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SETUP AND CONFIGURATION | TASK #8</w:t>
              <w:br/>
            </w:r>
          </w:p>
          <w:p>
            <w:r>
              <w:rPr>
                <w:b/>
                <w:color w:val="FFFFFF"/>
                <w:sz w:val="34"/>
              </w:rPr>
              <w:t>Client Setup &amp; Vite React Tooling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'Client Setup &amp; Vite React Tooling' under the 'Project Setup and Configuration'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Client Initialization</w:t>
      </w:r>
    </w:p>
    <w:p>
      <w:pPr>
        <w:spacing w:line="276" w:lineRule="auto" w:after="120"/>
      </w:pPr>
    </w:p>
    <w:p>
      <w:r>
        <w:t>The frontend application was scaffolded using Vite with the React JavaScript template for optimized development speed and lightning-fast Hot Module Replacement (HMR).</w:t>
      </w:r>
    </w:p>
    <w:p>
      <w:pPr>
        <w:pStyle w:val="Heading2"/>
      </w:pPr>
      <w:r>
        <w:rPr>
          <w:b/>
          <w:color w:val="1E1E1E"/>
          <w:sz w:val="26"/>
        </w:rPr>
        <w:t>2. Setup Commands</w:t>
      </w:r>
    </w:p>
    <w:p>
      <w:pPr>
        <w:spacing w:line="276" w:lineRule="auto" w:after="120"/>
      </w:pPr>
    </w:p>
    <w:p>
      <w:r>
        <w:t>cd IMovies/client</w:t>
      </w:r>
    </w:p>
    <w:p>
      <w:r>
        <w:t>npm create vite@latest . -- --template react</w:t>
      </w:r>
    </w:p>
    <w:p>
      <w:r>
        <w:t>npm install</w:t>
      </w:r>
    </w:p>
    <w:p>
      <w:pPr>
        <w:pStyle w:val="Heading2"/>
      </w:pPr>
      <w:r>
        <w:rPr>
          <w:b/>
          <w:color w:val="1E1E1E"/>
          <w:sz w:val="26"/>
        </w:rPr>
        <w:t>3. Installed Dependencies</w:t>
      </w:r>
    </w:p>
    <w:p>
      <w:pPr>
        <w:spacing w:line="276" w:lineRule="auto" w:after="120"/>
      </w:pPr>
    </w:p>
    <w:p>
      <w:pPr>
        <w:pStyle w:val="ListBullet"/>
      </w:pPr>
      <w:r>
        <w:t>Routing &amp; HTTP: react-router-dom v6, axios, swr</w:t>
      </w:r>
    </w:p>
    <w:p>
      <w:pPr>
        <w:pStyle w:val="ListBullet"/>
      </w:pPr>
      <w:r>
        <w:t>Styling &amp; Icons: sass, react-icons, @fortawesome/react-fontawesome</w:t>
      </w:r>
    </w:p>
    <w:p>
      <w:pPr>
        <w:pStyle w:val="ListBullet"/>
      </w:pPr>
      <w:r>
        <w:t>UI Enhancements: react-toastify, react-slick, slick-carousel, framer-motion</w:t>
      </w:r>
    </w:p>
    <w:p>
      <w:pPr>
        <w:pStyle w:val="ListBullet"/>
      </w:pPr>
      <w:r>
        <w:t>Utilities: dayjs, moment, js-cookie, jwt-decode, uuid, chart.js, react-chartjs-2</w:t>
      </w:r>
    </w:p>
    <w:p>
      <w:pPr>
        <w:pStyle w:val="Heading2"/>
      </w:pPr>
      <w:r>
        <w:rPr>
          <w:b/>
          <w:color w:val="1E1E1E"/>
          <w:sz w:val="26"/>
        </w:rPr>
        <w:t>4. Execution Commands</w:t>
      </w:r>
    </w:p>
    <w:p>
      <w:pPr>
        <w:spacing w:line="276" w:lineRule="auto" w:after="120"/>
      </w:pPr>
    </w:p>
    <w:p>
      <w:pPr>
        <w:pStyle w:val="ListBullet"/>
      </w:pPr>
      <w:r>
        <w:t>Start Dev Server: npm run dev (Running on http://localhost:5173)</w:t>
      </w:r>
    </w:p>
    <w:p>
      <w:pPr>
        <w:pStyle w:val="ListBullet"/>
      </w:pPr>
      <w:r>
        <w:t>Production Build: npm run build (Compiled in 27s with 0 errors)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