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64748B"/>
          <w:sz w:val="26"/>
        </w:rPr>
        <w:t>Project Design Phase</w:t>
      </w:r>
    </w:p>
    <w:p>
      <w:pPr>
        <w:spacing w:after="200"/>
      </w:pPr>
      <w:r>
        <w:rPr>
          <w:rFonts w:ascii="Calibri" w:hAnsi="Calibri"/>
          <w:b/>
          <w:color w:val="0F172A"/>
          <w:sz w:val="36"/>
        </w:rPr>
        <w:t>Proposed Solution Template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Date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24-10-2026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Team ID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[Individual Project Submission]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Project Name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IMovies — Movie Ticket Booking Made Simple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1E293B"/>
                <w:sz w:val="20"/>
              </w:rPr>
              <w:t>Maximum Marks</w:t>
            </w:r>
          </w:p>
        </w:tc>
        <w:tc>
          <w:tcPr>
            <w:tcW w:type="dxa" w:w="67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334155"/>
                <w:sz w:val="20"/>
              </w:rPr>
              <w:t>2 Marks</w:t>
            </w:r>
          </w:p>
        </w:tc>
      </w:tr>
    </w:tbl>
    <w:p>
      <w:pPr>
        <w:spacing w:after="160"/>
      </w:pPr>
    </w:p>
    <w:p>
      <w:pPr>
        <w:spacing w:before="240" w:after="80"/>
      </w:pPr>
      <w:r>
        <w:rPr>
          <w:rFonts w:ascii="Calibri" w:hAnsi="Calibri"/>
          <w:b/>
          <w:color w:val="1E293B"/>
          <w:sz w:val="27"/>
        </w:rPr>
        <w:t>Proposed Solution for IMovies: Movie Ticket Booking Made Simple</w:t>
      </w:r>
    </w:p>
    <w:p>
      <w:pPr>
        <w:spacing w:after="120" w:line="276" w:lineRule="auto"/>
      </w:pPr>
      <w:r>
        <w:rPr>
          <w:rFonts w:ascii="Calibri" w:hAnsi="Calibri"/>
          <w:color w:val="334155"/>
          <w:sz w:val="20"/>
        </w:rPr>
        <w:t>The proposed solution establishes a modern, responsive, and concurrency-safe movie ticket booking web application built on the MERN stack (MongoDB, Express.js, React.js, Node.js). The platform is systematically structured according to the parameters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CBD5E1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1008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S. No.</w:t>
            </w:r>
          </w:p>
        </w:tc>
        <w:tc>
          <w:tcPr>
            <w:tcW w:type="dxa" w:w="2592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6336"/>
            <w:shd w:fill="1E293B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Problem Statement (Problem to be solved)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Moviegoers face excessive interface clutter, third-party promotional bloat, confusing seat charts, and unexpected mid-checkout errors due to concurrency race conditions. The lack of clean seat availability checks and fragmented ticket tracking degrades the booking experience and causes high abandonment.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Idea / Solution Description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IMovies is a full-stack MERN application that provides a modern dark cinema-themed interface for browsing current and upcoming releases, exploring cinema showtimes, picking seats on an interactive visual grid, and securing tickets with atomic double-booking prevention. An integrated user dashboard tracks all past and active reservations.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Key Features &amp; Differentiators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• Real-time client-side movie search and genre filter pills</w:t>
              <w:br/>
              <w:t>• Interactive SVG/CSS cinema seating grid with live seat status indicators</w:t>
              <w:br/>
              <w:t>• Atomic backend seat reservation lock eliminating double-booking</w:t>
              <w:br/>
              <w:t>• Live running price calculation based on seat tiering (Standard vs. VIP)</w:t>
              <w:br/>
              <w:t>• Instant booking confirmation receipt with unique Booking Reference ID</w:t>
              <w:br/>
              <w:t>• Centralized 'My Bookings' user management screen with cancellation support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User Benefits &amp; Value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• 3-step checkout funnel minimizing booking time to under 60 seconds</w:t>
              <w:br/>
              <w:t>• Total pricing transparency with zero surprise convenience charges</w:t>
              <w:br/>
              <w:t>• Peace of mind through guaranteed atomic reservation integrity</w:t>
              <w:br/>
              <w:t>• Fully responsive layout optimized for mobile, tablet, and desktop</w:t>
              <w:br/>
              <w:t>• Convenient access to booking history for swift theatre gate check-in</w:t>
            </w:r>
          </w:p>
        </w:tc>
      </w:tr>
      <w:tr>
        <w:tc>
          <w:tcPr>
            <w:tcW w:type="dxa" w:w="100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Feasibility &amp; Scalability</w:t>
            </w:r>
          </w:p>
        </w:tc>
        <w:tc>
          <w:tcPr>
            <w:tcW w:type="dxa" w:w="633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• Highly feasible: built entirely with standard, industry-proven open-source MERN technologies (React.js, Node.js, Express.js, MongoDB)</w:t>
              <w:br/>
              <w:t>• Stateless JWT authentication enables horizontal backend scaling</w:t>
              <w:br/>
              <w:t>• NoSQL document schema easily accommodates expanding movie catalogs and multi-screen cinema complexes</w:t>
            </w:r>
          </w:p>
        </w:tc>
      </w:tr>
      <w:tr>
        <w:tc>
          <w:tcPr>
            <w:tcW w:type="dxa" w:w="1008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6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293B"/>
                <w:sz w:val="17"/>
              </w:rPr>
              <w:t>Future Improvements / Roadmap</w:t>
            </w:r>
          </w:p>
        </w:tc>
        <w:tc>
          <w:tcPr>
            <w:tcW w:type="dxa" w:w="6336"/>
            <w:shd w:fill="F8FAFC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color w:val="334155"/>
                <w:sz w:val="17"/>
              </w:rPr>
              <w:t>• Integration with live payment gateways (Stripe, Razorpay)</w:t>
              <w:br/>
              <w:t>• WebSocket broadcasting for real-time live seat lock synchronization</w:t>
              <w:br/>
              <w:t>• F&amp;B concession pre-ordering and combo discounts</w:t>
              <w:br/>
              <w:t>• QR code scanner validation for cinema gate usher check-in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