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Heading Using The Theme Font</w:t>
      </w:r>
    </w:p>
    <w:p>
      <w:r>
        <w:t xml:space="preserve">Body text inheriting the minor theme font. </w:t>
      </w:r>
    </w:p>
    <w:p>
      <w:pPr>
        <w:pStyle w:val="Heading1"/>
      </w:pPr>
      <w:r>
        <w:rPr>
          <w:rFonts w:ascii="Times New Roman" w:hAnsi="Times New Roman"/>
        </w:rPr>
        <w:t xml:space="preserve">Heading Overridden To Times</w:t>
      </w:r>
    </w:p>
    <w:p>
      <w:r>
        <w:t xml:space="preserve">Body text at the default size. </w:t>
      </w:r>
    </w:p>
    <w:p>
      <w:pPr>
        <w:pStyle w:val="Heading1"/>
      </w:pPr>
      <w:r>
        <w:rPr>
          <w:sz w:val="40"/>
        </w:rPr>
        <w:t xml:space="preserve">Heading At 20 Point</w:t>
      </w:r>
    </w:p>
    <w:p>
      <w:pPr>
        <w:pStyle w:val="Heading1"/>
      </w:pPr>
      <w:r>
        <w:rPr>
          <w:sz w:val="28"/>
        </w:rPr>
        <w:t xml:space="preserve">Heading At 14 Point</w:t>
      </w:r>
    </w:p>
    <w:p>
      <w:pPr>
        <w:pStyle w:val="Heading1"/>
      </w:pPr>
      <w:r>
        <w:rPr>
          <w:sz w:val="22"/>
        </w:rPr>
        <w:t xml:space="preserve">Heading At 11 Point</w:t>
      </w:r>
    </w:p>
    <w:p>
      <w:r>
        <w:t xml:space="preserve">A sentence mixing </w:t>
      </w:r>
      <w:r>
        <w:rPr>
          <w:rFonts w:ascii="Arial" w:hAnsi="Arial"/>
        </w:rPr>
        <w:t xml:space="preserve">Arial</w:t>
      </w:r>
      <w:r>
        <w:t xml:space="preserve">, </w:t>
      </w:r>
      <w:r>
        <w:rPr>
          <w:rFonts w:ascii="Courier New" w:hAnsi="Courier New"/>
        </w:rPr>
        <w:t xml:space="preserve">Courier New</w:t>
      </w:r>
      <w:r>
        <w:t xml:space="preserve">, and the theme default. 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 w:hanging="360"/>
      </w:pPr>
    </w:lvl>
    <w:lvl w:ilvl="1">
      <w:start w:val="1"/>
      <w:numFmt w:val="lowerLetter"/>
      <w:lvlText w:val="%2.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+mn-lt" w:hAnsi="+mn-lt"/>
        <w:sz w:val="22"/>
      </w:rPr>
    </w:rPrDefault>
  </w:docDefaults>
  <w:style w:type="paragraph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  <w:rFonts w:ascii="+mj-l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