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Пояснения по выполненному заданию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 выполнении задания использовался фреймворк </w:t>
      </w:r>
      <w:r>
        <w:rPr>
          <w:lang w:val="en-US"/>
        </w:rPr>
        <w:t>pytest.</w:t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Используемые библиотеки перечислены в файле </w:t>
      </w:r>
      <w:r>
        <w:rPr>
          <w:lang w:val="en-US"/>
        </w:rPr>
        <w:t>requirements.txt.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Для их установки использоваться команду </w:t>
      </w:r>
      <w:r>
        <w:rPr>
          <w:lang w:val="en-US"/>
        </w:rPr>
        <w:t>pip install library_name,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где  </w:t>
      </w:r>
      <w:r>
        <w:rPr>
          <w:lang w:val="en-US"/>
        </w:rPr>
        <w:t xml:space="preserve">library_name – </w:t>
      </w:r>
      <w:r>
        <w:rPr>
          <w:lang w:val="ru-RU"/>
        </w:rPr>
        <w:t xml:space="preserve">название библиотеки из </w:t>
      </w:r>
      <w:r>
        <w:rPr>
          <w:lang w:val="en-US"/>
        </w:rPr>
        <w:t>requirements.txt.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Тесты запускались командой: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pytest -v --html=reporst/pytest_report_test_yandex_images.html test_yandex_images.py,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где —html=reporst/pytest_report_test_yandex_images.html — параметр, отвечающий за генерацию отчета в папке </w:t>
      </w:r>
      <w:r>
        <w:rPr>
          <w:lang w:val="en-US"/>
        </w:rPr>
        <w:t>reports.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 итогу выполнения сформированы два отчета по итогу тестирования яндекс-поиска и яндекс-картинок.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Тесты выполняются независимо друг от друга, то есть для каждого теста формируется отдельный объект браузера.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LibreOffice/7.0.1.2$Windows_x86 LibreOffice_project/7cbcfc562f6eb6708b5ff7d7397325de9e764452</Application>
  <Pages>1</Pages>
  <Words>75</Words>
  <Characters>639</Characters>
  <CharactersWithSpaces>707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2020-10-08T12:00:06Z</dcterms:created>
  <dc:creator/>
  <dc:description/>
  <dc:language>ru-RU</dc:language>
  <cp:lastModifiedBy/>
  <dcterms:modified xsi:type="dcterms:W3CDTF">2020-10-08T12:20:41Z</dcterms:modified>
  <cp:revision>3</cp:revision>
  <dc:subject/>
  <dc:title/>
</cp:coreProperties>
</file>