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2DF9E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采购、范围、进度、成本作业答案</w:t>
      </w:r>
    </w:p>
    <w:p w14:paraId="51E50B64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问题1：</w:t>
      </w:r>
    </w:p>
    <w:p w14:paraId="5AE093DE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(1)准采购工作说明书(Sow)或工作大纲</w:t>
      </w:r>
    </w:p>
    <w:p w14:paraId="496ED8AB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(2)准备高层级的成本估算，制定预算</w:t>
      </w:r>
    </w:p>
    <w:p w14:paraId="3B920111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(3)发布招标广告</w:t>
      </w:r>
    </w:p>
    <w:p w14:paraId="0E7FFA43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(4)确定合格卖方的名单</w:t>
      </w:r>
    </w:p>
    <w:p w14:paraId="4136A123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(5)准备并发布招标文件</w:t>
      </w:r>
    </w:p>
    <w:p w14:paraId="5C1DB709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(6)由卖方准备并提交建议书</w:t>
      </w:r>
    </w:p>
    <w:p w14:paraId="2B7D7740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(7)对建议书开展技术(包括质量)评估</w:t>
      </w:r>
    </w:p>
    <w:p w14:paraId="1715FDF2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(8)对建议书开展成本评估</w:t>
      </w:r>
    </w:p>
    <w:p w14:paraId="4051F82A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(9)准备最终的综合评估报告(包括质量及成本)，选出中标建议书</w:t>
      </w:r>
    </w:p>
    <w:p w14:paraId="02BA6317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(10)结束谈判，买方和卖方签署合同</w:t>
      </w:r>
    </w:p>
    <w:p w14:paraId="7B00BC19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【问题 2】</w:t>
      </w:r>
    </w:p>
    <w:p w14:paraId="4DABB3FF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(1)需求确定与制订采购计划时，没有综合考核备件的故障率、客户的实际需求(核心系统和非核心系统备件需求不同)等因素，只考虑了备件价格，导致部分核心系统备件没有进行储备</w:t>
      </w:r>
    </w:p>
    <w:p w14:paraId="3F25CED8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(2)供应商选择方面过于草率，没有对多家供应商供货能力、信誉、业绩等进行调查和综合评比</w:t>
      </w:r>
    </w:p>
    <w:p w14:paraId="68BAA0F5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(3)定价和签订合同时，只考虑了备件的价格，没有考虑服务、质量相关要求</w:t>
      </w:r>
    </w:p>
    <w:p w14:paraId="5F50C291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(4)发现没有备件才紧急采购，没有根据备件实际消耗情况，提前进行补充采购</w:t>
      </w:r>
    </w:p>
    <w:p w14:paraId="6699DC37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(5)对订单内容没有进行跟踪，跟进催促进展，导致甲方投诉</w:t>
      </w:r>
    </w:p>
    <w:p w14:paraId="6F18B506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(6)没有对备件进行出入库合格检测，发生质量问题后无法明确责任</w:t>
      </w:r>
    </w:p>
    <w:p w14:paraId="72B13AC0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(7)库房的存放环境有问题，温度、湿度经常超标</w:t>
      </w:r>
    </w:p>
    <w:p w14:paraId="299E7893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(8)备件的日常出入库管理存在问题，库存信息不准确</w:t>
      </w:r>
    </w:p>
    <w:p w14:paraId="55F0DD3C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【问题3】</w:t>
      </w:r>
    </w:p>
    <w:p w14:paraId="302D6A48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供方选择标准主要包括:</w:t>
      </w:r>
    </w:p>
    <w:p w14:paraId="3C5163A3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(1)能力和潜能</w:t>
      </w:r>
    </w:p>
    <w:p w14:paraId="424B9F96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(2)产品成本和生命周期成本;</w:t>
      </w:r>
    </w:p>
    <w:p w14:paraId="26B05ED7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(3)交付日期;</w:t>
      </w:r>
    </w:p>
    <w:p w14:paraId="3B06FC2F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(4)技术专长和方法;</w:t>
      </w:r>
    </w:p>
    <w:p w14:paraId="50AF8E52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(5)具体的相关经验:</w:t>
      </w:r>
    </w:p>
    <w:p w14:paraId="7E28BAEE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(6)用于响应工作说明书的工作方法和工作计划;</w:t>
      </w:r>
    </w:p>
    <w:p w14:paraId="0EE1014F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(7)关键员工的资质、可用性和胜任力;</w:t>
      </w:r>
    </w:p>
    <w:p w14:paraId="2E42BD2B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(8)组织的财务稳定性;</w:t>
      </w:r>
    </w:p>
    <w:p w14:paraId="59CC9835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(9)管理经验;</w:t>
      </w:r>
    </w:p>
    <w:p w14:paraId="6B70BA2C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(10)知识转移计划，但包括培训计划等</w:t>
      </w:r>
    </w:p>
    <w:p w14:paraId="54878F85"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4DB97330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424116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965E">
      <w:pPr>
        <w:rPr>
          <w:rFonts w:hint="default"/>
          <w:b/>
          <w:bCs/>
          <w:sz w:val="32"/>
          <w:szCs w:val="32"/>
          <w:lang w:val="en-US" w:eastAsia="zh-CN"/>
        </w:rPr>
      </w:pPr>
    </w:p>
    <w:p w14:paraId="079921A2">
      <w:p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2428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7E2D7D">
      <w:pPr>
        <w:rPr>
          <w:rFonts w:hint="default"/>
          <w:b/>
          <w:bCs/>
          <w:sz w:val="32"/>
          <w:szCs w:val="32"/>
          <w:lang w:val="en-US" w:eastAsia="zh-CN"/>
        </w:rPr>
      </w:pPr>
    </w:p>
    <w:p w14:paraId="2A315738">
      <w:pPr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83F04"/>
    <w:rsid w:val="14983F04"/>
    <w:rsid w:val="2E7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aaaaaaaa"/>
    <w:basedOn w:val="1"/>
    <w:qFormat/>
    <w:uiPriority w:val="0"/>
    <w:rPr>
      <w:rFonts w:ascii="楷体_GB2312" w:hAnsi="楷体_GB2312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2024-12-16T02:07:00Z</dcterms:created>
  <dc:creator>哈皮邹</dc:creator>
  <cp:lastModifiedBy>哈皮邹</cp:lastModifiedBy>
  <dcterms:modified xsi:type="dcterms:W3CDTF">2024-12-16T02:11:12Z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103B2C26422D487CBAC0FFB7EC0256EF_11</vt:lpwstr>
  </property>
</Properties>
</file>