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FD821" w14:textId="77777777" w:rsidR="00B93A04" w:rsidRPr="00B93A04" w:rsidRDefault="00B93A04" w:rsidP="00B93A04">
      <w:r w:rsidRPr="00B93A04">
        <w:t>To help you deliver your presentation within the 5-minute limit, I've shortened the key content from each slide. Here's a condensed version that you can use for quick, impactful delivery:</w:t>
      </w:r>
    </w:p>
    <w:p w14:paraId="22135284" w14:textId="77777777" w:rsidR="00B93A04" w:rsidRPr="00B93A04" w:rsidRDefault="00B93A04" w:rsidP="00B93A04">
      <w:r w:rsidRPr="00B93A04">
        <w:pict w14:anchorId="3E49E4F9">
          <v:rect id="_x0000_i1091" style="width:0;height:1.5pt" o:hralign="center" o:hrstd="t" o:hr="t" fillcolor="#a0a0a0" stroked="f"/>
        </w:pict>
      </w:r>
    </w:p>
    <w:p w14:paraId="5A51546A" w14:textId="77777777" w:rsidR="00B93A04" w:rsidRPr="00B93A04" w:rsidRDefault="00B93A04" w:rsidP="00B93A04">
      <w:pPr>
        <w:rPr>
          <w:b/>
          <w:bCs/>
        </w:rPr>
      </w:pPr>
      <w:r w:rsidRPr="00B93A04">
        <w:rPr>
          <w:b/>
          <w:bCs/>
        </w:rPr>
        <w:t>Slide 1: Introduction</w:t>
      </w:r>
    </w:p>
    <w:p w14:paraId="7D2044C4" w14:textId="77777777" w:rsidR="00B93A04" w:rsidRPr="00B93A04" w:rsidRDefault="00B93A04" w:rsidP="00B93A04">
      <w:pPr>
        <w:numPr>
          <w:ilvl w:val="0"/>
          <w:numId w:val="1"/>
        </w:numPr>
      </w:pPr>
      <w:r w:rsidRPr="00B93A04">
        <w:rPr>
          <w:b/>
          <w:bCs/>
        </w:rPr>
        <w:t>Team Name:</w:t>
      </w:r>
      <w:r w:rsidRPr="00B93A04">
        <w:t xml:space="preserve"> </w:t>
      </w:r>
      <w:proofErr w:type="spellStart"/>
      <w:r w:rsidRPr="00B93A04">
        <w:t>CustomXperts</w:t>
      </w:r>
      <w:proofErr w:type="spellEnd"/>
    </w:p>
    <w:p w14:paraId="59FB005F" w14:textId="77777777" w:rsidR="00B93A04" w:rsidRPr="00B93A04" w:rsidRDefault="00B93A04" w:rsidP="00B93A04">
      <w:pPr>
        <w:numPr>
          <w:ilvl w:val="0"/>
          <w:numId w:val="1"/>
        </w:numPr>
      </w:pPr>
      <w:r w:rsidRPr="00B93A04">
        <w:rPr>
          <w:b/>
          <w:bCs/>
        </w:rPr>
        <w:t>Mentor:</w:t>
      </w:r>
      <w:r w:rsidRPr="00B93A04">
        <w:t xml:space="preserve"> Arumugam Narasimman</w:t>
      </w:r>
    </w:p>
    <w:p w14:paraId="0D4A2F61" w14:textId="77777777" w:rsidR="00B93A04" w:rsidRPr="00B93A04" w:rsidRDefault="00B93A04" w:rsidP="00B93A04">
      <w:pPr>
        <w:numPr>
          <w:ilvl w:val="0"/>
          <w:numId w:val="1"/>
        </w:numPr>
      </w:pPr>
      <w:r w:rsidRPr="00B93A04">
        <w:rPr>
          <w:b/>
          <w:bCs/>
        </w:rPr>
        <w:t>Project Title:</w:t>
      </w:r>
      <w:r w:rsidRPr="00B93A04">
        <w:t xml:space="preserve"> Hyper-Personalized Customer Engagement with Adobe Analytics &amp; Adobe Target</w:t>
      </w:r>
    </w:p>
    <w:p w14:paraId="7208612B" w14:textId="77777777" w:rsidR="00B93A04" w:rsidRPr="00B93A04" w:rsidRDefault="00B93A04" w:rsidP="00B93A04">
      <w:r w:rsidRPr="00B93A04">
        <w:pict w14:anchorId="33E1F1DC">
          <v:rect id="_x0000_i1092" style="width:0;height:1.5pt" o:hralign="center" o:hrstd="t" o:hr="t" fillcolor="#a0a0a0" stroked="f"/>
        </w:pict>
      </w:r>
    </w:p>
    <w:p w14:paraId="4684B305" w14:textId="77777777" w:rsidR="00B93A04" w:rsidRPr="00B93A04" w:rsidRDefault="00B93A04" w:rsidP="00B93A04">
      <w:pPr>
        <w:rPr>
          <w:b/>
          <w:bCs/>
        </w:rPr>
      </w:pPr>
      <w:r w:rsidRPr="00B93A04">
        <w:rPr>
          <w:b/>
          <w:bCs/>
        </w:rPr>
        <w:t>Slide 2: Problem Statement</w:t>
      </w:r>
    </w:p>
    <w:p w14:paraId="6BD49F28" w14:textId="77777777" w:rsidR="00B93A04" w:rsidRPr="00B93A04" w:rsidRDefault="00B93A04" w:rsidP="00B93A04">
      <w:pPr>
        <w:numPr>
          <w:ilvl w:val="0"/>
          <w:numId w:val="2"/>
        </w:numPr>
      </w:pPr>
      <w:r w:rsidRPr="00B93A04">
        <w:t>Businesses with content-rich, non-e-commerce sites struggle to engage users.</w:t>
      </w:r>
    </w:p>
    <w:p w14:paraId="56EAA14A" w14:textId="77777777" w:rsidR="00B93A04" w:rsidRPr="00B93A04" w:rsidRDefault="00B93A04" w:rsidP="00B93A04">
      <w:pPr>
        <w:numPr>
          <w:ilvl w:val="0"/>
          <w:numId w:val="2"/>
        </w:numPr>
      </w:pPr>
      <w:r w:rsidRPr="00B93A04">
        <w:t>Lack of personalized content reduces user interaction and product engagement.</w:t>
      </w:r>
    </w:p>
    <w:p w14:paraId="023A731F" w14:textId="77777777" w:rsidR="00B93A04" w:rsidRPr="00B93A04" w:rsidRDefault="00B93A04" w:rsidP="00B93A04">
      <w:pPr>
        <w:numPr>
          <w:ilvl w:val="0"/>
          <w:numId w:val="2"/>
        </w:numPr>
      </w:pPr>
      <w:r w:rsidRPr="00B93A04">
        <w:t>Target audience: Digital marketing teams, content managers, and non-e-commerce sites.</w:t>
      </w:r>
    </w:p>
    <w:p w14:paraId="175F1A92" w14:textId="77777777" w:rsidR="00B93A04" w:rsidRPr="00B93A04" w:rsidRDefault="00B93A04" w:rsidP="00B93A04">
      <w:r w:rsidRPr="00B93A04">
        <w:pict w14:anchorId="7E0850BF">
          <v:rect id="_x0000_i1093" style="width:0;height:1.5pt" o:hralign="center" o:hrstd="t" o:hr="t" fillcolor="#a0a0a0" stroked="f"/>
        </w:pict>
      </w:r>
    </w:p>
    <w:p w14:paraId="368B1042" w14:textId="77777777" w:rsidR="00B93A04" w:rsidRPr="00B93A04" w:rsidRDefault="00B93A04" w:rsidP="00B93A04">
      <w:pPr>
        <w:rPr>
          <w:b/>
          <w:bCs/>
        </w:rPr>
      </w:pPr>
      <w:r w:rsidRPr="00B93A04">
        <w:rPr>
          <w:b/>
          <w:bCs/>
        </w:rPr>
        <w:t>Slide 3: Solution Overview</w:t>
      </w:r>
    </w:p>
    <w:p w14:paraId="0FFB8DD2" w14:textId="77777777" w:rsidR="00B93A04" w:rsidRPr="00B93A04" w:rsidRDefault="00B93A04" w:rsidP="00B93A04">
      <w:pPr>
        <w:numPr>
          <w:ilvl w:val="0"/>
          <w:numId w:val="3"/>
        </w:numPr>
      </w:pPr>
      <w:r w:rsidRPr="00B93A04">
        <w:t xml:space="preserve">Use </w:t>
      </w:r>
      <w:r w:rsidRPr="00B93A04">
        <w:rPr>
          <w:b/>
          <w:bCs/>
        </w:rPr>
        <w:t>Adobe Analytics</w:t>
      </w:r>
      <w:r w:rsidRPr="00B93A04">
        <w:t xml:space="preserve"> for deep insights and </w:t>
      </w:r>
      <w:r w:rsidRPr="00B93A04">
        <w:rPr>
          <w:b/>
          <w:bCs/>
        </w:rPr>
        <w:t>Adobe Target</w:t>
      </w:r>
      <w:r w:rsidRPr="00B93A04">
        <w:t xml:space="preserve"> for tailored content.</w:t>
      </w:r>
    </w:p>
    <w:p w14:paraId="407C5C99" w14:textId="77777777" w:rsidR="00B93A04" w:rsidRPr="00B93A04" w:rsidRDefault="00B93A04" w:rsidP="00B93A04">
      <w:pPr>
        <w:numPr>
          <w:ilvl w:val="0"/>
          <w:numId w:val="3"/>
        </w:numPr>
      </w:pPr>
      <w:r w:rsidRPr="00B93A04">
        <w:t>Personalizes user experiences, driving engagement through dynamic content.</w:t>
      </w:r>
    </w:p>
    <w:p w14:paraId="7DF932F8" w14:textId="77777777" w:rsidR="00B93A04" w:rsidRPr="00B93A04" w:rsidRDefault="00B93A04" w:rsidP="00B93A04">
      <w:pPr>
        <w:numPr>
          <w:ilvl w:val="0"/>
          <w:numId w:val="3"/>
        </w:numPr>
      </w:pPr>
      <w:r w:rsidRPr="00B93A04">
        <w:t>Key features: Real-time customization, user segmentation, and performance tracking.</w:t>
      </w:r>
    </w:p>
    <w:p w14:paraId="5C2548AE" w14:textId="77777777" w:rsidR="00B93A04" w:rsidRPr="00B93A04" w:rsidRDefault="00B93A04" w:rsidP="00B93A04">
      <w:r w:rsidRPr="00B93A04">
        <w:pict w14:anchorId="200EA8B3">
          <v:rect id="_x0000_i1094" style="width:0;height:1.5pt" o:hralign="center" o:hrstd="t" o:hr="t" fillcolor="#a0a0a0" stroked="f"/>
        </w:pict>
      </w:r>
    </w:p>
    <w:p w14:paraId="1D622D54" w14:textId="77777777" w:rsidR="00B93A04" w:rsidRPr="00B93A04" w:rsidRDefault="00B93A04" w:rsidP="00B93A04">
      <w:pPr>
        <w:rPr>
          <w:b/>
          <w:bCs/>
        </w:rPr>
      </w:pPr>
      <w:r w:rsidRPr="00B93A04">
        <w:rPr>
          <w:b/>
          <w:bCs/>
        </w:rPr>
        <w:t>Slide 4: Unique Selling Proposition</w:t>
      </w:r>
    </w:p>
    <w:p w14:paraId="5A71BB7E" w14:textId="77777777" w:rsidR="00B93A04" w:rsidRPr="00B93A04" w:rsidRDefault="00B93A04" w:rsidP="00B93A04">
      <w:pPr>
        <w:numPr>
          <w:ilvl w:val="0"/>
          <w:numId w:val="4"/>
        </w:numPr>
      </w:pPr>
      <w:r w:rsidRPr="00B93A04">
        <w:t>Unlike typical e-commerce tools, our solution focuses on non-e-commerce sites.</w:t>
      </w:r>
    </w:p>
    <w:p w14:paraId="5832B1A8" w14:textId="77777777" w:rsidR="00B93A04" w:rsidRPr="00B93A04" w:rsidRDefault="00B93A04" w:rsidP="00B93A04">
      <w:pPr>
        <w:numPr>
          <w:ilvl w:val="0"/>
          <w:numId w:val="4"/>
        </w:numPr>
      </w:pPr>
      <w:r w:rsidRPr="00B93A04">
        <w:t xml:space="preserve">Provides personalized content based on user </w:t>
      </w:r>
      <w:proofErr w:type="spellStart"/>
      <w:r w:rsidRPr="00B93A04">
        <w:t>behavior</w:t>
      </w:r>
      <w:proofErr w:type="spellEnd"/>
      <w:r w:rsidRPr="00B93A04">
        <w:t>, boosting satisfaction and engagement.</w:t>
      </w:r>
    </w:p>
    <w:p w14:paraId="2BD64E8D" w14:textId="77777777" w:rsidR="00B93A04" w:rsidRPr="00B93A04" w:rsidRDefault="00B93A04" w:rsidP="00B93A04">
      <w:r w:rsidRPr="00B93A04">
        <w:pict w14:anchorId="6D6A917F">
          <v:rect id="_x0000_i1095" style="width:0;height:1.5pt" o:hralign="center" o:hrstd="t" o:hr="t" fillcolor="#a0a0a0" stroked="f"/>
        </w:pict>
      </w:r>
    </w:p>
    <w:p w14:paraId="57904CDD" w14:textId="77777777" w:rsidR="00B93A04" w:rsidRPr="00B93A04" w:rsidRDefault="00B93A04" w:rsidP="00B93A04">
      <w:pPr>
        <w:rPr>
          <w:b/>
          <w:bCs/>
        </w:rPr>
      </w:pPr>
      <w:r w:rsidRPr="00B93A04">
        <w:rPr>
          <w:b/>
          <w:bCs/>
        </w:rPr>
        <w:t>Slide 5: MVP Scope</w:t>
      </w:r>
    </w:p>
    <w:p w14:paraId="55E1ABBA" w14:textId="77777777" w:rsidR="00B93A04" w:rsidRPr="00B93A04" w:rsidRDefault="00B93A04" w:rsidP="00B93A04">
      <w:pPr>
        <w:numPr>
          <w:ilvl w:val="0"/>
          <w:numId w:val="5"/>
        </w:numPr>
      </w:pPr>
      <w:r w:rsidRPr="00B93A04">
        <w:t>Focus on personalized content delivery and basic user segmentation.</w:t>
      </w:r>
    </w:p>
    <w:p w14:paraId="4D85D88F" w14:textId="77777777" w:rsidR="00B93A04" w:rsidRPr="00B93A04" w:rsidRDefault="00B93A04" w:rsidP="00B93A04">
      <w:pPr>
        <w:numPr>
          <w:ilvl w:val="0"/>
          <w:numId w:val="5"/>
        </w:numPr>
      </w:pPr>
      <w:r w:rsidRPr="00B93A04">
        <w:t>Advanced features like predictive analytics and complex A/B testing excluded from MVP.</w:t>
      </w:r>
    </w:p>
    <w:p w14:paraId="22D1C58F" w14:textId="77777777" w:rsidR="00B93A04" w:rsidRPr="00B93A04" w:rsidRDefault="00B93A04" w:rsidP="00B93A04">
      <w:r w:rsidRPr="00B93A04">
        <w:pict w14:anchorId="2C5CB75D">
          <v:rect id="_x0000_i1096" style="width:0;height:1.5pt" o:hralign="center" o:hrstd="t" o:hr="t" fillcolor="#a0a0a0" stroked="f"/>
        </w:pict>
      </w:r>
    </w:p>
    <w:p w14:paraId="6494D018" w14:textId="77777777" w:rsidR="00B93A04" w:rsidRPr="00B93A04" w:rsidRDefault="00B93A04" w:rsidP="00B93A04">
      <w:pPr>
        <w:rPr>
          <w:b/>
          <w:bCs/>
        </w:rPr>
      </w:pPr>
      <w:r w:rsidRPr="00B93A04">
        <w:rPr>
          <w:b/>
          <w:bCs/>
        </w:rPr>
        <w:t>Slide 6: Technology Stack</w:t>
      </w:r>
    </w:p>
    <w:p w14:paraId="3C001E0F" w14:textId="77777777" w:rsidR="00B93A04" w:rsidRPr="00B93A04" w:rsidRDefault="00B93A04" w:rsidP="00B93A04">
      <w:pPr>
        <w:numPr>
          <w:ilvl w:val="0"/>
          <w:numId w:val="6"/>
        </w:numPr>
      </w:pPr>
      <w:r w:rsidRPr="00B93A04">
        <w:rPr>
          <w:b/>
          <w:bCs/>
        </w:rPr>
        <w:t>AEM:</w:t>
      </w:r>
      <w:r w:rsidRPr="00B93A04">
        <w:t xml:space="preserve"> Content management.</w:t>
      </w:r>
    </w:p>
    <w:p w14:paraId="6B8DEA28" w14:textId="77777777" w:rsidR="00B93A04" w:rsidRPr="00B93A04" w:rsidRDefault="00B93A04" w:rsidP="00B93A04">
      <w:pPr>
        <w:numPr>
          <w:ilvl w:val="0"/>
          <w:numId w:val="6"/>
        </w:numPr>
      </w:pPr>
      <w:r w:rsidRPr="00B93A04">
        <w:rPr>
          <w:b/>
          <w:bCs/>
        </w:rPr>
        <w:t>Adobe Analytics &amp; Target:</w:t>
      </w:r>
      <w:r w:rsidRPr="00B93A04">
        <w:t xml:space="preserve"> Data collection and personalized content delivery.</w:t>
      </w:r>
    </w:p>
    <w:p w14:paraId="3E5CF006" w14:textId="77777777" w:rsidR="00B93A04" w:rsidRPr="00B93A04" w:rsidRDefault="00B93A04" w:rsidP="00B93A04">
      <w:pPr>
        <w:numPr>
          <w:ilvl w:val="0"/>
          <w:numId w:val="6"/>
        </w:numPr>
      </w:pPr>
      <w:r w:rsidRPr="00B93A04">
        <w:rPr>
          <w:b/>
          <w:bCs/>
        </w:rPr>
        <w:lastRenderedPageBreak/>
        <w:t>JavaScript, HTML/CSS:</w:t>
      </w:r>
      <w:r w:rsidRPr="00B93A04">
        <w:t xml:space="preserve"> For real-time customization.</w:t>
      </w:r>
    </w:p>
    <w:p w14:paraId="0E70FAD0" w14:textId="77777777" w:rsidR="00B93A04" w:rsidRPr="00B93A04" w:rsidRDefault="00B93A04" w:rsidP="00B93A04">
      <w:r w:rsidRPr="00B93A04">
        <w:pict w14:anchorId="7BF338EF">
          <v:rect id="_x0000_i1097" style="width:0;height:1.5pt" o:hralign="center" o:hrstd="t" o:hr="t" fillcolor="#a0a0a0" stroked="f"/>
        </w:pict>
      </w:r>
    </w:p>
    <w:p w14:paraId="1F52AEDE" w14:textId="77777777" w:rsidR="00B93A04" w:rsidRPr="00B93A04" w:rsidRDefault="00B93A04" w:rsidP="00B93A04">
      <w:pPr>
        <w:rPr>
          <w:b/>
          <w:bCs/>
        </w:rPr>
      </w:pPr>
      <w:r w:rsidRPr="00B93A04">
        <w:rPr>
          <w:b/>
          <w:bCs/>
        </w:rPr>
        <w:t>Slide 7: Development Plan</w:t>
      </w:r>
    </w:p>
    <w:p w14:paraId="420B420E" w14:textId="77777777" w:rsidR="00B93A04" w:rsidRPr="00B93A04" w:rsidRDefault="00B93A04" w:rsidP="00B93A04">
      <w:pPr>
        <w:numPr>
          <w:ilvl w:val="0"/>
          <w:numId w:val="7"/>
        </w:numPr>
      </w:pPr>
      <w:r w:rsidRPr="00B93A04">
        <w:t xml:space="preserve">6-week timeline with stages: </w:t>
      </w:r>
      <w:proofErr w:type="spellStart"/>
      <w:r w:rsidRPr="00B93A04">
        <w:t>Kickoff</w:t>
      </w:r>
      <w:proofErr w:type="spellEnd"/>
      <w:r w:rsidRPr="00B93A04">
        <w:t>, Design, Development, Testing, Deployment, and Launch.</w:t>
      </w:r>
    </w:p>
    <w:p w14:paraId="44F1F0E5" w14:textId="77777777" w:rsidR="00B93A04" w:rsidRPr="00B93A04" w:rsidRDefault="00B93A04" w:rsidP="00B93A04">
      <w:pPr>
        <w:numPr>
          <w:ilvl w:val="0"/>
          <w:numId w:val="7"/>
        </w:numPr>
      </w:pPr>
      <w:r w:rsidRPr="00B93A04">
        <w:t>Key deliverables: Personalized content experience and basic user segmentation.</w:t>
      </w:r>
    </w:p>
    <w:p w14:paraId="10B36AEB" w14:textId="77777777" w:rsidR="00B93A04" w:rsidRPr="00B93A04" w:rsidRDefault="00B93A04" w:rsidP="00B93A04">
      <w:r w:rsidRPr="00B93A04">
        <w:pict w14:anchorId="3CDC13F9">
          <v:rect id="_x0000_i1098" style="width:0;height:1.5pt" o:hralign="center" o:hrstd="t" o:hr="t" fillcolor="#a0a0a0" stroked="f"/>
        </w:pict>
      </w:r>
    </w:p>
    <w:p w14:paraId="4E197829" w14:textId="77777777" w:rsidR="00B93A04" w:rsidRPr="00B93A04" w:rsidRDefault="00B93A04" w:rsidP="00B93A04">
      <w:pPr>
        <w:rPr>
          <w:b/>
          <w:bCs/>
        </w:rPr>
      </w:pPr>
      <w:r w:rsidRPr="00B93A04">
        <w:rPr>
          <w:b/>
          <w:bCs/>
        </w:rPr>
        <w:t>Slide 8: Expected Outcomes</w:t>
      </w:r>
    </w:p>
    <w:p w14:paraId="42239EFA" w14:textId="77777777" w:rsidR="00B93A04" w:rsidRPr="00B93A04" w:rsidRDefault="00B93A04" w:rsidP="00B93A04">
      <w:pPr>
        <w:numPr>
          <w:ilvl w:val="0"/>
          <w:numId w:val="8"/>
        </w:numPr>
      </w:pPr>
      <w:r w:rsidRPr="00B93A04">
        <w:t>Increased user engagement, customer satisfaction, and conversion rates.</w:t>
      </w:r>
    </w:p>
    <w:p w14:paraId="6B96ADBE" w14:textId="77777777" w:rsidR="00B93A04" w:rsidRPr="00B93A04" w:rsidRDefault="00B93A04" w:rsidP="00B93A04">
      <w:pPr>
        <w:numPr>
          <w:ilvl w:val="0"/>
          <w:numId w:val="8"/>
        </w:numPr>
      </w:pPr>
      <w:r w:rsidRPr="00B93A04">
        <w:t>Metrics: Average time on site, pages per session, conversion rates.</w:t>
      </w:r>
    </w:p>
    <w:p w14:paraId="0E943276" w14:textId="77777777" w:rsidR="00B93A04" w:rsidRPr="00B93A04" w:rsidRDefault="00B93A04" w:rsidP="00B93A04">
      <w:r w:rsidRPr="00B93A04">
        <w:pict w14:anchorId="61F707B4">
          <v:rect id="_x0000_i1099" style="width:0;height:1.5pt" o:hralign="center" o:hrstd="t" o:hr="t" fillcolor="#a0a0a0" stroked="f"/>
        </w:pict>
      </w:r>
    </w:p>
    <w:p w14:paraId="666083A6" w14:textId="77777777" w:rsidR="00B93A04" w:rsidRPr="00B93A04" w:rsidRDefault="00B93A04" w:rsidP="00B93A04">
      <w:pPr>
        <w:rPr>
          <w:b/>
          <w:bCs/>
        </w:rPr>
      </w:pPr>
      <w:r w:rsidRPr="00B93A04">
        <w:rPr>
          <w:b/>
          <w:bCs/>
        </w:rPr>
        <w:t>Slide 9: Challenges and Risks</w:t>
      </w:r>
    </w:p>
    <w:p w14:paraId="1FA76CA5" w14:textId="77777777" w:rsidR="00B93A04" w:rsidRPr="00B93A04" w:rsidRDefault="00B93A04" w:rsidP="00B93A04">
      <w:pPr>
        <w:numPr>
          <w:ilvl w:val="0"/>
          <w:numId w:val="9"/>
        </w:numPr>
      </w:pPr>
      <w:r w:rsidRPr="00B93A04">
        <w:t>Integration issues, user adoption, and performance impacts.</w:t>
      </w:r>
    </w:p>
    <w:p w14:paraId="74FFBAA6" w14:textId="77777777" w:rsidR="00B93A04" w:rsidRPr="00B93A04" w:rsidRDefault="00B93A04" w:rsidP="00B93A04">
      <w:pPr>
        <w:numPr>
          <w:ilvl w:val="0"/>
          <w:numId w:val="9"/>
        </w:numPr>
      </w:pPr>
      <w:r w:rsidRPr="00B93A04">
        <w:t>Mitigation: Pre-testing, compliance with data privacy, and performance optimization.</w:t>
      </w:r>
    </w:p>
    <w:p w14:paraId="11A861CD" w14:textId="77777777" w:rsidR="00B93A04" w:rsidRPr="00B93A04" w:rsidRDefault="00B93A04" w:rsidP="00B93A04">
      <w:r w:rsidRPr="00B93A04">
        <w:pict w14:anchorId="5CEF72D5">
          <v:rect id="_x0000_i1100" style="width:0;height:1.5pt" o:hralign="center" o:hrstd="t" o:hr="t" fillcolor="#a0a0a0" stroked="f"/>
        </w:pict>
      </w:r>
    </w:p>
    <w:p w14:paraId="03BCB3BE" w14:textId="77777777" w:rsidR="00B93A04" w:rsidRPr="00B93A04" w:rsidRDefault="00B93A04" w:rsidP="00B93A04">
      <w:pPr>
        <w:rPr>
          <w:b/>
          <w:bCs/>
        </w:rPr>
      </w:pPr>
      <w:r w:rsidRPr="00B93A04">
        <w:rPr>
          <w:b/>
          <w:bCs/>
        </w:rPr>
        <w:t>Slide 10: Future Vision</w:t>
      </w:r>
    </w:p>
    <w:p w14:paraId="79483153" w14:textId="77777777" w:rsidR="00B93A04" w:rsidRPr="00B93A04" w:rsidRDefault="00B93A04" w:rsidP="00B93A04">
      <w:pPr>
        <w:numPr>
          <w:ilvl w:val="0"/>
          <w:numId w:val="10"/>
        </w:numPr>
      </w:pPr>
      <w:r w:rsidRPr="00B93A04">
        <w:t>Advanced machine learning, multi-channel integration, and global expansion.</w:t>
      </w:r>
    </w:p>
    <w:p w14:paraId="61992AEC" w14:textId="77777777" w:rsidR="00B93A04" w:rsidRPr="00B93A04" w:rsidRDefault="00B93A04" w:rsidP="00B93A04">
      <w:pPr>
        <w:numPr>
          <w:ilvl w:val="0"/>
          <w:numId w:val="10"/>
        </w:numPr>
      </w:pPr>
      <w:r w:rsidRPr="00B93A04">
        <w:t>Long-term: Modular, scalable architecture for continuous enhancement.</w:t>
      </w:r>
    </w:p>
    <w:p w14:paraId="4C107D9E" w14:textId="77777777" w:rsidR="00B93A04" w:rsidRPr="00B93A04" w:rsidRDefault="00B93A04" w:rsidP="00B93A04">
      <w:r w:rsidRPr="00B93A04">
        <w:pict w14:anchorId="69154B8A">
          <v:rect id="_x0000_i1101" style="width:0;height:1.5pt" o:hralign="center" o:hrstd="t" o:hr="t" fillcolor="#a0a0a0" stroked="f"/>
        </w:pict>
      </w:r>
    </w:p>
    <w:p w14:paraId="2FB00718" w14:textId="77777777" w:rsidR="00B93A04" w:rsidRPr="00B93A04" w:rsidRDefault="00B93A04" w:rsidP="00B93A04">
      <w:r w:rsidRPr="00B93A04">
        <w:t>By focusing on these key points, you can effectively communicate your idea within the 5-minute timeframe. You can elaborate slightly based on the audience's reactions or time remaining, but this should keep you well within the limit.</w:t>
      </w:r>
    </w:p>
    <w:p w14:paraId="0F0CDE64" w14:textId="77777777" w:rsidR="00B93A04" w:rsidRPr="00B93A04" w:rsidRDefault="00B93A04" w:rsidP="00B93A04">
      <w:r w:rsidRPr="00B93A04">
        <w:t>Good luck with your presentation! Let me know if you need any adjustments.</w:t>
      </w:r>
    </w:p>
    <w:p w14:paraId="7BBC5E6B" w14:textId="77777777" w:rsidR="00B93A04" w:rsidRPr="00B93A04" w:rsidRDefault="00B93A04" w:rsidP="00B93A04">
      <w:r w:rsidRPr="00B93A04">
        <w:t>4o</w:t>
      </w:r>
    </w:p>
    <w:p w14:paraId="26437C2E" w14:textId="66935C54" w:rsidR="006A5829" w:rsidRPr="00B93A04" w:rsidRDefault="006A5829" w:rsidP="00B93A04"/>
    <w:sectPr w:rsidR="006A5829" w:rsidRPr="00B93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246D4"/>
    <w:multiLevelType w:val="multilevel"/>
    <w:tmpl w:val="E1F0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F2D7B"/>
    <w:multiLevelType w:val="multilevel"/>
    <w:tmpl w:val="F9FC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A345A"/>
    <w:multiLevelType w:val="multilevel"/>
    <w:tmpl w:val="5916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C1F08"/>
    <w:multiLevelType w:val="multilevel"/>
    <w:tmpl w:val="351E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07002E"/>
    <w:multiLevelType w:val="multilevel"/>
    <w:tmpl w:val="4070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77E54"/>
    <w:multiLevelType w:val="multilevel"/>
    <w:tmpl w:val="676E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FE7A00"/>
    <w:multiLevelType w:val="multilevel"/>
    <w:tmpl w:val="27F8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561E56"/>
    <w:multiLevelType w:val="multilevel"/>
    <w:tmpl w:val="E862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CA4756"/>
    <w:multiLevelType w:val="multilevel"/>
    <w:tmpl w:val="FB74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ED0D1F"/>
    <w:multiLevelType w:val="multilevel"/>
    <w:tmpl w:val="01E6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95566">
    <w:abstractNumId w:val="8"/>
  </w:num>
  <w:num w:numId="2" w16cid:durableId="593167384">
    <w:abstractNumId w:val="9"/>
  </w:num>
  <w:num w:numId="3" w16cid:durableId="684751756">
    <w:abstractNumId w:val="3"/>
  </w:num>
  <w:num w:numId="4" w16cid:durableId="1245265190">
    <w:abstractNumId w:val="0"/>
  </w:num>
  <w:num w:numId="5" w16cid:durableId="1656103353">
    <w:abstractNumId w:val="1"/>
  </w:num>
  <w:num w:numId="6" w16cid:durableId="920288083">
    <w:abstractNumId w:val="6"/>
  </w:num>
  <w:num w:numId="7" w16cid:durableId="888688167">
    <w:abstractNumId w:val="5"/>
  </w:num>
  <w:num w:numId="8" w16cid:durableId="1183590758">
    <w:abstractNumId w:val="4"/>
  </w:num>
  <w:num w:numId="9" w16cid:durableId="1039630238">
    <w:abstractNumId w:val="7"/>
  </w:num>
  <w:num w:numId="10" w16cid:durableId="1141732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04"/>
    <w:rsid w:val="00442675"/>
    <w:rsid w:val="006A5829"/>
    <w:rsid w:val="00B93A04"/>
    <w:rsid w:val="00CA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0BB4"/>
  <w15:chartTrackingRefBased/>
  <w15:docId w15:val="{7C1B0FF5-9059-4C46-B61B-D30E7A52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A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A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A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A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4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8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5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Anbalagan R</dc:creator>
  <cp:keywords/>
  <dc:description/>
  <cp:lastModifiedBy>Anbalagan R</cp:lastModifiedBy>
  <cp:revision>1</cp:revision>
  <dcterms:created xsi:type="dcterms:W3CDTF">2024-10-03T01:23:00Z</dcterms:created>
  <dcterms:modified xsi:type="dcterms:W3CDTF">2024-10-03T01:26:00Z</dcterms:modified>
</cp:coreProperties>
</file>