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03E12" w14:textId="5A0B4CCB" w:rsidR="006A5829" w:rsidRDefault="007411BF" w:rsidP="007411BF">
      <w:pPr>
        <w:jc w:val="center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AEM Forms</w:t>
      </w:r>
    </w:p>
    <w:p w14:paraId="3F00C925" w14:textId="7A7BA171" w:rsidR="0078757D" w:rsidRPr="00620C66" w:rsidRDefault="005844DD">
      <w:pPr>
        <w:rPr>
          <w:rFonts w:ascii="Calibri" w:hAnsi="Calibri" w:cs="Calibri"/>
          <w:sz w:val="28"/>
          <w:szCs w:val="28"/>
          <w:lang w:val="en-US"/>
        </w:rPr>
      </w:pPr>
      <w:r w:rsidRPr="005844DD">
        <w:rPr>
          <w:rFonts w:ascii="Calibri" w:hAnsi="Calibri" w:cs="Calibri"/>
          <w:b/>
          <w:bCs/>
          <w:sz w:val="28"/>
          <w:szCs w:val="28"/>
          <w:lang w:val="en-US"/>
        </w:rPr>
        <w:t>AEM 6.5</w:t>
      </w:r>
      <w:r w:rsidR="00032174">
        <w:rPr>
          <w:rFonts w:ascii="Calibri" w:hAnsi="Calibri" w:cs="Calibri"/>
          <w:b/>
          <w:bCs/>
          <w:sz w:val="28"/>
          <w:szCs w:val="28"/>
          <w:lang w:val="en-US"/>
        </w:rPr>
        <w:t xml:space="preserve"> +SP 20 + Forms Extension</w:t>
      </w:r>
      <w:r w:rsidR="00032174">
        <w:rPr>
          <w:rFonts w:ascii="Calibri" w:hAnsi="Calibri" w:cs="Calibri"/>
          <w:b/>
          <w:bCs/>
          <w:sz w:val="28"/>
          <w:szCs w:val="28"/>
          <w:lang w:val="en-US"/>
        </w:rPr>
        <w:br/>
      </w:r>
      <w:r w:rsidR="00032174">
        <w:rPr>
          <w:rFonts w:ascii="Calibri" w:hAnsi="Calibri" w:cs="Calibri"/>
          <w:b/>
          <w:bCs/>
          <w:sz w:val="28"/>
          <w:szCs w:val="28"/>
          <w:lang w:val="en-US"/>
        </w:rPr>
        <w:br/>
      </w:r>
      <w:r w:rsidR="0078757D" w:rsidRPr="00620C6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1247A34" wp14:editId="2F793DA1">
            <wp:extent cx="5731510" cy="2987675"/>
            <wp:effectExtent l="0" t="0" r="2540" b="3175"/>
            <wp:docPr id="140192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21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CC9" w14:textId="1A8B3620" w:rsidR="0078757D" w:rsidRPr="00620C66" w:rsidRDefault="0078757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highlight w:val="yellow"/>
          <w:lang w:val="en-US"/>
        </w:rPr>
        <w:t xml:space="preserve">Recommended way is </w:t>
      </w:r>
      <w:r w:rsidR="00BF0DC1" w:rsidRPr="00620C66">
        <w:rPr>
          <w:rFonts w:ascii="Calibri" w:hAnsi="Calibri" w:cs="Calibri"/>
          <w:b/>
          <w:bCs/>
          <w:sz w:val="28"/>
          <w:szCs w:val="28"/>
          <w:highlight w:val="yellow"/>
          <w:lang w:val="en-US"/>
        </w:rPr>
        <w:t xml:space="preserve">to </w:t>
      </w:r>
      <w:r w:rsidRPr="00620C66">
        <w:rPr>
          <w:rFonts w:ascii="Calibri" w:hAnsi="Calibri" w:cs="Calibri"/>
          <w:b/>
          <w:bCs/>
          <w:sz w:val="28"/>
          <w:szCs w:val="28"/>
          <w:highlight w:val="yellow"/>
          <w:lang w:val="en-US"/>
        </w:rPr>
        <w:t>create a “install” folder and paste the SP 20 and Forms extension files inside it. And stop the local server and re-start it again. The both will be intalled automatically.</w:t>
      </w:r>
    </w:p>
    <w:p w14:paraId="30456CA1" w14:textId="020977F9" w:rsidR="0078757D" w:rsidRDefault="0078757D">
      <w:pPr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04C3857" wp14:editId="53451A26">
            <wp:extent cx="4733925" cy="1343025"/>
            <wp:effectExtent l="0" t="0" r="9525" b="9525"/>
            <wp:docPr id="31294068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4068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A769" w14:textId="43E7E62D" w:rsidR="00032174" w:rsidRPr="0045460A" w:rsidRDefault="00032174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5460A">
        <w:rPr>
          <w:rFonts w:ascii="Calibri" w:hAnsi="Calibri" w:cs="Calibri"/>
          <w:b/>
          <w:bCs/>
          <w:sz w:val="28"/>
          <w:szCs w:val="28"/>
          <w:lang w:val="en-US"/>
        </w:rPr>
        <w:t>AEM As a Cloud</w:t>
      </w:r>
      <w:r w:rsidR="0045460A" w:rsidRPr="0045460A">
        <w:rPr>
          <w:rFonts w:ascii="Calibri" w:hAnsi="Calibri" w:cs="Calibri"/>
          <w:b/>
          <w:bCs/>
          <w:sz w:val="28"/>
          <w:szCs w:val="28"/>
          <w:lang w:val="en-US"/>
        </w:rPr>
        <w:t xml:space="preserve"> + Forms Extension:</w:t>
      </w:r>
    </w:p>
    <w:p w14:paraId="7AD1A387" w14:textId="6E6E7916" w:rsidR="0045460A" w:rsidRDefault="0045460A">
      <w:pPr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28288C" wp14:editId="62A83788">
            <wp:extent cx="4476750" cy="533400"/>
            <wp:effectExtent l="0" t="0" r="0" b="0"/>
            <wp:docPr id="14014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2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CAAE" w14:textId="10044024" w:rsidR="0045460A" w:rsidRDefault="0045460A">
      <w:pPr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Remove </w:t>
      </w:r>
      <w:r w:rsidRPr="0045460A">
        <w:rPr>
          <w:rFonts w:ascii="Calibri" w:hAnsi="Calibri" w:cs="Calibri"/>
          <w:b/>
          <w:bCs/>
          <w:sz w:val="28"/>
          <w:szCs w:val="28"/>
          <w:lang w:val="en-US"/>
        </w:rPr>
        <w:t>aem-version</w:t>
      </w:r>
      <w:r>
        <w:rPr>
          <w:rFonts w:ascii="Calibri" w:hAnsi="Calibri" w:cs="Calibri"/>
          <w:sz w:val="28"/>
          <w:szCs w:val="28"/>
          <w:lang w:val="en-US"/>
        </w:rPr>
        <w:t xml:space="preserve"> from the archetype command while setup a project in local:</w:t>
      </w:r>
    </w:p>
    <w:p w14:paraId="0177BCFE" w14:textId="476F64BF" w:rsidR="0045460A" w:rsidRDefault="0045460A">
      <w:pPr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732A0B9" wp14:editId="276ACE0C">
            <wp:extent cx="5731510" cy="182880"/>
            <wp:effectExtent l="0" t="0" r="2540" b="7620"/>
            <wp:docPr id="1499605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0566" name="Picture 1" descr="A screenshot of a computer program&#10;&#10;Description automatically generated"/>
                    <pic:cNvPicPr/>
                  </pic:nvPicPr>
                  <pic:blipFill rotWithShape="1">
                    <a:blip r:embed="rId5"/>
                    <a:srcRect t="82381" b="11498"/>
                    <a:stretch/>
                  </pic:blipFill>
                  <pic:spPr bwMode="auto">
                    <a:xfrm>
                      <a:off x="0" y="0"/>
                      <a:ext cx="573151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A8FD3" w14:textId="77777777" w:rsidR="0045460A" w:rsidRDefault="0045460A">
      <w:pPr>
        <w:rPr>
          <w:rFonts w:ascii="Calibri" w:hAnsi="Calibri" w:cs="Calibri"/>
          <w:sz w:val="28"/>
          <w:szCs w:val="28"/>
          <w:lang w:val="en-US"/>
        </w:rPr>
      </w:pPr>
    </w:p>
    <w:p w14:paraId="4F468B92" w14:textId="77777777" w:rsidR="0045460A" w:rsidRDefault="0045460A">
      <w:pPr>
        <w:rPr>
          <w:rFonts w:ascii="Calibri" w:hAnsi="Calibri" w:cs="Calibri"/>
          <w:sz w:val="28"/>
          <w:szCs w:val="28"/>
          <w:lang w:val="en-US"/>
        </w:rPr>
      </w:pPr>
    </w:p>
    <w:p w14:paraId="1585DF8B" w14:textId="77777777" w:rsidR="00032174" w:rsidRPr="00620C66" w:rsidRDefault="00032174">
      <w:pPr>
        <w:rPr>
          <w:rFonts w:ascii="Calibri" w:hAnsi="Calibri" w:cs="Calibri"/>
          <w:sz w:val="28"/>
          <w:szCs w:val="28"/>
          <w:lang w:val="en-US"/>
        </w:rPr>
      </w:pPr>
    </w:p>
    <w:p w14:paraId="2F7F3197" w14:textId="20DD5149" w:rsidR="00F773FB" w:rsidRPr="00620C66" w:rsidRDefault="00F773F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>IMPORTANT MODULE:</w:t>
      </w:r>
    </w:p>
    <w:p w14:paraId="1747AFE8" w14:textId="05B5F418" w:rsidR="00F773FB" w:rsidRPr="00620C66" w:rsidRDefault="00F773FB">
      <w:pPr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061E9D4" wp14:editId="2C562F3B">
            <wp:extent cx="2446513" cy="2171700"/>
            <wp:effectExtent l="0" t="0" r="0" b="0"/>
            <wp:docPr id="1822098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81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9706" cy="21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C165" w14:textId="77777777" w:rsidR="00D32F05" w:rsidRDefault="00D32F05" w:rsidP="00615C3E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72C42F9" w14:textId="1480A8E9" w:rsidR="00615C3E" w:rsidRDefault="0055261B" w:rsidP="00615C3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IMPORTANT </w:t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>COMMENTS</w:t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7D528E3E" w14:textId="32B3AE8E" w:rsidR="00615C3E" w:rsidRPr="0013396B" w:rsidRDefault="00BC56CF" w:rsidP="00615C3E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&gt;</w:t>
      </w:r>
      <w:r w:rsidR="00615C3E" w:rsidRPr="00615C3E">
        <w:rPr>
          <w:rFonts w:ascii="Calibri" w:hAnsi="Calibri" w:cs="Calibri"/>
          <w:b/>
          <w:bCs/>
          <w:sz w:val="28"/>
          <w:szCs w:val="28"/>
          <w:lang w:val="en-US"/>
        </w:rPr>
        <w:t>mvn clean install</w:t>
      </w:r>
      <w:r w:rsidR="0013396B">
        <w:rPr>
          <w:rFonts w:ascii="Calibri" w:hAnsi="Calibri" w:cs="Calibri"/>
          <w:b/>
          <w:bCs/>
          <w:sz w:val="28"/>
          <w:szCs w:val="28"/>
          <w:lang w:val="en-US"/>
        </w:rPr>
        <w:t xml:space="preserve"> // </w:t>
      </w:r>
      <w:r w:rsidR="00EC1583" w:rsidRPr="00F2246C">
        <w:rPr>
          <w:rFonts w:ascii="Calibri" w:hAnsi="Calibri" w:cs="Calibri"/>
          <w:sz w:val="28"/>
          <w:szCs w:val="28"/>
          <w:highlight w:val="yellow"/>
          <w:lang w:val="en-US"/>
        </w:rPr>
        <w:t xml:space="preserve">It will compile and generate the below output files </w:t>
      </w:r>
      <w:r w:rsidR="0013396B" w:rsidRPr="00F2246C">
        <w:rPr>
          <w:rFonts w:ascii="Calibri" w:hAnsi="Calibri" w:cs="Calibri"/>
          <w:sz w:val="28"/>
          <w:szCs w:val="28"/>
          <w:highlight w:val="yellow"/>
          <w:lang w:val="en-US"/>
        </w:rPr>
        <w:t xml:space="preserve">in local </w:t>
      </w:r>
      <w:r w:rsidR="0080231E">
        <w:rPr>
          <w:rFonts w:ascii="Calibri" w:hAnsi="Calibri" w:cs="Calibri"/>
          <w:sz w:val="28"/>
          <w:szCs w:val="28"/>
          <w:highlight w:val="yellow"/>
          <w:lang w:val="en-US"/>
        </w:rPr>
        <w:t xml:space="preserve">mentioned </w:t>
      </w:r>
      <w:r w:rsidR="0013396B" w:rsidRPr="00F2246C">
        <w:rPr>
          <w:rFonts w:ascii="Calibri" w:hAnsi="Calibri" w:cs="Calibri"/>
          <w:sz w:val="28"/>
          <w:szCs w:val="28"/>
          <w:highlight w:val="yellow"/>
          <w:lang w:val="en-US"/>
        </w:rPr>
        <w:t>directory</w:t>
      </w:r>
    </w:p>
    <w:p w14:paraId="38002DB9" w14:textId="479BA4A3" w:rsidR="00F7320C" w:rsidRPr="00F7320C" w:rsidRDefault="00F7320C" w:rsidP="00615C3E">
      <w:pPr>
        <w:rPr>
          <w:rFonts w:ascii="Calibri" w:hAnsi="Calibri" w:cs="Calibri"/>
          <w:sz w:val="28"/>
          <w:szCs w:val="28"/>
          <w:highlight w:val="yellow"/>
          <w:lang w:val="en-US"/>
        </w:rPr>
      </w:pPr>
      <w:r w:rsidRPr="00F7320C">
        <w:rPr>
          <w:rFonts w:ascii="Calibri" w:hAnsi="Calibri" w:cs="Calibri"/>
          <w:sz w:val="28"/>
          <w:szCs w:val="28"/>
          <w:highlight w:val="yellow"/>
          <w:lang w:val="en-US"/>
        </w:rPr>
        <w:t>mvn means Maven</w:t>
      </w:r>
    </w:p>
    <w:p w14:paraId="38219A05" w14:textId="0E3A6BBF" w:rsidR="00F7320C" w:rsidRPr="00F7320C" w:rsidRDefault="00F7320C" w:rsidP="00615C3E">
      <w:pPr>
        <w:rPr>
          <w:rFonts w:ascii="Calibri" w:hAnsi="Calibri" w:cs="Calibri"/>
          <w:sz w:val="28"/>
          <w:szCs w:val="28"/>
          <w:highlight w:val="yellow"/>
          <w:lang w:val="en-US"/>
        </w:rPr>
      </w:pPr>
      <w:r w:rsidRPr="00F7320C">
        <w:rPr>
          <w:rFonts w:ascii="Calibri" w:hAnsi="Calibri" w:cs="Calibri"/>
          <w:sz w:val="28"/>
          <w:szCs w:val="28"/>
          <w:highlight w:val="yellow"/>
          <w:lang w:val="en-US"/>
        </w:rPr>
        <w:t>clean means remove all the existing content package (ZIP) and Bundles (JAR)</w:t>
      </w:r>
    </w:p>
    <w:p w14:paraId="3B7F10E0" w14:textId="37EC59CD" w:rsidR="00F7320C" w:rsidRPr="00F7320C" w:rsidRDefault="00F7320C" w:rsidP="00615C3E">
      <w:pPr>
        <w:rPr>
          <w:rFonts w:ascii="Calibri" w:hAnsi="Calibri" w:cs="Calibri"/>
          <w:sz w:val="28"/>
          <w:szCs w:val="28"/>
          <w:lang w:val="en-US"/>
        </w:rPr>
      </w:pPr>
      <w:r w:rsidRPr="00F7320C">
        <w:rPr>
          <w:rFonts w:ascii="Calibri" w:hAnsi="Calibri" w:cs="Calibri"/>
          <w:sz w:val="28"/>
          <w:szCs w:val="28"/>
          <w:highlight w:val="yellow"/>
          <w:lang w:val="en-US"/>
        </w:rPr>
        <w:t>install regenerate the new content package(ZIP) and Bundles (JAR)</w:t>
      </w:r>
    </w:p>
    <w:p w14:paraId="1CF2BD43" w14:textId="208280F0" w:rsidR="00615C3E" w:rsidRDefault="00615C3E" w:rsidP="00BC56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2F4FC8" wp14:editId="01041B91">
            <wp:extent cx="5731510" cy="3027045"/>
            <wp:effectExtent l="0" t="0" r="2540" b="1905"/>
            <wp:docPr id="47821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16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37F1" w14:textId="40446EBC" w:rsidR="00941FC8" w:rsidRDefault="00941FC8" w:rsidP="00BC56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F4681">
        <w:rPr>
          <w:rFonts w:ascii="Calibri" w:hAnsi="Calibri" w:cs="Calibri"/>
          <w:b/>
          <w:bCs/>
          <w:sz w:val="28"/>
          <w:szCs w:val="28"/>
          <w:highlight w:val="yellow"/>
          <w:lang w:val="en-US"/>
        </w:rPr>
        <w:t>To verify post deployment &gt; localhost:4502/crx/packmgr</w:t>
      </w:r>
    </w:p>
    <w:p w14:paraId="7C174EBD" w14:textId="2D8BB9C3" w:rsidR="00642CD1" w:rsidRDefault="00642CD1" w:rsidP="00BC56C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8B7A2A" wp14:editId="1A2700B6">
            <wp:extent cx="5181600" cy="1447800"/>
            <wp:effectExtent l="0" t="0" r="0" b="0"/>
            <wp:docPr id="1544506905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06905" name="Picture 1" descr="A close-up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9F17" w14:textId="4808124C" w:rsidR="005F4681" w:rsidRDefault="005F4681" w:rsidP="005F468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F4681">
        <w:rPr>
          <w:rFonts w:ascii="Calibri" w:hAnsi="Calibri" w:cs="Calibri"/>
          <w:b/>
          <w:bCs/>
          <w:sz w:val="28"/>
          <w:szCs w:val="28"/>
          <w:highlight w:val="yellow"/>
          <w:lang w:val="en-US"/>
        </w:rPr>
        <w:t>To verify post deployment &gt; localhost:4502/</w:t>
      </w:r>
      <w:r w:rsidRPr="005F4681">
        <w:rPr>
          <w:rFonts w:ascii="Calibri" w:hAnsi="Calibri" w:cs="Calibri"/>
          <w:b/>
          <w:bCs/>
          <w:sz w:val="28"/>
          <w:szCs w:val="28"/>
          <w:highlight w:val="yellow"/>
          <w:lang w:val="en-US"/>
        </w:rPr>
        <w:t>system/console</w:t>
      </w:r>
    </w:p>
    <w:p w14:paraId="5F8915D6" w14:textId="77777777" w:rsidR="005F4681" w:rsidRDefault="005F4681" w:rsidP="00BC56CF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7D7E176" w14:textId="50168D81" w:rsidR="00BC56CF" w:rsidRPr="00BC56CF" w:rsidRDefault="00BC56CF" w:rsidP="00BC56CF">
      <w:pPr>
        <w:rPr>
          <w:rFonts w:ascii="Calibri" w:hAnsi="Calibri" w:cs="Calibri"/>
          <w:sz w:val="28"/>
          <w:szCs w:val="28"/>
          <w:lang w:val="en-US"/>
        </w:rPr>
      </w:pPr>
      <w:r w:rsidRPr="00BC56CF">
        <w:rPr>
          <w:rFonts w:ascii="Calibri" w:hAnsi="Calibri" w:cs="Calibri"/>
          <w:sz w:val="28"/>
          <w:szCs w:val="28"/>
          <w:highlight w:val="yellow"/>
          <w:lang w:val="en-US"/>
        </w:rPr>
        <w:t>ui.frontend &gt; It will merge into the ui.apps</w:t>
      </w:r>
    </w:p>
    <w:p w14:paraId="54BEB867" w14:textId="4577BBFA" w:rsidR="0055261B" w:rsidRPr="00620C66" w:rsidRDefault="00620C66" w:rsidP="00620C6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1. mvn clean install -PautoInstallSinglePackage </w:t>
      </w:r>
    </w:p>
    <w:p w14:paraId="74B3341F" w14:textId="62B19663" w:rsidR="00620C66" w:rsidRPr="00620C66" w:rsidRDefault="00620C66" w:rsidP="00620C66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sym w:font="Wingdings" w:char="F0E0"/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620C66">
        <w:rPr>
          <w:rFonts w:ascii="Calibri" w:hAnsi="Calibri" w:cs="Calibri"/>
          <w:sz w:val="28"/>
          <w:szCs w:val="28"/>
          <w:lang w:val="en-US"/>
        </w:rPr>
        <w:t>To deploy entire project into local AEM author server as a single package</w:t>
      </w:r>
      <w:r w:rsidR="00E16F4A">
        <w:rPr>
          <w:rFonts w:ascii="Calibri" w:hAnsi="Calibri" w:cs="Calibri"/>
          <w:sz w:val="28"/>
          <w:szCs w:val="28"/>
          <w:lang w:val="en-US"/>
        </w:rPr>
        <w:t>.</w:t>
      </w:r>
    </w:p>
    <w:p w14:paraId="79465D56" w14:textId="35F1A4BA" w:rsidR="00620C66" w:rsidRDefault="00620C66" w:rsidP="00620C66">
      <w:pPr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2. mvn clean install -PautoInstallSinglePackagePublish </w:t>
      </w:r>
      <w:r w:rsidRPr="00620C66">
        <w:rPr>
          <w:rFonts w:ascii="Calibri" w:hAnsi="Calibri" w:cs="Calibri"/>
          <w:sz w:val="28"/>
          <w:szCs w:val="28"/>
          <w:lang w:val="en-US"/>
        </w:rPr>
        <w:tab/>
      </w:r>
    </w:p>
    <w:p w14:paraId="47BAF415" w14:textId="0F4EF249" w:rsidR="00620C66" w:rsidRDefault="00620C66" w:rsidP="00620C6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sym w:font="Wingdings" w:char="F0E0"/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To deploy entire project into local AEM </w:t>
      </w:r>
      <w:r>
        <w:rPr>
          <w:rFonts w:ascii="Calibri" w:hAnsi="Calibri" w:cs="Calibri"/>
          <w:sz w:val="28"/>
          <w:szCs w:val="28"/>
          <w:lang w:val="en-US"/>
        </w:rPr>
        <w:t>publish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 server as a single</w:t>
      </w:r>
      <w:r w:rsidR="00E16F4A">
        <w:rPr>
          <w:rFonts w:ascii="Calibri" w:hAnsi="Calibri" w:cs="Calibri"/>
          <w:sz w:val="28"/>
          <w:szCs w:val="28"/>
          <w:lang w:val="en-US"/>
        </w:rPr>
        <w:t xml:space="preserve"> package.</w:t>
      </w:r>
    </w:p>
    <w:p w14:paraId="1A6B28A2" w14:textId="6DE680AD" w:rsidR="001201D0" w:rsidRDefault="001201D0" w:rsidP="001201D0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3</w:t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>. mvn clean install -Pauto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InstallPackage</w:t>
      </w:r>
    </w:p>
    <w:p w14:paraId="1C027C56" w14:textId="4C4262AA" w:rsidR="001201D0" w:rsidRDefault="001201D0" w:rsidP="00F31F68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sym w:font="Wingdings" w:char="F0E0"/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To deploy entire project into local AEM </w:t>
      </w:r>
      <w:r w:rsidR="00F31F68">
        <w:rPr>
          <w:rFonts w:ascii="Calibri" w:hAnsi="Calibri" w:cs="Calibri"/>
          <w:sz w:val="28"/>
          <w:szCs w:val="28"/>
          <w:lang w:val="en-US"/>
        </w:rPr>
        <w:t>author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 server as a single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31F68">
        <w:rPr>
          <w:rFonts w:ascii="Calibri" w:hAnsi="Calibri" w:cs="Calibri"/>
          <w:sz w:val="28"/>
          <w:szCs w:val="28"/>
          <w:lang w:val="en-US"/>
        </w:rPr>
        <w:t>package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5E217499" w14:textId="728AB2E0" w:rsidR="00F31F68" w:rsidRDefault="00F31F68" w:rsidP="00F31F68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sym w:font="Wingdings" w:char="F0E0"/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Also to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 deploy </w:t>
      </w:r>
      <w:r>
        <w:rPr>
          <w:rFonts w:ascii="Calibri" w:hAnsi="Calibri" w:cs="Calibri"/>
          <w:sz w:val="28"/>
          <w:szCs w:val="28"/>
          <w:lang w:val="en-US"/>
        </w:rPr>
        <w:t>separate module into the local AEM author server.</w:t>
      </w:r>
    </w:p>
    <w:p w14:paraId="4E290F65" w14:textId="25EE8FF8" w:rsidR="00B50A50" w:rsidRDefault="00B50A50" w:rsidP="00F31F68">
      <w:pPr>
        <w:ind w:firstLine="72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Eg.</w:t>
      </w:r>
    </w:p>
    <w:p w14:paraId="7F47DC2B" w14:textId="33C6A60B" w:rsidR="00B50A50" w:rsidRPr="004E2B64" w:rsidRDefault="00B50A50" w:rsidP="00B50A5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highlight w:val="yellow"/>
          <w:lang w:val="en-US"/>
        </w:rPr>
      </w:pPr>
      <w:r w:rsidRPr="00B50A50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4E2B64">
        <w:rPr>
          <w:rFonts w:ascii="Calibri" w:hAnsi="Calibri" w:cs="Calibri"/>
          <w:sz w:val="28"/>
          <w:szCs w:val="28"/>
          <w:highlight w:val="yellow"/>
          <w:lang w:val="en-US"/>
        </w:rPr>
        <w:t>ui.apps &gt; mvn clean install -PautoInstallPackage</w:t>
      </w:r>
    </w:p>
    <w:p w14:paraId="2B17349C" w14:textId="77777777" w:rsidR="00B50A50" w:rsidRPr="00B50A50" w:rsidRDefault="00B50A50" w:rsidP="00B50A50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</w:p>
    <w:p w14:paraId="6E6D2B7B" w14:textId="27DD17A1" w:rsidR="00D50686" w:rsidRDefault="00D50686" w:rsidP="00D5068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4</w:t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>. mvn clean install -Pauto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InstallPackage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Publish</w:t>
      </w:r>
    </w:p>
    <w:p w14:paraId="6D2A10BB" w14:textId="77777777" w:rsidR="00D50686" w:rsidRDefault="00D50686" w:rsidP="00D50686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sym w:font="Wingdings" w:char="F0E0"/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To deploy entire project into local AEM </w:t>
      </w:r>
      <w:r>
        <w:rPr>
          <w:rFonts w:ascii="Calibri" w:hAnsi="Calibri" w:cs="Calibri"/>
          <w:sz w:val="28"/>
          <w:szCs w:val="28"/>
          <w:lang w:val="en-US"/>
        </w:rPr>
        <w:t>author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 server as a single</w:t>
      </w:r>
      <w:r>
        <w:rPr>
          <w:rFonts w:ascii="Calibri" w:hAnsi="Calibri" w:cs="Calibri"/>
          <w:sz w:val="28"/>
          <w:szCs w:val="28"/>
          <w:lang w:val="en-US"/>
        </w:rPr>
        <w:t xml:space="preserve"> package.</w:t>
      </w:r>
    </w:p>
    <w:p w14:paraId="01D0CA4D" w14:textId="77777777" w:rsidR="00D50686" w:rsidRDefault="00D50686" w:rsidP="00D50686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sym w:font="Wingdings" w:char="F0E0"/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Also to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 deploy </w:t>
      </w:r>
      <w:r>
        <w:rPr>
          <w:rFonts w:ascii="Calibri" w:hAnsi="Calibri" w:cs="Calibri"/>
          <w:sz w:val="28"/>
          <w:szCs w:val="28"/>
          <w:lang w:val="en-US"/>
        </w:rPr>
        <w:t>separate module into the local AEM author server.</w:t>
      </w:r>
    </w:p>
    <w:p w14:paraId="6910F52E" w14:textId="44EBFE60" w:rsidR="00D50686" w:rsidRDefault="00D50686" w:rsidP="00D5068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5</w:t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>. mvn clean install -Pauto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Install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Bundle</w:t>
      </w:r>
    </w:p>
    <w:p w14:paraId="4A9AE490" w14:textId="332700AC" w:rsidR="00D50686" w:rsidRDefault="00D50686" w:rsidP="00D50686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sym w:font="Wingdings" w:char="F0E0"/>
      </w:r>
      <w:r w:rsidRPr="00620C66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To deploy </w:t>
      </w:r>
      <w:r>
        <w:rPr>
          <w:rFonts w:ascii="Calibri" w:hAnsi="Calibri" w:cs="Calibri"/>
          <w:sz w:val="28"/>
          <w:szCs w:val="28"/>
          <w:lang w:val="en-US"/>
        </w:rPr>
        <w:t xml:space="preserve">only back-end module 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into local AEM </w:t>
      </w:r>
      <w:r>
        <w:rPr>
          <w:rFonts w:ascii="Calibri" w:hAnsi="Calibri" w:cs="Calibri"/>
          <w:sz w:val="28"/>
          <w:szCs w:val="28"/>
          <w:lang w:val="en-US"/>
        </w:rPr>
        <w:t>author</w:t>
      </w:r>
      <w:r w:rsidRPr="00620C66">
        <w:rPr>
          <w:rFonts w:ascii="Calibri" w:hAnsi="Calibri" w:cs="Calibri"/>
          <w:sz w:val="28"/>
          <w:szCs w:val="28"/>
          <w:lang w:val="en-US"/>
        </w:rPr>
        <w:t xml:space="preserve"> server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45C9C82B" w14:textId="662D90A9" w:rsidR="00D50686" w:rsidRDefault="00B50A50" w:rsidP="00D5068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 Eg&gt;</w:t>
      </w:r>
    </w:p>
    <w:p w14:paraId="7189E384" w14:textId="0C6251E9" w:rsidR="00B50A50" w:rsidRDefault="00B50A50" w:rsidP="00D50686">
      <w:pPr>
        <w:rPr>
          <w:rFonts w:ascii="Calibri" w:hAnsi="Calibri" w:cs="Calibri"/>
          <w:i/>
          <w:i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ab/>
      </w:r>
      <w:r w:rsidRPr="004E2B64">
        <w:rPr>
          <w:rFonts w:ascii="Calibri" w:hAnsi="Calibri" w:cs="Calibri"/>
          <w:i/>
          <w:iCs/>
          <w:sz w:val="28"/>
          <w:szCs w:val="28"/>
          <w:highlight w:val="yellow"/>
          <w:lang w:val="en-US"/>
        </w:rPr>
        <w:t>core&gt; mvn clean install -PautoInstallBundle</w:t>
      </w:r>
    </w:p>
    <w:p w14:paraId="3DBE2B20" w14:textId="77777777" w:rsidR="00945431" w:rsidRDefault="00945431" w:rsidP="00D50686">
      <w:pPr>
        <w:rPr>
          <w:rFonts w:ascii="Calibri" w:hAnsi="Calibri" w:cs="Calibri"/>
          <w:i/>
          <w:iCs/>
          <w:sz w:val="28"/>
          <w:szCs w:val="28"/>
          <w:lang w:val="en-US"/>
        </w:rPr>
      </w:pPr>
    </w:p>
    <w:p w14:paraId="02C12A2B" w14:textId="27929567" w:rsidR="00945431" w:rsidRPr="00945431" w:rsidRDefault="00945431" w:rsidP="00D50686">
      <w:pPr>
        <w:rPr>
          <w:rFonts w:ascii="Calibri" w:hAnsi="Calibri" w:cs="Calibri"/>
          <w:b/>
          <w:bCs/>
          <w:sz w:val="38"/>
          <w:szCs w:val="38"/>
          <w:lang w:val="en-US"/>
        </w:rPr>
      </w:pPr>
      <w:r w:rsidRPr="00945431">
        <w:rPr>
          <w:rFonts w:ascii="Calibri" w:hAnsi="Calibri" w:cs="Calibri"/>
          <w:b/>
          <w:bCs/>
          <w:sz w:val="38"/>
          <w:szCs w:val="38"/>
          <w:lang w:val="en-US"/>
        </w:rPr>
        <w:t>Editor:</w:t>
      </w:r>
    </w:p>
    <w:p w14:paraId="1BCCBD57" w14:textId="53B30E9D" w:rsidR="00945431" w:rsidRDefault="00945431" w:rsidP="00D5068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  <w:t xml:space="preserve">For Front-End </w:t>
      </w:r>
      <w:r w:rsidRPr="00945431">
        <w:rPr>
          <w:rFonts w:ascii="Calibri" w:hAnsi="Calibri" w:cs="Calibri"/>
          <w:sz w:val="28"/>
          <w:szCs w:val="28"/>
          <w:lang w:val="en-US"/>
        </w:rPr>
        <w:sym w:font="Wingdings" w:char="F0E0"/>
      </w:r>
      <w:r>
        <w:rPr>
          <w:rFonts w:ascii="Calibri" w:hAnsi="Calibri" w:cs="Calibri"/>
          <w:sz w:val="28"/>
          <w:szCs w:val="28"/>
          <w:lang w:val="en-US"/>
        </w:rPr>
        <w:t xml:space="preserve"> VS Code</w:t>
      </w:r>
    </w:p>
    <w:p w14:paraId="37C80A1A" w14:textId="550BB0C0" w:rsidR="00945431" w:rsidRDefault="00945431" w:rsidP="00D50686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ab/>
        <w:t xml:space="preserve">For Back-End </w:t>
      </w:r>
      <w:r w:rsidRPr="00945431">
        <w:rPr>
          <w:rFonts w:ascii="Calibri" w:hAnsi="Calibri" w:cs="Calibri"/>
          <w:sz w:val="28"/>
          <w:szCs w:val="28"/>
          <w:lang w:val="en-US"/>
        </w:rPr>
        <w:sym w:font="Wingdings" w:char="F0E0"/>
      </w:r>
      <w:r>
        <w:rPr>
          <w:rFonts w:ascii="Calibri" w:hAnsi="Calibri" w:cs="Calibri"/>
          <w:sz w:val="28"/>
          <w:szCs w:val="28"/>
          <w:lang w:val="en-US"/>
        </w:rPr>
        <w:t xml:space="preserve"> IntelliJ / Eclipse</w:t>
      </w:r>
    </w:p>
    <w:p w14:paraId="58A8D6A3" w14:textId="77777777" w:rsidR="00126DB1" w:rsidRDefault="00126DB1" w:rsidP="00D50686">
      <w:pPr>
        <w:rPr>
          <w:rFonts w:ascii="Calibri" w:hAnsi="Calibri" w:cs="Calibri"/>
          <w:sz w:val="28"/>
          <w:szCs w:val="28"/>
          <w:lang w:val="en-US"/>
        </w:rPr>
      </w:pPr>
    </w:p>
    <w:p w14:paraId="6CD43A34" w14:textId="6160725F" w:rsidR="00126DB1" w:rsidRPr="00945431" w:rsidRDefault="00126DB1" w:rsidP="00D50686">
      <w:pPr>
        <w:rPr>
          <w:rFonts w:ascii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109793" wp14:editId="25E2333F">
            <wp:extent cx="5731510" cy="1892935"/>
            <wp:effectExtent l="0" t="0" r="2540" b="0"/>
            <wp:docPr id="105832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26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ED22" w14:textId="77777777" w:rsidR="00D50686" w:rsidRDefault="00D50686" w:rsidP="00D50686">
      <w:pPr>
        <w:rPr>
          <w:rFonts w:ascii="Calibri" w:hAnsi="Calibri" w:cs="Calibri"/>
          <w:sz w:val="28"/>
          <w:szCs w:val="28"/>
          <w:lang w:val="en-US"/>
        </w:rPr>
      </w:pPr>
    </w:p>
    <w:p w14:paraId="52B0D757" w14:textId="02A0B7D5" w:rsidR="00F31F68" w:rsidRPr="00F31F68" w:rsidRDefault="00F31F68" w:rsidP="00F31F68">
      <w:pPr>
        <w:rPr>
          <w:rFonts w:ascii="Calibri" w:hAnsi="Calibri" w:cs="Calibri"/>
          <w:sz w:val="28"/>
          <w:szCs w:val="28"/>
          <w:lang w:val="en-US"/>
        </w:rPr>
      </w:pPr>
    </w:p>
    <w:p w14:paraId="08901465" w14:textId="77777777" w:rsidR="001201D0" w:rsidRDefault="001201D0" w:rsidP="00620C66">
      <w:pPr>
        <w:rPr>
          <w:rFonts w:ascii="Calibri" w:hAnsi="Calibri" w:cs="Calibri"/>
          <w:sz w:val="28"/>
          <w:szCs w:val="28"/>
          <w:lang w:val="en-US"/>
        </w:rPr>
      </w:pPr>
    </w:p>
    <w:p w14:paraId="17D64634" w14:textId="77777777" w:rsidR="001201D0" w:rsidRPr="00620C66" w:rsidRDefault="001201D0" w:rsidP="00620C66">
      <w:pPr>
        <w:rPr>
          <w:rFonts w:ascii="Calibri" w:hAnsi="Calibri" w:cs="Calibri"/>
          <w:sz w:val="28"/>
          <w:szCs w:val="28"/>
          <w:lang w:val="en-US"/>
        </w:rPr>
      </w:pPr>
    </w:p>
    <w:p w14:paraId="48047486" w14:textId="77777777" w:rsidR="0055261B" w:rsidRPr="00620C66" w:rsidRDefault="0055261B" w:rsidP="0055261B">
      <w:pPr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40B73469" w14:textId="77777777" w:rsidR="0055261B" w:rsidRPr="00620C66" w:rsidRDefault="0055261B">
      <w:pPr>
        <w:rPr>
          <w:rFonts w:ascii="Calibri" w:hAnsi="Calibri" w:cs="Calibri"/>
          <w:sz w:val="28"/>
          <w:szCs w:val="28"/>
          <w:lang w:val="en-US"/>
        </w:rPr>
      </w:pPr>
    </w:p>
    <w:sectPr w:rsidR="0055261B" w:rsidRPr="0062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81FE7"/>
    <w:multiLevelType w:val="hybridMultilevel"/>
    <w:tmpl w:val="7242D4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E0BCA"/>
    <w:multiLevelType w:val="hybridMultilevel"/>
    <w:tmpl w:val="353EDC00"/>
    <w:lvl w:ilvl="0" w:tplc="5F025376">
      <w:start w:val="5"/>
      <w:numFmt w:val="bullet"/>
      <w:lvlText w:val="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6C500C"/>
    <w:multiLevelType w:val="hybridMultilevel"/>
    <w:tmpl w:val="D272072A"/>
    <w:lvl w:ilvl="0" w:tplc="1A9649B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573C5"/>
    <w:multiLevelType w:val="hybridMultilevel"/>
    <w:tmpl w:val="88BAE312"/>
    <w:lvl w:ilvl="0" w:tplc="05E6C47E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C177082"/>
    <w:multiLevelType w:val="hybridMultilevel"/>
    <w:tmpl w:val="5C30F6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D4DCA"/>
    <w:multiLevelType w:val="hybridMultilevel"/>
    <w:tmpl w:val="944E12AE"/>
    <w:lvl w:ilvl="0" w:tplc="E1E6D7C8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6C00F2"/>
    <w:multiLevelType w:val="hybridMultilevel"/>
    <w:tmpl w:val="D4E4B03C"/>
    <w:lvl w:ilvl="0" w:tplc="984E85C8">
      <w:start w:val="5"/>
      <w:numFmt w:val="bullet"/>
      <w:lvlText w:val="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F1F58"/>
    <w:multiLevelType w:val="hybridMultilevel"/>
    <w:tmpl w:val="28A21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6431">
    <w:abstractNumId w:val="4"/>
  </w:num>
  <w:num w:numId="2" w16cid:durableId="680397707">
    <w:abstractNumId w:val="3"/>
  </w:num>
  <w:num w:numId="3" w16cid:durableId="500393003">
    <w:abstractNumId w:val="7"/>
  </w:num>
  <w:num w:numId="4" w16cid:durableId="189027878">
    <w:abstractNumId w:val="0"/>
  </w:num>
  <w:num w:numId="5" w16cid:durableId="93720032">
    <w:abstractNumId w:val="5"/>
  </w:num>
  <w:num w:numId="6" w16cid:durableId="1367489173">
    <w:abstractNumId w:val="1"/>
  </w:num>
  <w:num w:numId="7" w16cid:durableId="941298036">
    <w:abstractNumId w:val="6"/>
  </w:num>
  <w:num w:numId="8" w16cid:durableId="1053432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BF"/>
    <w:rsid w:val="00032174"/>
    <w:rsid w:val="00062FBD"/>
    <w:rsid w:val="00104AA7"/>
    <w:rsid w:val="001201D0"/>
    <w:rsid w:val="00126DB1"/>
    <w:rsid w:val="0013396B"/>
    <w:rsid w:val="0045460A"/>
    <w:rsid w:val="004E2B64"/>
    <w:rsid w:val="0055261B"/>
    <w:rsid w:val="005844DD"/>
    <w:rsid w:val="005F4681"/>
    <w:rsid w:val="00615C3E"/>
    <w:rsid w:val="00620C66"/>
    <w:rsid w:val="00642CD1"/>
    <w:rsid w:val="006553E1"/>
    <w:rsid w:val="006A5829"/>
    <w:rsid w:val="007120D2"/>
    <w:rsid w:val="007411BF"/>
    <w:rsid w:val="0078757D"/>
    <w:rsid w:val="0080231E"/>
    <w:rsid w:val="00941FC8"/>
    <w:rsid w:val="00945431"/>
    <w:rsid w:val="00A131A6"/>
    <w:rsid w:val="00B50A50"/>
    <w:rsid w:val="00BC56CF"/>
    <w:rsid w:val="00BF0DC1"/>
    <w:rsid w:val="00CA6783"/>
    <w:rsid w:val="00D32F05"/>
    <w:rsid w:val="00D50686"/>
    <w:rsid w:val="00D8550E"/>
    <w:rsid w:val="00E16F4A"/>
    <w:rsid w:val="00E566D2"/>
    <w:rsid w:val="00EC1583"/>
    <w:rsid w:val="00F2246C"/>
    <w:rsid w:val="00F31F68"/>
    <w:rsid w:val="00F7320C"/>
    <w:rsid w:val="00F7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D6D0A"/>
  <w15:chartTrackingRefBased/>
  <w15:docId w15:val="{A02305DA-276C-457E-8BAB-7A9E5BC5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Anbalagan R</dc:creator>
  <cp:keywords/>
  <dc:description/>
  <cp:lastModifiedBy>Anbalagan R</cp:lastModifiedBy>
  <cp:revision>59</cp:revision>
  <dcterms:created xsi:type="dcterms:W3CDTF">2024-12-09T08:58:00Z</dcterms:created>
  <dcterms:modified xsi:type="dcterms:W3CDTF">2024-12-09T15:46:00Z</dcterms:modified>
</cp:coreProperties>
</file>