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E25C" w14:textId="0BD0E081" w:rsidR="006A2669" w:rsidRDefault="0023365A" w:rsidP="0023365A">
      <w:pPr>
        <w:pStyle w:val="Heading1"/>
      </w:pPr>
      <w:r>
        <w:t xml:space="preserve">BỐI </w:t>
      </w:r>
      <w:proofErr w:type="gramStart"/>
      <w:r>
        <w:t>CẢNH :</w:t>
      </w:r>
      <w:proofErr w:type="gramEnd"/>
    </w:p>
    <w:p w14:paraId="67415ED2" w14:textId="14F0406F" w:rsidR="0023365A" w:rsidRDefault="0023365A" w:rsidP="0023365A"/>
    <w:p w14:paraId="5FE49520" w14:textId="4229DD05" w:rsidR="0023365A" w:rsidRDefault="0023365A" w:rsidP="0023365A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5B10D1B8" w14:textId="6D335186" w:rsidR="0023365A" w:rsidRDefault="0023365A" w:rsidP="0023365A">
      <w:pPr>
        <w:pStyle w:val="ListParagraph"/>
        <w:numPr>
          <w:ilvl w:val="0"/>
          <w:numId w:val="2"/>
        </w:numPr>
      </w:pPr>
      <w:r>
        <w:t xml:space="preserve">Chia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truyện</w:t>
      </w:r>
      <w:proofErr w:type="spellEnd"/>
      <w:r>
        <w:t xml:space="preserve"> :</w:t>
      </w:r>
      <w:proofErr w:type="gramEnd"/>
      <w:r>
        <w:t xml:space="preserve"> </w:t>
      </w:r>
    </w:p>
    <w:p w14:paraId="64CB6735" w14:textId="6EB91621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(Dark </w:t>
      </w:r>
      <w:proofErr w:type="spellStart"/>
      <w:r w:rsidR="00D07ECE">
        <w:t>tối</w:t>
      </w:r>
      <w:proofErr w:type="spellEnd"/>
      <w:r>
        <w:t>)</w:t>
      </w:r>
    </w:p>
    <w:p w14:paraId="2268DD04" w14:textId="234C2E4D" w:rsidR="0023365A" w:rsidRDefault="0023365A" w:rsidP="0023365A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1000 </w:t>
      </w:r>
      <w:proofErr w:type="spellStart"/>
      <w:r>
        <w:t>năm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Giống</w:t>
      </w:r>
      <w:proofErr w:type="spellEnd"/>
      <w:proofErr w:type="gramEnd"/>
      <w:r>
        <w:t xml:space="preserve"> adventure time )</w:t>
      </w:r>
    </w:p>
    <w:p w14:paraId="3C990D13" w14:textId="541A46D4" w:rsidR="00D07ECE" w:rsidRDefault="0037732E" w:rsidP="00D07ECE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192ABE23" w14:textId="042287E8" w:rsidR="00DA3016" w:rsidRDefault="0037732E" w:rsidP="00DA3016">
      <w:pPr>
        <w:pStyle w:val="ListParagraph"/>
        <w:numPr>
          <w:ilvl w:val="1"/>
          <w:numId w:val="2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 w:rsidR="00DA3016">
        <w:t>.</w:t>
      </w:r>
    </w:p>
    <w:p w14:paraId="4C6ABDAB" w14:textId="67BB2063" w:rsidR="0037732E" w:rsidRDefault="00DA3016" w:rsidP="0037732E">
      <w:pPr>
        <w:pStyle w:val="ListParagraph"/>
        <w:numPr>
          <w:ilvl w:val="1"/>
          <w:numId w:val="2"/>
        </w:numPr>
      </w:pPr>
      <w:proofErr w:type="spellStart"/>
      <w:r>
        <w:t>Lí</w:t>
      </w:r>
      <w:proofErr w:type="spellEnd"/>
      <w:r>
        <w:t xml:space="preserve"> do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Triangle Man.</w:t>
      </w:r>
    </w:p>
    <w:p w14:paraId="497C6B0E" w14:textId="290B7812" w:rsidR="00DA3016" w:rsidRDefault="00DA3016" w:rsidP="00DA301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</w:p>
    <w:p w14:paraId="380A1E3C" w14:textId="344A9106" w:rsidR="00DA3016" w:rsidRDefault="00DA3016" w:rsidP="00DA3016">
      <w:pPr>
        <w:pStyle w:val="ListParagraph"/>
        <w:numPr>
          <w:ilvl w:val="1"/>
          <w:numId w:val="2"/>
        </w:numPr>
      </w:pP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gramStart"/>
      <w:r>
        <w:t>dark :</w:t>
      </w:r>
      <w:proofErr w:type="gramEnd"/>
      <w:r>
        <w:t xml:space="preserve"> </w:t>
      </w:r>
    </w:p>
    <w:p w14:paraId="2BAA5B43" w14:textId="4E191A3A" w:rsidR="00DA3016" w:rsidRDefault="00DA3016" w:rsidP="00DA3016">
      <w:pPr>
        <w:pStyle w:val="ListParagraph"/>
        <w:numPr>
          <w:ilvl w:val="2"/>
          <w:numId w:val="2"/>
        </w:numPr>
      </w:pPr>
      <w:proofErr w:type="spellStart"/>
      <w:r>
        <w:t>Bầu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p w14:paraId="31AAA53F" w14:textId="07F835C9" w:rsidR="009D7C54" w:rsidRDefault="009D7C54" w:rsidP="00DA3016">
      <w:pPr>
        <w:pStyle w:val="ListParagraph"/>
        <w:numPr>
          <w:ilvl w:val="2"/>
          <w:numId w:val="2"/>
        </w:numPr>
      </w:pPr>
      <w:proofErr w:type="spellStart"/>
      <w:r>
        <w:t>Ếch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thờ</w:t>
      </w:r>
      <w:proofErr w:type="spellEnd"/>
      <w:r>
        <w:t>.</w:t>
      </w:r>
    </w:p>
    <w:p w14:paraId="2D092395" w14:textId="0226C782" w:rsidR="009D7C54" w:rsidRDefault="000265DA" w:rsidP="00887CDD">
      <w:pPr>
        <w:pStyle w:val="ListParagraph"/>
        <w:numPr>
          <w:ilvl w:val="2"/>
          <w:numId w:val="2"/>
        </w:numPr>
      </w:pPr>
      <w:r>
        <w:t xml:space="preserve">Con </w:t>
      </w:r>
      <w:proofErr w:type="spellStart"/>
      <w:r>
        <w:t>người</w:t>
      </w:r>
      <w:proofErr w:type="spellEnd"/>
      <w:r w:rsidR="007C7C0C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Triangle man.</w:t>
      </w:r>
    </w:p>
    <w:p w14:paraId="305AAC19" w14:textId="04D4E97B" w:rsidR="009D7C54" w:rsidRDefault="009D7C54" w:rsidP="009D7C54">
      <w:pPr>
        <w:pStyle w:val="ListParagraph"/>
        <w:numPr>
          <w:ilvl w:val="2"/>
          <w:numId w:val="2"/>
        </w:numPr>
      </w:pP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con </w:t>
      </w:r>
      <w:proofErr w:type="spellStart"/>
      <w:r w:rsidR="000265DA">
        <w:t>người</w:t>
      </w:r>
      <w:proofErr w:type="spellEnd"/>
      <w:r w:rsidR="000265DA">
        <w:t xml:space="preserve"> </w:t>
      </w:r>
      <w:proofErr w:type="spellStart"/>
      <w:r w:rsidR="000265DA">
        <w:t>hỗn</w:t>
      </w:r>
      <w:proofErr w:type="spellEnd"/>
      <w:r w:rsidR="000265DA">
        <w:t xml:space="preserve"> </w:t>
      </w:r>
      <w:proofErr w:type="spellStart"/>
      <w:r w:rsidR="000265DA">
        <w:t>loạn</w:t>
      </w:r>
      <w:proofErr w:type="spellEnd"/>
      <w:r w:rsidR="007C7C0C">
        <w:t>.</w:t>
      </w:r>
    </w:p>
    <w:p w14:paraId="51368447" w14:textId="51CEB004" w:rsidR="00887CDD" w:rsidRDefault="00887CDD" w:rsidP="00887CDD">
      <w:pPr>
        <w:pStyle w:val="ListParagraph"/>
        <w:numPr>
          <w:ilvl w:val="1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</w:p>
    <w:p w14:paraId="5BCCE1EA" w14:textId="43022D7F" w:rsidR="00887CDD" w:rsidRDefault="00887CDD" w:rsidP="00887CDD">
      <w:pPr>
        <w:pStyle w:val="ListParagraph"/>
        <w:numPr>
          <w:ilvl w:val="2"/>
          <w:numId w:val="2"/>
        </w:numPr>
      </w:pPr>
      <w:proofErr w:type="spellStart"/>
      <w:r>
        <w:t>Bọn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</w:p>
    <w:p w14:paraId="45984697" w14:textId="52684BC4" w:rsidR="00887CDD" w:rsidRDefault="00887CDD" w:rsidP="00887CDD">
      <w:pPr>
        <w:pStyle w:val="ListParagraph"/>
        <w:numPr>
          <w:ilvl w:val="3"/>
          <w:numId w:val="2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ếch</w:t>
      </w:r>
      <w:proofErr w:type="spellEnd"/>
      <w:r>
        <w:t>. (Plot)</w:t>
      </w:r>
    </w:p>
    <w:p w14:paraId="22EE2D77" w14:textId="3EAB67D8" w:rsidR="00887CDD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)</w:t>
      </w:r>
      <w:r w:rsidR="00287087">
        <w:t>.</w:t>
      </w:r>
    </w:p>
    <w:p w14:paraId="2C8F45AD" w14:textId="770DCEB0" w:rsidR="007C7C0C" w:rsidRDefault="007C7C0C" w:rsidP="00887CDD">
      <w:pPr>
        <w:pStyle w:val="ListParagraph"/>
        <w:numPr>
          <w:ilvl w:val="4"/>
          <w:numId w:val="2"/>
        </w:numPr>
      </w:pPr>
      <w:proofErr w:type="spellStart"/>
      <w:r>
        <w:t>Phe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loạn</w:t>
      </w:r>
      <w:proofErr w:type="spellEnd"/>
      <w:r>
        <w:t>.</w:t>
      </w:r>
    </w:p>
    <w:p w14:paraId="67BF2491" w14:textId="750F6195" w:rsidR="007C7C0C" w:rsidRDefault="007C7C0C" w:rsidP="00887CDD">
      <w:pPr>
        <w:pStyle w:val="ListParagraph"/>
        <w:numPr>
          <w:ilvl w:val="4"/>
          <w:numId w:val="2"/>
        </w:numPr>
      </w:pPr>
      <w:r>
        <w:t xml:space="preserve">Triangle man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 w:rsidR="00906DA6">
        <w:t xml:space="preserve"> </w:t>
      </w:r>
      <w:proofErr w:type="spellStart"/>
      <w:r w:rsidR="00DD0E2C">
        <w:t>gọi</w:t>
      </w:r>
      <w:proofErr w:type="spellEnd"/>
      <w:r w:rsidR="00DD0E2C">
        <w:t xml:space="preserve"> </w:t>
      </w:r>
      <w:proofErr w:type="spellStart"/>
      <w:r w:rsidR="00DD0E2C">
        <w:t>là</w:t>
      </w:r>
      <w:proofErr w:type="spellEnd"/>
      <w:r w:rsidR="00DD0E2C">
        <w:t xml:space="preserve"> round - triangle.</w:t>
      </w:r>
    </w:p>
    <w:p w14:paraId="6148DAA7" w14:textId="05131A7E" w:rsidR="00906DA6" w:rsidRDefault="00DD0E2C" w:rsidP="00906DA6">
      <w:pPr>
        <w:pStyle w:val="ListParagraph"/>
        <w:numPr>
          <w:ilvl w:val="0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thế</w:t>
      </w:r>
      <w:proofErr w:type="spellEnd"/>
      <w:r>
        <w:t xml:space="preserve"> :</w:t>
      </w:r>
      <w:proofErr w:type="gramEnd"/>
      <w:r>
        <w:t xml:space="preserve"> </w:t>
      </w:r>
    </w:p>
    <w:p w14:paraId="48EC03A7" w14:textId="044DE7DC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ko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BC4A802" w14:textId="0DF29426" w:rsidR="00DD0E2C" w:rsidRDefault="00DD0E2C" w:rsidP="00DD0E2C">
      <w:pPr>
        <w:pStyle w:val="ListParagraph"/>
        <w:numPr>
          <w:ilvl w:val="1"/>
          <w:numId w:val="2"/>
        </w:numPr>
      </w:pPr>
      <w:proofErr w:type="spellStart"/>
      <w:r>
        <w:t>Phe</w:t>
      </w:r>
      <w:proofErr w:type="spellEnd"/>
      <w:r>
        <w:t xml:space="preserve"> round – triangle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 w:rsidR="006A6DA2">
        <w:t>phe</w:t>
      </w:r>
      <w:proofErr w:type="spellEnd"/>
      <w:r w:rsidR="006A6DA2">
        <w:t xml:space="preserve"> triangle </w:t>
      </w:r>
      <w:proofErr w:type="spellStart"/>
      <w:r w:rsidR="006A6DA2">
        <w:t>gốc</w:t>
      </w:r>
      <w:proofErr w:type="spellEnd"/>
      <w:r w:rsidR="006A6DA2">
        <w:t xml:space="preserve"> </w:t>
      </w:r>
      <w:proofErr w:type="spellStart"/>
      <w:r w:rsidR="006A6DA2">
        <w:t>tạo</w:t>
      </w:r>
      <w:proofErr w:type="spellEnd"/>
      <w:r w:rsidR="006A6DA2">
        <w:t xml:space="preserve"> </w:t>
      </w:r>
      <w:proofErr w:type="spellStart"/>
      <w:r w:rsidR="006A6DA2">
        <w:t>ra</w:t>
      </w:r>
      <w:proofErr w:type="spellEnd"/>
      <w:r w:rsidR="006A6DA2">
        <w:t xml:space="preserve"> </w:t>
      </w:r>
      <w:proofErr w:type="spellStart"/>
      <w:r w:rsidR="006A6DA2">
        <w:t>thế</w:t>
      </w:r>
      <w:proofErr w:type="spellEnd"/>
      <w:r w:rsidR="006A6DA2">
        <w:t xml:space="preserve"> </w:t>
      </w:r>
      <w:proofErr w:type="spellStart"/>
      <w:r w:rsidR="006A6DA2">
        <w:t>giới</w:t>
      </w:r>
      <w:proofErr w:type="spellEnd"/>
      <w:r w:rsidR="006A6DA2">
        <w:t xml:space="preserve"> </w:t>
      </w:r>
      <w:proofErr w:type="spellStart"/>
      <w:r w:rsidR="006A6DA2">
        <w:t>hòa</w:t>
      </w:r>
      <w:proofErr w:type="spellEnd"/>
      <w:r w:rsidR="006A6DA2">
        <w:t xml:space="preserve"> </w:t>
      </w:r>
      <w:proofErr w:type="spellStart"/>
      <w:r w:rsidR="006A6DA2">
        <w:t>bình</w:t>
      </w:r>
      <w:proofErr w:type="spellEnd"/>
      <w:r w:rsidR="006A6DA2">
        <w:t>.</w:t>
      </w:r>
    </w:p>
    <w:p w14:paraId="77C1C631" w14:textId="02498C43" w:rsidR="006A6DA2" w:rsidRDefault="006A6DA2" w:rsidP="00DD0E2C">
      <w:pPr>
        <w:pStyle w:val="ListParagraph"/>
        <w:numPr>
          <w:ilvl w:val="1"/>
          <w:numId w:val="2"/>
        </w:numPr>
      </w:pPr>
      <w:r>
        <w:t xml:space="preserve">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triangle man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A968BF4" w14:textId="77925AA7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4D9250B5" w14:textId="5261F1BA" w:rsidR="006A6DA2" w:rsidRDefault="006A6DA2" w:rsidP="00DD0E2C">
      <w:pPr>
        <w:pStyle w:val="ListParagraph"/>
        <w:numPr>
          <w:ilvl w:val="1"/>
          <w:numId w:val="2"/>
        </w:numPr>
      </w:pP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di </w:t>
      </w:r>
      <w:proofErr w:type="spellStart"/>
      <w:r>
        <w:t>chứng</w:t>
      </w:r>
      <w:proofErr w:type="spellEnd"/>
      <w:r w:rsidR="00A777B6">
        <w:t>.</w:t>
      </w:r>
    </w:p>
    <w:p w14:paraId="1BD51FAE" w14:textId="77777777" w:rsidR="00887CDD" w:rsidRDefault="00887CDD" w:rsidP="00887CDD">
      <w:pPr>
        <w:pStyle w:val="ListParagraph"/>
        <w:ind w:left="2160"/>
      </w:pPr>
    </w:p>
    <w:p w14:paraId="21C498A2" w14:textId="77777777" w:rsidR="000265DA" w:rsidRDefault="000265DA" w:rsidP="00887CDD"/>
    <w:p w14:paraId="74A15135" w14:textId="00E0BD7F" w:rsidR="00545612" w:rsidRDefault="00545612" w:rsidP="00545612">
      <w:pPr>
        <w:pStyle w:val="Heading1"/>
      </w:pP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068E454" w14:textId="230C33DF" w:rsidR="00545612" w:rsidRDefault="00545612" w:rsidP="00545612"/>
    <w:p w14:paraId="262EC52F" w14:textId="5794CB93" w:rsidR="00545612" w:rsidRDefault="00545612" w:rsidP="00F81B2E">
      <w:pPr>
        <w:ind w:firstLine="720"/>
      </w:pPr>
      <w:proofErr w:type="spellStart"/>
      <w:r>
        <w:t>Nhât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 w:rsidR="00C047EF">
        <w:t>cái</w:t>
      </w:r>
      <w:proofErr w:type="spellEnd"/>
      <w:r w:rsidR="00C047EF">
        <w:t xml:space="preserve"> </w:t>
      </w:r>
      <w:proofErr w:type="spellStart"/>
      <w:r w:rsidR="00C047EF">
        <w:t>giá</w:t>
      </w:r>
      <w:proofErr w:type="spellEnd"/>
      <w:r w:rsidR="00C047EF">
        <w:t xml:space="preserve"> </w:t>
      </w:r>
      <w:proofErr w:type="spellStart"/>
      <w:r w:rsidR="00C047EF">
        <w:t>phải</w:t>
      </w:r>
      <w:proofErr w:type="spellEnd"/>
      <w:r w:rsidR="00C047EF">
        <w:t xml:space="preserve"> </w:t>
      </w:r>
      <w:proofErr w:type="spellStart"/>
      <w:r w:rsidR="00C047EF">
        <w:t>trả</w:t>
      </w:r>
      <w:proofErr w:type="spellEnd"/>
      <w:r w:rsidR="00C047EF">
        <w:t xml:space="preserve"> </w:t>
      </w:r>
      <w:proofErr w:type="spellStart"/>
      <w:r w:rsidR="00C047EF">
        <w:t>là</w:t>
      </w:r>
      <w:proofErr w:type="spellEnd"/>
      <w:r w:rsidR="00C047EF">
        <w:t xml:space="preserve"> </w:t>
      </w:r>
      <w:proofErr w:type="spellStart"/>
      <w:r w:rsidR="00C047EF">
        <w:t>việc</w:t>
      </w:r>
      <w:proofErr w:type="spellEnd"/>
      <w:r w:rsidR="00C047EF">
        <w:t xml:space="preserve"> </w:t>
      </w:r>
      <w:proofErr w:type="spellStart"/>
      <w:r w:rsidR="00C047EF">
        <w:t>mất</w:t>
      </w:r>
      <w:proofErr w:type="spellEnd"/>
      <w:r w:rsidR="00C047EF">
        <w:t xml:space="preserve"> </w:t>
      </w:r>
      <w:proofErr w:type="spellStart"/>
      <w:r w:rsidR="00C047EF">
        <w:t>trí</w:t>
      </w:r>
      <w:proofErr w:type="spellEnd"/>
      <w:r w:rsidR="00C047EF">
        <w:t xml:space="preserve"> </w:t>
      </w:r>
      <w:proofErr w:type="spellStart"/>
      <w:r w:rsidR="00C047EF">
        <w:t>nhớ</w:t>
      </w:r>
      <w:proofErr w:type="spellEnd"/>
      <w:r w:rsidR="00C047EF">
        <w:t xml:space="preserve">, </w:t>
      </w:r>
      <w:proofErr w:type="spellStart"/>
      <w:r w:rsidR="00C047EF">
        <w:t>và</w:t>
      </w:r>
      <w:proofErr w:type="spellEnd"/>
      <w:r w:rsidR="00C047EF">
        <w:t xml:space="preserve"> </w:t>
      </w:r>
      <w:proofErr w:type="spellStart"/>
      <w:r w:rsidR="00C047EF">
        <w:t>đầu</w:t>
      </w:r>
      <w:proofErr w:type="spellEnd"/>
      <w:r w:rsidR="00C047EF">
        <w:t xml:space="preserve"> </w:t>
      </w:r>
      <w:proofErr w:type="spellStart"/>
      <w:r w:rsidR="00C047EF">
        <w:t>óc</w:t>
      </w:r>
      <w:proofErr w:type="spellEnd"/>
      <w:r w:rsidR="00C047EF">
        <w:t xml:space="preserve"> </w:t>
      </w:r>
      <w:proofErr w:type="spellStart"/>
      <w:r w:rsidR="00C047EF">
        <w:t>loạn</w:t>
      </w:r>
      <w:proofErr w:type="spellEnd"/>
      <w:r w:rsidR="00C047EF">
        <w:t xml:space="preserve"> </w:t>
      </w:r>
      <w:proofErr w:type="spellStart"/>
      <w:r w:rsidR="00C047EF">
        <w:t>trí</w:t>
      </w:r>
      <w:proofErr w:type="spellEnd"/>
      <w:r w:rsidR="00C047EF">
        <w:t xml:space="preserve"> ko </w:t>
      </w:r>
      <w:proofErr w:type="spellStart"/>
      <w:r w:rsidR="00C047EF">
        <w:t>bình</w:t>
      </w:r>
      <w:proofErr w:type="spellEnd"/>
      <w:r w:rsidR="00C047EF">
        <w:t xml:space="preserve"> </w:t>
      </w:r>
      <w:proofErr w:type="spellStart"/>
      <w:r w:rsidR="00C047EF">
        <w:t>thường</w:t>
      </w:r>
      <w:proofErr w:type="spellEnd"/>
      <w:r w:rsidR="00C047EF">
        <w:t xml:space="preserve">. </w:t>
      </w:r>
      <w:proofErr w:type="spellStart"/>
      <w:r w:rsidR="00C047EF">
        <w:t>Nhân</w:t>
      </w:r>
      <w:proofErr w:type="spellEnd"/>
      <w:r w:rsidR="00C047EF">
        <w:t xml:space="preserve"> </w:t>
      </w:r>
      <w:proofErr w:type="spellStart"/>
      <w:r w:rsidR="00C047EF">
        <w:t>vật</w:t>
      </w:r>
      <w:proofErr w:type="spellEnd"/>
      <w:r w:rsidR="00C047EF">
        <w:t xml:space="preserve"> </w:t>
      </w:r>
      <w:proofErr w:type="spellStart"/>
      <w:r w:rsidR="00C047EF">
        <w:t>chính</w:t>
      </w:r>
      <w:proofErr w:type="spellEnd"/>
      <w:r w:rsidR="00C047EF">
        <w:t xml:space="preserve"> </w:t>
      </w:r>
      <w:proofErr w:type="spellStart"/>
      <w:r w:rsidR="00C047EF">
        <w:t>cũng</w:t>
      </w:r>
      <w:proofErr w:type="spellEnd"/>
      <w:r w:rsidR="00C047EF">
        <w:t xml:space="preserve"> </w:t>
      </w:r>
      <w:proofErr w:type="spellStart"/>
      <w:r w:rsidR="00C047EF">
        <w:t>lập</w:t>
      </w:r>
      <w:proofErr w:type="spellEnd"/>
      <w:r w:rsidR="00C047EF">
        <w:t xml:space="preserve"> </w:t>
      </w:r>
      <w:proofErr w:type="spellStart"/>
      <w:r w:rsidR="00C047EF">
        <w:t>lời</w:t>
      </w:r>
      <w:proofErr w:type="spellEnd"/>
      <w:r w:rsidR="00C047EF">
        <w:t xml:space="preserve"> </w:t>
      </w:r>
      <w:proofErr w:type="spellStart"/>
      <w:r w:rsidR="00C047EF">
        <w:t>hứa</w:t>
      </w:r>
      <w:proofErr w:type="spellEnd"/>
      <w:r w:rsidR="00C047EF">
        <w:t xml:space="preserve"> </w:t>
      </w:r>
      <w:proofErr w:type="spellStart"/>
      <w:r w:rsidR="00C047EF">
        <w:t>với</w:t>
      </w:r>
      <w:proofErr w:type="spellEnd"/>
      <w:r w:rsidR="00C047EF">
        <w:t xml:space="preserve"> </w:t>
      </w:r>
      <w:proofErr w:type="spellStart"/>
      <w:r w:rsidR="00C047EF">
        <w:t>một</w:t>
      </w:r>
      <w:proofErr w:type="spellEnd"/>
      <w:r w:rsidR="00C047EF">
        <w:t xml:space="preserve"> </w:t>
      </w:r>
      <w:proofErr w:type="spellStart"/>
      <w:r w:rsidR="00A777B6">
        <w:t>người</w:t>
      </w:r>
      <w:proofErr w:type="spellEnd"/>
      <w:r w:rsidR="00A777B6">
        <w:t xml:space="preserve"> </w:t>
      </w:r>
      <w:proofErr w:type="spellStart"/>
      <w:r w:rsidR="00A777B6">
        <w:t>trong</w:t>
      </w:r>
      <w:proofErr w:type="spellEnd"/>
      <w:r w:rsidR="00A777B6">
        <w:t xml:space="preserve"> </w:t>
      </w:r>
      <w:proofErr w:type="spellStart"/>
      <w:r w:rsidR="00A777B6">
        <w:t>hội</w:t>
      </w:r>
      <w:proofErr w:type="spellEnd"/>
      <w:r w:rsidR="00A777B6">
        <w:t xml:space="preserve"> round triangle,</w:t>
      </w:r>
      <w:r w:rsidR="00EC24CB">
        <w:t xml:space="preserve"> </w:t>
      </w:r>
      <w:proofErr w:type="spellStart"/>
      <w:r w:rsidR="00EC24CB">
        <w:t>lời</w:t>
      </w:r>
      <w:proofErr w:type="spellEnd"/>
      <w:r w:rsidR="00EC24CB">
        <w:t xml:space="preserve"> </w:t>
      </w:r>
      <w:proofErr w:type="spellStart"/>
      <w:r w:rsidR="00EC24CB">
        <w:t>hứa</w:t>
      </w:r>
      <w:proofErr w:type="spellEnd"/>
      <w:r w:rsidR="00EC24CB">
        <w:t xml:space="preserve"> </w:t>
      </w:r>
      <w:proofErr w:type="spellStart"/>
      <w:r w:rsidR="00EC24CB">
        <w:t>là</w:t>
      </w:r>
      <w:proofErr w:type="spellEnd"/>
      <w:r w:rsidR="00EC24CB">
        <w:t xml:space="preserve"> “You and I will always be back then”. </w:t>
      </w:r>
      <w:proofErr w:type="spellStart"/>
      <w:r w:rsidR="00EC24CB">
        <w:t>Người</w:t>
      </w:r>
      <w:proofErr w:type="spellEnd"/>
      <w:r w:rsidR="00EC24CB">
        <w:t xml:space="preserve"> </w:t>
      </w:r>
      <w:proofErr w:type="spellStart"/>
      <w:r w:rsidR="00EC24CB">
        <w:t>bạn</w:t>
      </w:r>
      <w:proofErr w:type="spellEnd"/>
      <w:r w:rsidR="00EC24CB">
        <w:t xml:space="preserve"> </w:t>
      </w:r>
      <w:proofErr w:type="spellStart"/>
      <w:r w:rsidR="00EC24CB">
        <w:t>đó</w:t>
      </w:r>
      <w:proofErr w:type="spellEnd"/>
      <w:r w:rsidR="00EC24CB">
        <w:t xml:space="preserve"> </w:t>
      </w:r>
      <w:proofErr w:type="spellStart"/>
      <w:r w:rsidR="00EC24CB">
        <w:t>sẽ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luôn</w:t>
      </w:r>
      <w:proofErr w:type="spellEnd"/>
      <w:r w:rsidR="00EC24CB">
        <w:t xml:space="preserve"> </w:t>
      </w:r>
      <w:proofErr w:type="spellStart"/>
      <w:r w:rsidR="00EC24CB">
        <w:t>là</w:t>
      </w:r>
      <w:proofErr w:type="spellEnd"/>
      <w:r w:rsidR="00EC24CB">
        <w:t xml:space="preserve"> </w:t>
      </w:r>
      <w:proofErr w:type="spellStart"/>
      <w:r w:rsidR="00EC24CB">
        <w:t>một</w:t>
      </w:r>
      <w:proofErr w:type="spellEnd"/>
      <w:r w:rsidR="00EC24CB">
        <w:t xml:space="preserve"> </w:t>
      </w:r>
      <w:proofErr w:type="spellStart"/>
      <w:r w:rsidR="00EC24CB">
        <w:t>dạng</w:t>
      </w:r>
      <w:proofErr w:type="spellEnd"/>
      <w:r w:rsidR="00EC24CB">
        <w:t xml:space="preserve"> </w:t>
      </w:r>
      <w:proofErr w:type="spellStart"/>
      <w:r w:rsidR="00EC24CB">
        <w:t>sinh</w:t>
      </w:r>
      <w:proofErr w:type="spellEnd"/>
      <w:r w:rsidR="00EC24CB">
        <w:t xml:space="preserve"> </w:t>
      </w:r>
      <w:proofErr w:type="spellStart"/>
      <w:r w:rsidR="00EC24CB">
        <w:t>vật</w:t>
      </w:r>
      <w:proofErr w:type="spellEnd"/>
      <w:r w:rsidR="00EC24CB">
        <w:t xml:space="preserve"> </w:t>
      </w:r>
      <w:proofErr w:type="spellStart"/>
      <w:r w:rsidR="00EC24CB">
        <w:t>gì</w:t>
      </w:r>
      <w:proofErr w:type="spellEnd"/>
      <w:r w:rsidR="00EC24CB">
        <w:t xml:space="preserve"> </w:t>
      </w:r>
      <w:proofErr w:type="spellStart"/>
      <w:r w:rsidR="00EC24CB">
        <w:t>để</w:t>
      </w:r>
      <w:proofErr w:type="spellEnd"/>
      <w:r w:rsidR="00EC24CB">
        <w:t xml:space="preserve"> </w:t>
      </w:r>
      <w:proofErr w:type="spellStart"/>
      <w:r w:rsidR="00EC24CB">
        <w:t>đi</w:t>
      </w:r>
      <w:proofErr w:type="spellEnd"/>
      <w:r w:rsidR="00EC24CB">
        <w:t xml:space="preserve"> </w:t>
      </w:r>
      <w:proofErr w:type="spellStart"/>
      <w:r w:rsidR="00EC24CB">
        <w:t>cùng</w:t>
      </w:r>
      <w:proofErr w:type="spellEnd"/>
      <w:r w:rsidR="00EC24CB">
        <w:t xml:space="preserve"> </w:t>
      </w:r>
      <w:proofErr w:type="spellStart"/>
      <w:r w:rsidR="00EC24CB">
        <w:t>nhân</w:t>
      </w:r>
      <w:proofErr w:type="spellEnd"/>
      <w:r w:rsidR="00EC24CB">
        <w:t xml:space="preserve"> </w:t>
      </w:r>
      <w:proofErr w:type="spellStart"/>
      <w:r w:rsidR="00EC24CB">
        <w:t>vật</w:t>
      </w:r>
      <w:proofErr w:type="spellEnd"/>
      <w:r w:rsidR="00EC24CB">
        <w:t xml:space="preserve"> </w:t>
      </w:r>
      <w:proofErr w:type="spellStart"/>
      <w:r w:rsidR="00EC24CB">
        <w:t>chính</w:t>
      </w:r>
      <w:proofErr w:type="spellEnd"/>
      <w:r w:rsidR="00EC24CB">
        <w:t xml:space="preserve">. </w:t>
      </w:r>
    </w:p>
    <w:p w14:paraId="0252B8D2" w14:textId="59E0AC8E" w:rsidR="00EC24CB" w:rsidRPr="00545612" w:rsidRDefault="00EC24CB" w:rsidP="00F81B2E">
      <w:pPr>
        <w:ind w:firstLine="720"/>
      </w:pP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1000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r w:rsidR="00F81B2E">
        <w:t xml:space="preserve">lang thang </w:t>
      </w:r>
      <w:proofErr w:type="spellStart"/>
      <w:r w:rsidR="00F81B2E">
        <w:t>và</w:t>
      </w:r>
      <w:proofErr w:type="spellEnd"/>
      <w:r w:rsidR="00F81B2E">
        <w:t xml:space="preserve"> </w:t>
      </w:r>
      <w:proofErr w:type="spellStart"/>
      <w:r w:rsidR="00F81B2E">
        <w:t>tìm</w:t>
      </w:r>
      <w:proofErr w:type="spellEnd"/>
      <w:r w:rsidR="00F81B2E">
        <w:t xml:space="preserve"> </w:t>
      </w:r>
      <w:proofErr w:type="spellStart"/>
      <w:r w:rsidR="00F81B2E">
        <w:t>lại</w:t>
      </w:r>
      <w:proofErr w:type="spellEnd"/>
      <w:r w:rsidR="00F81B2E">
        <w:t xml:space="preserve"> </w:t>
      </w:r>
      <w:proofErr w:type="spellStart"/>
      <w:r w:rsidR="00F81B2E">
        <w:t>kí</w:t>
      </w:r>
      <w:proofErr w:type="spellEnd"/>
      <w:r w:rsidR="00F81B2E">
        <w:t xml:space="preserve"> </w:t>
      </w:r>
      <w:proofErr w:type="spellStart"/>
      <w:r w:rsidR="00F81B2E">
        <w:t>ức</w:t>
      </w:r>
      <w:proofErr w:type="spellEnd"/>
      <w:r w:rsidR="00F81B2E">
        <w:t xml:space="preserve"> </w:t>
      </w:r>
      <w:proofErr w:type="spellStart"/>
      <w:r w:rsidR="00F81B2E">
        <w:t>của</w:t>
      </w:r>
      <w:proofErr w:type="spellEnd"/>
      <w:r w:rsidR="00F81B2E">
        <w:t xml:space="preserve"> </w:t>
      </w:r>
      <w:proofErr w:type="spellStart"/>
      <w:r w:rsidR="00F81B2E">
        <w:t>bản</w:t>
      </w:r>
      <w:proofErr w:type="spellEnd"/>
      <w:r w:rsidR="00F81B2E">
        <w:t xml:space="preserve"> </w:t>
      </w:r>
      <w:proofErr w:type="spellStart"/>
      <w:r w:rsidR="00F81B2E">
        <w:t>thân</w:t>
      </w:r>
      <w:proofErr w:type="spellEnd"/>
      <w:r w:rsidR="009E31CE">
        <w:t xml:space="preserve">. </w:t>
      </w:r>
      <w:proofErr w:type="spellStart"/>
      <w:r w:rsidR="009E31CE">
        <w:t>Mỗi</w:t>
      </w:r>
      <w:proofErr w:type="spellEnd"/>
      <w:r w:rsidR="009E31CE">
        <w:t xml:space="preserve"> </w:t>
      </w:r>
      <w:proofErr w:type="spellStart"/>
      <w:r w:rsidR="009E31CE">
        <w:t>đoạn</w:t>
      </w:r>
      <w:proofErr w:type="spellEnd"/>
      <w:r w:rsidR="009E31CE">
        <w:t xml:space="preserve"> </w:t>
      </w:r>
      <w:proofErr w:type="spellStart"/>
      <w:r w:rsidR="009E31CE">
        <w:t>kí</w:t>
      </w:r>
      <w:proofErr w:type="spellEnd"/>
      <w:r w:rsidR="009E31CE">
        <w:t xml:space="preserve"> </w:t>
      </w:r>
      <w:proofErr w:type="spellStart"/>
      <w:r w:rsidR="009E31CE">
        <w:t>ức</w:t>
      </w:r>
      <w:proofErr w:type="spellEnd"/>
      <w:r w:rsidR="009E31CE">
        <w:t xml:space="preserve"> </w:t>
      </w:r>
    </w:p>
    <w:sectPr w:rsidR="00EC24CB" w:rsidRPr="005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B1F7C"/>
    <w:multiLevelType w:val="hybridMultilevel"/>
    <w:tmpl w:val="A822C618"/>
    <w:lvl w:ilvl="0" w:tplc="BE147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8455B"/>
    <w:multiLevelType w:val="hybridMultilevel"/>
    <w:tmpl w:val="0AF0DA92"/>
    <w:lvl w:ilvl="0" w:tplc="F25E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913769">
    <w:abstractNumId w:val="0"/>
  </w:num>
  <w:num w:numId="2" w16cid:durableId="250969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AE"/>
    <w:rsid w:val="000265DA"/>
    <w:rsid w:val="0023365A"/>
    <w:rsid w:val="00287087"/>
    <w:rsid w:val="00302F91"/>
    <w:rsid w:val="0037732E"/>
    <w:rsid w:val="004C0614"/>
    <w:rsid w:val="00545612"/>
    <w:rsid w:val="006A2669"/>
    <w:rsid w:val="006A6DA2"/>
    <w:rsid w:val="007C7C0C"/>
    <w:rsid w:val="00887CDD"/>
    <w:rsid w:val="00906DA6"/>
    <w:rsid w:val="009D7C54"/>
    <w:rsid w:val="009E31CE"/>
    <w:rsid w:val="00A777B6"/>
    <w:rsid w:val="00B3572E"/>
    <w:rsid w:val="00C047EF"/>
    <w:rsid w:val="00D07ECE"/>
    <w:rsid w:val="00DA3016"/>
    <w:rsid w:val="00DD0E2C"/>
    <w:rsid w:val="00EC24CB"/>
    <w:rsid w:val="00F74EAE"/>
    <w:rsid w:val="00F8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2BD0"/>
  <w15:chartTrackingRefBased/>
  <w15:docId w15:val="{07433FF4-3BB7-4C5B-9EB7-9942F482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0AA873DD14E458541CA853342DF9A" ma:contentTypeVersion="4" ma:contentTypeDescription="Create a new document." ma:contentTypeScope="" ma:versionID="df51bef77cccb5b8c87db3fc38f20117">
  <xsd:schema xmlns:xsd="http://www.w3.org/2001/XMLSchema" xmlns:xs="http://www.w3.org/2001/XMLSchema" xmlns:p="http://schemas.microsoft.com/office/2006/metadata/properties" xmlns:ns3="c73b7d46-ef9b-4f6f-b8fa-29dae0410210" targetNamespace="http://schemas.microsoft.com/office/2006/metadata/properties" ma:root="true" ma:fieldsID="682aa560a944e76424c3dd5c064c6a0b" ns3:_="">
    <xsd:import namespace="c73b7d46-ef9b-4f6f-b8fa-29dae04102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b7d46-ef9b-4f6f-b8fa-29dae0410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607029-3D1D-46E7-AAD9-AFF4D66CD7ED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73b7d46-ef9b-4f6f-b8fa-29dae0410210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5A6749E-E64A-4B96-947F-9C778FEDF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2736D-67D7-4D1A-8DC2-B57E35099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3b7d46-ef9b-4f6f-b8fa-29dae0410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2</cp:revision>
  <dcterms:created xsi:type="dcterms:W3CDTF">2022-06-22T12:17:00Z</dcterms:created>
  <dcterms:modified xsi:type="dcterms:W3CDTF">2022-06-22T12:17:00Z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0x0101008B90AA873DD14E458541CA853342DF9A</vt:lpwstr>
  </property>
</Properties>
</file>