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91D4" w14:textId="4894E71E" w:rsidR="00E43761" w:rsidRPr="00116A94" w:rsidRDefault="00DB3F35" w:rsidP="00E43761">
      <w:pPr>
        <w:pStyle w:val="NoSpacing"/>
        <w:jc w:val="center"/>
        <w:rPr>
          <w:b/>
          <w:bCs/>
          <w:color w:val="000000" w:themeColor="text1"/>
          <w:u w:val="single"/>
        </w:rPr>
      </w:pPr>
      <w:r w:rsidRPr="00116A94">
        <w:rPr>
          <w:b/>
          <w:bCs/>
          <w:color w:val="000000" w:themeColor="text1"/>
          <w:u w:val="single"/>
        </w:rPr>
        <w:t xml:space="preserve">==========================ACT 1========================== </w:t>
      </w:r>
    </w:p>
    <w:p w14:paraId="4F74EA9C" w14:textId="4ADC0F67" w:rsidR="00E43761" w:rsidRDefault="00DB3F35" w:rsidP="00E43761">
      <w:pPr>
        <w:pStyle w:val="NoSpacing"/>
        <w:jc w:val="center"/>
      </w:pPr>
      <w:r>
        <w:t>NHÂN VẬT CHÍNH VÀ KHỞI ĐẦU “MỚI”</w:t>
      </w:r>
    </w:p>
    <w:p w14:paraId="228BEB12" w14:textId="70F5D2A2" w:rsidR="001A6623" w:rsidRDefault="001A6623" w:rsidP="001A6623">
      <w:pPr>
        <w:pStyle w:val="NoSpacing"/>
        <w:rPr>
          <w:i/>
          <w:iCs/>
        </w:rPr>
      </w:pPr>
      <w:r w:rsidRPr="00DB3F35">
        <w:rPr>
          <w:b/>
          <w:bCs/>
          <w:i/>
          <w:iCs/>
        </w:rPr>
        <w:t>Bối cảnh</w:t>
      </w:r>
      <w:r>
        <w:rPr>
          <w:i/>
          <w:iCs/>
        </w:rPr>
        <w:t xml:space="preserve">: </w:t>
      </w:r>
    </w:p>
    <w:p w14:paraId="219E8CA3" w14:textId="4649F002" w:rsidR="001A6623" w:rsidRDefault="001A6623" w:rsidP="001A6623">
      <w:pPr>
        <w:pStyle w:val="NoSpacing"/>
        <w:numPr>
          <w:ilvl w:val="0"/>
          <w:numId w:val="2"/>
        </w:numPr>
        <w:rPr>
          <w:i/>
          <w:iCs/>
        </w:rPr>
      </w:pPr>
      <w:r>
        <w:rPr>
          <w:i/>
          <w:iCs/>
        </w:rPr>
        <w:t>Trong nhà tù</w:t>
      </w:r>
      <w:r w:rsidR="00900356">
        <w:rPr>
          <w:i/>
          <w:iCs/>
        </w:rPr>
        <w:t xml:space="preserve"> của triangle man quản lý,</w:t>
      </w:r>
      <w:r w:rsidR="00464038">
        <w:rPr>
          <w:i/>
          <w:iCs/>
        </w:rPr>
        <w:t xml:space="preserve"> giam giữ con người</w:t>
      </w:r>
      <w:r w:rsidR="00900356">
        <w:rPr>
          <w:i/>
          <w:iCs/>
        </w:rPr>
        <w:t xml:space="preserve"> để phục vụ cho mục đích riêng của triangle man.</w:t>
      </w:r>
      <w:r w:rsidR="00464038">
        <w:rPr>
          <w:i/>
          <w:iCs/>
        </w:rPr>
        <w:t xml:space="preserve"> (thí nghiệm, nô lệ)</w:t>
      </w:r>
      <w:r w:rsidR="00900356">
        <w:rPr>
          <w:i/>
          <w:iCs/>
        </w:rPr>
        <w:t xml:space="preserve"> </w:t>
      </w:r>
    </w:p>
    <w:p w14:paraId="26F925B4" w14:textId="7D0EDA09" w:rsidR="001A6623" w:rsidRPr="00AB7AD7" w:rsidRDefault="001A6623" w:rsidP="001A6623">
      <w:pPr>
        <w:pStyle w:val="NoSpacing"/>
        <w:numPr>
          <w:ilvl w:val="0"/>
          <w:numId w:val="2"/>
        </w:numPr>
        <w:rPr>
          <w:i/>
          <w:iCs/>
        </w:rPr>
      </w:pPr>
      <w:r w:rsidRPr="00AB7AD7">
        <w:rPr>
          <w:i/>
          <w:iCs/>
        </w:rPr>
        <w:t>Đầy lính gác đầu tam giác và cả con người bị tẩy não.</w:t>
      </w:r>
      <w:r w:rsidR="00DB3F35" w:rsidRPr="00AB7AD7">
        <w:rPr>
          <w:i/>
          <w:iCs/>
        </w:rPr>
        <w:br/>
      </w:r>
    </w:p>
    <w:p w14:paraId="6D6A36CD" w14:textId="72CFC9EA" w:rsidR="001A6623" w:rsidRPr="00DB3F35" w:rsidRDefault="00DB3F35" w:rsidP="001A6623">
      <w:pPr>
        <w:pStyle w:val="NoSpacing"/>
        <w:rPr>
          <w:b/>
          <w:bCs/>
          <w:i/>
          <w:iCs/>
        </w:rPr>
      </w:pPr>
      <w:r w:rsidRPr="00DB3F35">
        <w:rPr>
          <w:b/>
          <w:bCs/>
          <w:i/>
          <w:iCs/>
        </w:rPr>
        <w:t>Nội dung:</w:t>
      </w:r>
    </w:p>
    <w:p w14:paraId="2F560D08" w14:textId="2AC684BD" w:rsidR="0081466A" w:rsidRDefault="0081466A" w:rsidP="0081466A">
      <w:pPr>
        <w:pStyle w:val="NoSpacing"/>
      </w:pPr>
      <w:r>
        <w:tab/>
        <w:t>Nhân vật chính bị bắt trong tù suốt 100 năm vừa qua, bị tra tấn dã man đến độ mất trí nhớ.</w:t>
      </w:r>
      <w:r w:rsidR="00DB3F35">
        <w:t xml:space="preserve"> Cuộc sống sinh hoạt bình thường với những bạn tù khác.</w:t>
      </w:r>
      <w:r>
        <w:t xml:space="preserve"> Bỗng một ngày nhà tù bị phá hủy, nhân vật</w:t>
      </w:r>
      <w:r w:rsidR="0016294E">
        <w:t xml:space="preserve"> </w:t>
      </w:r>
      <w:r w:rsidR="009656C0">
        <w:t xml:space="preserve">chính </w:t>
      </w:r>
      <w:r w:rsidR="0016294E">
        <w:t>đi giải cứu người bạn tù Hagu</w:t>
      </w:r>
      <w:r w:rsidR="009656C0">
        <w:t xml:space="preserve"> </w:t>
      </w:r>
      <w:r w:rsidR="0016294E">
        <w:t>và cùng cô</w:t>
      </w:r>
      <w:r>
        <w:t xml:space="preserve"> thoát ra khỏi nhà tù.</w:t>
      </w:r>
      <w:r w:rsidR="0088684E">
        <w:t xml:space="preserve"> Trong quá trình thoát ra, nhân vật chính và Hagu </w:t>
      </w:r>
      <w:r w:rsidR="000423A6">
        <w:t xml:space="preserve">được một thế lực kì lạ giúp đỡ. </w:t>
      </w:r>
      <w:r>
        <w:t>Lúc ra khỏi nhà tù, nhân vật chính bị dejavu, mập mờ thấy được một đoạn kí ức</w:t>
      </w:r>
      <w:r w:rsidR="000C4C91">
        <w:t xml:space="preserve"> (</w:t>
      </w:r>
      <w:r w:rsidR="000C4C91" w:rsidRPr="000C4C91">
        <w:rPr>
          <w:color w:val="7030A0"/>
        </w:rPr>
        <w:t>Bối cảnh của thế giới lúc đầu</w:t>
      </w:r>
      <w:r w:rsidR="000C4C91">
        <w:t>)</w:t>
      </w:r>
      <w:r>
        <w:t xml:space="preserve"> </w:t>
      </w:r>
    </w:p>
    <w:p w14:paraId="572FD7EF" w14:textId="1645885D" w:rsidR="000C4C91" w:rsidRDefault="000C4C91" w:rsidP="0081466A">
      <w:pPr>
        <w:pStyle w:val="NoSpacing"/>
        <w:rPr>
          <w:i/>
          <w:iCs/>
        </w:rPr>
      </w:pPr>
    </w:p>
    <w:p w14:paraId="048D15C1" w14:textId="043B45EA" w:rsidR="001A6623" w:rsidRPr="00DB3F35" w:rsidRDefault="001A6623" w:rsidP="0081466A">
      <w:pPr>
        <w:pStyle w:val="NoSpacing"/>
        <w:rPr>
          <w:b/>
          <w:bCs/>
          <w:i/>
          <w:iCs/>
        </w:rPr>
      </w:pPr>
      <w:r w:rsidRPr="00DB3F35">
        <w:rPr>
          <w:b/>
          <w:bCs/>
          <w:i/>
          <w:iCs/>
        </w:rPr>
        <w:t>Những ảnh hưởng về cốt truyện:</w:t>
      </w:r>
    </w:p>
    <w:p w14:paraId="182B2305" w14:textId="77777777" w:rsidR="00BB50CB" w:rsidRDefault="00BB50CB" w:rsidP="000C4C91">
      <w:pPr>
        <w:pStyle w:val="NoSpacing"/>
        <w:numPr>
          <w:ilvl w:val="0"/>
          <w:numId w:val="1"/>
        </w:numPr>
        <w:rPr>
          <w:i/>
          <w:iCs/>
        </w:rPr>
      </w:pPr>
      <w:r>
        <w:rPr>
          <w:i/>
          <w:iCs/>
        </w:rPr>
        <w:t>Nhân vật chính sẽ nhớ lại được bối cảnh quá khứ như thế nào và tại sao thế giới lại trở nên như thế này</w:t>
      </w:r>
    </w:p>
    <w:p w14:paraId="1D94065F" w14:textId="77777777" w:rsidR="006C0F9A" w:rsidRDefault="00BB50CB" w:rsidP="000C4C91">
      <w:pPr>
        <w:pStyle w:val="NoSpacing"/>
        <w:numPr>
          <w:ilvl w:val="0"/>
          <w:numId w:val="1"/>
        </w:numPr>
        <w:rPr>
          <w:i/>
          <w:iCs/>
        </w:rPr>
      </w:pPr>
      <w:r>
        <w:rPr>
          <w:i/>
          <w:iCs/>
        </w:rPr>
        <w:t xml:space="preserve">Tạo ra conflict: </w:t>
      </w:r>
    </w:p>
    <w:p w14:paraId="300FEBBA" w14:textId="2302D1D9" w:rsidR="000C4C91" w:rsidRDefault="006C0F9A" w:rsidP="006C0F9A">
      <w:pPr>
        <w:pStyle w:val="NoSpacing"/>
        <w:numPr>
          <w:ilvl w:val="1"/>
          <w:numId w:val="1"/>
        </w:numPr>
        <w:rPr>
          <w:i/>
          <w:iCs/>
        </w:rPr>
      </w:pPr>
      <w:r>
        <w:rPr>
          <w:i/>
          <w:iCs/>
        </w:rPr>
        <w:t>N</w:t>
      </w:r>
      <w:r w:rsidR="00BB50CB">
        <w:rPr>
          <w:i/>
          <w:iCs/>
        </w:rPr>
        <w:t>guồn kí ức kì lạ tự dưng xuất hiện.</w:t>
      </w:r>
    </w:p>
    <w:p w14:paraId="44E8DBC3" w14:textId="5F60A6AD" w:rsidR="006C0F9A" w:rsidRDefault="000423A6" w:rsidP="006C0F9A">
      <w:pPr>
        <w:pStyle w:val="NoSpacing"/>
        <w:numPr>
          <w:ilvl w:val="1"/>
          <w:numId w:val="1"/>
        </w:numPr>
        <w:rPr>
          <w:i/>
          <w:iCs/>
        </w:rPr>
      </w:pPr>
      <w:r>
        <w:rPr>
          <w:i/>
          <w:iCs/>
        </w:rPr>
        <w:t>Thế lực kì lạ</w:t>
      </w:r>
      <w:r w:rsidR="006C0F9A">
        <w:rPr>
          <w:i/>
          <w:iCs/>
        </w:rPr>
        <w:t>.</w:t>
      </w:r>
    </w:p>
    <w:p w14:paraId="54786B30" w14:textId="1373538D" w:rsidR="00BB50CB" w:rsidRDefault="00BB50CB" w:rsidP="000C4C91">
      <w:pPr>
        <w:pStyle w:val="NoSpacing"/>
        <w:numPr>
          <w:ilvl w:val="0"/>
          <w:numId w:val="1"/>
        </w:numPr>
        <w:rPr>
          <w:i/>
          <w:iCs/>
        </w:rPr>
      </w:pPr>
      <w:r>
        <w:rPr>
          <w:i/>
          <w:iCs/>
        </w:rPr>
        <w:t>Sự thay đổi về</w:t>
      </w:r>
      <w:r w:rsidR="00EC4841">
        <w:rPr>
          <w:i/>
          <w:iCs/>
        </w:rPr>
        <w:t xml:space="preserve"> mục đích</w:t>
      </w:r>
      <w:r>
        <w:rPr>
          <w:i/>
          <w:iCs/>
        </w:rPr>
        <w:t>: Từ không có mục đích sang tìm kiếm nơi trú ẩn tạm thời.</w:t>
      </w:r>
    </w:p>
    <w:p w14:paraId="4A59000B" w14:textId="53638C33" w:rsidR="00DB3F35" w:rsidRDefault="00DB3F35" w:rsidP="00DB3F35">
      <w:pPr>
        <w:pStyle w:val="NoSpacing"/>
        <w:rPr>
          <w:i/>
          <w:iCs/>
        </w:rPr>
      </w:pPr>
    </w:p>
    <w:p w14:paraId="2D065114" w14:textId="666129DB" w:rsidR="00DB3F35" w:rsidRDefault="00DB3F35" w:rsidP="00DB3F35">
      <w:pPr>
        <w:pStyle w:val="NoSpacing"/>
        <w:rPr>
          <w:i/>
          <w:iCs/>
        </w:rPr>
      </w:pPr>
    </w:p>
    <w:p w14:paraId="388F9C3D" w14:textId="5CD7957E" w:rsidR="00DB3F35" w:rsidRPr="00116A94" w:rsidRDefault="00DB3F35" w:rsidP="00DB3F35">
      <w:pPr>
        <w:pStyle w:val="NoSpacing"/>
        <w:jc w:val="center"/>
        <w:rPr>
          <w:b/>
          <w:bCs/>
          <w:color w:val="000000" w:themeColor="text1"/>
          <w:u w:val="single"/>
        </w:rPr>
      </w:pPr>
      <w:r w:rsidRPr="00116A94">
        <w:rPr>
          <w:b/>
          <w:bCs/>
          <w:color w:val="000000" w:themeColor="text1"/>
          <w:u w:val="single"/>
        </w:rPr>
        <w:t>==========================ACT 2==========================</w:t>
      </w:r>
    </w:p>
    <w:p w14:paraId="6626886D" w14:textId="2FE7DBEA" w:rsidR="00DB3F35" w:rsidRDefault="004D4EFC" w:rsidP="00DB3F35">
      <w:pPr>
        <w:pStyle w:val="NoSpacing"/>
        <w:jc w:val="center"/>
        <w:rPr>
          <w:color w:val="000000" w:themeColor="text1"/>
        </w:rPr>
      </w:pPr>
      <w:r>
        <w:rPr>
          <w:color w:val="000000" w:themeColor="text1"/>
        </w:rPr>
        <w:t>“TÔI LÀ AI?”</w:t>
      </w:r>
    </w:p>
    <w:p w14:paraId="6CEC7AE5" w14:textId="50BE2C86" w:rsidR="004D4EFC" w:rsidRDefault="004D4EFC" w:rsidP="004D4EFC">
      <w:pPr>
        <w:pStyle w:val="NoSpacing"/>
        <w:rPr>
          <w:b/>
          <w:bCs/>
          <w:i/>
          <w:iCs/>
          <w:color w:val="000000" w:themeColor="text1"/>
        </w:rPr>
      </w:pPr>
      <w:r>
        <w:rPr>
          <w:b/>
          <w:bCs/>
          <w:i/>
          <w:iCs/>
          <w:color w:val="000000" w:themeColor="text1"/>
        </w:rPr>
        <w:t>Bối cảnh:</w:t>
      </w:r>
    </w:p>
    <w:p w14:paraId="2ABEEFB1" w14:textId="036DE7B9" w:rsidR="004D4EFC" w:rsidRPr="004D4EFC" w:rsidRDefault="004D4EFC" w:rsidP="004D4EFC">
      <w:pPr>
        <w:pStyle w:val="NoSpacing"/>
        <w:numPr>
          <w:ilvl w:val="0"/>
          <w:numId w:val="1"/>
        </w:numPr>
        <w:rPr>
          <w:b/>
          <w:bCs/>
          <w:i/>
          <w:iCs/>
          <w:color w:val="000000" w:themeColor="text1"/>
        </w:rPr>
      </w:pPr>
      <w:r>
        <w:rPr>
          <w:i/>
          <w:iCs/>
          <w:color w:val="000000" w:themeColor="text1"/>
        </w:rPr>
        <w:t>Thế giới bên ngoài (Thế giới của hậu tận thế 100 năm sau)</w:t>
      </w:r>
    </w:p>
    <w:p w14:paraId="0B25D321" w14:textId="748E6F44" w:rsidR="004D4EFC" w:rsidRPr="004D4EFC" w:rsidRDefault="004D4EFC" w:rsidP="004D4EFC">
      <w:pPr>
        <w:pStyle w:val="NoSpacing"/>
        <w:numPr>
          <w:ilvl w:val="0"/>
          <w:numId w:val="1"/>
        </w:numPr>
        <w:rPr>
          <w:b/>
          <w:bCs/>
          <w:i/>
          <w:iCs/>
          <w:color w:val="000000" w:themeColor="text1"/>
        </w:rPr>
      </w:pPr>
      <w:r>
        <w:rPr>
          <w:i/>
          <w:iCs/>
          <w:color w:val="000000" w:themeColor="text1"/>
        </w:rPr>
        <w:t>Xuất hiện nhiều cộng đồng mới, chủng loài mới</w:t>
      </w:r>
      <w:r w:rsidR="00575A0C">
        <w:rPr>
          <w:i/>
          <w:iCs/>
          <w:color w:val="000000" w:themeColor="text1"/>
        </w:rPr>
        <w:t xml:space="preserve"> (Con người bị đột biến, triangle man bị biến chất)</w:t>
      </w:r>
    </w:p>
    <w:p w14:paraId="0442E661" w14:textId="4B2072F0" w:rsidR="004D68D7" w:rsidRPr="00AA5DF2" w:rsidRDefault="00575A0C" w:rsidP="004D4EFC">
      <w:pPr>
        <w:pStyle w:val="NoSpacing"/>
        <w:numPr>
          <w:ilvl w:val="0"/>
          <w:numId w:val="1"/>
        </w:numPr>
        <w:rPr>
          <w:b/>
          <w:bCs/>
          <w:i/>
          <w:iCs/>
          <w:color w:val="000000" w:themeColor="text1"/>
        </w:rPr>
      </w:pPr>
      <w:r w:rsidRPr="004D68D7">
        <w:rPr>
          <w:i/>
          <w:iCs/>
          <w:color w:val="000000" w:themeColor="text1"/>
        </w:rPr>
        <w:t>Con người và triangle man vẫn đánh nhau</w:t>
      </w:r>
      <w:r w:rsidR="00A16A56" w:rsidRPr="004D68D7">
        <w:rPr>
          <w:i/>
          <w:iCs/>
          <w:color w:val="000000" w:themeColor="text1"/>
        </w:rPr>
        <w:t>, trái đất vẫn chưa thoát khỏi chiến tranh (Con người, triangle ma</w:t>
      </w:r>
      <w:r w:rsidRPr="004D68D7">
        <w:rPr>
          <w:i/>
          <w:iCs/>
          <w:color w:val="000000" w:themeColor="text1"/>
        </w:rPr>
        <w:t>n</w:t>
      </w:r>
      <w:r w:rsidR="00A16A56" w:rsidRPr="004D68D7">
        <w:rPr>
          <w:i/>
          <w:iCs/>
          <w:color w:val="000000" w:themeColor="text1"/>
        </w:rPr>
        <w:t>)</w:t>
      </w:r>
    </w:p>
    <w:p w14:paraId="36E641EC" w14:textId="77777777" w:rsidR="00AA5DF2" w:rsidRPr="004D68D7" w:rsidRDefault="00AA5DF2" w:rsidP="00AA5DF2">
      <w:pPr>
        <w:pStyle w:val="NoSpacing"/>
        <w:ind w:left="720"/>
        <w:rPr>
          <w:b/>
          <w:bCs/>
          <w:i/>
          <w:iCs/>
          <w:color w:val="000000" w:themeColor="text1"/>
        </w:rPr>
      </w:pPr>
    </w:p>
    <w:p w14:paraId="39E0AB8E" w14:textId="516ABB6D" w:rsidR="00A16A56" w:rsidRDefault="00A16A56" w:rsidP="00A16A56">
      <w:pPr>
        <w:pStyle w:val="NoSpacing"/>
        <w:rPr>
          <w:b/>
          <w:bCs/>
          <w:i/>
          <w:iCs/>
          <w:color w:val="000000" w:themeColor="text1"/>
        </w:rPr>
      </w:pPr>
      <w:r>
        <w:rPr>
          <w:b/>
          <w:bCs/>
          <w:i/>
          <w:iCs/>
          <w:color w:val="000000" w:themeColor="text1"/>
        </w:rPr>
        <w:t>Nội dung:</w:t>
      </w:r>
    </w:p>
    <w:p w14:paraId="06A516B9" w14:textId="7FE65A6B" w:rsidR="00A16A56" w:rsidRDefault="00A16A56" w:rsidP="00A16A56">
      <w:pPr>
        <w:pStyle w:val="NoSpacing"/>
        <w:rPr>
          <w:color w:val="000000" w:themeColor="text1"/>
        </w:rPr>
      </w:pPr>
      <w:r>
        <w:rPr>
          <w:b/>
          <w:bCs/>
          <w:i/>
          <w:iCs/>
          <w:color w:val="000000" w:themeColor="text1"/>
        </w:rPr>
        <w:tab/>
      </w:r>
      <w:r w:rsidR="004D68D7">
        <w:rPr>
          <w:color w:val="000000" w:themeColor="text1"/>
        </w:rPr>
        <w:t xml:space="preserve">Nhân vật chính và Hagu (bạn tù) đi tìm nơi an toàn để có thể ở tạm, cả 2 gặp phải rất nhiều </w:t>
      </w:r>
      <w:r w:rsidR="002B179C">
        <w:rPr>
          <w:color w:val="000000" w:themeColor="text1"/>
        </w:rPr>
        <w:t>giống loài đột biến. Một vài người trong số họ qua thời gian đã bị bản năng làm chủ, nên hung hãn với con người. Số còn lại thì lập nên được cộng đồng những giống loài đột biến</w:t>
      </w:r>
      <w:r w:rsidR="009E2219">
        <w:rPr>
          <w:color w:val="000000" w:themeColor="text1"/>
        </w:rPr>
        <w:t xml:space="preserve"> tên là Necro Field</w:t>
      </w:r>
      <w:r w:rsidR="002B179C">
        <w:rPr>
          <w:color w:val="000000" w:themeColor="text1"/>
        </w:rPr>
        <w:t>.</w:t>
      </w:r>
      <w:r w:rsidR="009E2219">
        <w:rPr>
          <w:color w:val="000000" w:themeColor="text1"/>
        </w:rPr>
        <w:t xml:space="preserve"> </w:t>
      </w:r>
      <w:r w:rsidR="004D68D7">
        <w:rPr>
          <w:color w:val="000000" w:themeColor="text1"/>
        </w:rPr>
        <w:t xml:space="preserve"> </w:t>
      </w:r>
    </w:p>
    <w:p w14:paraId="45C965C2" w14:textId="012E698E" w:rsidR="009A2FBB" w:rsidRDefault="00806855" w:rsidP="007C2F2C">
      <w:pPr>
        <w:pStyle w:val="NoSpacing"/>
        <w:rPr>
          <w:color w:val="000000" w:themeColor="text1"/>
        </w:rPr>
      </w:pPr>
      <w:r>
        <w:rPr>
          <w:color w:val="000000" w:themeColor="text1"/>
        </w:rPr>
        <w:tab/>
        <w:t>Những cộng đồng này bị kì thị bởi triangle man</w:t>
      </w:r>
      <w:r w:rsidR="00A11328">
        <w:rPr>
          <w:color w:val="000000" w:themeColor="text1"/>
        </w:rPr>
        <w:t xml:space="preserve"> và cả con người</w:t>
      </w:r>
      <w:r>
        <w:rPr>
          <w:color w:val="000000" w:themeColor="text1"/>
        </w:rPr>
        <w:t>, những cộng đồng này nằm rải rác ở các nơi khác nhau, nhân vật chính sẽ lấy lại được từng khoảng kí ức ở mỗi vùng đất mà nhân vật chính đi đến</w:t>
      </w:r>
      <w:r w:rsidR="00F814AA">
        <w:rPr>
          <w:color w:val="000000" w:themeColor="text1"/>
        </w:rPr>
        <w:t xml:space="preserve">. Nhân vật chính nhớ ra rằng mình </w:t>
      </w:r>
      <w:r w:rsidR="0016294E">
        <w:rPr>
          <w:color w:val="000000" w:themeColor="text1"/>
        </w:rPr>
        <w:t xml:space="preserve">từng quen một người bạn nào đó và đã lập ra một lời hứa với người bạn đó. </w:t>
      </w:r>
    </w:p>
    <w:p w14:paraId="6C940E73" w14:textId="2A03371C" w:rsidR="00B2371A" w:rsidRDefault="00B2371A" w:rsidP="007C2F2C">
      <w:pPr>
        <w:pStyle w:val="NoSpacing"/>
        <w:rPr>
          <w:color w:val="000000" w:themeColor="text1"/>
        </w:rPr>
      </w:pPr>
      <w:r>
        <w:rPr>
          <w:color w:val="000000" w:themeColor="text1"/>
        </w:rPr>
        <w:tab/>
        <w:t xml:space="preserve">Trên đường </w:t>
      </w:r>
      <w:r w:rsidR="009E2219">
        <w:rPr>
          <w:color w:val="000000" w:themeColor="text1"/>
        </w:rPr>
        <w:t xml:space="preserve">khám phá </w:t>
      </w:r>
      <w:r w:rsidR="00546D2D">
        <w:rPr>
          <w:color w:val="000000" w:themeColor="text1"/>
        </w:rPr>
        <w:t xml:space="preserve">Necro Field, Hagu bị </w:t>
      </w:r>
      <w:r w:rsidR="002077FF">
        <w:rPr>
          <w:color w:val="000000" w:themeColor="text1"/>
        </w:rPr>
        <w:t xml:space="preserve">những sinh vật đột biến hoàn toàn tấn công. Hagu buộc phải ở lại Necro Field để dưỡng thương. </w:t>
      </w:r>
      <w:r w:rsidR="000423A6">
        <w:rPr>
          <w:color w:val="000000" w:themeColor="text1"/>
        </w:rPr>
        <w:t>Hagu đêm hôm đó đã hứa với nhân vật chính một lời hứa y hệt như trong kí ức nhân vật chính</w:t>
      </w:r>
      <w:r w:rsidR="00116A94">
        <w:rPr>
          <w:color w:val="000000" w:themeColor="text1"/>
        </w:rPr>
        <w:t>. Nhân vật chính nghi ngờ đôi chút và thiếp vào giấc ngủ.</w:t>
      </w:r>
    </w:p>
    <w:p w14:paraId="0C54AACA" w14:textId="30164B82" w:rsidR="00116A94" w:rsidRDefault="00116A94" w:rsidP="007C2F2C">
      <w:pPr>
        <w:pStyle w:val="NoSpacing"/>
        <w:rPr>
          <w:color w:val="000000" w:themeColor="text1"/>
        </w:rPr>
      </w:pPr>
      <w:r>
        <w:rPr>
          <w:color w:val="000000" w:themeColor="text1"/>
        </w:rPr>
        <w:tab/>
        <w:t xml:space="preserve"> </w:t>
      </w:r>
    </w:p>
    <w:p w14:paraId="128EDDBA" w14:textId="0DDCDFB9" w:rsidR="00AA5DF2" w:rsidRDefault="00AA5DF2" w:rsidP="00A16A56">
      <w:pPr>
        <w:pStyle w:val="NoSpacing"/>
        <w:rPr>
          <w:color w:val="000000" w:themeColor="text1"/>
        </w:rPr>
      </w:pPr>
    </w:p>
    <w:p w14:paraId="6D7F63B1" w14:textId="4F9F8CF7" w:rsidR="00AA5DF2" w:rsidRDefault="00AA5DF2" w:rsidP="00A16A56">
      <w:pPr>
        <w:pStyle w:val="NoSpacing"/>
        <w:rPr>
          <w:b/>
          <w:bCs/>
          <w:i/>
          <w:iCs/>
          <w:color w:val="000000" w:themeColor="text1"/>
        </w:rPr>
      </w:pPr>
      <w:r>
        <w:rPr>
          <w:b/>
          <w:bCs/>
          <w:i/>
          <w:iCs/>
          <w:color w:val="000000" w:themeColor="text1"/>
        </w:rPr>
        <w:t>Những ảnh hưởng về cốt truyện:</w:t>
      </w:r>
    </w:p>
    <w:p w14:paraId="36EFBA2B" w14:textId="27BE265A" w:rsidR="00AA5DF2" w:rsidRPr="009C236E" w:rsidRDefault="00AA5DF2" w:rsidP="00AA5DF2">
      <w:pPr>
        <w:pStyle w:val="NoSpacing"/>
        <w:numPr>
          <w:ilvl w:val="0"/>
          <w:numId w:val="1"/>
        </w:numPr>
        <w:rPr>
          <w:b/>
          <w:bCs/>
          <w:i/>
          <w:iCs/>
          <w:color w:val="000000" w:themeColor="text1"/>
        </w:rPr>
      </w:pPr>
      <w:r>
        <w:rPr>
          <w:i/>
          <w:iCs/>
          <w:color w:val="000000" w:themeColor="text1"/>
        </w:rPr>
        <w:t>Nhân vật chính nhớ ra bản thân mình</w:t>
      </w:r>
      <w:r w:rsidR="009A2FBB">
        <w:rPr>
          <w:i/>
          <w:iCs/>
          <w:color w:val="000000" w:themeColor="text1"/>
        </w:rPr>
        <w:t>.</w:t>
      </w:r>
    </w:p>
    <w:p w14:paraId="158E207B" w14:textId="3BCB72FF" w:rsidR="00B512A4" w:rsidRPr="00B512A4" w:rsidRDefault="009C236E" w:rsidP="00B512A4">
      <w:pPr>
        <w:pStyle w:val="NoSpacing"/>
        <w:numPr>
          <w:ilvl w:val="0"/>
          <w:numId w:val="1"/>
        </w:numPr>
        <w:rPr>
          <w:b/>
          <w:bCs/>
          <w:i/>
          <w:iCs/>
          <w:color w:val="000000" w:themeColor="text1"/>
        </w:rPr>
      </w:pPr>
      <w:r>
        <w:rPr>
          <w:i/>
          <w:iCs/>
          <w:color w:val="000000" w:themeColor="text1"/>
        </w:rPr>
        <w:t>Conflict: Hagu</w:t>
      </w:r>
      <w:r w:rsidR="00F814AA">
        <w:rPr>
          <w:i/>
          <w:iCs/>
          <w:color w:val="000000" w:themeColor="text1"/>
        </w:rPr>
        <w:t xml:space="preserve"> thực sự là ai</w:t>
      </w:r>
      <w:r>
        <w:rPr>
          <w:i/>
          <w:iCs/>
          <w:color w:val="000000" w:themeColor="text1"/>
        </w:rPr>
        <w:t>?</w:t>
      </w:r>
    </w:p>
    <w:p w14:paraId="7B464C25" w14:textId="30C6FCA8" w:rsidR="00116A94" w:rsidRPr="00116A94" w:rsidRDefault="00116A94" w:rsidP="00116A94">
      <w:pPr>
        <w:pStyle w:val="NoSpacing"/>
        <w:jc w:val="center"/>
        <w:rPr>
          <w:b/>
          <w:bCs/>
          <w:color w:val="000000" w:themeColor="text1"/>
          <w:u w:val="single"/>
        </w:rPr>
      </w:pPr>
      <w:r w:rsidRPr="00116A94">
        <w:rPr>
          <w:b/>
          <w:bCs/>
          <w:color w:val="000000" w:themeColor="text1"/>
          <w:u w:val="single"/>
        </w:rPr>
        <w:lastRenderedPageBreak/>
        <w:t>==========================</w:t>
      </w:r>
      <w:r>
        <w:rPr>
          <w:b/>
          <w:bCs/>
          <w:color w:val="000000" w:themeColor="text1"/>
          <w:u w:val="single"/>
        </w:rPr>
        <w:t>ACT 3</w:t>
      </w:r>
      <w:r w:rsidRPr="00116A94">
        <w:rPr>
          <w:b/>
          <w:bCs/>
          <w:color w:val="000000" w:themeColor="text1"/>
          <w:u w:val="single"/>
        </w:rPr>
        <w:t>==========================</w:t>
      </w:r>
    </w:p>
    <w:p w14:paraId="5E57479F" w14:textId="053010D4" w:rsidR="00806855" w:rsidRDefault="00B9116F" w:rsidP="00116A94">
      <w:pPr>
        <w:pStyle w:val="NoSpacing"/>
        <w:jc w:val="center"/>
        <w:rPr>
          <w:color w:val="000000" w:themeColor="text1"/>
        </w:rPr>
      </w:pPr>
      <w:r>
        <w:rPr>
          <w:color w:val="000000" w:themeColor="text1"/>
        </w:rPr>
        <w:t>Sự thật</w:t>
      </w:r>
    </w:p>
    <w:p w14:paraId="105B81CF" w14:textId="218FA70F" w:rsidR="005F53BE" w:rsidRDefault="005F53BE" w:rsidP="00116A94">
      <w:pPr>
        <w:pStyle w:val="NoSpacing"/>
        <w:jc w:val="center"/>
        <w:rPr>
          <w:color w:val="000000" w:themeColor="text1"/>
        </w:rPr>
      </w:pPr>
    </w:p>
    <w:p w14:paraId="1F08C185" w14:textId="58F83F1E" w:rsidR="005F53BE" w:rsidRDefault="005F53BE" w:rsidP="005F53BE">
      <w:pPr>
        <w:pStyle w:val="NoSpacing"/>
        <w:rPr>
          <w:b/>
          <w:bCs/>
          <w:i/>
          <w:iCs/>
          <w:color w:val="000000" w:themeColor="text1"/>
        </w:rPr>
      </w:pPr>
      <w:r>
        <w:rPr>
          <w:b/>
          <w:bCs/>
          <w:i/>
          <w:iCs/>
          <w:color w:val="000000" w:themeColor="text1"/>
        </w:rPr>
        <w:t>Bối cảnh:</w:t>
      </w:r>
    </w:p>
    <w:p w14:paraId="1D8CD1A3" w14:textId="769C7CE7" w:rsidR="005F53BE" w:rsidRPr="005F53BE" w:rsidRDefault="005F53BE" w:rsidP="005F53BE">
      <w:pPr>
        <w:pStyle w:val="NoSpacing"/>
        <w:numPr>
          <w:ilvl w:val="0"/>
          <w:numId w:val="1"/>
        </w:numPr>
        <w:rPr>
          <w:b/>
          <w:bCs/>
          <w:i/>
          <w:iCs/>
          <w:color w:val="000000" w:themeColor="text1"/>
        </w:rPr>
      </w:pPr>
      <w:r>
        <w:rPr>
          <w:i/>
          <w:iCs/>
          <w:color w:val="000000" w:themeColor="text1"/>
        </w:rPr>
        <w:t>Trong quá khứ của nhân vật chính (100 năm trước)</w:t>
      </w:r>
    </w:p>
    <w:p w14:paraId="1C630A21" w14:textId="7F61368E" w:rsidR="00504C07" w:rsidRPr="00345B7C" w:rsidRDefault="00773F20" w:rsidP="005F53BE">
      <w:pPr>
        <w:pStyle w:val="NoSpacing"/>
        <w:numPr>
          <w:ilvl w:val="0"/>
          <w:numId w:val="1"/>
        </w:numPr>
        <w:rPr>
          <w:b/>
          <w:bCs/>
          <w:i/>
          <w:iCs/>
          <w:color w:val="000000" w:themeColor="text1"/>
        </w:rPr>
      </w:pPr>
      <w:r>
        <w:rPr>
          <w:i/>
          <w:iCs/>
          <w:color w:val="000000" w:themeColor="text1"/>
        </w:rPr>
        <w:t>Thời điểm trước khi quả bomb thin man phát nổ</w:t>
      </w:r>
      <w:r w:rsidR="00504C07">
        <w:rPr>
          <w:i/>
          <w:iCs/>
          <w:color w:val="000000" w:themeColor="text1"/>
        </w:rPr>
        <w:t>.</w:t>
      </w:r>
    </w:p>
    <w:p w14:paraId="4F76E8B6" w14:textId="25E75042" w:rsidR="00345B7C" w:rsidRPr="00504C07" w:rsidRDefault="00345B7C" w:rsidP="005F53BE">
      <w:pPr>
        <w:pStyle w:val="NoSpacing"/>
        <w:numPr>
          <w:ilvl w:val="0"/>
          <w:numId w:val="1"/>
        </w:numPr>
        <w:rPr>
          <w:b/>
          <w:bCs/>
          <w:i/>
          <w:iCs/>
          <w:color w:val="000000" w:themeColor="text1"/>
        </w:rPr>
      </w:pPr>
      <w:r>
        <w:rPr>
          <w:i/>
          <w:iCs/>
          <w:color w:val="000000" w:themeColor="text1"/>
        </w:rPr>
        <w:t xml:space="preserve">Nhân vật chính sống cùng người bạn </w:t>
      </w:r>
      <w:r w:rsidR="00975E9A">
        <w:rPr>
          <w:i/>
          <w:iCs/>
          <w:color w:val="000000" w:themeColor="text1"/>
        </w:rPr>
        <w:t>trong</w:t>
      </w:r>
      <w:r w:rsidR="00F71EC5">
        <w:rPr>
          <w:i/>
          <w:iCs/>
          <w:color w:val="000000" w:themeColor="text1"/>
        </w:rPr>
        <w:t xml:space="preserve"> cộng đồng</w:t>
      </w:r>
      <w:r w:rsidR="00975E9A">
        <w:rPr>
          <w:i/>
          <w:iCs/>
          <w:color w:val="000000" w:themeColor="text1"/>
        </w:rPr>
        <w:t xml:space="preserve"> những người trốn thoát được.</w:t>
      </w:r>
    </w:p>
    <w:p w14:paraId="6DBFEB2D" w14:textId="77777777" w:rsidR="00504C07" w:rsidRDefault="00504C07" w:rsidP="00504C07">
      <w:pPr>
        <w:pStyle w:val="NoSpacing"/>
        <w:rPr>
          <w:i/>
          <w:iCs/>
          <w:color w:val="000000" w:themeColor="text1"/>
        </w:rPr>
      </w:pPr>
    </w:p>
    <w:p w14:paraId="399EB0E2" w14:textId="77777777" w:rsidR="00504C07" w:rsidRDefault="00504C07" w:rsidP="00504C07">
      <w:pPr>
        <w:pStyle w:val="NoSpacing"/>
        <w:rPr>
          <w:b/>
          <w:bCs/>
          <w:i/>
          <w:iCs/>
          <w:color w:val="000000" w:themeColor="text1"/>
        </w:rPr>
      </w:pPr>
      <w:r>
        <w:rPr>
          <w:b/>
          <w:bCs/>
          <w:i/>
          <w:iCs/>
          <w:color w:val="000000" w:themeColor="text1"/>
        </w:rPr>
        <w:t>Nội Dung:</w:t>
      </w:r>
    </w:p>
    <w:p w14:paraId="4E125346" w14:textId="17B0BE46" w:rsidR="005F53BE" w:rsidRDefault="00504C07" w:rsidP="00504C07">
      <w:pPr>
        <w:pStyle w:val="NoSpacing"/>
        <w:rPr>
          <w:color w:val="000000" w:themeColor="text1"/>
        </w:rPr>
      </w:pPr>
      <w:r>
        <w:rPr>
          <w:color w:val="000000" w:themeColor="text1"/>
        </w:rPr>
        <w:tab/>
      </w:r>
      <w:r w:rsidR="00737790">
        <w:rPr>
          <w:color w:val="000000" w:themeColor="text1"/>
        </w:rPr>
        <w:t>Nhân vật chính và người bạn sống trong cộng đồng những người sống sót. Thường xuyên xảy ra cãi vã, tranh giành</w:t>
      </w:r>
      <w:r w:rsidR="00EF3A0B">
        <w:rPr>
          <w:color w:val="000000" w:themeColor="text1"/>
        </w:rPr>
        <w:t xml:space="preserve"> giữa mọi người.</w:t>
      </w:r>
      <w:r w:rsidR="00160252">
        <w:rPr>
          <w:color w:val="000000" w:themeColor="text1"/>
        </w:rPr>
        <w:t xml:space="preserve"> Nhân vật chính gặp một nhà bác học điên lẩm bẩm về cỗ máy thời gian và hỏi nhân vật chính kiếm cho lão ta nguyên liệu để chế tạo cỗ máy thời gian. Sau khi lấy xong,</w:t>
      </w:r>
      <w:r w:rsidR="00EF3A0B">
        <w:rPr>
          <w:color w:val="000000" w:themeColor="text1"/>
        </w:rPr>
        <w:t xml:space="preserve"> </w:t>
      </w:r>
      <w:r w:rsidR="00160252">
        <w:rPr>
          <w:color w:val="000000" w:themeColor="text1"/>
        </w:rPr>
        <w:t>n</w:t>
      </w:r>
      <w:r w:rsidR="00EF3A0B">
        <w:rPr>
          <w:color w:val="000000" w:themeColor="text1"/>
        </w:rPr>
        <w:t>hân vật chính đi dạo quanh thì bỗng nghe thấy</w:t>
      </w:r>
      <w:r w:rsidR="00802C8B">
        <w:rPr>
          <w:color w:val="000000" w:themeColor="text1"/>
        </w:rPr>
        <w:t xml:space="preserve"> tiếng ai đó gọi, đi đến nơi phát ra tiếng gọi đó thì bỗng nhiên có tiếng nổ rất to. Quay trở lại thì nhân vật chính thấy cộng đồng kia chìm trong biển lửa.</w:t>
      </w:r>
      <w:r w:rsidR="00160252">
        <w:rPr>
          <w:color w:val="000000" w:themeColor="text1"/>
        </w:rPr>
        <w:t xml:space="preserve"> </w:t>
      </w:r>
      <w:r w:rsidR="005A3C34">
        <w:rPr>
          <w:color w:val="000000" w:themeColor="text1"/>
        </w:rPr>
        <w:t>Quả bomb sau khi phát nổ đã tạo ra rất nhiều vùng khí độc (Tam giác xạ).</w:t>
      </w:r>
    </w:p>
    <w:p w14:paraId="6E4DD142" w14:textId="0F151BC1" w:rsidR="00160252" w:rsidRDefault="00160252" w:rsidP="00504C07">
      <w:pPr>
        <w:pStyle w:val="NoSpacing"/>
        <w:rPr>
          <w:color w:val="000000" w:themeColor="text1"/>
        </w:rPr>
      </w:pPr>
      <w:r>
        <w:rPr>
          <w:color w:val="000000" w:themeColor="text1"/>
        </w:rPr>
        <w:tab/>
        <w:t>Nhân vật chính đi tìm người bạn nhưng ko thấy đâu, cuối cùng bị triangle man bắt giữ và tẩy não.</w:t>
      </w:r>
    </w:p>
    <w:p w14:paraId="37D6866B" w14:textId="3BEF7F67" w:rsidR="00160252" w:rsidRDefault="00160252" w:rsidP="00504C07">
      <w:pPr>
        <w:pStyle w:val="NoSpacing"/>
        <w:rPr>
          <w:color w:val="000000" w:themeColor="text1"/>
        </w:rPr>
      </w:pPr>
    </w:p>
    <w:p w14:paraId="6DF765A9" w14:textId="5B786AE6" w:rsidR="00160252" w:rsidRDefault="00160252" w:rsidP="00504C07">
      <w:pPr>
        <w:pStyle w:val="NoSpacing"/>
        <w:rPr>
          <w:b/>
          <w:bCs/>
          <w:i/>
          <w:iCs/>
          <w:color w:val="000000" w:themeColor="text1"/>
        </w:rPr>
      </w:pPr>
      <w:r>
        <w:rPr>
          <w:b/>
          <w:bCs/>
          <w:i/>
          <w:iCs/>
          <w:color w:val="000000" w:themeColor="text1"/>
        </w:rPr>
        <w:t>Ảnh hưởng đến cốt truyện:</w:t>
      </w:r>
    </w:p>
    <w:p w14:paraId="35A9E8D3" w14:textId="22A03406" w:rsidR="00160252" w:rsidRDefault="00160252" w:rsidP="00160252">
      <w:pPr>
        <w:pStyle w:val="NoSpacing"/>
        <w:numPr>
          <w:ilvl w:val="0"/>
          <w:numId w:val="1"/>
        </w:numPr>
        <w:rPr>
          <w:i/>
          <w:iCs/>
          <w:color w:val="000000" w:themeColor="text1"/>
        </w:rPr>
      </w:pPr>
      <w:r>
        <w:rPr>
          <w:i/>
          <w:iCs/>
          <w:color w:val="000000" w:themeColor="text1"/>
        </w:rPr>
        <w:t>Lý giải cho việc tại sao nhân vật chính lại ở trong tù lúc đầu game.</w:t>
      </w:r>
    </w:p>
    <w:p w14:paraId="76F8982D" w14:textId="529C3FCC" w:rsidR="00C36FC2" w:rsidRDefault="00C36FC2" w:rsidP="00160252">
      <w:pPr>
        <w:pStyle w:val="NoSpacing"/>
        <w:numPr>
          <w:ilvl w:val="0"/>
          <w:numId w:val="1"/>
        </w:numPr>
        <w:rPr>
          <w:i/>
          <w:iCs/>
          <w:color w:val="000000" w:themeColor="text1"/>
        </w:rPr>
      </w:pPr>
      <w:r>
        <w:rPr>
          <w:i/>
          <w:iCs/>
          <w:color w:val="000000" w:themeColor="text1"/>
        </w:rPr>
        <w:t>Lý giải cho việc sống sót qua 100 năm mà ko bị già đi.</w:t>
      </w:r>
    </w:p>
    <w:p w14:paraId="4F48449C" w14:textId="570255A5" w:rsidR="008C3913" w:rsidRDefault="008C3913" w:rsidP="008C3913">
      <w:pPr>
        <w:pStyle w:val="NoSpacing"/>
        <w:rPr>
          <w:i/>
          <w:iCs/>
          <w:color w:val="000000" w:themeColor="text1"/>
        </w:rPr>
      </w:pPr>
    </w:p>
    <w:p w14:paraId="0F9C8E8F" w14:textId="0415C1D8" w:rsidR="008C3913" w:rsidRDefault="008C3913" w:rsidP="008C3913">
      <w:pPr>
        <w:pStyle w:val="NoSpacing"/>
        <w:rPr>
          <w:i/>
          <w:iCs/>
          <w:color w:val="000000" w:themeColor="text1"/>
        </w:rPr>
      </w:pPr>
    </w:p>
    <w:p w14:paraId="51BA304B" w14:textId="77777777" w:rsidR="008C3913" w:rsidRDefault="008C3913" w:rsidP="008C3913">
      <w:pPr>
        <w:pStyle w:val="NoSpacing"/>
        <w:rPr>
          <w:i/>
          <w:iCs/>
          <w:color w:val="000000" w:themeColor="text1"/>
        </w:rPr>
      </w:pPr>
    </w:p>
    <w:p w14:paraId="2C3BDBC2" w14:textId="7610CF40" w:rsidR="008C3913" w:rsidRDefault="008C3913" w:rsidP="008C3913">
      <w:pPr>
        <w:pStyle w:val="NoSpacing"/>
        <w:jc w:val="center"/>
        <w:rPr>
          <w:b/>
          <w:bCs/>
          <w:color w:val="000000" w:themeColor="text1"/>
          <w:u w:val="single"/>
        </w:rPr>
      </w:pPr>
      <w:r w:rsidRPr="00116A94">
        <w:rPr>
          <w:b/>
          <w:bCs/>
          <w:color w:val="000000" w:themeColor="text1"/>
          <w:u w:val="single"/>
        </w:rPr>
        <w:t>==========================</w:t>
      </w:r>
      <w:r>
        <w:rPr>
          <w:b/>
          <w:bCs/>
          <w:color w:val="000000" w:themeColor="text1"/>
          <w:u w:val="single"/>
        </w:rPr>
        <w:t>ACT 4</w:t>
      </w:r>
      <w:r w:rsidRPr="00116A94">
        <w:rPr>
          <w:b/>
          <w:bCs/>
          <w:color w:val="000000" w:themeColor="text1"/>
          <w:u w:val="single"/>
        </w:rPr>
        <w:t>==========================</w:t>
      </w:r>
    </w:p>
    <w:p w14:paraId="7DEBB817" w14:textId="36696982" w:rsidR="008C3913" w:rsidRDefault="00B9116F" w:rsidP="008C3913">
      <w:pPr>
        <w:pStyle w:val="NoSpacing"/>
        <w:jc w:val="center"/>
        <w:rPr>
          <w:color w:val="000000" w:themeColor="text1"/>
        </w:rPr>
      </w:pPr>
      <w:r>
        <w:rPr>
          <w:color w:val="000000" w:themeColor="text1"/>
        </w:rPr>
        <w:t>Lời hứa</w:t>
      </w:r>
    </w:p>
    <w:p w14:paraId="05017ABF" w14:textId="54CD30F7" w:rsidR="00B9116F" w:rsidRDefault="00B9116F" w:rsidP="00B9116F">
      <w:pPr>
        <w:pStyle w:val="NoSpacing"/>
        <w:rPr>
          <w:b/>
          <w:bCs/>
          <w:i/>
          <w:iCs/>
          <w:color w:val="000000" w:themeColor="text1"/>
        </w:rPr>
      </w:pPr>
      <w:r>
        <w:rPr>
          <w:b/>
          <w:bCs/>
          <w:i/>
          <w:iCs/>
          <w:color w:val="000000" w:themeColor="text1"/>
        </w:rPr>
        <w:t>Bối cảnh:</w:t>
      </w:r>
    </w:p>
    <w:p w14:paraId="04136243" w14:textId="7D1D16B1" w:rsidR="00115C5D" w:rsidRPr="00715145" w:rsidRDefault="00715145" w:rsidP="00B9116F">
      <w:pPr>
        <w:pStyle w:val="NoSpacing"/>
        <w:numPr>
          <w:ilvl w:val="0"/>
          <w:numId w:val="1"/>
        </w:numPr>
        <w:rPr>
          <w:b/>
          <w:bCs/>
          <w:i/>
          <w:iCs/>
          <w:color w:val="000000" w:themeColor="text1"/>
        </w:rPr>
      </w:pPr>
      <w:r>
        <w:rPr>
          <w:i/>
          <w:iCs/>
          <w:color w:val="000000" w:themeColor="text1"/>
        </w:rPr>
        <w:t>Bên ngoài Necro Field</w:t>
      </w:r>
    </w:p>
    <w:p w14:paraId="5FFC82B4" w14:textId="63547BAE" w:rsidR="00715145" w:rsidRPr="00A54623" w:rsidRDefault="00E81EA6" w:rsidP="00B9116F">
      <w:pPr>
        <w:pStyle w:val="NoSpacing"/>
        <w:numPr>
          <w:ilvl w:val="0"/>
          <w:numId w:val="1"/>
        </w:numPr>
        <w:rPr>
          <w:b/>
          <w:bCs/>
          <w:i/>
          <w:iCs/>
          <w:color w:val="000000" w:themeColor="text1"/>
        </w:rPr>
      </w:pPr>
      <w:r>
        <w:rPr>
          <w:i/>
          <w:iCs/>
          <w:color w:val="000000" w:themeColor="text1"/>
        </w:rPr>
        <w:t>Sau khi triangle man đã thả bomb necro field</w:t>
      </w:r>
    </w:p>
    <w:p w14:paraId="3B19A7F7" w14:textId="624D7BD4" w:rsidR="00A54623" w:rsidRDefault="00A54623" w:rsidP="00A54623">
      <w:pPr>
        <w:pStyle w:val="NoSpacing"/>
        <w:rPr>
          <w:i/>
          <w:iCs/>
          <w:color w:val="000000" w:themeColor="text1"/>
        </w:rPr>
      </w:pPr>
    </w:p>
    <w:p w14:paraId="519470B2" w14:textId="20A98BCA" w:rsidR="00A54623" w:rsidRDefault="00A54623" w:rsidP="00A54623">
      <w:pPr>
        <w:pStyle w:val="NoSpacing"/>
        <w:rPr>
          <w:b/>
          <w:bCs/>
          <w:i/>
          <w:iCs/>
          <w:color w:val="000000" w:themeColor="text1"/>
        </w:rPr>
      </w:pPr>
      <w:r>
        <w:rPr>
          <w:b/>
          <w:bCs/>
          <w:i/>
          <w:iCs/>
          <w:color w:val="000000" w:themeColor="text1"/>
        </w:rPr>
        <w:t xml:space="preserve">Nội dung chính: </w:t>
      </w:r>
    </w:p>
    <w:p w14:paraId="2364965B" w14:textId="5BF7EE83" w:rsidR="00A54623" w:rsidRDefault="00A54623" w:rsidP="00A54623">
      <w:pPr>
        <w:pStyle w:val="NoSpacing"/>
        <w:rPr>
          <w:color w:val="000000" w:themeColor="text1"/>
        </w:rPr>
      </w:pPr>
      <w:r>
        <w:rPr>
          <w:color w:val="000000" w:themeColor="text1"/>
        </w:rPr>
        <w:tab/>
        <w:t>Nhân vật chính ngạc nhiên vì tỉnh lại trong cánh rừng, lúc thoát ra khỏi khu rừng thì thấy necro field đã đổ nát. Nhân vật chính cố gắng tìm kiếm người bạn mình nhưng ko thấy, cuối cùng nhân vật chính bị triangle man phát hiện và đc loài người đến cứu</w:t>
      </w:r>
      <w:r w:rsidR="00A35056">
        <w:rPr>
          <w:color w:val="000000" w:themeColor="text1"/>
        </w:rPr>
        <w:t>.</w:t>
      </w:r>
    </w:p>
    <w:p w14:paraId="5185F2ED" w14:textId="6570D912" w:rsidR="00A35056" w:rsidRDefault="00A35056" w:rsidP="00A54623">
      <w:pPr>
        <w:pStyle w:val="NoSpacing"/>
        <w:rPr>
          <w:color w:val="000000" w:themeColor="text1"/>
        </w:rPr>
      </w:pPr>
      <w:r>
        <w:rPr>
          <w:color w:val="000000" w:themeColor="text1"/>
        </w:rPr>
        <w:tab/>
      </w:r>
      <w:r w:rsidR="00C747E4">
        <w:rPr>
          <w:color w:val="000000" w:themeColor="text1"/>
        </w:rPr>
        <w:t xml:space="preserve">Cô nhận ra cỗ máy thời gian mà 100 năm trước lão tiến sĩ đã chế tạo dở bây giờ đã hoàn thành. Có điều nó bị bỏ xó vì lão tiến sĩ vào một lần và mãi ko thấy quay lại. Cô quyết định đi vào cỗ máy thời gian để làm lại mọi thứ. </w:t>
      </w:r>
    </w:p>
    <w:p w14:paraId="0D89B0A2" w14:textId="77777777" w:rsidR="00380689" w:rsidRDefault="00C747E4" w:rsidP="00A54623">
      <w:pPr>
        <w:pStyle w:val="NoSpacing"/>
        <w:rPr>
          <w:color w:val="000000" w:themeColor="text1"/>
        </w:rPr>
      </w:pPr>
      <w:r>
        <w:rPr>
          <w:color w:val="000000" w:themeColor="text1"/>
        </w:rPr>
        <w:tab/>
        <w:t xml:space="preserve">Thế nhưng cỗ máy bị trục trặc, nhân vật chính bị kẹt ở một </w:t>
      </w:r>
      <w:r w:rsidR="00380689">
        <w:rPr>
          <w:color w:val="000000" w:themeColor="text1"/>
        </w:rPr>
        <w:t xml:space="preserve">vùng thời gian nào đó không xác định. Nhân vật chính gặp vị thần đầu ếch thân người và được giải thích mọi chuyện. </w:t>
      </w:r>
    </w:p>
    <w:p w14:paraId="35447D8D" w14:textId="6813DE61" w:rsidR="00C747E4" w:rsidRDefault="00380689" w:rsidP="00A54623">
      <w:pPr>
        <w:pStyle w:val="NoSpacing"/>
        <w:rPr>
          <w:color w:val="000000" w:themeColor="text1"/>
        </w:rPr>
      </w:pPr>
      <w:r>
        <w:rPr>
          <w:color w:val="000000" w:themeColor="text1"/>
        </w:rPr>
        <w:tab/>
        <w:t>Nhân vật chính và người bạn thân tên là Rin đã giải cứu được một sinh vật kì lạ đầu tam giác. Sinh vật đó thực chất là một người đi khám phá.</w:t>
      </w:r>
      <w:r w:rsidR="00B02575">
        <w:rPr>
          <w:color w:val="000000" w:themeColor="text1"/>
        </w:rPr>
        <w:t xml:space="preserve"> Sinh vật kì lạ đó đã cho phép nhân vật chính và Rin được sử dụng những thứ đồ công nghệ xa xỉ của hành tinh nơi sinh vật kì lạ đó sống với mục đích là để thí nghiệm xem khi có quyền lực vượt quá kiểm soát thì giống loài đó sẽ có hành động như thế nào. Sinh vật kì lạ nói rằng hầu hết sẽ tự hủy diệt lẫn nhau. Nhân vật chính và Rin</w:t>
      </w:r>
      <w:r w:rsidR="00B00E5C">
        <w:rPr>
          <w:color w:val="000000" w:themeColor="text1"/>
        </w:rPr>
        <w:t xml:space="preserve"> nói rằng chúng tôi sẽ khiến cậu nghĩ lại về con người.</w:t>
      </w:r>
      <w:r w:rsidR="00B02575">
        <w:rPr>
          <w:color w:val="000000" w:themeColor="text1"/>
        </w:rPr>
        <w:t xml:space="preserve"> </w:t>
      </w:r>
    </w:p>
    <w:p w14:paraId="23C01B94" w14:textId="4BC04DC9" w:rsidR="00B02575" w:rsidRDefault="00B02575" w:rsidP="00B02575">
      <w:pPr>
        <w:ind w:firstLine="720"/>
        <w:rPr>
          <w:color w:val="000000" w:themeColor="text1"/>
        </w:rPr>
      </w:pPr>
      <w:r>
        <w:rPr>
          <w:color w:val="000000" w:themeColor="text1"/>
        </w:rPr>
        <w:t xml:space="preserve">Sau một khoảng thời gian sử dụng những thứ công nghệ đó để làm những điều tốt đẹp vặt vãnh, nhân vật chính trở nên buồn tẻ, những việc làm như vậy không đáng để làm không công . Vậy nên nhân vật chính quyết định dấn thân vào những việc như bắt tội phạm. </w:t>
      </w:r>
      <w:r w:rsidRPr="00F53984">
        <w:rPr>
          <w:color w:val="FF0000"/>
        </w:rPr>
        <w:t>(na ná death note)</w:t>
      </w:r>
    </w:p>
    <w:p w14:paraId="1BEECD3E" w14:textId="36408A58" w:rsidR="00B02575" w:rsidRDefault="00B02575" w:rsidP="00B02575">
      <w:pPr>
        <w:ind w:firstLine="720"/>
        <w:rPr>
          <w:color w:val="000000" w:themeColor="text1"/>
        </w:rPr>
      </w:pPr>
      <w:r>
        <w:rPr>
          <w:color w:val="000000" w:themeColor="text1"/>
        </w:rPr>
        <w:lastRenderedPageBreak/>
        <w:t xml:space="preserve"> Cô tin rằng những gì mình làm là đúng, vậy nên cô quyết định phá hủy tất cả những gì mà bản thân mình thấy nó sai trái (Bao gồm giết người).</w:t>
      </w:r>
      <w:r>
        <w:rPr>
          <w:color w:val="000000" w:themeColor="text1"/>
        </w:rPr>
        <w:t xml:space="preserve"> Tự nhận đó là công lý.</w:t>
      </w:r>
      <w:r>
        <w:rPr>
          <w:color w:val="000000" w:themeColor="text1"/>
        </w:rPr>
        <w:t xml:space="preserve"> Khi bị phát hiện, cô bị mọi người chỉ trích, bạn cùng lớp xa lánh, chửi rủa, hứng chịu dư luận từ cộng đồng, ngay cả người thân trong gia đình. Ko thể chịu đựng được, cô quyết định tự tử. Rin cầu xin sinh vật kì lạ kia hãy làm gì đó để cứu lấy bạn cô. </w:t>
      </w:r>
    </w:p>
    <w:p w14:paraId="36D74BCA" w14:textId="41EC3FE3" w:rsidR="00B02575" w:rsidRDefault="00B02575" w:rsidP="00B02575">
      <w:pPr>
        <w:ind w:firstLine="720"/>
        <w:rPr>
          <w:color w:val="FF0000"/>
        </w:rPr>
      </w:pPr>
      <w:r>
        <w:rPr>
          <w:color w:val="000000" w:themeColor="text1"/>
        </w:rPr>
        <w:t>Sinh vật kì lạ lôi ra một cỗ máy, nói rằng : “</w:t>
      </w:r>
      <w:r w:rsidR="006558EE">
        <w:rPr>
          <w:color w:val="000000" w:themeColor="text1"/>
        </w:rPr>
        <w:t>Sau cùng thì con người cũng giống như bao loài khác,</w:t>
      </w:r>
      <w:r w:rsidR="006B526B">
        <w:rPr>
          <w:color w:val="000000" w:themeColor="text1"/>
        </w:rPr>
        <w:t xml:space="preserve"> khái niệm công lý suy cho cùng chỉ là một trong những ảo tưởng tiêu biểu của giống loài các bạn mà thôi. Từ khi các cô lảm nhảm về công lý, tôi đã lo rằng không biết ai mới là người xấu ở đây</w:t>
      </w:r>
      <w:r w:rsidR="006558EE">
        <w:rPr>
          <w:color w:val="000000" w:themeColor="text1"/>
        </w:rPr>
        <w:t>.</w:t>
      </w:r>
      <w:r w:rsidR="006B526B">
        <w:rPr>
          <w:color w:val="000000" w:themeColor="text1"/>
        </w:rPr>
        <w:t xml:space="preserve"> </w:t>
      </w:r>
      <w:r>
        <w:rPr>
          <w:color w:val="000000" w:themeColor="text1"/>
        </w:rPr>
        <w:t xml:space="preserve">Đây là cỗ máy thời gian, </w:t>
      </w:r>
      <w:r w:rsidR="006558EE">
        <w:rPr>
          <w:color w:val="000000" w:themeColor="text1"/>
        </w:rPr>
        <w:t>tuy nhiên nó ko đảm bảo về độ an toàn lắm, cô có thể bị kẹt ở một chiều không gian thứ 4, nơi mà con người ko thể nhìn thấy được. Hoặc cô sẽ bị gửi đến một khoảng thời gian ko xác định.”</w:t>
      </w:r>
    </w:p>
    <w:p w14:paraId="3370F242" w14:textId="124E1E57" w:rsidR="00B02575" w:rsidRDefault="006558EE" w:rsidP="006558EE">
      <w:pPr>
        <w:rPr>
          <w:color w:val="000000" w:themeColor="text1"/>
        </w:rPr>
      </w:pPr>
      <w:r>
        <w:rPr>
          <w:color w:val="000000" w:themeColor="text1"/>
        </w:rPr>
        <w:tab/>
        <w:t>Rin đi vào cỗ máy nhưng đã bị gửi đến một thời điểm ko xác định</w:t>
      </w:r>
      <w:r w:rsidR="00B00E5C">
        <w:rPr>
          <w:color w:val="000000" w:themeColor="text1"/>
        </w:rPr>
        <w:t>, tạo ra thế giới hiện trạng của nhân vật chính</w:t>
      </w:r>
      <w:r w:rsidR="00620B51">
        <w:rPr>
          <w:color w:val="000000" w:themeColor="text1"/>
        </w:rPr>
        <w:t xml:space="preserve"> nơi mà Rin ko tồn tại. Thế nhưng mối liên kết giữa nhân vật chính và Rin quá mạnh đã tạo ra một người na ná Rin là Hagu. </w:t>
      </w:r>
    </w:p>
    <w:p w14:paraId="59EEA1E2" w14:textId="5CDDFCF5" w:rsidR="00620B51" w:rsidRDefault="00620B51" w:rsidP="006558EE">
      <w:pPr>
        <w:rPr>
          <w:color w:val="000000" w:themeColor="text1"/>
        </w:rPr>
      </w:pPr>
      <w:r>
        <w:rPr>
          <w:color w:val="000000" w:themeColor="text1"/>
        </w:rPr>
        <w:tab/>
        <w:t>Nhân vật chính quyết định lên cỗ máy thời gian để đi về lại quá khứ và tạo ra thế giới hòa bình.</w:t>
      </w:r>
    </w:p>
    <w:p w14:paraId="08351DCD" w14:textId="255CDDF3" w:rsidR="006558EE" w:rsidRDefault="006558EE" w:rsidP="006558EE">
      <w:pPr>
        <w:rPr>
          <w:b/>
          <w:bCs/>
          <w:i/>
          <w:iCs/>
          <w:color w:val="000000" w:themeColor="text1"/>
        </w:rPr>
      </w:pPr>
      <w:r>
        <w:rPr>
          <w:b/>
          <w:bCs/>
          <w:i/>
          <w:iCs/>
          <w:color w:val="000000" w:themeColor="text1"/>
        </w:rPr>
        <w:t>Ảnh hưởng đến cốt truyện:</w:t>
      </w:r>
    </w:p>
    <w:p w14:paraId="76BB7643" w14:textId="4B3E217D" w:rsidR="006558EE" w:rsidRPr="00620B51" w:rsidRDefault="006558EE" w:rsidP="006558EE">
      <w:pPr>
        <w:pStyle w:val="ListParagraph"/>
        <w:numPr>
          <w:ilvl w:val="0"/>
          <w:numId w:val="1"/>
        </w:numPr>
        <w:rPr>
          <w:b/>
          <w:bCs/>
          <w:i/>
          <w:iCs/>
          <w:color w:val="000000" w:themeColor="text1"/>
        </w:rPr>
      </w:pPr>
      <w:r>
        <w:rPr>
          <w:i/>
          <w:iCs/>
          <w:color w:val="000000" w:themeColor="text1"/>
        </w:rPr>
        <w:t xml:space="preserve">Giải thích được những thế lực kì lạ giúp đỡ </w:t>
      </w:r>
      <w:r w:rsidR="00620B51">
        <w:rPr>
          <w:i/>
          <w:iCs/>
          <w:color w:val="000000" w:themeColor="text1"/>
        </w:rPr>
        <w:t xml:space="preserve"> (nhân vật chính ở tương lai)</w:t>
      </w:r>
    </w:p>
    <w:p w14:paraId="29979420" w14:textId="3AD41BC9" w:rsidR="00620B51" w:rsidRPr="00620B51" w:rsidRDefault="00620B51" w:rsidP="006558EE">
      <w:pPr>
        <w:pStyle w:val="ListParagraph"/>
        <w:numPr>
          <w:ilvl w:val="0"/>
          <w:numId w:val="1"/>
        </w:numPr>
        <w:rPr>
          <w:b/>
          <w:bCs/>
          <w:i/>
          <w:iCs/>
          <w:color w:val="000000" w:themeColor="text1"/>
        </w:rPr>
      </w:pPr>
      <w:r>
        <w:rPr>
          <w:i/>
          <w:iCs/>
          <w:color w:val="000000" w:themeColor="text1"/>
        </w:rPr>
        <w:t>Giải thích được sự tương đồng giữa Hagu và Rin</w:t>
      </w:r>
    </w:p>
    <w:p w14:paraId="763AB8DF" w14:textId="32D10328" w:rsidR="00620B51" w:rsidRPr="006558EE" w:rsidRDefault="00620B51" w:rsidP="006558EE">
      <w:pPr>
        <w:pStyle w:val="ListParagraph"/>
        <w:numPr>
          <w:ilvl w:val="0"/>
          <w:numId w:val="1"/>
        </w:numPr>
        <w:rPr>
          <w:b/>
          <w:bCs/>
          <w:i/>
          <w:iCs/>
          <w:color w:val="000000" w:themeColor="text1"/>
        </w:rPr>
      </w:pPr>
      <w:r>
        <w:rPr>
          <w:i/>
          <w:iCs/>
          <w:color w:val="000000" w:themeColor="text1"/>
        </w:rPr>
        <w:t>Nhân vật chính đạt được mục đích (Sống hòa bình vs người bạn thân).</w:t>
      </w:r>
    </w:p>
    <w:p w14:paraId="41A2E8C2" w14:textId="77777777" w:rsidR="00B02575" w:rsidRDefault="00B02575" w:rsidP="00B02575">
      <w:pPr>
        <w:ind w:firstLine="720"/>
        <w:rPr>
          <w:color w:val="000000" w:themeColor="text1"/>
        </w:rPr>
      </w:pPr>
    </w:p>
    <w:p w14:paraId="02745225" w14:textId="33447A26" w:rsidR="00B02575" w:rsidRPr="00A54623" w:rsidRDefault="00B02575" w:rsidP="00A54623">
      <w:pPr>
        <w:pStyle w:val="NoSpacing"/>
        <w:rPr>
          <w:color w:val="000000" w:themeColor="text1"/>
        </w:rPr>
      </w:pPr>
    </w:p>
    <w:sectPr w:rsidR="00B02575" w:rsidRPr="00A5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94C94"/>
    <w:multiLevelType w:val="hybridMultilevel"/>
    <w:tmpl w:val="3CD62B70"/>
    <w:lvl w:ilvl="0" w:tplc="4C3AB9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70318"/>
    <w:multiLevelType w:val="hybridMultilevel"/>
    <w:tmpl w:val="D6620D94"/>
    <w:lvl w:ilvl="0" w:tplc="6834FD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099237">
    <w:abstractNumId w:val="0"/>
  </w:num>
  <w:num w:numId="2" w16cid:durableId="840779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61"/>
    <w:rsid w:val="000423A6"/>
    <w:rsid w:val="000C4C91"/>
    <w:rsid w:val="00115C5D"/>
    <w:rsid w:val="00116A94"/>
    <w:rsid w:val="001309BF"/>
    <w:rsid w:val="00160252"/>
    <w:rsid w:val="0016294E"/>
    <w:rsid w:val="001A6623"/>
    <w:rsid w:val="002077FF"/>
    <w:rsid w:val="00251B49"/>
    <w:rsid w:val="002B179C"/>
    <w:rsid w:val="002B2D7B"/>
    <w:rsid w:val="003200D2"/>
    <w:rsid w:val="00345B7C"/>
    <w:rsid w:val="00380689"/>
    <w:rsid w:val="00464038"/>
    <w:rsid w:val="00466552"/>
    <w:rsid w:val="004D4EFC"/>
    <w:rsid w:val="004D68D7"/>
    <w:rsid w:val="00504C07"/>
    <w:rsid w:val="00546D2D"/>
    <w:rsid w:val="00575A0C"/>
    <w:rsid w:val="005A3C34"/>
    <w:rsid w:val="005F53BE"/>
    <w:rsid w:val="00600B68"/>
    <w:rsid w:val="00620B51"/>
    <w:rsid w:val="006558EE"/>
    <w:rsid w:val="006B526B"/>
    <w:rsid w:val="006C0F9A"/>
    <w:rsid w:val="00715145"/>
    <w:rsid w:val="007306B0"/>
    <w:rsid w:val="00737790"/>
    <w:rsid w:val="00773F20"/>
    <w:rsid w:val="007801C3"/>
    <w:rsid w:val="007C2F2C"/>
    <w:rsid w:val="00802C8B"/>
    <w:rsid w:val="00806855"/>
    <w:rsid w:val="0081466A"/>
    <w:rsid w:val="0088684E"/>
    <w:rsid w:val="008C3913"/>
    <w:rsid w:val="00900356"/>
    <w:rsid w:val="009656C0"/>
    <w:rsid w:val="00975E9A"/>
    <w:rsid w:val="009A2FBB"/>
    <w:rsid w:val="009C236E"/>
    <w:rsid w:val="009E2219"/>
    <w:rsid w:val="00A11328"/>
    <w:rsid w:val="00A16A56"/>
    <w:rsid w:val="00A3203E"/>
    <w:rsid w:val="00A35056"/>
    <w:rsid w:val="00A54623"/>
    <w:rsid w:val="00A81AC0"/>
    <w:rsid w:val="00AA5DF2"/>
    <w:rsid w:val="00AB1AEE"/>
    <w:rsid w:val="00AB7AD7"/>
    <w:rsid w:val="00B00E5C"/>
    <w:rsid w:val="00B02575"/>
    <w:rsid w:val="00B2174F"/>
    <w:rsid w:val="00B2371A"/>
    <w:rsid w:val="00B2476D"/>
    <w:rsid w:val="00B512A4"/>
    <w:rsid w:val="00B9116F"/>
    <w:rsid w:val="00BB50CB"/>
    <w:rsid w:val="00C36FC2"/>
    <w:rsid w:val="00C747E4"/>
    <w:rsid w:val="00DB3F35"/>
    <w:rsid w:val="00E43761"/>
    <w:rsid w:val="00E50400"/>
    <w:rsid w:val="00E81EA6"/>
    <w:rsid w:val="00EC4841"/>
    <w:rsid w:val="00EF3A0B"/>
    <w:rsid w:val="00F71EC5"/>
    <w:rsid w:val="00F8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B366"/>
  <w15:chartTrackingRefBased/>
  <w15:docId w15:val="{E3873D2B-A523-433A-A2DC-87D661BB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75"/>
  </w:style>
  <w:style w:type="paragraph" w:styleId="Heading1">
    <w:name w:val="heading 1"/>
    <w:basedOn w:val="Normal"/>
    <w:next w:val="Normal"/>
    <w:link w:val="Heading1Char"/>
    <w:uiPriority w:val="9"/>
    <w:qFormat/>
    <w:rsid w:val="00E43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6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43761"/>
    <w:pPr>
      <w:spacing w:after="0" w:line="240" w:lineRule="auto"/>
    </w:pPr>
  </w:style>
  <w:style w:type="paragraph" w:styleId="ListParagraph">
    <w:name w:val="List Paragraph"/>
    <w:basedOn w:val="Normal"/>
    <w:uiPriority w:val="34"/>
    <w:qFormat/>
    <w:rsid w:val="00655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 Nguyen</dc:creator>
  <cp:keywords/>
  <dc:description/>
  <cp:lastModifiedBy>Minh An Nguyen</cp:lastModifiedBy>
  <cp:revision>19</cp:revision>
  <dcterms:created xsi:type="dcterms:W3CDTF">2022-06-27T10:49:00Z</dcterms:created>
  <dcterms:modified xsi:type="dcterms:W3CDTF">2022-07-01T06:03:00Z</dcterms:modified>
</cp:coreProperties>
</file>