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National Veterans Summer Sports Clinic Adaptive Instruction</w:t>
            </w:r>
            <w:r w:rsidRPr="00F43FAC">
              <w:rPr>
                <w:rStyle w:val="AAMSKBFill-InHighlight"/>
                <w:color w:val="auto"/>
              </w:rPr>
              <w:t xml:space="preserve"> </w:t>
            </w:r>
            <w:r>
              <w:rPr>
                <w:rStyle w:val="AAMSKBFill-InHighlight"/>
                <w:color w:val="auto"/>
              </w:rPr>
              <w:t>and Support Services (VA-26-00044489) Shelko/Rhodes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44131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36C77626Q0117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G003</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611620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Ronald W Shelko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ronald.shelko@va.gov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 x3370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8306C" w:rsidRPr="008D546C" w:rsidP="00337EA8">
      <w:pPr>
        <w:spacing w:after="0"/>
        <w:rPr>
          <w:rFonts w:ascii="Aptos" w:hAnsi="Aptos" w:cs="Times New Roman"/>
          <w:b/>
          <w:sz w:val="24"/>
          <w:szCs w:val="24"/>
        </w:rPr>
      </w:pPr>
      <w:r w:rsidRPr="008D546C">
        <w:rPr>
          <w:rFonts w:ascii="Aptos" w:hAnsi="Aptos" w:cs="Times New Roman"/>
          <w:b/>
          <w:sz w:val="24"/>
          <w:szCs w:val="24"/>
        </w:rPr>
        <w:t xml:space="preserve">Notice of Intent to Sole Source: </w:t>
      </w:r>
      <w:bookmarkStart w:id="0" w:name="_Hlk205388668"/>
      <w:r w:rsidRPr="008D546C" w:rsidR="006B65A6">
        <w:rPr>
          <w:rFonts w:ascii="Aptos" w:hAnsi="Aptos" w:cs="Times New Roman"/>
          <w:b/>
          <w:sz w:val="24"/>
          <w:szCs w:val="24"/>
        </w:rPr>
        <w:t>36C7762</w:t>
      </w:r>
      <w:r w:rsidR="00204370">
        <w:rPr>
          <w:rFonts w:ascii="Aptos" w:hAnsi="Aptos" w:cs="Times New Roman"/>
          <w:b/>
          <w:sz w:val="24"/>
          <w:szCs w:val="24"/>
        </w:rPr>
        <w:t>6</w:t>
      </w:r>
      <w:r w:rsidRPr="008D546C" w:rsidR="006B65A6">
        <w:rPr>
          <w:rFonts w:ascii="Aptos" w:hAnsi="Aptos" w:cs="Times New Roman"/>
          <w:b/>
          <w:sz w:val="24"/>
          <w:szCs w:val="24"/>
        </w:rPr>
        <w:t>Q</w:t>
      </w:r>
      <w:bookmarkEnd w:id="0"/>
      <w:r w:rsidR="00C26487">
        <w:rPr>
          <w:rFonts w:ascii="Aptos" w:hAnsi="Aptos" w:cs="Times New Roman"/>
          <w:b/>
          <w:sz w:val="24"/>
          <w:szCs w:val="24"/>
        </w:rPr>
        <w:t>0117</w:t>
      </w:r>
    </w:p>
    <w:p w:rsidR="00337EA8" w:rsidRPr="008D546C" w:rsidP="00337EA8">
      <w:pPr>
        <w:spacing w:after="0"/>
        <w:rPr>
          <w:rFonts w:ascii="Aptos" w:hAnsi="Aptos" w:cs="Times New Roman"/>
          <w:b/>
          <w:sz w:val="24"/>
          <w:szCs w:val="24"/>
        </w:rPr>
      </w:pPr>
    </w:p>
    <w:p w:rsidR="00713068" w:rsidP="00337EA8">
      <w:pPr>
        <w:spacing w:after="0"/>
        <w:rPr>
          <w:rFonts w:ascii="Aptos" w:hAnsi="Aptos" w:cs="Times New Roman"/>
          <w:b/>
          <w:sz w:val="24"/>
          <w:szCs w:val="24"/>
        </w:rPr>
      </w:pPr>
      <w:r w:rsidRPr="00204370">
        <w:rPr>
          <w:rFonts w:ascii="Aptos" w:hAnsi="Aptos" w:cs="Times New Roman"/>
          <w:b/>
          <w:sz w:val="24"/>
          <w:szCs w:val="24"/>
        </w:rPr>
        <w:t xml:space="preserve">National Veterans Summer Sports Clinic </w:t>
      </w:r>
      <w:r w:rsidR="00C26487">
        <w:rPr>
          <w:rFonts w:ascii="Aptos" w:hAnsi="Aptos" w:cs="Times New Roman"/>
          <w:b/>
          <w:sz w:val="24"/>
          <w:szCs w:val="24"/>
        </w:rPr>
        <w:t>Adaptive Sports Instruction and Support Services</w:t>
      </w:r>
    </w:p>
    <w:p w:rsidR="00204370" w:rsidRPr="008D546C" w:rsidP="00337EA8">
      <w:pPr>
        <w:spacing w:after="0"/>
        <w:rPr>
          <w:rFonts w:ascii="Aptos" w:hAnsi="Aptos" w:cs="Times New Roman"/>
          <w:b/>
          <w:sz w:val="24"/>
          <w:szCs w:val="24"/>
        </w:rPr>
      </w:pPr>
    </w:p>
    <w:p w:rsidR="00337EA8" w:rsidRPr="008D546C" w:rsidP="00337EA8">
      <w:pPr>
        <w:spacing w:after="0"/>
        <w:rPr>
          <w:rFonts w:ascii="Aptos" w:hAnsi="Aptos" w:cs="Times New Roman"/>
          <w:b/>
          <w:sz w:val="24"/>
          <w:szCs w:val="24"/>
        </w:rPr>
      </w:pPr>
      <w:r w:rsidRPr="008D546C">
        <w:rPr>
          <w:rFonts w:ascii="Aptos" w:hAnsi="Aptos" w:cs="Times New Roman"/>
          <w:b/>
          <w:sz w:val="24"/>
          <w:szCs w:val="24"/>
        </w:rPr>
        <w:t>Introduction:</w:t>
      </w:r>
    </w:p>
    <w:p w:rsidR="00337EA8" w:rsidRPr="008D546C" w:rsidP="00874C8E">
      <w:pPr>
        <w:pStyle w:val="Default"/>
        <w:rPr>
          <w:rFonts w:ascii="Aptos" w:hAnsi="Aptos"/>
        </w:rPr>
      </w:pPr>
      <w:r w:rsidRPr="008D546C">
        <w:rPr>
          <w:rFonts w:ascii="Aptos" w:hAnsi="Aptos" w:cs="Times New Roman"/>
        </w:rPr>
        <w:t xml:space="preserve">The Department of Veterans Affairs (VA), Program Contracting Activity Central (PCAC) intends to issue a sole source contract to </w:t>
      </w:r>
      <w:r w:rsidR="0021581C">
        <w:rPr>
          <w:rFonts w:ascii="Aptos" w:hAnsi="Aptos" w:cs="Times New Roman"/>
        </w:rPr>
        <w:t>The Severson Group LLC.</w:t>
      </w:r>
      <w:r w:rsidRPr="008D546C" w:rsidR="00874C8E">
        <w:rPr>
          <w:rFonts w:ascii="Aptos" w:hAnsi="Aptos"/>
        </w:rPr>
        <w:t xml:space="preserve"> for the National Veterans Summer Sports Clinic (NVSSC) to be held in Orlando, FL</w:t>
      </w:r>
      <w:r w:rsidRPr="008D546C" w:rsidR="00713068">
        <w:rPr>
          <w:rFonts w:ascii="Aptos" w:hAnsi="Aptos" w:cs="Times New Roman"/>
        </w:rPr>
        <w:t>.</w:t>
      </w:r>
      <w:r w:rsidRPr="008D546C" w:rsidR="00874C8E">
        <w:rPr>
          <w:rFonts w:ascii="Aptos" w:hAnsi="Aptos" w:cs="Times New Roman"/>
        </w:rPr>
        <w:t xml:space="preserve">, from May 2, 2026-May </w:t>
      </w:r>
      <w:r w:rsidRPr="008D546C" w:rsidR="008D546C">
        <w:rPr>
          <w:rFonts w:ascii="Aptos" w:hAnsi="Aptos" w:cs="Times New Roman"/>
        </w:rPr>
        <w:t>10</w:t>
      </w:r>
      <w:r w:rsidRPr="008D546C" w:rsidR="00874C8E">
        <w:rPr>
          <w:rFonts w:ascii="Aptos" w:hAnsi="Aptos" w:cs="Times New Roman"/>
        </w:rPr>
        <w:t>, 2026</w:t>
      </w:r>
      <w:r w:rsidRPr="008D546C" w:rsidR="008D546C">
        <w:rPr>
          <w:rFonts w:ascii="Aptos" w:hAnsi="Aptos" w:cs="Times New Roman"/>
        </w:rPr>
        <w:t xml:space="preserve">. </w:t>
      </w:r>
      <w:r w:rsidRPr="008D546C" w:rsidR="000A7918">
        <w:rPr>
          <w:rFonts w:ascii="Aptos" w:hAnsi="Aptos" w:cs="Times New Roman"/>
        </w:rPr>
        <w:t xml:space="preserve">This procurement is being conducted in accordance </w:t>
      </w:r>
      <w:r w:rsidRPr="008D546C" w:rsidR="001E068C">
        <w:rPr>
          <w:rFonts w:ascii="Aptos" w:hAnsi="Aptos" w:cs="Times New Roman"/>
        </w:rPr>
        <w:t>with</w:t>
      </w:r>
      <w:r w:rsidR="001E068C">
        <w:rPr>
          <w:rFonts w:ascii="Aptos" w:hAnsi="Aptos" w:cs="Times New Roman"/>
        </w:rPr>
        <w:t xml:space="preserve"> </w:t>
      </w:r>
      <w:r>
        <w:fldChar w:fldCharType="begin"/>
      </w:r>
      <w:r>
        <w:instrText xml:space="preserve"> HYPERLINK "https://www.acquisition.gov/far-overhaul" </w:instrText>
      </w:r>
      <w:r>
        <w:fldChar w:fldCharType="separate"/>
      </w:r>
      <w:r w:rsidRPr="008E45AE" w:rsidR="001E068C">
        <w:rPr>
          <w:rStyle w:val="Hyperlink"/>
          <w:rFonts w:ascii="Aptos" w:hAnsi="Aptos" w:cs="Times New Roman"/>
        </w:rPr>
        <w:t>Revolutionary Far Overhaul (RFO)</w:t>
      </w:r>
      <w:r>
        <w:fldChar w:fldCharType="end"/>
      </w:r>
      <w:r w:rsidR="001E068C">
        <w:rPr>
          <w:rFonts w:ascii="Aptos" w:hAnsi="Aptos" w:cs="Times New Roman"/>
        </w:rPr>
        <w:t xml:space="preserve"> Parts </w:t>
      </w:r>
      <w:r>
        <w:fldChar w:fldCharType="begin"/>
      </w:r>
      <w:r>
        <w:instrText xml:space="preserve"> HYPERLINK "https://www.acquisition.gov/far-overhaul/far-part-deviation-guide/far-overhaul-part-6" \l "FAR_6_103" </w:instrText>
      </w:r>
      <w:r>
        <w:fldChar w:fldCharType="separate"/>
      </w:r>
      <w:r w:rsidRPr="00591BE9" w:rsidR="001E068C">
        <w:rPr>
          <w:rStyle w:val="Hyperlink"/>
          <w:rFonts w:ascii="Aptos" w:hAnsi="Aptos" w:cs="Times New Roman"/>
        </w:rPr>
        <w:t>6.103-1 Only one responsible source and no other supplies or services will satisfy agency requirements</w:t>
      </w:r>
      <w:r>
        <w:fldChar w:fldCharType="end"/>
      </w:r>
      <w:r w:rsidR="001E068C">
        <w:rPr>
          <w:rFonts w:ascii="Aptos" w:hAnsi="Aptos" w:cs="Times New Roman"/>
        </w:rPr>
        <w:t xml:space="preserve"> and </w:t>
      </w:r>
      <w:r>
        <w:fldChar w:fldCharType="begin"/>
      </w:r>
      <w:r>
        <w:instrText xml:space="preserve"> HYPERLINK "https://www.acquisition.gov/far-overhaul/far-part-deviation-guide/far-overhaul-part-12" \l "FAR_12_102" </w:instrText>
      </w:r>
      <w:r>
        <w:fldChar w:fldCharType="separate"/>
      </w:r>
      <w:r w:rsidRPr="001B54E4" w:rsidR="001E068C">
        <w:rPr>
          <w:rStyle w:val="Hyperlink"/>
          <w:rFonts w:ascii="Aptos" w:hAnsi="Aptos" w:cs="Times New Roman"/>
        </w:rPr>
        <w:t>12.102(b) Restricting competition.</w:t>
      </w:r>
      <w:r>
        <w:fldChar w:fldCharType="end"/>
      </w:r>
      <w:r w:rsidRPr="008D546C" w:rsidR="000A7918">
        <w:rPr>
          <w:rFonts w:ascii="Aptos" w:hAnsi="Aptos" w:cs="Times New Roman"/>
        </w:rPr>
        <w:t xml:space="preserve">.  The NAICS code for this procurement is </w:t>
      </w:r>
      <w:r w:rsidR="00C26487">
        <w:rPr>
          <w:rFonts w:ascii="Aptos" w:hAnsi="Aptos" w:cs="Times New Roman"/>
        </w:rPr>
        <w:t>611620</w:t>
      </w:r>
      <w:r w:rsidRPr="008D546C" w:rsidR="000A7918">
        <w:rPr>
          <w:rFonts w:ascii="Aptos" w:hAnsi="Aptos" w:cs="Times New Roman"/>
        </w:rPr>
        <w:t xml:space="preserve"> and the Small Business Administration Size Standard is $</w:t>
      </w:r>
      <w:r w:rsidR="00C26487">
        <w:rPr>
          <w:rFonts w:ascii="Aptos" w:hAnsi="Aptos" w:cs="Times New Roman"/>
        </w:rPr>
        <w:t>9</w:t>
      </w:r>
      <w:r w:rsidRPr="008D546C" w:rsidR="000A7918">
        <w:rPr>
          <w:rFonts w:ascii="Aptos" w:hAnsi="Aptos" w:cs="Times New Roman"/>
        </w:rPr>
        <w:t xml:space="preserve"> Million.</w:t>
      </w:r>
    </w:p>
    <w:p w:rsidR="00337EA8" w:rsidRPr="008D546C" w:rsidP="00337EA8">
      <w:pPr>
        <w:spacing w:after="0"/>
        <w:rPr>
          <w:rFonts w:ascii="Aptos" w:hAnsi="Aptos" w:cs="Times New Roman"/>
          <w:b/>
          <w:sz w:val="24"/>
          <w:szCs w:val="24"/>
        </w:rPr>
      </w:pPr>
    </w:p>
    <w:p w:rsidR="00F93101" w:rsidRPr="008D546C" w:rsidP="009B0104">
      <w:pPr>
        <w:spacing w:after="0"/>
        <w:rPr>
          <w:rFonts w:ascii="Aptos" w:hAnsi="Aptos" w:cs="Times New Roman"/>
          <w:b/>
          <w:sz w:val="24"/>
          <w:szCs w:val="24"/>
        </w:rPr>
      </w:pPr>
      <w:r w:rsidRPr="008D546C">
        <w:rPr>
          <w:rFonts w:ascii="Aptos" w:hAnsi="Aptos" w:cs="Times New Roman"/>
          <w:b/>
          <w:sz w:val="24"/>
          <w:szCs w:val="24"/>
        </w:rPr>
        <w:t>Justification:</w:t>
      </w:r>
    </w:p>
    <w:p w:rsidR="008D546C" w:rsidRPr="008D546C" w:rsidP="008D546C">
      <w:pPr>
        <w:spacing w:after="0"/>
        <w:rPr>
          <w:rFonts w:ascii="Aptos" w:hAnsi="Aptos"/>
          <w:sz w:val="24"/>
          <w:szCs w:val="24"/>
        </w:rPr>
      </w:pPr>
    </w:p>
    <w:p w:rsidR="008D546C" w:rsidRPr="008D546C" w:rsidP="008D546C">
      <w:pPr>
        <w:spacing w:after="0"/>
        <w:rPr>
          <w:rFonts w:ascii="Aptos" w:hAnsi="Aptos"/>
          <w:sz w:val="24"/>
          <w:szCs w:val="24"/>
        </w:rPr>
      </w:pPr>
      <w:r w:rsidRPr="008D546C">
        <w:rPr>
          <w:rFonts w:ascii="Aptos" w:hAnsi="Aptos"/>
          <w:sz w:val="24"/>
          <w:szCs w:val="24"/>
        </w:rPr>
        <w:t xml:space="preserve">This requirement is needed to support </w:t>
      </w:r>
      <w:r w:rsidR="0021581C">
        <w:rPr>
          <w:rFonts w:ascii="Aptos" w:hAnsi="Aptos"/>
          <w:sz w:val="24"/>
          <w:szCs w:val="24"/>
        </w:rPr>
        <w:t>Adaptive Sports for the NVSSC.  An estimated 300 participants including Veterans will be participating.  The Office of National Veterans Sports Programs and Special Events (NVSPSE) provide adaptive sports medicine and therapeutic arts for Veterans to improve their independence, health, well-being, and quality of life in accordance with 38 U.S.C. &amp;&amp; 322 and 521.</w:t>
      </w:r>
    </w:p>
    <w:p w:rsidR="008D546C" w:rsidRPr="008D546C" w:rsidP="008D546C">
      <w:pPr>
        <w:spacing w:after="0"/>
        <w:rPr>
          <w:rFonts w:ascii="Aptos" w:hAnsi="Aptos"/>
          <w:sz w:val="24"/>
          <w:szCs w:val="24"/>
        </w:rPr>
      </w:pPr>
    </w:p>
    <w:p w:rsidR="008D546C" w:rsidRPr="008D546C" w:rsidP="008D546C">
      <w:pPr>
        <w:spacing w:after="0"/>
        <w:rPr>
          <w:rFonts w:ascii="Aptos" w:hAnsi="Aptos"/>
          <w:sz w:val="24"/>
          <w:szCs w:val="24"/>
        </w:rPr>
      </w:pPr>
    </w:p>
    <w:p w:rsidR="00C67738" w:rsidRPr="008D546C" w:rsidP="008D546C">
      <w:pPr>
        <w:spacing w:after="0"/>
        <w:rPr>
          <w:rFonts w:ascii="Aptos" w:hAnsi="Aptos" w:cs="Times New Roman"/>
          <w:b/>
          <w:sz w:val="24"/>
          <w:szCs w:val="24"/>
        </w:rPr>
      </w:pPr>
      <w:r w:rsidRPr="008D546C">
        <w:rPr>
          <w:rFonts w:ascii="Aptos" w:hAnsi="Aptos" w:cs="Times New Roman"/>
          <w:b/>
          <w:sz w:val="24"/>
          <w:szCs w:val="24"/>
        </w:rPr>
        <w:t>Background:</w:t>
      </w:r>
    </w:p>
    <w:p w:rsidR="00C67738" w:rsidRPr="008D546C" w:rsidP="00C67738">
      <w:pPr>
        <w:spacing w:after="0"/>
        <w:rPr>
          <w:rFonts w:ascii="Aptos" w:hAnsi="Aptos" w:cs="Arial"/>
          <w:sz w:val="24"/>
          <w:szCs w:val="24"/>
        </w:rPr>
      </w:pPr>
    </w:p>
    <w:p w:rsidR="00713068" w:rsidP="008D546C">
      <w:pPr>
        <w:autoSpaceDE w:val="0"/>
        <w:autoSpaceDN w:val="0"/>
        <w:adjustRightInd w:val="0"/>
        <w:rPr>
          <w:rFonts w:ascii="Aptos" w:hAnsi="Aptos" w:cs="Times New Roman"/>
          <w:sz w:val="24"/>
          <w:szCs w:val="24"/>
        </w:rPr>
      </w:pPr>
      <w:r>
        <w:rPr>
          <w:rFonts w:ascii="Aptos" w:hAnsi="Aptos" w:cs="Times New Roman"/>
          <w:sz w:val="24"/>
          <w:szCs w:val="24"/>
        </w:rPr>
        <w:t xml:space="preserve">The Department of Veterans Affairs requires structured, professionally managed adaptive sports and wellness services to support rehabilitation, physical activity, and community reintegration of Veterans participating in the NVSSC.  These are the necessary services: </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Ensure continuity of scheduled adaptive sports programming</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Provide structural physical activity and wellness instruction</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Support safe storage and management of adaptive equipment</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Provide program materials necessary for participant engagement</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 xml:space="preserve">Maintain scheduled </w:t>
      </w:r>
      <w:r>
        <w:rPr>
          <w:rFonts w:ascii="Aptos" w:hAnsi="Aptos" w:cs="Times New Roman"/>
          <w:sz w:val="24"/>
          <w:szCs w:val="24"/>
        </w:rPr>
        <w:t>program delivery</w:t>
      </w:r>
      <w:r>
        <w:rPr>
          <w:rFonts w:ascii="Aptos" w:hAnsi="Aptos" w:cs="Times New Roman"/>
          <w:sz w:val="24"/>
          <w:szCs w:val="24"/>
        </w:rPr>
        <w:t xml:space="preserve"> that directly impacts veteran services</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Adaptive fitness instruction</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Yoga and meditation instruction</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Ropes course instruction and facilitation</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Design and printing of program materials</w:t>
      </w:r>
    </w:p>
    <w:p w:rsid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Provision of storage containers, moving of containers, and storage support facility</w:t>
      </w:r>
    </w:p>
    <w:p w:rsidR="0021581C" w:rsidRPr="0021581C" w:rsidP="0021581C">
      <w:pPr>
        <w:pStyle w:val="ListParagraph"/>
        <w:numPr>
          <w:ilvl w:val="0"/>
          <w:numId w:val="1"/>
        </w:numPr>
        <w:autoSpaceDE w:val="0"/>
        <w:autoSpaceDN w:val="0"/>
        <w:adjustRightInd w:val="0"/>
        <w:rPr>
          <w:rFonts w:ascii="Aptos" w:hAnsi="Aptos" w:cs="Times New Roman"/>
          <w:sz w:val="24"/>
          <w:szCs w:val="24"/>
        </w:rPr>
      </w:pPr>
      <w:r>
        <w:rPr>
          <w:rFonts w:ascii="Aptos" w:hAnsi="Aptos" w:cs="Times New Roman"/>
          <w:sz w:val="24"/>
          <w:szCs w:val="24"/>
        </w:rPr>
        <w:t>Related logistical and program support services necessary to conduct adaptive sports programming</w:t>
      </w:r>
    </w:p>
    <w:p w:rsidR="00C67738" w:rsidRPr="008D546C" w:rsidP="00C67738">
      <w:pPr>
        <w:spacing w:after="0"/>
        <w:rPr>
          <w:rFonts w:ascii="Aptos" w:hAnsi="Aptos" w:cs="Times New Roman"/>
          <w:b/>
          <w:sz w:val="24"/>
          <w:szCs w:val="24"/>
        </w:rPr>
      </w:pPr>
    </w:p>
    <w:p w:rsidR="00FE3B93" w:rsidRPr="008D546C" w:rsidP="00066DA4">
      <w:pPr>
        <w:spacing w:after="0"/>
        <w:rPr>
          <w:rFonts w:ascii="Aptos" w:hAnsi="Aptos" w:cs="Times New Roman"/>
          <w:sz w:val="24"/>
          <w:szCs w:val="24"/>
          <w:highlight w:val="yellow"/>
        </w:rPr>
      </w:pPr>
    </w:p>
    <w:p w:rsidR="00066DA4" w:rsidRPr="008D546C" w:rsidP="00337EA8">
      <w:pPr>
        <w:spacing w:after="0"/>
        <w:rPr>
          <w:rFonts w:ascii="Aptos" w:hAnsi="Aptos" w:cs="Times New Roman"/>
          <w:sz w:val="24"/>
          <w:szCs w:val="24"/>
        </w:rPr>
      </w:pPr>
    </w:p>
    <w:p w:rsidR="00337EA8" w:rsidRPr="008D546C" w:rsidP="00337EA8">
      <w:pPr>
        <w:spacing w:after="0"/>
        <w:rPr>
          <w:rFonts w:ascii="Aptos" w:hAnsi="Aptos" w:cs="Times New Roman"/>
          <w:sz w:val="24"/>
          <w:szCs w:val="24"/>
        </w:rPr>
      </w:pPr>
      <w:r w:rsidRPr="008D546C">
        <w:rPr>
          <w:rFonts w:ascii="Aptos" w:hAnsi="Aptos" w:cs="Times New Roman"/>
          <w:b/>
          <w:sz w:val="24"/>
          <w:szCs w:val="24"/>
        </w:rPr>
        <w:t>Submittal Information</w:t>
      </w:r>
      <w:r w:rsidRPr="008D546C">
        <w:rPr>
          <w:rFonts w:ascii="Aptos" w:hAnsi="Aptos" w:cs="Times New Roman"/>
          <w:sz w:val="24"/>
          <w:szCs w:val="24"/>
        </w:rPr>
        <w:t>:</w:t>
      </w:r>
    </w:p>
    <w:p w:rsidR="00831EC7" w:rsidRPr="008D546C" w:rsidP="00337EA8">
      <w:pPr>
        <w:spacing w:after="0"/>
        <w:rPr>
          <w:rFonts w:ascii="Aptos" w:hAnsi="Aptos" w:cs="Arial"/>
          <w:sz w:val="24"/>
          <w:szCs w:val="24"/>
        </w:rPr>
      </w:pPr>
      <w:r w:rsidRPr="008D546C">
        <w:rPr>
          <w:rFonts w:ascii="Aptos" w:hAnsi="Aptos" w:cs="Times New Roman"/>
          <w:sz w:val="24"/>
          <w:szCs w:val="24"/>
        </w:rPr>
        <w:t xml:space="preserve">As stated above, this is an Intent to Sole Source. </w:t>
      </w:r>
      <w:r w:rsidRPr="008D546C" w:rsidR="000A7918">
        <w:rPr>
          <w:rFonts w:ascii="Aptos" w:hAnsi="Aptos" w:cs="Times New Roman"/>
          <w:sz w:val="24"/>
          <w:szCs w:val="24"/>
        </w:rPr>
        <w:t xml:space="preserve">No solicitation document is </w:t>
      </w:r>
      <w:r w:rsidRPr="008D546C" w:rsidR="00204370">
        <w:rPr>
          <w:rFonts w:ascii="Aptos" w:hAnsi="Aptos" w:cs="Times New Roman"/>
          <w:sz w:val="24"/>
          <w:szCs w:val="24"/>
        </w:rPr>
        <w:t>available,</w:t>
      </w:r>
      <w:r w:rsidRPr="008D546C" w:rsidR="000A7918">
        <w:rPr>
          <w:rFonts w:ascii="Aptos" w:hAnsi="Aptos" w:cs="Times New Roman"/>
          <w:sz w:val="24"/>
          <w:szCs w:val="24"/>
        </w:rPr>
        <w:t xml:space="preserve"> and telephone calls will not be accepted. </w:t>
      </w:r>
      <w:r w:rsidRPr="008D546C">
        <w:rPr>
          <w:rFonts w:ascii="Aptos" w:hAnsi="Aptos" w:cs="Times New Roman"/>
          <w:sz w:val="24"/>
          <w:szCs w:val="24"/>
        </w:rPr>
        <w:t xml:space="preserve">However, any responsible source who believes it </w:t>
      </w:r>
      <w:r w:rsidRPr="008D546C">
        <w:rPr>
          <w:rFonts w:ascii="Aptos" w:hAnsi="Aptos" w:cs="Times New Roman"/>
          <w:sz w:val="24"/>
          <w:szCs w:val="24"/>
        </w:rPr>
        <w:t>is capable of meeting</w:t>
      </w:r>
      <w:r w:rsidRPr="008D546C">
        <w:rPr>
          <w:rFonts w:ascii="Aptos" w:hAnsi="Aptos" w:cs="Times New Roman"/>
          <w:sz w:val="24"/>
          <w:szCs w:val="24"/>
        </w:rPr>
        <w:t xml:space="preserve"> the requirement may submit a capability statement, proposal, or quotation, which </w:t>
      </w:r>
      <w:r w:rsidRPr="008D546C" w:rsidR="000A7918">
        <w:rPr>
          <w:rFonts w:ascii="Aptos" w:hAnsi="Aptos" w:cs="Times New Roman"/>
          <w:sz w:val="24"/>
          <w:szCs w:val="24"/>
        </w:rPr>
        <w:t>may</w:t>
      </w:r>
      <w:r w:rsidRPr="008D546C">
        <w:rPr>
          <w:rFonts w:ascii="Aptos" w:hAnsi="Aptos" w:cs="Times New Roman"/>
          <w:sz w:val="24"/>
          <w:szCs w:val="24"/>
        </w:rPr>
        <w:t xml:space="preserve"> be considered by the agency, only if received by the closing date and time of this notice. </w:t>
      </w:r>
      <w:r w:rsidRPr="008D546C" w:rsidR="000A7918">
        <w:rPr>
          <w:rFonts w:ascii="Aptos" w:hAnsi="Aptos" w:cs="Times New Roman"/>
          <w:sz w:val="24"/>
          <w:szCs w:val="24"/>
        </w:rPr>
        <w:t xml:space="preserve">Responses shall provide detailed information that demonstrates the vendor </w:t>
      </w:r>
      <w:r w:rsidRPr="008D546C" w:rsidR="000A7918">
        <w:rPr>
          <w:rFonts w:ascii="Aptos" w:hAnsi="Aptos" w:cs="Times New Roman"/>
          <w:sz w:val="24"/>
          <w:szCs w:val="24"/>
        </w:rPr>
        <w:t>is capable of meeting</w:t>
      </w:r>
      <w:r w:rsidRPr="008D546C" w:rsidR="000A7918">
        <w:rPr>
          <w:rFonts w:ascii="Aptos" w:hAnsi="Aptos" w:cs="Times New Roman"/>
          <w:sz w:val="24"/>
          <w:szCs w:val="24"/>
        </w:rPr>
        <w:t xml:space="preserve"> all requirements as detailed in the PWS </w:t>
      </w:r>
      <w:r w:rsidRPr="008D546C">
        <w:rPr>
          <w:rFonts w:ascii="Aptos" w:hAnsi="Aptos" w:cs="Times New Roman"/>
          <w:sz w:val="24"/>
          <w:szCs w:val="24"/>
        </w:rPr>
        <w:t xml:space="preserve">A determination not to </w:t>
      </w:r>
      <w:r w:rsidRPr="008D546C">
        <w:rPr>
          <w:rFonts w:ascii="Aptos" w:hAnsi="Aptos" w:cs="Times New Roman"/>
          <w:sz w:val="24"/>
          <w:szCs w:val="24"/>
        </w:rPr>
        <w:t>compete</w:t>
      </w:r>
      <w:r w:rsidRPr="008D546C">
        <w:rPr>
          <w:rFonts w:ascii="Aptos" w:hAnsi="Aptos" w:cs="Times New Roman"/>
          <w:sz w:val="24"/>
          <w:szCs w:val="24"/>
        </w:rPr>
        <w:t xml:space="preserve"> the proposed requirement based upon the responses to this notice is solely within the discretion of the government.</w:t>
      </w:r>
      <w:r w:rsidRPr="008D546C">
        <w:rPr>
          <w:rFonts w:ascii="Aptos" w:hAnsi="Aptos" w:cs="Arial"/>
          <w:sz w:val="24"/>
          <w:szCs w:val="24"/>
        </w:rPr>
        <w:t xml:space="preserve"> </w:t>
      </w:r>
    </w:p>
    <w:p w:rsidR="00831EC7" w:rsidRPr="008D546C" w:rsidP="00337EA8">
      <w:pPr>
        <w:spacing w:after="0"/>
        <w:rPr>
          <w:rFonts w:ascii="Aptos" w:hAnsi="Aptos" w:cs="Arial"/>
          <w:sz w:val="24"/>
          <w:szCs w:val="24"/>
        </w:rPr>
      </w:pPr>
    </w:p>
    <w:p w:rsidR="00337EA8" w:rsidRPr="008D546C" w:rsidP="00337EA8">
      <w:pPr>
        <w:spacing w:after="0"/>
        <w:rPr>
          <w:rFonts w:ascii="Aptos" w:hAnsi="Aptos" w:cs="Times New Roman"/>
          <w:sz w:val="24"/>
          <w:szCs w:val="24"/>
        </w:rPr>
      </w:pPr>
      <w:r w:rsidRPr="008D546C">
        <w:rPr>
          <w:rFonts w:ascii="Aptos" w:hAnsi="Aptos" w:cs="Times New Roman"/>
          <w:sz w:val="24"/>
          <w:szCs w:val="24"/>
        </w:rPr>
        <w:t xml:space="preserve">Responses to this notice are due </w:t>
      </w:r>
      <w:r w:rsidRPr="008D546C" w:rsidR="000A7918">
        <w:rPr>
          <w:rFonts w:ascii="Aptos" w:hAnsi="Aptos" w:cs="Times New Roman"/>
          <w:sz w:val="24"/>
          <w:szCs w:val="24"/>
        </w:rPr>
        <w:t xml:space="preserve">in writing via email </w:t>
      </w:r>
      <w:r w:rsidRPr="008D546C" w:rsidR="00DF182F">
        <w:rPr>
          <w:rFonts w:ascii="Aptos" w:hAnsi="Aptos" w:cs="Times New Roman"/>
          <w:sz w:val="24"/>
          <w:szCs w:val="24"/>
        </w:rPr>
        <w:t>o</w:t>
      </w:r>
      <w:r w:rsidRPr="008D546C">
        <w:rPr>
          <w:rFonts w:ascii="Aptos" w:hAnsi="Aptos" w:cs="Times New Roman"/>
          <w:sz w:val="24"/>
          <w:szCs w:val="24"/>
        </w:rPr>
        <w:t>n or before</w:t>
      </w:r>
      <w:r w:rsidRPr="008D546C" w:rsidR="00DF182F">
        <w:rPr>
          <w:rFonts w:ascii="Aptos" w:hAnsi="Aptos" w:cs="Times New Roman"/>
          <w:sz w:val="24"/>
          <w:szCs w:val="24"/>
        </w:rPr>
        <w:t xml:space="preserve"> </w:t>
      </w:r>
      <w:r w:rsidRPr="001E068C" w:rsidR="001E068C">
        <w:rPr>
          <w:rFonts w:ascii="Aptos" w:hAnsi="Aptos" w:cs="Times New Roman"/>
          <w:sz w:val="24"/>
          <w:szCs w:val="24"/>
        </w:rPr>
        <w:t xml:space="preserve">10:00 AM (Eastern) on </w:t>
      </w:r>
      <w:r w:rsidR="00C26487">
        <w:rPr>
          <w:rFonts w:ascii="Aptos" w:hAnsi="Aptos" w:cs="Times New Roman"/>
          <w:sz w:val="24"/>
          <w:szCs w:val="24"/>
        </w:rPr>
        <w:t>Wednesday March</w:t>
      </w:r>
      <w:r w:rsidRPr="001E068C" w:rsidR="001E068C">
        <w:rPr>
          <w:rFonts w:ascii="Aptos" w:hAnsi="Aptos" w:cs="Times New Roman"/>
          <w:sz w:val="24"/>
          <w:szCs w:val="24"/>
        </w:rPr>
        <w:t xml:space="preserve"> </w:t>
      </w:r>
      <w:r w:rsidR="00C26487">
        <w:rPr>
          <w:rFonts w:ascii="Aptos" w:hAnsi="Aptos" w:cs="Times New Roman"/>
          <w:sz w:val="24"/>
          <w:szCs w:val="24"/>
        </w:rPr>
        <w:t>4</w:t>
      </w:r>
      <w:r w:rsidRPr="001E068C" w:rsidR="001E068C">
        <w:rPr>
          <w:rFonts w:ascii="Aptos" w:hAnsi="Aptos" w:cs="Times New Roman"/>
          <w:sz w:val="24"/>
          <w:szCs w:val="24"/>
        </w:rPr>
        <w:t>, 2026,</w:t>
      </w:r>
      <w:r w:rsidR="001E068C">
        <w:rPr>
          <w:rFonts w:ascii="Aptos" w:hAnsi="Aptos" w:cs="Times New Roman"/>
          <w:sz w:val="24"/>
          <w:szCs w:val="24"/>
        </w:rPr>
        <w:t xml:space="preserve"> </w:t>
      </w:r>
      <w:r w:rsidRPr="001E068C" w:rsidR="00F849DE">
        <w:rPr>
          <w:rFonts w:ascii="Aptos" w:hAnsi="Aptos" w:cs="Times New Roman"/>
          <w:sz w:val="24"/>
          <w:szCs w:val="24"/>
        </w:rPr>
        <w:t xml:space="preserve">to </w:t>
      </w:r>
      <w:r w:rsidRPr="001E068C" w:rsidR="006B65A6">
        <w:rPr>
          <w:rFonts w:ascii="Aptos" w:hAnsi="Aptos" w:cs="Times New Roman"/>
          <w:sz w:val="24"/>
          <w:szCs w:val="24"/>
        </w:rPr>
        <w:t>Ron Shelko</w:t>
      </w:r>
      <w:r w:rsidRPr="001E068C" w:rsidR="00712987">
        <w:rPr>
          <w:rFonts w:ascii="Aptos" w:hAnsi="Aptos" w:cs="Times New Roman"/>
          <w:sz w:val="24"/>
          <w:szCs w:val="24"/>
        </w:rPr>
        <w:t xml:space="preserve"> via email at </w:t>
      </w:r>
      <w:r w:rsidRPr="001E068C" w:rsidR="006B65A6">
        <w:rPr>
          <w:rFonts w:ascii="Aptos" w:hAnsi="Aptos" w:cs="Times New Roman"/>
          <w:sz w:val="24"/>
          <w:szCs w:val="24"/>
        </w:rPr>
        <w:t>Ronald.Shelko@va.gov</w:t>
      </w:r>
      <w:r w:rsidRPr="001E068C" w:rsidR="00712987">
        <w:rPr>
          <w:rFonts w:ascii="Aptos" w:hAnsi="Aptos" w:cs="Times New Roman"/>
          <w:sz w:val="24"/>
          <w:szCs w:val="24"/>
        </w:rPr>
        <w:t xml:space="preserve">, </w:t>
      </w:r>
      <w:r w:rsidRPr="001E068C" w:rsidR="00DF182F">
        <w:rPr>
          <w:rFonts w:ascii="Aptos" w:hAnsi="Aptos" w:cs="Times New Roman"/>
          <w:sz w:val="24"/>
          <w:szCs w:val="24"/>
        </w:rPr>
        <w:t xml:space="preserve">and </w:t>
      </w:r>
      <w:r w:rsidRPr="001E068C" w:rsidR="006B65A6">
        <w:rPr>
          <w:rFonts w:ascii="Aptos" w:hAnsi="Aptos" w:cs="Times New Roman"/>
          <w:sz w:val="24"/>
          <w:szCs w:val="24"/>
        </w:rPr>
        <w:t>Michelle Rhodes</w:t>
      </w:r>
      <w:r w:rsidRPr="001E068C" w:rsidR="00DF182F">
        <w:rPr>
          <w:rFonts w:ascii="Aptos" w:hAnsi="Aptos" w:cs="Times New Roman"/>
          <w:sz w:val="24"/>
          <w:szCs w:val="24"/>
        </w:rPr>
        <w:t xml:space="preserve"> at </w:t>
      </w:r>
      <w:r>
        <w:fldChar w:fldCharType="begin"/>
      </w:r>
      <w:r>
        <w:instrText xml:space="preserve"> HYPERLINK "mailto:Michelle.Rhodes" </w:instrText>
      </w:r>
      <w:r>
        <w:fldChar w:fldCharType="separate"/>
      </w:r>
      <w:r w:rsidRPr="001E068C" w:rsidR="006B65A6">
        <w:rPr>
          <w:rStyle w:val="Hyperlink"/>
          <w:rFonts w:ascii="Aptos" w:hAnsi="Aptos" w:cs="Times New Roman"/>
          <w:sz w:val="24"/>
          <w:szCs w:val="24"/>
        </w:rPr>
        <w:t>Michelle.Rhodes</w:t>
      </w:r>
      <w:r>
        <w:fldChar w:fldCharType="end"/>
      </w:r>
      <w:r w:rsidRPr="001E068C" w:rsidR="006B65A6">
        <w:rPr>
          <w:rFonts w:ascii="Aptos" w:hAnsi="Aptos" w:cs="Times New Roman"/>
          <w:sz w:val="24"/>
          <w:szCs w:val="24"/>
        </w:rPr>
        <w:t>@va.gov</w:t>
      </w:r>
      <w:r w:rsidRPr="001E068C" w:rsidR="00DF182F">
        <w:rPr>
          <w:rFonts w:ascii="Aptos" w:hAnsi="Aptos" w:cs="Times New Roman"/>
          <w:sz w:val="24"/>
          <w:szCs w:val="24"/>
        </w:rPr>
        <w:t>.</w:t>
      </w:r>
      <w:r w:rsidRPr="008D546C" w:rsidR="00F849DE">
        <w:rPr>
          <w:rFonts w:ascii="Aptos" w:hAnsi="Aptos" w:cs="Times New Roman"/>
          <w:sz w:val="24"/>
          <w:szCs w:val="24"/>
        </w:rPr>
        <w:t xml:space="preserve"> </w:t>
      </w:r>
    </w:p>
    <w:p w:rsidR="00337EA8" w:rsidRPr="008D546C" w:rsidP="00337EA8">
      <w:pPr>
        <w:spacing w:after="0"/>
        <w:rPr>
          <w:rFonts w:ascii="Aptos" w:hAnsi="Aptos" w:cs="Times New Roman"/>
          <w:sz w:val="24"/>
          <w:szCs w:val="24"/>
        </w:rPr>
      </w:pPr>
    </w:p>
    <w:p w:rsidR="0083666F" w:rsidRPr="008D546C" w:rsidP="00337EA8">
      <w:pPr>
        <w:spacing w:after="0"/>
        <w:rPr>
          <w:rFonts w:ascii="Aptos" w:hAnsi="Aptos" w:cs="Times New Roman"/>
          <w:sz w:val="24"/>
          <w:szCs w:val="24"/>
        </w:rPr>
      </w:pPr>
      <w:r w:rsidRPr="008D546C">
        <w:rPr>
          <w:rFonts w:ascii="Aptos" w:hAnsi="Aptos" w:cs="Times New Roman"/>
          <w:sz w:val="24"/>
          <w:szCs w:val="24"/>
        </w:rPr>
        <w:t>All responses must include the following information:</w:t>
      </w:r>
      <w:r w:rsidRPr="008D546C" w:rsidR="008B5A92">
        <w:rPr>
          <w:rFonts w:ascii="Aptos" w:hAnsi="Aptos" w:cs="Times New Roman"/>
          <w:sz w:val="24"/>
          <w:szCs w:val="24"/>
        </w:rPr>
        <w:t xml:space="preserve"> Company name, Cage code, </w:t>
      </w:r>
      <w:r w:rsidRPr="008D546C" w:rsidR="000A7918">
        <w:rPr>
          <w:rFonts w:ascii="Aptos" w:hAnsi="Aptos" w:cs="Times New Roman"/>
          <w:sz w:val="24"/>
          <w:szCs w:val="24"/>
        </w:rPr>
        <w:t>SAM UEI</w:t>
      </w:r>
      <w:r w:rsidRPr="008D546C" w:rsidR="008B5A92">
        <w:rPr>
          <w:rFonts w:ascii="Aptos" w:hAnsi="Aptos" w:cs="Times New Roman"/>
          <w:sz w:val="24"/>
          <w:szCs w:val="24"/>
        </w:rPr>
        <w:t xml:space="preserve">, Dun &amp; Bradstreet number, Company address, Point of contact name, Phone number, Fax number, GSA contract (if applicable) and email. The subject line </w:t>
      </w:r>
      <w:r w:rsidRPr="008D546C" w:rsidR="00831EC7">
        <w:rPr>
          <w:rFonts w:ascii="Aptos" w:hAnsi="Aptos" w:cs="Times New Roman"/>
          <w:sz w:val="24"/>
          <w:szCs w:val="24"/>
        </w:rPr>
        <w:t>for</w:t>
      </w:r>
      <w:r w:rsidRPr="008D546C" w:rsidR="008B5A92">
        <w:rPr>
          <w:rFonts w:ascii="Aptos" w:hAnsi="Aptos" w:cs="Times New Roman"/>
          <w:sz w:val="24"/>
          <w:szCs w:val="24"/>
        </w:rPr>
        <w:t xml:space="preserve"> correspond</w:t>
      </w:r>
      <w:r w:rsidRPr="008D546C" w:rsidR="00831EC7">
        <w:rPr>
          <w:rFonts w:ascii="Aptos" w:hAnsi="Aptos" w:cs="Times New Roman"/>
          <w:sz w:val="24"/>
          <w:szCs w:val="24"/>
        </w:rPr>
        <w:t xml:space="preserve">ence </w:t>
      </w:r>
      <w:r w:rsidRPr="008D546C" w:rsidR="00A146FA">
        <w:rPr>
          <w:rFonts w:ascii="Aptos" w:hAnsi="Aptos" w:cs="Times New Roman"/>
          <w:sz w:val="24"/>
          <w:szCs w:val="24"/>
        </w:rPr>
        <w:t>sh</w:t>
      </w:r>
      <w:r w:rsidRPr="008D546C" w:rsidR="00E970B3">
        <w:rPr>
          <w:rFonts w:ascii="Aptos" w:hAnsi="Aptos" w:cs="Times New Roman"/>
          <w:sz w:val="24"/>
          <w:szCs w:val="24"/>
        </w:rPr>
        <w:t xml:space="preserve">ould clearly display: </w:t>
      </w:r>
      <w:r w:rsidRPr="008D546C" w:rsidR="006B65A6">
        <w:rPr>
          <w:rFonts w:ascii="Aptos" w:hAnsi="Aptos" w:cs="Times New Roman"/>
          <w:bCs/>
          <w:sz w:val="24"/>
          <w:szCs w:val="24"/>
        </w:rPr>
        <w:t>36C7762</w:t>
      </w:r>
      <w:r w:rsidR="00204370">
        <w:rPr>
          <w:rFonts w:ascii="Aptos" w:hAnsi="Aptos" w:cs="Times New Roman"/>
          <w:bCs/>
          <w:sz w:val="24"/>
          <w:szCs w:val="24"/>
        </w:rPr>
        <w:t>6</w:t>
      </w:r>
      <w:r w:rsidRPr="008D546C" w:rsidR="006B65A6">
        <w:rPr>
          <w:rFonts w:ascii="Aptos" w:hAnsi="Aptos" w:cs="Times New Roman"/>
          <w:bCs/>
          <w:sz w:val="24"/>
          <w:szCs w:val="24"/>
        </w:rPr>
        <w:t>Q</w:t>
      </w:r>
      <w:r w:rsidR="00C26487">
        <w:rPr>
          <w:rFonts w:ascii="Aptos" w:hAnsi="Aptos" w:cs="Times New Roman"/>
          <w:bCs/>
          <w:sz w:val="24"/>
          <w:szCs w:val="24"/>
        </w:rPr>
        <w:t>0117</w:t>
      </w:r>
      <w:r w:rsidR="00204370">
        <w:rPr>
          <w:rFonts w:ascii="Aptos" w:hAnsi="Aptos" w:cs="Times New Roman"/>
          <w:bCs/>
          <w:sz w:val="24"/>
          <w:szCs w:val="24"/>
        </w:rPr>
        <w:t>.</w:t>
      </w:r>
    </w:p>
    <w:p w:rsidR="00451FBD" w:rsidRPr="008D546C" w:rsidP="00337EA8">
      <w:pPr>
        <w:spacing w:after="0"/>
        <w:rPr>
          <w:rFonts w:ascii="Aptos" w:hAnsi="Aptos" w:cs="Times New Roman"/>
          <w:sz w:val="24"/>
          <w:szCs w:val="24"/>
        </w:rPr>
      </w:pPr>
    </w:p>
    <w:p w:rsidR="00451FBD" w:rsidRPr="008D546C" w:rsidP="00337EA8">
      <w:pPr>
        <w:spacing w:after="0"/>
        <w:rPr>
          <w:rFonts w:ascii="Aptos" w:hAnsi="Aptos" w:cs="Times New Roman"/>
          <w:sz w:val="24"/>
          <w:szCs w:val="24"/>
        </w:rPr>
      </w:pPr>
      <w:r w:rsidRPr="008D546C">
        <w:rPr>
          <w:rFonts w:ascii="Aptos" w:hAnsi="Aptos" w:cs="Times New Roman"/>
          <w:sz w:val="24"/>
          <w:szCs w:val="24"/>
        </w:rPr>
        <w:t>Attachments: Performance Work Statement (PWS)</w:t>
      </w:r>
    </w:p>
    <w:p>
      <w:pPr>
        <w:ind w:left="360"/>
      </w:pPr>
      <w:r>
        <w:t>See attached document: P01-PWS - Adaptive Sports Instruction and Support Services.</w:t>
      </w:r>
    </w:p>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0D2962"/>
    <w:multiLevelType w:val="hybridMultilevel"/>
    <w:tmpl w:val="52422158"/>
    <w:lvl w:ilvl="0">
      <w:start w:val="0"/>
      <w:numFmt w:val="bullet"/>
      <w:lvlText w:val="-"/>
      <w:lvlJc w:val="left"/>
      <w:pPr>
        <w:ind w:left="720" w:hanging="360"/>
      </w:pPr>
      <w:rPr>
        <w:rFonts w:ascii="Aptos" w:hAnsi="Aptos" w:eastAsiaTheme="minorHAnsi"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49DE"/>
    <w:rPr>
      <w:color w:val="0000FF" w:themeColor="hyperlink"/>
      <w:u w:val="single"/>
    </w:rPr>
  </w:style>
  <w:style w:type="paragraph" w:styleId="BodyTextIndent">
    <w:name w:val="Body Text Indent"/>
    <w:basedOn w:val="Normal"/>
    <w:link w:val="BodyTextIndentChar"/>
    <w:rsid w:val="00F87D17"/>
    <w:pPr>
      <w:spacing w:after="0" w:line="240" w:lineRule="auto"/>
      <w:ind w:left="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87D17"/>
    <w:rPr>
      <w:rFonts w:ascii="Times New Roman" w:eastAsia="Times New Roman" w:hAnsi="Times New Roman" w:cs="Times New Roman"/>
      <w:sz w:val="24"/>
      <w:szCs w:val="24"/>
    </w:rPr>
  </w:style>
  <w:style w:type="character" w:customStyle="1" w:styleId="tgc">
    <w:name w:val="_tgc"/>
    <w:rsid w:val="001247E3"/>
  </w:style>
  <w:style w:type="character" w:styleId="CommentReference">
    <w:name w:val="annotation reference"/>
    <w:basedOn w:val="DefaultParagraphFont"/>
    <w:uiPriority w:val="99"/>
    <w:semiHidden/>
    <w:unhideWhenUsed/>
    <w:rsid w:val="00E51F20"/>
    <w:rPr>
      <w:sz w:val="16"/>
      <w:szCs w:val="16"/>
    </w:rPr>
  </w:style>
  <w:style w:type="paragraph" w:styleId="CommentSubject">
    <w:name w:val="annotation subject"/>
    <w:basedOn w:val="CommentText"/>
    <w:next w:val="CommentText"/>
    <w:link w:val="CommentSubjectChar"/>
    <w:uiPriority w:val="99"/>
    <w:semiHidden/>
    <w:unhideWhenUsed/>
    <w:rsid w:val="00E51F20"/>
    <w:rPr>
      <w:b/>
      <w:bCs/>
    </w:rPr>
  </w:style>
  <w:style w:type="character" w:customStyle="1" w:styleId="CommentSubjectChar">
    <w:name w:val="Comment Subject Char"/>
    <w:basedOn w:val="CommentTextChar"/>
    <w:link w:val="CommentSubject"/>
    <w:uiPriority w:val="99"/>
    <w:semiHidden/>
    <w:rsid w:val="00E51F20"/>
    <w:rPr>
      <w:b/>
      <w:bCs/>
      <w:sz w:val="20"/>
      <w:szCs w:val="20"/>
    </w:rPr>
  </w:style>
  <w:style w:type="paragraph" w:styleId="FootnoteText">
    <w:name w:val="footnote text"/>
    <w:basedOn w:val="Normal"/>
    <w:link w:val="FootnoteTextChar"/>
    <w:rsid w:val="00F9310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F93101"/>
    <w:rPr>
      <w:rFonts w:ascii="Times New Roman" w:eastAsia="Times New Roman" w:hAnsi="Times New Roman" w:cs="Times New Roman"/>
      <w:sz w:val="20"/>
      <w:szCs w:val="20"/>
    </w:rPr>
  </w:style>
  <w:style w:type="character" w:customStyle="1" w:styleId="UnresolvedMention">
    <w:name w:val="Unresolved Mention"/>
    <w:basedOn w:val="DefaultParagraphFont"/>
    <w:uiPriority w:val="99"/>
    <w:semiHidden/>
    <w:unhideWhenUsed/>
    <w:rsid w:val="00492DF9"/>
    <w:rPr>
      <w:color w:val="605E5C"/>
      <w:shd w:val="clear" w:color="auto" w:fill="E1DFDD"/>
    </w:rPr>
  </w:style>
  <w:style w:type="paragraph" w:customStyle="1" w:styleId="Default">
    <w:name w:val="Default"/>
    <w:rsid w:val="00874C8E"/>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1E068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2026-02-25T15:44:03Z</dcterms:created>
  <dcterms:modified xsi:type="dcterms:W3CDTF">2026-02-25T15:44:03Z</dcterms:modified>
</cp:coreProperties>
</file>