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F44F" w14:textId="77777777" w:rsidR="00AB28C8" w:rsidRPr="00702A08" w:rsidRDefault="00AB28C8"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A6B01" w14:paraId="1A79F452" w14:textId="77777777" w:rsidTr="00761C04">
        <w:tc>
          <w:tcPr>
            <w:tcW w:w="1098" w:type="dxa"/>
            <w:hideMark/>
          </w:tcPr>
          <w:p w14:paraId="1A79F450" w14:textId="77777777" w:rsidR="00AB28C8" w:rsidRPr="00D82575" w:rsidRDefault="00AB28C8">
            <w:pPr>
              <w:rPr>
                <w:rFonts w:cstheme="minorHAnsi"/>
                <w:b/>
                <w:szCs w:val="20"/>
              </w:rPr>
            </w:pPr>
            <w:r w:rsidRPr="00D82575">
              <w:rPr>
                <w:rFonts w:cstheme="minorHAnsi"/>
                <w:b/>
                <w:szCs w:val="20"/>
              </w:rPr>
              <w:t>SUBJECT*</w:t>
            </w:r>
          </w:p>
        </w:tc>
        <w:tc>
          <w:tcPr>
            <w:tcW w:w="8820" w:type="dxa"/>
            <w:hideMark/>
          </w:tcPr>
          <w:p w14:paraId="1A79F451" w14:textId="77777777" w:rsidR="00AB28C8" w:rsidRDefault="00AB28C8">
            <w:pPr>
              <w:rPr>
                <w:rFonts w:cstheme="minorHAnsi"/>
              </w:rPr>
            </w:pPr>
            <w:r>
              <w:rPr>
                <w:rFonts w:cstheme="minorHAnsi"/>
              </w:rPr>
              <w:t>CON CTX 674-25-007 - Front Side Walk Repair Bldg. 204</w:t>
            </w:r>
            <w:r>
              <w:rPr>
                <w:rStyle w:val="AAMSKBFill-InHighlight"/>
              </w:rPr>
              <w:t xml:space="preserve">   </w:t>
            </w:r>
          </w:p>
        </w:tc>
      </w:tr>
    </w:tbl>
    <w:p w14:paraId="1A79F453" w14:textId="77777777" w:rsidR="00AB28C8" w:rsidRDefault="00AB28C8" w:rsidP="00761C04">
      <w:pPr>
        <w:spacing w:after="160" w:line="252" w:lineRule="auto"/>
        <w:rPr>
          <w:rFonts w:eastAsia="Calibri" w:cstheme="minorHAnsi"/>
          <w:szCs w:val="20"/>
        </w:rPr>
      </w:pPr>
    </w:p>
    <w:p w14:paraId="1A79F454" w14:textId="77777777" w:rsidR="00AB28C8" w:rsidRPr="00AF196F" w:rsidRDefault="00AB28C8"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A6B01" w14:paraId="1A79F457" w14:textId="77777777" w:rsidTr="00490783">
        <w:trPr>
          <w:gridAfter w:val="1"/>
          <w:wAfter w:w="13" w:type="dxa"/>
        </w:trPr>
        <w:tc>
          <w:tcPr>
            <w:tcW w:w="4681" w:type="dxa"/>
            <w:hideMark/>
          </w:tcPr>
          <w:p w14:paraId="1A79F455" w14:textId="77777777" w:rsidR="00AB28C8" w:rsidRPr="00D82575" w:rsidRDefault="00AB28C8">
            <w:pPr>
              <w:rPr>
                <w:rFonts w:cstheme="minorHAnsi"/>
                <w:b/>
                <w:szCs w:val="20"/>
              </w:rPr>
            </w:pPr>
            <w:r w:rsidRPr="00D82575">
              <w:rPr>
                <w:rFonts w:cstheme="minorHAnsi"/>
                <w:b/>
                <w:szCs w:val="20"/>
              </w:rPr>
              <w:t>CONTRACTING OFFICE’S ZIP CODE*</w:t>
            </w:r>
          </w:p>
        </w:tc>
        <w:tc>
          <w:tcPr>
            <w:tcW w:w="5237" w:type="dxa"/>
            <w:hideMark/>
          </w:tcPr>
          <w:p w14:paraId="1A79F456" w14:textId="77777777" w:rsidR="00AB28C8" w:rsidRPr="00EE5B77" w:rsidRDefault="00AB28C8">
            <w:pPr>
              <w:rPr>
                <w:rStyle w:val="AAMSKBFill-InHighlight"/>
                <w:rFonts w:cstheme="minorHAnsi"/>
                <w:color w:val="auto"/>
              </w:rPr>
            </w:pPr>
            <w:r>
              <w:rPr>
                <w:rStyle w:val="AAMSKBFill-InHighlight"/>
                <w:rFonts w:cstheme="minorHAnsi"/>
                <w:color w:val="auto"/>
              </w:rPr>
              <w:t>78240</w:t>
            </w:r>
          </w:p>
        </w:tc>
      </w:tr>
      <w:tr w:rsidR="005A6B01" w14:paraId="1A79F45A" w14:textId="77777777" w:rsidTr="00490783">
        <w:trPr>
          <w:gridAfter w:val="1"/>
          <w:wAfter w:w="13" w:type="dxa"/>
        </w:trPr>
        <w:tc>
          <w:tcPr>
            <w:tcW w:w="4681" w:type="dxa"/>
            <w:hideMark/>
          </w:tcPr>
          <w:p w14:paraId="1A79F458" w14:textId="77777777" w:rsidR="00AB28C8" w:rsidRPr="00D82575" w:rsidRDefault="00AB28C8">
            <w:pPr>
              <w:rPr>
                <w:rFonts w:cstheme="minorHAnsi"/>
                <w:b/>
                <w:szCs w:val="20"/>
              </w:rPr>
            </w:pPr>
            <w:r w:rsidRPr="00D82575">
              <w:rPr>
                <w:rFonts w:cstheme="minorHAnsi"/>
                <w:b/>
                <w:szCs w:val="20"/>
              </w:rPr>
              <w:t>SOLICITATION NUMBER*</w:t>
            </w:r>
          </w:p>
        </w:tc>
        <w:tc>
          <w:tcPr>
            <w:tcW w:w="5237" w:type="dxa"/>
            <w:hideMark/>
          </w:tcPr>
          <w:p w14:paraId="1A79F459" w14:textId="77777777" w:rsidR="00AB28C8" w:rsidRPr="00EE5B77" w:rsidRDefault="00AB28C8">
            <w:pPr>
              <w:rPr>
                <w:rStyle w:val="AAMSKBFill-InHighlight"/>
                <w:rFonts w:cstheme="minorHAnsi"/>
                <w:color w:val="auto"/>
              </w:rPr>
            </w:pPr>
            <w:r>
              <w:rPr>
                <w:rStyle w:val="AAMSKBFill-InHighlight"/>
                <w:rFonts w:cstheme="minorHAnsi"/>
                <w:color w:val="auto"/>
              </w:rPr>
              <w:t>36C25726Q0260</w:t>
            </w:r>
          </w:p>
        </w:tc>
      </w:tr>
      <w:tr w:rsidR="005A6B01" w14:paraId="1A79F45D" w14:textId="77777777" w:rsidTr="00490783">
        <w:trPr>
          <w:gridAfter w:val="1"/>
          <w:wAfter w:w="13" w:type="dxa"/>
        </w:trPr>
        <w:tc>
          <w:tcPr>
            <w:tcW w:w="4681" w:type="dxa"/>
            <w:hideMark/>
          </w:tcPr>
          <w:p w14:paraId="1A79F45B" w14:textId="77777777" w:rsidR="00AB28C8" w:rsidRPr="00D82575" w:rsidRDefault="00AB28C8">
            <w:pPr>
              <w:rPr>
                <w:rFonts w:cstheme="minorHAnsi"/>
                <w:b/>
                <w:szCs w:val="20"/>
              </w:rPr>
            </w:pPr>
            <w:r w:rsidRPr="00D82575">
              <w:rPr>
                <w:rFonts w:cstheme="minorHAnsi"/>
                <w:b/>
                <w:szCs w:val="20"/>
              </w:rPr>
              <w:t>RESPONSE DATE/TIME/ZONE</w:t>
            </w:r>
          </w:p>
        </w:tc>
        <w:tc>
          <w:tcPr>
            <w:tcW w:w="5237" w:type="dxa"/>
            <w:hideMark/>
          </w:tcPr>
          <w:p w14:paraId="1A79F45C" w14:textId="77777777" w:rsidR="00AB28C8" w:rsidRPr="00EE5B77" w:rsidRDefault="00AB28C8">
            <w:pPr>
              <w:rPr>
                <w:rFonts w:cstheme="minorHAnsi"/>
                <w:szCs w:val="20"/>
              </w:rPr>
            </w:pPr>
            <w:r>
              <w:rPr>
                <w:rFonts w:cstheme="minorHAnsi"/>
                <w:szCs w:val="20"/>
              </w:rPr>
              <w:t>07-01-2026</w:t>
            </w:r>
            <w:r w:rsidRPr="00EE5B77">
              <w:rPr>
                <w:rStyle w:val="AAMSKBFill-InHighlight"/>
                <w:rFonts w:cstheme="minorHAnsi"/>
                <w:color w:val="auto"/>
              </w:rPr>
              <w:t xml:space="preserve"> </w:t>
            </w:r>
            <w:r>
              <w:rPr>
                <w:rFonts w:cstheme="minorHAnsi"/>
                <w:szCs w:val="20"/>
              </w:rPr>
              <w:t>10:00AM</w:t>
            </w:r>
            <w:r w:rsidRPr="00EE5B77">
              <w:rPr>
                <w:rStyle w:val="AAMSKBFill-InHighlight"/>
                <w:rFonts w:cstheme="minorHAnsi"/>
                <w:color w:val="auto"/>
              </w:rPr>
              <w:t xml:space="preserve"> </w:t>
            </w:r>
            <w:r>
              <w:rPr>
                <w:rFonts w:cstheme="minorHAnsi"/>
                <w:szCs w:val="20"/>
              </w:rPr>
              <w:t>CENTRAL TIME, CHICAGO, USA</w:t>
            </w:r>
          </w:p>
        </w:tc>
      </w:tr>
      <w:tr w:rsidR="005A6B01" w14:paraId="1A79F460" w14:textId="77777777" w:rsidTr="00490783">
        <w:trPr>
          <w:gridAfter w:val="1"/>
          <w:wAfter w:w="13" w:type="dxa"/>
        </w:trPr>
        <w:tc>
          <w:tcPr>
            <w:tcW w:w="4681" w:type="dxa"/>
            <w:hideMark/>
          </w:tcPr>
          <w:p w14:paraId="1A79F45E" w14:textId="77777777" w:rsidR="00AB28C8" w:rsidRPr="00D82575" w:rsidRDefault="00AB28C8">
            <w:pPr>
              <w:rPr>
                <w:rFonts w:cstheme="minorHAnsi"/>
                <w:b/>
                <w:szCs w:val="20"/>
              </w:rPr>
            </w:pPr>
            <w:r w:rsidRPr="00D82575">
              <w:rPr>
                <w:rFonts w:cstheme="minorHAnsi"/>
                <w:b/>
                <w:szCs w:val="20"/>
              </w:rPr>
              <w:t>ARCHIVE</w:t>
            </w:r>
          </w:p>
        </w:tc>
        <w:tc>
          <w:tcPr>
            <w:tcW w:w="5237" w:type="dxa"/>
            <w:hideMark/>
          </w:tcPr>
          <w:p w14:paraId="1A79F45F" w14:textId="77777777" w:rsidR="00AB28C8" w:rsidRPr="00EE5B77" w:rsidRDefault="00AB28C8">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5A6B01" w14:paraId="1A79F463" w14:textId="77777777" w:rsidTr="00490783">
        <w:trPr>
          <w:trHeight w:val="251"/>
        </w:trPr>
        <w:tc>
          <w:tcPr>
            <w:tcW w:w="4681" w:type="dxa"/>
            <w:hideMark/>
          </w:tcPr>
          <w:p w14:paraId="1A79F461" w14:textId="77777777" w:rsidR="00AB28C8" w:rsidRDefault="00AB28C8" w:rsidP="00761C04">
            <w:pPr>
              <w:rPr>
                <w:rFonts w:cstheme="minorHAnsi"/>
                <w:b/>
              </w:rPr>
            </w:pPr>
            <w:r w:rsidRPr="000758A6">
              <w:rPr>
                <w:rFonts w:cstheme="minorHAnsi"/>
                <w:b/>
                <w:szCs w:val="20"/>
              </w:rPr>
              <w:t>SET-ASIDE</w:t>
            </w:r>
          </w:p>
        </w:tc>
        <w:tc>
          <w:tcPr>
            <w:tcW w:w="5250" w:type="dxa"/>
            <w:gridSpan w:val="2"/>
            <w:hideMark/>
          </w:tcPr>
          <w:p w14:paraId="1A79F462" w14:textId="77777777" w:rsidR="00AB28C8" w:rsidRPr="00EE5B77" w:rsidRDefault="00AB28C8" w:rsidP="00761C04">
            <w:pPr>
              <w:rPr>
                <w:rFonts w:cstheme="minorHAnsi"/>
              </w:rPr>
            </w:pPr>
            <w:r>
              <w:rPr>
                <w:rFonts w:cstheme="minorHAnsi"/>
              </w:rPr>
              <w:t>SDVOSBC</w:t>
            </w:r>
          </w:p>
        </w:tc>
      </w:tr>
      <w:tr w:rsidR="005A6B01" w14:paraId="1A79F466" w14:textId="77777777" w:rsidTr="00490783">
        <w:trPr>
          <w:trHeight w:val="267"/>
        </w:trPr>
        <w:tc>
          <w:tcPr>
            <w:tcW w:w="4681" w:type="dxa"/>
            <w:hideMark/>
          </w:tcPr>
          <w:p w14:paraId="1A79F464" w14:textId="77777777" w:rsidR="00AB28C8" w:rsidRDefault="00AB28C8" w:rsidP="00761C04">
            <w:pPr>
              <w:rPr>
                <w:rFonts w:cstheme="minorHAnsi"/>
                <w:b/>
              </w:rPr>
            </w:pPr>
            <w:r w:rsidRPr="000758A6">
              <w:rPr>
                <w:rFonts w:cstheme="minorHAnsi"/>
                <w:b/>
                <w:szCs w:val="20"/>
              </w:rPr>
              <w:t>PRODUCT SERVICE CODE*</w:t>
            </w:r>
          </w:p>
        </w:tc>
        <w:tc>
          <w:tcPr>
            <w:tcW w:w="5250" w:type="dxa"/>
            <w:gridSpan w:val="2"/>
            <w:hideMark/>
          </w:tcPr>
          <w:p w14:paraId="1A79F465" w14:textId="77777777" w:rsidR="00AB28C8" w:rsidRPr="00EE5B77" w:rsidRDefault="00AB28C8" w:rsidP="00761C04">
            <w:pPr>
              <w:rPr>
                <w:rFonts w:cstheme="minorHAnsi"/>
                <w:szCs w:val="20"/>
              </w:rPr>
            </w:pPr>
            <w:r>
              <w:rPr>
                <w:rFonts w:cstheme="minorHAnsi"/>
                <w:szCs w:val="20"/>
              </w:rPr>
              <w:t>Y1DA</w:t>
            </w:r>
          </w:p>
        </w:tc>
      </w:tr>
      <w:tr w:rsidR="005A6B01" w14:paraId="1A79F469" w14:textId="77777777" w:rsidTr="00490783">
        <w:trPr>
          <w:trHeight w:val="251"/>
        </w:trPr>
        <w:tc>
          <w:tcPr>
            <w:tcW w:w="4681" w:type="dxa"/>
            <w:hideMark/>
          </w:tcPr>
          <w:p w14:paraId="1A79F467" w14:textId="77777777" w:rsidR="00AB28C8" w:rsidRDefault="00AB28C8" w:rsidP="00761C04">
            <w:pPr>
              <w:rPr>
                <w:rFonts w:cstheme="minorHAnsi"/>
                <w:b/>
              </w:rPr>
            </w:pPr>
            <w:r w:rsidRPr="000758A6">
              <w:rPr>
                <w:rFonts w:cstheme="minorHAnsi"/>
                <w:b/>
                <w:szCs w:val="20"/>
              </w:rPr>
              <w:t>NAICS CODE*</w:t>
            </w:r>
          </w:p>
        </w:tc>
        <w:tc>
          <w:tcPr>
            <w:tcW w:w="5250" w:type="dxa"/>
            <w:gridSpan w:val="2"/>
            <w:hideMark/>
          </w:tcPr>
          <w:p w14:paraId="1A79F468" w14:textId="77777777" w:rsidR="00AB28C8" w:rsidRPr="00EE5B77" w:rsidRDefault="00AB28C8" w:rsidP="00761C04">
            <w:pPr>
              <w:rPr>
                <w:rFonts w:cstheme="minorHAnsi"/>
                <w:szCs w:val="20"/>
              </w:rPr>
            </w:pPr>
            <w:r>
              <w:rPr>
                <w:rFonts w:cstheme="minorHAnsi"/>
                <w:szCs w:val="20"/>
              </w:rPr>
              <w:t>238110</w:t>
            </w:r>
          </w:p>
        </w:tc>
      </w:tr>
      <w:tr w:rsidR="005A6B01" w14:paraId="1A79F46C" w14:textId="77777777" w:rsidTr="00490783">
        <w:trPr>
          <w:trHeight w:val="251"/>
        </w:trPr>
        <w:tc>
          <w:tcPr>
            <w:tcW w:w="4681" w:type="dxa"/>
            <w:hideMark/>
          </w:tcPr>
          <w:p w14:paraId="1A79F46A" w14:textId="77777777" w:rsidR="00AB28C8" w:rsidRDefault="00AB28C8" w:rsidP="00761C04">
            <w:pPr>
              <w:rPr>
                <w:rFonts w:cstheme="minorHAnsi"/>
                <w:b/>
              </w:rPr>
            </w:pPr>
            <w:r w:rsidRPr="000758A6">
              <w:rPr>
                <w:rFonts w:cstheme="minorHAnsi"/>
                <w:b/>
                <w:szCs w:val="20"/>
              </w:rPr>
              <w:t>PLACE OF PERFORMANCE</w:t>
            </w:r>
          </w:p>
        </w:tc>
        <w:tc>
          <w:tcPr>
            <w:tcW w:w="5250" w:type="dxa"/>
            <w:gridSpan w:val="2"/>
            <w:hideMark/>
          </w:tcPr>
          <w:p w14:paraId="1A79F46B" w14:textId="77777777" w:rsidR="00AB28C8" w:rsidRPr="00EE5B77" w:rsidRDefault="00AB28C8" w:rsidP="00761C04">
            <w:pPr>
              <w:rPr>
                <w:rFonts w:cstheme="minorHAnsi"/>
                <w:szCs w:val="20"/>
              </w:rPr>
            </w:pPr>
            <w:r>
              <w:rPr>
                <w:rFonts w:cstheme="minorHAnsi"/>
                <w:szCs w:val="20"/>
              </w:rPr>
              <w:t>Olin E. Teague Veterans’ Medical Center</w:t>
            </w:r>
          </w:p>
        </w:tc>
      </w:tr>
      <w:tr w:rsidR="005A6B01" w14:paraId="1A79F46F" w14:textId="77777777" w:rsidTr="00490783">
        <w:trPr>
          <w:trHeight w:val="251"/>
        </w:trPr>
        <w:tc>
          <w:tcPr>
            <w:tcW w:w="4681" w:type="dxa"/>
          </w:tcPr>
          <w:p w14:paraId="1A79F46D" w14:textId="77777777" w:rsidR="00AB28C8" w:rsidRPr="000758A6" w:rsidRDefault="00AB28C8" w:rsidP="00761C04">
            <w:pPr>
              <w:rPr>
                <w:rFonts w:cstheme="minorHAnsi"/>
                <w:b/>
                <w:szCs w:val="20"/>
              </w:rPr>
            </w:pPr>
          </w:p>
        </w:tc>
        <w:tc>
          <w:tcPr>
            <w:tcW w:w="5250" w:type="dxa"/>
            <w:gridSpan w:val="2"/>
          </w:tcPr>
          <w:p w14:paraId="1A79F46E" w14:textId="77777777" w:rsidR="00AB28C8" w:rsidRPr="00EE5B77" w:rsidRDefault="00AB28C8" w:rsidP="00761C04">
            <w:pPr>
              <w:rPr>
                <w:rStyle w:val="AAMSKBFill-InHighlight"/>
                <w:rFonts w:cstheme="minorHAnsi"/>
                <w:color w:val="auto"/>
              </w:rPr>
            </w:pPr>
          </w:p>
        </w:tc>
      </w:tr>
      <w:tr w:rsidR="005A6B01" w14:paraId="1A79F472" w14:textId="77777777" w:rsidTr="00490783">
        <w:trPr>
          <w:trHeight w:val="267"/>
        </w:trPr>
        <w:tc>
          <w:tcPr>
            <w:tcW w:w="4681" w:type="dxa"/>
          </w:tcPr>
          <w:p w14:paraId="1A79F470" w14:textId="77777777" w:rsidR="00AB28C8" w:rsidRPr="000758A6" w:rsidRDefault="00AB28C8" w:rsidP="00761C04">
            <w:pPr>
              <w:rPr>
                <w:rFonts w:cstheme="minorHAnsi"/>
                <w:b/>
                <w:szCs w:val="20"/>
              </w:rPr>
            </w:pPr>
          </w:p>
        </w:tc>
        <w:tc>
          <w:tcPr>
            <w:tcW w:w="5250" w:type="dxa"/>
            <w:gridSpan w:val="2"/>
          </w:tcPr>
          <w:p w14:paraId="1A79F471" w14:textId="77777777" w:rsidR="00AB28C8" w:rsidRPr="00EE5B77" w:rsidRDefault="00AB28C8" w:rsidP="00761C04">
            <w:pPr>
              <w:rPr>
                <w:rStyle w:val="AAMSKBFill-InHighlight"/>
                <w:rFonts w:cstheme="minorHAnsi"/>
                <w:color w:val="auto"/>
              </w:rPr>
            </w:pPr>
          </w:p>
        </w:tc>
      </w:tr>
      <w:tr w:rsidR="005A6B01" w14:paraId="1A79F475" w14:textId="77777777" w:rsidTr="00490783">
        <w:trPr>
          <w:trHeight w:val="251"/>
        </w:trPr>
        <w:tc>
          <w:tcPr>
            <w:tcW w:w="4681" w:type="dxa"/>
          </w:tcPr>
          <w:p w14:paraId="1A79F473" w14:textId="77777777" w:rsidR="00AB28C8" w:rsidRPr="000758A6" w:rsidRDefault="00AB28C8" w:rsidP="00761C04">
            <w:pPr>
              <w:rPr>
                <w:rFonts w:cstheme="minorHAnsi"/>
                <w:b/>
                <w:szCs w:val="20"/>
              </w:rPr>
            </w:pPr>
          </w:p>
        </w:tc>
        <w:tc>
          <w:tcPr>
            <w:tcW w:w="5250" w:type="dxa"/>
            <w:gridSpan w:val="2"/>
          </w:tcPr>
          <w:p w14:paraId="1A79F474" w14:textId="77777777" w:rsidR="00AB28C8" w:rsidRPr="00EE5B77" w:rsidRDefault="00AB28C8" w:rsidP="00761C04">
            <w:pPr>
              <w:rPr>
                <w:rStyle w:val="AAMSKBFill-InHighlight"/>
                <w:rFonts w:cstheme="minorHAnsi"/>
                <w:color w:val="auto"/>
              </w:rPr>
            </w:pPr>
            <w:r>
              <w:rPr>
                <w:rStyle w:val="AAMSKBFill-InHighlight"/>
                <w:rFonts w:cstheme="minorHAnsi"/>
                <w:color w:val="auto"/>
              </w:rPr>
              <w:t>1901 Veterans Memorial Drive</w:t>
            </w:r>
          </w:p>
        </w:tc>
      </w:tr>
      <w:tr w:rsidR="005A6B01" w14:paraId="1A79F478" w14:textId="77777777" w:rsidTr="00490783">
        <w:trPr>
          <w:trHeight w:val="251"/>
        </w:trPr>
        <w:tc>
          <w:tcPr>
            <w:tcW w:w="4681" w:type="dxa"/>
          </w:tcPr>
          <w:p w14:paraId="1A79F476" w14:textId="77777777" w:rsidR="00AB28C8" w:rsidRPr="000758A6" w:rsidRDefault="00AB28C8" w:rsidP="00761C04">
            <w:pPr>
              <w:rPr>
                <w:rFonts w:cstheme="minorHAnsi"/>
                <w:b/>
                <w:szCs w:val="20"/>
              </w:rPr>
            </w:pPr>
          </w:p>
        </w:tc>
        <w:tc>
          <w:tcPr>
            <w:tcW w:w="5250" w:type="dxa"/>
            <w:gridSpan w:val="2"/>
          </w:tcPr>
          <w:p w14:paraId="1A79F477" w14:textId="77777777" w:rsidR="00AB28C8" w:rsidRPr="00EE5B77" w:rsidRDefault="00AB28C8" w:rsidP="00761C04">
            <w:pPr>
              <w:rPr>
                <w:rStyle w:val="AAMSKBFill-InHighlight"/>
                <w:rFonts w:cstheme="minorHAnsi"/>
                <w:color w:val="auto"/>
              </w:rPr>
            </w:pPr>
            <w:r>
              <w:rPr>
                <w:rStyle w:val="AAMSKBFill-InHighlight"/>
                <w:rFonts w:cstheme="minorHAnsi"/>
                <w:color w:val="auto"/>
              </w:rPr>
              <w:t>Temple</w:t>
            </w:r>
            <w:r w:rsidRPr="00EE5B77">
              <w:rPr>
                <w:rFonts w:cstheme="minorHAnsi"/>
                <w:szCs w:val="20"/>
              </w:rPr>
              <w:t xml:space="preserve"> </w:t>
            </w:r>
            <w:r>
              <w:rPr>
                <w:rStyle w:val="AAMSKBFill-InHighlight"/>
                <w:rFonts w:cstheme="minorHAnsi"/>
                <w:color w:val="auto"/>
              </w:rPr>
              <w:t>TX</w:t>
            </w:r>
          </w:p>
        </w:tc>
      </w:tr>
      <w:tr w:rsidR="005A6B01" w14:paraId="1A79F47B" w14:textId="77777777" w:rsidTr="00490783">
        <w:trPr>
          <w:trHeight w:val="251"/>
        </w:trPr>
        <w:tc>
          <w:tcPr>
            <w:tcW w:w="4681" w:type="dxa"/>
          </w:tcPr>
          <w:p w14:paraId="1A79F479" w14:textId="77777777" w:rsidR="00AB28C8" w:rsidRPr="000758A6" w:rsidRDefault="00AB28C8" w:rsidP="00761C04">
            <w:pPr>
              <w:rPr>
                <w:rFonts w:cstheme="minorHAnsi"/>
                <w:b/>
                <w:szCs w:val="20"/>
              </w:rPr>
            </w:pPr>
            <w:r w:rsidRPr="000758A6">
              <w:rPr>
                <w:rFonts w:cstheme="minorHAnsi"/>
                <w:b/>
                <w:szCs w:val="20"/>
              </w:rPr>
              <w:t>POSTAL CODE</w:t>
            </w:r>
          </w:p>
        </w:tc>
        <w:tc>
          <w:tcPr>
            <w:tcW w:w="5250" w:type="dxa"/>
            <w:gridSpan w:val="2"/>
          </w:tcPr>
          <w:p w14:paraId="1A79F47A" w14:textId="77777777" w:rsidR="00AB28C8" w:rsidRPr="00EE5B77" w:rsidRDefault="00AB28C8" w:rsidP="00761C04">
            <w:pPr>
              <w:rPr>
                <w:rStyle w:val="AAMSKBFill-InHighlight"/>
                <w:rFonts w:cstheme="minorHAnsi"/>
                <w:color w:val="auto"/>
              </w:rPr>
            </w:pPr>
            <w:r>
              <w:rPr>
                <w:rStyle w:val="AAMSKBFill-InHighlight"/>
                <w:rFonts w:cstheme="minorHAnsi"/>
                <w:color w:val="auto"/>
              </w:rPr>
              <w:t>76504</w:t>
            </w:r>
          </w:p>
        </w:tc>
      </w:tr>
      <w:tr w:rsidR="005A6B01" w14:paraId="1A79F47F" w14:textId="77777777" w:rsidTr="00490783">
        <w:trPr>
          <w:trHeight w:val="519"/>
        </w:trPr>
        <w:tc>
          <w:tcPr>
            <w:tcW w:w="4681" w:type="dxa"/>
          </w:tcPr>
          <w:p w14:paraId="1A79F47C" w14:textId="77777777" w:rsidR="00AB28C8" w:rsidRPr="000758A6" w:rsidRDefault="00AB28C8" w:rsidP="00761C04">
            <w:pPr>
              <w:rPr>
                <w:rFonts w:cstheme="minorHAnsi"/>
                <w:b/>
                <w:szCs w:val="20"/>
              </w:rPr>
            </w:pPr>
            <w:r w:rsidRPr="000758A6">
              <w:rPr>
                <w:rFonts w:cstheme="minorHAnsi"/>
                <w:b/>
                <w:szCs w:val="20"/>
              </w:rPr>
              <w:t>COUNTRY</w:t>
            </w:r>
          </w:p>
        </w:tc>
        <w:tc>
          <w:tcPr>
            <w:tcW w:w="5250" w:type="dxa"/>
            <w:gridSpan w:val="2"/>
          </w:tcPr>
          <w:p w14:paraId="1A79F47D" w14:textId="77777777" w:rsidR="00AB28C8" w:rsidRPr="00EE5B77" w:rsidRDefault="00AB28C8" w:rsidP="00761C04">
            <w:pPr>
              <w:rPr>
                <w:rStyle w:val="AAMSKBFill-InHighlight"/>
                <w:rFonts w:cstheme="minorHAnsi"/>
                <w:color w:val="auto"/>
              </w:rPr>
            </w:pPr>
            <w:r>
              <w:rPr>
                <w:rStyle w:val="AAMSKBFill-InHighlight"/>
                <w:rFonts w:cstheme="minorHAnsi"/>
                <w:color w:val="auto"/>
              </w:rPr>
              <w:t>USA</w:t>
            </w:r>
          </w:p>
          <w:p w14:paraId="1A79F47E" w14:textId="77777777" w:rsidR="00AB28C8" w:rsidRPr="00EE5B77" w:rsidRDefault="00AB28C8" w:rsidP="00761C04">
            <w:pPr>
              <w:rPr>
                <w:rStyle w:val="AAMSKBFill-InHighlight"/>
                <w:rFonts w:cstheme="minorHAnsi"/>
              </w:rPr>
            </w:pPr>
          </w:p>
        </w:tc>
      </w:tr>
    </w:tbl>
    <w:p w14:paraId="1A79F480" w14:textId="77777777" w:rsidR="00AB28C8" w:rsidRPr="00AF196F" w:rsidRDefault="00AB28C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A6B01" w14:paraId="1A79F487" w14:textId="77777777" w:rsidTr="005B1DDF">
        <w:tc>
          <w:tcPr>
            <w:tcW w:w="4675" w:type="dxa"/>
            <w:hideMark/>
          </w:tcPr>
          <w:p w14:paraId="1A79F481" w14:textId="77777777" w:rsidR="00AB28C8" w:rsidRDefault="00AB28C8" w:rsidP="00761C04">
            <w:pPr>
              <w:rPr>
                <w:rFonts w:cstheme="minorHAnsi"/>
                <w:b/>
              </w:rPr>
            </w:pPr>
            <w:r w:rsidRPr="008F13F6">
              <w:rPr>
                <w:rFonts w:cstheme="minorHAnsi"/>
                <w:b/>
                <w:szCs w:val="20"/>
              </w:rPr>
              <w:t>CONTRACTING OFFICE ADDRESS</w:t>
            </w:r>
          </w:p>
        </w:tc>
        <w:tc>
          <w:tcPr>
            <w:tcW w:w="5243" w:type="dxa"/>
            <w:hideMark/>
          </w:tcPr>
          <w:p w14:paraId="1A79F482"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A79F483"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17</w:t>
            </w:r>
            <w:r w:rsidRPr="00EE5B77">
              <w:rPr>
                <w:rStyle w:val="AAMSKBFill-InHighlight"/>
                <w:rFonts w:cstheme="minorHAnsi"/>
              </w:rPr>
              <w:t xml:space="preserve"> </w:t>
            </w:r>
          </w:p>
          <w:p w14:paraId="1A79F484"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5441 Babcock Road</w:t>
            </w:r>
            <w:r w:rsidRPr="00EE5B77">
              <w:rPr>
                <w:rStyle w:val="AAMSKBFill-InHighlight"/>
                <w:rFonts w:cstheme="minorHAnsi"/>
                <w:color w:val="auto"/>
              </w:rPr>
              <w:t xml:space="preserve"> </w:t>
            </w:r>
          </w:p>
          <w:p w14:paraId="1A79F485"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Ste. 302</w:t>
            </w:r>
          </w:p>
          <w:p w14:paraId="1A79F486" w14:textId="77777777" w:rsidR="00AB28C8" w:rsidRPr="00EE5B77" w:rsidRDefault="00AB28C8" w:rsidP="00AB28C8">
            <w:pPr>
              <w:rPr>
                <w:rFonts w:cstheme="minorHAnsi"/>
              </w:rPr>
            </w:pPr>
            <w:r>
              <w:rPr>
                <w:rFonts w:cstheme="minorHAnsi"/>
              </w:rPr>
              <w:t>San Antonio TX  78240</w:t>
            </w:r>
            <w:r w:rsidRPr="00EE5B77">
              <w:rPr>
                <w:rStyle w:val="AAMSKBFill-InHighlight"/>
                <w:rFonts w:cstheme="minorHAnsi"/>
                <w:color w:val="auto"/>
              </w:rPr>
              <w:t xml:space="preserve"> </w:t>
            </w:r>
          </w:p>
        </w:tc>
      </w:tr>
      <w:tr w:rsidR="005A6B01" w14:paraId="1A79F491" w14:textId="77777777" w:rsidTr="005B1DDF">
        <w:tc>
          <w:tcPr>
            <w:tcW w:w="4675" w:type="dxa"/>
            <w:hideMark/>
          </w:tcPr>
          <w:p w14:paraId="1A79F488" w14:textId="77777777" w:rsidR="00AB28C8" w:rsidRPr="008F13F6" w:rsidRDefault="00AB28C8" w:rsidP="00761C04">
            <w:pPr>
              <w:rPr>
                <w:rFonts w:cstheme="minorHAnsi"/>
                <w:b/>
                <w:szCs w:val="20"/>
              </w:rPr>
            </w:pPr>
            <w:r w:rsidRPr="008F13F6">
              <w:rPr>
                <w:rFonts w:cstheme="minorHAnsi"/>
                <w:b/>
                <w:szCs w:val="20"/>
              </w:rPr>
              <w:t>POINT OF CONTACT*</w:t>
            </w:r>
          </w:p>
          <w:p w14:paraId="1A79F489" w14:textId="77777777" w:rsidR="00AB28C8" w:rsidRDefault="00AB28C8" w:rsidP="00761C04">
            <w:pPr>
              <w:rPr>
                <w:rFonts w:cstheme="minorHAnsi"/>
                <w:b/>
              </w:rPr>
            </w:pPr>
          </w:p>
        </w:tc>
        <w:tc>
          <w:tcPr>
            <w:tcW w:w="5243" w:type="dxa"/>
            <w:hideMark/>
          </w:tcPr>
          <w:p w14:paraId="1A79F48A"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A79F48B"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Stephanie Ingersoll</w:t>
            </w:r>
          </w:p>
          <w:p w14:paraId="1A79F48C"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stephanie.ingersoll@va.gov</w:t>
            </w:r>
          </w:p>
          <w:p w14:paraId="1A79F48D" w14:textId="77777777" w:rsidR="00AB28C8" w:rsidRPr="00EE5B77" w:rsidRDefault="00AB28C8" w:rsidP="00AB28C8">
            <w:pPr>
              <w:rPr>
                <w:rFonts w:eastAsiaTheme="minorHAnsi" w:cstheme="minorHAnsi"/>
                <w:szCs w:val="20"/>
                <w:bdr w:val="none" w:sz="0" w:space="0" w:color="auto" w:frame="1"/>
              </w:rPr>
            </w:pPr>
            <w:r>
              <w:rPr>
                <w:rFonts w:eastAsiaTheme="minorHAnsi" w:cstheme="minorHAnsi"/>
                <w:szCs w:val="20"/>
                <w:bdr w:val="none" w:sz="0" w:space="0" w:color="auto" w:frame="1"/>
              </w:rPr>
              <w:t>210-240-6838</w:t>
            </w:r>
          </w:p>
          <w:p w14:paraId="1A79F48E" w14:textId="77777777" w:rsidR="00AB28C8" w:rsidRPr="00EE5B77" w:rsidRDefault="00AB28C8" w:rsidP="00761C04">
            <w:pPr>
              <w:rPr>
                <w:rFonts w:eastAsiaTheme="minorHAnsi" w:cstheme="minorHAnsi"/>
                <w:szCs w:val="20"/>
                <w:bdr w:val="none" w:sz="0" w:space="0" w:color="auto" w:frame="1"/>
              </w:rPr>
            </w:pPr>
          </w:p>
          <w:p w14:paraId="1A79F48F" w14:textId="77777777" w:rsidR="00AB28C8" w:rsidRPr="00EE5B77" w:rsidRDefault="00AB28C8" w:rsidP="00761C04">
            <w:pPr>
              <w:rPr>
                <w:rStyle w:val="AAMSKBFill-InHighlight"/>
                <w:rFonts w:cstheme="minorHAnsi"/>
                <w:color w:val="auto"/>
              </w:rPr>
            </w:pPr>
          </w:p>
          <w:p w14:paraId="1A79F490" w14:textId="77777777" w:rsidR="00AB28C8" w:rsidRPr="00EE5B77" w:rsidRDefault="00AB28C8" w:rsidP="00761C04">
            <w:pPr>
              <w:rPr>
                <w:rFonts w:cstheme="minorHAnsi"/>
                <w:szCs w:val="20"/>
              </w:rPr>
            </w:pPr>
          </w:p>
        </w:tc>
      </w:tr>
    </w:tbl>
    <w:p w14:paraId="1A79F492" w14:textId="77777777" w:rsidR="00AB28C8" w:rsidRPr="00AF196F" w:rsidRDefault="00AB28C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A6B01" w14:paraId="1A79F495" w14:textId="77777777" w:rsidTr="005B1DDF">
        <w:tc>
          <w:tcPr>
            <w:tcW w:w="4675" w:type="dxa"/>
            <w:hideMark/>
          </w:tcPr>
          <w:p w14:paraId="1A79F493" w14:textId="77777777" w:rsidR="00AB28C8" w:rsidRPr="00D82575" w:rsidRDefault="00AB28C8">
            <w:pPr>
              <w:rPr>
                <w:rFonts w:cstheme="minorHAnsi"/>
                <w:b/>
              </w:rPr>
            </w:pPr>
            <w:r w:rsidRPr="00D82575">
              <w:rPr>
                <w:rFonts w:cstheme="minorHAnsi"/>
                <w:b/>
              </w:rPr>
              <w:t>AGENCY’S URL</w:t>
            </w:r>
          </w:p>
        </w:tc>
        <w:tc>
          <w:tcPr>
            <w:tcW w:w="5243" w:type="dxa"/>
            <w:hideMark/>
          </w:tcPr>
          <w:p w14:paraId="1A79F494" w14:textId="77777777" w:rsidR="00AB28C8" w:rsidRPr="00D82575" w:rsidRDefault="00AB28C8">
            <w:pPr>
              <w:rPr>
                <w:rFonts w:cstheme="minorHAnsi"/>
              </w:rPr>
            </w:pPr>
          </w:p>
        </w:tc>
      </w:tr>
      <w:tr w:rsidR="005A6B01" w14:paraId="1A79F498" w14:textId="77777777" w:rsidTr="005B1DDF">
        <w:tc>
          <w:tcPr>
            <w:tcW w:w="4675" w:type="dxa"/>
            <w:hideMark/>
          </w:tcPr>
          <w:p w14:paraId="1A79F496" w14:textId="77777777" w:rsidR="00AB28C8" w:rsidRPr="00D82575" w:rsidRDefault="00AB28C8">
            <w:pPr>
              <w:rPr>
                <w:rFonts w:cstheme="minorHAnsi"/>
                <w:b/>
              </w:rPr>
            </w:pPr>
            <w:r w:rsidRPr="00D82575">
              <w:rPr>
                <w:rFonts w:cstheme="minorHAnsi"/>
                <w:b/>
              </w:rPr>
              <w:t>URL DESCRIPTION</w:t>
            </w:r>
          </w:p>
        </w:tc>
        <w:tc>
          <w:tcPr>
            <w:tcW w:w="5243" w:type="dxa"/>
            <w:hideMark/>
          </w:tcPr>
          <w:p w14:paraId="1A79F497" w14:textId="77777777" w:rsidR="00AB28C8" w:rsidRPr="00D82575" w:rsidRDefault="00AB28C8">
            <w:pPr>
              <w:rPr>
                <w:rFonts w:cstheme="minorHAnsi"/>
                <w:szCs w:val="20"/>
              </w:rPr>
            </w:pPr>
          </w:p>
        </w:tc>
      </w:tr>
      <w:tr w:rsidR="005A6B01" w14:paraId="1A79F49B" w14:textId="77777777" w:rsidTr="005B1DDF">
        <w:tc>
          <w:tcPr>
            <w:tcW w:w="4675" w:type="dxa"/>
            <w:hideMark/>
          </w:tcPr>
          <w:p w14:paraId="1A79F499" w14:textId="77777777" w:rsidR="00AB28C8" w:rsidRPr="00D82575" w:rsidRDefault="00AB28C8">
            <w:pPr>
              <w:rPr>
                <w:rFonts w:cstheme="minorHAnsi"/>
                <w:b/>
              </w:rPr>
            </w:pPr>
            <w:r w:rsidRPr="00D82575">
              <w:rPr>
                <w:rFonts w:cstheme="minorHAnsi"/>
                <w:b/>
              </w:rPr>
              <w:t>AGENCY CONTACT’S EMAIL ADDRESS</w:t>
            </w:r>
          </w:p>
        </w:tc>
        <w:tc>
          <w:tcPr>
            <w:tcW w:w="5243" w:type="dxa"/>
            <w:hideMark/>
          </w:tcPr>
          <w:p w14:paraId="1A79F49A" w14:textId="77777777" w:rsidR="00AB28C8" w:rsidRPr="00D82575" w:rsidRDefault="00AB28C8">
            <w:pPr>
              <w:rPr>
                <w:rFonts w:cstheme="minorHAnsi"/>
                <w:szCs w:val="20"/>
              </w:rPr>
            </w:pPr>
          </w:p>
        </w:tc>
      </w:tr>
      <w:tr w:rsidR="005A6B01" w14:paraId="1A79F49E" w14:textId="77777777" w:rsidTr="005B1DDF">
        <w:tc>
          <w:tcPr>
            <w:tcW w:w="4675" w:type="dxa"/>
            <w:hideMark/>
          </w:tcPr>
          <w:p w14:paraId="1A79F49C" w14:textId="77777777" w:rsidR="00AB28C8" w:rsidRPr="00D82575" w:rsidRDefault="00AB28C8">
            <w:pPr>
              <w:rPr>
                <w:rFonts w:cstheme="minorHAnsi"/>
                <w:b/>
              </w:rPr>
            </w:pPr>
            <w:r w:rsidRPr="00D82575">
              <w:rPr>
                <w:rFonts w:cstheme="minorHAnsi"/>
                <w:b/>
              </w:rPr>
              <w:t>EMAIL DESCRIPTION</w:t>
            </w:r>
          </w:p>
        </w:tc>
        <w:tc>
          <w:tcPr>
            <w:tcW w:w="5243" w:type="dxa"/>
            <w:hideMark/>
          </w:tcPr>
          <w:p w14:paraId="1A79F49D" w14:textId="77777777" w:rsidR="00AB28C8" w:rsidRPr="00D82575" w:rsidRDefault="00AB28C8">
            <w:pPr>
              <w:rPr>
                <w:rFonts w:cstheme="minorHAnsi"/>
                <w:szCs w:val="20"/>
              </w:rPr>
            </w:pPr>
          </w:p>
        </w:tc>
      </w:tr>
    </w:tbl>
    <w:p w14:paraId="1A79F49F" w14:textId="77777777" w:rsidR="00AB28C8" w:rsidRDefault="00AB28C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A79F4A0" w14:textId="77777777" w:rsidR="00AB28C8" w:rsidRPr="00AF196F" w:rsidRDefault="00AB28C8"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A79F4A1" w14:textId="77777777" w:rsidR="00AB28C8" w:rsidRPr="00F143E4" w:rsidRDefault="00AB28C8" w:rsidP="00470211">
      <w:pPr>
        <w:spacing w:after="0" w:line="240" w:lineRule="auto"/>
        <w:rPr>
          <w:rFonts w:ascii="Times New Roman" w:hAnsi="Times New Roman" w:cs="Times New Roman"/>
          <w:b/>
          <w:bCs/>
        </w:rPr>
      </w:pPr>
      <w:r w:rsidRPr="00F143E4">
        <w:rPr>
          <w:rFonts w:ascii="Times New Roman" w:hAnsi="Times New Roman" w:cs="Times New Roman"/>
          <w:b/>
          <w:bCs/>
        </w:rPr>
        <w:t>THIS IS A PRESOLICIATION NOTICE NOT A SOLICITATION.</w:t>
      </w:r>
    </w:p>
    <w:p w14:paraId="1A79F4A2" w14:textId="77777777" w:rsidR="00AB28C8" w:rsidRPr="00F143E4" w:rsidRDefault="00AB28C8" w:rsidP="00470211">
      <w:pPr>
        <w:spacing w:after="0" w:line="240" w:lineRule="auto"/>
        <w:rPr>
          <w:rFonts w:ascii="Times New Roman" w:hAnsi="Times New Roman" w:cs="Times New Roman"/>
          <w:b/>
          <w:bCs/>
        </w:rPr>
      </w:pPr>
    </w:p>
    <w:p w14:paraId="1A79F4A3" w14:textId="297519C9" w:rsidR="00AB28C8" w:rsidRPr="00F143E4" w:rsidRDefault="00AB28C8" w:rsidP="00470211">
      <w:pPr>
        <w:spacing w:after="0" w:line="240" w:lineRule="auto"/>
        <w:rPr>
          <w:rFonts w:ascii="Times New Roman" w:hAnsi="Times New Roman" w:cs="Times New Roman"/>
          <w:b/>
          <w:bCs/>
        </w:rPr>
      </w:pPr>
      <w:r w:rsidRPr="00F143E4">
        <w:rPr>
          <w:rFonts w:ascii="Times New Roman" w:hAnsi="Times New Roman" w:cs="Times New Roman"/>
          <w:b/>
          <w:bCs/>
        </w:rPr>
        <w:t xml:space="preserve">A REQUEST FOR </w:t>
      </w:r>
      <w:r>
        <w:rPr>
          <w:rFonts w:ascii="Times New Roman" w:hAnsi="Times New Roman" w:cs="Times New Roman"/>
          <w:b/>
          <w:bCs/>
        </w:rPr>
        <w:t>QUOTE</w:t>
      </w:r>
      <w:r w:rsidRPr="00F143E4">
        <w:rPr>
          <w:rFonts w:ascii="Times New Roman" w:hAnsi="Times New Roman" w:cs="Times New Roman"/>
          <w:b/>
          <w:bCs/>
        </w:rPr>
        <w:t xml:space="preserve"> WILL BE POSTED ON OR ABOUT </w:t>
      </w:r>
      <w:r w:rsidR="0042304A">
        <w:rPr>
          <w:rFonts w:ascii="Times New Roman" w:hAnsi="Times New Roman" w:cs="Times New Roman"/>
          <w:b/>
          <w:bCs/>
        </w:rPr>
        <w:t>February</w:t>
      </w:r>
      <w:r w:rsidRPr="00F143E4">
        <w:rPr>
          <w:rFonts w:ascii="Times New Roman" w:hAnsi="Times New Roman" w:cs="Times New Roman"/>
          <w:b/>
          <w:bCs/>
        </w:rPr>
        <w:t xml:space="preserve"> </w:t>
      </w:r>
      <w:r w:rsidR="0042304A">
        <w:rPr>
          <w:rFonts w:ascii="Times New Roman" w:hAnsi="Times New Roman" w:cs="Times New Roman"/>
          <w:b/>
          <w:bCs/>
        </w:rPr>
        <w:t>2</w:t>
      </w:r>
      <w:r w:rsidR="00CC5B14">
        <w:rPr>
          <w:rFonts w:ascii="Times New Roman" w:hAnsi="Times New Roman" w:cs="Times New Roman"/>
          <w:b/>
          <w:bCs/>
        </w:rPr>
        <w:t>5</w:t>
      </w:r>
      <w:r w:rsidRPr="00F143E4">
        <w:rPr>
          <w:rFonts w:ascii="Times New Roman" w:hAnsi="Times New Roman" w:cs="Times New Roman"/>
          <w:b/>
          <w:bCs/>
        </w:rPr>
        <w:t>, 202</w:t>
      </w:r>
      <w:r w:rsidRPr="00470211">
        <w:rPr>
          <w:rFonts w:ascii="Times New Roman" w:hAnsi="Times New Roman" w:cs="Times New Roman"/>
          <w:b/>
          <w:bCs/>
        </w:rPr>
        <w:t>6</w:t>
      </w:r>
      <w:r w:rsidRPr="00F143E4">
        <w:rPr>
          <w:rFonts w:ascii="Times New Roman" w:hAnsi="Times New Roman" w:cs="Times New Roman"/>
          <w:b/>
          <w:bCs/>
        </w:rPr>
        <w:t>.</w:t>
      </w:r>
    </w:p>
    <w:p w14:paraId="1A79F4A4" w14:textId="77777777" w:rsidR="00AB28C8" w:rsidRPr="00F143E4" w:rsidRDefault="00AB28C8" w:rsidP="00470211">
      <w:pPr>
        <w:spacing w:after="0" w:line="240" w:lineRule="auto"/>
        <w:rPr>
          <w:rFonts w:ascii="Times New Roman" w:hAnsi="Times New Roman" w:cs="Times New Roman"/>
          <w:b/>
          <w:bCs/>
        </w:rPr>
      </w:pPr>
    </w:p>
    <w:p w14:paraId="1A79F4A5" w14:textId="77777777" w:rsidR="00AB28C8" w:rsidRPr="00F143E4" w:rsidRDefault="00AB28C8" w:rsidP="00470211">
      <w:pPr>
        <w:spacing w:after="0" w:line="240" w:lineRule="auto"/>
        <w:rPr>
          <w:rFonts w:ascii="Times New Roman" w:hAnsi="Times New Roman" w:cs="Times New Roman"/>
          <w:b/>
          <w:bCs/>
        </w:rPr>
      </w:pPr>
      <w:r w:rsidRPr="00F143E4">
        <w:rPr>
          <w:rFonts w:ascii="Times New Roman" w:hAnsi="Times New Roman" w:cs="Times New Roman"/>
          <w:b/>
          <w:bCs/>
        </w:rPr>
        <w:t xml:space="preserve">The Central Texas Veterans Health Care System currently has a requirement for a project to </w:t>
      </w:r>
      <w:r w:rsidRPr="00470211">
        <w:rPr>
          <w:rFonts w:ascii="Times New Roman" w:hAnsi="Times New Roman" w:cs="Times New Roman"/>
          <w:b/>
          <w:bCs/>
        </w:rPr>
        <w:t>repair and modify sidewalks for the safety of veterans entering the main entrance of building 204 at the Olin E. Teague Veterans’ Medical Center located at 1901 Veterans Memorial Drive, Temple, TX 76504.</w:t>
      </w:r>
    </w:p>
    <w:p w14:paraId="1A79F4A6" w14:textId="77777777" w:rsidR="00AB28C8" w:rsidRPr="00F143E4" w:rsidRDefault="00AB28C8" w:rsidP="00470211">
      <w:pPr>
        <w:spacing w:after="0" w:line="240" w:lineRule="auto"/>
        <w:rPr>
          <w:rFonts w:ascii="Times New Roman" w:hAnsi="Times New Roman" w:cs="Times New Roman"/>
        </w:rPr>
      </w:pPr>
    </w:p>
    <w:p w14:paraId="1A79F4A7" w14:textId="77777777" w:rsidR="00AB28C8" w:rsidRPr="00F143E4" w:rsidRDefault="00AB28C8" w:rsidP="00470211">
      <w:pPr>
        <w:spacing w:after="0" w:line="240" w:lineRule="auto"/>
        <w:rPr>
          <w:rFonts w:ascii="Times New Roman" w:hAnsi="Times New Roman" w:cs="Times New Roman"/>
        </w:rPr>
      </w:pPr>
      <w:r w:rsidRPr="00F143E4">
        <w:rPr>
          <w:rFonts w:ascii="Times New Roman" w:hAnsi="Times New Roman" w:cs="Times New Roman"/>
        </w:rPr>
        <w:t xml:space="preserve">General Contractor shall provide all necessary labor, materials, equipment, and supervision to construct project </w:t>
      </w:r>
      <w:r w:rsidRPr="00470211">
        <w:rPr>
          <w:rFonts w:ascii="Times New Roman" w:hAnsi="Times New Roman" w:cs="Times New Roman"/>
        </w:rPr>
        <w:t>Front sidewalk repair building 204</w:t>
      </w:r>
      <w:r w:rsidRPr="00F143E4">
        <w:rPr>
          <w:rFonts w:ascii="Times New Roman" w:hAnsi="Times New Roman" w:cs="Times New Roman"/>
        </w:rPr>
        <w:t xml:space="preserve"> in accordance with all Contract Documents.  All work shall be done in accordance with the SOW. The SOW will be posted with the solicitation. </w:t>
      </w:r>
    </w:p>
    <w:p w14:paraId="1A79F4A8" w14:textId="77777777" w:rsidR="00AB28C8" w:rsidRPr="00F143E4" w:rsidRDefault="00AB28C8" w:rsidP="00470211">
      <w:pPr>
        <w:spacing w:after="0" w:line="240" w:lineRule="auto"/>
        <w:rPr>
          <w:rFonts w:ascii="Times New Roman" w:hAnsi="Times New Roman" w:cs="Times New Roman"/>
        </w:rPr>
      </w:pPr>
    </w:p>
    <w:p w14:paraId="1A79F4A9" w14:textId="77777777" w:rsidR="00AB28C8" w:rsidRPr="00F143E4" w:rsidRDefault="00AB28C8" w:rsidP="00470211">
      <w:pPr>
        <w:numPr>
          <w:ilvl w:val="0"/>
          <w:numId w:val="1"/>
        </w:numPr>
        <w:spacing w:after="0" w:line="240" w:lineRule="auto"/>
        <w:rPr>
          <w:rFonts w:ascii="Times New Roman" w:hAnsi="Times New Roman" w:cs="Times New Roman"/>
          <w:b/>
        </w:rPr>
      </w:pPr>
      <w:r w:rsidRPr="00F143E4">
        <w:rPr>
          <w:rFonts w:ascii="Times New Roman" w:hAnsi="Times New Roman" w:cs="Times New Roman"/>
        </w:rPr>
        <w:t>The NAICS code for this procurement is 23</w:t>
      </w:r>
      <w:r w:rsidRPr="00470211">
        <w:rPr>
          <w:rFonts w:ascii="Times New Roman" w:hAnsi="Times New Roman" w:cs="Times New Roman"/>
        </w:rPr>
        <w:t>8110</w:t>
      </w:r>
      <w:r w:rsidRPr="00F143E4">
        <w:rPr>
          <w:rFonts w:ascii="Times New Roman" w:hAnsi="Times New Roman" w:cs="Times New Roman"/>
        </w:rPr>
        <w:t xml:space="preserve"> </w:t>
      </w:r>
      <w:r w:rsidRPr="00470211">
        <w:rPr>
          <w:rFonts w:ascii="Times New Roman" w:hAnsi="Times New Roman" w:cs="Times New Roman"/>
        </w:rPr>
        <w:t>Poured Concrete Foundation and Structure Contractors</w:t>
      </w:r>
      <w:r w:rsidRPr="00470211">
        <w:rPr>
          <w:rFonts w:ascii="Times New Roman" w:hAnsi="Times New Roman" w:cs="Times New Roman"/>
          <w:b/>
        </w:rPr>
        <w:t xml:space="preserve"> </w:t>
      </w:r>
      <w:r w:rsidRPr="00F143E4">
        <w:rPr>
          <w:rFonts w:ascii="Times New Roman" w:hAnsi="Times New Roman" w:cs="Times New Roman"/>
        </w:rPr>
        <w:t>with a small business size standard of $</w:t>
      </w:r>
      <w:r w:rsidRPr="00470211">
        <w:rPr>
          <w:rFonts w:ascii="Times New Roman" w:hAnsi="Times New Roman" w:cs="Times New Roman"/>
        </w:rPr>
        <w:t>19</w:t>
      </w:r>
      <w:r w:rsidRPr="00F143E4">
        <w:rPr>
          <w:rFonts w:ascii="Times New Roman" w:hAnsi="Times New Roman" w:cs="Times New Roman"/>
        </w:rPr>
        <w:t xml:space="preserve">M.  </w:t>
      </w:r>
    </w:p>
    <w:p w14:paraId="1A79F4AA" w14:textId="77777777" w:rsidR="00AB28C8" w:rsidRPr="00F143E4" w:rsidRDefault="00AB28C8" w:rsidP="00470211">
      <w:pPr>
        <w:numPr>
          <w:ilvl w:val="0"/>
          <w:numId w:val="2"/>
        </w:numPr>
        <w:spacing w:after="0" w:line="240" w:lineRule="auto"/>
        <w:contextualSpacing/>
        <w:rPr>
          <w:rFonts w:ascii="Times New Roman" w:hAnsi="Times New Roman" w:cs="Times New Roman"/>
        </w:rPr>
      </w:pPr>
      <w:r w:rsidRPr="00F143E4">
        <w:rPr>
          <w:rFonts w:ascii="Times New Roman" w:hAnsi="Times New Roman" w:cs="Times New Roman"/>
        </w:rPr>
        <w:t>The magnitude of this project is between $</w:t>
      </w:r>
      <w:r w:rsidRPr="00470211">
        <w:rPr>
          <w:rFonts w:ascii="Times New Roman" w:hAnsi="Times New Roman" w:cs="Times New Roman"/>
        </w:rPr>
        <w:t>100</w:t>
      </w:r>
      <w:r w:rsidRPr="00F143E4">
        <w:rPr>
          <w:rFonts w:ascii="Times New Roman" w:hAnsi="Times New Roman" w:cs="Times New Roman"/>
        </w:rPr>
        <w:t>,000 and $</w:t>
      </w:r>
      <w:r w:rsidRPr="00470211">
        <w:rPr>
          <w:rFonts w:ascii="Times New Roman" w:hAnsi="Times New Roman" w:cs="Times New Roman"/>
        </w:rPr>
        <w:t>250</w:t>
      </w:r>
      <w:r w:rsidRPr="00F143E4">
        <w:rPr>
          <w:rFonts w:ascii="Times New Roman" w:hAnsi="Times New Roman" w:cs="Times New Roman"/>
        </w:rPr>
        <w:t xml:space="preserve">,000.  </w:t>
      </w:r>
    </w:p>
    <w:p w14:paraId="1A79F4AB" w14:textId="77777777" w:rsidR="00AB28C8" w:rsidRPr="00F143E4" w:rsidRDefault="00AB28C8" w:rsidP="00470211">
      <w:pPr>
        <w:numPr>
          <w:ilvl w:val="0"/>
          <w:numId w:val="2"/>
        </w:numPr>
        <w:spacing w:after="0" w:line="240" w:lineRule="auto"/>
        <w:contextualSpacing/>
        <w:rPr>
          <w:rFonts w:ascii="Times New Roman" w:hAnsi="Times New Roman" w:cs="Times New Roman"/>
        </w:rPr>
      </w:pPr>
      <w:r w:rsidRPr="00F143E4">
        <w:rPr>
          <w:rFonts w:ascii="Times New Roman" w:hAnsi="Times New Roman" w:cs="Times New Roman"/>
        </w:rPr>
        <w:t>This project will be 100% set-aside for Service-Disabled Veteran-Owned Small Businesses.</w:t>
      </w:r>
    </w:p>
    <w:p w14:paraId="1A79F4AC" w14:textId="77777777" w:rsidR="00AB28C8" w:rsidRPr="00F143E4" w:rsidRDefault="00AB28C8" w:rsidP="00470211">
      <w:pPr>
        <w:numPr>
          <w:ilvl w:val="0"/>
          <w:numId w:val="2"/>
        </w:numPr>
        <w:spacing w:after="0" w:line="240" w:lineRule="auto"/>
        <w:contextualSpacing/>
        <w:rPr>
          <w:rFonts w:ascii="Times New Roman" w:hAnsi="Times New Roman" w:cs="Times New Roman"/>
        </w:rPr>
      </w:pPr>
      <w:r w:rsidRPr="00F143E4">
        <w:rPr>
          <w:rFonts w:ascii="Times New Roman" w:hAnsi="Times New Roman" w:cs="Times New Roman"/>
        </w:rPr>
        <w:t>The POC for this project will be Stephanie Ingersoll, stephanie.ingersoll@va.gov.</w:t>
      </w:r>
    </w:p>
    <w:p w14:paraId="1A79F4AD" w14:textId="77777777" w:rsidR="00AB28C8" w:rsidRPr="00470211" w:rsidRDefault="00AB28C8">
      <w:pPr>
        <w:rPr>
          <w:rFonts w:ascii="Times New Roman" w:hAnsi="Times New Roman" w:cs="Times New Roman"/>
        </w:rPr>
      </w:pPr>
    </w:p>
    <w:sectPr w:rsidR="00AB28C8" w:rsidRPr="0047021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F4BE" w14:textId="77777777" w:rsidR="00AB28C8" w:rsidRDefault="00AB28C8">
      <w:pPr>
        <w:spacing w:after="0" w:line="240" w:lineRule="auto"/>
      </w:pPr>
      <w:r>
        <w:separator/>
      </w:r>
    </w:p>
  </w:endnote>
  <w:endnote w:type="continuationSeparator" w:id="0">
    <w:p w14:paraId="1A79F4C0" w14:textId="77777777" w:rsidR="00AB28C8" w:rsidRDefault="00AB2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A6B01" w14:paraId="1A79F4B1" w14:textId="77777777" w:rsidTr="00A93DAB">
      <w:tc>
        <w:tcPr>
          <w:tcW w:w="4788" w:type="dxa"/>
        </w:tcPr>
        <w:p w14:paraId="1A79F4AF" w14:textId="77777777" w:rsidR="00AB28C8" w:rsidRDefault="00AB28C8" w:rsidP="00240FCD">
          <w:pPr>
            <w:pStyle w:val="Footer"/>
          </w:pPr>
        </w:p>
      </w:tc>
      <w:tc>
        <w:tcPr>
          <w:tcW w:w="4788" w:type="dxa"/>
        </w:tcPr>
        <w:p w14:paraId="1A79F4B0" w14:textId="77777777" w:rsidR="00AB28C8" w:rsidRDefault="00AB28C8" w:rsidP="00240FCD">
          <w:pPr>
            <w:pStyle w:val="Footer"/>
            <w:jc w:val="right"/>
          </w:pPr>
          <w:r>
            <w:t>Presolicitation Notice</w:t>
          </w:r>
        </w:p>
      </w:tc>
    </w:tr>
  </w:tbl>
  <w:p w14:paraId="1A79F4B2" w14:textId="77777777" w:rsidR="00AB28C8" w:rsidRPr="00240FCD" w:rsidRDefault="00AB28C8" w:rsidP="00240FCD">
    <w:pPr>
      <w:pStyle w:val="Footer"/>
    </w:pPr>
  </w:p>
  <w:p w14:paraId="1A79F4B3" w14:textId="77777777" w:rsidR="005A6B01" w:rsidRDefault="00AB28C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A6B01" w14:paraId="1A79F4B7" w14:textId="77777777" w:rsidTr="009B0DC6">
      <w:tc>
        <w:tcPr>
          <w:tcW w:w="4788" w:type="dxa"/>
        </w:tcPr>
        <w:p w14:paraId="1A79F4B5" w14:textId="77777777" w:rsidR="00AB28C8" w:rsidRDefault="00AB28C8">
          <w:pPr>
            <w:pStyle w:val="Footer"/>
          </w:pPr>
          <w:r>
            <w:t>*=Required Field</w:t>
          </w:r>
        </w:p>
      </w:tc>
      <w:tc>
        <w:tcPr>
          <w:tcW w:w="4788" w:type="dxa"/>
        </w:tcPr>
        <w:p w14:paraId="1A79F4B6" w14:textId="77777777" w:rsidR="00AB28C8" w:rsidRDefault="00AB28C8" w:rsidP="009B0DC6">
          <w:pPr>
            <w:pStyle w:val="Footer"/>
            <w:jc w:val="right"/>
          </w:pPr>
          <w:r>
            <w:t>Presolicitation Notice</w:t>
          </w:r>
        </w:p>
      </w:tc>
    </w:tr>
  </w:tbl>
  <w:p w14:paraId="1A79F4B8" w14:textId="77777777" w:rsidR="00AB28C8" w:rsidRPr="00041EE5" w:rsidRDefault="00AB28C8" w:rsidP="009B0DC6">
    <w:pPr>
      <w:pStyle w:val="Footer"/>
    </w:pPr>
  </w:p>
  <w:p w14:paraId="1A79F4B9" w14:textId="77777777" w:rsidR="005A6B01" w:rsidRDefault="00AB28C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F4BA" w14:textId="77777777" w:rsidR="00AB28C8" w:rsidRDefault="00AB28C8">
      <w:pPr>
        <w:spacing w:after="0" w:line="240" w:lineRule="auto"/>
      </w:pPr>
      <w:r>
        <w:separator/>
      </w:r>
    </w:p>
  </w:footnote>
  <w:footnote w:type="continuationSeparator" w:id="0">
    <w:p w14:paraId="1A79F4BC" w14:textId="77777777" w:rsidR="00AB28C8" w:rsidRDefault="00AB2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F4AE" w14:textId="77777777" w:rsidR="00AB28C8" w:rsidRPr="000758A6" w:rsidRDefault="00AB28C8"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F4B4" w14:textId="77777777" w:rsidR="00AB28C8" w:rsidRPr="000F59BB" w:rsidRDefault="00AB28C8"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245A2"/>
    <w:multiLevelType w:val="hybridMultilevel"/>
    <w:tmpl w:val="2164595E"/>
    <w:lvl w:ilvl="0" w:tplc="071CFA48">
      <w:start w:val="1"/>
      <w:numFmt w:val="bullet"/>
      <w:lvlText w:val=""/>
      <w:lvlJc w:val="left"/>
      <w:pPr>
        <w:tabs>
          <w:tab w:val="num" w:pos="720"/>
        </w:tabs>
        <w:ind w:left="720" w:hanging="360"/>
      </w:pPr>
      <w:rPr>
        <w:rFonts w:ascii="Symbol" w:hAnsi="Symbol" w:hint="default"/>
      </w:rPr>
    </w:lvl>
    <w:lvl w:ilvl="1" w:tplc="61880810">
      <w:start w:val="1"/>
      <w:numFmt w:val="bullet"/>
      <w:lvlText w:val="o"/>
      <w:lvlJc w:val="left"/>
      <w:pPr>
        <w:tabs>
          <w:tab w:val="num" w:pos="1440"/>
        </w:tabs>
        <w:ind w:left="1440" w:hanging="360"/>
      </w:pPr>
      <w:rPr>
        <w:rFonts w:ascii="Courier New" w:hAnsi="Courier New" w:cs="Courier New" w:hint="default"/>
      </w:rPr>
    </w:lvl>
    <w:lvl w:ilvl="2" w:tplc="AE265CC8">
      <w:start w:val="1"/>
      <w:numFmt w:val="bullet"/>
      <w:lvlText w:val=""/>
      <w:lvlJc w:val="left"/>
      <w:pPr>
        <w:tabs>
          <w:tab w:val="num" w:pos="2160"/>
        </w:tabs>
        <w:ind w:left="2160" w:hanging="360"/>
      </w:pPr>
      <w:rPr>
        <w:rFonts w:ascii="Wingdings" w:hAnsi="Wingdings" w:hint="default"/>
      </w:rPr>
    </w:lvl>
    <w:lvl w:ilvl="3" w:tplc="EE9459BE">
      <w:start w:val="1"/>
      <w:numFmt w:val="bullet"/>
      <w:lvlText w:val=""/>
      <w:lvlJc w:val="left"/>
      <w:pPr>
        <w:tabs>
          <w:tab w:val="num" w:pos="2880"/>
        </w:tabs>
        <w:ind w:left="2880" w:hanging="360"/>
      </w:pPr>
      <w:rPr>
        <w:rFonts w:ascii="Symbol" w:hAnsi="Symbol" w:hint="default"/>
      </w:rPr>
    </w:lvl>
    <w:lvl w:ilvl="4" w:tplc="49BE5716">
      <w:start w:val="1"/>
      <w:numFmt w:val="bullet"/>
      <w:lvlText w:val="o"/>
      <w:lvlJc w:val="left"/>
      <w:pPr>
        <w:tabs>
          <w:tab w:val="num" w:pos="3600"/>
        </w:tabs>
        <w:ind w:left="3600" w:hanging="360"/>
      </w:pPr>
      <w:rPr>
        <w:rFonts w:ascii="Courier New" w:hAnsi="Courier New" w:cs="Courier New" w:hint="default"/>
      </w:rPr>
    </w:lvl>
    <w:lvl w:ilvl="5" w:tplc="42145B9E">
      <w:start w:val="1"/>
      <w:numFmt w:val="bullet"/>
      <w:lvlText w:val=""/>
      <w:lvlJc w:val="left"/>
      <w:pPr>
        <w:tabs>
          <w:tab w:val="num" w:pos="4320"/>
        </w:tabs>
        <w:ind w:left="4320" w:hanging="360"/>
      </w:pPr>
      <w:rPr>
        <w:rFonts w:ascii="Wingdings" w:hAnsi="Wingdings" w:hint="default"/>
      </w:rPr>
    </w:lvl>
    <w:lvl w:ilvl="6" w:tplc="194867F4">
      <w:start w:val="1"/>
      <w:numFmt w:val="bullet"/>
      <w:lvlText w:val=""/>
      <w:lvlJc w:val="left"/>
      <w:pPr>
        <w:tabs>
          <w:tab w:val="num" w:pos="5040"/>
        </w:tabs>
        <w:ind w:left="5040" w:hanging="360"/>
      </w:pPr>
      <w:rPr>
        <w:rFonts w:ascii="Symbol" w:hAnsi="Symbol" w:hint="default"/>
      </w:rPr>
    </w:lvl>
    <w:lvl w:ilvl="7" w:tplc="5156A278">
      <w:start w:val="1"/>
      <w:numFmt w:val="bullet"/>
      <w:lvlText w:val="o"/>
      <w:lvlJc w:val="left"/>
      <w:pPr>
        <w:tabs>
          <w:tab w:val="num" w:pos="5760"/>
        </w:tabs>
        <w:ind w:left="5760" w:hanging="360"/>
      </w:pPr>
      <w:rPr>
        <w:rFonts w:ascii="Courier New" w:hAnsi="Courier New" w:cs="Courier New" w:hint="default"/>
      </w:rPr>
    </w:lvl>
    <w:lvl w:ilvl="8" w:tplc="6FD0E6B6">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63C62BD"/>
    <w:multiLevelType w:val="hybridMultilevel"/>
    <w:tmpl w:val="ADC042A2"/>
    <w:lvl w:ilvl="0" w:tplc="F9FAAB0E">
      <w:start w:val="1"/>
      <w:numFmt w:val="bullet"/>
      <w:lvlText w:val=""/>
      <w:lvlJc w:val="left"/>
      <w:pPr>
        <w:ind w:left="720" w:hanging="360"/>
      </w:pPr>
      <w:rPr>
        <w:rFonts w:ascii="Symbol" w:hAnsi="Symbol" w:hint="default"/>
      </w:rPr>
    </w:lvl>
    <w:lvl w:ilvl="1" w:tplc="E474D07E" w:tentative="1">
      <w:start w:val="1"/>
      <w:numFmt w:val="bullet"/>
      <w:lvlText w:val="o"/>
      <w:lvlJc w:val="left"/>
      <w:pPr>
        <w:ind w:left="1440" w:hanging="360"/>
      </w:pPr>
      <w:rPr>
        <w:rFonts w:ascii="Courier New" w:hAnsi="Courier New" w:cs="Courier New" w:hint="default"/>
      </w:rPr>
    </w:lvl>
    <w:lvl w:ilvl="2" w:tplc="1A3854D6" w:tentative="1">
      <w:start w:val="1"/>
      <w:numFmt w:val="bullet"/>
      <w:lvlText w:val=""/>
      <w:lvlJc w:val="left"/>
      <w:pPr>
        <w:ind w:left="2160" w:hanging="360"/>
      </w:pPr>
      <w:rPr>
        <w:rFonts w:ascii="Wingdings" w:hAnsi="Wingdings" w:hint="default"/>
      </w:rPr>
    </w:lvl>
    <w:lvl w:ilvl="3" w:tplc="30DE2F3A" w:tentative="1">
      <w:start w:val="1"/>
      <w:numFmt w:val="bullet"/>
      <w:lvlText w:val=""/>
      <w:lvlJc w:val="left"/>
      <w:pPr>
        <w:ind w:left="2880" w:hanging="360"/>
      </w:pPr>
      <w:rPr>
        <w:rFonts w:ascii="Symbol" w:hAnsi="Symbol" w:hint="default"/>
      </w:rPr>
    </w:lvl>
    <w:lvl w:ilvl="4" w:tplc="451E0F1A" w:tentative="1">
      <w:start w:val="1"/>
      <w:numFmt w:val="bullet"/>
      <w:lvlText w:val="o"/>
      <w:lvlJc w:val="left"/>
      <w:pPr>
        <w:ind w:left="3600" w:hanging="360"/>
      </w:pPr>
      <w:rPr>
        <w:rFonts w:ascii="Courier New" w:hAnsi="Courier New" w:cs="Courier New" w:hint="default"/>
      </w:rPr>
    </w:lvl>
    <w:lvl w:ilvl="5" w:tplc="DAE62354" w:tentative="1">
      <w:start w:val="1"/>
      <w:numFmt w:val="bullet"/>
      <w:lvlText w:val=""/>
      <w:lvlJc w:val="left"/>
      <w:pPr>
        <w:ind w:left="4320" w:hanging="360"/>
      </w:pPr>
      <w:rPr>
        <w:rFonts w:ascii="Wingdings" w:hAnsi="Wingdings" w:hint="default"/>
      </w:rPr>
    </w:lvl>
    <w:lvl w:ilvl="6" w:tplc="9210D348" w:tentative="1">
      <w:start w:val="1"/>
      <w:numFmt w:val="bullet"/>
      <w:lvlText w:val=""/>
      <w:lvlJc w:val="left"/>
      <w:pPr>
        <w:ind w:left="5040" w:hanging="360"/>
      </w:pPr>
      <w:rPr>
        <w:rFonts w:ascii="Symbol" w:hAnsi="Symbol" w:hint="default"/>
      </w:rPr>
    </w:lvl>
    <w:lvl w:ilvl="7" w:tplc="0562CB14" w:tentative="1">
      <w:start w:val="1"/>
      <w:numFmt w:val="bullet"/>
      <w:lvlText w:val="o"/>
      <w:lvlJc w:val="left"/>
      <w:pPr>
        <w:ind w:left="5760" w:hanging="360"/>
      </w:pPr>
      <w:rPr>
        <w:rFonts w:ascii="Courier New" w:hAnsi="Courier New" w:cs="Courier New" w:hint="default"/>
      </w:rPr>
    </w:lvl>
    <w:lvl w:ilvl="8" w:tplc="49BE67A2" w:tentative="1">
      <w:start w:val="1"/>
      <w:numFmt w:val="bullet"/>
      <w:lvlText w:val=""/>
      <w:lvlJc w:val="left"/>
      <w:pPr>
        <w:ind w:left="6480" w:hanging="360"/>
      </w:pPr>
      <w:rPr>
        <w:rFonts w:ascii="Wingdings" w:hAnsi="Wingdings" w:hint="default"/>
      </w:rPr>
    </w:lvl>
  </w:abstractNum>
  <w:num w:numId="1" w16cid:durableId="1963029226">
    <w:abstractNumId w:val="0"/>
  </w:num>
  <w:num w:numId="2" w16cid:durableId="932932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B01"/>
    <w:rsid w:val="0042304A"/>
    <w:rsid w:val="004A3775"/>
    <w:rsid w:val="005A6B01"/>
    <w:rsid w:val="006C5A56"/>
    <w:rsid w:val="00AB28C8"/>
    <w:rsid w:val="00B356D6"/>
    <w:rsid w:val="00B535DE"/>
    <w:rsid w:val="00CC5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F44F"/>
  <w15:docId w15:val="{D2ABC5A5-4F42-46ED-959D-263FDD7C671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0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70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211"/>
    <w:rPr>
      <w:rFonts w:eastAsiaTheme="majorEastAsia" w:cstheme="majorBidi"/>
      <w:color w:val="272727" w:themeColor="text1" w:themeTint="D8"/>
    </w:rPr>
  </w:style>
  <w:style w:type="paragraph" w:styleId="Quote">
    <w:name w:val="Quote"/>
    <w:basedOn w:val="Normal"/>
    <w:next w:val="Normal"/>
    <w:link w:val="QuoteChar"/>
    <w:uiPriority w:val="29"/>
    <w:qFormat/>
    <w:rsid w:val="00470211"/>
    <w:pPr>
      <w:spacing w:before="160"/>
      <w:jc w:val="center"/>
    </w:pPr>
    <w:rPr>
      <w:i/>
      <w:iCs/>
      <w:color w:val="404040" w:themeColor="text1" w:themeTint="BF"/>
    </w:rPr>
  </w:style>
  <w:style w:type="character" w:customStyle="1" w:styleId="QuoteChar">
    <w:name w:val="Quote Char"/>
    <w:basedOn w:val="DefaultParagraphFont"/>
    <w:link w:val="Quote"/>
    <w:uiPriority w:val="29"/>
    <w:rsid w:val="00470211"/>
    <w:rPr>
      <w:i/>
      <w:iCs/>
      <w:color w:val="404040" w:themeColor="text1" w:themeTint="BF"/>
    </w:rPr>
  </w:style>
  <w:style w:type="paragraph" w:styleId="IntenseQuote">
    <w:name w:val="Intense Quote"/>
    <w:basedOn w:val="Normal"/>
    <w:next w:val="Normal"/>
    <w:link w:val="IntenseQuoteChar"/>
    <w:uiPriority w:val="30"/>
    <w:qFormat/>
    <w:rsid w:val="0047021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0211"/>
    <w:rPr>
      <w:i/>
      <w:iCs/>
      <w:color w:val="365F91" w:themeColor="accent1" w:themeShade="BF"/>
    </w:rPr>
  </w:style>
  <w:style w:type="character" w:styleId="IntenseReference">
    <w:name w:val="Intense Reference"/>
    <w:basedOn w:val="DefaultParagraphFont"/>
    <w:uiPriority w:val="32"/>
    <w:qFormat/>
    <w:rsid w:val="00470211"/>
    <w:rPr>
      <w:b/>
      <w:bCs/>
      <w:smallCaps/>
      <w:color w:val="365F91" w:themeColor="accent1" w:themeShade="BF"/>
      <w:spacing w:val="5"/>
    </w:rPr>
  </w:style>
  <w:style w:type="paragraph" w:styleId="Revision">
    <w:name w:val="Revision"/>
    <w:hidden/>
    <w:uiPriority w:val="99"/>
    <w:semiHidden/>
    <w:rsid w:val="004702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299</Words>
  <Characters>1667</Characters>
  <Application>Microsoft Office Word</Application>
  <DocSecurity>0</DocSecurity>
  <Lines>37</Lines>
  <Paragraphs>17</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Ingersoll, Stephanie L.</cp:lastModifiedBy>
  <cp:revision>6</cp:revision>
  <dcterms:created xsi:type="dcterms:W3CDTF">2026-02-02T18:13:00Z</dcterms:created>
  <dcterms:modified xsi:type="dcterms:W3CDTF">2026-02-10T12:30:00Z</dcterms:modified>
</cp:coreProperties>
</file>