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FD4B" w14:textId="77777777" w:rsidR="00C63DAA" w:rsidRPr="008C32E9" w:rsidRDefault="00C63DAA" w:rsidP="005D4266">
      <w:pPr>
        <w:rPr>
          <w:b/>
        </w:rPr>
      </w:pPr>
      <w:bookmarkStart w:id="0" w:name="_Hlk221176480"/>
    </w:p>
    <w:p w14:paraId="56AE9874" w14:textId="1DCBE4B0" w:rsidR="00043E68" w:rsidRPr="008C32E9" w:rsidRDefault="00043E68" w:rsidP="005D4266">
      <w:pPr>
        <w:rPr>
          <w:b/>
        </w:rPr>
      </w:pPr>
      <w:r w:rsidRPr="008C32E9">
        <w:rPr>
          <w:b/>
        </w:rPr>
        <w:t>Department of Labor - O</w:t>
      </w:r>
      <w:r w:rsidR="000E7036" w:rsidRPr="008C32E9">
        <w:rPr>
          <w:b/>
        </w:rPr>
        <w:t>SPE</w:t>
      </w:r>
    </w:p>
    <w:p w14:paraId="56AE9875" w14:textId="49541CE3" w:rsidR="003D36B1" w:rsidRPr="008C32E9" w:rsidRDefault="00FB2A26" w:rsidP="005D4266">
      <w:pPr>
        <w:rPr>
          <w:b/>
          <w:bCs/>
        </w:rPr>
      </w:pPr>
      <w:r w:rsidRPr="008C32E9">
        <w:rPr>
          <w:b/>
          <w:bCs/>
        </w:rPr>
        <w:t xml:space="preserve">Market Research: </w:t>
      </w:r>
      <w:r w:rsidR="003D36B1" w:rsidRPr="008C32E9">
        <w:rPr>
          <w:b/>
          <w:bCs/>
        </w:rPr>
        <w:t>Request for Information</w:t>
      </w:r>
      <w:r w:rsidR="00132CF1" w:rsidRPr="008C32E9">
        <w:rPr>
          <w:b/>
          <w:bCs/>
        </w:rPr>
        <w:t xml:space="preserve"> (RFI)</w:t>
      </w:r>
      <w:r w:rsidR="00F92872" w:rsidRPr="008C32E9">
        <w:rPr>
          <w:b/>
          <w:bCs/>
        </w:rPr>
        <w:t>/Sources Sought Notice</w:t>
      </w:r>
    </w:p>
    <w:p w14:paraId="7FF9D318" w14:textId="1BDA3FB7" w:rsidR="007467A3" w:rsidRDefault="007467A3" w:rsidP="008C0BEA">
      <w:pPr>
        <w:rPr>
          <w:b/>
          <w:bCs/>
        </w:rPr>
      </w:pPr>
      <w:r w:rsidRPr="008C32E9">
        <w:rPr>
          <w:b/>
          <w:bCs/>
        </w:rPr>
        <w:t xml:space="preserve">State Exchange on Employment and Disability (SEED) </w:t>
      </w:r>
    </w:p>
    <w:p w14:paraId="70C999CE" w14:textId="77777777" w:rsidR="00336F32" w:rsidRPr="008C32E9" w:rsidRDefault="00336F32" w:rsidP="008C0BEA">
      <w:pPr>
        <w:rPr>
          <w:b/>
          <w:bCs/>
        </w:rPr>
      </w:pPr>
    </w:p>
    <w:p w14:paraId="7988A1BD" w14:textId="15EEC6EE" w:rsidR="2EEEACB8" w:rsidRPr="008C32E9" w:rsidRDefault="2EEEACB8" w:rsidP="008C0BEA">
      <w:pPr>
        <w:rPr>
          <w:b/>
          <w:bCs/>
        </w:rPr>
      </w:pPr>
    </w:p>
    <w:p w14:paraId="56AE9878" w14:textId="140D1FBF" w:rsidR="00A60146" w:rsidRPr="008C32E9" w:rsidRDefault="00745D96" w:rsidP="005D4266">
      <w:pPr>
        <w:pStyle w:val="NoSpacing"/>
        <w:rPr>
          <w:rFonts w:ascii="Times New Roman" w:hAnsi="Times New Roman"/>
          <w:color w:val="FF0000"/>
          <w:sz w:val="24"/>
          <w:szCs w:val="24"/>
        </w:rPr>
      </w:pPr>
      <w:r w:rsidRPr="008C32E9">
        <w:rPr>
          <w:rFonts w:ascii="Times New Roman" w:hAnsi="Times New Roman"/>
          <w:color w:val="FF0000"/>
          <w:sz w:val="24"/>
          <w:szCs w:val="24"/>
        </w:rPr>
        <w:t>SPECIAL NOTICE: SOURCE</w:t>
      </w:r>
      <w:r w:rsidR="00A60146" w:rsidRPr="008C32E9">
        <w:rPr>
          <w:rFonts w:ascii="Times New Roman" w:hAnsi="Times New Roman"/>
          <w:color w:val="FF0000"/>
          <w:sz w:val="24"/>
          <w:szCs w:val="24"/>
        </w:rPr>
        <w:t>S</w:t>
      </w:r>
      <w:r w:rsidRPr="008C32E9">
        <w:rPr>
          <w:rFonts w:ascii="Times New Roman" w:hAnsi="Times New Roman"/>
          <w:color w:val="FF0000"/>
          <w:sz w:val="24"/>
          <w:szCs w:val="24"/>
        </w:rPr>
        <w:t xml:space="preserve"> SOUGHT &amp; REQUEST FOR INFORMATION (RFI). THIS IS NOT A REQUEST FOR PROPOSALS.</w:t>
      </w:r>
      <w:r w:rsidR="00D20C4D">
        <w:rPr>
          <w:rFonts w:ascii="Times New Roman" w:hAnsi="Times New Roman"/>
          <w:color w:val="FF0000"/>
          <w:sz w:val="24"/>
          <w:szCs w:val="24"/>
        </w:rPr>
        <w:t xml:space="preserve"> </w:t>
      </w:r>
      <w:r w:rsidRPr="008C32E9">
        <w:rPr>
          <w:rFonts w:ascii="Times New Roman" w:hAnsi="Times New Roman"/>
          <w:color w:val="FF0000"/>
          <w:sz w:val="24"/>
          <w:szCs w:val="24"/>
        </w:rPr>
        <w:t xml:space="preserve"> This notice does not represent a commitment by the Government to issue a solicitation or award a contract. </w:t>
      </w:r>
      <w:r w:rsidR="00D20C4D">
        <w:rPr>
          <w:rFonts w:ascii="Times New Roman" w:hAnsi="Times New Roman"/>
          <w:color w:val="FF0000"/>
          <w:sz w:val="24"/>
          <w:szCs w:val="24"/>
        </w:rPr>
        <w:t xml:space="preserve"> </w:t>
      </w:r>
      <w:r w:rsidRPr="008C32E9">
        <w:rPr>
          <w:rFonts w:ascii="Times New Roman" w:hAnsi="Times New Roman"/>
          <w:color w:val="FF0000"/>
          <w:sz w:val="24"/>
          <w:szCs w:val="24"/>
        </w:rPr>
        <w:t xml:space="preserve">The Government is not obligated to and will not pay for information received as a result of this announcement. </w:t>
      </w:r>
      <w:r w:rsidR="00D20C4D">
        <w:rPr>
          <w:rFonts w:ascii="Times New Roman" w:hAnsi="Times New Roman"/>
          <w:color w:val="FF0000"/>
          <w:sz w:val="24"/>
          <w:szCs w:val="24"/>
        </w:rPr>
        <w:t xml:space="preserve"> </w:t>
      </w:r>
      <w:r w:rsidRPr="008C32E9">
        <w:rPr>
          <w:rFonts w:ascii="Times New Roman" w:hAnsi="Times New Roman"/>
          <w:color w:val="FF0000"/>
          <w:sz w:val="24"/>
          <w:szCs w:val="24"/>
        </w:rPr>
        <w:t>No reimbursement will be made for any costs associated with providing information in response to this announcement and any follow-up information requests to include an invite to further explain/demonstrate aspects of their proposed approach.</w:t>
      </w:r>
      <w:r w:rsidR="00D20C4D">
        <w:rPr>
          <w:rFonts w:ascii="Times New Roman" w:hAnsi="Times New Roman"/>
          <w:color w:val="FF0000"/>
          <w:sz w:val="24"/>
          <w:szCs w:val="24"/>
        </w:rPr>
        <w:t xml:space="preserve"> </w:t>
      </w:r>
      <w:r w:rsidRPr="008C32E9">
        <w:rPr>
          <w:rFonts w:ascii="Times New Roman" w:hAnsi="Times New Roman"/>
          <w:color w:val="FF0000"/>
          <w:sz w:val="24"/>
          <w:szCs w:val="24"/>
        </w:rPr>
        <w:t xml:space="preserve"> Requests for a solicitation will not receive a response.</w:t>
      </w:r>
      <w:r w:rsidR="00D20C4D">
        <w:rPr>
          <w:rFonts w:ascii="Times New Roman" w:hAnsi="Times New Roman"/>
          <w:color w:val="FF0000"/>
          <w:sz w:val="24"/>
          <w:szCs w:val="24"/>
        </w:rPr>
        <w:t xml:space="preserve"> </w:t>
      </w:r>
      <w:r w:rsidRPr="008C32E9">
        <w:rPr>
          <w:rFonts w:ascii="Times New Roman" w:hAnsi="Times New Roman"/>
          <w:color w:val="FF0000"/>
          <w:sz w:val="24"/>
          <w:szCs w:val="24"/>
        </w:rPr>
        <w:t xml:space="preserve"> </w:t>
      </w:r>
      <w:r w:rsidR="00A60146" w:rsidRPr="008C32E9">
        <w:rPr>
          <w:rFonts w:ascii="Times New Roman" w:hAnsi="Times New Roman"/>
          <w:color w:val="FF0000"/>
          <w:sz w:val="24"/>
          <w:szCs w:val="24"/>
        </w:rPr>
        <w:t>Information provided in response to this RFI is submitted voluntarily and is not being requested as part of a solicitation for actual pricing.</w:t>
      </w:r>
    </w:p>
    <w:p w14:paraId="56AE9879" w14:textId="77777777" w:rsidR="00745D96" w:rsidRPr="008C32E9" w:rsidRDefault="00745D96" w:rsidP="005D4266">
      <w:pPr>
        <w:pStyle w:val="NoSpacing"/>
        <w:rPr>
          <w:rFonts w:ascii="Times New Roman" w:hAnsi="Times New Roman"/>
          <w:color w:val="FF0000"/>
          <w:sz w:val="24"/>
          <w:szCs w:val="24"/>
        </w:rPr>
      </w:pPr>
    </w:p>
    <w:p w14:paraId="56AE987A" w14:textId="77777777" w:rsidR="00600C98" w:rsidRPr="008C32E9" w:rsidRDefault="00600C98" w:rsidP="005D4266">
      <w:pPr>
        <w:rPr>
          <w:b/>
        </w:rPr>
      </w:pPr>
    </w:p>
    <w:p w14:paraId="56AE987C" w14:textId="7752FD09" w:rsidR="005F0930" w:rsidRPr="008C32E9" w:rsidRDefault="00792DEE" w:rsidP="005D4266">
      <w:r w:rsidRPr="008C32E9">
        <w:rPr>
          <w:b/>
          <w:u w:val="single"/>
        </w:rPr>
        <w:t>PURPOSE</w:t>
      </w:r>
      <w:r w:rsidR="00AB2163" w:rsidRPr="008C32E9">
        <w:rPr>
          <w:b/>
          <w:u w:val="single"/>
        </w:rPr>
        <w:t xml:space="preserve"> OF RFI:</w:t>
      </w:r>
    </w:p>
    <w:p w14:paraId="56AE987D" w14:textId="2B9BC08C" w:rsidR="0099489E" w:rsidRPr="008C32E9" w:rsidRDefault="008D03DF" w:rsidP="00B31825">
      <w:pPr>
        <w:pStyle w:val="paragraph"/>
        <w:textAlignment w:val="baseline"/>
        <w:rPr>
          <w:rFonts w:eastAsiaTheme="majorEastAsia"/>
        </w:rPr>
      </w:pPr>
      <w:r w:rsidRPr="00924831">
        <w:t xml:space="preserve">Today, </w:t>
      </w:r>
      <w:r w:rsidR="00C9616D">
        <w:t>more than</w:t>
      </w:r>
      <w:r w:rsidRPr="00924831">
        <w:t xml:space="preserve"> </w:t>
      </w:r>
      <w:r w:rsidR="003D4E20" w:rsidRPr="008C0BEA">
        <w:t>23</w:t>
      </w:r>
      <w:r w:rsidRPr="00924831">
        <w:t xml:space="preserve"> million working-age</w:t>
      </w:r>
      <w:r w:rsidR="00591574" w:rsidRPr="00924831">
        <w:rPr>
          <w:rFonts w:eastAsiaTheme="majorEastAsia"/>
        </w:rPr>
        <w:t xml:space="preserve"> Americans </w:t>
      </w:r>
      <w:r w:rsidRPr="00924831">
        <w:t xml:space="preserve">live </w:t>
      </w:r>
      <w:r w:rsidR="00591574" w:rsidRPr="00924831">
        <w:rPr>
          <w:rFonts w:eastAsiaTheme="majorEastAsia"/>
        </w:rPr>
        <w:t xml:space="preserve">with </w:t>
      </w:r>
      <w:r w:rsidRPr="00924831">
        <w:t>a disability, yet only 38% are employed, leaving millions sidelined from our strong economy.</w:t>
      </w:r>
      <w:r w:rsidR="00257239" w:rsidRPr="00924831">
        <w:rPr>
          <w:rFonts w:eastAsiaTheme="majorEastAsia"/>
        </w:rPr>
        <w:t xml:space="preserve">  </w:t>
      </w:r>
      <w:r w:rsidR="006F53C1" w:rsidRPr="008C32E9">
        <w:rPr>
          <w:rFonts w:eastAsiaTheme="majorEastAsia"/>
        </w:rPr>
        <w:t xml:space="preserve">The Office of Disability Employment </w:t>
      </w:r>
      <w:r w:rsidR="00E52468" w:rsidRPr="008C0BEA">
        <w:rPr>
          <w:rFonts w:eastAsiaTheme="majorEastAsia"/>
        </w:rPr>
        <w:t>P</w:t>
      </w:r>
      <w:r w:rsidR="006F53C1" w:rsidRPr="008C0BEA">
        <w:rPr>
          <w:rFonts w:eastAsiaTheme="majorEastAsia"/>
        </w:rPr>
        <w:t xml:space="preserve">olicy </w:t>
      </w:r>
      <w:r w:rsidR="00E52468" w:rsidRPr="008C0BEA">
        <w:rPr>
          <w:rFonts w:eastAsiaTheme="majorEastAsia"/>
        </w:rPr>
        <w:t>(ODEP)</w:t>
      </w:r>
      <w:r w:rsidR="006F53C1" w:rsidRPr="008C32E9">
        <w:rPr>
          <w:rFonts w:eastAsiaTheme="majorEastAsia"/>
        </w:rPr>
        <w:t xml:space="preserve"> recognizes and values the role that </w:t>
      </w:r>
      <w:r w:rsidR="007B5979">
        <w:rPr>
          <w:rFonts w:eastAsiaTheme="majorEastAsia"/>
        </w:rPr>
        <w:t>s</w:t>
      </w:r>
      <w:r w:rsidR="00BC7EAB" w:rsidRPr="008C0BEA">
        <w:rPr>
          <w:rFonts w:eastAsiaTheme="majorEastAsia"/>
        </w:rPr>
        <w:t>tates</w:t>
      </w:r>
      <w:r w:rsidR="006F53C1" w:rsidRPr="008C32E9">
        <w:rPr>
          <w:rFonts w:eastAsiaTheme="majorEastAsia"/>
        </w:rPr>
        <w:t xml:space="preserve"> have in modernizing </w:t>
      </w:r>
      <w:r w:rsidR="00821A7D" w:rsidRPr="008C0BEA">
        <w:rPr>
          <w:rFonts w:eastAsiaTheme="majorEastAsia"/>
        </w:rPr>
        <w:t xml:space="preserve">workforce </w:t>
      </w:r>
      <w:r w:rsidR="006F53C1" w:rsidRPr="008C32E9">
        <w:rPr>
          <w:rFonts w:eastAsiaTheme="majorEastAsia"/>
        </w:rPr>
        <w:t>systems</w:t>
      </w:r>
      <w:r w:rsidR="00091DB9">
        <w:rPr>
          <w:rFonts w:eastAsiaTheme="majorEastAsia"/>
        </w:rPr>
        <w:t>, facilitating</w:t>
      </w:r>
      <w:r w:rsidR="006F53C1" w:rsidRPr="008C32E9">
        <w:rPr>
          <w:rFonts w:eastAsiaTheme="majorEastAsia"/>
        </w:rPr>
        <w:t xml:space="preserve"> public</w:t>
      </w:r>
      <w:r w:rsidR="00091DB9">
        <w:rPr>
          <w:rFonts w:eastAsiaTheme="majorEastAsia"/>
        </w:rPr>
        <w:t>-</w:t>
      </w:r>
      <w:r w:rsidR="006F53C1" w:rsidRPr="008C32E9">
        <w:rPr>
          <w:rFonts w:eastAsiaTheme="majorEastAsia"/>
        </w:rPr>
        <w:t>private partnerships</w:t>
      </w:r>
      <w:r w:rsidR="00091DB9">
        <w:rPr>
          <w:rFonts w:eastAsiaTheme="majorEastAsia"/>
        </w:rPr>
        <w:t>,</w:t>
      </w:r>
      <w:r w:rsidR="006C1AE3" w:rsidRPr="008C0BEA">
        <w:rPr>
          <w:rFonts w:eastAsiaTheme="majorEastAsia"/>
        </w:rPr>
        <w:t xml:space="preserve"> and</w:t>
      </w:r>
      <w:r w:rsidR="00B31825" w:rsidRPr="008C0BEA">
        <w:rPr>
          <w:rFonts w:eastAsiaTheme="majorEastAsia"/>
        </w:rPr>
        <w:t xml:space="preserve"> </w:t>
      </w:r>
      <w:r w:rsidR="00111635" w:rsidRPr="008C0BEA">
        <w:rPr>
          <w:rFonts w:eastAsiaTheme="majorEastAsia"/>
        </w:rPr>
        <w:t xml:space="preserve">adopting effective disability </w:t>
      </w:r>
      <w:r w:rsidR="002F202A" w:rsidRPr="008C0BEA">
        <w:rPr>
          <w:rFonts w:eastAsiaTheme="majorEastAsia"/>
        </w:rPr>
        <w:t>employment</w:t>
      </w:r>
      <w:r w:rsidR="00B31825" w:rsidRPr="008C32E9">
        <w:rPr>
          <w:rFonts w:eastAsiaTheme="majorEastAsia"/>
        </w:rPr>
        <w:t xml:space="preserve"> policies</w:t>
      </w:r>
      <w:r w:rsidR="008038EC" w:rsidRPr="008C0BEA">
        <w:rPr>
          <w:rFonts w:eastAsiaTheme="majorEastAsia"/>
        </w:rPr>
        <w:t xml:space="preserve">. </w:t>
      </w:r>
      <w:r w:rsidR="009A1BB4">
        <w:rPr>
          <w:rFonts w:eastAsiaTheme="majorEastAsia"/>
        </w:rPr>
        <w:t xml:space="preserve"> </w:t>
      </w:r>
      <w:r w:rsidR="00DA1A1B">
        <w:rPr>
          <w:rFonts w:eastAsiaTheme="majorEastAsia"/>
        </w:rPr>
        <w:t xml:space="preserve">As such, </w:t>
      </w:r>
      <w:r w:rsidR="009A1BB4">
        <w:rPr>
          <w:rFonts w:eastAsiaTheme="majorEastAsia"/>
        </w:rPr>
        <w:t xml:space="preserve">ODEP supports the State Exchange on Employment and </w:t>
      </w:r>
      <w:r w:rsidR="00626CD5">
        <w:rPr>
          <w:rFonts w:eastAsiaTheme="majorEastAsia"/>
        </w:rPr>
        <w:t>Disability (</w:t>
      </w:r>
      <w:r w:rsidR="009A1BB4">
        <w:rPr>
          <w:rFonts w:eastAsiaTheme="majorEastAsia"/>
        </w:rPr>
        <w:t>SEED)</w:t>
      </w:r>
      <w:r w:rsidR="00626CD5">
        <w:rPr>
          <w:rFonts w:eastAsiaTheme="majorEastAsia"/>
        </w:rPr>
        <w:t xml:space="preserve"> initiative</w:t>
      </w:r>
      <w:r w:rsidR="009A1BB4">
        <w:rPr>
          <w:rFonts w:eastAsiaTheme="majorEastAsia"/>
        </w:rPr>
        <w:t xml:space="preserve"> to </w:t>
      </w:r>
      <w:r w:rsidR="009A1BB4">
        <w:t xml:space="preserve">provide technical assistance </w:t>
      </w:r>
      <w:r w:rsidR="00626CD5">
        <w:t xml:space="preserve">for state policy makers </w:t>
      </w:r>
      <w:r w:rsidR="009A1BB4">
        <w:t xml:space="preserve">on </w:t>
      </w:r>
      <w:r w:rsidR="009A1BB4" w:rsidRPr="00924831">
        <w:t>the development</w:t>
      </w:r>
      <w:r w:rsidR="42F938FA" w:rsidRPr="008C0BEA">
        <w:t>, adoption, and implementation</w:t>
      </w:r>
      <w:r w:rsidR="009A1BB4" w:rsidRPr="008C0BEA">
        <w:t xml:space="preserve"> of state policies </w:t>
      </w:r>
      <w:r w:rsidR="00DC1456" w:rsidRPr="008C0BEA">
        <w:t>that help</w:t>
      </w:r>
      <w:r w:rsidR="0097307D" w:rsidRPr="008C0BEA">
        <w:t xml:space="preserve"> </w:t>
      </w:r>
      <w:r w:rsidR="0013192F" w:rsidRPr="008C0BEA">
        <w:t xml:space="preserve">Americans with disabilities </w:t>
      </w:r>
      <w:r w:rsidR="00DC1456" w:rsidRPr="008C0BEA">
        <w:t>secure</w:t>
      </w:r>
      <w:r w:rsidR="00742BBC" w:rsidRPr="008C0BEA">
        <w:t xml:space="preserve"> </w:t>
      </w:r>
      <w:r w:rsidR="0013192F" w:rsidRPr="008C0BEA">
        <w:t>employment, grow</w:t>
      </w:r>
      <w:r w:rsidR="00DC1456" w:rsidRPr="008C0BEA">
        <w:t xml:space="preserve"> </w:t>
      </w:r>
      <w:r w:rsidR="001D16BC" w:rsidRPr="008C0BEA">
        <w:t>earnings</w:t>
      </w:r>
      <w:r w:rsidR="0013192F" w:rsidRPr="008C0BEA">
        <w:t xml:space="preserve">, and </w:t>
      </w:r>
      <w:r w:rsidR="001D16BC" w:rsidRPr="008C0BEA">
        <w:t xml:space="preserve">build wealth. </w:t>
      </w:r>
    </w:p>
    <w:p w14:paraId="39635428" w14:textId="4ADE3B2B" w:rsidR="00923E2D" w:rsidRPr="008C32E9" w:rsidRDefault="00B31825" w:rsidP="0039053A">
      <w:pPr>
        <w:pStyle w:val="paragraph"/>
        <w:textAlignment w:val="baseline"/>
      </w:pPr>
      <w:r w:rsidRPr="00924831">
        <w:rPr>
          <w:rFonts w:eastAsiaTheme="majorEastAsia"/>
        </w:rPr>
        <w:t xml:space="preserve">This RFI seeks to </w:t>
      </w:r>
      <w:r w:rsidR="00727E5A" w:rsidRPr="00924831">
        <w:rPr>
          <w:rFonts w:eastAsiaTheme="majorEastAsia"/>
        </w:rPr>
        <w:t xml:space="preserve">gather information </w:t>
      </w:r>
      <w:r w:rsidR="008D03DF" w:rsidRPr="00924831">
        <w:rPr>
          <w:rFonts w:eastAsiaTheme="majorEastAsia"/>
        </w:rPr>
        <w:t>on the objectives below</w:t>
      </w:r>
      <w:r w:rsidR="00727E5A" w:rsidRPr="00924831">
        <w:rPr>
          <w:rFonts w:eastAsiaTheme="majorEastAsia"/>
        </w:rPr>
        <w:t xml:space="preserve"> </w:t>
      </w:r>
      <w:r w:rsidR="009A1BB4">
        <w:rPr>
          <w:rFonts w:eastAsiaTheme="majorEastAsia"/>
        </w:rPr>
        <w:t xml:space="preserve">to </w:t>
      </w:r>
      <w:r w:rsidR="00626CD5">
        <w:rPr>
          <w:rFonts w:eastAsiaTheme="majorEastAsia"/>
        </w:rPr>
        <w:t>manage and implement SEED</w:t>
      </w:r>
      <w:r w:rsidR="00BA1200">
        <w:rPr>
          <w:rFonts w:eastAsiaTheme="majorEastAsia"/>
        </w:rPr>
        <w:t xml:space="preserve"> through the following objectives:</w:t>
      </w:r>
    </w:p>
    <w:p w14:paraId="1B780DD3" w14:textId="0AA80E67" w:rsidR="00E82450" w:rsidRPr="008C32E9" w:rsidRDefault="00112C6F" w:rsidP="006563D6">
      <w:pPr>
        <w:pStyle w:val="NoSpacing"/>
        <w:numPr>
          <w:ilvl w:val="0"/>
          <w:numId w:val="26"/>
        </w:numPr>
        <w:rPr>
          <w:rFonts w:ascii="Times New Roman" w:hAnsi="Times New Roman"/>
          <w:sz w:val="24"/>
          <w:szCs w:val="24"/>
        </w:rPr>
      </w:pPr>
      <w:r w:rsidRPr="008C32E9">
        <w:rPr>
          <w:rFonts w:ascii="Times New Roman" w:hAnsi="Times New Roman"/>
          <w:sz w:val="24"/>
          <w:szCs w:val="24"/>
        </w:rPr>
        <w:t xml:space="preserve">Provide </w:t>
      </w:r>
      <w:r w:rsidR="00E52468" w:rsidRPr="008C0BEA">
        <w:rPr>
          <w:rFonts w:ascii="Times New Roman" w:hAnsi="Times New Roman"/>
          <w:sz w:val="24"/>
          <w:szCs w:val="24"/>
        </w:rPr>
        <w:t>t</w:t>
      </w:r>
      <w:r w:rsidRPr="008C0BEA">
        <w:rPr>
          <w:rFonts w:ascii="Times New Roman" w:hAnsi="Times New Roman"/>
          <w:sz w:val="24"/>
          <w:szCs w:val="24"/>
        </w:rPr>
        <w:t xml:space="preserve">echnical </w:t>
      </w:r>
      <w:r w:rsidR="00E52468" w:rsidRPr="008C0BEA">
        <w:rPr>
          <w:rFonts w:ascii="Times New Roman" w:hAnsi="Times New Roman"/>
          <w:sz w:val="24"/>
          <w:szCs w:val="24"/>
        </w:rPr>
        <w:t>a</w:t>
      </w:r>
      <w:r w:rsidRPr="008C0BEA">
        <w:rPr>
          <w:rFonts w:ascii="Times New Roman" w:hAnsi="Times New Roman"/>
          <w:sz w:val="24"/>
          <w:szCs w:val="24"/>
        </w:rPr>
        <w:t xml:space="preserve">ssistance </w:t>
      </w:r>
      <w:r w:rsidR="000337A1" w:rsidRPr="008C32E9">
        <w:rPr>
          <w:rFonts w:ascii="Times New Roman" w:hAnsi="Times New Roman"/>
          <w:sz w:val="24"/>
          <w:szCs w:val="24"/>
        </w:rPr>
        <w:t>f</w:t>
      </w:r>
      <w:r w:rsidRPr="008C32E9">
        <w:rPr>
          <w:rFonts w:ascii="Times New Roman" w:hAnsi="Times New Roman"/>
          <w:sz w:val="24"/>
          <w:szCs w:val="24"/>
        </w:rPr>
        <w:t>or state legislative and executive branch policy makers</w:t>
      </w:r>
      <w:r w:rsidR="000337A1" w:rsidRPr="008C32E9">
        <w:rPr>
          <w:rFonts w:ascii="Times New Roman" w:hAnsi="Times New Roman"/>
          <w:sz w:val="24"/>
          <w:szCs w:val="24"/>
        </w:rPr>
        <w:t xml:space="preserve"> on the development</w:t>
      </w:r>
      <w:r w:rsidR="00836DFB" w:rsidRPr="008C0BEA">
        <w:rPr>
          <w:rFonts w:ascii="Times New Roman" w:hAnsi="Times New Roman"/>
          <w:sz w:val="24"/>
          <w:szCs w:val="24"/>
        </w:rPr>
        <w:t xml:space="preserve">, </w:t>
      </w:r>
      <w:r w:rsidR="000337A1" w:rsidRPr="008C32E9">
        <w:rPr>
          <w:rFonts w:ascii="Times New Roman" w:hAnsi="Times New Roman"/>
          <w:sz w:val="24"/>
          <w:szCs w:val="24"/>
        </w:rPr>
        <w:t>adoption</w:t>
      </w:r>
      <w:r w:rsidR="00836DFB" w:rsidRPr="008C0BEA">
        <w:rPr>
          <w:rFonts w:ascii="Times New Roman" w:hAnsi="Times New Roman"/>
          <w:sz w:val="24"/>
          <w:szCs w:val="24"/>
        </w:rPr>
        <w:t>, and implementation</w:t>
      </w:r>
      <w:r w:rsidR="000337A1" w:rsidRPr="008C32E9">
        <w:rPr>
          <w:rFonts w:ascii="Times New Roman" w:hAnsi="Times New Roman"/>
          <w:sz w:val="24"/>
          <w:szCs w:val="24"/>
        </w:rPr>
        <w:t xml:space="preserve"> of </w:t>
      </w:r>
      <w:r w:rsidR="00D45951">
        <w:rPr>
          <w:rFonts w:ascii="Times New Roman" w:hAnsi="Times New Roman"/>
          <w:sz w:val="24"/>
          <w:szCs w:val="24"/>
        </w:rPr>
        <w:t xml:space="preserve">state </w:t>
      </w:r>
      <w:r w:rsidR="000337A1" w:rsidRPr="008C32E9">
        <w:rPr>
          <w:rFonts w:ascii="Times New Roman" w:hAnsi="Times New Roman"/>
          <w:sz w:val="24"/>
          <w:szCs w:val="24"/>
        </w:rPr>
        <w:t>disability employment policies</w:t>
      </w:r>
      <w:r w:rsidR="00EB6442" w:rsidRPr="008C32E9">
        <w:rPr>
          <w:rFonts w:ascii="Times New Roman" w:hAnsi="Times New Roman"/>
          <w:sz w:val="24"/>
          <w:szCs w:val="24"/>
        </w:rPr>
        <w:t xml:space="preserve"> that aim to increase the number of Americans with disabilities in the </w:t>
      </w:r>
      <w:r w:rsidR="0056211E" w:rsidRPr="008C32E9">
        <w:rPr>
          <w:rFonts w:ascii="Times New Roman" w:hAnsi="Times New Roman"/>
          <w:sz w:val="24"/>
          <w:szCs w:val="24"/>
        </w:rPr>
        <w:t>labor market</w:t>
      </w:r>
      <w:r w:rsidR="00EB6442" w:rsidRPr="008C32E9">
        <w:rPr>
          <w:rFonts w:ascii="Times New Roman" w:hAnsi="Times New Roman"/>
          <w:sz w:val="24"/>
          <w:szCs w:val="24"/>
        </w:rPr>
        <w:t xml:space="preserve">. </w:t>
      </w:r>
    </w:p>
    <w:p w14:paraId="2E559D5D" w14:textId="7ABE96DD" w:rsidR="005D4266" w:rsidRPr="008C32E9" w:rsidRDefault="005D4266" w:rsidP="006563D6">
      <w:pPr>
        <w:pStyle w:val="NoSpacing"/>
        <w:numPr>
          <w:ilvl w:val="0"/>
          <w:numId w:val="26"/>
        </w:numPr>
        <w:rPr>
          <w:rFonts w:ascii="Times New Roman" w:hAnsi="Times New Roman"/>
          <w:sz w:val="24"/>
          <w:szCs w:val="24"/>
        </w:rPr>
      </w:pPr>
      <w:r w:rsidRPr="008C32E9">
        <w:rPr>
          <w:rFonts w:ascii="Times New Roman" w:hAnsi="Times New Roman"/>
          <w:sz w:val="24"/>
          <w:szCs w:val="24"/>
        </w:rPr>
        <w:t>Develop</w:t>
      </w:r>
      <w:r w:rsidR="15BC9401" w:rsidRPr="008C32E9">
        <w:rPr>
          <w:rFonts w:ascii="Times New Roman" w:hAnsi="Times New Roman"/>
          <w:sz w:val="24"/>
          <w:szCs w:val="24"/>
        </w:rPr>
        <w:t xml:space="preserve"> high quality, plain language</w:t>
      </w:r>
      <w:r w:rsidRPr="008C32E9">
        <w:rPr>
          <w:rFonts w:ascii="Times New Roman" w:hAnsi="Times New Roman"/>
          <w:sz w:val="24"/>
          <w:szCs w:val="24"/>
        </w:rPr>
        <w:t xml:space="preserve"> technical assistance</w:t>
      </w:r>
      <w:r w:rsidR="3B82CC68" w:rsidRPr="008C32E9">
        <w:rPr>
          <w:rFonts w:ascii="Times New Roman" w:hAnsi="Times New Roman"/>
          <w:sz w:val="24"/>
          <w:szCs w:val="24"/>
        </w:rPr>
        <w:t xml:space="preserve"> resources</w:t>
      </w:r>
      <w:r w:rsidR="00F96502">
        <w:rPr>
          <w:rFonts w:ascii="Times New Roman" w:hAnsi="Times New Roman"/>
          <w:sz w:val="24"/>
          <w:szCs w:val="24"/>
        </w:rPr>
        <w:t xml:space="preserve"> and </w:t>
      </w:r>
      <w:r w:rsidR="40B108E9" w:rsidRPr="008C32E9">
        <w:rPr>
          <w:rFonts w:ascii="Times New Roman" w:hAnsi="Times New Roman"/>
          <w:sz w:val="24"/>
          <w:szCs w:val="24"/>
        </w:rPr>
        <w:t>policy briefs</w:t>
      </w:r>
      <w:r w:rsidR="602BE496" w:rsidRPr="008C32E9">
        <w:rPr>
          <w:rFonts w:ascii="Times New Roman" w:hAnsi="Times New Roman"/>
          <w:sz w:val="24"/>
          <w:szCs w:val="24"/>
        </w:rPr>
        <w:t xml:space="preserve"> </w:t>
      </w:r>
      <w:r w:rsidRPr="008C32E9">
        <w:rPr>
          <w:rFonts w:ascii="Times New Roman" w:hAnsi="Times New Roman"/>
          <w:sz w:val="24"/>
          <w:szCs w:val="24"/>
        </w:rPr>
        <w:t>for state policy make</w:t>
      </w:r>
      <w:r w:rsidR="49C53C09" w:rsidRPr="008C32E9">
        <w:rPr>
          <w:rFonts w:ascii="Times New Roman" w:hAnsi="Times New Roman"/>
          <w:sz w:val="24"/>
          <w:szCs w:val="24"/>
        </w:rPr>
        <w:t xml:space="preserve">rs on </w:t>
      </w:r>
      <w:r w:rsidR="004173EB" w:rsidRPr="008C32E9">
        <w:rPr>
          <w:rFonts w:ascii="Times New Roman" w:hAnsi="Times New Roman"/>
          <w:sz w:val="24"/>
          <w:szCs w:val="24"/>
        </w:rPr>
        <w:t xml:space="preserve">disability employment </w:t>
      </w:r>
      <w:r w:rsidR="009C7A38" w:rsidRPr="008C32E9">
        <w:rPr>
          <w:rFonts w:ascii="Times New Roman" w:hAnsi="Times New Roman"/>
          <w:sz w:val="24"/>
          <w:szCs w:val="24"/>
        </w:rPr>
        <w:t>related issues</w:t>
      </w:r>
      <w:r w:rsidR="00A945D1" w:rsidRPr="008C0BEA">
        <w:rPr>
          <w:rFonts w:ascii="Times New Roman" w:hAnsi="Times New Roman"/>
          <w:sz w:val="24"/>
          <w:szCs w:val="24"/>
        </w:rPr>
        <w:t>.</w:t>
      </w:r>
      <w:r w:rsidR="004173EB" w:rsidRPr="008C32E9">
        <w:rPr>
          <w:rFonts w:ascii="Times New Roman" w:hAnsi="Times New Roman"/>
          <w:sz w:val="24"/>
          <w:szCs w:val="24"/>
        </w:rPr>
        <w:t xml:space="preserve"> </w:t>
      </w:r>
    </w:p>
    <w:p w14:paraId="6CD0C422" w14:textId="6B83CF61" w:rsidR="000F4345" w:rsidRDefault="00F152E3" w:rsidP="00F152E3">
      <w:pPr>
        <w:pStyle w:val="NoSpacing"/>
        <w:numPr>
          <w:ilvl w:val="0"/>
          <w:numId w:val="26"/>
        </w:numPr>
        <w:rPr>
          <w:rFonts w:ascii="Times New Roman" w:hAnsi="Times New Roman"/>
          <w:sz w:val="24"/>
          <w:szCs w:val="24"/>
        </w:rPr>
      </w:pPr>
      <w:r w:rsidRPr="008858B7">
        <w:rPr>
          <w:rFonts w:ascii="Times New Roman" w:hAnsi="Times New Roman"/>
          <w:sz w:val="24"/>
          <w:szCs w:val="24"/>
        </w:rPr>
        <w:t>Develop a mechanism to track the adoption</w:t>
      </w:r>
      <w:r w:rsidR="00586C0A" w:rsidRPr="008C0BEA">
        <w:rPr>
          <w:rFonts w:ascii="Times New Roman" w:hAnsi="Times New Roman"/>
          <w:sz w:val="24"/>
          <w:szCs w:val="24"/>
        </w:rPr>
        <w:t>, implementation,</w:t>
      </w:r>
      <w:r w:rsidRPr="008858B7">
        <w:rPr>
          <w:rFonts w:ascii="Times New Roman" w:hAnsi="Times New Roman"/>
          <w:sz w:val="24"/>
          <w:szCs w:val="24"/>
        </w:rPr>
        <w:t xml:space="preserve"> and impact of state</w:t>
      </w:r>
      <w:r w:rsidR="00C5007F" w:rsidRPr="008C0BEA">
        <w:rPr>
          <w:rFonts w:ascii="Times New Roman" w:hAnsi="Times New Roman"/>
          <w:sz w:val="24"/>
          <w:szCs w:val="24"/>
        </w:rPr>
        <w:t xml:space="preserve"> </w:t>
      </w:r>
      <w:r w:rsidRPr="008858B7">
        <w:rPr>
          <w:rFonts w:ascii="Times New Roman" w:hAnsi="Times New Roman"/>
          <w:sz w:val="24"/>
          <w:szCs w:val="24"/>
        </w:rPr>
        <w:t xml:space="preserve">level </w:t>
      </w:r>
      <w:r w:rsidR="00CB5ED5" w:rsidRPr="008C0BEA">
        <w:rPr>
          <w:rFonts w:ascii="Times New Roman" w:hAnsi="Times New Roman"/>
          <w:sz w:val="24"/>
          <w:szCs w:val="24"/>
        </w:rPr>
        <w:t xml:space="preserve">disability </w:t>
      </w:r>
      <w:r w:rsidRPr="008858B7">
        <w:rPr>
          <w:rFonts w:ascii="Times New Roman" w:hAnsi="Times New Roman"/>
          <w:sz w:val="24"/>
          <w:szCs w:val="24"/>
        </w:rPr>
        <w:t xml:space="preserve">employment </w:t>
      </w:r>
      <w:r w:rsidR="00CB5ED5" w:rsidRPr="008C0BEA">
        <w:rPr>
          <w:rFonts w:ascii="Times New Roman" w:hAnsi="Times New Roman"/>
          <w:sz w:val="24"/>
          <w:szCs w:val="24"/>
        </w:rPr>
        <w:t xml:space="preserve">related </w:t>
      </w:r>
      <w:r w:rsidRPr="008858B7">
        <w:rPr>
          <w:rFonts w:ascii="Times New Roman" w:hAnsi="Times New Roman"/>
          <w:sz w:val="24"/>
          <w:szCs w:val="24"/>
        </w:rPr>
        <w:t>policies</w:t>
      </w:r>
      <w:r w:rsidR="000F4345">
        <w:rPr>
          <w:rFonts w:ascii="Times New Roman" w:hAnsi="Times New Roman"/>
          <w:sz w:val="24"/>
          <w:szCs w:val="24"/>
        </w:rPr>
        <w:t xml:space="preserve">. </w:t>
      </w:r>
    </w:p>
    <w:p w14:paraId="7EABE0A8" w14:textId="52D72FEC" w:rsidR="00F152E3" w:rsidRPr="008858B7" w:rsidRDefault="000F4345" w:rsidP="00F152E3">
      <w:pPr>
        <w:pStyle w:val="NoSpacing"/>
        <w:numPr>
          <w:ilvl w:val="0"/>
          <w:numId w:val="26"/>
        </w:numPr>
        <w:rPr>
          <w:rFonts w:ascii="Times New Roman" w:hAnsi="Times New Roman"/>
          <w:sz w:val="24"/>
          <w:szCs w:val="24"/>
        </w:rPr>
      </w:pPr>
      <w:r>
        <w:rPr>
          <w:rFonts w:ascii="Times New Roman" w:hAnsi="Times New Roman"/>
          <w:sz w:val="24"/>
          <w:szCs w:val="24"/>
        </w:rPr>
        <w:t>D</w:t>
      </w:r>
      <w:r w:rsidR="00F152E3" w:rsidRPr="008858B7">
        <w:rPr>
          <w:rFonts w:ascii="Times New Roman" w:hAnsi="Times New Roman"/>
          <w:sz w:val="24"/>
          <w:szCs w:val="24"/>
        </w:rPr>
        <w:t xml:space="preserve">evelop and </w:t>
      </w:r>
      <w:r w:rsidR="00F40139" w:rsidRPr="008C0BEA">
        <w:rPr>
          <w:rFonts w:ascii="Times New Roman" w:hAnsi="Times New Roman"/>
          <w:sz w:val="24"/>
          <w:szCs w:val="24"/>
        </w:rPr>
        <w:t xml:space="preserve">implement </w:t>
      </w:r>
      <w:r w:rsidR="00F152E3" w:rsidRPr="008C0BEA">
        <w:rPr>
          <w:rFonts w:ascii="Times New Roman" w:hAnsi="Times New Roman"/>
          <w:sz w:val="24"/>
          <w:szCs w:val="24"/>
        </w:rPr>
        <w:t xml:space="preserve">a </w:t>
      </w:r>
      <w:r w:rsidR="00F152E3" w:rsidRPr="008858B7">
        <w:rPr>
          <w:rFonts w:ascii="Times New Roman" w:hAnsi="Times New Roman"/>
          <w:sz w:val="24"/>
          <w:szCs w:val="24"/>
        </w:rPr>
        <w:t xml:space="preserve">strategic approach for </w:t>
      </w:r>
      <w:r w:rsidR="00A945D1" w:rsidRPr="008C0BEA">
        <w:rPr>
          <w:rFonts w:ascii="Times New Roman" w:hAnsi="Times New Roman"/>
          <w:sz w:val="24"/>
          <w:szCs w:val="24"/>
        </w:rPr>
        <w:t>increasing</w:t>
      </w:r>
      <w:r w:rsidR="00F152E3" w:rsidRPr="008858B7">
        <w:rPr>
          <w:rFonts w:ascii="Times New Roman" w:hAnsi="Times New Roman"/>
          <w:sz w:val="24"/>
          <w:szCs w:val="24"/>
        </w:rPr>
        <w:t xml:space="preserve"> the adoption </w:t>
      </w:r>
      <w:r w:rsidR="00F45151" w:rsidRPr="008C0BEA">
        <w:rPr>
          <w:rFonts w:ascii="Times New Roman" w:hAnsi="Times New Roman"/>
          <w:sz w:val="24"/>
          <w:szCs w:val="24"/>
        </w:rPr>
        <w:t xml:space="preserve">and implementation </w:t>
      </w:r>
      <w:r w:rsidR="00F152E3" w:rsidRPr="008858B7">
        <w:rPr>
          <w:rFonts w:ascii="Times New Roman" w:hAnsi="Times New Roman"/>
          <w:sz w:val="24"/>
          <w:szCs w:val="24"/>
        </w:rPr>
        <w:t xml:space="preserve">of state level evidence-based disability employment policies </w:t>
      </w:r>
      <w:r w:rsidR="008268B0" w:rsidRPr="008C0BEA">
        <w:rPr>
          <w:rFonts w:ascii="Times New Roman" w:hAnsi="Times New Roman"/>
          <w:sz w:val="24"/>
          <w:szCs w:val="24"/>
        </w:rPr>
        <w:t xml:space="preserve">and practices </w:t>
      </w:r>
      <w:r w:rsidR="00F152E3" w:rsidRPr="008858B7">
        <w:rPr>
          <w:rFonts w:ascii="Times New Roman" w:hAnsi="Times New Roman"/>
          <w:sz w:val="24"/>
          <w:szCs w:val="24"/>
        </w:rPr>
        <w:t>across the country.</w:t>
      </w:r>
    </w:p>
    <w:p w14:paraId="22D67B8D" w14:textId="313D95D2" w:rsidR="00F152E3" w:rsidRPr="008C32E9" w:rsidRDefault="00F152E3" w:rsidP="00F152E3">
      <w:pPr>
        <w:pStyle w:val="NoSpacing"/>
        <w:numPr>
          <w:ilvl w:val="0"/>
          <w:numId w:val="26"/>
        </w:numPr>
        <w:rPr>
          <w:rFonts w:ascii="Times New Roman" w:hAnsi="Times New Roman"/>
          <w:sz w:val="24"/>
          <w:szCs w:val="24"/>
        </w:rPr>
      </w:pPr>
      <w:r w:rsidRPr="008C32E9">
        <w:rPr>
          <w:rFonts w:ascii="Times New Roman" w:hAnsi="Times New Roman"/>
          <w:sz w:val="24"/>
          <w:szCs w:val="24"/>
        </w:rPr>
        <w:t>Partner with national</w:t>
      </w:r>
      <w:r w:rsidR="00B356AF">
        <w:rPr>
          <w:rFonts w:ascii="Times New Roman" w:hAnsi="Times New Roman"/>
          <w:sz w:val="24"/>
          <w:szCs w:val="24"/>
        </w:rPr>
        <w:t>, regional,</w:t>
      </w:r>
      <w:r w:rsidR="00DA5067">
        <w:rPr>
          <w:rFonts w:ascii="Times New Roman" w:hAnsi="Times New Roman"/>
          <w:sz w:val="24"/>
          <w:szCs w:val="24"/>
        </w:rPr>
        <w:t xml:space="preserve"> </w:t>
      </w:r>
      <w:r w:rsidR="00B356AF">
        <w:rPr>
          <w:rFonts w:ascii="Times New Roman" w:hAnsi="Times New Roman"/>
          <w:sz w:val="24"/>
          <w:szCs w:val="24"/>
        </w:rPr>
        <w:t xml:space="preserve">and </w:t>
      </w:r>
      <w:r w:rsidR="00DA5067">
        <w:rPr>
          <w:rFonts w:ascii="Times New Roman" w:hAnsi="Times New Roman"/>
          <w:sz w:val="24"/>
          <w:szCs w:val="24"/>
        </w:rPr>
        <w:t xml:space="preserve">state </w:t>
      </w:r>
      <w:r w:rsidRPr="008C32E9">
        <w:rPr>
          <w:rFonts w:ascii="Times New Roman" w:hAnsi="Times New Roman"/>
          <w:sz w:val="24"/>
          <w:szCs w:val="24"/>
        </w:rPr>
        <w:t xml:space="preserve">organizations and their membership networks to </w:t>
      </w:r>
      <w:r w:rsidR="00F96502">
        <w:rPr>
          <w:rFonts w:ascii="Times New Roman" w:hAnsi="Times New Roman"/>
          <w:sz w:val="24"/>
          <w:szCs w:val="24"/>
        </w:rPr>
        <w:t xml:space="preserve">educate policy makers </w:t>
      </w:r>
      <w:r w:rsidR="002C106E" w:rsidRPr="008C0BEA">
        <w:rPr>
          <w:rFonts w:ascii="Times New Roman" w:hAnsi="Times New Roman"/>
          <w:sz w:val="24"/>
          <w:szCs w:val="24"/>
        </w:rPr>
        <w:t>on</w:t>
      </w:r>
      <w:r w:rsidRPr="008C32E9">
        <w:rPr>
          <w:rFonts w:ascii="Times New Roman" w:hAnsi="Times New Roman"/>
          <w:sz w:val="24"/>
          <w:szCs w:val="24"/>
        </w:rPr>
        <w:t xml:space="preserve"> state </w:t>
      </w:r>
      <w:r w:rsidR="00B356AF">
        <w:rPr>
          <w:rFonts w:ascii="Times New Roman" w:hAnsi="Times New Roman"/>
          <w:sz w:val="24"/>
          <w:szCs w:val="24"/>
        </w:rPr>
        <w:t xml:space="preserve">level </w:t>
      </w:r>
      <w:r w:rsidRPr="008C32E9">
        <w:rPr>
          <w:rFonts w:ascii="Times New Roman" w:hAnsi="Times New Roman"/>
          <w:sz w:val="24"/>
          <w:szCs w:val="24"/>
        </w:rPr>
        <w:t>evidence-based disability employment policies</w:t>
      </w:r>
      <w:r w:rsidR="001A10F8" w:rsidRPr="008C0BEA">
        <w:rPr>
          <w:rFonts w:ascii="Times New Roman" w:hAnsi="Times New Roman"/>
          <w:sz w:val="24"/>
          <w:szCs w:val="24"/>
        </w:rPr>
        <w:t xml:space="preserve"> and practices</w:t>
      </w:r>
      <w:r w:rsidRPr="008C32E9">
        <w:rPr>
          <w:rFonts w:ascii="Times New Roman" w:hAnsi="Times New Roman"/>
          <w:sz w:val="24"/>
          <w:szCs w:val="24"/>
        </w:rPr>
        <w:t xml:space="preserve">. </w:t>
      </w:r>
    </w:p>
    <w:p w14:paraId="187CDDA9" w14:textId="7CA8F6C4" w:rsidR="005D4266" w:rsidRPr="008C32E9" w:rsidRDefault="00B1023D" w:rsidP="006563D6">
      <w:pPr>
        <w:pStyle w:val="NoSpacing"/>
        <w:numPr>
          <w:ilvl w:val="0"/>
          <w:numId w:val="26"/>
        </w:numPr>
        <w:rPr>
          <w:rFonts w:ascii="Times New Roman" w:hAnsi="Times New Roman"/>
          <w:sz w:val="24"/>
          <w:szCs w:val="24"/>
        </w:rPr>
      </w:pPr>
      <w:r>
        <w:rPr>
          <w:rFonts w:ascii="Times New Roman" w:hAnsi="Times New Roman"/>
          <w:sz w:val="24"/>
          <w:szCs w:val="24"/>
        </w:rPr>
        <w:lastRenderedPageBreak/>
        <w:t xml:space="preserve">Convene </w:t>
      </w:r>
      <w:r w:rsidR="0058261C">
        <w:rPr>
          <w:rFonts w:ascii="Times New Roman" w:hAnsi="Times New Roman"/>
          <w:sz w:val="24"/>
          <w:szCs w:val="24"/>
        </w:rPr>
        <w:t>forums and</w:t>
      </w:r>
      <w:r w:rsidR="005D4266" w:rsidRPr="008C32E9">
        <w:rPr>
          <w:rFonts w:ascii="Times New Roman" w:hAnsi="Times New Roman"/>
          <w:sz w:val="24"/>
          <w:szCs w:val="24"/>
        </w:rPr>
        <w:t xml:space="preserve"> learning exchanges for </w:t>
      </w:r>
      <w:r w:rsidR="007C7059" w:rsidRPr="008C32E9">
        <w:rPr>
          <w:rFonts w:ascii="Times New Roman" w:hAnsi="Times New Roman"/>
          <w:sz w:val="24"/>
          <w:szCs w:val="24"/>
        </w:rPr>
        <w:t xml:space="preserve">state </w:t>
      </w:r>
      <w:r w:rsidR="005D4266" w:rsidRPr="008C0BEA">
        <w:rPr>
          <w:rFonts w:ascii="Times New Roman" w:hAnsi="Times New Roman"/>
          <w:sz w:val="24"/>
          <w:szCs w:val="24"/>
        </w:rPr>
        <w:t>policy</w:t>
      </w:r>
      <w:r w:rsidR="00DD1E35" w:rsidRPr="008C0BEA">
        <w:rPr>
          <w:rFonts w:ascii="Times New Roman" w:hAnsi="Times New Roman"/>
          <w:sz w:val="24"/>
          <w:szCs w:val="24"/>
        </w:rPr>
        <w:t xml:space="preserve"> </w:t>
      </w:r>
      <w:r w:rsidR="005D4266" w:rsidRPr="008C0BEA">
        <w:rPr>
          <w:rFonts w:ascii="Times New Roman" w:hAnsi="Times New Roman"/>
          <w:sz w:val="24"/>
          <w:szCs w:val="24"/>
        </w:rPr>
        <w:t>makers</w:t>
      </w:r>
      <w:r w:rsidR="005D4266" w:rsidRPr="008C32E9">
        <w:rPr>
          <w:rFonts w:ascii="Times New Roman" w:hAnsi="Times New Roman"/>
          <w:sz w:val="24"/>
          <w:szCs w:val="24"/>
        </w:rPr>
        <w:t xml:space="preserve"> interested in </w:t>
      </w:r>
      <w:r w:rsidR="00F152E3">
        <w:rPr>
          <w:rFonts w:ascii="Times New Roman" w:hAnsi="Times New Roman"/>
          <w:sz w:val="24"/>
          <w:szCs w:val="24"/>
        </w:rPr>
        <w:t xml:space="preserve">developing </w:t>
      </w:r>
      <w:r w:rsidR="008268B0" w:rsidRPr="008C0BEA">
        <w:rPr>
          <w:rFonts w:ascii="Times New Roman" w:hAnsi="Times New Roman"/>
          <w:sz w:val="24"/>
          <w:szCs w:val="24"/>
        </w:rPr>
        <w:t xml:space="preserve">and implementing both </w:t>
      </w:r>
      <w:r w:rsidR="00F152E3">
        <w:rPr>
          <w:rFonts w:ascii="Times New Roman" w:hAnsi="Times New Roman"/>
          <w:sz w:val="24"/>
          <w:szCs w:val="24"/>
        </w:rPr>
        <w:t xml:space="preserve">policies </w:t>
      </w:r>
      <w:r w:rsidR="008268B0" w:rsidRPr="008C0BEA">
        <w:rPr>
          <w:rFonts w:ascii="Times New Roman" w:hAnsi="Times New Roman"/>
          <w:sz w:val="24"/>
          <w:szCs w:val="24"/>
        </w:rPr>
        <w:t xml:space="preserve">and practices </w:t>
      </w:r>
      <w:r w:rsidR="00F152E3">
        <w:rPr>
          <w:rFonts w:ascii="Times New Roman" w:hAnsi="Times New Roman"/>
          <w:sz w:val="24"/>
          <w:szCs w:val="24"/>
        </w:rPr>
        <w:t xml:space="preserve">that improve </w:t>
      </w:r>
      <w:r w:rsidR="008D5CAE" w:rsidRPr="008C32E9">
        <w:rPr>
          <w:rFonts w:ascii="Times New Roman" w:hAnsi="Times New Roman"/>
          <w:sz w:val="24"/>
          <w:szCs w:val="24"/>
        </w:rPr>
        <w:t>labor force participation rate</w:t>
      </w:r>
      <w:r w:rsidR="0058261C">
        <w:rPr>
          <w:rFonts w:ascii="Times New Roman" w:hAnsi="Times New Roman"/>
          <w:sz w:val="24"/>
          <w:szCs w:val="24"/>
        </w:rPr>
        <w:t>s</w:t>
      </w:r>
      <w:r w:rsidR="008D5CAE" w:rsidRPr="008C32E9">
        <w:rPr>
          <w:rFonts w:ascii="Times New Roman" w:hAnsi="Times New Roman"/>
          <w:sz w:val="24"/>
          <w:szCs w:val="24"/>
        </w:rPr>
        <w:t xml:space="preserve"> for Americans with disabilities. </w:t>
      </w:r>
      <w:r w:rsidR="005D4266" w:rsidRPr="008C32E9">
        <w:rPr>
          <w:rFonts w:ascii="Times New Roman" w:hAnsi="Times New Roman"/>
          <w:sz w:val="24"/>
          <w:szCs w:val="24"/>
        </w:rPr>
        <w:t>  </w:t>
      </w:r>
    </w:p>
    <w:p w14:paraId="27DDC644" w14:textId="70E973D3" w:rsidR="001668F4" w:rsidRPr="008C0BEA" w:rsidRDefault="00112C6F" w:rsidP="008C0BEA">
      <w:pPr>
        <w:pStyle w:val="NoSpacing"/>
        <w:numPr>
          <w:ilvl w:val="0"/>
          <w:numId w:val="26"/>
        </w:numPr>
        <w:tabs>
          <w:tab w:val="num" w:pos="1080"/>
        </w:tabs>
        <w:rPr>
          <w:rFonts w:ascii="Times New Roman" w:hAnsi="Times New Roman"/>
          <w:sz w:val="24"/>
          <w:szCs w:val="24"/>
        </w:rPr>
      </w:pPr>
      <w:r w:rsidRPr="008C0BEA">
        <w:rPr>
          <w:rFonts w:ascii="Times New Roman" w:hAnsi="Times New Roman"/>
          <w:sz w:val="24"/>
          <w:szCs w:val="24"/>
        </w:rPr>
        <w:t xml:space="preserve">Identify </w:t>
      </w:r>
      <w:r w:rsidR="00F44932" w:rsidRPr="008C0BEA">
        <w:rPr>
          <w:rFonts w:ascii="Times New Roman" w:hAnsi="Times New Roman"/>
          <w:sz w:val="24"/>
          <w:szCs w:val="24"/>
        </w:rPr>
        <w:t>evolving</w:t>
      </w:r>
      <w:r w:rsidRPr="008C0BEA">
        <w:rPr>
          <w:rFonts w:ascii="Times New Roman" w:hAnsi="Times New Roman"/>
          <w:sz w:val="24"/>
          <w:szCs w:val="24"/>
        </w:rPr>
        <w:t xml:space="preserve"> </w:t>
      </w:r>
      <w:r w:rsidR="00F44932" w:rsidRPr="008C0BEA">
        <w:rPr>
          <w:rFonts w:ascii="Times New Roman" w:hAnsi="Times New Roman"/>
          <w:sz w:val="24"/>
          <w:szCs w:val="24"/>
        </w:rPr>
        <w:t xml:space="preserve">disability </w:t>
      </w:r>
      <w:r w:rsidRPr="008C0BEA">
        <w:rPr>
          <w:rFonts w:ascii="Times New Roman" w:hAnsi="Times New Roman"/>
          <w:sz w:val="24"/>
          <w:szCs w:val="24"/>
        </w:rPr>
        <w:t xml:space="preserve">employment issues </w:t>
      </w:r>
      <w:r w:rsidR="00AD3719" w:rsidRPr="008C0BEA">
        <w:rPr>
          <w:rFonts w:ascii="Times New Roman" w:hAnsi="Times New Roman"/>
          <w:sz w:val="24"/>
          <w:szCs w:val="24"/>
        </w:rPr>
        <w:t>and</w:t>
      </w:r>
      <w:r w:rsidR="00C97B51">
        <w:rPr>
          <w:rFonts w:ascii="Times New Roman" w:hAnsi="Times New Roman"/>
          <w:sz w:val="24"/>
          <w:szCs w:val="24"/>
        </w:rPr>
        <w:t xml:space="preserve"> assist in</w:t>
      </w:r>
      <w:r w:rsidR="00AD3719" w:rsidRPr="008C0BEA">
        <w:rPr>
          <w:rFonts w:ascii="Times New Roman" w:hAnsi="Times New Roman"/>
          <w:sz w:val="24"/>
          <w:szCs w:val="24"/>
        </w:rPr>
        <w:t xml:space="preserve"> develop</w:t>
      </w:r>
      <w:r w:rsidR="00C97B51">
        <w:rPr>
          <w:rFonts w:ascii="Times New Roman" w:hAnsi="Times New Roman"/>
          <w:sz w:val="24"/>
          <w:szCs w:val="24"/>
        </w:rPr>
        <w:t>ment of</w:t>
      </w:r>
      <w:r w:rsidR="00AD3719" w:rsidRPr="008C0BEA">
        <w:rPr>
          <w:rFonts w:ascii="Times New Roman" w:hAnsi="Times New Roman"/>
          <w:sz w:val="24"/>
          <w:szCs w:val="24"/>
        </w:rPr>
        <w:t xml:space="preserve"> </w:t>
      </w:r>
      <w:r w:rsidR="00B858A9" w:rsidRPr="008C0BEA">
        <w:rPr>
          <w:rFonts w:ascii="Times New Roman" w:hAnsi="Times New Roman"/>
          <w:sz w:val="24"/>
          <w:szCs w:val="24"/>
        </w:rPr>
        <w:t xml:space="preserve">responsive </w:t>
      </w:r>
      <w:r w:rsidR="00AD3719" w:rsidRPr="008C0BEA">
        <w:rPr>
          <w:rFonts w:ascii="Times New Roman" w:hAnsi="Times New Roman"/>
          <w:sz w:val="24"/>
          <w:szCs w:val="24"/>
        </w:rPr>
        <w:t>policy framework</w:t>
      </w:r>
      <w:r w:rsidR="006563D6" w:rsidRPr="008C0BEA">
        <w:rPr>
          <w:rFonts w:ascii="Times New Roman" w:hAnsi="Times New Roman"/>
          <w:sz w:val="24"/>
          <w:szCs w:val="24"/>
        </w:rPr>
        <w:t>s</w:t>
      </w:r>
      <w:r w:rsidR="001668F4" w:rsidRPr="008C0BEA">
        <w:rPr>
          <w:rFonts w:ascii="Times New Roman" w:hAnsi="Times New Roman"/>
          <w:sz w:val="24"/>
          <w:szCs w:val="24"/>
        </w:rPr>
        <w:t>.</w:t>
      </w:r>
    </w:p>
    <w:p w14:paraId="74152FC3" w14:textId="27F70C30" w:rsidR="00F44932" w:rsidRPr="008C0BEA" w:rsidRDefault="001668F4" w:rsidP="008C0BEA">
      <w:pPr>
        <w:pStyle w:val="NoSpacing"/>
        <w:numPr>
          <w:ilvl w:val="0"/>
          <w:numId w:val="26"/>
        </w:numPr>
        <w:tabs>
          <w:tab w:val="num" w:pos="1080"/>
        </w:tabs>
        <w:rPr>
          <w:rFonts w:ascii="Times New Roman" w:hAnsi="Times New Roman"/>
          <w:sz w:val="24"/>
          <w:szCs w:val="24"/>
        </w:rPr>
      </w:pPr>
      <w:r w:rsidRPr="008C0BEA">
        <w:rPr>
          <w:rFonts w:ascii="Times New Roman" w:hAnsi="Times New Roman"/>
          <w:sz w:val="24"/>
          <w:szCs w:val="24"/>
        </w:rPr>
        <w:t>M</w:t>
      </w:r>
      <w:r w:rsidR="004D2BCF" w:rsidRPr="008C0BEA">
        <w:rPr>
          <w:rFonts w:ascii="Times New Roman" w:hAnsi="Times New Roman"/>
          <w:sz w:val="24"/>
          <w:szCs w:val="24"/>
        </w:rPr>
        <w:t>anage</w:t>
      </w:r>
      <w:r w:rsidR="00370AA0" w:rsidRPr="008C0BEA">
        <w:rPr>
          <w:rFonts w:ascii="Times New Roman" w:hAnsi="Times New Roman"/>
          <w:sz w:val="24"/>
          <w:szCs w:val="24"/>
        </w:rPr>
        <w:t xml:space="preserve"> communit</w:t>
      </w:r>
      <w:r w:rsidR="00592503" w:rsidRPr="008C0BEA">
        <w:rPr>
          <w:rFonts w:ascii="Times New Roman" w:hAnsi="Times New Roman"/>
          <w:sz w:val="24"/>
          <w:szCs w:val="24"/>
        </w:rPr>
        <w:t>ies</w:t>
      </w:r>
      <w:r w:rsidR="00370AA0" w:rsidRPr="008C0BEA">
        <w:rPr>
          <w:rFonts w:ascii="Times New Roman" w:hAnsi="Times New Roman"/>
          <w:sz w:val="24"/>
          <w:szCs w:val="24"/>
        </w:rPr>
        <w:t xml:space="preserve"> of practice and/or innovation hub</w:t>
      </w:r>
      <w:r w:rsidR="00592503" w:rsidRPr="008C0BEA">
        <w:rPr>
          <w:rFonts w:ascii="Times New Roman" w:hAnsi="Times New Roman"/>
          <w:sz w:val="24"/>
          <w:szCs w:val="24"/>
        </w:rPr>
        <w:t>s</w:t>
      </w:r>
      <w:r w:rsidR="00370AA0" w:rsidRPr="008C0BEA">
        <w:rPr>
          <w:rFonts w:ascii="Times New Roman" w:hAnsi="Times New Roman"/>
          <w:sz w:val="24"/>
          <w:szCs w:val="24"/>
        </w:rPr>
        <w:t xml:space="preserve"> to </w:t>
      </w:r>
      <w:r w:rsidR="00F03238" w:rsidRPr="008C0BEA">
        <w:rPr>
          <w:rFonts w:ascii="Times New Roman" w:hAnsi="Times New Roman"/>
          <w:sz w:val="24"/>
          <w:szCs w:val="24"/>
        </w:rPr>
        <w:t xml:space="preserve">share </w:t>
      </w:r>
      <w:r w:rsidR="00CF6851" w:rsidRPr="008C0BEA">
        <w:rPr>
          <w:rFonts w:ascii="Times New Roman" w:hAnsi="Times New Roman"/>
          <w:sz w:val="24"/>
          <w:szCs w:val="24"/>
        </w:rPr>
        <w:t>evidence-based</w:t>
      </w:r>
      <w:r w:rsidR="00F03238" w:rsidRPr="008C0BEA">
        <w:rPr>
          <w:rFonts w:ascii="Times New Roman" w:hAnsi="Times New Roman"/>
          <w:sz w:val="24"/>
          <w:szCs w:val="24"/>
        </w:rPr>
        <w:t xml:space="preserve"> employment policies</w:t>
      </w:r>
      <w:r w:rsidR="00F03A05" w:rsidRPr="008C0BEA">
        <w:rPr>
          <w:rFonts w:ascii="Times New Roman" w:hAnsi="Times New Roman"/>
          <w:sz w:val="24"/>
          <w:szCs w:val="24"/>
        </w:rPr>
        <w:t xml:space="preserve"> with state policy makers. </w:t>
      </w:r>
    </w:p>
    <w:p w14:paraId="61CBD7B6" w14:textId="0294F9F6" w:rsidR="004F500F" w:rsidRPr="008C0BEA" w:rsidRDefault="00112C6F" w:rsidP="00336F32">
      <w:pPr>
        <w:pStyle w:val="NoSpacing"/>
        <w:ind w:left="720"/>
        <w:rPr>
          <w:rFonts w:ascii="Times New Roman" w:hAnsi="Times New Roman"/>
          <w:sz w:val="24"/>
          <w:szCs w:val="24"/>
        </w:rPr>
      </w:pPr>
      <w:r w:rsidRPr="008C32E9">
        <w:rPr>
          <w:rFonts w:ascii="Times New Roman" w:hAnsi="Times New Roman"/>
          <w:sz w:val="24"/>
          <w:szCs w:val="24"/>
        </w:rPr>
        <w:t> </w:t>
      </w:r>
    </w:p>
    <w:p w14:paraId="104089BB" w14:textId="77777777" w:rsidR="004F500F" w:rsidRPr="004F500F" w:rsidRDefault="004F500F" w:rsidP="004F500F">
      <w:pPr>
        <w:pStyle w:val="NoSpacing"/>
        <w:rPr>
          <w:color w:val="000000" w:themeColor="text1"/>
        </w:rPr>
      </w:pPr>
    </w:p>
    <w:p w14:paraId="0A00F832" w14:textId="355A9D8E" w:rsidR="00AA75D9" w:rsidRDefault="004F500F" w:rsidP="004F500F">
      <w:pPr>
        <w:pStyle w:val="NoSpacing"/>
        <w:rPr>
          <w:rFonts w:ascii="Times New Roman" w:hAnsi="Times New Roman"/>
          <w:color w:val="000000" w:themeColor="text1"/>
          <w:sz w:val="24"/>
          <w:szCs w:val="24"/>
        </w:rPr>
      </w:pPr>
      <w:r w:rsidRPr="004F500F">
        <w:rPr>
          <w:rFonts w:ascii="Times New Roman" w:hAnsi="Times New Roman"/>
          <w:color w:val="000000" w:themeColor="text1"/>
          <w:sz w:val="24"/>
          <w:szCs w:val="24"/>
        </w:rPr>
        <w:t xml:space="preserve"> The Government may use the responses to this RFI for</w:t>
      </w:r>
      <w:r>
        <w:rPr>
          <w:rFonts w:ascii="Times New Roman" w:hAnsi="Times New Roman"/>
          <w:color w:val="000000" w:themeColor="text1"/>
          <w:sz w:val="24"/>
          <w:szCs w:val="24"/>
        </w:rPr>
        <w:t xml:space="preserve"> market research </w:t>
      </w:r>
      <w:r w:rsidRPr="004F500F">
        <w:rPr>
          <w:rFonts w:ascii="Times New Roman" w:hAnsi="Times New Roman"/>
          <w:color w:val="000000" w:themeColor="text1"/>
          <w:sz w:val="24"/>
          <w:szCs w:val="24"/>
        </w:rPr>
        <w:t>and planning purposes.</w:t>
      </w:r>
    </w:p>
    <w:p w14:paraId="36EF6914" w14:textId="77777777" w:rsidR="004F500F" w:rsidRPr="008C0BEA" w:rsidRDefault="004F500F" w:rsidP="004F500F">
      <w:pPr>
        <w:pStyle w:val="NoSpacing"/>
        <w:rPr>
          <w:rFonts w:ascii="Times New Roman" w:hAnsi="Times New Roman"/>
          <w:color w:val="000000" w:themeColor="text1"/>
          <w:sz w:val="24"/>
          <w:szCs w:val="24"/>
        </w:rPr>
      </w:pPr>
    </w:p>
    <w:p w14:paraId="623E3D80" w14:textId="77777777" w:rsidR="00C962D8" w:rsidRPr="008C32E9" w:rsidRDefault="00C962D8" w:rsidP="005D4266">
      <w:pPr>
        <w:rPr>
          <w:b/>
          <w:bCs/>
          <w:u w:val="single"/>
        </w:rPr>
      </w:pPr>
      <w:r w:rsidRPr="008C32E9">
        <w:rPr>
          <w:b/>
          <w:bCs/>
          <w:u w:val="single"/>
        </w:rPr>
        <w:t>BACKGROUND</w:t>
      </w:r>
      <w:r w:rsidR="0099489E" w:rsidRPr="008C32E9">
        <w:rPr>
          <w:b/>
          <w:bCs/>
          <w:u w:val="single"/>
        </w:rPr>
        <w:t>:</w:t>
      </w:r>
      <w:r w:rsidR="008E2285" w:rsidRPr="008C32E9">
        <w:rPr>
          <w:b/>
          <w:bCs/>
          <w:u w:val="single"/>
        </w:rPr>
        <w:t xml:space="preserve"> </w:t>
      </w:r>
    </w:p>
    <w:p w14:paraId="08CA4AB5" w14:textId="77777777" w:rsidR="00AA75D9" w:rsidRPr="008C0BEA" w:rsidRDefault="00AA75D9" w:rsidP="008C0BEA">
      <w:pPr>
        <w:rPr>
          <w:b/>
          <w:bCs/>
          <w:u w:val="single"/>
        </w:rPr>
      </w:pPr>
    </w:p>
    <w:p w14:paraId="53A0AC76" w14:textId="4FE607F7" w:rsidR="00AA75D9" w:rsidRPr="008C0BEA" w:rsidRDefault="00AA75D9" w:rsidP="008C0BEA">
      <w:r w:rsidRPr="008C0BEA">
        <w:t xml:space="preserve">ODEP is a federal agency within the Department of Labor that develops and influences policies and practices to increase the number and quality of employment opportunities for people with disabilities.  ODEP does not have regulatory authority.  </w:t>
      </w:r>
    </w:p>
    <w:p w14:paraId="30BF857F" w14:textId="77777777" w:rsidR="00E52468" w:rsidRPr="008C0BEA" w:rsidRDefault="00E52468" w:rsidP="008C0BEA">
      <w:pPr>
        <w:pStyle w:val="BodyText"/>
        <w:rPr>
          <w:rFonts w:ascii="Times New Roman" w:hAnsi="Times New Roman" w:cs="Times New Roman"/>
        </w:rPr>
      </w:pPr>
    </w:p>
    <w:p w14:paraId="60F8FB16" w14:textId="62F6CA66" w:rsidR="006216B4" w:rsidRPr="008C32E9" w:rsidRDefault="0056211E" w:rsidP="0056211E">
      <w:pPr>
        <w:pStyle w:val="BodyText"/>
        <w:rPr>
          <w:rFonts w:ascii="Times New Roman" w:hAnsi="Times New Roman" w:cs="Times New Roman"/>
        </w:rPr>
      </w:pPr>
      <w:r w:rsidRPr="008C32E9">
        <w:rPr>
          <w:rFonts w:ascii="Times New Roman" w:hAnsi="Times New Roman" w:cs="Times New Roman"/>
        </w:rPr>
        <w:t xml:space="preserve">Labor force participation rates for </w:t>
      </w:r>
      <w:r w:rsidR="00173FD8" w:rsidRPr="008C0BEA">
        <w:rPr>
          <w:rFonts w:ascii="Times New Roman" w:hAnsi="Times New Roman" w:cs="Times New Roman"/>
        </w:rPr>
        <w:t xml:space="preserve">working-age </w:t>
      </w:r>
      <w:r w:rsidRPr="008C32E9">
        <w:rPr>
          <w:rFonts w:ascii="Times New Roman" w:hAnsi="Times New Roman" w:cs="Times New Roman"/>
        </w:rPr>
        <w:t xml:space="preserve">individuals without disabilities are currently about two times higher than those for people with disabilities, and the unemployment rate for working-age individuals with disabilities stands at nine percent, five percentage points higher than the rate for those without disabilities. </w:t>
      </w:r>
      <w:r w:rsidR="00826251">
        <w:rPr>
          <w:rFonts w:ascii="Times New Roman" w:hAnsi="Times New Roman" w:cs="Times New Roman"/>
        </w:rPr>
        <w:t xml:space="preserve"> </w:t>
      </w:r>
      <w:r w:rsidRPr="008C32E9">
        <w:rPr>
          <w:rFonts w:ascii="Times New Roman" w:hAnsi="Times New Roman" w:cs="Times New Roman"/>
        </w:rPr>
        <w:t xml:space="preserve">What persists is a group with enormous untapped potential striving to contribute to the global competitiveness </w:t>
      </w:r>
      <w:r w:rsidR="006216B4" w:rsidRPr="008C32E9">
        <w:rPr>
          <w:rFonts w:ascii="Times New Roman" w:hAnsi="Times New Roman" w:cs="Times New Roman"/>
        </w:rPr>
        <w:t>in</w:t>
      </w:r>
      <w:r w:rsidRPr="008C32E9">
        <w:rPr>
          <w:rFonts w:ascii="Times New Roman" w:hAnsi="Times New Roman" w:cs="Times New Roman"/>
        </w:rPr>
        <w:t xml:space="preserve"> </w:t>
      </w:r>
      <w:r w:rsidR="006216B4" w:rsidRPr="008C32E9">
        <w:rPr>
          <w:rFonts w:ascii="Times New Roman" w:hAnsi="Times New Roman" w:cs="Times New Roman"/>
        </w:rPr>
        <w:t>every state across our na</w:t>
      </w:r>
      <w:r w:rsidRPr="008C32E9">
        <w:rPr>
          <w:rFonts w:ascii="Times New Roman" w:hAnsi="Times New Roman" w:cs="Times New Roman"/>
        </w:rPr>
        <w:t>tion.</w:t>
      </w:r>
      <w:r w:rsidR="006216B4" w:rsidRPr="008C32E9">
        <w:rPr>
          <w:rFonts w:ascii="Times New Roman" w:hAnsi="Times New Roman" w:cs="Times New Roman"/>
        </w:rPr>
        <w:t xml:space="preserve"> </w:t>
      </w:r>
    </w:p>
    <w:p w14:paraId="13A40F65" w14:textId="77777777" w:rsidR="006216B4" w:rsidRPr="008C32E9" w:rsidRDefault="006216B4" w:rsidP="0056211E">
      <w:pPr>
        <w:pStyle w:val="BodyText"/>
        <w:rPr>
          <w:rFonts w:ascii="Times New Roman" w:hAnsi="Times New Roman" w:cs="Times New Roman"/>
        </w:rPr>
      </w:pPr>
    </w:p>
    <w:p w14:paraId="781242D1" w14:textId="411F4E62" w:rsidR="00226A15" w:rsidRPr="008C32E9" w:rsidRDefault="00226A15" w:rsidP="0056211E">
      <w:pPr>
        <w:pStyle w:val="BodyText"/>
        <w:rPr>
          <w:rFonts w:ascii="Times New Roman" w:hAnsi="Times New Roman" w:cs="Times New Roman"/>
        </w:rPr>
      </w:pPr>
      <w:r w:rsidRPr="008C32E9">
        <w:rPr>
          <w:rFonts w:ascii="Times New Roman" w:hAnsi="Times New Roman" w:cs="Times New Roman"/>
        </w:rPr>
        <w:t xml:space="preserve">To </w:t>
      </w:r>
      <w:r w:rsidR="006216B4" w:rsidRPr="008C32E9">
        <w:rPr>
          <w:rFonts w:ascii="Times New Roman" w:hAnsi="Times New Roman" w:cs="Times New Roman"/>
        </w:rPr>
        <w:t>address these challenges</w:t>
      </w:r>
      <w:r w:rsidRPr="008C32E9">
        <w:rPr>
          <w:rFonts w:ascii="Times New Roman" w:hAnsi="Times New Roman" w:cs="Times New Roman"/>
        </w:rPr>
        <w:t xml:space="preserve">, ODEP promotes the adoption and implementation of </w:t>
      </w:r>
      <w:r w:rsidR="00465911" w:rsidRPr="008C0BEA">
        <w:rPr>
          <w:rFonts w:ascii="Times New Roman" w:hAnsi="Times New Roman" w:cs="Times New Roman"/>
        </w:rPr>
        <w:t xml:space="preserve">evidence-based </w:t>
      </w:r>
      <w:r w:rsidRPr="008C32E9">
        <w:rPr>
          <w:rFonts w:ascii="Times New Roman" w:hAnsi="Times New Roman" w:cs="Times New Roman"/>
        </w:rPr>
        <w:t xml:space="preserve">policy strategies and practices that are </w:t>
      </w:r>
      <w:r w:rsidR="00A21679" w:rsidRPr="008C0BEA">
        <w:rPr>
          <w:rFonts w:ascii="Times New Roman" w:hAnsi="Times New Roman" w:cs="Times New Roman"/>
        </w:rPr>
        <w:t>associated with better</w:t>
      </w:r>
      <w:r w:rsidRPr="008C32E9">
        <w:rPr>
          <w:rFonts w:ascii="Times New Roman" w:hAnsi="Times New Roman" w:cs="Times New Roman"/>
        </w:rPr>
        <w:t xml:space="preserve"> employment </w:t>
      </w:r>
      <w:r w:rsidR="00A21679" w:rsidRPr="008C0BEA">
        <w:rPr>
          <w:rFonts w:ascii="Times New Roman" w:hAnsi="Times New Roman" w:cs="Times New Roman"/>
        </w:rPr>
        <w:t>outcomes for</w:t>
      </w:r>
      <w:r w:rsidRPr="008C32E9">
        <w:rPr>
          <w:rFonts w:ascii="Times New Roman" w:hAnsi="Times New Roman" w:cs="Times New Roman"/>
        </w:rPr>
        <w:t xml:space="preserve"> people with disabilities. </w:t>
      </w:r>
      <w:r w:rsidR="00826251">
        <w:rPr>
          <w:rFonts w:ascii="Times New Roman" w:hAnsi="Times New Roman" w:cs="Times New Roman"/>
        </w:rPr>
        <w:t xml:space="preserve"> </w:t>
      </w:r>
      <w:r w:rsidRPr="008C32E9">
        <w:rPr>
          <w:rFonts w:ascii="Times New Roman" w:hAnsi="Times New Roman" w:cs="Times New Roman"/>
        </w:rPr>
        <w:t>To that end, ODEP conducts research to identify and develop effective policies and practices, conducts outreach to share this critical information, and provides technical assistance to all levels of government, service providers</w:t>
      </w:r>
      <w:r w:rsidR="0065420E">
        <w:rPr>
          <w:rFonts w:ascii="Times New Roman" w:hAnsi="Times New Roman" w:cs="Times New Roman"/>
        </w:rPr>
        <w:t>,</w:t>
      </w:r>
      <w:r w:rsidRPr="008C32E9">
        <w:rPr>
          <w:rFonts w:ascii="Times New Roman" w:hAnsi="Times New Roman" w:cs="Times New Roman"/>
        </w:rPr>
        <w:t xml:space="preserve"> non-governmental organizations, and employers in both the public and private sector.</w:t>
      </w:r>
    </w:p>
    <w:p w14:paraId="6F9A5185" w14:textId="77777777" w:rsidR="00226A15" w:rsidRPr="008C32E9" w:rsidRDefault="00226A15" w:rsidP="00226A15">
      <w:pPr>
        <w:pStyle w:val="BodyText"/>
        <w:rPr>
          <w:rFonts w:ascii="Times New Roman" w:hAnsi="Times New Roman" w:cs="Times New Roman"/>
        </w:rPr>
      </w:pPr>
    </w:p>
    <w:p w14:paraId="56AE988B" w14:textId="68E1D723" w:rsidR="0060663A" w:rsidRPr="008C0BEA" w:rsidRDefault="00226A15" w:rsidP="008C0BEA">
      <w:pPr>
        <w:pStyle w:val="BodyText"/>
        <w:rPr>
          <w:rFonts w:ascii="Times New Roman" w:hAnsi="Times New Roman" w:cs="Times New Roman"/>
        </w:rPr>
      </w:pPr>
      <w:r w:rsidRPr="008C32E9">
        <w:rPr>
          <w:rFonts w:ascii="Times New Roman" w:hAnsi="Times New Roman" w:cs="Times New Roman"/>
        </w:rPr>
        <w:t>Through SEED</w:t>
      </w:r>
      <w:r w:rsidR="00826251">
        <w:rPr>
          <w:rFonts w:ascii="Times New Roman" w:hAnsi="Times New Roman" w:cs="Times New Roman"/>
        </w:rPr>
        <w:t>,</w:t>
      </w:r>
      <w:r w:rsidRPr="008C32E9">
        <w:rPr>
          <w:rFonts w:ascii="Times New Roman" w:hAnsi="Times New Roman" w:cs="Times New Roman"/>
        </w:rPr>
        <w:t xml:space="preserve"> ODEP promotes the </w:t>
      </w:r>
      <w:r w:rsidR="00415289" w:rsidRPr="008C32E9">
        <w:rPr>
          <w:rFonts w:ascii="Times New Roman" w:hAnsi="Times New Roman" w:cs="Times New Roman"/>
        </w:rPr>
        <w:t>development</w:t>
      </w:r>
      <w:r w:rsidR="00836DFB" w:rsidRPr="008C0BEA">
        <w:rPr>
          <w:rFonts w:ascii="Times New Roman" w:hAnsi="Times New Roman" w:cs="Times New Roman"/>
        </w:rPr>
        <w:t xml:space="preserve">, </w:t>
      </w:r>
      <w:r w:rsidRPr="008C32E9">
        <w:rPr>
          <w:rFonts w:ascii="Times New Roman" w:hAnsi="Times New Roman" w:cs="Times New Roman"/>
        </w:rPr>
        <w:t>adoption</w:t>
      </w:r>
      <w:r w:rsidR="00836DFB" w:rsidRPr="008C0BEA">
        <w:rPr>
          <w:rFonts w:ascii="Times New Roman" w:hAnsi="Times New Roman" w:cs="Times New Roman"/>
        </w:rPr>
        <w:t>, and implementation</w:t>
      </w:r>
      <w:r w:rsidRPr="008C32E9">
        <w:rPr>
          <w:rFonts w:ascii="Times New Roman" w:hAnsi="Times New Roman" w:cs="Times New Roman"/>
        </w:rPr>
        <w:t xml:space="preserve"> of state </w:t>
      </w:r>
      <w:r w:rsidR="000B72A3" w:rsidRPr="008C32E9">
        <w:rPr>
          <w:rFonts w:ascii="Times New Roman" w:hAnsi="Times New Roman" w:cs="Times New Roman"/>
        </w:rPr>
        <w:t>pol</w:t>
      </w:r>
      <w:r w:rsidRPr="008C32E9">
        <w:rPr>
          <w:rFonts w:ascii="Times New Roman" w:hAnsi="Times New Roman" w:cs="Times New Roman"/>
        </w:rPr>
        <w:t xml:space="preserve">icies that </w:t>
      </w:r>
      <w:r w:rsidR="00415289" w:rsidRPr="008C32E9">
        <w:rPr>
          <w:rFonts w:ascii="Times New Roman" w:hAnsi="Times New Roman" w:cs="Times New Roman"/>
        </w:rPr>
        <w:t>facilitate</w:t>
      </w:r>
      <w:r w:rsidRPr="008C32E9">
        <w:rPr>
          <w:rFonts w:ascii="Times New Roman" w:hAnsi="Times New Roman" w:cs="Times New Roman"/>
        </w:rPr>
        <w:t xml:space="preserve"> the employment of people with disabilities. </w:t>
      </w:r>
      <w:r w:rsidR="00826251">
        <w:rPr>
          <w:rFonts w:ascii="Times New Roman" w:hAnsi="Times New Roman" w:cs="Times New Roman"/>
        </w:rPr>
        <w:t xml:space="preserve"> </w:t>
      </w:r>
      <w:r w:rsidR="00EF72BE" w:rsidRPr="008C0BEA">
        <w:rPr>
          <w:rFonts w:ascii="Times New Roman" w:hAnsi="Times New Roman" w:cs="Times New Roman"/>
        </w:rPr>
        <w:t>SEED</w:t>
      </w:r>
      <w:r w:rsidRPr="008C32E9">
        <w:rPr>
          <w:rFonts w:ascii="Times New Roman" w:hAnsi="Times New Roman" w:cs="Times New Roman"/>
        </w:rPr>
        <w:t xml:space="preserve"> </w:t>
      </w:r>
      <w:r w:rsidR="00A22C0B" w:rsidRPr="008C32E9">
        <w:rPr>
          <w:rFonts w:ascii="Times New Roman" w:hAnsi="Times New Roman" w:cs="Times New Roman"/>
        </w:rPr>
        <w:t>shares state m</w:t>
      </w:r>
      <w:r w:rsidRPr="008C32E9">
        <w:rPr>
          <w:rFonts w:ascii="Times New Roman" w:hAnsi="Times New Roman" w:cs="Times New Roman"/>
        </w:rPr>
        <w:t xml:space="preserve">odel legislation, </w:t>
      </w:r>
      <w:r w:rsidR="00415289" w:rsidRPr="008C32E9">
        <w:rPr>
          <w:rFonts w:ascii="Times New Roman" w:hAnsi="Times New Roman" w:cs="Times New Roman"/>
        </w:rPr>
        <w:t>legislative</w:t>
      </w:r>
      <w:r w:rsidRPr="008C32E9">
        <w:rPr>
          <w:rFonts w:ascii="Times New Roman" w:hAnsi="Times New Roman" w:cs="Times New Roman"/>
        </w:rPr>
        <w:t xml:space="preserve"> language, policy </w:t>
      </w:r>
      <w:r w:rsidR="00DD20B7" w:rsidRPr="008C32E9">
        <w:rPr>
          <w:rFonts w:ascii="Times New Roman" w:hAnsi="Times New Roman" w:cs="Times New Roman"/>
        </w:rPr>
        <w:t>considerations</w:t>
      </w:r>
      <w:r w:rsidR="00EB3F85" w:rsidRPr="008C0BEA">
        <w:rPr>
          <w:rFonts w:ascii="Times New Roman" w:hAnsi="Times New Roman" w:cs="Times New Roman"/>
        </w:rPr>
        <w:t xml:space="preserve">, and implementation strategies </w:t>
      </w:r>
      <w:r w:rsidR="00DD20B7" w:rsidRPr="008C32E9">
        <w:rPr>
          <w:rFonts w:ascii="Times New Roman" w:hAnsi="Times New Roman" w:cs="Times New Roman"/>
        </w:rPr>
        <w:t xml:space="preserve">that </w:t>
      </w:r>
      <w:r w:rsidR="007E4850" w:rsidRPr="008C32E9">
        <w:rPr>
          <w:rFonts w:ascii="Times New Roman" w:hAnsi="Times New Roman" w:cs="Times New Roman"/>
        </w:rPr>
        <w:t>can be tailored</w:t>
      </w:r>
      <w:r w:rsidRPr="008C32E9">
        <w:rPr>
          <w:rFonts w:ascii="Times New Roman" w:hAnsi="Times New Roman" w:cs="Times New Roman"/>
        </w:rPr>
        <w:t xml:space="preserve"> </w:t>
      </w:r>
      <w:r w:rsidR="6A81F947" w:rsidRPr="008C32E9">
        <w:rPr>
          <w:rFonts w:ascii="Times New Roman" w:hAnsi="Times New Roman" w:cs="Times New Roman"/>
        </w:rPr>
        <w:t xml:space="preserve">to </w:t>
      </w:r>
      <w:r w:rsidRPr="008C32E9">
        <w:rPr>
          <w:rFonts w:ascii="Times New Roman" w:hAnsi="Times New Roman" w:cs="Times New Roman"/>
        </w:rPr>
        <w:t xml:space="preserve">meet </w:t>
      </w:r>
      <w:r w:rsidR="0054777A" w:rsidRPr="008C32E9">
        <w:rPr>
          <w:rFonts w:ascii="Times New Roman" w:hAnsi="Times New Roman" w:cs="Times New Roman"/>
        </w:rPr>
        <w:t xml:space="preserve">state </w:t>
      </w:r>
      <w:r w:rsidRPr="008C32E9">
        <w:rPr>
          <w:rFonts w:ascii="Times New Roman" w:hAnsi="Times New Roman" w:cs="Times New Roman"/>
        </w:rPr>
        <w:t xml:space="preserve">needs and goals. </w:t>
      </w:r>
      <w:r w:rsidR="00826251">
        <w:rPr>
          <w:rFonts w:ascii="Times New Roman" w:hAnsi="Times New Roman" w:cs="Times New Roman"/>
        </w:rPr>
        <w:t xml:space="preserve"> </w:t>
      </w:r>
      <w:r w:rsidR="00C32010" w:rsidRPr="008C0BEA">
        <w:rPr>
          <w:rFonts w:ascii="Times New Roman" w:hAnsi="Times New Roman" w:cs="Times New Roman"/>
        </w:rPr>
        <w:t xml:space="preserve">To ensure the continued success and evolution of this </w:t>
      </w:r>
      <w:r w:rsidR="00F30CF7" w:rsidRPr="008C0BEA">
        <w:rPr>
          <w:rFonts w:ascii="Times New Roman" w:hAnsi="Times New Roman" w:cs="Times New Roman"/>
        </w:rPr>
        <w:t>project</w:t>
      </w:r>
      <w:r w:rsidR="00C32010" w:rsidRPr="008C0BEA">
        <w:rPr>
          <w:rFonts w:ascii="Times New Roman" w:hAnsi="Times New Roman" w:cs="Times New Roman"/>
        </w:rPr>
        <w:t xml:space="preserve">, ODEP requires support from a contractor with unique experience and expertise aligned with </w:t>
      </w:r>
      <w:r w:rsidR="6032B82B" w:rsidRPr="008C0BEA">
        <w:rPr>
          <w:rFonts w:ascii="Times New Roman" w:hAnsi="Times New Roman" w:cs="Times New Roman"/>
        </w:rPr>
        <w:t>SEED'</w:t>
      </w:r>
      <w:r w:rsidR="00C32010" w:rsidRPr="008C0BEA">
        <w:rPr>
          <w:rFonts w:ascii="Times New Roman" w:hAnsi="Times New Roman" w:cs="Times New Roman"/>
        </w:rPr>
        <w:t>s needs and specific technical qualifications. </w:t>
      </w:r>
    </w:p>
    <w:p w14:paraId="56AE988C" w14:textId="77777777" w:rsidR="0060663A" w:rsidRPr="008C32E9" w:rsidRDefault="0060663A" w:rsidP="005D4266">
      <w:pPr>
        <w:autoSpaceDE w:val="0"/>
        <w:autoSpaceDN w:val="0"/>
        <w:adjustRightInd w:val="0"/>
      </w:pPr>
    </w:p>
    <w:p w14:paraId="56AE988D" w14:textId="77777777" w:rsidR="006A08A7" w:rsidRPr="008C32E9" w:rsidRDefault="00C40C98" w:rsidP="005D4266">
      <w:pPr>
        <w:rPr>
          <w:b/>
          <w:u w:val="single"/>
        </w:rPr>
      </w:pPr>
      <w:r w:rsidRPr="008C32E9">
        <w:rPr>
          <w:b/>
          <w:u w:val="single"/>
        </w:rPr>
        <w:t>SCOPE</w:t>
      </w:r>
    </w:p>
    <w:p w14:paraId="56AE988E" w14:textId="77777777" w:rsidR="00A674AF" w:rsidRPr="008C32E9" w:rsidRDefault="00A674AF" w:rsidP="005D4266"/>
    <w:p w14:paraId="6739E6A9" w14:textId="310A934C" w:rsidR="0B2E3699" w:rsidRPr="008C32E9" w:rsidRDefault="00C32010" w:rsidP="005D4266">
      <w:r w:rsidRPr="008C32E9">
        <w:lastRenderedPageBreak/>
        <w:t xml:space="preserve">The primary </w:t>
      </w:r>
      <w:r w:rsidR="00B61AC5" w:rsidRPr="008C32E9">
        <w:t xml:space="preserve">goal of this </w:t>
      </w:r>
      <w:r w:rsidR="00D062AC" w:rsidRPr="008C0BEA">
        <w:t>initiative</w:t>
      </w:r>
      <w:r w:rsidR="00AB20FE" w:rsidRPr="008C0BEA">
        <w:t xml:space="preserve"> </w:t>
      </w:r>
      <w:r w:rsidR="00B61AC5" w:rsidRPr="008C0BEA">
        <w:t>is</w:t>
      </w:r>
      <w:r w:rsidR="00B61AC5" w:rsidRPr="008C32E9">
        <w:t xml:space="preserve"> to support ODEP </w:t>
      </w:r>
      <w:r w:rsidR="001B5DAC" w:rsidRPr="008C32E9">
        <w:t xml:space="preserve">in </w:t>
      </w:r>
      <w:r w:rsidR="00800AB1">
        <w:t xml:space="preserve">managing the SEED initiative </w:t>
      </w:r>
      <w:r w:rsidR="00826251">
        <w:t xml:space="preserve">and </w:t>
      </w:r>
      <w:r w:rsidR="001B5DAC" w:rsidRPr="00924831">
        <w:t>strengthen</w:t>
      </w:r>
      <w:r w:rsidR="001B5DAC" w:rsidRPr="008C32E9">
        <w:t xml:space="preserve"> its efforts to actively engage state</w:t>
      </w:r>
      <w:r w:rsidR="00C5007F" w:rsidRPr="008C0BEA">
        <w:t xml:space="preserve"> </w:t>
      </w:r>
      <w:r w:rsidR="001B5DAC" w:rsidRPr="008C32E9">
        <w:t xml:space="preserve">level </w:t>
      </w:r>
      <w:r w:rsidR="0082770D" w:rsidRPr="008C32E9">
        <w:t xml:space="preserve">policy makers. </w:t>
      </w:r>
      <w:r w:rsidR="00826251">
        <w:t xml:space="preserve"> </w:t>
      </w:r>
      <w:r w:rsidR="0082770D" w:rsidRPr="008C0BEA">
        <w:t xml:space="preserve">This includes providing intensive technical assistance and support to state </w:t>
      </w:r>
      <w:r w:rsidR="00DD1E35" w:rsidRPr="008C0BEA">
        <w:t>policy makers</w:t>
      </w:r>
      <w:r w:rsidR="00AE6F4B" w:rsidRPr="008C0BEA">
        <w:t>;</w:t>
      </w:r>
      <w:r w:rsidR="0082770D" w:rsidRPr="008C0BEA">
        <w:t xml:space="preserve"> </w:t>
      </w:r>
      <w:r w:rsidR="003D6065" w:rsidRPr="008C0BEA">
        <w:t xml:space="preserve">increasing the adoption </w:t>
      </w:r>
      <w:r w:rsidR="00850177" w:rsidRPr="008C0BEA">
        <w:t xml:space="preserve">and implementation </w:t>
      </w:r>
      <w:r w:rsidR="003D6065" w:rsidRPr="008C0BEA">
        <w:t xml:space="preserve">of </w:t>
      </w:r>
      <w:r w:rsidR="0082770D" w:rsidRPr="008C0BEA">
        <w:t xml:space="preserve">evidence-based disability employment </w:t>
      </w:r>
      <w:r w:rsidR="00AB2BEF" w:rsidRPr="008C0BEA">
        <w:t>policies</w:t>
      </w:r>
      <w:r w:rsidR="00262821" w:rsidRPr="008C0BEA">
        <w:t xml:space="preserve"> and practices</w:t>
      </w:r>
      <w:r w:rsidR="003D6065" w:rsidRPr="008C0BEA">
        <w:t xml:space="preserve">; </w:t>
      </w:r>
      <w:r w:rsidR="00FF1BAA" w:rsidRPr="008C0BEA">
        <w:t>and fostering</w:t>
      </w:r>
      <w:r w:rsidR="003D6065" w:rsidRPr="008C0BEA">
        <w:t xml:space="preserve"> collaboration </w:t>
      </w:r>
      <w:r w:rsidR="00E826FB" w:rsidRPr="008C0BEA">
        <w:t>with national, regional, and state</w:t>
      </w:r>
      <w:r w:rsidR="003D6065" w:rsidRPr="008C0BEA">
        <w:t xml:space="preserve"> organizations</w:t>
      </w:r>
      <w:r w:rsidR="00035A04" w:rsidRPr="008C0BEA">
        <w:t xml:space="preserve">. </w:t>
      </w:r>
      <w:r w:rsidR="003D6065" w:rsidRPr="008C0BEA">
        <w:t xml:space="preserve"> </w:t>
      </w:r>
    </w:p>
    <w:p w14:paraId="4C05E88B" w14:textId="77777777" w:rsidR="009678F8" w:rsidRPr="008C32E9" w:rsidRDefault="009678F8" w:rsidP="005D4266"/>
    <w:p w14:paraId="57E2A6D5" w14:textId="0F712F75" w:rsidR="002667D9" w:rsidRPr="008C32E9" w:rsidRDefault="002667D9" w:rsidP="005D4266">
      <w:r w:rsidRPr="008C32E9">
        <w:t xml:space="preserve">The following qualifications are important for satisfying the scope of services requested: </w:t>
      </w:r>
    </w:p>
    <w:p w14:paraId="10D2747D" w14:textId="77777777" w:rsidR="002667D9" w:rsidRPr="008C32E9" w:rsidRDefault="002667D9" w:rsidP="005D4266"/>
    <w:p w14:paraId="35F5BAAB" w14:textId="48DC8B23" w:rsidR="002667D9" w:rsidRPr="008C32E9" w:rsidRDefault="0062680E" w:rsidP="00E4319C">
      <w:pPr>
        <w:numPr>
          <w:ilvl w:val="0"/>
          <w:numId w:val="3"/>
        </w:numPr>
      </w:pPr>
      <w:r w:rsidRPr="008C0BEA">
        <w:t xml:space="preserve">Experience in designing, managing, and implementing </w:t>
      </w:r>
      <w:r w:rsidR="00C5007F" w:rsidRPr="008C0BEA">
        <w:t>state level</w:t>
      </w:r>
      <w:r w:rsidRPr="008C0BEA">
        <w:t xml:space="preserve"> technical assistance initiatives aligned with the RFI objectives outlined above. </w:t>
      </w:r>
    </w:p>
    <w:p w14:paraId="3958BB32" w14:textId="5EB5A878" w:rsidR="007125C6" w:rsidRPr="008C32E9" w:rsidRDefault="00C27E8B">
      <w:pPr>
        <w:numPr>
          <w:ilvl w:val="0"/>
          <w:numId w:val="3"/>
        </w:numPr>
      </w:pPr>
      <w:r w:rsidRPr="008C32E9">
        <w:t>E</w:t>
      </w:r>
      <w:r w:rsidR="007125C6" w:rsidRPr="008C32E9">
        <w:t xml:space="preserve">xperience in drafting </w:t>
      </w:r>
      <w:r w:rsidRPr="008C32E9">
        <w:t xml:space="preserve">disability employment </w:t>
      </w:r>
      <w:r w:rsidR="00AB2BEF" w:rsidRPr="008C32E9">
        <w:t xml:space="preserve">legislation and </w:t>
      </w:r>
      <w:r w:rsidRPr="00924831">
        <w:t>policies</w:t>
      </w:r>
      <w:r w:rsidR="00BE03D2" w:rsidRPr="00924831">
        <w:t>, as well as policy tools and resources to assist state policy makers in t</w:t>
      </w:r>
      <w:r w:rsidR="00FF29FB" w:rsidRPr="00924831">
        <w:t xml:space="preserve">he development </w:t>
      </w:r>
      <w:r w:rsidR="00E852C1" w:rsidRPr="008C0BEA">
        <w:t xml:space="preserve">and implementation </w:t>
      </w:r>
      <w:r w:rsidR="00FF29FB" w:rsidRPr="00924831">
        <w:t xml:space="preserve">of </w:t>
      </w:r>
      <w:r w:rsidR="00AB2BEF" w:rsidRPr="008C32E9">
        <w:t xml:space="preserve">related </w:t>
      </w:r>
      <w:r w:rsidRPr="008C32E9">
        <w:t xml:space="preserve">policies. </w:t>
      </w:r>
    </w:p>
    <w:p w14:paraId="400A6C24" w14:textId="6EC9C44D" w:rsidR="00517922" w:rsidRPr="008C0BEA" w:rsidRDefault="00517922" w:rsidP="008C0BEA">
      <w:pPr>
        <w:numPr>
          <w:ilvl w:val="0"/>
          <w:numId w:val="3"/>
        </w:numPr>
      </w:pPr>
      <w:r w:rsidRPr="008C0BEA">
        <w:t xml:space="preserve">Experience </w:t>
      </w:r>
      <w:r w:rsidR="00404D36" w:rsidRPr="008C0BEA">
        <w:t xml:space="preserve">in </w:t>
      </w:r>
      <w:r w:rsidRPr="008C0BEA">
        <w:t xml:space="preserve">designing and implementing coordinated disability </w:t>
      </w:r>
      <w:r w:rsidR="00404D36" w:rsidRPr="008C0BEA">
        <w:t xml:space="preserve">employment </w:t>
      </w:r>
      <w:r w:rsidR="00237770" w:rsidRPr="008C0BEA">
        <w:t xml:space="preserve">programs and </w:t>
      </w:r>
      <w:r w:rsidR="00404D36" w:rsidRPr="008C0BEA">
        <w:t xml:space="preserve">services. </w:t>
      </w:r>
    </w:p>
    <w:p w14:paraId="49839B3B" w14:textId="176DBD5B" w:rsidR="00F106AE" w:rsidRPr="008C32E9" w:rsidRDefault="00F106AE" w:rsidP="00F106AE">
      <w:pPr>
        <w:numPr>
          <w:ilvl w:val="0"/>
          <w:numId w:val="3"/>
        </w:numPr>
      </w:pPr>
      <w:r w:rsidRPr="008C32E9">
        <w:t>E</w:t>
      </w:r>
      <w:r w:rsidR="1BED0007" w:rsidRPr="008C32E9">
        <w:t xml:space="preserve">xperience in tracking state level </w:t>
      </w:r>
      <w:r w:rsidR="00B74DDD" w:rsidRPr="008C32E9">
        <w:t>policies</w:t>
      </w:r>
      <w:r w:rsidR="1BED0007" w:rsidRPr="008C32E9">
        <w:t xml:space="preserve"> and </w:t>
      </w:r>
      <w:r w:rsidR="005073AE" w:rsidRPr="008C0BEA">
        <w:t>increasing</w:t>
      </w:r>
      <w:r w:rsidR="00087F8D" w:rsidRPr="008C0BEA" w:rsidDel="008A3C88">
        <w:t xml:space="preserve"> </w:t>
      </w:r>
      <w:r w:rsidR="008A3C88" w:rsidRPr="008C0BEA">
        <w:t xml:space="preserve">the adoption </w:t>
      </w:r>
      <w:r w:rsidR="00D3673C" w:rsidRPr="008C0BEA">
        <w:t xml:space="preserve">and implementation </w:t>
      </w:r>
      <w:r w:rsidR="008A3C88" w:rsidRPr="008C0BEA">
        <w:t>of</w:t>
      </w:r>
      <w:r w:rsidRPr="008C32E9">
        <w:t xml:space="preserve"> evidence-based </w:t>
      </w:r>
      <w:r w:rsidRPr="008C0BEA">
        <w:t>polic</w:t>
      </w:r>
      <w:r w:rsidR="008A3C88" w:rsidRPr="008C0BEA">
        <w:t>ies</w:t>
      </w:r>
      <w:r w:rsidR="00B42B99" w:rsidRPr="008C0BEA">
        <w:t xml:space="preserve"> and practices. </w:t>
      </w:r>
    </w:p>
    <w:p w14:paraId="69407A98" w14:textId="30C63E2C" w:rsidR="001B5DAC" w:rsidRPr="008C32E9" w:rsidRDefault="00F106AE" w:rsidP="00E4319C">
      <w:pPr>
        <w:numPr>
          <w:ilvl w:val="0"/>
          <w:numId w:val="3"/>
        </w:numPr>
      </w:pPr>
      <w:r w:rsidRPr="008C0BEA">
        <w:t>E</w:t>
      </w:r>
      <w:r w:rsidR="001B5DAC" w:rsidRPr="008C0BEA">
        <w:t xml:space="preserve">xperience in developing and maintaining partnerships </w:t>
      </w:r>
      <w:r w:rsidR="00ED5978" w:rsidRPr="008C0BEA">
        <w:t>with</w:t>
      </w:r>
      <w:r w:rsidR="00CA3FFD" w:rsidRPr="008C0BEA">
        <w:t xml:space="preserve"> </w:t>
      </w:r>
      <w:r w:rsidR="00ED5978" w:rsidRPr="008C0BEA">
        <w:t>governmental and non-governmental organizations</w:t>
      </w:r>
      <w:r w:rsidR="0015095F" w:rsidRPr="008C0BEA">
        <w:t xml:space="preserve">, including those that include state policy makers, state workforce agencies, and other key stakeholders. </w:t>
      </w:r>
    </w:p>
    <w:p w14:paraId="03E80F00" w14:textId="7BBDA45F" w:rsidR="00ED71DE" w:rsidRPr="008C0BEA" w:rsidRDefault="00ED71DE" w:rsidP="008C0BEA">
      <w:pPr>
        <w:numPr>
          <w:ilvl w:val="0"/>
          <w:numId w:val="3"/>
        </w:numPr>
      </w:pPr>
      <w:r w:rsidRPr="008C0BEA">
        <w:t>Experience in convening, organizing, and facilitating peer-to-peer exchanges on targeted disability employment policies</w:t>
      </w:r>
      <w:r w:rsidR="0031314C" w:rsidRPr="008C0BEA">
        <w:t xml:space="preserve"> and practices. </w:t>
      </w:r>
    </w:p>
    <w:p w14:paraId="4B123B55" w14:textId="555B56A9" w:rsidR="00CA3FFD" w:rsidRPr="008C0BEA" w:rsidRDefault="00CA3FFD" w:rsidP="008C0BEA">
      <w:pPr>
        <w:numPr>
          <w:ilvl w:val="0"/>
          <w:numId w:val="3"/>
        </w:numPr>
      </w:pPr>
      <w:r w:rsidRPr="008C0BEA">
        <w:t>Knowledge of current and disability related employment policies, including the Workforce Innovation and Opportunity Act (WIOA), the Americans with Disabilities Act (ADA), the Rehabilitation Act of 1973, and the Individuals with Disabilities Education Act (IDEA).</w:t>
      </w:r>
    </w:p>
    <w:p w14:paraId="5DDBC2F1" w14:textId="59195E1E" w:rsidR="002667D9" w:rsidRPr="008C32E9" w:rsidRDefault="00F106AE" w:rsidP="00E4319C">
      <w:pPr>
        <w:numPr>
          <w:ilvl w:val="0"/>
          <w:numId w:val="3"/>
        </w:numPr>
      </w:pPr>
      <w:r w:rsidRPr="008C32E9">
        <w:t>Experience</w:t>
      </w:r>
      <w:r w:rsidR="002667D9" w:rsidRPr="008C32E9">
        <w:t xml:space="preserve"> working with and adhering to </w:t>
      </w:r>
      <w:r w:rsidR="007F4844">
        <w:t>federal</w:t>
      </w:r>
      <w:r w:rsidR="002667D9" w:rsidRPr="008C32E9">
        <w:t xml:space="preserve"> Plain Language Guidelines, Section 508 Compliance, </w:t>
      </w:r>
      <w:r w:rsidR="00D32CAF" w:rsidRPr="008C32E9">
        <w:t xml:space="preserve">and/or </w:t>
      </w:r>
      <w:r w:rsidR="001F7AD1" w:rsidRPr="008C32E9">
        <w:t>Web Content Accessibility Guidelines (WCAG</w:t>
      </w:r>
      <w:r w:rsidR="00D32CAF" w:rsidRPr="008C32E9">
        <w:t>)</w:t>
      </w:r>
      <w:r w:rsidR="002667D9" w:rsidRPr="008C32E9">
        <w:t>. </w:t>
      </w:r>
    </w:p>
    <w:p w14:paraId="1E570B18" w14:textId="32252140" w:rsidR="0B2E3699" w:rsidRPr="008C32E9" w:rsidRDefault="0B2E3699" w:rsidP="005D4266">
      <w:pPr>
        <w:ind w:left="720"/>
      </w:pPr>
    </w:p>
    <w:p w14:paraId="0465289E" w14:textId="77777777" w:rsidR="00891724" w:rsidRPr="008C32E9" w:rsidRDefault="00891724" w:rsidP="005D4266">
      <w:pPr>
        <w:ind w:left="720"/>
      </w:pPr>
    </w:p>
    <w:p w14:paraId="56AE9893" w14:textId="77777777" w:rsidR="003D36B1" w:rsidRPr="008C32E9" w:rsidRDefault="00C962D8" w:rsidP="005D4266">
      <w:pPr>
        <w:rPr>
          <w:b/>
          <w:bCs/>
          <w:u w:val="single"/>
        </w:rPr>
      </w:pPr>
      <w:r w:rsidRPr="008C32E9">
        <w:rPr>
          <w:b/>
          <w:bCs/>
          <w:u w:val="single"/>
        </w:rPr>
        <w:t>RFI QUESTIONNAIRE</w:t>
      </w:r>
    </w:p>
    <w:p w14:paraId="56AE9894" w14:textId="77777777" w:rsidR="005F1B09" w:rsidRPr="008C32E9" w:rsidRDefault="005F1B09" w:rsidP="005D4266">
      <w:pPr>
        <w:rPr>
          <w:b/>
          <w:u w:val="single"/>
        </w:rPr>
      </w:pPr>
    </w:p>
    <w:p w14:paraId="6B13499D" w14:textId="70A45721" w:rsidR="005F21A3" w:rsidRPr="008C32E9" w:rsidRDefault="005F21A3" w:rsidP="005F21A3">
      <w:pPr>
        <w:pStyle w:val="ListParagraph"/>
        <w:numPr>
          <w:ilvl w:val="0"/>
          <w:numId w:val="2"/>
        </w:numPr>
        <w:spacing w:after="0" w:line="240" w:lineRule="auto"/>
        <w:rPr>
          <w:rFonts w:ascii="Times New Roman" w:eastAsia="Calibri" w:hAnsi="Times New Roman"/>
          <w:sz w:val="24"/>
          <w:szCs w:val="24"/>
        </w:rPr>
      </w:pPr>
      <w:r w:rsidRPr="008C32E9">
        <w:rPr>
          <w:rFonts w:ascii="Times New Roman" w:eastAsia="Calibri" w:hAnsi="Times New Roman"/>
          <w:sz w:val="24"/>
          <w:szCs w:val="24"/>
        </w:rPr>
        <w:t xml:space="preserve">Describe your experience providing relevant services outlined in the scope of work above to the public and to other government agencies. </w:t>
      </w:r>
      <w:r w:rsidR="00894010" w:rsidRPr="008C0BEA">
        <w:rPr>
          <w:rFonts w:ascii="Times New Roman" w:eastAsia="Calibri" w:hAnsi="Times New Roman"/>
          <w:sz w:val="24"/>
          <w:szCs w:val="24"/>
        </w:rPr>
        <w:t xml:space="preserve"> </w:t>
      </w:r>
      <w:r w:rsidRPr="008C32E9">
        <w:rPr>
          <w:rFonts w:ascii="Times New Roman" w:eastAsia="Calibri" w:hAnsi="Times New Roman"/>
          <w:sz w:val="24"/>
          <w:szCs w:val="24"/>
        </w:rPr>
        <w:t>Please include a brief description and length of time providing these services, and under what North American Industry Classification System (NAICS) number, as appropriate.</w:t>
      </w:r>
    </w:p>
    <w:p w14:paraId="4133CD2C" w14:textId="77777777" w:rsidR="008D7BAF" w:rsidRPr="008C32E9" w:rsidRDefault="008D7BAF" w:rsidP="005F21A3">
      <w:pPr>
        <w:numPr>
          <w:ilvl w:val="0"/>
          <w:numId w:val="2"/>
        </w:numPr>
        <w:autoSpaceDE w:val="0"/>
        <w:autoSpaceDN w:val="0"/>
        <w:adjustRightInd w:val="0"/>
        <w:contextualSpacing/>
        <w:rPr>
          <w:rFonts w:eastAsia="Calibri"/>
        </w:rPr>
      </w:pPr>
      <w:r w:rsidRPr="008C32E9">
        <w:rPr>
          <w:rFonts w:eastAsia="Calibri"/>
        </w:rPr>
        <w:t>Offer a general summary of your approach to accomplishing the requirements listed in this document.</w:t>
      </w:r>
    </w:p>
    <w:p w14:paraId="0850D681" w14:textId="14E95DA1" w:rsidR="002A4F7F" w:rsidRPr="008C32E9" w:rsidRDefault="002A4F7F" w:rsidP="002A4F7F">
      <w:pPr>
        <w:pStyle w:val="pf0"/>
        <w:numPr>
          <w:ilvl w:val="0"/>
          <w:numId w:val="2"/>
        </w:numPr>
      </w:pPr>
      <w:r w:rsidRPr="008C32E9">
        <w:rPr>
          <w:rStyle w:val="cf01"/>
          <w:rFonts w:ascii="Times New Roman" w:eastAsia="Calibri" w:hAnsi="Times New Roman" w:cs="Times New Roman"/>
          <w:sz w:val="24"/>
          <w:szCs w:val="24"/>
        </w:rPr>
        <w:t xml:space="preserve">Describe </w:t>
      </w:r>
      <w:r w:rsidR="004901B2" w:rsidRPr="008C32E9">
        <w:rPr>
          <w:rStyle w:val="cf01"/>
          <w:rFonts w:ascii="Times New Roman" w:eastAsia="Calibri" w:hAnsi="Times New Roman" w:cs="Times New Roman"/>
          <w:sz w:val="24"/>
          <w:szCs w:val="24"/>
        </w:rPr>
        <w:t xml:space="preserve">your </w:t>
      </w:r>
      <w:r w:rsidRPr="008C32E9">
        <w:rPr>
          <w:rStyle w:val="cf01"/>
          <w:rFonts w:ascii="Times New Roman" w:hAnsi="Times New Roman" w:cs="Times New Roman"/>
          <w:sz w:val="24"/>
          <w:szCs w:val="24"/>
        </w:rPr>
        <w:t>administrative support structure</w:t>
      </w:r>
      <w:r w:rsidR="004901B2" w:rsidRPr="008C32E9">
        <w:rPr>
          <w:rStyle w:val="cf01"/>
          <w:rFonts w:ascii="Times New Roman" w:hAnsi="Times New Roman" w:cs="Times New Roman"/>
          <w:sz w:val="24"/>
          <w:szCs w:val="24"/>
        </w:rPr>
        <w:t xml:space="preserve">, including your approach </w:t>
      </w:r>
      <w:r w:rsidR="00AA4A5E" w:rsidRPr="008C32E9">
        <w:rPr>
          <w:rStyle w:val="cf01"/>
          <w:rFonts w:ascii="Times New Roman" w:hAnsi="Times New Roman" w:cs="Times New Roman"/>
          <w:sz w:val="24"/>
          <w:szCs w:val="24"/>
        </w:rPr>
        <w:t>to project</w:t>
      </w:r>
      <w:r w:rsidRPr="008C32E9">
        <w:rPr>
          <w:rStyle w:val="cf01"/>
          <w:rFonts w:ascii="Times New Roman" w:hAnsi="Times New Roman" w:cs="Times New Roman"/>
          <w:sz w:val="24"/>
          <w:szCs w:val="24"/>
        </w:rPr>
        <w:t xml:space="preserve"> management (schedule, notetaking and tracking of deliverables etc.)</w:t>
      </w:r>
      <w:r w:rsidR="00801DE2" w:rsidRPr="008C32E9">
        <w:rPr>
          <w:rStyle w:val="cf01"/>
          <w:rFonts w:ascii="Times New Roman" w:hAnsi="Times New Roman" w:cs="Times New Roman"/>
          <w:sz w:val="24"/>
          <w:szCs w:val="24"/>
        </w:rPr>
        <w:t>.</w:t>
      </w:r>
    </w:p>
    <w:p w14:paraId="2041D637" w14:textId="4777970A" w:rsidR="002A4F7F" w:rsidRPr="008C32E9" w:rsidRDefault="002A4F7F" w:rsidP="002A4F7F">
      <w:pPr>
        <w:pStyle w:val="pf0"/>
        <w:numPr>
          <w:ilvl w:val="0"/>
          <w:numId w:val="2"/>
        </w:numPr>
      </w:pPr>
      <w:r w:rsidRPr="008C32E9">
        <w:rPr>
          <w:rStyle w:val="cf01"/>
          <w:rFonts w:ascii="Times New Roman" w:hAnsi="Times New Roman" w:cs="Times New Roman"/>
          <w:sz w:val="24"/>
          <w:szCs w:val="24"/>
        </w:rPr>
        <w:t>Describe quality assurance capabilities and process.</w:t>
      </w:r>
    </w:p>
    <w:p w14:paraId="29DCA955" w14:textId="77777777" w:rsidR="00891724" w:rsidRPr="008C32E9" w:rsidRDefault="002A4F7F" w:rsidP="00891724">
      <w:pPr>
        <w:numPr>
          <w:ilvl w:val="0"/>
          <w:numId w:val="2"/>
        </w:numPr>
        <w:autoSpaceDE w:val="0"/>
        <w:autoSpaceDN w:val="0"/>
        <w:adjustRightInd w:val="0"/>
        <w:contextualSpacing/>
        <w:rPr>
          <w:rFonts w:eastAsia="Calibri"/>
        </w:rPr>
      </w:pPr>
      <w:r w:rsidRPr="008C32E9">
        <w:rPr>
          <w:rStyle w:val="cf01"/>
          <w:rFonts w:ascii="Times New Roman" w:hAnsi="Times New Roman" w:cs="Times New Roman"/>
          <w:sz w:val="24"/>
          <w:szCs w:val="24"/>
        </w:rPr>
        <w:t>Describe sub-contractor and/or grant management capabilities and process.</w:t>
      </w:r>
      <w:r w:rsidR="00891724" w:rsidRPr="008C32E9">
        <w:rPr>
          <w:rFonts w:eastAsia="Calibri"/>
        </w:rPr>
        <w:t xml:space="preserve"> </w:t>
      </w:r>
    </w:p>
    <w:p w14:paraId="7260D9C3" w14:textId="54DFD434" w:rsidR="00891724" w:rsidRPr="008C32E9" w:rsidRDefault="00891724" w:rsidP="00891724">
      <w:pPr>
        <w:numPr>
          <w:ilvl w:val="0"/>
          <w:numId w:val="2"/>
        </w:numPr>
        <w:autoSpaceDE w:val="0"/>
        <w:autoSpaceDN w:val="0"/>
        <w:adjustRightInd w:val="0"/>
        <w:contextualSpacing/>
        <w:rPr>
          <w:rFonts w:eastAsia="Calibri"/>
        </w:rPr>
      </w:pPr>
      <w:r w:rsidRPr="008C32E9">
        <w:rPr>
          <w:rFonts w:eastAsia="Calibri"/>
        </w:rPr>
        <w:t>Describe your type of organization (i.e., small, small disadvantaged, woman-owned, HUB Zone, serviced-disabled veteran-owned small business, large business, non-profit organizations, academic institution, government agency, etc.); and as appropriate under what NAICS number.</w:t>
      </w:r>
    </w:p>
    <w:p w14:paraId="2F581DAD" w14:textId="77777777" w:rsidR="007F4844" w:rsidRDefault="007F4844" w:rsidP="00080B49">
      <w:pPr>
        <w:autoSpaceDE w:val="0"/>
        <w:autoSpaceDN w:val="0"/>
        <w:adjustRightInd w:val="0"/>
        <w:rPr>
          <w:rFonts w:eastAsia="Calibri"/>
          <w:i/>
        </w:rPr>
      </w:pPr>
    </w:p>
    <w:p w14:paraId="7EDDDC87" w14:textId="0334296D" w:rsidR="00080B49" w:rsidRPr="008C32E9" w:rsidRDefault="004F500F" w:rsidP="00080B49">
      <w:pPr>
        <w:autoSpaceDE w:val="0"/>
        <w:autoSpaceDN w:val="0"/>
        <w:adjustRightInd w:val="0"/>
        <w:rPr>
          <w:rFonts w:eastAsia="Calibri"/>
          <w:i/>
        </w:rPr>
      </w:pPr>
      <w:r>
        <w:rPr>
          <w:rFonts w:eastAsia="Calibri"/>
          <w:i/>
        </w:rPr>
        <w:t xml:space="preserve">Questions regarding the </w:t>
      </w:r>
      <w:r w:rsidR="00080B49" w:rsidRPr="008C32E9">
        <w:rPr>
          <w:rFonts w:eastAsia="Calibri"/>
          <w:i/>
        </w:rPr>
        <w:t xml:space="preserve">Draft </w:t>
      </w:r>
      <w:r w:rsidR="00817DDA">
        <w:rPr>
          <w:rFonts w:eastAsia="Calibri"/>
          <w:i/>
        </w:rPr>
        <w:t>Performance Work Scope (</w:t>
      </w:r>
      <w:r w:rsidR="00080B49" w:rsidRPr="008C32E9">
        <w:rPr>
          <w:rFonts w:eastAsia="Calibri"/>
          <w:i/>
        </w:rPr>
        <w:t>PWS</w:t>
      </w:r>
      <w:r w:rsidR="00817DDA">
        <w:rPr>
          <w:rFonts w:eastAsia="Calibri"/>
          <w:i/>
        </w:rPr>
        <w:t>)</w:t>
      </w:r>
      <w:r w:rsidR="00080B49" w:rsidRPr="008C32E9">
        <w:rPr>
          <w:rFonts w:eastAsia="Calibri"/>
          <w:i/>
        </w:rPr>
        <w:t xml:space="preserve"> </w:t>
      </w:r>
      <w:r>
        <w:rPr>
          <w:rFonts w:eastAsia="Calibri"/>
          <w:i/>
        </w:rPr>
        <w:t>Task List for</w:t>
      </w:r>
      <w:r w:rsidR="00080B49" w:rsidRPr="008C32E9">
        <w:rPr>
          <w:rFonts w:eastAsia="Calibri"/>
          <w:i/>
        </w:rPr>
        <w:t xml:space="preserve"> assessing potential costs and potential risk. These include the following:</w:t>
      </w:r>
    </w:p>
    <w:p w14:paraId="15AA59F2" w14:textId="23DF76C8" w:rsidR="006F6058" w:rsidRPr="008C0BEA" w:rsidRDefault="006F6058" w:rsidP="006F6058">
      <w:pPr>
        <w:pStyle w:val="pf0"/>
        <w:numPr>
          <w:ilvl w:val="0"/>
          <w:numId w:val="12"/>
        </w:numPr>
      </w:pPr>
      <w:r w:rsidRPr="008C0BEA">
        <w:rPr>
          <w:rStyle w:val="cf01"/>
          <w:rFonts w:ascii="Times New Roman" w:hAnsi="Times New Roman" w:cs="Times New Roman"/>
          <w:sz w:val="24"/>
          <w:szCs w:val="24"/>
        </w:rPr>
        <w:t xml:space="preserve">Describe any potential issues with </w:t>
      </w:r>
      <w:r w:rsidR="004901B2" w:rsidRPr="008C0BEA">
        <w:rPr>
          <w:rStyle w:val="cf01"/>
          <w:rFonts w:ascii="Times New Roman" w:hAnsi="Times New Roman" w:cs="Times New Roman"/>
          <w:sz w:val="24"/>
          <w:szCs w:val="24"/>
        </w:rPr>
        <w:t>tasks outlined</w:t>
      </w:r>
      <w:r w:rsidRPr="008C0BEA">
        <w:rPr>
          <w:rStyle w:val="cf01"/>
          <w:rFonts w:ascii="Times New Roman" w:hAnsi="Times New Roman" w:cs="Times New Roman"/>
          <w:sz w:val="24"/>
          <w:szCs w:val="24"/>
        </w:rPr>
        <w:t xml:space="preserve"> (either expressed or implied) that may limit a Company’s ability to perform services and ultimately increase the cost to the Government.</w:t>
      </w:r>
    </w:p>
    <w:p w14:paraId="6DED8BA2" w14:textId="07EF9122" w:rsidR="00080B49" w:rsidRPr="008C32E9" w:rsidRDefault="00080B49" w:rsidP="008C0BEA">
      <w:pPr>
        <w:numPr>
          <w:ilvl w:val="0"/>
          <w:numId w:val="12"/>
        </w:numPr>
        <w:autoSpaceDE w:val="0"/>
        <w:autoSpaceDN w:val="0"/>
        <w:adjustRightInd w:val="0"/>
        <w:spacing w:after="200"/>
        <w:contextualSpacing/>
        <w:rPr>
          <w:rFonts w:eastAsia="Calibri"/>
        </w:rPr>
      </w:pPr>
      <w:r w:rsidRPr="008C32E9">
        <w:rPr>
          <w:rFonts w:eastAsia="Calibri"/>
        </w:rPr>
        <w:t xml:space="preserve">Based on a review of the </w:t>
      </w:r>
      <w:r w:rsidR="004901B2" w:rsidRPr="008C32E9">
        <w:rPr>
          <w:rFonts w:eastAsia="Calibri"/>
        </w:rPr>
        <w:t>services referenced</w:t>
      </w:r>
      <w:r w:rsidRPr="008C32E9">
        <w:rPr>
          <w:rFonts w:eastAsia="Calibri"/>
        </w:rPr>
        <w:t xml:space="preserve"> in the </w:t>
      </w:r>
      <w:r w:rsidR="006F6058" w:rsidRPr="008C32E9">
        <w:rPr>
          <w:rFonts w:eastAsia="Calibri"/>
        </w:rPr>
        <w:t>d</w:t>
      </w:r>
      <w:r w:rsidRPr="008C32E9">
        <w:rPr>
          <w:rFonts w:eastAsia="Calibri"/>
        </w:rPr>
        <w:t>raft PWS</w:t>
      </w:r>
      <w:r w:rsidR="006F6058" w:rsidRPr="008C32E9">
        <w:rPr>
          <w:rFonts w:eastAsia="Calibri"/>
        </w:rPr>
        <w:t xml:space="preserve"> </w:t>
      </w:r>
      <w:r w:rsidR="004F500F">
        <w:rPr>
          <w:rFonts w:eastAsia="Calibri"/>
        </w:rPr>
        <w:t xml:space="preserve">Task List </w:t>
      </w:r>
      <w:r w:rsidR="006F6058" w:rsidRPr="008C32E9">
        <w:rPr>
          <w:rFonts w:eastAsia="Calibri"/>
        </w:rPr>
        <w:t>outlined below</w:t>
      </w:r>
      <w:r w:rsidRPr="008C32E9">
        <w:rPr>
          <w:rFonts w:eastAsia="Calibri"/>
        </w:rPr>
        <w:t>, are there suggestions that your firm would propose in terms of providing this service?</w:t>
      </w:r>
    </w:p>
    <w:p w14:paraId="4D12C993" w14:textId="5D1BC857" w:rsidR="00080B49" w:rsidRPr="008C32E9" w:rsidRDefault="00080B49" w:rsidP="008C0BEA">
      <w:pPr>
        <w:numPr>
          <w:ilvl w:val="0"/>
          <w:numId w:val="12"/>
        </w:numPr>
        <w:autoSpaceDE w:val="0"/>
        <w:autoSpaceDN w:val="0"/>
        <w:adjustRightInd w:val="0"/>
        <w:spacing w:after="200"/>
        <w:contextualSpacing/>
        <w:rPr>
          <w:rFonts w:eastAsia="Calibri"/>
        </w:rPr>
      </w:pPr>
      <w:r w:rsidRPr="008C32E9">
        <w:rPr>
          <w:rFonts w:eastAsia="Calibri"/>
        </w:rPr>
        <w:t xml:space="preserve">Identify any questions or clarifications that would likely be requested from industry regarding the PWS </w:t>
      </w:r>
      <w:r w:rsidR="004F500F">
        <w:rPr>
          <w:rFonts w:eastAsia="Calibri"/>
        </w:rPr>
        <w:t xml:space="preserve">Task List </w:t>
      </w:r>
      <w:r w:rsidRPr="008C32E9">
        <w:rPr>
          <w:rFonts w:eastAsia="Calibri"/>
        </w:rPr>
        <w:t>as drafted.</w:t>
      </w:r>
    </w:p>
    <w:p w14:paraId="56AE98A7" w14:textId="77777777" w:rsidR="00A60146" w:rsidRPr="008C32E9" w:rsidRDefault="00A60146" w:rsidP="005D4266">
      <w:pPr>
        <w:rPr>
          <w:b/>
          <w:u w:val="single"/>
        </w:rPr>
      </w:pPr>
    </w:p>
    <w:p w14:paraId="50BB1AFB" w14:textId="77777777" w:rsidR="008C32E9" w:rsidRPr="008C32E9" w:rsidRDefault="008C32E9" w:rsidP="005D4266">
      <w:pPr>
        <w:rPr>
          <w:b/>
          <w:u w:val="single"/>
        </w:rPr>
      </w:pPr>
    </w:p>
    <w:p w14:paraId="56AE98A8" w14:textId="5622012E" w:rsidR="00342B03" w:rsidRPr="008C32E9" w:rsidRDefault="00342B03" w:rsidP="005D4266">
      <w:pPr>
        <w:rPr>
          <w:b/>
          <w:u w:val="single"/>
        </w:rPr>
      </w:pPr>
      <w:r w:rsidRPr="008C32E9">
        <w:rPr>
          <w:b/>
          <w:u w:val="single"/>
        </w:rPr>
        <w:t>RESPONSES TO RFI</w:t>
      </w:r>
    </w:p>
    <w:p w14:paraId="56AE98A9" w14:textId="77777777" w:rsidR="00745D96" w:rsidRPr="008C32E9" w:rsidRDefault="00745D96" w:rsidP="005D4266">
      <w:pPr>
        <w:rPr>
          <w:b/>
          <w:u w:val="single"/>
        </w:rPr>
      </w:pPr>
    </w:p>
    <w:p w14:paraId="56AE98AA" w14:textId="01029E33" w:rsidR="00761F6E" w:rsidRPr="008C32E9" w:rsidRDefault="00035DFC" w:rsidP="005D4266">
      <w:r w:rsidRPr="008C32E9">
        <w:t xml:space="preserve">RFI responses shall </w:t>
      </w:r>
      <w:r w:rsidR="00761F6E" w:rsidRPr="008C32E9">
        <w:t>conform to the format below and provide the information</w:t>
      </w:r>
      <w:r w:rsidR="00A549D4">
        <w:t xml:space="preserve"> as follows</w:t>
      </w:r>
      <w:r w:rsidR="00761F6E" w:rsidRPr="008C32E9">
        <w:t>:</w:t>
      </w:r>
    </w:p>
    <w:p w14:paraId="56AE98AB" w14:textId="77777777" w:rsidR="00761F6E" w:rsidRPr="008C32E9" w:rsidRDefault="00761F6E" w:rsidP="005D4266"/>
    <w:p w14:paraId="56AE98AC" w14:textId="2BE83BCC" w:rsidR="00761F6E" w:rsidRPr="008C32E9" w:rsidRDefault="00525F4D" w:rsidP="00E4319C">
      <w:pPr>
        <w:numPr>
          <w:ilvl w:val="0"/>
          <w:numId w:val="1"/>
        </w:numPr>
      </w:pPr>
      <w:r>
        <w:t>Offerors shall</w:t>
      </w:r>
      <w:r w:rsidR="007A737B">
        <w:t xml:space="preserve"> </w:t>
      </w:r>
      <w:r w:rsidR="00477B2B">
        <w:t xml:space="preserve">provide a </w:t>
      </w:r>
      <w:r w:rsidR="00761F6E" w:rsidRPr="008C32E9" w:rsidDel="00EB16D6">
        <w:t>cover letter</w:t>
      </w:r>
      <w:r w:rsidR="0072101F">
        <w:t xml:space="preserve">, which </w:t>
      </w:r>
      <w:r w:rsidR="00761F6E" w:rsidRPr="008C32E9">
        <w:t>must include the following information</w:t>
      </w:r>
      <w:r w:rsidR="00F63A49" w:rsidRPr="008C32E9">
        <w:rPr>
          <w:i/>
        </w:rPr>
        <w:t>:</w:t>
      </w:r>
    </w:p>
    <w:p w14:paraId="56AE98AD" w14:textId="77777777" w:rsidR="00761F6E" w:rsidRPr="008C32E9" w:rsidRDefault="00761F6E" w:rsidP="00E4319C">
      <w:pPr>
        <w:numPr>
          <w:ilvl w:val="1"/>
          <w:numId w:val="1"/>
        </w:numPr>
      </w:pPr>
      <w:r w:rsidRPr="008C32E9">
        <w:t>Company name</w:t>
      </w:r>
    </w:p>
    <w:p w14:paraId="56AE98AE" w14:textId="77777777" w:rsidR="00761F6E" w:rsidRPr="008C32E9" w:rsidRDefault="00761F6E" w:rsidP="00E4319C">
      <w:pPr>
        <w:numPr>
          <w:ilvl w:val="1"/>
          <w:numId w:val="1"/>
        </w:numPr>
      </w:pPr>
      <w:r w:rsidRPr="008C32E9">
        <w:t>Company point of contact, telephone number and email address</w:t>
      </w:r>
    </w:p>
    <w:p w14:paraId="56AE98AF" w14:textId="77777777" w:rsidR="00761F6E" w:rsidRPr="008C32E9" w:rsidRDefault="00761F6E" w:rsidP="00E4319C">
      <w:pPr>
        <w:numPr>
          <w:ilvl w:val="1"/>
          <w:numId w:val="1"/>
        </w:numPr>
      </w:pPr>
      <w:r w:rsidRPr="008C32E9">
        <w:t>Date submitted</w:t>
      </w:r>
    </w:p>
    <w:p w14:paraId="56AE98B0" w14:textId="77777777" w:rsidR="006714AD" w:rsidRPr="008C32E9" w:rsidRDefault="006714AD" w:rsidP="005D4266">
      <w:pPr>
        <w:ind w:left="1440"/>
      </w:pPr>
    </w:p>
    <w:p w14:paraId="56AE98B1" w14:textId="77777777" w:rsidR="00BC2541" w:rsidRPr="008C32E9" w:rsidRDefault="00035DFC" w:rsidP="00E4319C">
      <w:pPr>
        <w:numPr>
          <w:ilvl w:val="0"/>
          <w:numId w:val="1"/>
        </w:numPr>
      </w:pPr>
      <w:r w:rsidRPr="008C32E9">
        <w:t>Offerors shall</w:t>
      </w:r>
      <w:r w:rsidR="00D00DE0" w:rsidRPr="008C32E9">
        <w:t xml:space="preserve"> respond to each of the general questions.  </w:t>
      </w:r>
    </w:p>
    <w:p w14:paraId="56AE98B2" w14:textId="77777777" w:rsidR="00D00DE0" w:rsidRPr="008C32E9" w:rsidRDefault="00453166" w:rsidP="00E4319C">
      <w:pPr>
        <w:numPr>
          <w:ilvl w:val="0"/>
          <w:numId w:val="1"/>
        </w:numPr>
      </w:pPr>
      <w:r w:rsidRPr="008C32E9">
        <w:t>If the offeror chooses</w:t>
      </w:r>
      <w:r w:rsidR="00D00DE0" w:rsidRPr="008C32E9">
        <w:t xml:space="preserve"> not to respond to a question, indicate “no response.”</w:t>
      </w:r>
    </w:p>
    <w:p w14:paraId="56AE98B3" w14:textId="00B96186" w:rsidR="00782515" w:rsidRPr="008C32E9" w:rsidRDefault="00DD2484" w:rsidP="00E4319C">
      <w:pPr>
        <w:numPr>
          <w:ilvl w:val="0"/>
          <w:numId w:val="1"/>
        </w:numPr>
      </w:pPr>
      <w:r>
        <w:t>Offerors must s</w:t>
      </w:r>
      <w:r w:rsidR="00946C89" w:rsidRPr="008C32E9">
        <w:t xml:space="preserve">ubmit a capabilities package that </w:t>
      </w:r>
      <w:r w:rsidR="007F4D28" w:rsidRPr="008C32E9">
        <w:t>includes</w:t>
      </w:r>
      <w:r w:rsidR="00A60146" w:rsidRPr="008C32E9">
        <w:t xml:space="preserve"> the above considerations that demonstrate capabilities and expertise related to </w:t>
      </w:r>
      <w:r w:rsidR="002A2C92" w:rsidRPr="008C32E9">
        <w:t>the information outlined</w:t>
      </w:r>
      <w:r w:rsidR="00A60146" w:rsidRPr="008C32E9">
        <w:t xml:space="preserve">. </w:t>
      </w:r>
      <w:r w:rsidR="00946C89" w:rsidRPr="008C32E9">
        <w:t xml:space="preserve"> </w:t>
      </w:r>
      <w:r w:rsidR="00782515" w:rsidRPr="008C32E9">
        <w:t>As part of the market research associated with this RFI, we are also seeking pricing information.  Any pricing information received</w:t>
      </w:r>
      <w:r w:rsidR="00622C3F" w:rsidRPr="008C32E9">
        <w:t xml:space="preserve"> is to be Rough Order of Magnitude and </w:t>
      </w:r>
      <w:r w:rsidR="00782515" w:rsidRPr="008C32E9">
        <w:t>is solely for information-gathering and planning purposes.</w:t>
      </w:r>
      <w:r w:rsidR="00BC2541" w:rsidRPr="008C32E9">
        <w:t xml:space="preserve">  </w:t>
      </w:r>
    </w:p>
    <w:p w14:paraId="56AE98B4" w14:textId="77777777" w:rsidR="00D00DE0" w:rsidRPr="008C32E9" w:rsidRDefault="00D00DE0" w:rsidP="00E4319C">
      <w:pPr>
        <w:numPr>
          <w:ilvl w:val="0"/>
          <w:numId w:val="1"/>
        </w:numPr>
      </w:pPr>
      <w:r w:rsidRPr="008C32E9">
        <w:t>Marketing and/or reference materials</w:t>
      </w:r>
      <w:r w:rsidR="00035DFC" w:rsidRPr="008C32E9">
        <w:t>, if included, shall</w:t>
      </w:r>
      <w:r w:rsidRPr="008C32E9">
        <w:t xml:space="preserve"> be placed </w:t>
      </w:r>
      <w:r w:rsidR="00987578" w:rsidRPr="008C32E9">
        <w:t xml:space="preserve">at the end of the response, </w:t>
      </w:r>
      <w:r w:rsidRPr="008C32E9">
        <w:t xml:space="preserve">in </w:t>
      </w:r>
      <w:r w:rsidR="00987578" w:rsidRPr="008C32E9">
        <w:t>an appendix.</w:t>
      </w:r>
    </w:p>
    <w:p w14:paraId="56AE98B5" w14:textId="20802022" w:rsidR="00792DEE" w:rsidRPr="008C32E9" w:rsidRDefault="00035DFC" w:rsidP="00E4319C">
      <w:pPr>
        <w:numPr>
          <w:ilvl w:val="0"/>
          <w:numId w:val="1"/>
        </w:numPr>
      </w:pPr>
      <w:r w:rsidRPr="008C32E9">
        <w:t xml:space="preserve">Responses shall </w:t>
      </w:r>
      <w:r w:rsidR="001F3134" w:rsidRPr="008C32E9">
        <w:t xml:space="preserve">not exceed </w:t>
      </w:r>
      <w:r w:rsidR="009E5311" w:rsidRPr="008C32E9">
        <w:t>20</w:t>
      </w:r>
      <w:r w:rsidR="00817CCF" w:rsidRPr="008C32E9">
        <w:t xml:space="preserve"> </w:t>
      </w:r>
      <w:r w:rsidR="00817CCF" w:rsidRPr="008C32E9" w:rsidDel="0030158A">
        <w:t>pages</w:t>
      </w:r>
      <w:r w:rsidR="0030158A" w:rsidRPr="008C32E9">
        <w:t xml:space="preserve"> and</w:t>
      </w:r>
      <w:r w:rsidR="00A60146" w:rsidRPr="008C32E9">
        <w:t xml:space="preserve"> should be submitted in Microsoft Word .doc or .docx formats, Times New Roman 11-point or 12-point font, with 1-inch margins minimum all around. </w:t>
      </w:r>
    </w:p>
    <w:p w14:paraId="56AE98B6" w14:textId="77777777" w:rsidR="00A60146" w:rsidRPr="008C32E9" w:rsidRDefault="00A60146" w:rsidP="005D4266">
      <w:pPr>
        <w:ind w:left="360"/>
      </w:pPr>
    </w:p>
    <w:p w14:paraId="56AE98B8" w14:textId="77777777" w:rsidR="00A60146" w:rsidRPr="008C32E9" w:rsidRDefault="00A60146" w:rsidP="005D4266">
      <w:pPr>
        <w:rPr>
          <w:b/>
          <w:u w:val="single"/>
        </w:rPr>
      </w:pPr>
    </w:p>
    <w:p w14:paraId="56AE98B9" w14:textId="77777777" w:rsidR="00467BCC" w:rsidRPr="008C32E9" w:rsidRDefault="00467BCC" w:rsidP="005D4266">
      <w:pPr>
        <w:rPr>
          <w:b/>
          <w:u w:val="single"/>
        </w:rPr>
      </w:pPr>
      <w:r w:rsidRPr="008C32E9">
        <w:rPr>
          <w:b/>
          <w:u w:val="single"/>
        </w:rPr>
        <w:t>RFI SCHEDULE</w:t>
      </w:r>
    </w:p>
    <w:p w14:paraId="56AE98BA" w14:textId="77777777" w:rsidR="00467BCC" w:rsidRPr="008C32E9" w:rsidRDefault="00467BCC" w:rsidP="005D4266">
      <w:pPr>
        <w:tabs>
          <w:tab w:val="left" w:pos="6840"/>
        </w:tabs>
      </w:pPr>
    </w:p>
    <w:p w14:paraId="56AE98BB" w14:textId="15EA9442" w:rsidR="00467BCC" w:rsidRPr="008439E2" w:rsidRDefault="00A60146" w:rsidP="005D4266">
      <w:pPr>
        <w:tabs>
          <w:tab w:val="left" w:pos="6840"/>
        </w:tabs>
        <w:rPr>
          <w:b/>
          <w:bCs/>
          <w:color w:val="FF0000"/>
        </w:rPr>
      </w:pPr>
      <w:r w:rsidRPr="008C32E9">
        <w:t>R</w:t>
      </w:r>
      <w:r w:rsidR="00467BCC" w:rsidRPr="008C32E9">
        <w:t xml:space="preserve">esponses to the RFI shall be submitted </w:t>
      </w:r>
      <w:r w:rsidR="008F6ED9" w:rsidRPr="008C32E9">
        <w:t xml:space="preserve">via email </w:t>
      </w:r>
      <w:r w:rsidR="00467BCC" w:rsidRPr="008C32E9">
        <w:t xml:space="preserve">to </w:t>
      </w:r>
      <w:r w:rsidR="008439E2" w:rsidRPr="00336F32">
        <w:rPr>
          <w:color w:val="FF0000"/>
        </w:rPr>
        <w:t>Daniel Garz</w:t>
      </w:r>
      <w:r w:rsidR="00336F32" w:rsidRPr="00336F32">
        <w:rPr>
          <w:color w:val="FF0000"/>
        </w:rPr>
        <w:t>a</w:t>
      </w:r>
      <w:r w:rsidRPr="008C32E9">
        <w:t xml:space="preserve"> </w:t>
      </w:r>
      <w:r w:rsidR="00336F32">
        <w:t>at</w:t>
      </w:r>
      <w:r w:rsidR="008439E2">
        <w:t xml:space="preserve"> </w:t>
      </w:r>
      <w:hyperlink r:id="rId11" w:history="1">
        <w:r w:rsidR="008439E2" w:rsidRPr="008439E2">
          <w:rPr>
            <w:rStyle w:val="Hyperlink"/>
            <w:b/>
            <w:bCs/>
            <w:color w:val="FF0000"/>
          </w:rPr>
          <w:t>Garza.Daniel@dol.gov</w:t>
        </w:r>
      </w:hyperlink>
      <w:r w:rsidR="008439E2">
        <w:t xml:space="preserve"> </w:t>
      </w:r>
      <w:r w:rsidR="00467BCC" w:rsidRPr="008C32E9">
        <w:t>by</w:t>
      </w:r>
      <w:r w:rsidRPr="008C32E9">
        <w:t xml:space="preserve"> </w:t>
      </w:r>
      <w:r w:rsidR="008439E2" w:rsidRPr="008439E2">
        <w:rPr>
          <w:b/>
          <w:bCs/>
          <w:color w:val="FF0000"/>
        </w:rPr>
        <w:t>12:00PM EST on Monday, February 23, 2026.</w:t>
      </w:r>
      <w:r w:rsidR="00467BCC" w:rsidRPr="008439E2">
        <w:rPr>
          <w:b/>
          <w:bCs/>
          <w:color w:val="FF0000"/>
        </w:rPr>
        <w:t xml:space="preserve"> </w:t>
      </w:r>
    </w:p>
    <w:p w14:paraId="56AE98BC" w14:textId="77777777" w:rsidR="00467BCC" w:rsidRPr="008C32E9" w:rsidRDefault="00467BCC" w:rsidP="005D4266"/>
    <w:p w14:paraId="56AE98BD" w14:textId="7DF0CA8C" w:rsidR="00467BCC" w:rsidRPr="008C32E9" w:rsidRDefault="00467BCC" w:rsidP="005D4266">
      <w:pPr>
        <w:rPr>
          <w:b/>
          <w:color w:val="FF0000"/>
        </w:rPr>
      </w:pPr>
      <w:r w:rsidRPr="008C32E9">
        <w:rPr>
          <w:b/>
          <w:color w:val="FF0000"/>
        </w:rPr>
        <w:lastRenderedPageBreak/>
        <w:t xml:space="preserve">Contracting Officer </w:t>
      </w:r>
      <w:r w:rsidR="008439E2">
        <w:rPr>
          <w:b/>
          <w:color w:val="FF0000"/>
        </w:rPr>
        <w:t>–</w:t>
      </w:r>
      <w:r w:rsidR="00EC5DBD" w:rsidRPr="008C32E9">
        <w:rPr>
          <w:b/>
          <w:color w:val="FF0000"/>
        </w:rPr>
        <w:t xml:space="preserve"> </w:t>
      </w:r>
      <w:r w:rsidR="008439E2">
        <w:rPr>
          <w:b/>
          <w:color w:val="FF0000"/>
        </w:rPr>
        <w:t>Rachael Vargas</w:t>
      </w:r>
    </w:p>
    <w:p w14:paraId="56AE98BE" w14:textId="1E84EEBC" w:rsidR="00467BCC" w:rsidRPr="008C32E9" w:rsidRDefault="00467BCC" w:rsidP="005D4266">
      <w:pPr>
        <w:rPr>
          <w:color w:val="FF0000"/>
        </w:rPr>
      </w:pPr>
      <w:r w:rsidRPr="008C32E9">
        <w:rPr>
          <w:b/>
          <w:color w:val="FF0000"/>
        </w:rPr>
        <w:t>Email:</w:t>
      </w:r>
      <w:r w:rsidRPr="008C32E9">
        <w:rPr>
          <w:color w:val="FF0000"/>
        </w:rPr>
        <w:t xml:space="preserve"> </w:t>
      </w:r>
      <w:r w:rsidR="008439E2" w:rsidRPr="008439E2">
        <w:rPr>
          <w:b/>
          <w:bCs/>
          <w:color w:val="FF0000"/>
        </w:rPr>
        <w:t>Vargas.Rachael.N@dol.gov</w:t>
      </w:r>
    </w:p>
    <w:p w14:paraId="56AE98BF" w14:textId="77777777" w:rsidR="00467BCC" w:rsidRPr="008C32E9" w:rsidRDefault="00467BCC" w:rsidP="005D4266"/>
    <w:p w14:paraId="56AE98C0" w14:textId="77777777" w:rsidR="00467BCC" w:rsidRPr="008C32E9" w:rsidRDefault="00467BCC" w:rsidP="005D4266"/>
    <w:p w14:paraId="56AE98C1" w14:textId="589DB404" w:rsidR="00467BCC" w:rsidRPr="008C32E9" w:rsidRDefault="00467BCC" w:rsidP="008C0BEA">
      <w:pPr>
        <w:pStyle w:val="Heading1"/>
        <w:spacing w:line="240" w:lineRule="auto"/>
        <w:rPr>
          <w:rFonts w:ascii="Times New Roman" w:hAnsi="Times New Roman" w:cs="Times New Roman"/>
          <w:szCs w:val="24"/>
        </w:rPr>
      </w:pPr>
      <w:r w:rsidRPr="008C32E9">
        <w:rPr>
          <w:rFonts w:ascii="Times New Roman" w:hAnsi="Times New Roman" w:cs="Times New Roman"/>
          <w:b w:val="0"/>
          <w:szCs w:val="24"/>
        </w:rPr>
        <w:t xml:space="preserve">Questions regarding this RFI shall be e-mailed to the above point of contact by </w:t>
      </w:r>
      <w:r w:rsidR="008439E2" w:rsidRPr="008439E2">
        <w:rPr>
          <w:rFonts w:ascii="Times New Roman" w:hAnsi="Times New Roman" w:cs="Times New Roman"/>
          <w:bCs w:val="0"/>
          <w:color w:val="FF0000"/>
          <w:szCs w:val="24"/>
        </w:rPr>
        <w:t>12:00PM on Friday, February 13, 2026</w:t>
      </w:r>
      <w:r w:rsidRPr="008C32E9">
        <w:rPr>
          <w:rFonts w:ascii="Times New Roman" w:hAnsi="Times New Roman" w:cs="Times New Roman"/>
          <w:b w:val="0"/>
          <w:szCs w:val="24"/>
        </w:rPr>
        <w:t>.  Questions and answers shall be posted as an amendment to this RFI.</w:t>
      </w:r>
      <w:r w:rsidRPr="008C32E9">
        <w:rPr>
          <w:rFonts w:ascii="Times New Roman" w:hAnsi="Times New Roman" w:cs="Times New Roman"/>
          <w:szCs w:val="24"/>
        </w:rPr>
        <w:t xml:space="preserve"> </w:t>
      </w:r>
      <w:r w:rsidR="008F1297">
        <w:rPr>
          <w:rFonts w:ascii="Times New Roman" w:hAnsi="Times New Roman" w:cs="Times New Roman"/>
          <w:szCs w:val="24"/>
        </w:rPr>
        <w:t xml:space="preserve"> </w:t>
      </w:r>
      <w:r w:rsidRPr="008C32E9">
        <w:rPr>
          <w:rFonts w:ascii="Times New Roman" w:hAnsi="Times New Roman" w:cs="Times New Roman"/>
          <w:b w:val="0"/>
          <w:bCs w:val="0"/>
          <w:szCs w:val="24"/>
        </w:rPr>
        <w:t xml:space="preserve">The Government reserves the right to edit any questions as needed to protect the identity of the source, but absent this consideration, the Government intends to quote each submitted question verbatim in its response. </w:t>
      </w:r>
    </w:p>
    <w:p w14:paraId="56AE98C2" w14:textId="77777777" w:rsidR="00467BCC" w:rsidRPr="008C32E9" w:rsidRDefault="00467BCC" w:rsidP="005D4266">
      <w:pPr>
        <w:rPr>
          <w:b/>
          <w:u w:val="single"/>
        </w:rPr>
      </w:pPr>
    </w:p>
    <w:p w14:paraId="56AE98C3" w14:textId="77777777" w:rsidR="00467BCC" w:rsidRPr="008C32E9" w:rsidRDefault="00467BCC" w:rsidP="005D4266">
      <w:pPr>
        <w:rPr>
          <w:b/>
          <w:u w:val="single"/>
        </w:rPr>
      </w:pPr>
    </w:p>
    <w:p w14:paraId="56AE98C4" w14:textId="77777777" w:rsidR="00946C89" w:rsidRPr="008C32E9" w:rsidRDefault="00F7384F" w:rsidP="005D4266">
      <w:pPr>
        <w:rPr>
          <w:b/>
          <w:u w:val="single"/>
        </w:rPr>
      </w:pPr>
      <w:r w:rsidRPr="008C32E9">
        <w:rPr>
          <w:b/>
          <w:u w:val="single"/>
        </w:rPr>
        <w:t>DISCLAIMER</w:t>
      </w:r>
    </w:p>
    <w:p w14:paraId="56AE98C5" w14:textId="77777777" w:rsidR="00F7384F" w:rsidRPr="008C32E9" w:rsidRDefault="00F7384F" w:rsidP="005D4266">
      <w:pPr>
        <w:rPr>
          <w:b/>
          <w:u w:val="single"/>
        </w:rPr>
      </w:pPr>
    </w:p>
    <w:p w14:paraId="56AE98C6" w14:textId="336E4DD8" w:rsidR="00946C89" w:rsidRPr="008C32E9" w:rsidRDefault="00946C89" w:rsidP="005D4266">
      <w:r w:rsidRPr="008C32E9">
        <w:t>This RFI is issued for information and planning purposes only and does not constitute a solicitation.  The Government does not intend to award a contract on the basis of this RFI or to otherwise pay for information received in response to this RFI.  All information received in response to this RFI</w:t>
      </w:r>
      <w:r w:rsidR="008C0BEA" w:rsidRPr="008C0BEA">
        <w:t>,</w:t>
      </w:r>
      <w:r w:rsidRPr="008C32E9">
        <w:t xml:space="preserve"> that is marked Proprietary</w:t>
      </w:r>
      <w:r w:rsidR="008C0BEA" w:rsidRPr="008C0BEA">
        <w:t>,</w:t>
      </w:r>
      <w:r w:rsidRPr="008C32E9">
        <w:t xml:space="preserve"> will be handled accordingly.  Responses to the RFI will not be returned.  Information provided in response to this RFI will be used to assess tradeoffs and alternatives available for determining how to proceed in the acquisition process for an agency-wide asset management system and may lead to the development of a P</w:t>
      </w:r>
      <w:r w:rsidR="003C4D68">
        <w:t>WS</w:t>
      </w:r>
      <w:r w:rsidR="00CC4FA1">
        <w:t xml:space="preserve"> </w:t>
      </w:r>
      <w:r w:rsidRPr="008C32E9">
        <w:t xml:space="preserve">for the </w:t>
      </w:r>
      <w:r w:rsidR="00772D37">
        <w:t>project</w:t>
      </w:r>
      <w:r w:rsidRPr="008C32E9">
        <w:t xml:space="preserve">.  In accordance with </w:t>
      </w:r>
      <w:r w:rsidR="00C97B51">
        <w:t xml:space="preserve">the </w:t>
      </w:r>
      <w:r w:rsidRPr="008C32E9">
        <w:t>FAR</w:t>
      </w:r>
      <w:r w:rsidR="00C97B51">
        <w:t>,</w:t>
      </w:r>
      <w:r w:rsidR="008439E2">
        <w:t xml:space="preserve"> </w:t>
      </w:r>
      <w:r w:rsidRPr="008C32E9">
        <w:t xml:space="preserve">responses to this RFI are not offers and cannot be accepted by the Government to form a binding contract.  Responders are solely responsible for all expenses associated with responding to this RFI. </w:t>
      </w:r>
    </w:p>
    <w:p w14:paraId="56AE98C7" w14:textId="77777777" w:rsidR="00946C89" w:rsidRPr="008C32E9" w:rsidRDefault="00946C89" w:rsidP="005D4266"/>
    <w:p w14:paraId="56AE98C8" w14:textId="49824969" w:rsidR="0099489E" w:rsidRPr="008C32E9" w:rsidRDefault="00060F45" w:rsidP="005D4266">
      <w:r w:rsidRPr="008C32E9">
        <w:t>BASED ON THE RESPONSES TO THIS SOURCES SOUGHT NOTICE/MARKET RESEARCH, THIS REQUIREMENT MAY BE SET-ASIDE FOR SMALL BUSINESSES OR PROCURED THROUGH FULL AND OPEN COMPETITION</w:t>
      </w:r>
      <w:r w:rsidR="00C97B51">
        <w:t>.</w:t>
      </w:r>
    </w:p>
    <w:p w14:paraId="65569863" w14:textId="77777777" w:rsidR="00080B49" w:rsidRPr="008C32E9" w:rsidRDefault="00080B49" w:rsidP="005D4266"/>
    <w:p w14:paraId="7A9CD6A6" w14:textId="77777777" w:rsidR="00080B49" w:rsidRPr="008C32E9" w:rsidRDefault="00080B49" w:rsidP="005D4266"/>
    <w:p w14:paraId="03E96D5A" w14:textId="66A3B3BC" w:rsidR="00F276B6" w:rsidRPr="008C32E9" w:rsidRDefault="00691884" w:rsidP="005D4266">
      <w:r w:rsidRPr="008C0BEA">
        <w:br w:type="page"/>
      </w:r>
    </w:p>
    <w:p w14:paraId="26043361" w14:textId="5351F43A" w:rsidR="003A3072" w:rsidRPr="008C32E9" w:rsidRDefault="004F500F" w:rsidP="003A3072">
      <w:pPr>
        <w:rPr>
          <w:b/>
          <w:bCs/>
        </w:rPr>
      </w:pPr>
      <w:r>
        <w:rPr>
          <w:b/>
          <w:bCs/>
        </w:rPr>
        <w:lastRenderedPageBreak/>
        <w:t xml:space="preserve">Task List for Performance Work Statement </w:t>
      </w:r>
      <w:bookmarkStart w:id="1" w:name="_Toc93672952"/>
    </w:p>
    <w:p w14:paraId="0A33D34D" w14:textId="77777777" w:rsidR="003A3072" w:rsidRPr="008C32E9" w:rsidRDefault="003A3072" w:rsidP="003A3072">
      <w:pPr>
        <w:rPr>
          <w:b/>
          <w:bCs/>
        </w:rPr>
      </w:pPr>
    </w:p>
    <w:p w14:paraId="013DFA42" w14:textId="77777777" w:rsidR="003A3072" w:rsidRPr="008C32E9" w:rsidRDefault="003A3072" w:rsidP="003A3072">
      <w:pPr>
        <w:rPr>
          <w:b/>
          <w:bCs/>
        </w:rPr>
      </w:pPr>
      <w:r w:rsidRPr="008C32E9">
        <w:rPr>
          <w:b/>
          <w:bCs/>
        </w:rPr>
        <w:t>Basic Services:</w:t>
      </w:r>
      <w:bookmarkEnd w:id="1"/>
    </w:p>
    <w:p w14:paraId="41B65BD1" w14:textId="77777777" w:rsidR="003A3072" w:rsidRPr="008C32E9" w:rsidRDefault="003A3072" w:rsidP="003A3072">
      <w:pPr>
        <w:rPr>
          <w:color w:val="000000"/>
        </w:rPr>
      </w:pPr>
      <w:r w:rsidRPr="008C32E9">
        <w:rPr>
          <w:color w:val="000000"/>
        </w:rPr>
        <w:t>The contractor shall provide:</w:t>
      </w:r>
    </w:p>
    <w:p w14:paraId="36F15467" w14:textId="77777777" w:rsidR="00A27D13" w:rsidRPr="008C32E9" w:rsidRDefault="00A27D13" w:rsidP="003A3072">
      <w:pPr>
        <w:rPr>
          <w:color w:val="000000"/>
        </w:rPr>
      </w:pPr>
    </w:p>
    <w:p w14:paraId="0BED305B" w14:textId="260D9225" w:rsidR="003A3072" w:rsidRPr="008C32E9" w:rsidRDefault="003A3072" w:rsidP="003A3072">
      <w:pPr>
        <w:ind w:firstLine="720"/>
        <w:rPr>
          <w:b/>
          <w:bCs/>
          <w:color w:val="000000"/>
        </w:rPr>
      </w:pPr>
      <w:r w:rsidRPr="008C32E9">
        <w:rPr>
          <w:b/>
          <w:bCs/>
          <w:color w:val="000000"/>
        </w:rPr>
        <w:t>Task 1</w:t>
      </w:r>
      <w:r w:rsidRPr="008C32E9">
        <w:rPr>
          <w:b/>
          <w:bCs/>
          <w:color w:val="000000"/>
        </w:rPr>
        <w:tab/>
        <w:t xml:space="preserve"> </w:t>
      </w:r>
      <w:r w:rsidR="0020580A" w:rsidRPr="008C32E9">
        <w:rPr>
          <w:b/>
          <w:bCs/>
          <w:color w:val="000000"/>
        </w:rPr>
        <w:tab/>
      </w:r>
      <w:r w:rsidRPr="008C32E9">
        <w:rPr>
          <w:b/>
          <w:bCs/>
          <w:color w:val="000000"/>
        </w:rPr>
        <w:t>Project Management:</w:t>
      </w:r>
    </w:p>
    <w:p w14:paraId="2564C051" w14:textId="2E00574E" w:rsidR="003A3072" w:rsidRPr="008C32E9" w:rsidRDefault="003A3072" w:rsidP="0020580A">
      <w:pPr>
        <w:ind w:left="2160"/>
        <w:rPr>
          <w:color w:val="000000"/>
        </w:rPr>
      </w:pPr>
      <w:r w:rsidRPr="008C32E9">
        <w:rPr>
          <w:color w:val="000000"/>
        </w:rPr>
        <w:t>Subtask 1.1</w:t>
      </w:r>
      <w:r w:rsidRPr="008C32E9">
        <w:rPr>
          <w:color w:val="000000"/>
        </w:rPr>
        <w:tab/>
      </w:r>
      <w:r w:rsidR="008C32E9" w:rsidRPr="008C32E9">
        <w:rPr>
          <w:color w:val="000000"/>
        </w:rPr>
        <w:t xml:space="preserve">Attend </w:t>
      </w:r>
      <w:r w:rsidRPr="008C32E9">
        <w:rPr>
          <w:color w:val="000000"/>
        </w:rPr>
        <w:t>Orientation Meeting</w:t>
      </w:r>
    </w:p>
    <w:p w14:paraId="2532B22D" w14:textId="0F2515CB" w:rsidR="003A3072" w:rsidRPr="008C32E9" w:rsidRDefault="003A3072" w:rsidP="0020580A">
      <w:pPr>
        <w:ind w:left="1440" w:firstLine="720"/>
        <w:rPr>
          <w:color w:val="000000"/>
        </w:rPr>
      </w:pPr>
      <w:r w:rsidRPr="008C32E9">
        <w:rPr>
          <w:color w:val="000000"/>
        </w:rPr>
        <w:t>Subtask 1.2</w:t>
      </w:r>
      <w:r w:rsidRPr="008C32E9">
        <w:rPr>
          <w:color w:val="000000"/>
        </w:rPr>
        <w:tab/>
      </w:r>
      <w:r w:rsidR="008C32E9" w:rsidRPr="008C32E9">
        <w:rPr>
          <w:color w:val="000000"/>
        </w:rPr>
        <w:t xml:space="preserve">Develop a comprehensive </w:t>
      </w:r>
      <w:r w:rsidRPr="008C32E9">
        <w:rPr>
          <w:color w:val="000000"/>
        </w:rPr>
        <w:t>Work Plan</w:t>
      </w:r>
    </w:p>
    <w:p w14:paraId="24EA3E84" w14:textId="2DCA6F34" w:rsidR="003A3072" w:rsidRPr="008C32E9" w:rsidRDefault="003A3072" w:rsidP="008C32E9">
      <w:pPr>
        <w:ind w:left="3600" w:hanging="1440"/>
        <w:rPr>
          <w:color w:val="000000"/>
        </w:rPr>
      </w:pPr>
      <w:r w:rsidRPr="008C32E9">
        <w:rPr>
          <w:color w:val="000000"/>
        </w:rPr>
        <w:t>Subtask 1.3</w:t>
      </w:r>
      <w:r w:rsidRPr="008C32E9">
        <w:rPr>
          <w:color w:val="000000"/>
        </w:rPr>
        <w:tab/>
      </w:r>
      <w:r w:rsidR="008C32E9" w:rsidRPr="008C32E9">
        <w:rPr>
          <w:color w:val="000000"/>
        </w:rPr>
        <w:t xml:space="preserve">Provide </w:t>
      </w:r>
      <w:r w:rsidRPr="008C32E9">
        <w:rPr>
          <w:color w:val="000000"/>
        </w:rPr>
        <w:t>Regular Project Updates</w:t>
      </w:r>
      <w:r w:rsidR="008C32E9" w:rsidRPr="008C32E9">
        <w:rPr>
          <w:color w:val="000000"/>
        </w:rPr>
        <w:t xml:space="preserve"> and Performance Metrics</w:t>
      </w:r>
    </w:p>
    <w:p w14:paraId="496D2372" w14:textId="3E81C92E" w:rsidR="003A3072" w:rsidRPr="008C32E9" w:rsidRDefault="003A3072" w:rsidP="0020580A">
      <w:pPr>
        <w:ind w:left="1440" w:firstLine="720"/>
        <w:rPr>
          <w:color w:val="000000"/>
        </w:rPr>
      </w:pPr>
      <w:r w:rsidRPr="008C32E9">
        <w:rPr>
          <w:color w:val="000000"/>
        </w:rPr>
        <w:t>Subtask 1.4</w:t>
      </w:r>
      <w:r w:rsidRPr="008C32E9">
        <w:rPr>
          <w:color w:val="000000"/>
        </w:rPr>
        <w:tab/>
      </w:r>
      <w:r w:rsidR="008C32E9" w:rsidRPr="008C32E9">
        <w:rPr>
          <w:color w:val="000000"/>
        </w:rPr>
        <w:t xml:space="preserve">Submit </w:t>
      </w:r>
      <w:r w:rsidRPr="008C32E9">
        <w:rPr>
          <w:color w:val="000000"/>
        </w:rPr>
        <w:t>Monthly Progress and Expenditure Reports</w:t>
      </w:r>
    </w:p>
    <w:p w14:paraId="7AF5AFEA" w14:textId="77777777" w:rsidR="003A3072" w:rsidRPr="008C32E9" w:rsidRDefault="003A3072" w:rsidP="003A3072">
      <w:pPr>
        <w:ind w:firstLine="720"/>
        <w:rPr>
          <w:color w:val="000000"/>
        </w:rPr>
      </w:pPr>
    </w:p>
    <w:p w14:paraId="16FA3E83" w14:textId="718B10A3" w:rsidR="008C32E9" w:rsidRPr="008C32E9" w:rsidRDefault="003A3072" w:rsidP="007E10BB">
      <w:pPr>
        <w:pStyle w:val="NoSpacing"/>
        <w:ind w:left="720"/>
        <w:rPr>
          <w:rFonts w:ascii="Times New Roman" w:hAnsi="Times New Roman"/>
          <w:b/>
          <w:bCs/>
          <w:sz w:val="24"/>
          <w:szCs w:val="24"/>
        </w:rPr>
      </w:pPr>
      <w:r w:rsidRPr="008C32E9">
        <w:rPr>
          <w:rFonts w:ascii="Times New Roman" w:hAnsi="Times New Roman"/>
          <w:b/>
          <w:bCs/>
          <w:color w:val="000000"/>
          <w:sz w:val="24"/>
          <w:szCs w:val="24"/>
        </w:rPr>
        <w:t>Task 2</w:t>
      </w:r>
      <w:r w:rsidRPr="008C32E9">
        <w:rPr>
          <w:rFonts w:ascii="Times New Roman" w:hAnsi="Times New Roman"/>
          <w:b/>
          <w:bCs/>
          <w:color w:val="000000"/>
          <w:sz w:val="24"/>
          <w:szCs w:val="24"/>
        </w:rPr>
        <w:tab/>
        <w:t xml:space="preserve"> </w:t>
      </w:r>
      <w:r w:rsidR="0020580A" w:rsidRPr="008C32E9">
        <w:rPr>
          <w:rFonts w:ascii="Times New Roman" w:hAnsi="Times New Roman"/>
          <w:b/>
          <w:bCs/>
          <w:color w:val="000000"/>
          <w:sz w:val="24"/>
          <w:szCs w:val="24"/>
        </w:rPr>
        <w:tab/>
      </w:r>
      <w:r w:rsidR="008C32E9" w:rsidRPr="008C32E9">
        <w:rPr>
          <w:rFonts w:ascii="Times New Roman" w:hAnsi="Times New Roman"/>
          <w:b/>
          <w:bCs/>
          <w:sz w:val="24"/>
          <w:szCs w:val="24"/>
        </w:rPr>
        <w:t>Technical Assistance for State Policy Makers</w:t>
      </w:r>
    </w:p>
    <w:p w14:paraId="193CE196" w14:textId="3EF47D20" w:rsidR="008C32E9" w:rsidRPr="008C32E9"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 xml:space="preserve">Subtask 2.1 </w:t>
      </w:r>
      <w:r w:rsidRPr="008C32E9">
        <w:rPr>
          <w:rFonts w:ascii="Times New Roman" w:hAnsi="Times New Roman"/>
          <w:sz w:val="24"/>
          <w:szCs w:val="24"/>
        </w:rPr>
        <w:tab/>
        <w:t xml:space="preserve">Provide </w:t>
      </w:r>
      <w:r w:rsidR="008C07FE" w:rsidRPr="008C0BEA">
        <w:rPr>
          <w:rFonts w:ascii="Times New Roman" w:hAnsi="Times New Roman"/>
          <w:sz w:val="24"/>
          <w:szCs w:val="24"/>
        </w:rPr>
        <w:t>technical assistance</w:t>
      </w:r>
      <w:r w:rsidRPr="008C32E9">
        <w:rPr>
          <w:rFonts w:ascii="Times New Roman" w:hAnsi="Times New Roman"/>
          <w:sz w:val="24"/>
          <w:szCs w:val="24"/>
        </w:rPr>
        <w:t> for state legislative and executive branch policy makers on the development</w:t>
      </w:r>
      <w:r w:rsidR="00836DFB" w:rsidRPr="008C0BEA">
        <w:rPr>
          <w:rFonts w:ascii="Times New Roman" w:hAnsi="Times New Roman"/>
          <w:sz w:val="24"/>
          <w:szCs w:val="24"/>
        </w:rPr>
        <w:t xml:space="preserve">, </w:t>
      </w:r>
      <w:r w:rsidRPr="008C32E9">
        <w:rPr>
          <w:rFonts w:ascii="Times New Roman" w:hAnsi="Times New Roman"/>
          <w:sz w:val="24"/>
          <w:szCs w:val="24"/>
        </w:rPr>
        <w:t>adoption</w:t>
      </w:r>
      <w:r w:rsidR="00836DFB" w:rsidRPr="008C0BEA">
        <w:rPr>
          <w:rFonts w:ascii="Times New Roman" w:hAnsi="Times New Roman"/>
          <w:sz w:val="24"/>
          <w:szCs w:val="24"/>
        </w:rPr>
        <w:t>, and implementation</w:t>
      </w:r>
      <w:r w:rsidRPr="008C32E9">
        <w:rPr>
          <w:rFonts w:ascii="Times New Roman" w:hAnsi="Times New Roman"/>
          <w:sz w:val="24"/>
          <w:szCs w:val="24"/>
        </w:rPr>
        <w:t xml:space="preserve"> of disability employment policies that aim to increase the number of Americans with disabilities in the labor market. </w:t>
      </w:r>
    </w:p>
    <w:p w14:paraId="4FA70198" w14:textId="64333A77" w:rsidR="008C32E9" w:rsidRPr="008C32E9"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Subtask 2.2</w:t>
      </w:r>
      <w:r w:rsidRPr="008C32E9">
        <w:rPr>
          <w:rFonts w:ascii="Times New Roman" w:hAnsi="Times New Roman"/>
          <w:sz w:val="24"/>
          <w:szCs w:val="24"/>
        </w:rPr>
        <w:tab/>
        <w:t>Develop high quality, plain language technical assistance resources, policy briefs, and training materials for state</w:t>
      </w:r>
      <w:r w:rsidR="00C5007F" w:rsidRPr="008C0BEA">
        <w:rPr>
          <w:rFonts w:ascii="Times New Roman" w:hAnsi="Times New Roman"/>
          <w:sz w:val="24"/>
          <w:szCs w:val="24"/>
        </w:rPr>
        <w:t>-</w:t>
      </w:r>
      <w:r w:rsidRPr="008C32E9">
        <w:rPr>
          <w:rFonts w:ascii="Times New Roman" w:hAnsi="Times New Roman"/>
          <w:sz w:val="24"/>
          <w:szCs w:val="24"/>
        </w:rPr>
        <w:t>level policy makers on disability employment related issues</w:t>
      </w:r>
      <w:r w:rsidR="00D3271F" w:rsidRPr="008C0BEA">
        <w:rPr>
          <w:rFonts w:ascii="Times New Roman" w:hAnsi="Times New Roman"/>
          <w:sz w:val="24"/>
          <w:szCs w:val="24"/>
        </w:rPr>
        <w:t>.</w:t>
      </w:r>
    </w:p>
    <w:p w14:paraId="54F516B5" w14:textId="2A287C34" w:rsidR="008C32E9" w:rsidRPr="008C32E9"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Subtask 2.3</w:t>
      </w:r>
      <w:r w:rsidRPr="008C32E9">
        <w:rPr>
          <w:rFonts w:ascii="Times New Roman" w:hAnsi="Times New Roman"/>
          <w:sz w:val="24"/>
          <w:szCs w:val="24"/>
        </w:rPr>
        <w:tab/>
        <w:t xml:space="preserve">Serve as a convening authority that develops, organizes, launches, and </w:t>
      </w:r>
      <w:r w:rsidR="00EB7C15">
        <w:rPr>
          <w:rFonts w:ascii="Times New Roman" w:hAnsi="Times New Roman"/>
          <w:sz w:val="24"/>
          <w:szCs w:val="24"/>
        </w:rPr>
        <w:t>conducts</w:t>
      </w:r>
      <w:r w:rsidR="00EB7C15" w:rsidRPr="008C32E9">
        <w:rPr>
          <w:rFonts w:ascii="Times New Roman" w:hAnsi="Times New Roman"/>
          <w:sz w:val="24"/>
          <w:szCs w:val="24"/>
        </w:rPr>
        <w:t xml:space="preserve"> </w:t>
      </w:r>
      <w:r w:rsidRPr="008C32E9">
        <w:rPr>
          <w:rFonts w:ascii="Times New Roman" w:hAnsi="Times New Roman"/>
          <w:sz w:val="24"/>
          <w:szCs w:val="24"/>
        </w:rPr>
        <w:t xml:space="preserve">learning exchanges for state </w:t>
      </w:r>
      <w:r w:rsidR="00DD1E35" w:rsidRPr="008C0BEA">
        <w:rPr>
          <w:rFonts w:ascii="Times New Roman" w:hAnsi="Times New Roman"/>
          <w:sz w:val="24"/>
          <w:szCs w:val="24"/>
        </w:rPr>
        <w:t>policy makers</w:t>
      </w:r>
      <w:r w:rsidRPr="008C32E9">
        <w:rPr>
          <w:rFonts w:ascii="Times New Roman" w:hAnsi="Times New Roman"/>
          <w:sz w:val="24"/>
          <w:szCs w:val="24"/>
        </w:rPr>
        <w:t xml:space="preserve"> interested in improving labor force participation rate for Americans with disabilities.   </w:t>
      </w:r>
    </w:p>
    <w:p w14:paraId="59750C92" w14:textId="77777777" w:rsidR="008C32E9" w:rsidRPr="008C32E9" w:rsidRDefault="008C32E9" w:rsidP="008C32E9">
      <w:pPr>
        <w:pStyle w:val="NoSpacing"/>
        <w:rPr>
          <w:rFonts w:ascii="Times New Roman" w:hAnsi="Times New Roman"/>
          <w:sz w:val="24"/>
          <w:szCs w:val="24"/>
        </w:rPr>
      </w:pPr>
      <w:r w:rsidRPr="008C32E9">
        <w:rPr>
          <w:rFonts w:ascii="Times New Roman" w:hAnsi="Times New Roman"/>
          <w:sz w:val="24"/>
          <w:szCs w:val="24"/>
        </w:rPr>
        <w:t> </w:t>
      </w:r>
    </w:p>
    <w:p w14:paraId="4334817C" w14:textId="77777777" w:rsidR="0071226B" w:rsidRPr="008C0BEA" w:rsidRDefault="0071226B" w:rsidP="008C0BEA">
      <w:pPr>
        <w:pStyle w:val="NoSpacing"/>
        <w:rPr>
          <w:rFonts w:ascii="Times New Roman" w:hAnsi="Times New Roman"/>
          <w:sz w:val="24"/>
          <w:szCs w:val="24"/>
        </w:rPr>
      </w:pPr>
    </w:p>
    <w:p w14:paraId="7A702FAD" w14:textId="050F65A6" w:rsidR="008C32E9" w:rsidRPr="008C32E9" w:rsidRDefault="008C32E9" w:rsidP="008C32E9">
      <w:pPr>
        <w:pStyle w:val="NoSpacing"/>
        <w:ind w:left="720"/>
        <w:rPr>
          <w:rFonts w:ascii="Times New Roman" w:hAnsi="Times New Roman"/>
          <w:b/>
          <w:bCs/>
          <w:sz w:val="24"/>
          <w:szCs w:val="24"/>
        </w:rPr>
      </w:pPr>
      <w:r w:rsidRPr="008C32E9">
        <w:rPr>
          <w:rFonts w:ascii="Times New Roman" w:hAnsi="Times New Roman"/>
          <w:b/>
          <w:bCs/>
          <w:sz w:val="24"/>
          <w:szCs w:val="24"/>
        </w:rPr>
        <w:t xml:space="preserve">Task 3: </w:t>
      </w:r>
      <w:r w:rsidRPr="008C32E9">
        <w:rPr>
          <w:rFonts w:ascii="Times New Roman" w:hAnsi="Times New Roman"/>
          <w:b/>
          <w:bCs/>
          <w:sz w:val="24"/>
          <w:szCs w:val="24"/>
        </w:rPr>
        <w:tab/>
        <w:t>Adoption and Impact of Disability Employment Policies</w:t>
      </w:r>
    </w:p>
    <w:p w14:paraId="46C43DFE" w14:textId="77777777" w:rsidR="008C32E9" w:rsidRPr="008C32E9" w:rsidRDefault="008C32E9" w:rsidP="008C32E9">
      <w:pPr>
        <w:pStyle w:val="NoSpacing"/>
        <w:ind w:left="720"/>
        <w:rPr>
          <w:rFonts w:ascii="Times New Roman" w:hAnsi="Times New Roman"/>
          <w:b/>
          <w:bCs/>
          <w:sz w:val="24"/>
          <w:szCs w:val="24"/>
        </w:rPr>
      </w:pPr>
    </w:p>
    <w:p w14:paraId="3CE1FC9B" w14:textId="2129360D" w:rsidR="008C32E9" w:rsidRPr="008C32E9"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 xml:space="preserve">Subtask 3.1. </w:t>
      </w:r>
      <w:r w:rsidRPr="008C32E9">
        <w:rPr>
          <w:rFonts w:ascii="Times New Roman" w:hAnsi="Times New Roman"/>
          <w:sz w:val="24"/>
          <w:szCs w:val="24"/>
        </w:rPr>
        <w:tab/>
        <w:t xml:space="preserve">Develop a mechanism to track the adoption </w:t>
      </w:r>
      <w:r w:rsidR="00503EDE" w:rsidRPr="008C0BEA">
        <w:rPr>
          <w:rFonts w:ascii="Times New Roman" w:hAnsi="Times New Roman"/>
          <w:sz w:val="24"/>
          <w:szCs w:val="24"/>
        </w:rPr>
        <w:t xml:space="preserve">and implementation </w:t>
      </w:r>
      <w:r w:rsidRPr="008C32E9">
        <w:rPr>
          <w:rFonts w:ascii="Times New Roman" w:hAnsi="Times New Roman"/>
          <w:sz w:val="24"/>
          <w:szCs w:val="24"/>
        </w:rPr>
        <w:t>of state-level employment policies.</w:t>
      </w:r>
    </w:p>
    <w:p w14:paraId="44A48A6B" w14:textId="4EA18FD1" w:rsidR="008C32E9" w:rsidRPr="008C32E9"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Subtask 3.2</w:t>
      </w:r>
      <w:r w:rsidRPr="008C32E9">
        <w:rPr>
          <w:rFonts w:ascii="Times New Roman" w:hAnsi="Times New Roman"/>
          <w:sz w:val="24"/>
          <w:szCs w:val="24"/>
        </w:rPr>
        <w:tab/>
        <w:t>Track the impact of enacted policies on disability employment</w:t>
      </w:r>
      <w:r w:rsidR="00415410" w:rsidRPr="008C0BEA">
        <w:rPr>
          <w:rFonts w:ascii="Times New Roman" w:hAnsi="Times New Roman"/>
          <w:sz w:val="24"/>
          <w:szCs w:val="24"/>
        </w:rPr>
        <w:t>,</w:t>
      </w:r>
      <w:r w:rsidRPr="008C0BEA">
        <w:rPr>
          <w:rFonts w:ascii="Times New Roman" w:hAnsi="Times New Roman"/>
          <w:sz w:val="24"/>
          <w:szCs w:val="24"/>
        </w:rPr>
        <w:t xml:space="preserve"> </w:t>
      </w:r>
      <w:r w:rsidR="00415410" w:rsidRPr="008C0BEA">
        <w:rPr>
          <w:rFonts w:ascii="Times New Roman" w:hAnsi="Times New Roman"/>
          <w:sz w:val="24"/>
          <w:szCs w:val="24"/>
        </w:rPr>
        <w:t>including</w:t>
      </w:r>
      <w:r w:rsidRPr="008C32E9">
        <w:rPr>
          <w:rFonts w:ascii="Times New Roman" w:hAnsi="Times New Roman"/>
          <w:sz w:val="24"/>
          <w:szCs w:val="24"/>
        </w:rPr>
        <w:t xml:space="preserve"> geographic regions.  </w:t>
      </w:r>
    </w:p>
    <w:p w14:paraId="775F08FA" w14:textId="3DC0D9DF" w:rsidR="008C32E9" w:rsidRPr="008C32E9"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Subtask 3.3</w:t>
      </w:r>
      <w:r w:rsidRPr="008C32E9">
        <w:rPr>
          <w:rFonts w:ascii="Times New Roman" w:hAnsi="Times New Roman"/>
          <w:sz w:val="24"/>
          <w:szCs w:val="24"/>
        </w:rPr>
        <w:tab/>
        <w:t xml:space="preserve">Develop and </w:t>
      </w:r>
      <w:r w:rsidR="0071226B" w:rsidRPr="008C0BEA">
        <w:rPr>
          <w:rFonts w:ascii="Times New Roman" w:hAnsi="Times New Roman"/>
          <w:sz w:val="24"/>
          <w:szCs w:val="24"/>
        </w:rPr>
        <w:t xml:space="preserve">implement </w:t>
      </w:r>
      <w:r w:rsidRPr="008C0BEA">
        <w:rPr>
          <w:rFonts w:ascii="Times New Roman" w:hAnsi="Times New Roman"/>
          <w:sz w:val="24"/>
          <w:szCs w:val="24"/>
        </w:rPr>
        <w:t xml:space="preserve">a </w:t>
      </w:r>
      <w:r w:rsidRPr="008C32E9">
        <w:rPr>
          <w:rFonts w:ascii="Times New Roman" w:hAnsi="Times New Roman"/>
          <w:sz w:val="24"/>
          <w:szCs w:val="24"/>
        </w:rPr>
        <w:t xml:space="preserve">strategic approach </w:t>
      </w:r>
      <w:r w:rsidRPr="008C32E9" w:rsidDel="00814095">
        <w:rPr>
          <w:rFonts w:ascii="Times New Roman" w:hAnsi="Times New Roman"/>
          <w:sz w:val="24"/>
          <w:szCs w:val="24"/>
        </w:rPr>
        <w:t xml:space="preserve">for </w:t>
      </w:r>
      <w:r w:rsidR="00E51DC5" w:rsidRPr="008C0BEA">
        <w:rPr>
          <w:rFonts w:ascii="Times New Roman" w:hAnsi="Times New Roman"/>
          <w:sz w:val="24"/>
          <w:szCs w:val="24"/>
        </w:rPr>
        <w:t>increasing</w:t>
      </w:r>
      <w:r w:rsidR="00181DBF">
        <w:rPr>
          <w:rFonts w:ascii="Times New Roman" w:hAnsi="Times New Roman"/>
          <w:sz w:val="24"/>
          <w:szCs w:val="24"/>
        </w:rPr>
        <w:t xml:space="preserve"> the </w:t>
      </w:r>
      <w:r w:rsidR="00DC6E97">
        <w:rPr>
          <w:rFonts w:ascii="Times New Roman" w:hAnsi="Times New Roman"/>
          <w:sz w:val="24"/>
          <w:szCs w:val="24"/>
        </w:rPr>
        <w:t>development</w:t>
      </w:r>
      <w:r w:rsidR="00836DFB" w:rsidRPr="008C0BEA">
        <w:rPr>
          <w:rFonts w:ascii="Times New Roman" w:hAnsi="Times New Roman"/>
          <w:sz w:val="24"/>
          <w:szCs w:val="24"/>
        </w:rPr>
        <w:t xml:space="preserve">, </w:t>
      </w:r>
      <w:r w:rsidRPr="008C32E9">
        <w:rPr>
          <w:rFonts w:ascii="Times New Roman" w:hAnsi="Times New Roman"/>
          <w:sz w:val="24"/>
          <w:szCs w:val="24"/>
        </w:rPr>
        <w:t>adoption</w:t>
      </w:r>
      <w:r w:rsidR="00836DFB" w:rsidRPr="008C0BEA">
        <w:rPr>
          <w:rFonts w:ascii="Times New Roman" w:hAnsi="Times New Roman"/>
          <w:sz w:val="24"/>
          <w:szCs w:val="24"/>
        </w:rPr>
        <w:t>, and implementation</w:t>
      </w:r>
      <w:r w:rsidRPr="008C32E9">
        <w:rPr>
          <w:rFonts w:ascii="Times New Roman" w:hAnsi="Times New Roman"/>
          <w:sz w:val="24"/>
          <w:szCs w:val="24"/>
        </w:rPr>
        <w:t xml:space="preserve"> of state level evidence-based disability employment policies across the country.</w:t>
      </w:r>
    </w:p>
    <w:p w14:paraId="7B80B913" w14:textId="77777777" w:rsidR="00924831" w:rsidRPr="00924831" w:rsidRDefault="00924831" w:rsidP="008C32E9">
      <w:pPr>
        <w:pStyle w:val="NoSpacing"/>
        <w:ind w:left="720"/>
        <w:rPr>
          <w:rFonts w:ascii="Times New Roman" w:hAnsi="Times New Roman"/>
          <w:sz w:val="24"/>
          <w:szCs w:val="24"/>
        </w:rPr>
      </w:pPr>
    </w:p>
    <w:p w14:paraId="14C96882" w14:textId="77777777" w:rsidR="00332357" w:rsidRPr="008C0BEA" w:rsidRDefault="00332357" w:rsidP="008C0BEA">
      <w:pPr>
        <w:pStyle w:val="NoSpacing"/>
        <w:ind w:left="720"/>
        <w:rPr>
          <w:rFonts w:ascii="Times New Roman" w:hAnsi="Times New Roman"/>
          <w:b/>
          <w:bCs/>
          <w:sz w:val="24"/>
          <w:szCs w:val="24"/>
        </w:rPr>
      </w:pPr>
    </w:p>
    <w:p w14:paraId="0CB93E96" w14:textId="7866A4B3" w:rsidR="008C32E9" w:rsidRPr="008C32E9" w:rsidRDefault="008C32E9" w:rsidP="008C32E9">
      <w:pPr>
        <w:pStyle w:val="NoSpacing"/>
        <w:ind w:left="720"/>
        <w:rPr>
          <w:rFonts w:ascii="Times New Roman" w:hAnsi="Times New Roman"/>
          <w:b/>
          <w:bCs/>
          <w:sz w:val="24"/>
          <w:szCs w:val="24"/>
        </w:rPr>
      </w:pPr>
      <w:r w:rsidRPr="008C32E9">
        <w:rPr>
          <w:rFonts w:ascii="Times New Roman" w:hAnsi="Times New Roman"/>
          <w:b/>
          <w:bCs/>
          <w:sz w:val="24"/>
          <w:szCs w:val="24"/>
        </w:rPr>
        <w:t xml:space="preserve">Task 4: </w:t>
      </w:r>
      <w:r w:rsidRPr="008C32E9">
        <w:rPr>
          <w:rFonts w:ascii="Times New Roman" w:hAnsi="Times New Roman"/>
          <w:b/>
          <w:bCs/>
          <w:sz w:val="24"/>
          <w:szCs w:val="24"/>
        </w:rPr>
        <w:tab/>
        <w:t>Partnerships and Coalition Building</w:t>
      </w:r>
    </w:p>
    <w:p w14:paraId="0771E123" w14:textId="77777777" w:rsidR="008C32E9" w:rsidRPr="008C32E9" w:rsidRDefault="008C32E9" w:rsidP="008C32E9">
      <w:pPr>
        <w:pStyle w:val="NoSpacing"/>
        <w:ind w:left="2160"/>
        <w:rPr>
          <w:rFonts w:ascii="Times New Roman" w:hAnsi="Times New Roman"/>
          <w:sz w:val="24"/>
          <w:szCs w:val="24"/>
        </w:rPr>
      </w:pPr>
    </w:p>
    <w:p w14:paraId="40C73A2D" w14:textId="77777777" w:rsidR="000C470F" w:rsidRPr="008C0BEA" w:rsidRDefault="008C32E9" w:rsidP="008C0BEA">
      <w:pPr>
        <w:pStyle w:val="NoSpacing"/>
        <w:ind w:left="3600" w:hanging="1440"/>
        <w:rPr>
          <w:rFonts w:ascii="Times New Roman" w:hAnsi="Times New Roman"/>
          <w:sz w:val="24"/>
          <w:szCs w:val="24"/>
        </w:rPr>
      </w:pPr>
      <w:r w:rsidRPr="008C0BEA">
        <w:rPr>
          <w:rFonts w:ascii="Times New Roman" w:hAnsi="Times New Roman"/>
          <w:sz w:val="24"/>
          <w:szCs w:val="24"/>
        </w:rPr>
        <w:t xml:space="preserve">Subtask 4.1 </w:t>
      </w:r>
      <w:r w:rsidRPr="008C0BEA">
        <w:rPr>
          <w:rFonts w:ascii="Times New Roman" w:hAnsi="Times New Roman"/>
          <w:sz w:val="24"/>
          <w:szCs w:val="24"/>
        </w:rPr>
        <w:tab/>
        <w:t>Partner with national</w:t>
      </w:r>
      <w:r w:rsidR="00365351" w:rsidRPr="008C0BEA">
        <w:rPr>
          <w:rFonts w:ascii="Times New Roman" w:hAnsi="Times New Roman"/>
          <w:sz w:val="24"/>
          <w:szCs w:val="24"/>
        </w:rPr>
        <w:t>, regional, and</w:t>
      </w:r>
      <w:r w:rsidR="001B7391" w:rsidRPr="008C0BEA">
        <w:rPr>
          <w:rFonts w:ascii="Times New Roman" w:hAnsi="Times New Roman"/>
          <w:sz w:val="24"/>
          <w:szCs w:val="24"/>
        </w:rPr>
        <w:t xml:space="preserve"> state </w:t>
      </w:r>
      <w:r w:rsidRPr="008C0BEA">
        <w:rPr>
          <w:rFonts w:ascii="Times New Roman" w:hAnsi="Times New Roman"/>
          <w:sz w:val="24"/>
          <w:szCs w:val="24"/>
        </w:rPr>
        <w:t xml:space="preserve">organizations and their membership networks to </w:t>
      </w:r>
      <w:r w:rsidRPr="008C0BEA">
        <w:rPr>
          <w:rFonts w:ascii="Times New Roman" w:hAnsi="Times New Roman"/>
          <w:sz w:val="24"/>
          <w:szCs w:val="24"/>
        </w:rPr>
        <w:lastRenderedPageBreak/>
        <w:t xml:space="preserve">facilitate the </w:t>
      </w:r>
      <w:r w:rsidR="00836DFB" w:rsidRPr="008C0BEA">
        <w:rPr>
          <w:rFonts w:ascii="Times New Roman" w:hAnsi="Times New Roman"/>
          <w:sz w:val="24"/>
          <w:szCs w:val="24"/>
        </w:rPr>
        <w:t>development, adoption, and implementation</w:t>
      </w:r>
      <w:r w:rsidRPr="008C0BEA">
        <w:rPr>
          <w:rFonts w:ascii="Times New Roman" w:hAnsi="Times New Roman"/>
          <w:sz w:val="24"/>
          <w:szCs w:val="24"/>
        </w:rPr>
        <w:t xml:space="preserve"> of state </w:t>
      </w:r>
      <w:r w:rsidR="00EE6255" w:rsidRPr="008C0BEA">
        <w:rPr>
          <w:rFonts w:ascii="Times New Roman" w:hAnsi="Times New Roman"/>
          <w:sz w:val="24"/>
          <w:szCs w:val="24"/>
        </w:rPr>
        <w:t xml:space="preserve">level </w:t>
      </w:r>
      <w:r w:rsidRPr="008C0BEA">
        <w:rPr>
          <w:rFonts w:ascii="Times New Roman" w:hAnsi="Times New Roman"/>
          <w:sz w:val="24"/>
          <w:szCs w:val="24"/>
        </w:rPr>
        <w:t>evidence-based disability employment policies</w:t>
      </w:r>
      <w:r w:rsidR="000C470F" w:rsidRPr="008C0BEA">
        <w:rPr>
          <w:rFonts w:ascii="Times New Roman" w:hAnsi="Times New Roman"/>
          <w:sz w:val="24"/>
          <w:szCs w:val="24"/>
        </w:rPr>
        <w:t xml:space="preserve"> and practices</w:t>
      </w:r>
    </w:p>
    <w:p w14:paraId="267703DF" w14:textId="664B012B" w:rsidR="002374D4" w:rsidRPr="00924831"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Subtask 4.2</w:t>
      </w:r>
      <w:r w:rsidR="002374D4">
        <w:rPr>
          <w:rFonts w:ascii="Times New Roman" w:hAnsi="Times New Roman"/>
          <w:sz w:val="24"/>
          <w:szCs w:val="24"/>
        </w:rPr>
        <w:tab/>
        <w:t>Partner with national</w:t>
      </w:r>
      <w:r w:rsidR="00430C9C">
        <w:rPr>
          <w:rFonts w:ascii="Times New Roman" w:hAnsi="Times New Roman"/>
          <w:sz w:val="24"/>
          <w:szCs w:val="24"/>
        </w:rPr>
        <w:t>, regional,</w:t>
      </w:r>
      <w:r w:rsidR="00D91E3E">
        <w:rPr>
          <w:rFonts w:ascii="Times New Roman" w:hAnsi="Times New Roman"/>
          <w:sz w:val="24"/>
          <w:szCs w:val="24"/>
        </w:rPr>
        <w:t xml:space="preserve"> and state </w:t>
      </w:r>
      <w:r w:rsidR="002374D4">
        <w:rPr>
          <w:rFonts w:ascii="Times New Roman" w:hAnsi="Times New Roman"/>
          <w:sz w:val="24"/>
          <w:szCs w:val="24"/>
        </w:rPr>
        <w:t>organizations to in</w:t>
      </w:r>
      <w:r w:rsidR="008A6BAD">
        <w:rPr>
          <w:rFonts w:ascii="Times New Roman" w:hAnsi="Times New Roman"/>
          <w:sz w:val="24"/>
          <w:szCs w:val="24"/>
        </w:rPr>
        <w:t xml:space="preserve">clude </w:t>
      </w:r>
      <w:r w:rsidR="00F04E12" w:rsidRPr="008C0BEA">
        <w:rPr>
          <w:rFonts w:ascii="Times New Roman" w:hAnsi="Times New Roman"/>
          <w:sz w:val="24"/>
          <w:szCs w:val="24"/>
        </w:rPr>
        <w:t xml:space="preserve">educational </w:t>
      </w:r>
      <w:r w:rsidR="008A6BAD">
        <w:rPr>
          <w:rFonts w:ascii="Times New Roman" w:hAnsi="Times New Roman"/>
          <w:sz w:val="24"/>
          <w:szCs w:val="24"/>
        </w:rPr>
        <w:t xml:space="preserve">sessions </w:t>
      </w:r>
      <w:r w:rsidR="000C470F" w:rsidRPr="008C0BEA">
        <w:rPr>
          <w:rFonts w:ascii="Times New Roman" w:hAnsi="Times New Roman"/>
          <w:sz w:val="24"/>
          <w:szCs w:val="24"/>
        </w:rPr>
        <w:t>and peer-</w:t>
      </w:r>
      <w:r w:rsidR="008A6BAD">
        <w:rPr>
          <w:rFonts w:ascii="Times New Roman" w:hAnsi="Times New Roman"/>
          <w:sz w:val="24"/>
          <w:szCs w:val="24"/>
        </w:rPr>
        <w:t>to</w:t>
      </w:r>
      <w:r w:rsidR="008C0BEA" w:rsidRPr="008C0BEA">
        <w:rPr>
          <w:rFonts w:ascii="Times New Roman" w:hAnsi="Times New Roman"/>
          <w:sz w:val="24"/>
          <w:szCs w:val="24"/>
        </w:rPr>
        <w:t>-peer</w:t>
      </w:r>
      <w:r w:rsidR="000C470F" w:rsidRPr="008C0BEA">
        <w:rPr>
          <w:rFonts w:ascii="Times New Roman" w:hAnsi="Times New Roman"/>
          <w:sz w:val="24"/>
          <w:szCs w:val="24"/>
        </w:rPr>
        <w:t xml:space="preserve"> exchanges on</w:t>
      </w:r>
      <w:r w:rsidR="008A6BAD">
        <w:rPr>
          <w:rFonts w:ascii="Times New Roman" w:hAnsi="Times New Roman"/>
          <w:sz w:val="24"/>
          <w:szCs w:val="24"/>
        </w:rPr>
        <w:t xml:space="preserve"> disability employment during their conferences and other events. </w:t>
      </w:r>
    </w:p>
    <w:p w14:paraId="338E2F5E" w14:textId="730D3221" w:rsidR="008C32E9" w:rsidRPr="008C32E9" w:rsidRDefault="008C32E9" w:rsidP="008C32E9">
      <w:pPr>
        <w:pStyle w:val="NoSpacing"/>
        <w:ind w:left="3600" w:hanging="1440"/>
        <w:rPr>
          <w:rFonts w:ascii="Times New Roman" w:hAnsi="Times New Roman"/>
          <w:sz w:val="24"/>
          <w:szCs w:val="24"/>
        </w:rPr>
      </w:pPr>
      <w:r w:rsidRPr="00924831">
        <w:rPr>
          <w:rFonts w:ascii="Times New Roman" w:hAnsi="Times New Roman"/>
          <w:sz w:val="24"/>
          <w:szCs w:val="24"/>
        </w:rPr>
        <w:t>Subtask 4.</w:t>
      </w:r>
      <w:r w:rsidR="008A6BAD">
        <w:rPr>
          <w:rFonts w:ascii="Times New Roman" w:hAnsi="Times New Roman"/>
          <w:sz w:val="24"/>
          <w:szCs w:val="24"/>
        </w:rPr>
        <w:t>3</w:t>
      </w:r>
      <w:r w:rsidRPr="008C32E9">
        <w:rPr>
          <w:rFonts w:ascii="Times New Roman" w:hAnsi="Times New Roman"/>
          <w:sz w:val="24"/>
          <w:szCs w:val="24"/>
        </w:rPr>
        <w:t xml:space="preserve"> </w:t>
      </w:r>
      <w:r w:rsidRPr="008C32E9">
        <w:rPr>
          <w:rFonts w:ascii="Times New Roman" w:hAnsi="Times New Roman"/>
          <w:sz w:val="24"/>
          <w:szCs w:val="24"/>
        </w:rPr>
        <w:tab/>
        <w:t xml:space="preserve">Facilitate connections between state policy makers, disability advocates, </w:t>
      </w:r>
      <w:r w:rsidR="00DC6E97">
        <w:rPr>
          <w:rFonts w:ascii="Times New Roman" w:hAnsi="Times New Roman"/>
          <w:sz w:val="24"/>
          <w:szCs w:val="24"/>
        </w:rPr>
        <w:t>employers</w:t>
      </w:r>
      <w:r w:rsidRPr="008C32E9">
        <w:rPr>
          <w:rFonts w:ascii="Times New Roman" w:hAnsi="Times New Roman"/>
          <w:sz w:val="24"/>
          <w:szCs w:val="24"/>
        </w:rPr>
        <w:t>, and provider agencies during the development</w:t>
      </w:r>
      <w:r w:rsidR="00836DFB" w:rsidRPr="008C0BEA">
        <w:rPr>
          <w:rFonts w:ascii="Times New Roman" w:hAnsi="Times New Roman"/>
          <w:sz w:val="24"/>
          <w:szCs w:val="24"/>
        </w:rPr>
        <w:t xml:space="preserve">, </w:t>
      </w:r>
      <w:r w:rsidRPr="008C32E9">
        <w:rPr>
          <w:rFonts w:ascii="Times New Roman" w:hAnsi="Times New Roman"/>
          <w:sz w:val="24"/>
          <w:szCs w:val="24"/>
        </w:rPr>
        <w:t>adoption</w:t>
      </w:r>
      <w:r w:rsidR="00836DFB" w:rsidRPr="008C0BEA">
        <w:rPr>
          <w:rFonts w:ascii="Times New Roman" w:hAnsi="Times New Roman"/>
          <w:sz w:val="24"/>
          <w:szCs w:val="24"/>
        </w:rPr>
        <w:t>, and implementation</w:t>
      </w:r>
      <w:r w:rsidRPr="008C32E9">
        <w:rPr>
          <w:rFonts w:ascii="Times New Roman" w:hAnsi="Times New Roman"/>
          <w:sz w:val="24"/>
          <w:szCs w:val="24"/>
        </w:rPr>
        <w:t xml:space="preserve"> of state disability employment policies. </w:t>
      </w:r>
    </w:p>
    <w:p w14:paraId="782EC8EF" w14:textId="63ECDBD1" w:rsidR="008A6BAD" w:rsidRDefault="008A6BAD" w:rsidP="008C32E9">
      <w:pPr>
        <w:pStyle w:val="NoSpacing"/>
        <w:ind w:left="3600" w:hanging="1440"/>
        <w:rPr>
          <w:rFonts w:ascii="Times New Roman" w:hAnsi="Times New Roman"/>
          <w:sz w:val="24"/>
          <w:szCs w:val="24"/>
        </w:rPr>
      </w:pPr>
      <w:r>
        <w:rPr>
          <w:rFonts w:ascii="Times New Roman" w:hAnsi="Times New Roman"/>
          <w:sz w:val="24"/>
          <w:szCs w:val="24"/>
        </w:rPr>
        <w:t>Subtask 4.4</w:t>
      </w:r>
      <w:r>
        <w:rPr>
          <w:rFonts w:ascii="Times New Roman" w:hAnsi="Times New Roman"/>
          <w:sz w:val="24"/>
          <w:szCs w:val="24"/>
        </w:rPr>
        <w:tab/>
      </w:r>
      <w:r w:rsidR="00992604">
        <w:rPr>
          <w:rFonts w:ascii="Times New Roman" w:hAnsi="Times New Roman"/>
          <w:sz w:val="24"/>
          <w:szCs w:val="24"/>
        </w:rPr>
        <w:t>Facilitate connections with</w:t>
      </w:r>
      <w:r>
        <w:rPr>
          <w:rFonts w:ascii="Times New Roman" w:hAnsi="Times New Roman"/>
          <w:sz w:val="24"/>
          <w:szCs w:val="24"/>
        </w:rPr>
        <w:t xml:space="preserve"> other federally funded technical assistance </w:t>
      </w:r>
      <w:r w:rsidR="003D015A">
        <w:rPr>
          <w:rFonts w:ascii="Times New Roman" w:hAnsi="Times New Roman"/>
          <w:sz w:val="24"/>
          <w:szCs w:val="24"/>
        </w:rPr>
        <w:t xml:space="preserve">centers </w:t>
      </w:r>
      <w:r w:rsidR="00992604">
        <w:rPr>
          <w:rFonts w:ascii="Times New Roman" w:hAnsi="Times New Roman"/>
          <w:sz w:val="24"/>
          <w:szCs w:val="24"/>
        </w:rPr>
        <w:t>to help policy makers with targeted areas of interest (e.g., youth, employers, reasonable accommodations, transportation, housing, etc.).</w:t>
      </w:r>
    </w:p>
    <w:p w14:paraId="766839BB" w14:textId="77777777" w:rsidR="008A6BAD" w:rsidRPr="00924831" w:rsidRDefault="008A6BAD" w:rsidP="008C32E9">
      <w:pPr>
        <w:pStyle w:val="NoSpacing"/>
        <w:ind w:left="3600" w:hanging="1440"/>
        <w:rPr>
          <w:rFonts w:ascii="Times New Roman" w:hAnsi="Times New Roman"/>
          <w:sz w:val="24"/>
          <w:szCs w:val="24"/>
        </w:rPr>
      </w:pPr>
    </w:p>
    <w:p w14:paraId="77137DDB" w14:textId="75904E99" w:rsidR="008C32E9" w:rsidRPr="008C32E9" w:rsidRDefault="008C32E9" w:rsidP="00992604">
      <w:pPr>
        <w:pStyle w:val="NoSpacing"/>
        <w:tabs>
          <w:tab w:val="num" w:pos="1080"/>
        </w:tabs>
        <w:ind w:left="1080"/>
        <w:rPr>
          <w:rFonts w:ascii="Times New Roman" w:hAnsi="Times New Roman"/>
          <w:b/>
          <w:bCs/>
          <w:sz w:val="24"/>
          <w:szCs w:val="24"/>
        </w:rPr>
      </w:pPr>
      <w:r w:rsidRPr="00924831">
        <w:rPr>
          <w:rFonts w:ascii="Times New Roman" w:hAnsi="Times New Roman"/>
          <w:sz w:val="24"/>
          <w:szCs w:val="24"/>
        </w:rPr>
        <w:t> </w:t>
      </w:r>
      <w:r w:rsidRPr="008C32E9">
        <w:rPr>
          <w:rFonts w:ascii="Times New Roman" w:hAnsi="Times New Roman"/>
          <w:b/>
          <w:bCs/>
          <w:sz w:val="24"/>
          <w:szCs w:val="24"/>
        </w:rPr>
        <w:t xml:space="preserve">Task 5: </w:t>
      </w:r>
      <w:r w:rsidRPr="008C32E9">
        <w:rPr>
          <w:rFonts w:ascii="Times New Roman" w:hAnsi="Times New Roman"/>
          <w:b/>
          <w:bCs/>
          <w:sz w:val="24"/>
          <w:szCs w:val="24"/>
        </w:rPr>
        <w:tab/>
        <w:t>Emerging Issues </w:t>
      </w:r>
    </w:p>
    <w:p w14:paraId="04D6431E" w14:textId="77777777" w:rsidR="008C32E9" w:rsidRPr="008C32E9" w:rsidRDefault="008C32E9" w:rsidP="008C32E9">
      <w:pPr>
        <w:pStyle w:val="NoSpacing"/>
        <w:ind w:left="2160"/>
        <w:rPr>
          <w:rFonts w:ascii="Times New Roman" w:hAnsi="Times New Roman"/>
          <w:sz w:val="24"/>
          <w:szCs w:val="24"/>
        </w:rPr>
      </w:pPr>
    </w:p>
    <w:p w14:paraId="41D035AA" w14:textId="01559996" w:rsidR="008C32E9" w:rsidRPr="008C32E9"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Subtask 5.1</w:t>
      </w:r>
      <w:r w:rsidRPr="008C32E9">
        <w:rPr>
          <w:rFonts w:ascii="Times New Roman" w:hAnsi="Times New Roman"/>
          <w:sz w:val="24"/>
          <w:szCs w:val="24"/>
        </w:rPr>
        <w:tab/>
        <w:t xml:space="preserve">Identify </w:t>
      </w:r>
      <w:r w:rsidR="00592503" w:rsidRPr="008C0BEA">
        <w:rPr>
          <w:rFonts w:ascii="Times New Roman" w:hAnsi="Times New Roman"/>
          <w:sz w:val="24"/>
          <w:szCs w:val="24"/>
        </w:rPr>
        <w:t>evolving</w:t>
      </w:r>
      <w:r w:rsidRPr="008C32E9">
        <w:rPr>
          <w:rFonts w:ascii="Times New Roman" w:hAnsi="Times New Roman"/>
          <w:sz w:val="24"/>
          <w:szCs w:val="24"/>
        </w:rPr>
        <w:t xml:space="preserve"> disability employment issues and </w:t>
      </w:r>
      <w:r w:rsidR="00C97B51">
        <w:rPr>
          <w:rFonts w:ascii="Times New Roman" w:hAnsi="Times New Roman"/>
          <w:sz w:val="24"/>
          <w:szCs w:val="24"/>
        </w:rPr>
        <w:t xml:space="preserve">assist in </w:t>
      </w:r>
      <w:r w:rsidRPr="008C32E9">
        <w:rPr>
          <w:rFonts w:ascii="Times New Roman" w:hAnsi="Times New Roman"/>
          <w:sz w:val="24"/>
          <w:szCs w:val="24"/>
        </w:rPr>
        <w:t>develop</w:t>
      </w:r>
      <w:r w:rsidR="00C97B51">
        <w:rPr>
          <w:rFonts w:ascii="Times New Roman" w:hAnsi="Times New Roman"/>
          <w:sz w:val="24"/>
          <w:szCs w:val="24"/>
        </w:rPr>
        <w:t>ment of</w:t>
      </w:r>
      <w:r w:rsidRPr="008C32E9">
        <w:rPr>
          <w:rFonts w:ascii="Times New Roman" w:hAnsi="Times New Roman"/>
          <w:sz w:val="24"/>
          <w:szCs w:val="24"/>
        </w:rPr>
        <w:t xml:space="preserve"> a related policy framework. Past examples include mental health, substance use, stay at work/return to work. </w:t>
      </w:r>
    </w:p>
    <w:p w14:paraId="6BA7A561" w14:textId="41092675" w:rsidR="008C32E9" w:rsidRPr="008C32E9"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Subtask 5.2</w:t>
      </w:r>
      <w:r w:rsidRPr="008C32E9">
        <w:rPr>
          <w:rFonts w:ascii="Times New Roman" w:hAnsi="Times New Roman"/>
          <w:sz w:val="24"/>
          <w:szCs w:val="24"/>
        </w:rPr>
        <w:tab/>
        <w:t xml:space="preserve">Develop and manage </w:t>
      </w:r>
      <w:r w:rsidRPr="008C0BEA">
        <w:rPr>
          <w:rFonts w:ascii="Times New Roman" w:hAnsi="Times New Roman"/>
          <w:sz w:val="24"/>
          <w:szCs w:val="24"/>
        </w:rPr>
        <w:t>communit</w:t>
      </w:r>
      <w:r w:rsidR="00476315" w:rsidRPr="008C0BEA">
        <w:rPr>
          <w:rFonts w:ascii="Times New Roman" w:hAnsi="Times New Roman"/>
          <w:sz w:val="24"/>
          <w:szCs w:val="24"/>
        </w:rPr>
        <w:t>ies</w:t>
      </w:r>
      <w:r w:rsidRPr="008C32E9">
        <w:rPr>
          <w:rFonts w:ascii="Times New Roman" w:hAnsi="Times New Roman"/>
          <w:sz w:val="24"/>
          <w:szCs w:val="24"/>
        </w:rPr>
        <w:t xml:space="preserve"> of practice and/or innovation </w:t>
      </w:r>
      <w:r w:rsidRPr="008C0BEA">
        <w:rPr>
          <w:rFonts w:ascii="Times New Roman" w:hAnsi="Times New Roman"/>
          <w:sz w:val="24"/>
          <w:szCs w:val="24"/>
        </w:rPr>
        <w:t>hub</w:t>
      </w:r>
      <w:r w:rsidR="00476315" w:rsidRPr="008C0BEA">
        <w:rPr>
          <w:rFonts w:ascii="Times New Roman" w:hAnsi="Times New Roman"/>
          <w:sz w:val="24"/>
          <w:szCs w:val="24"/>
        </w:rPr>
        <w:t>s</w:t>
      </w:r>
      <w:r w:rsidRPr="008C32E9">
        <w:rPr>
          <w:rFonts w:ascii="Times New Roman" w:hAnsi="Times New Roman"/>
          <w:sz w:val="24"/>
          <w:szCs w:val="24"/>
        </w:rPr>
        <w:t xml:space="preserve"> on </w:t>
      </w:r>
      <w:r w:rsidR="00476315" w:rsidRPr="008C0BEA">
        <w:rPr>
          <w:rFonts w:ascii="Times New Roman" w:hAnsi="Times New Roman"/>
          <w:sz w:val="24"/>
          <w:szCs w:val="24"/>
        </w:rPr>
        <w:t>targeted</w:t>
      </w:r>
      <w:r w:rsidRPr="008C32E9">
        <w:rPr>
          <w:rFonts w:ascii="Times New Roman" w:hAnsi="Times New Roman"/>
          <w:sz w:val="24"/>
          <w:szCs w:val="24"/>
        </w:rPr>
        <w:t xml:space="preserve"> disability employment </w:t>
      </w:r>
      <w:r w:rsidR="00476315" w:rsidRPr="008C0BEA">
        <w:rPr>
          <w:rFonts w:ascii="Times New Roman" w:hAnsi="Times New Roman"/>
          <w:sz w:val="24"/>
          <w:szCs w:val="24"/>
        </w:rPr>
        <w:t xml:space="preserve">policy </w:t>
      </w:r>
      <w:r w:rsidRPr="008C32E9">
        <w:rPr>
          <w:rFonts w:ascii="Times New Roman" w:hAnsi="Times New Roman"/>
          <w:sz w:val="24"/>
          <w:szCs w:val="24"/>
        </w:rPr>
        <w:t xml:space="preserve">issues. </w:t>
      </w:r>
    </w:p>
    <w:p w14:paraId="1980664A" w14:textId="221C07EB" w:rsidR="008C32E9" w:rsidRPr="008C32E9" w:rsidRDefault="008C32E9" w:rsidP="008C32E9">
      <w:pPr>
        <w:pStyle w:val="NoSpacing"/>
        <w:ind w:left="3600" w:hanging="1440"/>
        <w:rPr>
          <w:rFonts w:ascii="Times New Roman" w:hAnsi="Times New Roman"/>
          <w:sz w:val="24"/>
          <w:szCs w:val="24"/>
        </w:rPr>
      </w:pPr>
      <w:r w:rsidRPr="008C32E9">
        <w:rPr>
          <w:rFonts w:ascii="Times New Roman" w:hAnsi="Times New Roman"/>
          <w:sz w:val="24"/>
          <w:szCs w:val="24"/>
        </w:rPr>
        <w:t>Subtask 5.3</w:t>
      </w:r>
      <w:r w:rsidRPr="008C32E9">
        <w:rPr>
          <w:rFonts w:ascii="Times New Roman" w:hAnsi="Times New Roman"/>
          <w:sz w:val="24"/>
          <w:szCs w:val="24"/>
        </w:rPr>
        <w:tab/>
        <w:t>Convene regional and</w:t>
      </w:r>
      <w:r w:rsidR="007A5A09" w:rsidRPr="008C0BEA">
        <w:rPr>
          <w:rFonts w:ascii="Times New Roman" w:hAnsi="Times New Roman"/>
          <w:sz w:val="24"/>
          <w:szCs w:val="24"/>
        </w:rPr>
        <w:t>/or</w:t>
      </w:r>
      <w:r w:rsidRPr="008C32E9">
        <w:rPr>
          <w:rFonts w:ascii="Times New Roman" w:hAnsi="Times New Roman"/>
          <w:sz w:val="24"/>
          <w:szCs w:val="24"/>
        </w:rPr>
        <w:t xml:space="preserve"> national forums with partner organizations, policy makers, </w:t>
      </w:r>
      <w:r w:rsidR="006A7775" w:rsidRPr="008C0BEA">
        <w:rPr>
          <w:rFonts w:ascii="Times New Roman" w:hAnsi="Times New Roman"/>
          <w:sz w:val="24"/>
          <w:szCs w:val="24"/>
        </w:rPr>
        <w:t xml:space="preserve">state agencies, </w:t>
      </w:r>
      <w:r w:rsidRPr="008C32E9">
        <w:rPr>
          <w:rFonts w:ascii="Times New Roman" w:hAnsi="Times New Roman"/>
          <w:sz w:val="24"/>
          <w:szCs w:val="24"/>
        </w:rPr>
        <w:t xml:space="preserve">subject matter experts, and other stakeholders to inform </w:t>
      </w:r>
      <w:r w:rsidR="00592503" w:rsidRPr="008C0BEA">
        <w:rPr>
          <w:rFonts w:ascii="Times New Roman" w:hAnsi="Times New Roman"/>
          <w:sz w:val="24"/>
          <w:szCs w:val="24"/>
        </w:rPr>
        <w:t>evolving</w:t>
      </w:r>
      <w:r w:rsidRPr="008C32E9">
        <w:rPr>
          <w:rFonts w:ascii="Times New Roman" w:hAnsi="Times New Roman"/>
          <w:sz w:val="24"/>
          <w:szCs w:val="24"/>
        </w:rPr>
        <w:t xml:space="preserve"> issue areas</w:t>
      </w:r>
      <w:r w:rsidR="007007E7" w:rsidRPr="008C0BEA">
        <w:rPr>
          <w:rFonts w:ascii="Times New Roman" w:hAnsi="Times New Roman"/>
          <w:sz w:val="24"/>
          <w:szCs w:val="24"/>
        </w:rPr>
        <w:t xml:space="preserve"> </w:t>
      </w:r>
      <w:r w:rsidR="00E230DC" w:rsidRPr="008C0BEA">
        <w:rPr>
          <w:rFonts w:ascii="Times New Roman" w:hAnsi="Times New Roman"/>
          <w:sz w:val="24"/>
          <w:szCs w:val="24"/>
        </w:rPr>
        <w:t xml:space="preserve">and related policy frameworks. </w:t>
      </w:r>
    </w:p>
    <w:bookmarkEnd w:id="0"/>
    <w:p w14:paraId="52D6BB71" w14:textId="3F5B673E" w:rsidR="00080B49" w:rsidRPr="008C32E9" w:rsidRDefault="00080B49" w:rsidP="008C0BEA">
      <w:pPr>
        <w:pStyle w:val="ListParagraph"/>
        <w:spacing w:line="240" w:lineRule="auto"/>
        <w:rPr>
          <w:rFonts w:ascii="Times New Roman" w:hAnsi="Times New Roman"/>
          <w:sz w:val="24"/>
          <w:szCs w:val="24"/>
        </w:rPr>
      </w:pPr>
    </w:p>
    <w:sectPr w:rsidR="00080B49" w:rsidRPr="008C32E9" w:rsidSect="004F17D4">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E7DF8" w14:textId="77777777" w:rsidR="00B653A1" w:rsidRDefault="00B653A1">
      <w:r>
        <w:separator/>
      </w:r>
    </w:p>
  </w:endnote>
  <w:endnote w:type="continuationSeparator" w:id="0">
    <w:p w14:paraId="51A004F7" w14:textId="77777777" w:rsidR="00B653A1" w:rsidRDefault="00B653A1">
      <w:r>
        <w:continuationSeparator/>
      </w:r>
    </w:p>
  </w:endnote>
  <w:endnote w:type="continuationNotice" w:id="1">
    <w:p w14:paraId="1812864F" w14:textId="77777777" w:rsidR="00B653A1" w:rsidRDefault="00B653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3" w14:textId="77777777" w:rsidR="002A23F0" w:rsidRDefault="002A2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4" w14:textId="53362FB1" w:rsidR="002A23F0" w:rsidRDefault="002A23F0">
    <w:pPr>
      <w:pStyle w:val="Footer"/>
    </w:pPr>
    <w:r>
      <w:tab/>
      <w:t xml:space="preserve">Page </w:t>
    </w:r>
    <w:r>
      <w:fldChar w:fldCharType="begin"/>
    </w:r>
    <w:r>
      <w:instrText xml:space="preserve"> PAGE </w:instrText>
    </w:r>
    <w:r>
      <w:fldChar w:fldCharType="separate"/>
    </w:r>
    <w:r w:rsidR="00EC5DBD">
      <w:rPr>
        <w:noProof/>
      </w:rPr>
      <w:t>1</w:t>
    </w:r>
    <w:r>
      <w:rPr>
        <w:noProof/>
      </w:rPr>
      <w:fldChar w:fldCharType="end"/>
    </w:r>
    <w:r>
      <w:t xml:space="preserve"> of </w:t>
    </w:r>
    <w:r w:rsidR="00EC5DBD">
      <w:fldChar w:fldCharType="begin"/>
    </w:r>
    <w:r w:rsidR="00EC5DBD">
      <w:instrText xml:space="preserve"> NUMPAGES </w:instrText>
    </w:r>
    <w:r w:rsidR="00EC5DBD">
      <w:fldChar w:fldCharType="separate"/>
    </w:r>
    <w:r w:rsidR="00EC5DBD">
      <w:rPr>
        <w:noProof/>
      </w:rPr>
      <w:t>3</w:t>
    </w:r>
    <w:r w:rsidR="00EC5DBD">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6" w14:textId="77777777" w:rsidR="002A23F0" w:rsidRDefault="002A2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56F4" w14:textId="77777777" w:rsidR="00B653A1" w:rsidRDefault="00B653A1">
      <w:r>
        <w:separator/>
      </w:r>
    </w:p>
  </w:footnote>
  <w:footnote w:type="continuationSeparator" w:id="0">
    <w:p w14:paraId="4551C184" w14:textId="77777777" w:rsidR="00B653A1" w:rsidRDefault="00B653A1">
      <w:r>
        <w:continuationSeparator/>
      </w:r>
    </w:p>
  </w:footnote>
  <w:footnote w:type="continuationNotice" w:id="1">
    <w:p w14:paraId="184B2462" w14:textId="77777777" w:rsidR="00B653A1" w:rsidRDefault="00B653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1" w14:textId="77777777" w:rsidR="002A23F0" w:rsidRDefault="002A2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2" w14:textId="77777777" w:rsidR="002A23F0" w:rsidRDefault="002A23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5" w14:textId="77777777" w:rsidR="002A23F0" w:rsidRDefault="002A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210"/>
    <w:multiLevelType w:val="hybridMultilevel"/>
    <w:tmpl w:val="975AF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42A7E"/>
    <w:multiLevelType w:val="hybridMultilevel"/>
    <w:tmpl w:val="44B06DBE"/>
    <w:lvl w:ilvl="0" w:tplc="04090015">
      <w:start w:val="1"/>
      <w:numFmt w:val="upp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6D6C35F8">
      <w:start w:val="1"/>
      <w:numFmt w:val="decimal"/>
      <w:lvlText w:val="%3."/>
      <w:lvlJc w:val="left"/>
      <w:pPr>
        <w:tabs>
          <w:tab w:val="num" w:pos="2340"/>
        </w:tabs>
        <w:ind w:left="2340" w:hanging="360"/>
      </w:pPr>
      <w:rPr>
        <w:rFonts w:hint="default"/>
        <w:b/>
      </w:rPr>
    </w:lvl>
    <w:lvl w:ilvl="3" w:tplc="2FA8860E">
      <w:start w:val="1"/>
      <w:numFmt w:val="bullet"/>
      <w:lvlText w:val=""/>
      <w:lvlJc w:val="left"/>
      <w:pPr>
        <w:tabs>
          <w:tab w:val="num" w:pos="2880"/>
        </w:tabs>
        <w:ind w:left="2880" w:hanging="360"/>
      </w:pPr>
      <w:rPr>
        <w:rFonts w:ascii="Symbol" w:hAnsi="Symbol" w:hint="default"/>
        <w:sz w:val="2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8B1A12"/>
    <w:multiLevelType w:val="hybridMultilevel"/>
    <w:tmpl w:val="AEE89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A52CA"/>
    <w:multiLevelType w:val="multilevel"/>
    <w:tmpl w:val="936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190ED7"/>
    <w:multiLevelType w:val="hybridMultilevel"/>
    <w:tmpl w:val="10F87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979C2"/>
    <w:multiLevelType w:val="hybridMultilevel"/>
    <w:tmpl w:val="AD729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D91342"/>
    <w:multiLevelType w:val="multilevel"/>
    <w:tmpl w:val="008A1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1F301E"/>
    <w:multiLevelType w:val="hybridMultilevel"/>
    <w:tmpl w:val="744C17B6"/>
    <w:lvl w:ilvl="0" w:tplc="1CCC472E">
      <w:start w:val="1"/>
      <w:numFmt w:val="bullet"/>
      <w:lvlText w:val=""/>
      <w:lvlJc w:val="left"/>
      <w:pPr>
        <w:ind w:left="1560" w:hanging="360"/>
      </w:pPr>
      <w:rPr>
        <w:rFonts w:ascii="Symbol" w:hAnsi="Symbol"/>
      </w:rPr>
    </w:lvl>
    <w:lvl w:ilvl="1" w:tplc="3E9426EA">
      <w:start w:val="1"/>
      <w:numFmt w:val="bullet"/>
      <w:lvlText w:val=""/>
      <w:lvlJc w:val="left"/>
      <w:pPr>
        <w:ind w:left="1560" w:hanging="360"/>
      </w:pPr>
      <w:rPr>
        <w:rFonts w:ascii="Symbol" w:hAnsi="Symbol"/>
      </w:rPr>
    </w:lvl>
    <w:lvl w:ilvl="2" w:tplc="3066415C">
      <w:start w:val="1"/>
      <w:numFmt w:val="bullet"/>
      <w:lvlText w:val=""/>
      <w:lvlJc w:val="left"/>
      <w:pPr>
        <w:ind w:left="1560" w:hanging="360"/>
      </w:pPr>
      <w:rPr>
        <w:rFonts w:ascii="Symbol" w:hAnsi="Symbol"/>
      </w:rPr>
    </w:lvl>
    <w:lvl w:ilvl="3" w:tplc="C1E05F34">
      <w:start w:val="1"/>
      <w:numFmt w:val="bullet"/>
      <w:lvlText w:val=""/>
      <w:lvlJc w:val="left"/>
      <w:pPr>
        <w:ind w:left="1560" w:hanging="360"/>
      </w:pPr>
      <w:rPr>
        <w:rFonts w:ascii="Symbol" w:hAnsi="Symbol"/>
      </w:rPr>
    </w:lvl>
    <w:lvl w:ilvl="4" w:tplc="E3607438">
      <w:start w:val="1"/>
      <w:numFmt w:val="bullet"/>
      <w:lvlText w:val=""/>
      <w:lvlJc w:val="left"/>
      <w:pPr>
        <w:ind w:left="1560" w:hanging="360"/>
      </w:pPr>
      <w:rPr>
        <w:rFonts w:ascii="Symbol" w:hAnsi="Symbol"/>
      </w:rPr>
    </w:lvl>
    <w:lvl w:ilvl="5" w:tplc="FC469D9C">
      <w:start w:val="1"/>
      <w:numFmt w:val="bullet"/>
      <w:lvlText w:val=""/>
      <w:lvlJc w:val="left"/>
      <w:pPr>
        <w:ind w:left="1560" w:hanging="360"/>
      </w:pPr>
      <w:rPr>
        <w:rFonts w:ascii="Symbol" w:hAnsi="Symbol"/>
      </w:rPr>
    </w:lvl>
    <w:lvl w:ilvl="6" w:tplc="D6F882BC">
      <w:start w:val="1"/>
      <w:numFmt w:val="bullet"/>
      <w:lvlText w:val=""/>
      <w:lvlJc w:val="left"/>
      <w:pPr>
        <w:ind w:left="1560" w:hanging="360"/>
      </w:pPr>
      <w:rPr>
        <w:rFonts w:ascii="Symbol" w:hAnsi="Symbol"/>
      </w:rPr>
    </w:lvl>
    <w:lvl w:ilvl="7" w:tplc="D1A68656">
      <w:start w:val="1"/>
      <w:numFmt w:val="bullet"/>
      <w:lvlText w:val=""/>
      <w:lvlJc w:val="left"/>
      <w:pPr>
        <w:ind w:left="1560" w:hanging="360"/>
      </w:pPr>
      <w:rPr>
        <w:rFonts w:ascii="Symbol" w:hAnsi="Symbol"/>
      </w:rPr>
    </w:lvl>
    <w:lvl w:ilvl="8" w:tplc="29CCFF1A">
      <w:start w:val="1"/>
      <w:numFmt w:val="bullet"/>
      <w:lvlText w:val=""/>
      <w:lvlJc w:val="left"/>
      <w:pPr>
        <w:ind w:left="1560" w:hanging="360"/>
      </w:pPr>
      <w:rPr>
        <w:rFonts w:ascii="Symbol" w:hAnsi="Symbol"/>
      </w:rPr>
    </w:lvl>
  </w:abstractNum>
  <w:abstractNum w:abstractNumId="8" w15:restartNumberingAfterBreak="0">
    <w:nsid w:val="2C5865DF"/>
    <w:multiLevelType w:val="hybridMultilevel"/>
    <w:tmpl w:val="C4CE8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D223950"/>
    <w:multiLevelType w:val="multilevel"/>
    <w:tmpl w:val="E68E92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DD56EB9"/>
    <w:multiLevelType w:val="multilevel"/>
    <w:tmpl w:val="ECE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444A78"/>
    <w:multiLevelType w:val="multilevel"/>
    <w:tmpl w:val="69AC60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6253B0"/>
    <w:multiLevelType w:val="hybridMultilevel"/>
    <w:tmpl w:val="A29E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65958"/>
    <w:multiLevelType w:val="multilevel"/>
    <w:tmpl w:val="A1FEF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BC1CD1"/>
    <w:multiLevelType w:val="hybridMultilevel"/>
    <w:tmpl w:val="76061E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A32359"/>
    <w:multiLevelType w:val="hybridMultilevel"/>
    <w:tmpl w:val="6DCA6FE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A2B2706"/>
    <w:multiLevelType w:val="hybridMultilevel"/>
    <w:tmpl w:val="B07C153C"/>
    <w:lvl w:ilvl="0" w:tplc="E2185174">
      <w:start w:val="1"/>
      <w:numFmt w:val="bullet"/>
      <w:lvlText w:val=""/>
      <w:lvlJc w:val="left"/>
      <w:pPr>
        <w:ind w:left="1560" w:hanging="360"/>
      </w:pPr>
      <w:rPr>
        <w:rFonts w:ascii="Symbol" w:hAnsi="Symbol"/>
      </w:rPr>
    </w:lvl>
    <w:lvl w:ilvl="1" w:tplc="5F9C45E2">
      <w:start w:val="1"/>
      <w:numFmt w:val="bullet"/>
      <w:lvlText w:val=""/>
      <w:lvlJc w:val="left"/>
      <w:pPr>
        <w:ind w:left="1560" w:hanging="360"/>
      </w:pPr>
      <w:rPr>
        <w:rFonts w:ascii="Symbol" w:hAnsi="Symbol"/>
      </w:rPr>
    </w:lvl>
    <w:lvl w:ilvl="2" w:tplc="61403D8E">
      <w:start w:val="1"/>
      <w:numFmt w:val="bullet"/>
      <w:lvlText w:val=""/>
      <w:lvlJc w:val="left"/>
      <w:pPr>
        <w:ind w:left="1560" w:hanging="360"/>
      </w:pPr>
      <w:rPr>
        <w:rFonts w:ascii="Symbol" w:hAnsi="Symbol"/>
      </w:rPr>
    </w:lvl>
    <w:lvl w:ilvl="3" w:tplc="F0664166">
      <w:start w:val="1"/>
      <w:numFmt w:val="bullet"/>
      <w:lvlText w:val=""/>
      <w:lvlJc w:val="left"/>
      <w:pPr>
        <w:ind w:left="1560" w:hanging="360"/>
      </w:pPr>
      <w:rPr>
        <w:rFonts w:ascii="Symbol" w:hAnsi="Symbol"/>
      </w:rPr>
    </w:lvl>
    <w:lvl w:ilvl="4" w:tplc="5A14428C">
      <w:start w:val="1"/>
      <w:numFmt w:val="bullet"/>
      <w:lvlText w:val=""/>
      <w:lvlJc w:val="left"/>
      <w:pPr>
        <w:ind w:left="1560" w:hanging="360"/>
      </w:pPr>
      <w:rPr>
        <w:rFonts w:ascii="Symbol" w:hAnsi="Symbol"/>
      </w:rPr>
    </w:lvl>
    <w:lvl w:ilvl="5" w:tplc="43BA99E2">
      <w:start w:val="1"/>
      <w:numFmt w:val="bullet"/>
      <w:lvlText w:val=""/>
      <w:lvlJc w:val="left"/>
      <w:pPr>
        <w:ind w:left="1560" w:hanging="360"/>
      </w:pPr>
      <w:rPr>
        <w:rFonts w:ascii="Symbol" w:hAnsi="Symbol"/>
      </w:rPr>
    </w:lvl>
    <w:lvl w:ilvl="6" w:tplc="F15CDB84">
      <w:start w:val="1"/>
      <w:numFmt w:val="bullet"/>
      <w:lvlText w:val=""/>
      <w:lvlJc w:val="left"/>
      <w:pPr>
        <w:ind w:left="1560" w:hanging="360"/>
      </w:pPr>
      <w:rPr>
        <w:rFonts w:ascii="Symbol" w:hAnsi="Symbol"/>
      </w:rPr>
    </w:lvl>
    <w:lvl w:ilvl="7" w:tplc="DD129D04">
      <w:start w:val="1"/>
      <w:numFmt w:val="bullet"/>
      <w:lvlText w:val=""/>
      <w:lvlJc w:val="left"/>
      <w:pPr>
        <w:ind w:left="1560" w:hanging="360"/>
      </w:pPr>
      <w:rPr>
        <w:rFonts w:ascii="Symbol" w:hAnsi="Symbol"/>
      </w:rPr>
    </w:lvl>
    <w:lvl w:ilvl="8" w:tplc="4FBE7D26">
      <w:start w:val="1"/>
      <w:numFmt w:val="bullet"/>
      <w:lvlText w:val=""/>
      <w:lvlJc w:val="left"/>
      <w:pPr>
        <w:ind w:left="1560" w:hanging="360"/>
      </w:pPr>
      <w:rPr>
        <w:rFonts w:ascii="Symbol" w:hAnsi="Symbol"/>
      </w:rPr>
    </w:lvl>
  </w:abstractNum>
  <w:abstractNum w:abstractNumId="17" w15:restartNumberingAfterBreak="0">
    <w:nsid w:val="4C300F4F"/>
    <w:multiLevelType w:val="multilevel"/>
    <w:tmpl w:val="DD382E7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F890A12"/>
    <w:multiLevelType w:val="hybridMultilevel"/>
    <w:tmpl w:val="FACC2676"/>
    <w:lvl w:ilvl="0" w:tplc="D4AC6352">
      <w:start w:val="1"/>
      <w:numFmt w:val="bullet"/>
      <w:lvlText w:val=""/>
      <w:lvlJc w:val="left"/>
      <w:pPr>
        <w:ind w:left="1560" w:hanging="360"/>
      </w:pPr>
      <w:rPr>
        <w:rFonts w:ascii="Symbol" w:hAnsi="Symbol"/>
      </w:rPr>
    </w:lvl>
    <w:lvl w:ilvl="1" w:tplc="9940C8D8">
      <w:start w:val="1"/>
      <w:numFmt w:val="bullet"/>
      <w:lvlText w:val=""/>
      <w:lvlJc w:val="left"/>
      <w:pPr>
        <w:ind w:left="1560" w:hanging="360"/>
      </w:pPr>
      <w:rPr>
        <w:rFonts w:ascii="Symbol" w:hAnsi="Symbol"/>
      </w:rPr>
    </w:lvl>
    <w:lvl w:ilvl="2" w:tplc="933E1DC0">
      <w:start w:val="1"/>
      <w:numFmt w:val="bullet"/>
      <w:lvlText w:val=""/>
      <w:lvlJc w:val="left"/>
      <w:pPr>
        <w:ind w:left="1560" w:hanging="360"/>
      </w:pPr>
      <w:rPr>
        <w:rFonts w:ascii="Symbol" w:hAnsi="Symbol"/>
      </w:rPr>
    </w:lvl>
    <w:lvl w:ilvl="3" w:tplc="BACC99C8">
      <w:start w:val="1"/>
      <w:numFmt w:val="bullet"/>
      <w:lvlText w:val=""/>
      <w:lvlJc w:val="left"/>
      <w:pPr>
        <w:ind w:left="1560" w:hanging="360"/>
      </w:pPr>
      <w:rPr>
        <w:rFonts w:ascii="Symbol" w:hAnsi="Symbol"/>
      </w:rPr>
    </w:lvl>
    <w:lvl w:ilvl="4" w:tplc="31DADB5A">
      <w:start w:val="1"/>
      <w:numFmt w:val="bullet"/>
      <w:lvlText w:val=""/>
      <w:lvlJc w:val="left"/>
      <w:pPr>
        <w:ind w:left="1560" w:hanging="360"/>
      </w:pPr>
      <w:rPr>
        <w:rFonts w:ascii="Symbol" w:hAnsi="Symbol"/>
      </w:rPr>
    </w:lvl>
    <w:lvl w:ilvl="5" w:tplc="84CAB5BC">
      <w:start w:val="1"/>
      <w:numFmt w:val="bullet"/>
      <w:lvlText w:val=""/>
      <w:lvlJc w:val="left"/>
      <w:pPr>
        <w:ind w:left="1560" w:hanging="360"/>
      </w:pPr>
      <w:rPr>
        <w:rFonts w:ascii="Symbol" w:hAnsi="Symbol"/>
      </w:rPr>
    </w:lvl>
    <w:lvl w:ilvl="6" w:tplc="8CB80C06">
      <w:start w:val="1"/>
      <w:numFmt w:val="bullet"/>
      <w:lvlText w:val=""/>
      <w:lvlJc w:val="left"/>
      <w:pPr>
        <w:ind w:left="1560" w:hanging="360"/>
      </w:pPr>
      <w:rPr>
        <w:rFonts w:ascii="Symbol" w:hAnsi="Symbol"/>
      </w:rPr>
    </w:lvl>
    <w:lvl w:ilvl="7" w:tplc="C700D266">
      <w:start w:val="1"/>
      <w:numFmt w:val="bullet"/>
      <w:lvlText w:val=""/>
      <w:lvlJc w:val="left"/>
      <w:pPr>
        <w:ind w:left="1560" w:hanging="360"/>
      </w:pPr>
      <w:rPr>
        <w:rFonts w:ascii="Symbol" w:hAnsi="Symbol"/>
      </w:rPr>
    </w:lvl>
    <w:lvl w:ilvl="8" w:tplc="2B5E0D7C">
      <w:start w:val="1"/>
      <w:numFmt w:val="bullet"/>
      <w:lvlText w:val=""/>
      <w:lvlJc w:val="left"/>
      <w:pPr>
        <w:ind w:left="1560" w:hanging="360"/>
      </w:pPr>
      <w:rPr>
        <w:rFonts w:ascii="Symbol" w:hAnsi="Symbol"/>
      </w:rPr>
    </w:lvl>
  </w:abstractNum>
  <w:abstractNum w:abstractNumId="19" w15:restartNumberingAfterBreak="0">
    <w:nsid w:val="53C16795"/>
    <w:multiLevelType w:val="hybridMultilevel"/>
    <w:tmpl w:val="20164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FD3145"/>
    <w:multiLevelType w:val="hybridMultilevel"/>
    <w:tmpl w:val="9CA4B1F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C125B6C"/>
    <w:multiLevelType w:val="hybridMultilevel"/>
    <w:tmpl w:val="00C49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4CE771F"/>
    <w:multiLevelType w:val="multilevel"/>
    <w:tmpl w:val="6A304B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0AE1C9C"/>
    <w:multiLevelType w:val="hybridMultilevel"/>
    <w:tmpl w:val="7B889D9C"/>
    <w:lvl w:ilvl="0" w:tplc="E1E24E28">
      <w:start w:val="1"/>
      <w:numFmt w:val="bullet"/>
      <w:lvlText w:val=""/>
      <w:lvlJc w:val="left"/>
      <w:pPr>
        <w:ind w:left="1560" w:hanging="360"/>
      </w:pPr>
      <w:rPr>
        <w:rFonts w:ascii="Symbol" w:hAnsi="Symbol"/>
      </w:rPr>
    </w:lvl>
    <w:lvl w:ilvl="1" w:tplc="E51E501C">
      <w:start w:val="1"/>
      <w:numFmt w:val="bullet"/>
      <w:lvlText w:val=""/>
      <w:lvlJc w:val="left"/>
      <w:pPr>
        <w:ind w:left="1560" w:hanging="360"/>
      </w:pPr>
      <w:rPr>
        <w:rFonts w:ascii="Symbol" w:hAnsi="Symbol"/>
      </w:rPr>
    </w:lvl>
    <w:lvl w:ilvl="2" w:tplc="D8049D2E">
      <w:start w:val="1"/>
      <w:numFmt w:val="bullet"/>
      <w:lvlText w:val=""/>
      <w:lvlJc w:val="left"/>
      <w:pPr>
        <w:ind w:left="1560" w:hanging="360"/>
      </w:pPr>
      <w:rPr>
        <w:rFonts w:ascii="Symbol" w:hAnsi="Symbol"/>
      </w:rPr>
    </w:lvl>
    <w:lvl w:ilvl="3" w:tplc="9FA069B6">
      <w:start w:val="1"/>
      <w:numFmt w:val="bullet"/>
      <w:lvlText w:val=""/>
      <w:lvlJc w:val="left"/>
      <w:pPr>
        <w:ind w:left="1560" w:hanging="360"/>
      </w:pPr>
      <w:rPr>
        <w:rFonts w:ascii="Symbol" w:hAnsi="Symbol"/>
      </w:rPr>
    </w:lvl>
    <w:lvl w:ilvl="4" w:tplc="E43C90DA">
      <w:start w:val="1"/>
      <w:numFmt w:val="bullet"/>
      <w:lvlText w:val=""/>
      <w:lvlJc w:val="left"/>
      <w:pPr>
        <w:ind w:left="1560" w:hanging="360"/>
      </w:pPr>
      <w:rPr>
        <w:rFonts w:ascii="Symbol" w:hAnsi="Symbol"/>
      </w:rPr>
    </w:lvl>
    <w:lvl w:ilvl="5" w:tplc="8CE80E52">
      <w:start w:val="1"/>
      <w:numFmt w:val="bullet"/>
      <w:lvlText w:val=""/>
      <w:lvlJc w:val="left"/>
      <w:pPr>
        <w:ind w:left="1560" w:hanging="360"/>
      </w:pPr>
      <w:rPr>
        <w:rFonts w:ascii="Symbol" w:hAnsi="Symbol"/>
      </w:rPr>
    </w:lvl>
    <w:lvl w:ilvl="6" w:tplc="AF76EDCE">
      <w:start w:val="1"/>
      <w:numFmt w:val="bullet"/>
      <w:lvlText w:val=""/>
      <w:lvlJc w:val="left"/>
      <w:pPr>
        <w:ind w:left="1560" w:hanging="360"/>
      </w:pPr>
      <w:rPr>
        <w:rFonts w:ascii="Symbol" w:hAnsi="Symbol"/>
      </w:rPr>
    </w:lvl>
    <w:lvl w:ilvl="7" w:tplc="A342AA2A">
      <w:start w:val="1"/>
      <w:numFmt w:val="bullet"/>
      <w:lvlText w:val=""/>
      <w:lvlJc w:val="left"/>
      <w:pPr>
        <w:ind w:left="1560" w:hanging="360"/>
      </w:pPr>
      <w:rPr>
        <w:rFonts w:ascii="Symbol" w:hAnsi="Symbol"/>
      </w:rPr>
    </w:lvl>
    <w:lvl w:ilvl="8" w:tplc="839A1262">
      <w:start w:val="1"/>
      <w:numFmt w:val="bullet"/>
      <w:lvlText w:val=""/>
      <w:lvlJc w:val="left"/>
      <w:pPr>
        <w:ind w:left="1560" w:hanging="360"/>
      </w:pPr>
      <w:rPr>
        <w:rFonts w:ascii="Symbol" w:hAnsi="Symbol"/>
      </w:rPr>
    </w:lvl>
  </w:abstractNum>
  <w:abstractNum w:abstractNumId="24" w15:restartNumberingAfterBreak="0">
    <w:nsid w:val="796B502F"/>
    <w:multiLevelType w:val="hybridMultilevel"/>
    <w:tmpl w:val="D82245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A3055E"/>
    <w:multiLevelType w:val="hybridMultilevel"/>
    <w:tmpl w:val="C4CE8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49681079">
    <w:abstractNumId w:val="15"/>
  </w:num>
  <w:num w:numId="2" w16cid:durableId="13436275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4688902">
    <w:abstractNumId w:val="13"/>
  </w:num>
  <w:num w:numId="4" w16cid:durableId="1214198184">
    <w:abstractNumId w:val="6"/>
  </w:num>
  <w:num w:numId="5" w16cid:durableId="745297279">
    <w:abstractNumId w:val="11"/>
  </w:num>
  <w:num w:numId="6" w16cid:durableId="1202863770">
    <w:abstractNumId w:val="3"/>
  </w:num>
  <w:num w:numId="7" w16cid:durableId="1227958703">
    <w:abstractNumId w:val="17"/>
  </w:num>
  <w:num w:numId="8" w16cid:durableId="294138703">
    <w:abstractNumId w:val="10"/>
  </w:num>
  <w:num w:numId="9" w16cid:durableId="1619870176">
    <w:abstractNumId w:val="9"/>
  </w:num>
  <w:num w:numId="10" w16cid:durableId="1222592114">
    <w:abstractNumId w:val="22"/>
  </w:num>
  <w:num w:numId="11" w16cid:durableId="1915898247">
    <w:abstractNumId w:val="1"/>
  </w:num>
  <w:num w:numId="12" w16cid:durableId="9357480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8636510">
    <w:abstractNumId w:val="18"/>
  </w:num>
  <w:num w:numId="14" w16cid:durableId="1464034163">
    <w:abstractNumId w:val="16"/>
  </w:num>
  <w:num w:numId="15" w16cid:durableId="434056457">
    <w:abstractNumId w:val="7"/>
  </w:num>
  <w:num w:numId="16" w16cid:durableId="1109816930">
    <w:abstractNumId w:val="23"/>
  </w:num>
  <w:num w:numId="17" w16cid:durableId="756244240">
    <w:abstractNumId w:val="12"/>
  </w:num>
  <w:num w:numId="18" w16cid:durableId="1775982407">
    <w:abstractNumId w:val="24"/>
  </w:num>
  <w:num w:numId="19" w16cid:durableId="577834550">
    <w:abstractNumId w:val="20"/>
  </w:num>
  <w:num w:numId="20" w16cid:durableId="1861239814">
    <w:abstractNumId w:val="21"/>
  </w:num>
  <w:num w:numId="21" w16cid:durableId="329410200">
    <w:abstractNumId w:val="5"/>
  </w:num>
  <w:num w:numId="22" w16cid:durableId="2127235754">
    <w:abstractNumId w:val="19"/>
  </w:num>
  <w:num w:numId="23" w16cid:durableId="1012028478">
    <w:abstractNumId w:val="0"/>
  </w:num>
  <w:num w:numId="24" w16cid:durableId="1800759730">
    <w:abstractNumId w:val="2"/>
  </w:num>
  <w:num w:numId="25" w16cid:durableId="1339232447">
    <w:abstractNumId w:val="4"/>
  </w:num>
  <w:num w:numId="26" w16cid:durableId="1957827729">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B1"/>
    <w:rsid w:val="00002A1C"/>
    <w:rsid w:val="000030DC"/>
    <w:rsid w:val="00003381"/>
    <w:rsid w:val="00003BAC"/>
    <w:rsid w:val="00011770"/>
    <w:rsid w:val="0001353B"/>
    <w:rsid w:val="00021A4C"/>
    <w:rsid w:val="00024196"/>
    <w:rsid w:val="000251CE"/>
    <w:rsid w:val="0002580C"/>
    <w:rsid w:val="0002594F"/>
    <w:rsid w:val="00026688"/>
    <w:rsid w:val="0002762B"/>
    <w:rsid w:val="00027F87"/>
    <w:rsid w:val="000320ED"/>
    <w:rsid w:val="000322EE"/>
    <w:rsid w:val="000337A1"/>
    <w:rsid w:val="00035A04"/>
    <w:rsid w:val="00035DFC"/>
    <w:rsid w:val="00041A38"/>
    <w:rsid w:val="00041F11"/>
    <w:rsid w:val="00043E68"/>
    <w:rsid w:val="000449D3"/>
    <w:rsid w:val="00045004"/>
    <w:rsid w:val="000454EE"/>
    <w:rsid w:val="0004730D"/>
    <w:rsid w:val="00047BCC"/>
    <w:rsid w:val="0005241A"/>
    <w:rsid w:val="00052EB7"/>
    <w:rsid w:val="00053F3B"/>
    <w:rsid w:val="00054323"/>
    <w:rsid w:val="00055EF8"/>
    <w:rsid w:val="00060F45"/>
    <w:rsid w:val="00062A29"/>
    <w:rsid w:val="00065EA3"/>
    <w:rsid w:val="00071182"/>
    <w:rsid w:val="000723C1"/>
    <w:rsid w:val="00074E90"/>
    <w:rsid w:val="00075365"/>
    <w:rsid w:val="00080B49"/>
    <w:rsid w:val="000820CB"/>
    <w:rsid w:val="0008296D"/>
    <w:rsid w:val="0008434A"/>
    <w:rsid w:val="00084831"/>
    <w:rsid w:val="00086564"/>
    <w:rsid w:val="00086AD4"/>
    <w:rsid w:val="00087F8D"/>
    <w:rsid w:val="00091DB9"/>
    <w:rsid w:val="00092ECE"/>
    <w:rsid w:val="00093619"/>
    <w:rsid w:val="00094514"/>
    <w:rsid w:val="000A099B"/>
    <w:rsid w:val="000A1102"/>
    <w:rsid w:val="000A3ACA"/>
    <w:rsid w:val="000A5091"/>
    <w:rsid w:val="000A7942"/>
    <w:rsid w:val="000B1C01"/>
    <w:rsid w:val="000B3068"/>
    <w:rsid w:val="000B3DA7"/>
    <w:rsid w:val="000B63F9"/>
    <w:rsid w:val="000B6EF3"/>
    <w:rsid w:val="000B72A3"/>
    <w:rsid w:val="000C2758"/>
    <w:rsid w:val="000C470F"/>
    <w:rsid w:val="000D0FB2"/>
    <w:rsid w:val="000D32B8"/>
    <w:rsid w:val="000D386B"/>
    <w:rsid w:val="000E0BF8"/>
    <w:rsid w:val="000E5597"/>
    <w:rsid w:val="000E7036"/>
    <w:rsid w:val="000F0531"/>
    <w:rsid w:val="000F28C1"/>
    <w:rsid w:val="000F4345"/>
    <w:rsid w:val="000F6CB2"/>
    <w:rsid w:val="000F6F99"/>
    <w:rsid w:val="000F72F4"/>
    <w:rsid w:val="00100707"/>
    <w:rsid w:val="00100ACA"/>
    <w:rsid w:val="00100F99"/>
    <w:rsid w:val="001072B8"/>
    <w:rsid w:val="001115BC"/>
    <w:rsid w:val="00111635"/>
    <w:rsid w:val="00111E06"/>
    <w:rsid w:val="00112C6F"/>
    <w:rsid w:val="00113C33"/>
    <w:rsid w:val="00117045"/>
    <w:rsid w:val="00121510"/>
    <w:rsid w:val="00122D5F"/>
    <w:rsid w:val="00122E1C"/>
    <w:rsid w:val="00124162"/>
    <w:rsid w:val="00124D9C"/>
    <w:rsid w:val="00127526"/>
    <w:rsid w:val="001278CD"/>
    <w:rsid w:val="0013192F"/>
    <w:rsid w:val="00132A2B"/>
    <w:rsid w:val="00132CF1"/>
    <w:rsid w:val="00132F2E"/>
    <w:rsid w:val="00132F5A"/>
    <w:rsid w:val="001343B1"/>
    <w:rsid w:val="00134959"/>
    <w:rsid w:val="001349D9"/>
    <w:rsid w:val="00134A11"/>
    <w:rsid w:val="001404D3"/>
    <w:rsid w:val="001451B0"/>
    <w:rsid w:val="00147DD8"/>
    <w:rsid w:val="001504EF"/>
    <w:rsid w:val="0015095F"/>
    <w:rsid w:val="001514AF"/>
    <w:rsid w:val="00152A50"/>
    <w:rsid w:val="00156343"/>
    <w:rsid w:val="00157C44"/>
    <w:rsid w:val="00160771"/>
    <w:rsid w:val="00161382"/>
    <w:rsid w:val="00161825"/>
    <w:rsid w:val="001621D9"/>
    <w:rsid w:val="00162A4D"/>
    <w:rsid w:val="00163595"/>
    <w:rsid w:val="00164DEE"/>
    <w:rsid w:val="001659E9"/>
    <w:rsid w:val="00165ED4"/>
    <w:rsid w:val="001668F4"/>
    <w:rsid w:val="001673A5"/>
    <w:rsid w:val="00173FD8"/>
    <w:rsid w:val="00175471"/>
    <w:rsid w:val="001761E5"/>
    <w:rsid w:val="00176834"/>
    <w:rsid w:val="00180ED2"/>
    <w:rsid w:val="00181DBF"/>
    <w:rsid w:val="001828AC"/>
    <w:rsid w:val="00182BAA"/>
    <w:rsid w:val="00182FC2"/>
    <w:rsid w:val="0018406E"/>
    <w:rsid w:val="00187CBD"/>
    <w:rsid w:val="00190197"/>
    <w:rsid w:val="00192BDD"/>
    <w:rsid w:val="00195405"/>
    <w:rsid w:val="00195BA0"/>
    <w:rsid w:val="0019653B"/>
    <w:rsid w:val="00196948"/>
    <w:rsid w:val="0019727D"/>
    <w:rsid w:val="001A10F8"/>
    <w:rsid w:val="001A1726"/>
    <w:rsid w:val="001A26C2"/>
    <w:rsid w:val="001A43ED"/>
    <w:rsid w:val="001A72CF"/>
    <w:rsid w:val="001B107B"/>
    <w:rsid w:val="001B46CA"/>
    <w:rsid w:val="001B5DAC"/>
    <w:rsid w:val="001B7391"/>
    <w:rsid w:val="001B7B4A"/>
    <w:rsid w:val="001C06E8"/>
    <w:rsid w:val="001C24E0"/>
    <w:rsid w:val="001C2825"/>
    <w:rsid w:val="001D091B"/>
    <w:rsid w:val="001D16BC"/>
    <w:rsid w:val="001D2297"/>
    <w:rsid w:val="001D38EA"/>
    <w:rsid w:val="001E038C"/>
    <w:rsid w:val="001E1E30"/>
    <w:rsid w:val="001E627E"/>
    <w:rsid w:val="001E66DB"/>
    <w:rsid w:val="001F3134"/>
    <w:rsid w:val="001F368B"/>
    <w:rsid w:val="001F3C45"/>
    <w:rsid w:val="001F69A8"/>
    <w:rsid w:val="001F7358"/>
    <w:rsid w:val="001F7AD1"/>
    <w:rsid w:val="0020433B"/>
    <w:rsid w:val="0020580A"/>
    <w:rsid w:val="00207EBC"/>
    <w:rsid w:val="0021138C"/>
    <w:rsid w:val="00211867"/>
    <w:rsid w:val="002128AA"/>
    <w:rsid w:val="002128F1"/>
    <w:rsid w:val="00213A10"/>
    <w:rsid w:val="00213B37"/>
    <w:rsid w:val="00216C97"/>
    <w:rsid w:val="00217436"/>
    <w:rsid w:val="00217F6E"/>
    <w:rsid w:val="00220A6A"/>
    <w:rsid w:val="00220E62"/>
    <w:rsid w:val="00222FBD"/>
    <w:rsid w:val="00226A15"/>
    <w:rsid w:val="00226FA1"/>
    <w:rsid w:val="002303CA"/>
    <w:rsid w:val="0023167F"/>
    <w:rsid w:val="00231724"/>
    <w:rsid w:val="002365FF"/>
    <w:rsid w:val="002374D4"/>
    <w:rsid w:val="00237770"/>
    <w:rsid w:val="00243535"/>
    <w:rsid w:val="002520B2"/>
    <w:rsid w:val="00257239"/>
    <w:rsid w:val="00261F0D"/>
    <w:rsid w:val="00262175"/>
    <w:rsid w:val="00262821"/>
    <w:rsid w:val="00262FB4"/>
    <w:rsid w:val="00263DAB"/>
    <w:rsid w:val="00265723"/>
    <w:rsid w:val="00265CA3"/>
    <w:rsid w:val="0026622F"/>
    <w:rsid w:val="0026670F"/>
    <w:rsid w:val="002667D9"/>
    <w:rsid w:val="00270DF5"/>
    <w:rsid w:val="00275EE4"/>
    <w:rsid w:val="002762C0"/>
    <w:rsid w:val="00287CF5"/>
    <w:rsid w:val="00291D9D"/>
    <w:rsid w:val="00296A15"/>
    <w:rsid w:val="00297A18"/>
    <w:rsid w:val="002A1113"/>
    <w:rsid w:val="002A1D0F"/>
    <w:rsid w:val="002A1D5A"/>
    <w:rsid w:val="002A23F0"/>
    <w:rsid w:val="002A2C92"/>
    <w:rsid w:val="002A4F7F"/>
    <w:rsid w:val="002A55CD"/>
    <w:rsid w:val="002A5B90"/>
    <w:rsid w:val="002A5CAE"/>
    <w:rsid w:val="002B126E"/>
    <w:rsid w:val="002B59BA"/>
    <w:rsid w:val="002B764B"/>
    <w:rsid w:val="002C106E"/>
    <w:rsid w:val="002C1AB6"/>
    <w:rsid w:val="002C30AE"/>
    <w:rsid w:val="002C41FA"/>
    <w:rsid w:val="002D17DB"/>
    <w:rsid w:val="002D296D"/>
    <w:rsid w:val="002D3581"/>
    <w:rsid w:val="002D73B8"/>
    <w:rsid w:val="002E041B"/>
    <w:rsid w:val="002E10D8"/>
    <w:rsid w:val="002E1767"/>
    <w:rsid w:val="002E2156"/>
    <w:rsid w:val="002E5926"/>
    <w:rsid w:val="002E5A93"/>
    <w:rsid w:val="002F14CC"/>
    <w:rsid w:val="002F1809"/>
    <w:rsid w:val="002F1E7E"/>
    <w:rsid w:val="002F202A"/>
    <w:rsid w:val="002F3C3F"/>
    <w:rsid w:val="002F71F5"/>
    <w:rsid w:val="002F79CE"/>
    <w:rsid w:val="002F7AEF"/>
    <w:rsid w:val="0030158A"/>
    <w:rsid w:val="00302EEE"/>
    <w:rsid w:val="0030375D"/>
    <w:rsid w:val="00306CDB"/>
    <w:rsid w:val="00310A52"/>
    <w:rsid w:val="00310E00"/>
    <w:rsid w:val="0031314C"/>
    <w:rsid w:val="0031471C"/>
    <w:rsid w:val="00320A8B"/>
    <w:rsid w:val="003218CF"/>
    <w:rsid w:val="00322E84"/>
    <w:rsid w:val="00324439"/>
    <w:rsid w:val="00325338"/>
    <w:rsid w:val="003254AB"/>
    <w:rsid w:val="00330EB6"/>
    <w:rsid w:val="00332357"/>
    <w:rsid w:val="00333221"/>
    <w:rsid w:val="003341C2"/>
    <w:rsid w:val="00334204"/>
    <w:rsid w:val="0033470A"/>
    <w:rsid w:val="00336F32"/>
    <w:rsid w:val="00341305"/>
    <w:rsid w:val="00341B1B"/>
    <w:rsid w:val="003429D3"/>
    <w:rsid w:val="00342B03"/>
    <w:rsid w:val="003434B2"/>
    <w:rsid w:val="00345A1C"/>
    <w:rsid w:val="00346D94"/>
    <w:rsid w:val="00347365"/>
    <w:rsid w:val="003521C6"/>
    <w:rsid w:val="00353876"/>
    <w:rsid w:val="003540E5"/>
    <w:rsid w:val="00355542"/>
    <w:rsid w:val="00356A5A"/>
    <w:rsid w:val="00356BDF"/>
    <w:rsid w:val="0036230C"/>
    <w:rsid w:val="003629AF"/>
    <w:rsid w:val="003633CC"/>
    <w:rsid w:val="00365351"/>
    <w:rsid w:val="00365EAD"/>
    <w:rsid w:val="00369971"/>
    <w:rsid w:val="00370AA0"/>
    <w:rsid w:val="00375998"/>
    <w:rsid w:val="00376202"/>
    <w:rsid w:val="003810F1"/>
    <w:rsid w:val="00382960"/>
    <w:rsid w:val="00382A35"/>
    <w:rsid w:val="003841E6"/>
    <w:rsid w:val="0038529D"/>
    <w:rsid w:val="00386CF7"/>
    <w:rsid w:val="0038749F"/>
    <w:rsid w:val="0039053A"/>
    <w:rsid w:val="00390D8D"/>
    <w:rsid w:val="00391553"/>
    <w:rsid w:val="003941FB"/>
    <w:rsid w:val="0039548A"/>
    <w:rsid w:val="003972AC"/>
    <w:rsid w:val="0039737E"/>
    <w:rsid w:val="003A16D2"/>
    <w:rsid w:val="003A2E2E"/>
    <w:rsid w:val="003A3072"/>
    <w:rsid w:val="003A3FFB"/>
    <w:rsid w:val="003A7872"/>
    <w:rsid w:val="003B0EAF"/>
    <w:rsid w:val="003B0F95"/>
    <w:rsid w:val="003B3124"/>
    <w:rsid w:val="003B3383"/>
    <w:rsid w:val="003B4BF1"/>
    <w:rsid w:val="003B7786"/>
    <w:rsid w:val="003C177D"/>
    <w:rsid w:val="003C1D65"/>
    <w:rsid w:val="003C375D"/>
    <w:rsid w:val="003C4D68"/>
    <w:rsid w:val="003C4E29"/>
    <w:rsid w:val="003C65A1"/>
    <w:rsid w:val="003C6A9D"/>
    <w:rsid w:val="003D015A"/>
    <w:rsid w:val="003D04BC"/>
    <w:rsid w:val="003D36B1"/>
    <w:rsid w:val="003D3A7D"/>
    <w:rsid w:val="003D4263"/>
    <w:rsid w:val="003D4641"/>
    <w:rsid w:val="003D4E20"/>
    <w:rsid w:val="003D6065"/>
    <w:rsid w:val="003D7D0F"/>
    <w:rsid w:val="003E0912"/>
    <w:rsid w:val="003E4EF5"/>
    <w:rsid w:val="003E60E5"/>
    <w:rsid w:val="003F0309"/>
    <w:rsid w:val="003F1FE1"/>
    <w:rsid w:val="003F6145"/>
    <w:rsid w:val="003F709C"/>
    <w:rsid w:val="003F76C9"/>
    <w:rsid w:val="003F7D97"/>
    <w:rsid w:val="00400DAA"/>
    <w:rsid w:val="00401043"/>
    <w:rsid w:val="00402438"/>
    <w:rsid w:val="0040257B"/>
    <w:rsid w:val="00403411"/>
    <w:rsid w:val="00404D36"/>
    <w:rsid w:val="00404DC6"/>
    <w:rsid w:val="00405FE7"/>
    <w:rsid w:val="004064A8"/>
    <w:rsid w:val="0040655B"/>
    <w:rsid w:val="00406FB7"/>
    <w:rsid w:val="00407867"/>
    <w:rsid w:val="00410137"/>
    <w:rsid w:val="004129EC"/>
    <w:rsid w:val="00412E7B"/>
    <w:rsid w:val="00414732"/>
    <w:rsid w:val="00415289"/>
    <w:rsid w:val="00415410"/>
    <w:rsid w:val="00416A60"/>
    <w:rsid w:val="004173EB"/>
    <w:rsid w:val="00417BB1"/>
    <w:rsid w:val="00424A0B"/>
    <w:rsid w:val="004253B9"/>
    <w:rsid w:val="00430C9C"/>
    <w:rsid w:val="00431CDF"/>
    <w:rsid w:val="004327CD"/>
    <w:rsid w:val="0043692B"/>
    <w:rsid w:val="004375A0"/>
    <w:rsid w:val="00437C4C"/>
    <w:rsid w:val="00442B1A"/>
    <w:rsid w:val="00447A01"/>
    <w:rsid w:val="00447DD4"/>
    <w:rsid w:val="00453166"/>
    <w:rsid w:val="004562B1"/>
    <w:rsid w:val="004573A3"/>
    <w:rsid w:val="00460ECF"/>
    <w:rsid w:val="00460FDB"/>
    <w:rsid w:val="00461252"/>
    <w:rsid w:val="00461337"/>
    <w:rsid w:val="00461AB2"/>
    <w:rsid w:val="00462070"/>
    <w:rsid w:val="00462501"/>
    <w:rsid w:val="00465911"/>
    <w:rsid w:val="00466347"/>
    <w:rsid w:val="00467091"/>
    <w:rsid w:val="0046743C"/>
    <w:rsid w:val="00467BCC"/>
    <w:rsid w:val="0047242D"/>
    <w:rsid w:val="00473442"/>
    <w:rsid w:val="00474092"/>
    <w:rsid w:val="00474318"/>
    <w:rsid w:val="00474688"/>
    <w:rsid w:val="00475ABE"/>
    <w:rsid w:val="00476315"/>
    <w:rsid w:val="00477B2B"/>
    <w:rsid w:val="004820C7"/>
    <w:rsid w:val="00483F36"/>
    <w:rsid w:val="004853D2"/>
    <w:rsid w:val="004868E6"/>
    <w:rsid w:val="00487774"/>
    <w:rsid w:val="004901B2"/>
    <w:rsid w:val="00494E02"/>
    <w:rsid w:val="00495C61"/>
    <w:rsid w:val="004A0A9D"/>
    <w:rsid w:val="004A3277"/>
    <w:rsid w:val="004A65C1"/>
    <w:rsid w:val="004A6937"/>
    <w:rsid w:val="004A7D35"/>
    <w:rsid w:val="004B1419"/>
    <w:rsid w:val="004B6467"/>
    <w:rsid w:val="004B6722"/>
    <w:rsid w:val="004B6D51"/>
    <w:rsid w:val="004C44D2"/>
    <w:rsid w:val="004C5921"/>
    <w:rsid w:val="004C5D80"/>
    <w:rsid w:val="004C763A"/>
    <w:rsid w:val="004C7FA7"/>
    <w:rsid w:val="004D18FC"/>
    <w:rsid w:val="004D2632"/>
    <w:rsid w:val="004D2BCF"/>
    <w:rsid w:val="004D3CDF"/>
    <w:rsid w:val="004D4276"/>
    <w:rsid w:val="004D47CB"/>
    <w:rsid w:val="004E0716"/>
    <w:rsid w:val="004E1BFD"/>
    <w:rsid w:val="004E5456"/>
    <w:rsid w:val="004F0CAF"/>
    <w:rsid w:val="004F17D4"/>
    <w:rsid w:val="004F2ED9"/>
    <w:rsid w:val="004F4CF5"/>
    <w:rsid w:val="004F500F"/>
    <w:rsid w:val="004F79A4"/>
    <w:rsid w:val="005031A0"/>
    <w:rsid w:val="00503EDE"/>
    <w:rsid w:val="00506ACB"/>
    <w:rsid w:val="005073AE"/>
    <w:rsid w:val="00510728"/>
    <w:rsid w:val="00515019"/>
    <w:rsid w:val="005171EA"/>
    <w:rsid w:val="00517922"/>
    <w:rsid w:val="00522B3E"/>
    <w:rsid w:val="00523BDF"/>
    <w:rsid w:val="00524200"/>
    <w:rsid w:val="0052545E"/>
    <w:rsid w:val="005256E1"/>
    <w:rsid w:val="00525F4D"/>
    <w:rsid w:val="00527071"/>
    <w:rsid w:val="00531010"/>
    <w:rsid w:val="0053111F"/>
    <w:rsid w:val="0053608B"/>
    <w:rsid w:val="00540C34"/>
    <w:rsid w:val="00542CA5"/>
    <w:rsid w:val="0054528D"/>
    <w:rsid w:val="0054777A"/>
    <w:rsid w:val="005554AA"/>
    <w:rsid w:val="00557919"/>
    <w:rsid w:val="0056211E"/>
    <w:rsid w:val="005630E2"/>
    <w:rsid w:val="005671D0"/>
    <w:rsid w:val="00570F16"/>
    <w:rsid w:val="00571ED1"/>
    <w:rsid w:val="005727EC"/>
    <w:rsid w:val="00573A40"/>
    <w:rsid w:val="00574F6B"/>
    <w:rsid w:val="0057507C"/>
    <w:rsid w:val="0057677A"/>
    <w:rsid w:val="00577590"/>
    <w:rsid w:val="00577A9B"/>
    <w:rsid w:val="00577EB0"/>
    <w:rsid w:val="0058059D"/>
    <w:rsid w:val="00581976"/>
    <w:rsid w:val="0058261C"/>
    <w:rsid w:val="00582BB6"/>
    <w:rsid w:val="00582CB3"/>
    <w:rsid w:val="005852EE"/>
    <w:rsid w:val="00586C0A"/>
    <w:rsid w:val="00586D51"/>
    <w:rsid w:val="00587FA1"/>
    <w:rsid w:val="00590882"/>
    <w:rsid w:val="00591574"/>
    <w:rsid w:val="00592503"/>
    <w:rsid w:val="0059519F"/>
    <w:rsid w:val="0059562A"/>
    <w:rsid w:val="00596055"/>
    <w:rsid w:val="0059768C"/>
    <w:rsid w:val="005A142F"/>
    <w:rsid w:val="005A2A65"/>
    <w:rsid w:val="005A6197"/>
    <w:rsid w:val="005A73AB"/>
    <w:rsid w:val="005B406A"/>
    <w:rsid w:val="005B6F67"/>
    <w:rsid w:val="005C0773"/>
    <w:rsid w:val="005C118A"/>
    <w:rsid w:val="005C154F"/>
    <w:rsid w:val="005C3349"/>
    <w:rsid w:val="005C3995"/>
    <w:rsid w:val="005C56DA"/>
    <w:rsid w:val="005C7341"/>
    <w:rsid w:val="005D4266"/>
    <w:rsid w:val="005D74EF"/>
    <w:rsid w:val="005E16F3"/>
    <w:rsid w:val="005E19DE"/>
    <w:rsid w:val="005E33AC"/>
    <w:rsid w:val="005E7D84"/>
    <w:rsid w:val="005F0930"/>
    <w:rsid w:val="005F12F0"/>
    <w:rsid w:val="005F143A"/>
    <w:rsid w:val="005F1B09"/>
    <w:rsid w:val="005F1E7B"/>
    <w:rsid w:val="005F21A3"/>
    <w:rsid w:val="005F2EE5"/>
    <w:rsid w:val="005F6F36"/>
    <w:rsid w:val="00600C98"/>
    <w:rsid w:val="00602A7A"/>
    <w:rsid w:val="0060433C"/>
    <w:rsid w:val="00604620"/>
    <w:rsid w:val="006056CA"/>
    <w:rsid w:val="0060663A"/>
    <w:rsid w:val="0060682E"/>
    <w:rsid w:val="006149EE"/>
    <w:rsid w:val="00620DC7"/>
    <w:rsid w:val="006216B4"/>
    <w:rsid w:val="00622C2E"/>
    <w:rsid w:val="00622C3F"/>
    <w:rsid w:val="0062643A"/>
    <w:rsid w:val="0062650D"/>
    <w:rsid w:val="0062680E"/>
    <w:rsid w:val="00626CD5"/>
    <w:rsid w:val="00626E27"/>
    <w:rsid w:val="00634E2E"/>
    <w:rsid w:val="006365E1"/>
    <w:rsid w:val="00636FF8"/>
    <w:rsid w:val="00641B19"/>
    <w:rsid w:val="00642F5E"/>
    <w:rsid w:val="00645FF9"/>
    <w:rsid w:val="00653172"/>
    <w:rsid w:val="0065420E"/>
    <w:rsid w:val="00655AFA"/>
    <w:rsid w:val="006563D6"/>
    <w:rsid w:val="00656A55"/>
    <w:rsid w:val="006604A1"/>
    <w:rsid w:val="00661AA4"/>
    <w:rsid w:val="00663B56"/>
    <w:rsid w:val="006640BB"/>
    <w:rsid w:val="00664600"/>
    <w:rsid w:val="00664C7D"/>
    <w:rsid w:val="006706C5"/>
    <w:rsid w:val="00670916"/>
    <w:rsid w:val="006714AD"/>
    <w:rsid w:val="00671C78"/>
    <w:rsid w:val="006732FC"/>
    <w:rsid w:val="00675B80"/>
    <w:rsid w:val="006801ED"/>
    <w:rsid w:val="00680C46"/>
    <w:rsid w:val="00682092"/>
    <w:rsid w:val="006842DA"/>
    <w:rsid w:val="0068451B"/>
    <w:rsid w:val="0069170E"/>
    <w:rsid w:val="00691884"/>
    <w:rsid w:val="00691AF6"/>
    <w:rsid w:val="00695FBC"/>
    <w:rsid w:val="006A069B"/>
    <w:rsid w:val="006A08A7"/>
    <w:rsid w:val="006A2C99"/>
    <w:rsid w:val="006A3DCA"/>
    <w:rsid w:val="006A4F11"/>
    <w:rsid w:val="006A5363"/>
    <w:rsid w:val="006A7775"/>
    <w:rsid w:val="006A79F5"/>
    <w:rsid w:val="006B0081"/>
    <w:rsid w:val="006B04AC"/>
    <w:rsid w:val="006B0B8B"/>
    <w:rsid w:val="006B165C"/>
    <w:rsid w:val="006B3894"/>
    <w:rsid w:val="006B5F75"/>
    <w:rsid w:val="006C0413"/>
    <w:rsid w:val="006C1AE3"/>
    <w:rsid w:val="006C249B"/>
    <w:rsid w:val="006C3197"/>
    <w:rsid w:val="006C3A31"/>
    <w:rsid w:val="006C3E89"/>
    <w:rsid w:val="006C636F"/>
    <w:rsid w:val="006D07C5"/>
    <w:rsid w:val="006D2ECE"/>
    <w:rsid w:val="006D30EA"/>
    <w:rsid w:val="006D4319"/>
    <w:rsid w:val="006D465B"/>
    <w:rsid w:val="006D7E1F"/>
    <w:rsid w:val="006E1FC6"/>
    <w:rsid w:val="006E4537"/>
    <w:rsid w:val="006E7972"/>
    <w:rsid w:val="006F4154"/>
    <w:rsid w:val="006F42F3"/>
    <w:rsid w:val="006F4A94"/>
    <w:rsid w:val="006F53C1"/>
    <w:rsid w:val="006F5EB4"/>
    <w:rsid w:val="006F6058"/>
    <w:rsid w:val="007007E7"/>
    <w:rsid w:val="00700E6B"/>
    <w:rsid w:val="007018B1"/>
    <w:rsid w:val="007030A4"/>
    <w:rsid w:val="007036B6"/>
    <w:rsid w:val="007063BC"/>
    <w:rsid w:val="00711D4C"/>
    <w:rsid w:val="0071226B"/>
    <w:rsid w:val="007125C6"/>
    <w:rsid w:val="0071408D"/>
    <w:rsid w:val="00714B6B"/>
    <w:rsid w:val="007166C3"/>
    <w:rsid w:val="00717132"/>
    <w:rsid w:val="0072101F"/>
    <w:rsid w:val="00722A79"/>
    <w:rsid w:val="007253C4"/>
    <w:rsid w:val="00726D4C"/>
    <w:rsid w:val="00727E5A"/>
    <w:rsid w:val="007307E2"/>
    <w:rsid w:val="007401A9"/>
    <w:rsid w:val="0074256A"/>
    <w:rsid w:val="00742BBC"/>
    <w:rsid w:val="00745D96"/>
    <w:rsid w:val="007467A2"/>
    <w:rsid w:val="007467A3"/>
    <w:rsid w:val="0075023A"/>
    <w:rsid w:val="00755DEF"/>
    <w:rsid w:val="007562C9"/>
    <w:rsid w:val="00756BAE"/>
    <w:rsid w:val="00756C22"/>
    <w:rsid w:val="00757B99"/>
    <w:rsid w:val="0076158F"/>
    <w:rsid w:val="00761F6E"/>
    <w:rsid w:val="007621E9"/>
    <w:rsid w:val="00762C62"/>
    <w:rsid w:val="00766ED8"/>
    <w:rsid w:val="00772D37"/>
    <w:rsid w:val="007732BE"/>
    <w:rsid w:val="00773C35"/>
    <w:rsid w:val="00776DBE"/>
    <w:rsid w:val="00777320"/>
    <w:rsid w:val="007822BF"/>
    <w:rsid w:val="00782515"/>
    <w:rsid w:val="00787F1C"/>
    <w:rsid w:val="00791ED1"/>
    <w:rsid w:val="00792DEE"/>
    <w:rsid w:val="007A2DC7"/>
    <w:rsid w:val="007A2F7F"/>
    <w:rsid w:val="007A3A88"/>
    <w:rsid w:val="007A5A09"/>
    <w:rsid w:val="007A737B"/>
    <w:rsid w:val="007B36EB"/>
    <w:rsid w:val="007B5979"/>
    <w:rsid w:val="007B6388"/>
    <w:rsid w:val="007C0784"/>
    <w:rsid w:val="007C19BE"/>
    <w:rsid w:val="007C325B"/>
    <w:rsid w:val="007C461C"/>
    <w:rsid w:val="007C52D0"/>
    <w:rsid w:val="007C5B00"/>
    <w:rsid w:val="007C6607"/>
    <w:rsid w:val="007C702C"/>
    <w:rsid w:val="007C7059"/>
    <w:rsid w:val="007C709D"/>
    <w:rsid w:val="007D0A75"/>
    <w:rsid w:val="007D12B0"/>
    <w:rsid w:val="007D1904"/>
    <w:rsid w:val="007D200A"/>
    <w:rsid w:val="007D4085"/>
    <w:rsid w:val="007D6D7C"/>
    <w:rsid w:val="007D7D8F"/>
    <w:rsid w:val="007E10BB"/>
    <w:rsid w:val="007E4850"/>
    <w:rsid w:val="007E4D7B"/>
    <w:rsid w:val="007E64C0"/>
    <w:rsid w:val="007E7C95"/>
    <w:rsid w:val="007F1B10"/>
    <w:rsid w:val="007F4844"/>
    <w:rsid w:val="007F4D28"/>
    <w:rsid w:val="00800AB1"/>
    <w:rsid w:val="00800E1F"/>
    <w:rsid w:val="008011BB"/>
    <w:rsid w:val="00801DE2"/>
    <w:rsid w:val="008038EC"/>
    <w:rsid w:val="008071B7"/>
    <w:rsid w:val="008113CE"/>
    <w:rsid w:val="00811CC4"/>
    <w:rsid w:val="00814095"/>
    <w:rsid w:val="00814306"/>
    <w:rsid w:val="00817CCF"/>
    <w:rsid w:val="00817DDA"/>
    <w:rsid w:val="00821A7D"/>
    <w:rsid w:val="00821FEF"/>
    <w:rsid w:val="008221EE"/>
    <w:rsid w:val="00824D53"/>
    <w:rsid w:val="00825745"/>
    <w:rsid w:val="00826251"/>
    <w:rsid w:val="00826787"/>
    <w:rsid w:val="008268B0"/>
    <w:rsid w:val="008274C2"/>
    <w:rsid w:val="0082770D"/>
    <w:rsid w:val="00836DFB"/>
    <w:rsid w:val="0083712D"/>
    <w:rsid w:val="008429B1"/>
    <w:rsid w:val="0084378B"/>
    <w:rsid w:val="008439E2"/>
    <w:rsid w:val="00843ED8"/>
    <w:rsid w:val="00846AF2"/>
    <w:rsid w:val="00846E9B"/>
    <w:rsid w:val="00850177"/>
    <w:rsid w:val="008502E4"/>
    <w:rsid w:val="0085114F"/>
    <w:rsid w:val="00851543"/>
    <w:rsid w:val="00851B46"/>
    <w:rsid w:val="00851B77"/>
    <w:rsid w:val="008533D6"/>
    <w:rsid w:val="00853EF3"/>
    <w:rsid w:val="00854CB9"/>
    <w:rsid w:val="00855231"/>
    <w:rsid w:val="008569C8"/>
    <w:rsid w:val="008576EC"/>
    <w:rsid w:val="00862335"/>
    <w:rsid w:val="00862985"/>
    <w:rsid w:val="008638CA"/>
    <w:rsid w:val="00867313"/>
    <w:rsid w:val="008761A1"/>
    <w:rsid w:val="00876983"/>
    <w:rsid w:val="00876B8C"/>
    <w:rsid w:val="00882EF8"/>
    <w:rsid w:val="008858B7"/>
    <w:rsid w:val="0088638C"/>
    <w:rsid w:val="00887980"/>
    <w:rsid w:val="008907EA"/>
    <w:rsid w:val="00891724"/>
    <w:rsid w:val="00893BD1"/>
    <w:rsid w:val="00894010"/>
    <w:rsid w:val="0089520C"/>
    <w:rsid w:val="0089628E"/>
    <w:rsid w:val="008A0920"/>
    <w:rsid w:val="008A3C88"/>
    <w:rsid w:val="008A5DF6"/>
    <w:rsid w:val="008A6BAD"/>
    <w:rsid w:val="008C07FE"/>
    <w:rsid w:val="008C0B5D"/>
    <w:rsid w:val="008C0BEA"/>
    <w:rsid w:val="008C2999"/>
    <w:rsid w:val="008C32E9"/>
    <w:rsid w:val="008D03DF"/>
    <w:rsid w:val="008D45B3"/>
    <w:rsid w:val="008D593A"/>
    <w:rsid w:val="008D5CAE"/>
    <w:rsid w:val="008D668A"/>
    <w:rsid w:val="008D7BAF"/>
    <w:rsid w:val="008E051C"/>
    <w:rsid w:val="008E0625"/>
    <w:rsid w:val="008E1AC9"/>
    <w:rsid w:val="008E2285"/>
    <w:rsid w:val="008E30CE"/>
    <w:rsid w:val="008E3C2A"/>
    <w:rsid w:val="008E3E2E"/>
    <w:rsid w:val="008E4EC8"/>
    <w:rsid w:val="008F09A7"/>
    <w:rsid w:val="008F1297"/>
    <w:rsid w:val="008F3FD4"/>
    <w:rsid w:val="008F6ED9"/>
    <w:rsid w:val="008F7F4A"/>
    <w:rsid w:val="0090156E"/>
    <w:rsid w:val="009032F9"/>
    <w:rsid w:val="00905CD0"/>
    <w:rsid w:val="0090785F"/>
    <w:rsid w:val="00910658"/>
    <w:rsid w:val="00912256"/>
    <w:rsid w:val="009159A6"/>
    <w:rsid w:val="00916257"/>
    <w:rsid w:val="009172D3"/>
    <w:rsid w:val="00917CE7"/>
    <w:rsid w:val="009233C4"/>
    <w:rsid w:val="00923E2D"/>
    <w:rsid w:val="00923FBF"/>
    <w:rsid w:val="00924831"/>
    <w:rsid w:val="00926776"/>
    <w:rsid w:val="00933F58"/>
    <w:rsid w:val="0094102C"/>
    <w:rsid w:val="00943137"/>
    <w:rsid w:val="00946C89"/>
    <w:rsid w:val="009503DF"/>
    <w:rsid w:val="0095285C"/>
    <w:rsid w:val="00957048"/>
    <w:rsid w:val="009577E6"/>
    <w:rsid w:val="009602F2"/>
    <w:rsid w:val="009678F8"/>
    <w:rsid w:val="0097095D"/>
    <w:rsid w:val="00970A7A"/>
    <w:rsid w:val="0097307D"/>
    <w:rsid w:val="009808E4"/>
    <w:rsid w:val="0098121C"/>
    <w:rsid w:val="00984E0C"/>
    <w:rsid w:val="00987578"/>
    <w:rsid w:val="009901B9"/>
    <w:rsid w:val="00992604"/>
    <w:rsid w:val="009944BF"/>
    <w:rsid w:val="0099489E"/>
    <w:rsid w:val="009948D0"/>
    <w:rsid w:val="0099533F"/>
    <w:rsid w:val="00995864"/>
    <w:rsid w:val="009A1BB4"/>
    <w:rsid w:val="009A7E01"/>
    <w:rsid w:val="009B11EC"/>
    <w:rsid w:val="009B169A"/>
    <w:rsid w:val="009B4F32"/>
    <w:rsid w:val="009B5A24"/>
    <w:rsid w:val="009B5A53"/>
    <w:rsid w:val="009B7307"/>
    <w:rsid w:val="009B74A8"/>
    <w:rsid w:val="009C0E5A"/>
    <w:rsid w:val="009C4C7E"/>
    <w:rsid w:val="009C4F49"/>
    <w:rsid w:val="009C630D"/>
    <w:rsid w:val="009C6A4F"/>
    <w:rsid w:val="009C7343"/>
    <w:rsid w:val="009C7375"/>
    <w:rsid w:val="009C7A38"/>
    <w:rsid w:val="009D5157"/>
    <w:rsid w:val="009D59FC"/>
    <w:rsid w:val="009E05F2"/>
    <w:rsid w:val="009E2412"/>
    <w:rsid w:val="009E2995"/>
    <w:rsid w:val="009E3BC2"/>
    <w:rsid w:val="009E5311"/>
    <w:rsid w:val="009F0645"/>
    <w:rsid w:val="009F08C2"/>
    <w:rsid w:val="009F29CC"/>
    <w:rsid w:val="009F6DF7"/>
    <w:rsid w:val="009F780B"/>
    <w:rsid w:val="00A02DDD"/>
    <w:rsid w:val="00A05C00"/>
    <w:rsid w:val="00A05F30"/>
    <w:rsid w:val="00A07572"/>
    <w:rsid w:val="00A10CEB"/>
    <w:rsid w:val="00A11040"/>
    <w:rsid w:val="00A114D5"/>
    <w:rsid w:val="00A1194F"/>
    <w:rsid w:val="00A11D5E"/>
    <w:rsid w:val="00A1284A"/>
    <w:rsid w:val="00A131D6"/>
    <w:rsid w:val="00A16A3E"/>
    <w:rsid w:val="00A21679"/>
    <w:rsid w:val="00A22C0B"/>
    <w:rsid w:val="00A23B8D"/>
    <w:rsid w:val="00A2468E"/>
    <w:rsid w:val="00A24F9B"/>
    <w:rsid w:val="00A251B6"/>
    <w:rsid w:val="00A25478"/>
    <w:rsid w:val="00A27D13"/>
    <w:rsid w:val="00A30AD5"/>
    <w:rsid w:val="00A32AB1"/>
    <w:rsid w:val="00A32F20"/>
    <w:rsid w:val="00A35D34"/>
    <w:rsid w:val="00A37250"/>
    <w:rsid w:val="00A37E73"/>
    <w:rsid w:val="00A43EAC"/>
    <w:rsid w:val="00A54730"/>
    <w:rsid w:val="00A549D4"/>
    <w:rsid w:val="00A55163"/>
    <w:rsid w:val="00A5576D"/>
    <w:rsid w:val="00A561C9"/>
    <w:rsid w:val="00A60146"/>
    <w:rsid w:val="00A66210"/>
    <w:rsid w:val="00A66B9E"/>
    <w:rsid w:val="00A674AF"/>
    <w:rsid w:val="00A67FE6"/>
    <w:rsid w:val="00A738A1"/>
    <w:rsid w:val="00A76B65"/>
    <w:rsid w:val="00A81976"/>
    <w:rsid w:val="00A83F2D"/>
    <w:rsid w:val="00A853B7"/>
    <w:rsid w:val="00A856F1"/>
    <w:rsid w:val="00A861DB"/>
    <w:rsid w:val="00A91BC1"/>
    <w:rsid w:val="00A91CB1"/>
    <w:rsid w:val="00A945D1"/>
    <w:rsid w:val="00A95FCC"/>
    <w:rsid w:val="00A967D8"/>
    <w:rsid w:val="00AA06A5"/>
    <w:rsid w:val="00AA3CBE"/>
    <w:rsid w:val="00AA4A5E"/>
    <w:rsid w:val="00AA4D4F"/>
    <w:rsid w:val="00AA4F26"/>
    <w:rsid w:val="00AA75D9"/>
    <w:rsid w:val="00AB1BFD"/>
    <w:rsid w:val="00AB20FE"/>
    <w:rsid w:val="00AB2163"/>
    <w:rsid w:val="00AB2BEF"/>
    <w:rsid w:val="00AB37B1"/>
    <w:rsid w:val="00AB4662"/>
    <w:rsid w:val="00AC0386"/>
    <w:rsid w:val="00AC2DFA"/>
    <w:rsid w:val="00AC36A9"/>
    <w:rsid w:val="00AC61E9"/>
    <w:rsid w:val="00AD3719"/>
    <w:rsid w:val="00AD5B48"/>
    <w:rsid w:val="00AD718E"/>
    <w:rsid w:val="00AE1164"/>
    <w:rsid w:val="00AE200F"/>
    <w:rsid w:val="00AE4204"/>
    <w:rsid w:val="00AE5855"/>
    <w:rsid w:val="00AE588C"/>
    <w:rsid w:val="00AE671A"/>
    <w:rsid w:val="00AE6F2A"/>
    <w:rsid w:val="00AE6F4B"/>
    <w:rsid w:val="00AE6F9E"/>
    <w:rsid w:val="00AE719E"/>
    <w:rsid w:val="00AF0D5D"/>
    <w:rsid w:val="00AF5050"/>
    <w:rsid w:val="00AF638F"/>
    <w:rsid w:val="00AF6C8B"/>
    <w:rsid w:val="00B00A35"/>
    <w:rsid w:val="00B018A5"/>
    <w:rsid w:val="00B01B1C"/>
    <w:rsid w:val="00B03968"/>
    <w:rsid w:val="00B0543A"/>
    <w:rsid w:val="00B05AF1"/>
    <w:rsid w:val="00B07C89"/>
    <w:rsid w:val="00B1023D"/>
    <w:rsid w:val="00B15E7D"/>
    <w:rsid w:val="00B164E1"/>
    <w:rsid w:val="00B17BD2"/>
    <w:rsid w:val="00B2207F"/>
    <w:rsid w:val="00B26477"/>
    <w:rsid w:val="00B30014"/>
    <w:rsid w:val="00B31825"/>
    <w:rsid w:val="00B31C7F"/>
    <w:rsid w:val="00B34256"/>
    <w:rsid w:val="00B34B12"/>
    <w:rsid w:val="00B353C9"/>
    <w:rsid w:val="00B356AF"/>
    <w:rsid w:val="00B36660"/>
    <w:rsid w:val="00B37BF8"/>
    <w:rsid w:val="00B41398"/>
    <w:rsid w:val="00B42B99"/>
    <w:rsid w:val="00B44E14"/>
    <w:rsid w:val="00B470F7"/>
    <w:rsid w:val="00B50810"/>
    <w:rsid w:val="00B50864"/>
    <w:rsid w:val="00B55139"/>
    <w:rsid w:val="00B60B67"/>
    <w:rsid w:val="00B61AC5"/>
    <w:rsid w:val="00B61DFD"/>
    <w:rsid w:val="00B62C1F"/>
    <w:rsid w:val="00B63794"/>
    <w:rsid w:val="00B63DA0"/>
    <w:rsid w:val="00B653A1"/>
    <w:rsid w:val="00B65CA6"/>
    <w:rsid w:val="00B65DE8"/>
    <w:rsid w:val="00B7049F"/>
    <w:rsid w:val="00B705E3"/>
    <w:rsid w:val="00B70940"/>
    <w:rsid w:val="00B723E5"/>
    <w:rsid w:val="00B73801"/>
    <w:rsid w:val="00B74B69"/>
    <w:rsid w:val="00B74CB2"/>
    <w:rsid w:val="00B74DDD"/>
    <w:rsid w:val="00B751C8"/>
    <w:rsid w:val="00B837BC"/>
    <w:rsid w:val="00B858A9"/>
    <w:rsid w:val="00B91878"/>
    <w:rsid w:val="00B92A27"/>
    <w:rsid w:val="00B941CF"/>
    <w:rsid w:val="00B9475A"/>
    <w:rsid w:val="00B94CBF"/>
    <w:rsid w:val="00B94F92"/>
    <w:rsid w:val="00BA1200"/>
    <w:rsid w:val="00BA769C"/>
    <w:rsid w:val="00BA7A1E"/>
    <w:rsid w:val="00BB0A65"/>
    <w:rsid w:val="00BC090F"/>
    <w:rsid w:val="00BC2541"/>
    <w:rsid w:val="00BC2553"/>
    <w:rsid w:val="00BC372A"/>
    <w:rsid w:val="00BC7974"/>
    <w:rsid w:val="00BC7EAB"/>
    <w:rsid w:val="00BD14D7"/>
    <w:rsid w:val="00BD1920"/>
    <w:rsid w:val="00BD499C"/>
    <w:rsid w:val="00BD6366"/>
    <w:rsid w:val="00BE03D2"/>
    <w:rsid w:val="00BE0707"/>
    <w:rsid w:val="00BE55CF"/>
    <w:rsid w:val="00BF0EC5"/>
    <w:rsid w:val="00BF262F"/>
    <w:rsid w:val="00BF41A5"/>
    <w:rsid w:val="00BF50E4"/>
    <w:rsid w:val="00BF7E75"/>
    <w:rsid w:val="00C0156B"/>
    <w:rsid w:val="00C0617D"/>
    <w:rsid w:val="00C07079"/>
    <w:rsid w:val="00C1263B"/>
    <w:rsid w:val="00C14092"/>
    <w:rsid w:val="00C14602"/>
    <w:rsid w:val="00C14E16"/>
    <w:rsid w:val="00C15494"/>
    <w:rsid w:val="00C2377B"/>
    <w:rsid w:val="00C25051"/>
    <w:rsid w:val="00C257F7"/>
    <w:rsid w:val="00C27E8B"/>
    <w:rsid w:val="00C32010"/>
    <w:rsid w:val="00C32BB0"/>
    <w:rsid w:val="00C40C98"/>
    <w:rsid w:val="00C40ECE"/>
    <w:rsid w:val="00C45B0B"/>
    <w:rsid w:val="00C45C4F"/>
    <w:rsid w:val="00C45CC8"/>
    <w:rsid w:val="00C47984"/>
    <w:rsid w:val="00C5007F"/>
    <w:rsid w:val="00C54FB7"/>
    <w:rsid w:val="00C5567A"/>
    <w:rsid w:val="00C55BF8"/>
    <w:rsid w:val="00C56847"/>
    <w:rsid w:val="00C57263"/>
    <w:rsid w:val="00C60AAA"/>
    <w:rsid w:val="00C63DAA"/>
    <w:rsid w:val="00C654A9"/>
    <w:rsid w:val="00C663F5"/>
    <w:rsid w:val="00C6750E"/>
    <w:rsid w:val="00C71F35"/>
    <w:rsid w:val="00C74946"/>
    <w:rsid w:val="00C755FB"/>
    <w:rsid w:val="00C769D9"/>
    <w:rsid w:val="00C7700E"/>
    <w:rsid w:val="00C81619"/>
    <w:rsid w:val="00C8269A"/>
    <w:rsid w:val="00C874EB"/>
    <w:rsid w:val="00C9110C"/>
    <w:rsid w:val="00C93980"/>
    <w:rsid w:val="00C9459A"/>
    <w:rsid w:val="00C9506C"/>
    <w:rsid w:val="00C950BC"/>
    <w:rsid w:val="00C9616D"/>
    <w:rsid w:val="00C962D8"/>
    <w:rsid w:val="00C97690"/>
    <w:rsid w:val="00C978E8"/>
    <w:rsid w:val="00C97B51"/>
    <w:rsid w:val="00CA3FFD"/>
    <w:rsid w:val="00CA4A1E"/>
    <w:rsid w:val="00CA5678"/>
    <w:rsid w:val="00CA5FDF"/>
    <w:rsid w:val="00CB1632"/>
    <w:rsid w:val="00CB5ED5"/>
    <w:rsid w:val="00CB7198"/>
    <w:rsid w:val="00CC162F"/>
    <w:rsid w:val="00CC4205"/>
    <w:rsid w:val="00CC4D2D"/>
    <w:rsid w:val="00CC4FA1"/>
    <w:rsid w:val="00CC53ED"/>
    <w:rsid w:val="00CC5A03"/>
    <w:rsid w:val="00CC7EEC"/>
    <w:rsid w:val="00CD158D"/>
    <w:rsid w:val="00CD3067"/>
    <w:rsid w:val="00CD3213"/>
    <w:rsid w:val="00CE00EA"/>
    <w:rsid w:val="00CE0701"/>
    <w:rsid w:val="00CE126A"/>
    <w:rsid w:val="00CE50BD"/>
    <w:rsid w:val="00CE6208"/>
    <w:rsid w:val="00CE73C5"/>
    <w:rsid w:val="00CF22E9"/>
    <w:rsid w:val="00CF2502"/>
    <w:rsid w:val="00CF4F31"/>
    <w:rsid w:val="00CF5533"/>
    <w:rsid w:val="00CF59C9"/>
    <w:rsid w:val="00CF6078"/>
    <w:rsid w:val="00CF6851"/>
    <w:rsid w:val="00CF6D38"/>
    <w:rsid w:val="00CF7BEA"/>
    <w:rsid w:val="00D00DE0"/>
    <w:rsid w:val="00D00E85"/>
    <w:rsid w:val="00D014C5"/>
    <w:rsid w:val="00D01ABF"/>
    <w:rsid w:val="00D01B59"/>
    <w:rsid w:val="00D03505"/>
    <w:rsid w:val="00D04423"/>
    <w:rsid w:val="00D04649"/>
    <w:rsid w:val="00D062AC"/>
    <w:rsid w:val="00D10119"/>
    <w:rsid w:val="00D10177"/>
    <w:rsid w:val="00D10B2C"/>
    <w:rsid w:val="00D1186D"/>
    <w:rsid w:val="00D176E3"/>
    <w:rsid w:val="00D20C4D"/>
    <w:rsid w:val="00D20EDE"/>
    <w:rsid w:val="00D23086"/>
    <w:rsid w:val="00D27D59"/>
    <w:rsid w:val="00D322E9"/>
    <w:rsid w:val="00D3271F"/>
    <w:rsid w:val="00D32CAF"/>
    <w:rsid w:val="00D35F37"/>
    <w:rsid w:val="00D3673C"/>
    <w:rsid w:val="00D40379"/>
    <w:rsid w:val="00D43C3B"/>
    <w:rsid w:val="00D43D5E"/>
    <w:rsid w:val="00D45951"/>
    <w:rsid w:val="00D46998"/>
    <w:rsid w:val="00D46AA3"/>
    <w:rsid w:val="00D470EC"/>
    <w:rsid w:val="00D508E0"/>
    <w:rsid w:val="00D50B4D"/>
    <w:rsid w:val="00D537EA"/>
    <w:rsid w:val="00D53BFF"/>
    <w:rsid w:val="00D60309"/>
    <w:rsid w:val="00D64A79"/>
    <w:rsid w:val="00D6626E"/>
    <w:rsid w:val="00D72439"/>
    <w:rsid w:val="00D80DD4"/>
    <w:rsid w:val="00D845E1"/>
    <w:rsid w:val="00D85F41"/>
    <w:rsid w:val="00D87BF7"/>
    <w:rsid w:val="00D90286"/>
    <w:rsid w:val="00D91E3E"/>
    <w:rsid w:val="00D921B8"/>
    <w:rsid w:val="00D92D1D"/>
    <w:rsid w:val="00DA12E2"/>
    <w:rsid w:val="00DA1A1B"/>
    <w:rsid w:val="00DA3EB0"/>
    <w:rsid w:val="00DA5067"/>
    <w:rsid w:val="00DA5C08"/>
    <w:rsid w:val="00DB45D1"/>
    <w:rsid w:val="00DC1456"/>
    <w:rsid w:val="00DC290A"/>
    <w:rsid w:val="00DC4F6B"/>
    <w:rsid w:val="00DC5576"/>
    <w:rsid w:val="00DC58CD"/>
    <w:rsid w:val="00DC6096"/>
    <w:rsid w:val="00DC6E97"/>
    <w:rsid w:val="00DD1E35"/>
    <w:rsid w:val="00DD20B7"/>
    <w:rsid w:val="00DD20E7"/>
    <w:rsid w:val="00DD2484"/>
    <w:rsid w:val="00DE04F7"/>
    <w:rsid w:val="00DE3278"/>
    <w:rsid w:val="00DE4E3E"/>
    <w:rsid w:val="00DE5E85"/>
    <w:rsid w:val="00DE6453"/>
    <w:rsid w:val="00DF04D2"/>
    <w:rsid w:val="00DF2991"/>
    <w:rsid w:val="00DF572F"/>
    <w:rsid w:val="00DF5C0E"/>
    <w:rsid w:val="00DF7DA1"/>
    <w:rsid w:val="00DF7FED"/>
    <w:rsid w:val="00E0353D"/>
    <w:rsid w:val="00E06C97"/>
    <w:rsid w:val="00E133F3"/>
    <w:rsid w:val="00E13EE6"/>
    <w:rsid w:val="00E14D93"/>
    <w:rsid w:val="00E17EC6"/>
    <w:rsid w:val="00E22DCD"/>
    <w:rsid w:val="00E22F43"/>
    <w:rsid w:val="00E230DC"/>
    <w:rsid w:val="00E25D28"/>
    <w:rsid w:val="00E32F8A"/>
    <w:rsid w:val="00E343FE"/>
    <w:rsid w:val="00E40598"/>
    <w:rsid w:val="00E419A3"/>
    <w:rsid w:val="00E41AAE"/>
    <w:rsid w:val="00E42A66"/>
    <w:rsid w:val="00E4319C"/>
    <w:rsid w:val="00E45B38"/>
    <w:rsid w:val="00E46B6F"/>
    <w:rsid w:val="00E46F87"/>
    <w:rsid w:val="00E47096"/>
    <w:rsid w:val="00E50A9C"/>
    <w:rsid w:val="00E50DE6"/>
    <w:rsid w:val="00E51DC5"/>
    <w:rsid w:val="00E52468"/>
    <w:rsid w:val="00E5333A"/>
    <w:rsid w:val="00E541FE"/>
    <w:rsid w:val="00E55282"/>
    <w:rsid w:val="00E56BD5"/>
    <w:rsid w:val="00E56C68"/>
    <w:rsid w:val="00E57D69"/>
    <w:rsid w:val="00E62219"/>
    <w:rsid w:val="00E658E1"/>
    <w:rsid w:val="00E65BAD"/>
    <w:rsid w:val="00E679B8"/>
    <w:rsid w:val="00E7099E"/>
    <w:rsid w:val="00E71D40"/>
    <w:rsid w:val="00E74271"/>
    <w:rsid w:val="00E74FA8"/>
    <w:rsid w:val="00E75B31"/>
    <w:rsid w:val="00E8077C"/>
    <w:rsid w:val="00E8204A"/>
    <w:rsid w:val="00E82450"/>
    <w:rsid w:val="00E826FB"/>
    <w:rsid w:val="00E83B07"/>
    <w:rsid w:val="00E84EEC"/>
    <w:rsid w:val="00E852C1"/>
    <w:rsid w:val="00E91306"/>
    <w:rsid w:val="00E93704"/>
    <w:rsid w:val="00E944AF"/>
    <w:rsid w:val="00E94FAC"/>
    <w:rsid w:val="00E96BBA"/>
    <w:rsid w:val="00EA1C2F"/>
    <w:rsid w:val="00EA2614"/>
    <w:rsid w:val="00EA32E5"/>
    <w:rsid w:val="00EA4EA4"/>
    <w:rsid w:val="00EA5A0E"/>
    <w:rsid w:val="00EB16D6"/>
    <w:rsid w:val="00EB3E03"/>
    <w:rsid w:val="00EB3F85"/>
    <w:rsid w:val="00EB4462"/>
    <w:rsid w:val="00EB4E6D"/>
    <w:rsid w:val="00EB507B"/>
    <w:rsid w:val="00EB6442"/>
    <w:rsid w:val="00EB7C15"/>
    <w:rsid w:val="00EC0400"/>
    <w:rsid w:val="00EC220C"/>
    <w:rsid w:val="00EC35D7"/>
    <w:rsid w:val="00EC57C8"/>
    <w:rsid w:val="00EC5DBD"/>
    <w:rsid w:val="00EC61BE"/>
    <w:rsid w:val="00EC75E6"/>
    <w:rsid w:val="00ED42A6"/>
    <w:rsid w:val="00ED5978"/>
    <w:rsid w:val="00ED6444"/>
    <w:rsid w:val="00ED71DE"/>
    <w:rsid w:val="00EE163D"/>
    <w:rsid w:val="00EE1D70"/>
    <w:rsid w:val="00EE208E"/>
    <w:rsid w:val="00EE469D"/>
    <w:rsid w:val="00EE5BE3"/>
    <w:rsid w:val="00EE6255"/>
    <w:rsid w:val="00EE7A73"/>
    <w:rsid w:val="00EF091C"/>
    <w:rsid w:val="00EF279A"/>
    <w:rsid w:val="00EF5805"/>
    <w:rsid w:val="00EF648B"/>
    <w:rsid w:val="00EF72BE"/>
    <w:rsid w:val="00F005A5"/>
    <w:rsid w:val="00F00F70"/>
    <w:rsid w:val="00F014E8"/>
    <w:rsid w:val="00F03238"/>
    <w:rsid w:val="00F03A05"/>
    <w:rsid w:val="00F04E12"/>
    <w:rsid w:val="00F054DC"/>
    <w:rsid w:val="00F106AE"/>
    <w:rsid w:val="00F13008"/>
    <w:rsid w:val="00F13040"/>
    <w:rsid w:val="00F13EA2"/>
    <w:rsid w:val="00F13EEE"/>
    <w:rsid w:val="00F152E3"/>
    <w:rsid w:val="00F15E63"/>
    <w:rsid w:val="00F1640B"/>
    <w:rsid w:val="00F202A9"/>
    <w:rsid w:val="00F20C2D"/>
    <w:rsid w:val="00F22DA7"/>
    <w:rsid w:val="00F276B6"/>
    <w:rsid w:val="00F30813"/>
    <w:rsid w:val="00F30CF7"/>
    <w:rsid w:val="00F30D41"/>
    <w:rsid w:val="00F32554"/>
    <w:rsid w:val="00F33AD1"/>
    <w:rsid w:val="00F34104"/>
    <w:rsid w:val="00F375AC"/>
    <w:rsid w:val="00F37FA0"/>
    <w:rsid w:val="00F40139"/>
    <w:rsid w:val="00F40983"/>
    <w:rsid w:val="00F41627"/>
    <w:rsid w:val="00F426ED"/>
    <w:rsid w:val="00F43B41"/>
    <w:rsid w:val="00F4409E"/>
    <w:rsid w:val="00F44932"/>
    <w:rsid w:val="00F44A67"/>
    <w:rsid w:val="00F45151"/>
    <w:rsid w:val="00F553DC"/>
    <w:rsid w:val="00F6118A"/>
    <w:rsid w:val="00F63A49"/>
    <w:rsid w:val="00F64B0D"/>
    <w:rsid w:val="00F7384F"/>
    <w:rsid w:val="00F75274"/>
    <w:rsid w:val="00F75864"/>
    <w:rsid w:val="00F77222"/>
    <w:rsid w:val="00F80882"/>
    <w:rsid w:val="00F826F5"/>
    <w:rsid w:val="00F84574"/>
    <w:rsid w:val="00F86180"/>
    <w:rsid w:val="00F87A52"/>
    <w:rsid w:val="00F9147B"/>
    <w:rsid w:val="00F92872"/>
    <w:rsid w:val="00F9405B"/>
    <w:rsid w:val="00F960DE"/>
    <w:rsid w:val="00F9648F"/>
    <w:rsid w:val="00F96502"/>
    <w:rsid w:val="00FA06DC"/>
    <w:rsid w:val="00FA4991"/>
    <w:rsid w:val="00FA6873"/>
    <w:rsid w:val="00FA7673"/>
    <w:rsid w:val="00FB08F5"/>
    <w:rsid w:val="00FB1DD6"/>
    <w:rsid w:val="00FB2A26"/>
    <w:rsid w:val="00FB661A"/>
    <w:rsid w:val="00FB6CC6"/>
    <w:rsid w:val="00FC1238"/>
    <w:rsid w:val="00FC13F6"/>
    <w:rsid w:val="00FC1E34"/>
    <w:rsid w:val="00FC5F77"/>
    <w:rsid w:val="00FD17E2"/>
    <w:rsid w:val="00FD3BC1"/>
    <w:rsid w:val="00FD5EF6"/>
    <w:rsid w:val="00FD6F3E"/>
    <w:rsid w:val="00FD7084"/>
    <w:rsid w:val="00FE1590"/>
    <w:rsid w:val="00FE1A5D"/>
    <w:rsid w:val="00FE3515"/>
    <w:rsid w:val="00FE3D9C"/>
    <w:rsid w:val="00FE7381"/>
    <w:rsid w:val="00FE7E8C"/>
    <w:rsid w:val="00FF1739"/>
    <w:rsid w:val="00FF1BAA"/>
    <w:rsid w:val="00FF29FB"/>
    <w:rsid w:val="00FF63E4"/>
    <w:rsid w:val="00FF6E77"/>
    <w:rsid w:val="022ED28A"/>
    <w:rsid w:val="0341172D"/>
    <w:rsid w:val="0358E652"/>
    <w:rsid w:val="0429F41D"/>
    <w:rsid w:val="04BF174E"/>
    <w:rsid w:val="04F99E17"/>
    <w:rsid w:val="054C2919"/>
    <w:rsid w:val="0577BDE9"/>
    <w:rsid w:val="05ABDE33"/>
    <w:rsid w:val="061E607F"/>
    <w:rsid w:val="08016319"/>
    <w:rsid w:val="0842B56A"/>
    <w:rsid w:val="0AB70E07"/>
    <w:rsid w:val="0B2E3699"/>
    <w:rsid w:val="0B6556F7"/>
    <w:rsid w:val="0CDD4EF0"/>
    <w:rsid w:val="0F5EEF37"/>
    <w:rsid w:val="0F728295"/>
    <w:rsid w:val="10F63229"/>
    <w:rsid w:val="111E11FA"/>
    <w:rsid w:val="11660B2B"/>
    <w:rsid w:val="1413B143"/>
    <w:rsid w:val="15BC9401"/>
    <w:rsid w:val="160F1E4B"/>
    <w:rsid w:val="168CC2CC"/>
    <w:rsid w:val="1AF9EBD5"/>
    <w:rsid w:val="1B6C7CA5"/>
    <w:rsid w:val="1BED0007"/>
    <w:rsid w:val="1CEA9468"/>
    <w:rsid w:val="1EB5D0FC"/>
    <w:rsid w:val="1FEA21CD"/>
    <w:rsid w:val="2042B032"/>
    <w:rsid w:val="210232FB"/>
    <w:rsid w:val="2135D65A"/>
    <w:rsid w:val="227E3249"/>
    <w:rsid w:val="2282D836"/>
    <w:rsid w:val="22B53949"/>
    <w:rsid w:val="22EBD55D"/>
    <w:rsid w:val="247DA724"/>
    <w:rsid w:val="2CC27F75"/>
    <w:rsid w:val="2D986219"/>
    <w:rsid w:val="2EEEACB8"/>
    <w:rsid w:val="2FCB243A"/>
    <w:rsid w:val="30183DB7"/>
    <w:rsid w:val="307A5359"/>
    <w:rsid w:val="30E12FE4"/>
    <w:rsid w:val="31DA5DDF"/>
    <w:rsid w:val="323EF05E"/>
    <w:rsid w:val="347E30A9"/>
    <w:rsid w:val="3710806F"/>
    <w:rsid w:val="3A0BDC27"/>
    <w:rsid w:val="3A23C64B"/>
    <w:rsid w:val="3B82CC68"/>
    <w:rsid w:val="3CD9DEDC"/>
    <w:rsid w:val="3EBAED42"/>
    <w:rsid w:val="40223CBC"/>
    <w:rsid w:val="40558FBC"/>
    <w:rsid w:val="40B108E9"/>
    <w:rsid w:val="42F938FA"/>
    <w:rsid w:val="43D95D35"/>
    <w:rsid w:val="44A2B27B"/>
    <w:rsid w:val="45E43157"/>
    <w:rsid w:val="465FC156"/>
    <w:rsid w:val="467C6F7F"/>
    <w:rsid w:val="47D20596"/>
    <w:rsid w:val="4909DE47"/>
    <w:rsid w:val="49ACA3F6"/>
    <w:rsid w:val="49C53C09"/>
    <w:rsid w:val="4A41E5C2"/>
    <w:rsid w:val="4B2CFB52"/>
    <w:rsid w:val="4D72FEBF"/>
    <w:rsid w:val="4E2FF6D6"/>
    <w:rsid w:val="51F6B9C0"/>
    <w:rsid w:val="52925A91"/>
    <w:rsid w:val="543A0694"/>
    <w:rsid w:val="553113E2"/>
    <w:rsid w:val="56215F24"/>
    <w:rsid w:val="5721CE15"/>
    <w:rsid w:val="5988BAB1"/>
    <w:rsid w:val="5A2B618A"/>
    <w:rsid w:val="5C789175"/>
    <w:rsid w:val="5CA25AE5"/>
    <w:rsid w:val="5E86D6C1"/>
    <w:rsid w:val="602BE496"/>
    <w:rsid w:val="6032B82B"/>
    <w:rsid w:val="60DC7415"/>
    <w:rsid w:val="61E4EB6A"/>
    <w:rsid w:val="62D2F197"/>
    <w:rsid w:val="65D8AC68"/>
    <w:rsid w:val="66411132"/>
    <w:rsid w:val="6645CEE3"/>
    <w:rsid w:val="686302C2"/>
    <w:rsid w:val="6A5FCA82"/>
    <w:rsid w:val="6A81F947"/>
    <w:rsid w:val="6BC9FEE1"/>
    <w:rsid w:val="6D1B770E"/>
    <w:rsid w:val="6D64C139"/>
    <w:rsid w:val="6E9BEA44"/>
    <w:rsid w:val="6F61A890"/>
    <w:rsid w:val="72CA0017"/>
    <w:rsid w:val="73225C44"/>
    <w:rsid w:val="748831FB"/>
    <w:rsid w:val="7628CB91"/>
    <w:rsid w:val="76CB6DAF"/>
    <w:rsid w:val="779E27AB"/>
    <w:rsid w:val="7825DF52"/>
    <w:rsid w:val="7928E69B"/>
    <w:rsid w:val="7CF7E2A4"/>
    <w:rsid w:val="7EAFC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E9874"/>
  <w15:docId w15:val="{BC4D2BB6-B774-4A48-AA18-561D8A5FA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494"/>
    <w:rPr>
      <w:sz w:val="24"/>
      <w:szCs w:val="24"/>
    </w:rPr>
  </w:style>
  <w:style w:type="paragraph" w:styleId="Heading1">
    <w:name w:val="heading 1"/>
    <w:aliases w:val="1 ghost,g"/>
    <w:basedOn w:val="Normal"/>
    <w:next w:val="Normal"/>
    <w:qFormat/>
    <w:rsid w:val="00132CF1"/>
    <w:pPr>
      <w:keepNext/>
      <w:autoSpaceDE w:val="0"/>
      <w:autoSpaceDN w:val="0"/>
      <w:adjustRightInd w:val="0"/>
      <w:spacing w:line="240" w:lineRule="atLeast"/>
      <w:outlineLvl w:val="0"/>
    </w:pPr>
    <w:rPr>
      <w:rFonts w:ascii="Arial" w:hAnsi="Arial" w:cs="Arial"/>
      <w:b/>
      <w:bCs/>
      <w:color w:val="000000"/>
      <w:szCs w:val="20"/>
    </w:rPr>
  </w:style>
  <w:style w:type="paragraph" w:styleId="Heading2">
    <w:name w:val="heading 2"/>
    <w:basedOn w:val="Normal"/>
    <w:next w:val="Normal"/>
    <w:link w:val="Heading2Char"/>
    <w:semiHidden/>
    <w:unhideWhenUsed/>
    <w:qFormat/>
    <w:rsid w:val="003A307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AA06A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7030A4"/>
    <w:rPr>
      <w:rFonts w:ascii="Tahoma" w:hAnsi="Tahoma" w:cs="Tahoma"/>
      <w:sz w:val="16"/>
      <w:szCs w:val="16"/>
    </w:rPr>
  </w:style>
  <w:style w:type="character" w:styleId="Hyperlink">
    <w:name w:val="Hyperlink"/>
    <w:basedOn w:val="DefaultParagraphFont"/>
    <w:rsid w:val="00B26477"/>
    <w:rPr>
      <w:color w:val="0000FF"/>
      <w:u w:val="single"/>
    </w:rPr>
  </w:style>
  <w:style w:type="paragraph" w:styleId="Header">
    <w:name w:val="header"/>
    <w:basedOn w:val="Normal"/>
    <w:rsid w:val="00B07C89"/>
    <w:pPr>
      <w:tabs>
        <w:tab w:val="center" w:pos="4320"/>
        <w:tab w:val="right" w:pos="8640"/>
      </w:tabs>
    </w:pPr>
  </w:style>
  <w:style w:type="paragraph" w:styleId="Footer">
    <w:name w:val="footer"/>
    <w:basedOn w:val="Normal"/>
    <w:rsid w:val="00B07C89"/>
    <w:pPr>
      <w:tabs>
        <w:tab w:val="center" w:pos="4320"/>
        <w:tab w:val="right" w:pos="8640"/>
      </w:tabs>
    </w:pPr>
  </w:style>
  <w:style w:type="character" w:styleId="PageNumber">
    <w:name w:val="page number"/>
    <w:basedOn w:val="DefaultParagraphFont"/>
    <w:rsid w:val="00B07C89"/>
  </w:style>
  <w:style w:type="character" w:customStyle="1" w:styleId="Hypertext">
    <w:name w:val="Hypertext"/>
    <w:rsid w:val="00132CF1"/>
    <w:rPr>
      <w:color w:val="0000FF"/>
      <w:u w:val="single"/>
    </w:rPr>
  </w:style>
  <w:style w:type="paragraph" w:styleId="ListParagraph">
    <w:name w:val="List Paragraph"/>
    <w:basedOn w:val="Normal"/>
    <w:uiPriority w:val="34"/>
    <w:qFormat/>
    <w:rsid w:val="003F709C"/>
    <w:pPr>
      <w:spacing w:after="200" w:line="276" w:lineRule="auto"/>
      <w:ind w:left="720"/>
      <w:contextualSpacing/>
    </w:pPr>
    <w:rPr>
      <w:rFonts w:ascii="Calibri" w:hAnsi="Calibri"/>
      <w:sz w:val="22"/>
      <w:szCs w:val="22"/>
    </w:rPr>
  </w:style>
  <w:style w:type="paragraph" w:styleId="NoSpacing">
    <w:name w:val="No Spacing"/>
    <w:uiPriority w:val="1"/>
    <w:qFormat/>
    <w:rsid w:val="003F709C"/>
    <w:rPr>
      <w:rFonts w:ascii="Calibri" w:hAnsi="Calibri"/>
      <w:sz w:val="22"/>
      <w:szCs w:val="22"/>
    </w:rPr>
  </w:style>
  <w:style w:type="paragraph" w:customStyle="1" w:styleId="Default">
    <w:name w:val="Default"/>
    <w:rsid w:val="00946C89"/>
    <w:pPr>
      <w:autoSpaceDE w:val="0"/>
      <w:autoSpaceDN w:val="0"/>
      <w:adjustRightInd w:val="0"/>
    </w:pPr>
    <w:rPr>
      <w:rFonts w:ascii="Calibri" w:hAnsi="Calibri" w:cs="Calibri"/>
      <w:color w:val="000000"/>
      <w:sz w:val="24"/>
      <w:szCs w:val="24"/>
    </w:rPr>
  </w:style>
  <w:style w:type="character" w:styleId="CommentReference">
    <w:name w:val="annotation reference"/>
    <w:basedOn w:val="DefaultParagraphFont"/>
    <w:semiHidden/>
    <w:unhideWhenUsed/>
    <w:rsid w:val="00E50A9C"/>
    <w:rPr>
      <w:sz w:val="16"/>
      <w:szCs w:val="16"/>
    </w:rPr>
  </w:style>
  <w:style w:type="paragraph" w:styleId="CommentText">
    <w:name w:val="annotation text"/>
    <w:basedOn w:val="Normal"/>
    <w:link w:val="CommentTextChar"/>
    <w:unhideWhenUsed/>
    <w:rsid w:val="00E50A9C"/>
    <w:rPr>
      <w:sz w:val="20"/>
      <w:szCs w:val="20"/>
    </w:rPr>
  </w:style>
  <w:style w:type="character" w:customStyle="1" w:styleId="CommentTextChar">
    <w:name w:val="Comment Text Char"/>
    <w:basedOn w:val="DefaultParagraphFont"/>
    <w:link w:val="CommentText"/>
    <w:rsid w:val="00E50A9C"/>
  </w:style>
  <w:style w:type="paragraph" w:styleId="CommentSubject">
    <w:name w:val="annotation subject"/>
    <w:basedOn w:val="CommentText"/>
    <w:next w:val="CommentText"/>
    <w:link w:val="CommentSubjectChar"/>
    <w:semiHidden/>
    <w:unhideWhenUsed/>
    <w:rsid w:val="00E50A9C"/>
    <w:rPr>
      <w:b/>
      <w:bCs/>
    </w:rPr>
  </w:style>
  <w:style w:type="character" w:customStyle="1" w:styleId="CommentSubjectChar">
    <w:name w:val="Comment Subject Char"/>
    <w:basedOn w:val="CommentTextChar"/>
    <w:link w:val="CommentSubject"/>
    <w:semiHidden/>
    <w:rsid w:val="00E50A9C"/>
    <w:rPr>
      <w:b/>
      <w:bCs/>
    </w:rPr>
  </w:style>
  <w:style w:type="character" w:styleId="UnresolvedMention">
    <w:name w:val="Unresolved Mention"/>
    <w:basedOn w:val="DefaultParagraphFont"/>
    <w:uiPriority w:val="99"/>
    <w:semiHidden/>
    <w:unhideWhenUsed/>
    <w:rsid w:val="009808E4"/>
    <w:rPr>
      <w:color w:val="605E5C"/>
      <w:shd w:val="clear" w:color="auto" w:fill="E1DFDD"/>
    </w:rPr>
  </w:style>
  <w:style w:type="paragraph" w:styleId="Revision">
    <w:name w:val="Revision"/>
    <w:hidden/>
    <w:uiPriority w:val="99"/>
    <w:semiHidden/>
    <w:rsid w:val="005B406A"/>
    <w:rPr>
      <w:sz w:val="24"/>
      <w:szCs w:val="24"/>
    </w:rPr>
  </w:style>
  <w:style w:type="character" w:customStyle="1" w:styleId="Heading3Char">
    <w:name w:val="Heading 3 Char"/>
    <w:basedOn w:val="DefaultParagraphFont"/>
    <w:link w:val="Heading3"/>
    <w:semiHidden/>
    <w:rsid w:val="00AA06A5"/>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rsid w:val="00226A15"/>
    <w:rPr>
      <w:rFonts w:ascii="Arial" w:hAnsi="Arial" w:cs="Arial"/>
    </w:rPr>
  </w:style>
  <w:style w:type="character" w:customStyle="1" w:styleId="BodyTextChar">
    <w:name w:val="Body Text Char"/>
    <w:basedOn w:val="DefaultParagraphFont"/>
    <w:link w:val="BodyText"/>
    <w:rsid w:val="00226A15"/>
    <w:rPr>
      <w:rFonts w:ascii="Arial" w:hAnsi="Arial" w:cs="Arial"/>
      <w:sz w:val="24"/>
      <w:szCs w:val="24"/>
    </w:rPr>
  </w:style>
  <w:style w:type="paragraph" w:customStyle="1" w:styleId="pf0">
    <w:name w:val="pf0"/>
    <w:basedOn w:val="Normal"/>
    <w:rsid w:val="002A4F7F"/>
    <w:pPr>
      <w:spacing w:before="100" w:beforeAutospacing="1" w:after="100" w:afterAutospacing="1"/>
    </w:pPr>
  </w:style>
  <w:style w:type="character" w:customStyle="1" w:styleId="cf01">
    <w:name w:val="cf01"/>
    <w:basedOn w:val="DefaultParagraphFont"/>
    <w:rsid w:val="002A4F7F"/>
    <w:rPr>
      <w:rFonts w:ascii="Segoe UI" w:hAnsi="Segoe UI" w:cs="Segoe UI" w:hint="default"/>
      <w:sz w:val="18"/>
      <w:szCs w:val="18"/>
    </w:rPr>
  </w:style>
  <w:style w:type="character" w:customStyle="1" w:styleId="Heading2Char">
    <w:name w:val="Heading 2 Char"/>
    <w:basedOn w:val="DefaultParagraphFont"/>
    <w:link w:val="Heading2"/>
    <w:semiHidden/>
    <w:rsid w:val="003A3072"/>
    <w:rPr>
      <w:rFonts w:asciiTheme="majorHAnsi" w:eastAsiaTheme="majorEastAsia" w:hAnsiTheme="majorHAnsi" w:cstheme="majorBidi"/>
      <w:color w:val="365F91" w:themeColor="accent1" w:themeShade="BF"/>
      <w:sz w:val="26"/>
      <w:szCs w:val="26"/>
    </w:rPr>
  </w:style>
  <w:style w:type="character" w:styleId="Mention">
    <w:name w:val="Mention"/>
    <w:basedOn w:val="DefaultParagraphFont"/>
    <w:uiPriority w:val="99"/>
    <w:unhideWhenUsed/>
    <w:rsid w:val="00AD3719"/>
    <w:rPr>
      <w:color w:val="2B579A"/>
      <w:shd w:val="clear" w:color="auto" w:fill="E1DFDD"/>
    </w:rPr>
  </w:style>
  <w:style w:type="paragraph" w:customStyle="1" w:styleId="paragraph">
    <w:name w:val="paragraph"/>
    <w:basedOn w:val="Normal"/>
    <w:rsid w:val="0059157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29878">
      <w:bodyDiv w:val="1"/>
      <w:marLeft w:val="0"/>
      <w:marRight w:val="0"/>
      <w:marTop w:val="0"/>
      <w:marBottom w:val="0"/>
      <w:divBdr>
        <w:top w:val="none" w:sz="0" w:space="0" w:color="auto"/>
        <w:left w:val="none" w:sz="0" w:space="0" w:color="auto"/>
        <w:bottom w:val="none" w:sz="0" w:space="0" w:color="auto"/>
        <w:right w:val="none" w:sz="0" w:space="0" w:color="auto"/>
      </w:divBdr>
    </w:div>
    <w:div w:id="863254481">
      <w:bodyDiv w:val="1"/>
      <w:marLeft w:val="0"/>
      <w:marRight w:val="0"/>
      <w:marTop w:val="0"/>
      <w:marBottom w:val="0"/>
      <w:divBdr>
        <w:top w:val="none" w:sz="0" w:space="0" w:color="auto"/>
        <w:left w:val="none" w:sz="0" w:space="0" w:color="auto"/>
        <w:bottom w:val="none" w:sz="0" w:space="0" w:color="auto"/>
        <w:right w:val="none" w:sz="0" w:space="0" w:color="auto"/>
      </w:divBdr>
    </w:div>
    <w:div w:id="904266498">
      <w:bodyDiv w:val="1"/>
      <w:marLeft w:val="0"/>
      <w:marRight w:val="0"/>
      <w:marTop w:val="0"/>
      <w:marBottom w:val="0"/>
      <w:divBdr>
        <w:top w:val="none" w:sz="0" w:space="0" w:color="auto"/>
        <w:left w:val="none" w:sz="0" w:space="0" w:color="auto"/>
        <w:bottom w:val="none" w:sz="0" w:space="0" w:color="auto"/>
        <w:right w:val="none" w:sz="0" w:space="0" w:color="auto"/>
      </w:divBdr>
    </w:div>
    <w:div w:id="1005788621">
      <w:bodyDiv w:val="1"/>
      <w:marLeft w:val="0"/>
      <w:marRight w:val="0"/>
      <w:marTop w:val="0"/>
      <w:marBottom w:val="0"/>
      <w:divBdr>
        <w:top w:val="none" w:sz="0" w:space="0" w:color="auto"/>
        <w:left w:val="none" w:sz="0" w:space="0" w:color="auto"/>
        <w:bottom w:val="none" w:sz="0" w:space="0" w:color="auto"/>
        <w:right w:val="none" w:sz="0" w:space="0" w:color="auto"/>
      </w:divBdr>
    </w:div>
    <w:div w:id="1022129027">
      <w:bodyDiv w:val="1"/>
      <w:marLeft w:val="0"/>
      <w:marRight w:val="0"/>
      <w:marTop w:val="0"/>
      <w:marBottom w:val="0"/>
      <w:divBdr>
        <w:top w:val="none" w:sz="0" w:space="0" w:color="auto"/>
        <w:left w:val="none" w:sz="0" w:space="0" w:color="auto"/>
        <w:bottom w:val="none" w:sz="0" w:space="0" w:color="auto"/>
        <w:right w:val="none" w:sz="0" w:space="0" w:color="auto"/>
      </w:divBdr>
    </w:div>
    <w:div w:id="1048727713">
      <w:bodyDiv w:val="1"/>
      <w:marLeft w:val="0"/>
      <w:marRight w:val="0"/>
      <w:marTop w:val="0"/>
      <w:marBottom w:val="0"/>
      <w:divBdr>
        <w:top w:val="none" w:sz="0" w:space="0" w:color="auto"/>
        <w:left w:val="none" w:sz="0" w:space="0" w:color="auto"/>
        <w:bottom w:val="none" w:sz="0" w:space="0" w:color="auto"/>
        <w:right w:val="none" w:sz="0" w:space="0" w:color="auto"/>
      </w:divBdr>
    </w:div>
    <w:div w:id="1394231448">
      <w:bodyDiv w:val="1"/>
      <w:marLeft w:val="0"/>
      <w:marRight w:val="0"/>
      <w:marTop w:val="0"/>
      <w:marBottom w:val="0"/>
      <w:divBdr>
        <w:top w:val="none" w:sz="0" w:space="0" w:color="auto"/>
        <w:left w:val="none" w:sz="0" w:space="0" w:color="auto"/>
        <w:bottom w:val="none" w:sz="0" w:space="0" w:color="auto"/>
        <w:right w:val="none" w:sz="0" w:space="0" w:color="auto"/>
      </w:divBdr>
    </w:div>
    <w:div w:id="1425570349">
      <w:bodyDiv w:val="1"/>
      <w:marLeft w:val="0"/>
      <w:marRight w:val="0"/>
      <w:marTop w:val="0"/>
      <w:marBottom w:val="0"/>
      <w:divBdr>
        <w:top w:val="none" w:sz="0" w:space="0" w:color="auto"/>
        <w:left w:val="none" w:sz="0" w:space="0" w:color="auto"/>
        <w:bottom w:val="none" w:sz="0" w:space="0" w:color="auto"/>
        <w:right w:val="none" w:sz="0" w:space="0" w:color="auto"/>
      </w:divBdr>
    </w:div>
    <w:div w:id="1531607305">
      <w:bodyDiv w:val="1"/>
      <w:marLeft w:val="0"/>
      <w:marRight w:val="0"/>
      <w:marTop w:val="0"/>
      <w:marBottom w:val="0"/>
      <w:divBdr>
        <w:top w:val="none" w:sz="0" w:space="0" w:color="auto"/>
        <w:left w:val="none" w:sz="0" w:space="0" w:color="auto"/>
        <w:bottom w:val="none" w:sz="0" w:space="0" w:color="auto"/>
        <w:right w:val="none" w:sz="0" w:space="0" w:color="auto"/>
      </w:divBdr>
    </w:div>
    <w:div w:id="1592158479">
      <w:bodyDiv w:val="1"/>
      <w:marLeft w:val="0"/>
      <w:marRight w:val="0"/>
      <w:marTop w:val="0"/>
      <w:marBottom w:val="0"/>
      <w:divBdr>
        <w:top w:val="none" w:sz="0" w:space="0" w:color="auto"/>
        <w:left w:val="none" w:sz="0" w:space="0" w:color="auto"/>
        <w:bottom w:val="none" w:sz="0" w:space="0" w:color="auto"/>
        <w:right w:val="none" w:sz="0" w:space="0" w:color="auto"/>
      </w:divBdr>
    </w:div>
    <w:div w:id="1734085656">
      <w:bodyDiv w:val="1"/>
      <w:marLeft w:val="0"/>
      <w:marRight w:val="0"/>
      <w:marTop w:val="0"/>
      <w:marBottom w:val="0"/>
      <w:divBdr>
        <w:top w:val="none" w:sz="0" w:space="0" w:color="auto"/>
        <w:left w:val="none" w:sz="0" w:space="0" w:color="auto"/>
        <w:bottom w:val="none" w:sz="0" w:space="0" w:color="auto"/>
        <w:right w:val="none" w:sz="0" w:space="0" w:color="auto"/>
      </w:divBdr>
    </w:div>
    <w:div w:id="1825974885">
      <w:bodyDiv w:val="1"/>
      <w:marLeft w:val="0"/>
      <w:marRight w:val="0"/>
      <w:marTop w:val="0"/>
      <w:marBottom w:val="0"/>
      <w:divBdr>
        <w:top w:val="none" w:sz="0" w:space="0" w:color="auto"/>
        <w:left w:val="none" w:sz="0" w:space="0" w:color="auto"/>
        <w:bottom w:val="none" w:sz="0" w:space="0" w:color="auto"/>
        <w:right w:val="none" w:sz="0" w:space="0" w:color="auto"/>
      </w:divBdr>
    </w:div>
    <w:div w:id="187257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arza.Daniel@dol.gov"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CF50E1D718204B8A962740691CC7D7" ma:contentTypeVersion="15" ma:contentTypeDescription="Create a new document." ma:contentTypeScope="" ma:versionID="3b4e56f9b31c4719eebc55fba1e38abb">
  <xsd:schema xmlns:xsd="http://www.w3.org/2001/XMLSchema" xmlns:xs="http://www.w3.org/2001/XMLSchema" xmlns:p="http://schemas.microsoft.com/office/2006/metadata/properties" xmlns:ns2="8c51991d-fbf0-4062-923f-da86fbcaffe4" xmlns:ns3="3bd7c99a-b6e2-4fa3-9f37-b176a63a93bc" targetNamespace="http://schemas.microsoft.com/office/2006/metadata/properties" ma:root="true" ma:fieldsID="3a58e28ab68684a201cb0b5558da123f" ns2:_="" ns3:_="">
    <xsd:import namespace="8c51991d-fbf0-4062-923f-da86fbcaffe4"/>
    <xsd:import namespace="3bd7c99a-b6e2-4fa3-9f37-b176a63a9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51991d-fbf0-4062-923f-da86fbcaf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5a8d78b-6148-4bf1-92dd-b4f00782c40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d7c99a-b6e2-4fa3-9f37-b176a63a9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cc460e2-4788-4031-ba4f-45236c9cad72}" ma:internalName="TaxCatchAll" ma:showField="CatchAllData" ma:web="3bd7c99a-b6e2-4fa3-9f37-b176a63a9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51991d-fbf0-4062-923f-da86fbcaffe4">
      <Terms xmlns="http://schemas.microsoft.com/office/infopath/2007/PartnerControls"/>
    </lcf76f155ced4ddcb4097134ff3c332f>
    <TaxCatchAll xmlns="3bd7c99a-b6e2-4fa3-9f37-b176a63a93bc" xsi:nil="true"/>
  </documentManagement>
</p:properties>
</file>

<file path=customXml/itemProps1.xml><?xml version="1.0" encoding="utf-8"?>
<ds:datastoreItem xmlns:ds="http://schemas.openxmlformats.org/officeDocument/2006/customXml" ds:itemID="{6BB1DBEF-9B93-4280-99F2-6ED8F7E406D6}">
  <ds:schemaRefs>
    <ds:schemaRef ds:uri="http://schemas.openxmlformats.org/officeDocument/2006/bibliography"/>
  </ds:schemaRefs>
</ds:datastoreItem>
</file>

<file path=customXml/itemProps2.xml><?xml version="1.0" encoding="utf-8"?>
<ds:datastoreItem xmlns:ds="http://schemas.openxmlformats.org/officeDocument/2006/customXml" ds:itemID="{B631DA2E-9627-4BB8-8389-FA295EE63A8D}">
  <ds:schemaRefs>
    <ds:schemaRef ds:uri="http://schemas.microsoft.com/sharepoint/v3/contenttype/forms"/>
  </ds:schemaRefs>
</ds:datastoreItem>
</file>

<file path=customXml/itemProps3.xml><?xml version="1.0" encoding="utf-8"?>
<ds:datastoreItem xmlns:ds="http://schemas.openxmlformats.org/officeDocument/2006/customXml" ds:itemID="{ADC6ABD5-A8AB-4FA5-BF04-FFD17B7EA1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51991d-fbf0-4062-923f-da86fbcaffe4"/>
    <ds:schemaRef ds:uri="3bd7c99a-b6e2-4fa3-9f37-b176a63a9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966DE3-7DC9-4B3D-A632-80B51B836911}">
  <ds:schemaRefs>
    <ds:schemaRef ds:uri="http://schemas.microsoft.com/office/2006/metadata/properties"/>
    <ds:schemaRef ds:uri="http://schemas.microsoft.com/office/infopath/2007/PartnerControls"/>
    <ds:schemaRef ds:uri="8c51991d-fbf0-4062-923f-da86fbcaffe4"/>
    <ds:schemaRef ds:uri="3bd7c99a-b6e2-4fa3-9f37-b176a63a93bc"/>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2006</Words>
  <Characters>12411</Characters>
  <Application>Microsoft Office Word</Application>
  <DocSecurity>0</DocSecurity>
  <Lines>295</Lines>
  <Paragraphs>101</Paragraphs>
  <ScaleCrop>false</ScaleCrop>
  <HeadingPairs>
    <vt:vector size="2" baseType="variant">
      <vt:variant>
        <vt:lpstr>Title</vt:lpstr>
      </vt:variant>
      <vt:variant>
        <vt:i4>1</vt:i4>
      </vt:variant>
    </vt:vector>
  </HeadingPairs>
  <TitlesOfParts>
    <vt:vector size="1" baseType="lpstr">
      <vt:lpstr/>
    </vt:vector>
  </TitlesOfParts>
  <Company>EOP</Company>
  <LinksUpToDate>false</LinksUpToDate>
  <CharactersWithSpaces>14316</CharactersWithSpaces>
  <SharedDoc>false</SharedDoc>
  <HLinks>
    <vt:vector size="6" baseType="variant">
      <vt:variant>
        <vt:i4>5701750</vt:i4>
      </vt:variant>
      <vt:variant>
        <vt:i4>0</vt:i4>
      </vt:variant>
      <vt:variant>
        <vt:i4>0</vt:i4>
      </vt:variant>
      <vt:variant>
        <vt:i4>5</vt:i4>
      </vt:variant>
      <vt:variant>
        <vt:lpwstr>mailto:Sheehy.Jennifer.C@dol.gov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Diaz;Diaz.Fredy.J@dol.gov</dc:creator>
  <cp:keywords/>
  <cp:lastModifiedBy>Garza, Daniel F - OASAM OSPE</cp:lastModifiedBy>
  <cp:revision>4</cp:revision>
  <cp:lastPrinted>2017-09-01T01:35:00Z</cp:lastPrinted>
  <dcterms:created xsi:type="dcterms:W3CDTF">2026-02-04T21:42:00Z</dcterms:created>
  <dcterms:modified xsi:type="dcterms:W3CDTF">2026-02-05T15:38:00Z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0x010100EFCF50E1D718204B8A962740691CC7D7</vt:lpwstr>
  </property>
  <property fmtid="{D5CDD505-2E9C-101B-9397-08002B2CF9AE}" pid="4" name="MediaServiceImageTags">
    <vt:lpwstr/>
  </property>
  <property fmtid="{D5CDD505-2E9C-101B-9397-08002B2CF9AE}" pid="5" name="docLang">
    <vt:lpwstr>en</vt:lpwstr>
  </property>
</Properties>
</file>