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2789" w14:textId="77777777" w:rsidR="006A64C2" w:rsidRPr="004C7C18" w:rsidRDefault="006A64C2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47A19" w14:paraId="3F60278C" w14:textId="77777777" w:rsidTr="00917C3B">
        <w:tc>
          <w:tcPr>
            <w:tcW w:w="1098" w:type="dxa"/>
          </w:tcPr>
          <w:p w14:paraId="3F60278A" w14:textId="77777777" w:rsidR="006A64C2" w:rsidRPr="000762B6" w:rsidRDefault="006A64C2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F60278B" w14:textId="77777777" w:rsidR="006A64C2" w:rsidRPr="000104D7" w:rsidRDefault="006A64C2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Grounds Maintenance Services – Mann-Grandstaff VA Medical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Center (Spokane)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3F60278D" w14:textId="77777777" w:rsidR="006A64C2" w:rsidRPr="004C7C18" w:rsidRDefault="006A64C2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F60278E" w14:textId="77777777" w:rsidR="006A64C2" w:rsidRPr="004C7C18" w:rsidRDefault="006A64C2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47A19" w14:paraId="3F602791" w14:textId="77777777" w:rsidTr="006E6FE5">
        <w:tc>
          <w:tcPr>
            <w:tcW w:w="4698" w:type="dxa"/>
            <w:hideMark/>
          </w:tcPr>
          <w:p w14:paraId="3F60278F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F602790" w14:textId="77777777" w:rsidR="006A64C2" w:rsidRPr="000762B6" w:rsidRDefault="006A64C2" w:rsidP="006A64C2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98661</w:t>
            </w:r>
          </w:p>
        </w:tc>
      </w:tr>
      <w:tr w:rsidR="00447A19" w14:paraId="3F602794" w14:textId="77777777" w:rsidTr="006E6FE5">
        <w:tc>
          <w:tcPr>
            <w:tcW w:w="4698" w:type="dxa"/>
            <w:hideMark/>
          </w:tcPr>
          <w:p w14:paraId="3F602792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F602793" w14:textId="77777777" w:rsidR="006A64C2" w:rsidRPr="000762B6" w:rsidRDefault="006A64C2" w:rsidP="006A64C2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36C26026Q0391</w:t>
            </w:r>
          </w:p>
        </w:tc>
      </w:tr>
      <w:tr w:rsidR="00447A19" w14:paraId="3F602797" w14:textId="77777777" w:rsidTr="006E6FE5">
        <w:tc>
          <w:tcPr>
            <w:tcW w:w="4698" w:type="dxa"/>
            <w:hideMark/>
          </w:tcPr>
          <w:p w14:paraId="3F602795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F602796" w14:textId="77777777" w:rsidR="006A64C2" w:rsidRPr="004C7C18" w:rsidRDefault="006A64C2" w:rsidP="006A64C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03-06-2026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447A19" w14:paraId="3F60279A" w14:textId="77777777" w:rsidTr="006E6FE5">
        <w:tc>
          <w:tcPr>
            <w:tcW w:w="4698" w:type="dxa"/>
          </w:tcPr>
          <w:p w14:paraId="3F602798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F602799" w14:textId="77777777" w:rsidR="006A64C2" w:rsidRPr="004C7C18" w:rsidRDefault="006A64C2" w:rsidP="006A64C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447A19" w14:paraId="3F60279D" w14:textId="77777777" w:rsidTr="006E6FE5">
        <w:tc>
          <w:tcPr>
            <w:tcW w:w="4698" w:type="dxa"/>
          </w:tcPr>
          <w:p w14:paraId="3F60279B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F60279C" w14:textId="77777777" w:rsidR="006A64C2" w:rsidRPr="004C7C18" w:rsidRDefault="006A64C2" w:rsidP="006A64C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47A19" w14:paraId="3F6027A0" w14:textId="77777777" w:rsidTr="006E6FE5">
        <w:tc>
          <w:tcPr>
            <w:tcW w:w="4698" w:type="dxa"/>
          </w:tcPr>
          <w:p w14:paraId="3F60279E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F60279F" w14:textId="77777777" w:rsidR="006A64C2" w:rsidRPr="00C838FE" w:rsidRDefault="006A64C2" w:rsidP="006A64C2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447A19" w14:paraId="3F6027A3" w14:textId="77777777" w:rsidTr="006E6FE5">
        <w:tc>
          <w:tcPr>
            <w:tcW w:w="4698" w:type="dxa"/>
          </w:tcPr>
          <w:p w14:paraId="3F6027A1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F6027A2" w14:textId="77777777" w:rsidR="006A64C2" w:rsidRPr="00C71F9E" w:rsidRDefault="006A64C2" w:rsidP="006A64C2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S208</w:t>
            </w:r>
          </w:p>
        </w:tc>
      </w:tr>
      <w:tr w:rsidR="00447A19" w14:paraId="3F6027A6" w14:textId="77777777" w:rsidTr="006E6FE5">
        <w:tc>
          <w:tcPr>
            <w:tcW w:w="4698" w:type="dxa"/>
          </w:tcPr>
          <w:p w14:paraId="3F6027A4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F6027A5" w14:textId="77777777" w:rsidR="006A64C2" w:rsidRPr="004C7C18" w:rsidRDefault="006A64C2" w:rsidP="006A64C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561730</w:t>
            </w:r>
          </w:p>
        </w:tc>
      </w:tr>
      <w:tr w:rsidR="00447A19" w14:paraId="3F6027AE" w14:textId="77777777" w:rsidTr="006E6FE5">
        <w:tc>
          <w:tcPr>
            <w:tcW w:w="4698" w:type="dxa"/>
            <w:hideMark/>
          </w:tcPr>
          <w:p w14:paraId="3F6027A7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F6027A8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F6027A9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F6027AA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F6027AB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3F6027AC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F6027AD" w14:textId="77777777" w:rsidR="006A64C2" w:rsidRPr="004C7C18" w:rsidRDefault="006A64C2" w:rsidP="006A64C2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447A19" w14:paraId="3F6027B8" w14:textId="77777777" w:rsidTr="006E6FE5">
        <w:tc>
          <w:tcPr>
            <w:tcW w:w="4698" w:type="dxa"/>
          </w:tcPr>
          <w:p w14:paraId="3F6027AF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F6027B0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F6027B1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F6027B2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F6027B3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Darien Justice</w:t>
            </w:r>
          </w:p>
          <w:p w14:paraId="3F6027B4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darien.justice@va.gov</w:t>
            </w:r>
          </w:p>
          <w:p w14:paraId="3F6027B6" w14:textId="77777777" w:rsidR="006A64C2" w:rsidRPr="004C7C18" w:rsidRDefault="006A64C2" w:rsidP="006A64C2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F6027B7" w14:textId="77777777" w:rsidR="006A64C2" w:rsidRPr="004C7C18" w:rsidRDefault="006A64C2" w:rsidP="006A64C2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F6027BA" w14:textId="77777777" w:rsidR="006A64C2" w:rsidRPr="004C7C18" w:rsidRDefault="006A64C2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47A19" w14:paraId="3F6027BD" w14:textId="77777777" w:rsidTr="000E2EDD">
        <w:tc>
          <w:tcPr>
            <w:tcW w:w="4675" w:type="dxa"/>
          </w:tcPr>
          <w:p w14:paraId="3F6027BB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F6027BC" w14:textId="77777777" w:rsidR="006A64C2" w:rsidRPr="00CB2EE9" w:rsidRDefault="006A64C2" w:rsidP="006A64C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447A19" w14:paraId="3F6027C0" w14:textId="77777777" w:rsidTr="000E2EDD">
        <w:tc>
          <w:tcPr>
            <w:tcW w:w="4675" w:type="dxa"/>
          </w:tcPr>
          <w:p w14:paraId="3F6027BE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F6027BF" w14:textId="77777777" w:rsidR="006A64C2" w:rsidRPr="00CB2EE9" w:rsidRDefault="006A64C2" w:rsidP="006A64C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Mann-Grandstaff Medical Center</w:t>
            </w:r>
          </w:p>
        </w:tc>
      </w:tr>
      <w:tr w:rsidR="00447A19" w14:paraId="3F6027C3" w14:textId="77777777" w:rsidTr="000E2EDD">
        <w:tc>
          <w:tcPr>
            <w:tcW w:w="4675" w:type="dxa"/>
          </w:tcPr>
          <w:p w14:paraId="3F6027C1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F6027C2" w14:textId="77777777" w:rsidR="006A64C2" w:rsidRPr="00CB2EE9" w:rsidRDefault="006A64C2" w:rsidP="006A64C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 VAMC</w:t>
            </w:r>
          </w:p>
        </w:tc>
      </w:tr>
      <w:tr w:rsidR="00447A19" w14:paraId="3F6027C6" w14:textId="77777777" w:rsidTr="000E2EDD">
        <w:tc>
          <w:tcPr>
            <w:tcW w:w="4675" w:type="dxa"/>
          </w:tcPr>
          <w:p w14:paraId="3F6027C4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F6027C5" w14:textId="77777777" w:rsidR="006A64C2" w:rsidRPr="00CB2EE9" w:rsidRDefault="006A64C2" w:rsidP="006A64C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4815 North Assembly Street</w:t>
            </w:r>
          </w:p>
        </w:tc>
      </w:tr>
      <w:tr w:rsidR="00447A19" w14:paraId="3F6027C9" w14:textId="77777777" w:rsidTr="000E2EDD">
        <w:tc>
          <w:tcPr>
            <w:tcW w:w="4675" w:type="dxa"/>
          </w:tcPr>
          <w:p w14:paraId="3F6027C7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F6027C8" w14:textId="77777777" w:rsidR="006A64C2" w:rsidRPr="00CB2EE9" w:rsidRDefault="006A64C2" w:rsidP="006A64C2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447A19" w14:paraId="3F6027CC" w14:textId="77777777" w:rsidTr="000E2EDD">
        <w:tc>
          <w:tcPr>
            <w:tcW w:w="4675" w:type="dxa"/>
            <w:hideMark/>
          </w:tcPr>
          <w:p w14:paraId="3F6027CA" w14:textId="77777777" w:rsidR="006A64C2" w:rsidRPr="000762B6" w:rsidRDefault="006A64C2" w:rsidP="006A64C2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F6027CB" w14:textId="77777777" w:rsidR="006A64C2" w:rsidRPr="00CB2EE9" w:rsidRDefault="006A64C2" w:rsidP="006A64C2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99205</w:t>
            </w:r>
          </w:p>
        </w:tc>
      </w:tr>
      <w:tr w:rsidR="00447A19" w14:paraId="3F6027CF" w14:textId="77777777" w:rsidTr="000E2EDD">
        <w:tc>
          <w:tcPr>
            <w:tcW w:w="4675" w:type="dxa"/>
            <w:hideMark/>
          </w:tcPr>
          <w:p w14:paraId="3F6027CD" w14:textId="77777777" w:rsidR="006A64C2" w:rsidRPr="000762B6" w:rsidRDefault="006A64C2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F6027CE" w14:textId="77777777" w:rsidR="006A64C2" w:rsidRPr="00CB2EE9" w:rsidRDefault="006A64C2">
            <w:pPr>
              <w:rPr>
                <w:rFonts w:cstheme="minorHAnsi"/>
                <w:szCs w:val="20"/>
              </w:rPr>
            </w:pPr>
          </w:p>
        </w:tc>
      </w:tr>
    </w:tbl>
    <w:p w14:paraId="3F6027D0" w14:textId="77777777" w:rsidR="006A64C2" w:rsidRPr="004C7C18" w:rsidRDefault="006A64C2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F6027DE" w14:textId="77777777" w:rsidR="006A64C2" w:rsidRDefault="006A64C2">
      <w:r>
        <w:br w:type="page"/>
      </w:r>
    </w:p>
    <w:p w14:paraId="3F6027DF" w14:textId="77777777" w:rsidR="006A64C2" w:rsidRPr="00917C3B" w:rsidRDefault="006A64C2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F6027E1" w14:textId="77777777" w:rsidR="006A64C2" w:rsidRPr="00FD017E" w:rsidRDefault="006A64C2" w:rsidP="00C92800">
      <w:pPr>
        <w:rPr>
          <w:rFonts w:ascii="Arial" w:hAnsi="Arial" w:cs="Arial"/>
        </w:rPr>
      </w:pPr>
      <w:r w:rsidRPr="00FD017E">
        <w:rPr>
          <w:rFonts w:ascii="Arial" w:hAnsi="Arial" w:cs="Arial"/>
        </w:rPr>
        <w:t>The Department of Veterans Affairs (VA), Network Contracting Office 20 (NCO 20), is conducting market research on behalf of the</w:t>
      </w:r>
      <w:r>
        <w:rPr>
          <w:rFonts w:ascii="Arial" w:hAnsi="Arial" w:cs="Arial"/>
        </w:rPr>
        <w:t xml:space="preserve"> Spokane VAMC</w:t>
      </w:r>
      <w:r w:rsidRPr="00FD017E">
        <w:rPr>
          <w:rFonts w:ascii="Arial" w:hAnsi="Arial" w:cs="Arial"/>
        </w:rPr>
        <w:t xml:space="preserve"> to identify potential contractors capable of providing </w:t>
      </w:r>
      <w:r>
        <w:rPr>
          <w:rFonts w:ascii="Arial" w:hAnsi="Arial" w:cs="Arial"/>
        </w:rPr>
        <w:t>grounds maintenance services</w:t>
      </w:r>
      <w:r w:rsidRPr="00FD017E">
        <w:rPr>
          <w:rFonts w:ascii="Arial" w:hAnsi="Arial" w:cs="Arial"/>
        </w:rPr>
        <w:t xml:space="preserve">. </w:t>
      </w:r>
    </w:p>
    <w:p w14:paraId="3F6027E2" w14:textId="77777777" w:rsidR="006A64C2" w:rsidRPr="00FD017E" w:rsidRDefault="006A64C2" w:rsidP="00C92800">
      <w:p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To be considered a responsive and potential source, interested parties shall provide a capabilities statement containing the following information: </w:t>
      </w:r>
    </w:p>
    <w:p w14:paraId="3F6027E3" w14:textId="77777777" w:rsidR="006A64C2" w:rsidRPr="00FD017E" w:rsidRDefault="006A64C2" w:rsidP="00C92800">
      <w:pPr>
        <w:numPr>
          <w:ilvl w:val="0"/>
          <w:numId w:val="1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Business name, address, point of contact, phone number and email address. </w:t>
      </w:r>
    </w:p>
    <w:p w14:paraId="3F6027E4" w14:textId="77777777" w:rsidR="006A64C2" w:rsidRPr="00FD017E" w:rsidRDefault="006A64C2" w:rsidP="00C92800">
      <w:pPr>
        <w:numPr>
          <w:ilvl w:val="0"/>
          <w:numId w:val="1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Business size designation, type, and SAM Unique Identifier Number </w:t>
      </w:r>
    </w:p>
    <w:p w14:paraId="3F6027E5" w14:textId="77777777" w:rsidR="006A64C2" w:rsidRDefault="006A64C2" w:rsidP="00C92800">
      <w:pPr>
        <w:numPr>
          <w:ilvl w:val="0"/>
          <w:numId w:val="1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Affirmation that the vendor is capable of performing in accordance with the attached </w:t>
      </w:r>
      <w:r>
        <w:rPr>
          <w:rFonts w:ascii="Arial" w:hAnsi="Arial" w:cs="Arial"/>
        </w:rPr>
        <w:t>Draft Performance Work Statement</w:t>
      </w:r>
      <w:r w:rsidRPr="00FD017E">
        <w:rPr>
          <w:rFonts w:ascii="Arial" w:hAnsi="Arial" w:cs="Arial"/>
        </w:rPr>
        <w:t xml:space="preserve">. </w:t>
      </w:r>
    </w:p>
    <w:p w14:paraId="3F6027E6" w14:textId="77777777" w:rsidR="006A64C2" w:rsidRPr="00FD017E" w:rsidRDefault="006A64C2" w:rsidP="00851227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Also, vendors shall include at least one example of r</w:t>
      </w:r>
      <w:r w:rsidRPr="00851227">
        <w:rPr>
          <w:rFonts w:ascii="Arial" w:hAnsi="Arial" w:cs="Arial"/>
        </w:rPr>
        <w:t>elevant past performance wherein it is shown the quoter has performed similar work meeting similar performance standards in the past</w:t>
      </w:r>
      <w:r>
        <w:rPr>
          <w:rFonts w:ascii="Arial" w:hAnsi="Arial" w:cs="Arial"/>
        </w:rPr>
        <w:t xml:space="preserve">. </w:t>
      </w:r>
    </w:p>
    <w:p w14:paraId="3F6027E7" w14:textId="77777777" w:rsidR="006A64C2" w:rsidRPr="00FD017E" w:rsidRDefault="006A64C2" w:rsidP="00C92800">
      <w:pPr>
        <w:numPr>
          <w:ilvl w:val="0"/>
          <w:numId w:val="1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Affirmation that the vendor is capable of performing in compliance with the </w:t>
      </w:r>
      <w:r>
        <w:rPr>
          <w:rFonts w:ascii="Arial" w:hAnsi="Arial" w:cs="Arial"/>
        </w:rPr>
        <w:t>Limitations on Subcontracting if this were to be set-aside for SD/VOSBs or Small Businesses.</w:t>
      </w:r>
    </w:p>
    <w:p w14:paraId="3F6027E8" w14:textId="77777777" w:rsidR="006A64C2" w:rsidRPr="00FD017E" w:rsidRDefault="006A64C2" w:rsidP="00C92800">
      <w:p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Additionally, contractors can provide feedback on the attached </w:t>
      </w:r>
      <w:r>
        <w:rPr>
          <w:rFonts w:ascii="Arial" w:hAnsi="Arial" w:cs="Arial"/>
        </w:rPr>
        <w:t>Draft Performance Work Statement</w:t>
      </w:r>
      <w:r w:rsidRPr="00FD017E">
        <w:rPr>
          <w:rFonts w:ascii="Arial" w:hAnsi="Arial" w:cs="Arial"/>
        </w:rPr>
        <w:t xml:space="preserve">, which may be considered if a solicitation is posted. </w:t>
      </w:r>
    </w:p>
    <w:p w14:paraId="3F6027E9" w14:textId="77777777" w:rsidR="006A64C2" w:rsidRPr="00FD017E" w:rsidRDefault="006A64C2" w:rsidP="00C92800">
      <w:pPr>
        <w:rPr>
          <w:rFonts w:ascii="Arial" w:hAnsi="Arial" w:cs="Arial"/>
          <w:b/>
          <w:bCs/>
        </w:rPr>
      </w:pPr>
      <w:r w:rsidRPr="00FD017E">
        <w:rPr>
          <w:rFonts w:ascii="Arial" w:hAnsi="Arial" w:cs="Arial"/>
          <w:b/>
          <w:bCs/>
        </w:rPr>
        <w:t xml:space="preserve">Provide the requested information to Darien Justice at darien.justice@va.gov before 10:00 AM PST on </w:t>
      </w:r>
      <w:r>
        <w:rPr>
          <w:rFonts w:ascii="Arial" w:hAnsi="Arial" w:cs="Arial"/>
          <w:b/>
          <w:bCs/>
        </w:rPr>
        <w:t>March</w:t>
      </w:r>
      <w:r w:rsidRPr="00FD017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6</w:t>
      </w:r>
      <w:r w:rsidRPr="00C92800">
        <w:rPr>
          <w:rFonts w:ascii="Arial" w:hAnsi="Arial" w:cs="Arial"/>
          <w:b/>
          <w:bCs/>
          <w:vertAlign w:val="superscript"/>
        </w:rPr>
        <w:t>th</w:t>
      </w:r>
      <w:r>
        <w:rPr>
          <w:rFonts w:ascii="Arial" w:hAnsi="Arial" w:cs="Arial"/>
          <w:b/>
          <w:bCs/>
        </w:rPr>
        <w:t>,</w:t>
      </w:r>
      <w:r w:rsidRPr="00FD017E">
        <w:rPr>
          <w:rFonts w:ascii="Arial" w:hAnsi="Arial" w:cs="Arial"/>
          <w:b/>
          <w:bCs/>
        </w:rPr>
        <w:t xml:space="preserve"> 2026. All questions must be submitted via email, no telephonic inquiries will be accepted.</w:t>
      </w:r>
    </w:p>
    <w:p w14:paraId="3F6027EA" w14:textId="77777777" w:rsidR="006A64C2" w:rsidRPr="00FD017E" w:rsidRDefault="006A64C2" w:rsidP="00C92800">
      <w:pPr>
        <w:rPr>
          <w:rFonts w:ascii="Arial" w:hAnsi="Arial" w:cs="Arial"/>
        </w:rPr>
      </w:pPr>
      <w:r w:rsidRPr="00FD017E">
        <w:rPr>
          <w:rFonts w:ascii="Arial" w:hAnsi="Arial" w:cs="Arial"/>
          <w:i/>
          <w:iCs/>
        </w:rPr>
        <w:t>This is a sources-sought notice only. The purpose of this notice is to obtain information regarding the availability and capability of verified sources to include qualified SDVOSB/VOSB to perform this potential requirement. Responses received will assist the Government in determining the appropriate acquisition strategy. The Government may or may not issue a solicitation as a result of this notice. There is no solicitation available at this time, and this is not a request for quotes.</w:t>
      </w:r>
    </w:p>
    <w:p w14:paraId="600F2490" w14:textId="77777777" w:rsidR="006A64C2" w:rsidRDefault="006A64C2" w:rsidP="006A64C2">
      <w:pPr>
        <w:ind w:left="360"/>
        <w:sectPr w:rsidR="006A64C2" w:rsidSect="006A64C2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t>See attached document: Draft Performance Work Statement.</w:t>
      </w:r>
    </w:p>
    <w:p w14:paraId="3F6027EB" w14:textId="77777777" w:rsidR="006A64C2" w:rsidRPr="00FD017E" w:rsidRDefault="006A64C2" w:rsidP="00C92800">
      <w:pPr>
        <w:ind w:left="360"/>
        <w:rPr>
          <w:rFonts w:ascii="Arial" w:hAnsi="Arial" w:cs="Arial"/>
        </w:rPr>
      </w:pPr>
    </w:p>
    <w:p w14:paraId="3F6027EC" w14:textId="77777777" w:rsidR="006A64C2" w:rsidRPr="00FD017E" w:rsidRDefault="006A64C2" w:rsidP="00C92800">
      <w:pPr>
        <w:rPr>
          <w:rFonts w:ascii="Arial" w:hAnsi="Arial" w:cs="Arial"/>
        </w:rPr>
      </w:pPr>
    </w:p>
    <w:p w14:paraId="3F6027ED" w14:textId="77777777" w:rsidR="006A64C2" w:rsidRDefault="006A64C2"/>
    <w:sectPr w:rsidR="00CF6157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2802" w14:textId="77777777" w:rsidR="006A64C2" w:rsidRDefault="006A64C2">
      <w:pPr>
        <w:spacing w:after="0" w:line="240" w:lineRule="auto"/>
      </w:pPr>
      <w:r>
        <w:separator/>
      </w:r>
    </w:p>
  </w:endnote>
  <w:endnote w:type="continuationSeparator" w:id="0">
    <w:p w14:paraId="3F602804" w14:textId="77777777" w:rsidR="006A64C2" w:rsidRDefault="006A6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A64C2" w14:paraId="195492CD" w14:textId="77777777" w:rsidTr="009C37D0">
      <w:tc>
        <w:tcPr>
          <w:tcW w:w="4788" w:type="dxa"/>
        </w:tcPr>
        <w:p w14:paraId="0527B4B8" w14:textId="77777777" w:rsidR="006A64C2" w:rsidRDefault="006A64C2" w:rsidP="009C37D0">
          <w:pPr>
            <w:pStyle w:val="Footer"/>
          </w:pPr>
        </w:p>
      </w:tc>
      <w:tc>
        <w:tcPr>
          <w:tcW w:w="4788" w:type="dxa"/>
        </w:tcPr>
        <w:p w14:paraId="5F4C9DF4" w14:textId="77777777" w:rsidR="006A64C2" w:rsidRDefault="006A64C2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C90914C" w14:textId="77777777" w:rsidR="006A64C2" w:rsidRDefault="006A64C2" w:rsidP="00C838FE">
    <w:pPr>
      <w:pStyle w:val="Footer"/>
    </w:pPr>
  </w:p>
  <w:p w14:paraId="3122EDBF" w14:textId="77777777" w:rsidR="006A64C2" w:rsidRDefault="006A64C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A64C2" w14:paraId="70096445" w14:textId="77777777" w:rsidTr="009C37D0">
      <w:tc>
        <w:tcPr>
          <w:tcW w:w="4788" w:type="dxa"/>
        </w:tcPr>
        <w:p w14:paraId="3DAEFFD2" w14:textId="77777777" w:rsidR="006A64C2" w:rsidRDefault="006A64C2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7D98F559" w14:textId="77777777" w:rsidR="006A64C2" w:rsidRDefault="006A64C2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3589E88" w14:textId="77777777" w:rsidR="006A64C2" w:rsidRDefault="006A64C2">
    <w:pPr>
      <w:pStyle w:val="Footer"/>
    </w:pPr>
  </w:p>
  <w:p w14:paraId="69C69DCC" w14:textId="77777777" w:rsidR="006A64C2" w:rsidRDefault="006A64C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27FB" w14:textId="5FD3EBEF" w:rsidR="00447A19" w:rsidRDefault="006A64C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27FD" w14:textId="24E77DDA" w:rsidR="00447A19" w:rsidRDefault="006A64C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27FE" w14:textId="77777777" w:rsidR="006A64C2" w:rsidRDefault="006A64C2">
      <w:pPr>
        <w:spacing w:after="0" w:line="240" w:lineRule="auto"/>
      </w:pPr>
      <w:r>
        <w:separator/>
      </w:r>
    </w:p>
  </w:footnote>
  <w:footnote w:type="continuationSeparator" w:id="0">
    <w:p w14:paraId="3F602800" w14:textId="77777777" w:rsidR="006A64C2" w:rsidRDefault="006A6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8201" w14:textId="77777777" w:rsidR="006A64C2" w:rsidRPr="00B830CF" w:rsidRDefault="006A64C2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BB5B" w14:textId="77777777" w:rsidR="006A64C2" w:rsidRPr="003D4081" w:rsidRDefault="006A64C2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27FA" w14:textId="77777777" w:rsidR="006A64C2" w:rsidRPr="00B830CF" w:rsidRDefault="006A64C2" w:rsidP="00B830CF">
    <w:pPr>
      <w:pStyle w:val="Heading1"/>
      <w:jc w:val="center"/>
      <w:rPr>
        <w:rFonts w:eastAsia="Times New Roman"/>
        <w:sz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27FC" w14:textId="77777777" w:rsidR="006A64C2" w:rsidRPr="003D4081" w:rsidRDefault="006A64C2" w:rsidP="003D4081">
    <w:pPr>
      <w:pStyle w:val="Heading1"/>
      <w:jc w:val="center"/>
      <w:rPr>
        <w:rFonts w:eastAsia="Times New Roman"/>
        <w:sz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D5587"/>
    <w:multiLevelType w:val="hybridMultilevel"/>
    <w:tmpl w:val="7700E05E"/>
    <w:lvl w:ilvl="0" w:tplc="C1E02016">
      <w:start w:val="1"/>
      <w:numFmt w:val="decimal"/>
      <w:lvlText w:val="%1."/>
      <w:lvlJc w:val="left"/>
      <w:pPr>
        <w:ind w:left="720" w:hanging="360"/>
      </w:pPr>
    </w:lvl>
    <w:lvl w:ilvl="1" w:tplc="770A4F4C">
      <w:start w:val="1"/>
      <w:numFmt w:val="lowerLetter"/>
      <w:lvlText w:val="%2."/>
      <w:lvlJc w:val="left"/>
      <w:pPr>
        <w:ind w:left="1440" w:hanging="360"/>
      </w:pPr>
    </w:lvl>
    <w:lvl w:ilvl="2" w:tplc="855CC4D4">
      <w:start w:val="1"/>
      <w:numFmt w:val="lowerRoman"/>
      <w:lvlText w:val="%3."/>
      <w:lvlJc w:val="right"/>
      <w:pPr>
        <w:ind w:left="2160" w:hanging="180"/>
      </w:pPr>
    </w:lvl>
    <w:lvl w:ilvl="3" w:tplc="A65CB9EE">
      <w:start w:val="1"/>
      <w:numFmt w:val="decimal"/>
      <w:lvlText w:val="%4."/>
      <w:lvlJc w:val="left"/>
      <w:pPr>
        <w:ind w:left="2880" w:hanging="360"/>
      </w:pPr>
    </w:lvl>
    <w:lvl w:ilvl="4" w:tplc="538692FE">
      <w:start w:val="1"/>
      <w:numFmt w:val="lowerLetter"/>
      <w:lvlText w:val="%5."/>
      <w:lvlJc w:val="left"/>
      <w:pPr>
        <w:ind w:left="3600" w:hanging="360"/>
      </w:pPr>
    </w:lvl>
    <w:lvl w:ilvl="5" w:tplc="B00662F8">
      <w:start w:val="1"/>
      <w:numFmt w:val="lowerRoman"/>
      <w:lvlText w:val="%6."/>
      <w:lvlJc w:val="right"/>
      <w:pPr>
        <w:ind w:left="4320" w:hanging="180"/>
      </w:pPr>
    </w:lvl>
    <w:lvl w:ilvl="6" w:tplc="5E14C2B0">
      <w:start w:val="1"/>
      <w:numFmt w:val="decimal"/>
      <w:lvlText w:val="%7."/>
      <w:lvlJc w:val="left"/>
      <w:pPr>
        <w:ind w:left="5040" w:hanging="360"/>
      </w:pPr>
    </w:lvl>
    <w:lvl w:ilvl="7" w:tplc="6B365E7E">
      <w:start w:val="1"/>
      <w:numFmt w:val="lowerLetter"/>
      <w:lvlText w:val="%8."/>
      <w:lvlJc w:val="left"/>
      <w:pPr>
        <w:ind w:left="5760" w:hanging="360"/>
      </w:pPr>
    </w:lvl>
    <w:lvl w:ilvl="8" w:tplc="6E08C5AC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717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A19"/>
    <w:rsid w:val="00447A19"/>
    <w:rsid w:val="006A64C2"/>
    <w:rsid w:val="00B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2789"/>
  <w15:docId w15:val="{C9F6DF9B-3CE0-48FE-8356-082FCBCA65D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D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5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D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2308</Characters>
  <Application>Microsoft Office Word</Application>
  <DocSecurity>0</DocSecurity>
  <Lines>85</Lines>
  <Paragraphs>58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Justice, Darien K.</cp:lastModifiedBy>
  <cp:revision>2</cp:revision>
  <dcterms:created xsi:type="dcterms:W3CDTF">2026-02-27T17:42:00Z</dcterms:created>
  <dcterms:modified xsi:type="dcterms:W3CDTF">2026-02-27T17:44:00Z</dcterms:modified>
</cp:coreProperties>
</file>