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D6FA" w14:textId="77777777" w:rsidR="008244C0" w:rsidRPr="00702A08" w:rsidRDefault="008244C0"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C529E" w14:paraId="71DDD6FD" w14:textId="77777777" w:rsidTr="00761C04">
        <w:tc>
          <w:tcPr>
            <w:tcW w:w="1098" w:type="dxa"/>
            <w:hideMark/>
          </w:tcPr>
          <w:p w14:paraId="71DDD6FB" w14:textId="77777777" w:rsidR="008244C0" w:rsidRPr="00D82575" w:rsidRDefault="008244C0">
            <w:pPr>
              <w:rPr>
                <w:rFonts w:cstheme="minorHAnsi"/>
                <w:b/>
                <w:szCs w:val="20"/>
              </w:rPr>
            </w:pPr>
            <w:r w:rsidRPr="00D82575">
              <w:rPr>
                <w:rFonts w:cstheme="minorHAnsi"/>
                <w:b/>
                <w:szCs w:val="20"/>
              </w:rPr>
              <w:t>SUBJECT*</w:t>
            </w:r>
          </w:p>
        </w:tc>
        <w:tc>
          <w:tcPr>
            <w:tcW w:w="8820" w:type="dxa"/>
            <w:hideMark/>
          </w:tcPr>
          <w:p w14:paraId="71DDD6FC" w14:textId="77777777" w:rsidR="008244C0" w:rsidRDefault="008244C0">
            <w:pPr>
              <w:rPr>
                <w:rFonts w:cstheme="minorHAnsi"/>
              </w:rPr>
            </w:pPr>
            <w:r>
              <w:rPr>
                <w:rFonts w:cstheme="minorHAnsi"/>
              </w:rPr>
              <w:t xml:space="preserve">Columbia </w:t>
            </w:r>
            <w:proofErr w:type="spellStart"/>
            <w:r>
              <w:rPr>
                <w:rFonts w:cstheme="minorHAnsi"/>
              </w:rPr>
              <w:t>CareerScope</w:t>
            </w:r>
            <w:proofErr w:type="spellEnd"/>
            <w:r>
              <w:rPr>
                <w:rFonts w:cstheme="minorHAnsi"/>
              </w:rPr>
              <w:t xml:space="preserve"> One Source</w:t>
            </w:r>
            <w:r>
              <w:rPr>
                <w:rStyle w:val="AAMSKBFill-InHighlight"/>
              </w:rPr>
              <w:t xml:space="preserve"> </w:t>
            </w:r>
            <w:r>
              <w:rPr>
                <w:rFonts w:cstheme="minorHAnsi"/>
              </w:rPr>
              <w:t>NOTIFICTION OF ONE SOURCE</w:t>
            </w:r>
            <w:r>
              <w:rPr>
                <w:rStyle w:val="AAMSKBFill-InHighlight"/>
              </w:rPr>
              <w:t xml:space="preserve">  </w:t>
            </w:r>
          </w:p>
        </w:tc>
      </w:tr>
    </w:tbl>
    <w:p w14:paraId="71DDD6FE" w14:textId="77777777" w:rsidR="008244C0" w:rsidRDefault="008244C0" w:rsidP="00761C04">
      <w:pPr>
        <w:spacing w:after="160" w:line="252" w:lineRule="auto"/>
        <w:rPr>
          <w:rFonts w:eastAsia="Calibri" w:cstheme="minorHAnsi"/>
          <w:szCs w:val="20"/>
        </w:rPr>
      </w:pPr>
    </w:p>
    <w:p w14:paraId="71DDD6FF" w14:textId="77777777" w:rsidR="008244C0" w:rsidRPr="00AF196F" w:rsidRDefault="008244C0"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8C529E" w14:paraId="71DDD702" w14:textId="77777777" w:rsidTr="00490783">
        <w:trPr>
          <w:gridAfter w:val="1"/>
          <w:wAfter w:w="13" w:type="dxa"/>
        </w:trPr>
        <w:tc>
          <w:tcPr>
            <w:tcW w:w="4681" w:type="dxa"/>
            <w:hideMark/>
          </w:tcPr>
          <w:p w14:paraId="71DDD700" w14:textId="77777777" w:rsidR="008244C0" w:rsidRPr="00D82575" w:rsidRDefault="008244C0">
            <w:pPr>
              <w:rPr>
                <w:rFonts w:cstheme="minorHAnsi"/>
                <w:b/>
                <w:szCs w:val="20"/>
              </w:rPr>
            </w:pPr>
            <w:r w:rsidRPr="00D82575">
              <w:rPr>
                <w:rFonts w:cstheme="minorHAnsi"/>
                <w:b/>
                <w:szCs w:val="20"/>
              </w:rPr>
              <w:t>CONTRACTING OFFICE’S ZIP CODE*</w:t>
            </w:r>
          </w:p>
        </w:tc>
        <w:tc>
          <w:tcPr>
            <w:tcW w:w="5237" w:type="dxa"/>
            <w:hideMark/>
          </w:tcPr>
          <w:p w14:paraId="71DDD701" w14:textId="77777777" w:rsidR="008244C0" w:rsidRPr="00EE5B77" w:rsidRDefault="008244C0">
            <w:pPr>
              <w:rPr>
                <w:rStyle w:val="AAMSKBFill-InHighlight"/>
                <w:rFonts w:cstheme="minorHAnsi"/>
                <w:color w:val="auto"/>
              </w:rPr>
            </w:pPr>
            <w:r>
              <w:rPr>
                <w:rStyle w:val="AAMSKBFill-InHighlight"/>
                <w:rFonts w:cstheme="minorHAnsi"/>
                <w:color w:val="auto"/>
              </w:rPr>
              <w:t>20006</w:t>
            </w:r>
          </w:p>
        </w:tc>
      </w:tr>
      <w:tr w:rsidR="008C529E" w14:paraId="71DDD705" w14:textId="77777777" w:rsidTr="00490783">
        <w:trPr>
          <w:gridAfter w:val="1"/>
          <w:wAfter w:w="13" w:type="dxa"/>
        </w:trPr>
        <w:tc>
          <w:tcPr>
            <w:tcW w:w="4681" w:type="dxa"/>
            <w:hideMark/>
          </w:tcPr>
          <w:p w14:paraId="71DDD703" w14:textId="77777777" w:rsidR="008244C0" w:rsidRPr="00D82575" w:rsidRDefault="008244C0">
            <w:pPr>
              <w:rPr>
                <w:rFonts w:cstheme="minorHAnsi"/>
                <w:b/>
                <w:szCs w:val="20"/>
              </w:rPr>
            </w:pPr>
            <w:r w:rsidRPr="00D82575">
              <w:rPr>
                <w:rFonts w:cstheme="minorHAnsi"/>
                <w:b/>
                <w:szCs w:val="20"/>
              </w:rPr>
              <w:t>SOLICITATION NUMBER*</w:t>
            </w:r>
          </w:p>
        </w:tc>
        <w:tc>
          <w:tcPr>
            <w:tcW w:w="5237" w:type="dxa"/>
            <w:hideMark/>
          </w:tcPr>
          <w:p w14:paraId="71DDD704" w14:textId="77777777" w:rsidR="008244C0" w:rsidRPr="00EE5B77" w:rsidRDefault="008244C0">
            <w:pPr>
              <w:rPr>
                <w:rStyle w:val="AAMSKBFill-InHighlight"/>
                <w:rFonts w:cstheme="minorHAnsi"/>
                <w:color w:val="auto"/>
              </w:rPr>
            </w:pPr>
            <w:r>
              <w:rPr>
                <w:rStyle w:val="AAMSKBFill-InHighlight"/>
                <w:rFonts w:cstheme="minorHAnsi"/>
                <w:color w:val="auto"/>
              </w:rPr>
              <w:t>36C10D26Q0053</w:t>
            </w:r>
          </w:p>
        </w:tc>
      </w:tr>
      <w:tr w:rsidR="008C529E" w14:paraId="71DDD708" w14:textId="77777777" w:rsidTr="00490783">
        <w:trPr>
          <w:gridAfter w:val="1"/>
          <w:wAfter w:w="13" w:type="dxa"/>
        </w:trPr>
        <w:tc>
          <w:tcPr>
            <w:tcW w:w="4681" w:type="dxa"/>
            <w:hideMark/>
          </w:tcPr>
          <w:p w14:paraId="71DDD706" w14:textId="77777777" w:rsidR="008244C0" w:rsidRPr="00D82575" w:rsidRDefault="008244C0">
            <w:pPr>
              <w:rPr>
                <w:rFonts w:cstheme="minorHAnsi"/>
                <w:b/>
                <w:szCs w:val="20"/>
              </w:rPr>
            </w:pPr>
            <w:r w:rsidRPr="00D82575">
              <w:rPr>
                <w:rFonts w:cstheme="minorHAnsi"/>
                <w:b/>
                <w:szCs w:val="20"/>
              </w:rPr>
              <w:t>RESPONSE DATE/TIME/ZONE</w:t>
            </w:r>
          </w:p>
        </w:tc>
        <w:tc>
          <w:tcPr>
            <w:tcW w:w="5237" w:type="dxa"/>
            <w:hideMark/>
          </w:tcPr>
          <w:p w14:paraId="71DDD707" w14:textId="77777777" w:rsidR="008244C0" w:rsidRPr="00EE5B77" w:rsidRDefault="008244C0">
            <w:pPr>
              <w:rPr>
                <w:rFonts w:cstheme="minorHAnsi"/>
                <w:szCs w:val="20"/>
              </w:rPr>
            </w:pPr>
            <w:r>
              <w:rPr>
                <w:rFonts w:cstheme="minorHAnsi"/>
                <w:szCs w:val="20"/>
              </w:rPr>
              <w:t>04-13-2026</w:t>
            </w:r>
            <w:r w:rsidRPr="00EE5B77">
              <w:rPr>
                <w:rStyle w:val="AAMSKBFill-InHighlight"/>
                <w:rFonts w:cstheme="minorHAnsi"/>
                <w:color w:val="auto"/>
              </w:rPr>
              <w:t xml:space="preserve"> </w:t>
            </w:r>
            <w:r>
              <w:rPr>
                <w:rFonts w:cstheme="minorHAnsi"/>
                <w:szCs w:val="20"/>
              </w:rPr>
              <w:t>10:00 AM</w:t>
            </w:r>
            <w:r w:rsidRPr="00EE5B77">
              <w:rPr>
                <w:rStyle w:val="AAMSKBFill-InHighlight"/>
                <w:rFonts w:cstheme="minorHAnsi"/>
                <w:color w:val="auto"/>
              </w:rPr>
              <w:t xml:space="preserve"> </w:t>
            </w:r>
            <w:r>
              <w:rPr>
                <w:rFonts w:cstheme="minorHAnsi"/>
                <w:szCs w:val="20"/>
              </w:rPr>
              <w:t>EASTERN TIME, NEW YORK, USA</w:t>
            </w:r>
          </w:p>
        </w:tc>
      </w:tr>
      <w:tr w:rsidR="008C529E" w14:paraId="71DDD70B" w14:textId="77777777" w:rsidTr="00490783">
        <w:trPr>
          <w:gridAfter w:val="1"/>
          <w:wAfter w:w="13" w:type="dxa"/>
        </w:trPr>
        <w:tc>
          <w:tcPr>
            <w:tcW w:w="4681" w:type="dxa"/>
            <w:hideMark/>
          </w:tcPr>
          <w:p w14:paraId="71DDD709" w14:textId="77777777" w:rsidR="008244C0" w:rsidRPr="00D82575" w:rsidRDefault="008244C0">
            <w:pPr>
              <w:rPr>
                <w:rFonts w:cstheme="minorHAnsi"/>
                <w:b/>
                <w:szCs w:val="20"/>
              </w:rPr>
            </w:pPr>
            <w:r w:rsidRPr="00D82575">
              <w:rPr>
                <w:rFonts w:cstheme="minorHAnsi"/>
                <w:b/>
                <w:szCs w:val="20"/>
              </w:rPr>
              <w:t>ARCHIVE</w:t>
            </w:r>
          </w:p>
        </w:tc>
        <w:tc>
          <w:tcPr>
            <w:tcW w:w="5237" w:type="dxa"/>
            <w:hideMark/>
          </w:tcPr>
          <w:p w14:paraId="71DDD70A" w14:textId="77777777" w:rsidR="008244C0" w:rsidRPr="00EE5B77" w:rsidRDefault="008244C0">
            <w:pPr>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8C529E" w14:paraId="71DDD70E" w14:textId="77777777" w:rsidTr="00490783">
        <w:trPr>
          <w:trHeight w:val="251"/>
        </w:trPr>
        <w:tc>
          <w:tcPr>
            <w:tcW w:w="4681" w:type="dxa"/>
            <w:hideMark/>
          </w:tcPr>
          <w:p w14:paraId="71DDD70C" w14:textId="77777777" w:rsidR="008244C0" w:rsidRDefault="008244C0" w:rsidP="00761C04">
            <w:pPr>
              <w:rPr>
                <w:rFonts w:cstheme="minorHAnsi"/>
                <w:b/>
              </w:rPr>
            </w:pPr>
            <w:r w:rsidRPr="000758A6">
              <w:rPr>
                <w:rFonts w:cstheme="minorHAnsi"/>
                <w:b/>
                <w:szCs w:val="20"/>
              </w:rPr>
              <w:t>SET-ASIDE</w:t>
            </w:r>
          </w:p>
        </w:tc>
        <w:tc>
          <w:tcPr>
            <w:tcW w:w="5250" w:type="dxa"/>
            <w:gridSpan w:val="2"/>
            <w:hideMark/>
          </w:tcPr>
          <w:p w14:paraId="71DDD70D" w14:textId="77777777" w:rsidR="008244C0" w:rsidRPr="00EE5B77" w:rsidRDefault="008244C0" w:rsidP="00761C04">
            <w:pPr>
              <w:rPr>
                <w:rFonts w:cstheme="minorHAnsi"/>
              </w:rPr>
            </w:pPr>
          </w:p>
        </w:tc>
      </w:tr>
      <w:tr w:rsidR="008C529E" w14:paraId="71DDD711" w14:textId="77777777" w:rsidTr="00490783">
        <w:trPr>
          <w:trHeight w:val="267"/>
        </w:trPr>
        <w:tc>
          <w:tcPr>
            <w:tcW w:w="4681" w:type="dxa"/>
            <w:hideMark/>
          </w:tcPr>
          <w:p w14:paraId="71DDD70F" w14:textId="77777777" w:rsidR="008244C0" w:rsidRDefault="008244C0" w:rsidP="00761C04">
            <w:pPr>
              <w:rPr>
                <w:rFonts w:cstheme="minorHAnsi"/>
                <w:b/>
              </w:rPr>
            </w:pPr>
            <w:r w:rsidRPr="000758A6">
              <w:rPr>
                <w:rFonts w:cstheme="minorHAnsi"/>
                <w:b/>
                <w:szCs w:val="20"/>
              </w:rPr>
              <w:t>PRODUCT SERVICE CODE*</w:t>
            </w:r>
          </w:p>
        </w:tc>
        <w:tc>
          <w:tcPr>
            <w:tcW w:w="5250" w:type="dxa"/>
            <w:gridSpan w:val="2"/>
            <w:hideMark/>
          </w:tcPr>
          <w:p w14:paraId="71DDD710" w14:textId="77777777" w:rsidR="008244C0" w:rsidRPr="00EE5B77" w:rsidRDefault="008244C0" w:rsidP="00761C04">
            <w:pPr>
              <w:rPr>
                <w:rFonts w:cstheme="minorHAnsi"/>
                <w:szCs w:val="20"/>
              </w:rPr>
            </w:pPr>
            <w:r>
              <w:rPr>
                <w:rFonts w:cstheme="minorHAnsi"/>
                <w:szCs w:val="20"/>
              </w:rPr>
              <w:t>DA10</w:t>
            </w:r>
          </w:p>
        </w:tc>
      </w:tr>
      <w:tr w:rsidR="008C529E" w14:paraId="71DDD714" w14:textId="77777777" w:rsidTr="00490783">
        <w:trPr>
          <w:trHeight w:val="251"/>
        </w:trPr>
        <w:tc>
          <w:tcPr>
            <w:tcW w:w="4681" w:type="dxa"/>
            <w:hideMark/>
          </w:tcPr>
          <w:p w14:paraId="71DDD712" w14:textId="77777777" w:rsidR="008244C0" w:rsidRDefault="008244C0" w:rsidP="00761C04">
            <w:pPr>
              <w:rPr>
                <w:rFonts w:cstheme="minorHAnsi"/>
                <w:b/>
              </w:rPr>
            </w:pPr>
            <w:r w:rsidRPr="000758A6">
              <w:rPr>
                <w:rFonts w:cstheme="minorHAnsi"/>
                <w:b/>
                <w:szCs w:val="20"/>
              </w:rPr>
              <w:t>NAICS CODE*</w:t>
            </w:r>
          </w:p>
        </w:tc>
        <w:tc>
          <w:tcPr>
            <w:tcW w:w="5250" w:type="dxa"/>
            <w:gridSpan w:val="2"/>
            <w:hideMark/>
          </w:tcPr>
          <w:p w14:paraId="71DDD713" w14:textId="77777777" w:rsidR="008244C0" w:rsidRPr="00EE5B77" w:rsidRDefault="008244C0" w:rsidP="00761C04">
            <w:pPr>
              <w:rPr>
                <w:rFonts w:cstheme="minorHAnsi"/>
                <w:szCs w:val="20"/>
              </w:rPr>
            </w:pPr>
            <w:r>
              <w:rPr>
                <w:rFonts w:cstheme="minorHAnsi"/>
                <w:szCs w:val="20"/>
              </w:rPr>
              <w:t>518210</w:t>
            </w:r>
          </w:p>
        </w:tc>
      </w:tr>
      <w:tr w:rsidR="008C529E" w14:paraId="71DDD717" w14:textId="77777777" w:rsidTr="00490783">
        <w:trPr>
          <w:trHeight w:val="251"/>
        </w:trPr>
        <w:tc>
          <w:tcPr>
            <w:tcW w:w="4681" w:type="dxa"/>
            <w:hideMark/>
          </w:tcPr>
          <w:p w14:paraId="71DDD715" w14:textId="77777777" w:rsidR="008244C0" w:rsidRDefault="008244C0" w:rsidP="00761C04">
            <w:pPr>
              <w:rPr>
                <w:rFonts w:cstheme="minorHAnsi"/>
                <w:b/>
              </w:rPr>
            </w:pPr>
            <w:r w:rsidRPr="000758A6">
              <w:rPr>
                <w:rFonts w:cstheme="minorHAnsi"/>
                <w:b/>
                <w:szCs w:val="20"/>
              </w:rPr>
              <w:t>PLACE OF PERFORMANCE</w:t>
            </w:r>
          </w:p>
        </w:tc>
        <w:tc>
          <w:tcPr>
            <w:tcW w:w="5250" w:type="dxa"/>
            <w:gridSpan w:val="2"/>
            <w:hideMark/>
          </w:tcPr>
          <w:p w14:paraId="71DDD716" w14:textId="77777777" w:rsidR="008244C0" w:rsidRPr="00EE5B77" w:rsidRDefault="008244C0" w:rsidP="00761C04">
            <w:pPr>
              <w:rPr>
                <w:rFonts w:cstheme="minorHAnsi"/>
                <w:szCs w:val="20"/>
              </w:rPr>
            </w:pPr>
            <w:r>
              <w:rPr>
                <w:rFonts w:cstheme="minorHAnsi"/>
                <w:szCs w:val="20"/>
              </w:rPr>
              <w:t>Department of Veterans Affairs</w:t>
            </w:r>
          </w:p>
        </w:tc>
      </w:tr>
      <w:tr w:rsidR="008C529E" w14:paraId="71DDD71A" w14:textId="77777777" w:rsidTr="00490783">
        <w:trPr>
          <w:trHeight w:val="251"/>
        </w:trPr>
        <w:tc>
          <w:tcPr>
            <w:tcW w:w="4681" w:type="dxa"/>
          </w:tcPr>
          <w:p w14:paraId="71DDD718" w14:textId="77777777" w:rsidR="008244C0" w:rsidRPr="000758A6" w:rsidRDefault="008244C0" w:rsidP="00761C04">
            <w:pPr>
              <w:rPr>
                <w:rFonts w:cstheme="minorHAnsi"/>
                <w:b/>
                <w:szCs w:val="20"/>
              </w:rPr>
            </w:pPr>
          </w:p>
        </w:tc>
        <w:tc>
          <w:tcPr>
            <w:tcW w:w="5250" w:type="dxa"/>
            <w:gridSpan w:val="2"/>
          </w:tcPr>
          <w:p w14:paraId="71DDD719" w14:textId="4103E4E6" w:rsidR="008244C0" w:rsidRPr="00EE5B77" w:rsidRDefault="00126C79" w:rsidP="00761C04">
            <w:pPr>
              <w:rPr>
                <w:rStyle w:val="AAMSKBFill-InHighlight"/>
                <w:rFonts w:cstheme="minorHAnsi"/>
                <w:color w:val="auto"/>
              </w:rPr>
            </w:pPr>
            <w:r>
              <w:rPr>
                <w:rStyle w:val="AAMSKBFill-InHighlight"/>
                <w:rFonts w:cstheme="minorHAnsi"/>
                <w:color w:val="auto"/>
              </w:rPr>
              <w:t>Veterans’</w:t>
            </w:r>
            <w:r w:rsidR="008244C0">
              <w:rPr>
                <w:rStyle w:val="AAMSKBFill-InHighlight"/>
                <w:rFonts w:cstheme="minorHAnsi"/>
                <w:color w:val="auto"/>
              </w:rPr>
              <w:t xml:space="preserve"> Benefits Administration</w:t>
            </w:r>
          </w:p>
        </w:tc>
      </w:tr>
      <w:tr w:rsidR="008C529E" w14:paraId="71DDD71D" w14:textId="77777777" w:rsidTr="00490783">
        <w:trPr>
          <w:trHeight w:val="267"/>
        </w:trPr>
        <w:tc>
          <w:tcPr>
            <w:tcW w:w="4681" w:type="dxa"/>
          </w:tcPr>
          <w:p w14:paraId="71DDD71B" w14:textId="77777777" w:rsidR="008244C0" w:rsidRPr="000758A6" w:rsidRDefault="008244C0" w:rsidP="00761C04">
            <w:pPr>
              <w:rPr>
                <w:rFonts w:cstheme="minorHAnsi"/>
                <w:b/>
                <w:szCs w:val="20"/>
              </w:rPr>
            </w:pPr>
          </w:p>
        </w:tc>
        <w:tc>
          <w:tcPr>
            <w:tcW w:w="5250" w:type="dxa"/>
            <w:gridSpan w:val="2"/>
          </w:tcPr>
          <w:p w14:paraId="71DDD71C" w14:textId="77777777" w:rsidR="008244C0" w:rsidRPr="00EE5B77" w:rsidRDefault="008244C0" w:rsidP="00761C04">
            <w:pPr>
              <w:rPr>
                <w:rStyle w:val="AAMSKBFill-InHighlight"/>
                <w:rFonts w:cstheme="minorHAnsi"/>
                <w:color w:val="auto"/>
              </w:rPr>
            </w:pPr>
            <w:r>
              <w:rPr>
                <w:rStyle w:val="AAMSKBFill-InHighlight"/>
                <w:rFonts w:cstheme="minorHAnsi"/>
                <w:color w:val="auto"/>
              </w:rPr>
              <w:t>Columbia Regional Office</w:t>
            </w:r>
          </w:p>
        </w:tc>
      </w:tr>
      <w:tr w:rsidR="008C529E" w14:paraId="71DDD720" w14:textId="77777777" w:rsidTr="00490783">
        <w:trPr>
          <w:trHeight w:val="251"/>
        </w:trPr>
        <w:tc>
          <w:tcPr>
            <w:tcW w:w="4681" w:type="dxa"/>
          </w:tcPr>
          <w:p w14:paraId="71DDD71E" w14:textId="77777777" w:rsidR="008244C0" w:rsidRPr="000758A6" w:rsidRDefault="008244C0" w:rsidP="00761C04">
            <w:pPr>
              <w:rPr>
                <w:rFonts w:cstheme="minorHAnsi"/>
                <w:b/>
                <w:szCs w:val="20"/>
              </w:rPr>
            </w:pPr>
          </w:p>
        </w:tc>
        <w:tc>
          <w:tcPr>
            <w:tcW w:w="5250" w:type="dxa"/>
            <w:gridSpan w:val="2"/>
          </w:tcPr>
          <w:p w14:paraId="71DDD71F" w14:textId="77777777" w:rsidR="008244C0" w:rsidRPr="00EE5B77" w:rsidRDefault="008244C0" w:rsidP="00761C04">
            <w:pPr>
              <w:rPr>
                <w:rStyle w:val="AAMSKBFill-InHighlight"/>
                <w:rFonts w:cstheme="minorHAnsi"/>
                <w:color w:val="auto"/>
              </w:rPr>
            </w:pPr>
            <w:r>
              <w:rPr>
                <w:rStyle w:val="AAMSKBFill-InHighlight"/>
                <w:rFonts w:cstheme="minorHAnsi"/>
                <w:color w:val="auto"/>
              </w:rPr>
              <w:t>6437 Garners Ferry Rd</w:t>
            </w:r>
          </w:p>
        </w:tc>
      </w:tr>
      <w:tr w:rsidR="008C529E" w14:paraId="71DDD723" w14:textId="77777777" w:rsidTr="00490783">
        <w:trPr>
          <w:trHeight w:val="251"/>
        </w:trPr>
        <w:tc>
          <w:tcPr>
            <w:tcW w:w="4681" w:type="dxa"/>
          </w:tcPr>
          <w:p w14:paraId="71DDD721" w14:textId="77777777" w:rsidR="008244C0" w:rsidRPr="000758A6" w:rsidRDefault="008244C0" w:rsidP="00761C04">
            <w:pPr>
              <w:rPr>
                <w:rFonts w:cstheme="minorHAnsi"/>
                <w:b/>
                <w:szCs w:val="20"/>
              </w:rPr>
            </w:pPr>
          </w:p>
        </w:tc>
        <w:tc>
          <w:tcPr>
            <w:tcW w:w="5250" w:type="dxa"/>
            <w:gridSpan w:val="2"/>
          </w:tcPr>
          <w:p w14:paraId="71DDD722" w14:textId="77777777" w:rsidR="008244C0" w:rsidRPr="00EE5B77" w:rsidRDefault="008244C0" w:rsidP="00761C04">
            <w:pPr>
              <w:rPr>
                <w:rStyle w:val="AAMSKBFill-InHighlight"/>
                <w:rFonts w:cstheme="minorHAnsi"/>
                <w:color w:val="auto"/>
              </w:rPr>
            </w:pPr>
            <w:r>
              <w:rPr>
                <w:rStyle w:val="AAMSKBFill-InHighlight"/>
                <w:rFonts w:cstheme="minorHAnsi"/>
                <w:color w:val="auto"/>
              </w:rPr>
              <w:t>Columbia</w:t>
            </w:r>
            <w:r w:rsidRPr="00EE5B77">
              <w:rPr>
                <w:rFonts w:cstheme="minorHAnsi"/>
                <w:szCs w:val="20"/>
              </w:rPr>
              <w:t xml:space="preserve"> </w:t>
            </w:r>
            <w:r>
              <w:rPr>
                <w:rStyle w:val="AAMSKBFill-InHighlight"/>
                <w:rFonts w:cstheme="minorHAnsi"/>
                <w:color w:val="auto"/>
              </w:rPr>
              <w:t>SC</w:t>
            </w:r>
          </w:p>
        </w:tc>
      </w:tr>
      <w:tr w:rsidR="008C529E" w14:paraId="71DDD726" w14:textId="77777777" w:rsidTr="00490783">
        <w:trPr>
          <w:trHeight w:val="251"/>
        </w:trPr>
        <w:tc>
          <w:tcPr>
            <w:tcW w:w="4681" w:type="dxa"/>
          </w:tcPr>
          <w:p w14:paraId="71DDD724" w14:textId="77777777" w:rsidR="008244C0" w:rsidRPr="000758A6" w:rsidRDefault="008244C0" w:rsidP="00761C04">
            <w:pPr>
              <w:rPr>
                <w:rFonts w:cstheme="minorHAnsi"/>
                <w:b/>
                <w:szCs w:val="20"/>
              </w:rPr>
            </w:pPr>
            <w:r w:rsidRPr="000758A6">
              <w:rPr>
                <w:rFonts w:cstheme="minorHAnsi"/>
                <w:b/>
                <w:szCs w:val="20"/>
              </w:rPr>
              <w:t>POSTAL CODE</w:t>
            </w:r>
          </w:p>
        </w:tc>
        <w:tc>
          <w:tcPr>
            <w:tcW w:w="5250" w:type="dxa"/>
            <w:gridSpan w:val="2"/>
          </w:tcPr>
          <w:p w14:paraId="71DDD725" w14:textId="77777777" w:rsidR="008244C0" w:rsidRPr="00EE5B77" w:rsidRDefault="008244C0" w:rsidP="00761C04">
            <w:pPr>
              <w:rPr>
                <w:rStyle w:val="AAMSKBFill-InHighlight"/>
                <w:rFonts w:cstheme="minorHAnsi"/>
                <w:color w:val="auto"/>
              </w:rPr>
            </w:pPr>
            <w:r>
              <w:rPr>
                <w:rStyle w:val="AAMSKBFill-InHighlight"/>
                <w:rFonts w:cstheme="minorHAnsi"/>
                <w:color w:val="auto"/>
              </w:rPr>
              <w:t>29209</w:t>
            </w:r>
          </w:p>
        </w:tc>
      </w:tr>
      <w:tr w:rsidR="008C529E" w14:paraId="71DDD72A" w14:textId="77777777" w:rsidTr="00490783">
        <w:trPr>
          <w:trHeight w:val="519"/>
        </w:trPr>
        <w:tc>
          <w:tcPr>
            <w:tcW w:w="4681" w:type="dxa"/>
          </w:tcPr>
          <w:p w14:paraId="71DDD727" w14:textId="77777777" w:rsidR="008244C0" w:rsidRPr="000758A6" w:rsidRDefault="008244C0" w:rsidP="00761C04">
            <w:pPr>
              <w:rPr>
                <w:rFonts w:cstheme="minorHAnsi"/>
                <w:b/>
                <w:szCs w:val="20"/>
              </w:rPr>
            </w:pPr>
            <w:r w:rsidRPr="000758A6">
              <w:rPr>
                <w:rFonts w:cstheme="minorHAnsi"/>
                <w:b/>
                <w:szCs w:val="20"/>
              </w:rPr>
              <w:t>COUNTRY</w:t>
            </w:r>
          </w:p>
        </w:tc>
        <w:tc>
          <w:tcPr>
            <w:tcW w:w="5250" w:type="dxa"/>
            <w:gridSpan w:val="2"/>
          </w:tcPr>
          <w:p w14:paraId="71DDD728" w14:textId="77777777" w:rsidR="008244C0" w:rsidRPr="00EE5B77" w:rsidRDefault="008244C0" w:rsidP="00761C04">
            <w:pPr>
              <w:rPr>
                <w:rStyle w:val="AAMSKBFill-InHighlight"/>
                <w:rFonts w:cstheme="minorHAnsi"/>
                <w:color w:val="auto"/>
              </w:rPr>
            </w:pPr>
            <w:r>
              <w:rPr>
                <w:rStyle w:val="AAMSKBFill-InHighlight"/>
                <w:rFonts w:cstheme="minorHAnsi"/>
                <w:color w:val="auto"/>
              </w:rPr>
              <w:t>US</w:t>
            </w:r>
          </w:p>
          <w:p w14:paraId="71DDD729" w14:textId="77777777" w:rsidR="008244C0" w:rsidRPr="00EE5B77" w:rsidRDefault="008244C0" w:rsidP="00761C04">
            <w:pPr>
              <w:rPr>
                <w:rStyle w:val="AAMSKBFill-InHighlight"/>
                <w:rFonts w:cstheme="minorHAnsi"/>
              </w:rPr>
            </w:pPr>
          </w:p>
        </w:tc>
      </w:tr>
    </w:tbl>
    <w:p w14:paraId="71DDD72B" w14:textId="77777777" w:rsidR="008244C0" w:rsidRPr="00AF196F" w:rsidRDefault="008244C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529E" w14:paraId="71DDD732" w14:textId="77777777" w:rsidTr="005B1DDF">
        <w:tc>
          <w:tcPr>
            <w:tcW w:w="4675" w:type="dxa"/>
            <w:hideMark/>
          </w:tcPr>
          <w:p w14:paraId="71DDD72C" w14:textId="77777777" w:rsidR="008244C0" w:rsidRDefault="008244C0" w:rsidP="00761C04">
            <w:pPr>
              <w:rPr>
                <w:rFonts w:cstheme="minorHAnsi"/>
                <w:b/>
              </w:rPr>
            </w:pPr>
            <w:r w:rsidRPr="008F13F6">
              <w:rPr>
                <w:rFonts w:cstheme="minorHAnsi"/>
                <w:b/>
                <w:szCs w:val="20"/>
              </w:rPr>
              <w:t>CONTRACTING OFFICE ADDRESS</w:t>
            </w:r>
          </w:p>
        </w:tc>
        <w:tc>
          <w:tcPr>
            <w:tcW w:w="5243" w:type="dxa"/>
            <w:hideMark/>
          </w:tcPr>
          <w:p w14:paraId="71DDD72D"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1DDD72E"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Veterans Benefits Administration</w:t>
            </w:r>
            <w:r w:rsidRPr="00EE5B77">
              <w:rPr>
                <w:rStyle w:val="AAMSKBFill-InHighlight"/>
                <w:rFonts w:cstheme="minorHAnsi"/>
              </w:rPr>
              <w:t xml:space="preserve"> </w:t>
            </w:r>
          </w:p>
          <w:p w14:paraId="71DDD72F"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Acquisition Directorate</w:t>
            </w:r>
            <w:r w:rsidRPr="00EE5B77">
              <w:rPr>
                <w:rStyle w:val="AAMSKBFill-InHighlight"/>
                <w:rFonts w:cstheme="minorHAnsi"/>
                <w:color w:val="auto"/>
              </w:rPr>
              <w:t xml:space="preserve"> </w:t>
            </w:r>
          </w:p>
          <w:p w14:paraId="71DDD730"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1800 G Street NW</w:t>
            </w:r>
          </w:p>
          <w:p w14:paraId="71DDD731" w14:textId="77777777" w:rsidR="008244C0" w:rsidRPr="00EE5B77" w:rsidRDefault="008244C0" w:rsidP="00761C04">
            <w:pPr>
              <w:rPr>
                <w:rFonts w:cstheme="minorHAnsi"/>
              </w:rPr>
            </w:pPr>
            <w:r>
              <w:rPr>
                <w:rFonts w:cstheme="minorHAnsi"/>
              </w:rPr>
              <w:t>Washington DC  20006</w:t>
            </w:r>
            <w:r w:rsidRPr="00EE5B77">
              <w:rPr>
                <w:rStyle w:val="AAMSKBFill-InHighlight"/>
                <w:rFonts w:cstheme="minorHAnsi"/>
                <w:color w:val="auto"/>
              </w:rPr>
              <w:t xml:space="preserve"> </w:t>
            </w:r>
          </w:p>
        </w:tc>
      </w:tr>
      <w:tr w:rsidR="008C529E" w14:paraId="71DDD73C" w14:textId="77777777" w:rsidTr="005B1DDF">
        <w:tc>
          <w:tcPr>
            <w:tcW w:w="4675" w:type="dxa"/>
            <w:hideMark/>
          </w:tcPr>
          <w:p w14:paraId="71DDD733" w14:textId="77777777" w:rsidR="008244C0" w:rsidRPr="008F13F6" w:rsidRDefault="008244C0" w:rsidP="00761C04">
            <w:pPr>
              <w:rPr>
                <w:rFonts w:cstheme="minorHAnsi"/>
                <w:b/>
                <w:szCs w:val="20"/>
              </w:rPr>
            </w:pPr>
            <w:r w:rsidRPr="008F13F6">
              <w:rPr>
                <w:rFonts w:cstheme="minorHAnsi"/>
                <w:b/>
                <w:szCs w:val="20"/>
              </w:rPr>
              <w:t>POINT OF CONTACT*</w:t>
            </w:r>
          </w:p>
          <w:p w14:paraId="71DDD734" w14:textId="77777777" w:rsidR="008244C0" w:rsidRDefault="008244C0" w:rsidP="00761C04">
            <w:pPr>
              <w:rPr>
                <w:rFonts w:cstheme="minorHAnsi"/>
                <w:b/>
              </w:rPr>
            </w:pPr>
          </w:p>
        </w:tc>
        <w:tc>
          <w:tcPr>
            <w:tcW w:w="5243" w:type="dxa"/>
            <w:hideMark/>
          </w:tcPr>
          <w:p w14:paraId="71DDD735"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71DDD736"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Afia Monteaperto</w:t>
            </w:r>
          </w:p>
          <w:p w14:paraId="71DDD737"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afia.monteaperto@va.gov</w:t>
            </w:r>
          </w:p>
          <w:p w14:paraId="71DDD738" w14:textId="77777777" w:rsidR="008244C0" w:rsidRPr="00EE5B77" w:rsidRDefault="008244C0" w:rsidP="00761C04">
            <w:pPr>
              <w:rPr>
                <w:rFonts w:eastAsiaTheme="minorHAnsi" w:cstheme="minorHAnsi"/>
                <w:szCs w:val="20"/>
                <w:bdr w:val="none" w:sz="0" w:space="0" w:color="auto" w:frame="1"/>
              </w:rPr>
            </w:pPr>
            <w:r>
              <w:rPr>
                <w:rFonts w:eastAsiaTheme="minorHAnsi" w:cstheme="minorHAnsi"/>
                <w:szCs w:val="20"/>
                <w:bdr w:val="none" w:sz="0" w:space="0" w:color="auto" w:frame="1"/>
              </w:rPr>
              <w:t>848-377-5187</w:t>
            </w:r>
          </w:p>
          <w:p w14:paraId="71DDD739" w14:textId="77777777" w:rsidR="008244C0" w:rsidRPr="00EE5B77" w:rsidRDefault="008244C0" w:rsidP="00761C04">
            <w:pPr>
              <w:rPr>
                <w:rFonts w:eastAsiaTheme="minorHAnsi" w:cstheme="minorHAnsi"/>
                <w:szCs w:val="20"/>
                <w:bdr w:val="none" w:sz="0" w:space="0" w:color="auto" w:frame="1"/>
              </w:rPr>
            </w:pPr>
          </w:p>
          <w:p w14:paraId="71DDD73A" w14:textId="77777777" w:rsidR="008244C0" w:rsidRPr="00EE5B77" w:rsidRDefault="008244C0" w:rsidP="00761C04">
            <w:pPr>
              <w:rPr>
                <w:rStyle w:val="AAMSKBFill-InHighlight"/>
                <w:rFonts w:cstheme="minorHAnsi"/>
                <w:color w:val="auto"/>
              </w:rPr>
            </w:pPr>
          </w:p>
          <w:p w14:paraId="71DDD73B" w14:textId="77777777" w:rsidR="008244C0" w:rsidRPr="00EE5B77" w:rsidRDefault="008244C0" w:rsidP="00761C04">
            <w:pPr>
              <w:rPr>
                <w:rFonts w:cstheme="minorHAnsi"/>
                <w:szCs w:val="20"/>
              </w:rPr>
            </w:pPr>
          </w:p>
        </w:tc>
      </w:tr>
    </w:tbl>
    <w:p w14:paraId="71DDD73D" w14:textId="77777777" w:rsidR="008244C0" w:rsidRPr="00AF196F" w:rsidRDefault="008244C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529E" w14:paraId="71DDD740" w14:textId="77777777" w:rsidTr="005B1DDF">
        <w:tc>
          <w:tcPr>
            <w:tcW w:w="4675" w:type="dxa"/>
            <w:hideMark/>
          </w:tcPr>
          <w:p w14:paraId="71DDD73E" w14:textId="77777777" w:rsidR="008244C0" w:rsidRPr="00D82575" w:rsidRDefault="008244C0">
            <w:pPr>
              <w:rPr>
                <w:rFonts w:cstheme="minorHAnsi"/>
                <w:b/>
              </w:rPr>
            </w:pPr>
            <w:r w:rsidRPr="00D82575">
              <w:rPr>
                <w:rFonts w:cstheme="minorHAnsi"/>
                <w:b/>
              </w:rPr>
              <w:t>AGENCY’S URL</w:t>
            </w:r>
          </w:p>
        </w:tc>
        <w:tc>
          <w:tcPr>
            <w:tcW w:w="5243" w:type="dxa"/>
            <w:hideMark/>
          </w:tcPr>
          <w:p w14:paraId="71DDD73F" w14:textId="77777777" w:rsidR="008244C0" w:rsidRPr="00D82575" w:rsidRDefault="008244C0">
            <w:pPr>
              <w:rPr>
                <w:rFonts w:cstheme="minorHAnsi"/>
              </w:rPr>
            </w:pPr>
          </w:p>
        </w:tc>
      </w:tr>
      <w:tr w:rsidR="008C529E" w14:paraId="71DDD743" w14:textId="77777777" w:rsidTr="005B1DDF">
        <w:tc>
          <w:tcPr>
            <w:tcW w:w="4675" w:type="dxa"/>
            <w:hideMark/>
          </w:tcPr>
          <w:p w14:paraId="71DDD741" w14:textId="77777777" w:rsidR="008244C0" w:rsidRPr="00D82575" w:rsidRDefault="008244C0">
            <w:pPr>
              <w:rPr>
                <w:rFonts w:cstheme="minorHAnsi"/>
                <w:b/>
              </w:rPr>
            </w:pPr>
            <w:r w:rsidRPr="00D82575">
              <w:rPr>
                <w:rFonts w:cstheme="minorHAnsi"/>
                <w:b/>
              </w:rPr>
              <w:t>URL DESCRIPTION</w:t>
            </w:r>
          </w:p>
        </w:tc>
        <w:tc>
          <w:tcPr>
            <w:tcW w:w="5243" w:type="dxa"/>
            <w:hideMark/>
          </w:tcPr>
          <w:p w14:paraId="71DDD742" w14:textId="77777777" w:rsidR="008244C0" w:rsidRPr="00D82575" w:rsidRDefault="008244C0">
            <w:pPr>
              <w:rPr>
                <w:rFonts w:cstheme="minorHAnsi"/>
                <w:szCs w:val="20"/>
              </w:rPr>
            </w:pPr>
          </w:p>
        </w:tc>
      </w:tr>
      <w:tr w:rsidR="008C529E" w14:paraId="71DDD746" w14:textId="77777777" w:rsidTr="005B1DDF">
        <w:tc>
          <w:tcPr>
            <w:tcW w:w="4675" w:type="dxa"/>
            <w:hideMark/>
          </w:tcPr>
          <w:p w14:paraId="71DDD744" w14:textId="77777777" w:rsidR="008244C0" w:rsidRPr="00D82575" w:rsidRDefault="008244C0">
            <w:pPr>
              <w:rPr>
                <w:rFonts w:cstheme="minorHAnsi"/>
                <w:b/>
              </w:rPr>
            </w:pPr>
            <w:r w:rsidRPr="00D82575">
              <w:rPr>
                <w:rFonts w:cstheme="minorHAnsi"/>
                <w:b/>
              </w:rPr>
              <w:t>AGENCY CONTACT’S EMAIL ADDRESS</w:t>
            </w:r>
          </w:p>
        </w:tc>
        <w:tc>
          <w:tcPr>
            <w:tcW w:w="5243" w:type="dxa"/>
            <w:hideMark/>
          </w:tcPr>
          <w:p w14:paraId="71DDD745" w14:textId="77777777" w:rsidR="008244C0" w:rsidRPr="00D82575" w:rsidRDefault="008244C0">
            <w:pPr>
              <w:rPr>
                <w:rFonts w:cstheme="minorHAnsi"/>
                <w:szCs w:val="20"/>
              </w:rPr>
            </w:pPr>
          </w:p>
        </w:tc>
      </w:tr>
      <w:tr w:rsidR="008C529E" w14:paraId="71DDD749" w14:textId="77777777" w:rsidTr="005B1DDF">
        <w:tc>
          <w:tcPr>
            <w:tcW w:w="4675" w:type="dxa"/>
            <w:hideMark/>
          </w:tcPr>
          <w:p w14:paraId="71DDD747" w14:textId="77777777" w:rsidR="008244C0" w:rsidRPr="00D82575" w:rsidRDefault="008244C0">
            <w:pPr>
              <w:rPr>
                <w:rFonts w:cstheme="minorHAnsi"/>
                <w:b/>
              </w:rPr>
            </w:pPr>
            <w:r w:rsidRPr="00D82575">
              <w:rPr>
                <w:rFonts w:cstheme="minorHAnsi"/>
                <w:b/>
              </w:rPr>
              <w:t>EMAIL DESCRIPTION</w:t>
            </w:r>
          </w:p>
        </w:tc>
        <w:tc>
          <w:tcPr>
            <w:tcW w:w="5243" w:type="dxa"/>
            <w:hideMark/>
          </w:tcPr>
          <w:p w14:paraId="71DDD748" w14:textId="77777777" w:rsidR="008244C0" w:rsidRPr="00D82575" w:rsidRDefault="008244C0">
            <w:pPr>
              <w:rPr>
                <w:rFonts w:cstheme="minorHAnsi"/>
                <w:szCs w:val="20"/>
              </w:rPr>
            </w:pPr>
          </w:p>
        </w:tc>
      </w:tr>
    </w:tbl>
    <w:p w14:paraId="71DDD74A" w14:textId="77777777" w:rsidR="008244C0" w:rsidRDefault="008244C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1DDD74B" w14:textId="77777777" w:rsidR="008244C0" w:rsidRPr="00AF196F" w:rsidRDefault="008244C0" w:rsidP="00A612B4">
      <w:pPr>
        <w:pBdr>
          <w:top w:val="single" w:sz="4" w:space="1" w:color="auto"/>
          <w:bottom w:val="single" w:sz="4" w:space="1" w:color="auto"/>
        </w:pBdr>
        <w:jc w:val="center"/>
        <w:rPr>
          <w:rFonts w:cstheme="minorHAnsi"/>
          <w:b/>
        </w:rPr>
        <w:sectPr w:rsidR="008244C0"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71DDD74C" w14:textId="77777777" w:rsidR="008244C0" w:rsidRPr="00641536" w:rsidRDefault="008244C0" w:rsidP="00641536">
      <w:pPr>
        <w:rPr>
          <w:rFonts w:ascii="Arial" w:hAnsi="Arial" w:cs="Arial"/>
        </w:rPr>
      </w:pPr>
      <w:r w:rsidRPr="00641536">
        <w:rPr>
          <w:rFonts w:ascii="Arial" w:hAnsi="Arial" w:cs="Arial"/>
        </w:rPr>
        <w:t xml:space="preserve">The Veterans Benefits Administration at the Columbia VA Regional Benefit Office, located at 6437 Garners Ferry Rd, Columbia, SC 29209, has identified the use of </w:t>
      </w:r>
      <w:r w:rsidRPr="00DE3668">
        <w:rPr>
          <w:rFonts w:ascii="Arial" w:hAnsi="Arial" w:cs="Arial"/>
        </w:rPr>
        <w:t xml:space="preserve">Vocational Research Institute </w:t>
      </w:r>
      <w:proofErr w:type="spellStart"/>
      <w:r w:rsidRPr="00641536">
        <w:rPr>
          <w:rFonts w:ascii="Arial" w:hAnsi="Arial" w:cs="Arial"/>
        </w:rPr>
        <w:t>CareerScope</w:t>
      </w:r>
      <w:proofErr w:type="spellEnd"/>
      <w:r w:rsidRPr="00641536">
        <w:rPr>
          <w:rFonts w:ascii="Arial" w:hAnsi="Arial" w:cs="Arial"/>
        </w:rPr>
        <w:t xml:space="preserve"> to assist VR&amp;E counselors with the </w:t>
      </w:r>
      <w:r>
        <w:rPr>
          <w:rFonts w:ascii="Arial" w:hAnsi="Arial" w:cs="Arial"/>
        </w:rPr>
        <w:t xml:space="preserve">online </w:t>
      </w:r>
      <w:r w:rsidRPr="00641536">
        <w:rPr>
          <w:rFonts w:ascii="Arial" w:hAnsi="Arial" w:cs="Arial"/>
        </w:rPr>
        <w:t xml:space="preserve">assessments for Veterans. </w:t>
      </w:r>
    </w:p>
    <w:p w14:paraId="71DDD74D" w14:textId="165A4903" w:rsidR="008244C0" w:rsidRDefault="008244C0" w:rsidP="00641536">
      <w:pPr>
        <w:rPr>
          <w:rFonts w:ascii="Arial" w:hAnsi="Arial" w:cs="Arial"/>
        </w:rPr>
      </w:pPr>
      <w:r w:rsidRPr="00641536">
        <w:rPr>
          <w:rFonts w:ascii="Arial" w:hAnsi="Arial" w:cs="Arial"/>
        </w:rPr>
        <w:t xml:space="preserve">The </w:t>
      </w:r>
      <w:proofErr w:type="spellStart"/>
      <w:r w:rsidR="00126C79">
        <w:rPr>
          <w:rFonts w:ascii="Arial" w:hAnsi="Arial" w:cs="Arial"/>
        </w:rPr>
        <w:t>CareerScope</w:t>
      </w:r>
      <w:proofErr w:type="spellEnd"/>
      <w:r w:rsidR="00126C79">
        <w:rPr>
          <w:rFonts w:ascii="Arial" w:hAnsi="Arial" w:cs="Arial"/>
        </w:rPr>
        <w:t xml:space="preserve"> </w:t>
      </w:r>
      <w:r w:rsidRPr="00641536">
        <w:rPr>
          <w:rFonts w:ascii="Arial" w:hAnsi="Arial" w:cs="Arial"/>
        </w:rPr>
        <w:t xml:space="preserve">online assessment is a managed service </w:t>
      </w:r>
      <w:r w:rsidR="00126C79">
        <w:rPr>
          <w:rFonts w:ascii="Arial" w:hAnsi="Arial" w:cs="Arial"/>
        </w:rPr>
        <w:t xml:space="preserve">provided by </w:t>
      </w:r>
      <w:r w:rsidRPr="00DE3668">
        <w:rPr>
          <w:rFonts w:ascii="Arial" w:hAnsi="Arial" w:cs="Arial"/>
        </w:rPr>
        <w:t xml:space="preserve">Vocational Research </w:t>
      </w:r>
      <w:r w:rsidR="00504517" w:rsidRPr="00DE3668">
        <w:rPr>
          <w:rFonts w:ascii="Arial" w:hAnsi="Arial" w:cs="Arial"/>
        </w:rPr>
        <w:t>Institute</w:t>
      </w:r>
      <w:r w:rsidR="00504517">
        <w:rPr>
          <w:rFonts w:ascii="Arial" w:hAnsi="Arial" w:cs="Arial"/>
        </w:rPr>
        <w:t xml:space="preserve"> (</w:t>
      </w:r>
      <w:r w:rsidR="00126C79">
        <w:rPr>
          <w:rFonts w:ascii="Arial" w:hAnsi="Arial" w:cs="Arial"/>
        </w:rPr>
        <w:t xml:space="preserve">VRI), </w:t>
      </w:r>
      <w:r w:rsidR="00504517">
        <w:rPr>
          <w:rFonts w:ascii="Arial" w:hAnsi="Arial" w:cs="Arial"/>
        </w:rPr>
        <w:t>Career Scope</w:t>
      </w:r>
      <w:r>
        <w:rPr>
          <w:rFonts w:ascii="Arial" w:hAnsi="Arial" w:cs="Arial"/>
        </w:rPr>
        <w:t xml:space="preserve"> </w:t>
      </w:r>
      <w:r w:rsidRPr="00641536">
        <w:rPr>
          <w:rFonts w:ascii="Arial" w:hAnsi="Arial" w:cs="Arial"/>
        </w:rPr>
        <w:t xml:space="preserve">is being </w:t>
      </w:r>
      <w:r w:rsidR="00504517">
        <w:rPr>
          <w:rFonts w:ascii="Arial" w:hAnsi="Arial" w:cs="Arial"/>
        </w:rPr>
        <w:t xml:space="preserve">procured </w:t>
      </w:r>
      <w:r w:rsidRPr="00641536">
        <w:rPr>
          <w:rFonts w:ascii="Arial" w:hAnsi="Arial" w:cs="Arial"/>
        </w:rPr>
        <w:t>as a restricted competition in accordance with 41 U.S.C. § 1901, as outlined in RFO FAR 12.102(a)</w:t>
      </w:r>
      <w:r w:rsidR="00504517">
        <w:rPr>
          <w:rFonts w:ascii="Arial" w:hAnsi="Arial" w:cs="Arial"/>
        </w:rPr>
        <w:t>,</w:t>
      </w:r>
      <w:r w:rsidRPr="00641536">
        <w:rPr>
          <w:rFonts w:ascii="Arial" w:hAnsi="Arial" w:cs="Arial"/>
        </w:rPr>
        <w:t xml:space="preserve"> Restricting Competition. </w:t>
      </w:r>
      <w:r w:rsidR="00504517" w:rsidRPr="00504517">
        <w:rPr>
          <w:rFonts w:ascii="Arial" w:hAnsi="Arial" w:cs="Arial"/>
        </w:rPr>
        <w:t>This acquisition strategy ensures compliance with applicable federal procurement regulations while effectively addressing the specialized needs of veterans by providing tailored career assessment and educational planning services.</w:t>
      </w:r>
    </w:p>
    <w:p w14:paraId="71DDD74E" w14:textId="5E80935C" w:rsidR="008244C0" w:rsidRDefault="00504517" w:rsidP="00641536">
      <w:pPr>
        <w:rPr>
          <w:rFonts w:ascii="Arial" w:hAnsi="Arial" w:cs="Arial"/>
        </w:rPr>
      </w:pPr>
      <w:r w:rsidRPr="00504517">
        <w:rPr>
          <w:rFonts w:ascii="Arial" w:hAnsi="Arial" w:cs="Arial"/>
        </w:rPr>
        <w:t xml:space="preserve">Vocational Research Institute (VRI) has been identified as the sole publisher and provider capable of delivering the </w:t>
      </w:r>
      <w:proofErr w:type="spellStart"/>
      <w:r w:rsidRPr="00504517">
        <w:rPr>
          <w:rFonts w:ascii="Arial" w:hAnsi="Arial" w:cs="Arial"/>
        </w:rPr>
        <w:t>CareerScope</w:t>
      </w:r>
      <w:proofErr w:type="spellEnd"/>
      <w:r w:rsidRPr="00504517">
        <w:rPr>
          <w:rFonts w:ascii="Arial" w:hAnsi="Arial" w:cs="Arial"/>
        </w:rPr>
        <w:t xml:space="preserve"> online assessment</w:t>
      </w:r>
      <w:r>
        <w:rPr>
          <w:rFonts w:ascii="Arial" w:hAnsi="Arial" w:cs="Arial"/>
        </w:rPr>
        <w:t>s</w:t>
      </w:r>
      <w:r w:rsidRPr="00504517">
        <w:rPr>
          <w:rFonts w:ascii="Arial" w:hAnsi="Arial" w:cs="Arial"/>
        </w:rPr>
        <w:t xml:space="preserve">. As the proprietary owner of the </w:t>
      </w:r>
      <w:proofErr w:type="spellStart"/>
      <w:r w:rsidRPr="00504517">
        <w:rPr>
          <w:rFonts w:ascii="Arial" w:hAnsi="Arial" w:cs="Arial"/>
        </w:rPr>
        <w:t>CareerScope</w:t>
      </w:r>
      <w:proofErr w:type="spellEnd"/>
      <w:r w:rsidRPr="00504517">
        <w:rPr>
          <w:rFonts w:ascii="Arial" w:hAnsi="Arial" w:cs="Arial"/>
        </w:rPr>
        <w:t xml:space="preserve"> system, no other source is authorized to reproduce, distribute, or administer this assessment in an online format.</w:t>
      </w:r>
      <w:r>
        <w:rPr>
          <w:rFonts w:ascii="Arial" w:hAnsi="Arial" w:cs="Arial"/>
        </w:rPr>
        <w:t xml:space="preserve"> </w:t>
      </w:r>
      <w:r w:rsidRPr="00504517">
        <w:rPr>
          <w:rFonts w:ascii="Arial" w:hAnsi="Arial" w:cs="Arial"/>
        </w:rPr>
        <w:t>By selecting Vocational Research Institute, the Veterans Benefits Administration (VBA) ensures full coordination and execution of all activities required to meet the contract requirements, including system access, administration, support, and reporting capabilities. This approach minimizes performance risk and ensures continuity of services for veterans.</w:t>
      </w:r>
    </w:p>
    <w:p w14:paraId="71DDD74F" w14:textId="77777777" w:rsidR="008244C0" w:rsidRPr="00641536" w:rsidRDefault="008244C0" w:rsidP="00641536">
      <w:pPr>
        <w:rPr>
          <w:rFonts w:ascii="Arial" w:hAnsi="Arial" w:cs="Arial"/>
        </w:rPr>
      </w:pPr>
      <w:r w:rsidRPr="00641536">
        <w:rPr>
          <w:rFonts w:ascii="Arial" w:hAnsi="Arial" w:cs="Arial"/>
        </w:rPr>
        <w:t xml:space="preserve">As part of this process, the VA will issue an open market award to </w:t>
      </w:r>
      <w:r w:rsidRPr="005E64CB">
        <w:rPr>
          <w:rFonts w:ascii="Arial" w:hAnsi="Arial" w:cs="Arial"/>
        </w:rPr>
        <w:t>Vocational Research Institute</w:t>
      </w:r>
      <w:r w:rsidRPr="00641536">
        <w:rPr>
          <w:rFonts w:ascii="Arial" w:hAnsi="Arial" w:cs="Arial"/>
        </w:rPr>
        <w:t xml:space="preserve">, which is a registered small business. The </w:t>
      </w:r>
      <w:r w:rsidRPr="00E72720">
        <w:rPr>
          <w:rFonts w:ascii="Arial" w:hAnsi="Arial" w:cs="Arial"/>
        </w:rPr>
        <w:t>expected</w:t>
      </w:r>
      <w:r w:rsidRPr="00641536">
        <w:rPr>
          <w:rFonts w:ascii="Arial" w:hAnsi="Arial" w:cs="Arial"/>
        </w:rPr>
        <w:t xml:space="preserve"> award date for this contract is on or around April </w:t>
      </w:r>
      <w:r>
        <w:rPr>
          <w:rFonts w:ascii="Arial" w:hAnsi="Arial" w:cs="Arial"/>
        </w:rPr>
        <w:t>2</w:t>
      </w:r>
      <w:r w:rsidRPr="00641536">
        <w:rPr>
          <w:rFonts w:ascii="Arial" w:hAnsi="Arial" w:cs="Arial"/>
        </w:rPr>
        <w:t xml:space="preserve">1, 2026.  </w:t>
      </w:r>
    </w:p>
    <w:p w14:paraId="71DDD750" w14:textId="3627F863" w:rsidR="008244C0" w:rsidRPr="00641536" w:rsidRDefault="008244C0" w:rsidP="00641536">
      <w:pPr>
        <w:rPr>
          <w:rFonts w:ascii="Arial" w:hAnsi="Arial" w:cs="Arial"/>
          <w:bCs/>
        </w:rPr>
      </w:pPr>
      <w:r w:rsidRPr="00641536">
        <w:rPr>
          <w:rFonts w:ascii="Arial" w:hAnsi="Arial" w:cs="Arial"/>
          <w:bCs/>
        </w:rPr>
        <w:t>NAICS code is</w:t>
      </w:r>
      <w:r w:rsidRPr="00DE3668">
        <w:t xml:space="preserve"> </w:t>
      </w:r>
      <w:r w:rsidRPr="00DE3668">
        <w:rPr>
          <w:rFonts w:ascii="Arial" w:hAnsi="Arial" w:cs="Arial"/>
          <w:bCs/>
        </w:rPr>
        <w:t>518210</w:t>
      </w:r>
      <w:r w:rsidRPr="00641536">
        <w:rPr>
          <w:rFonts w:ascii="Arial" w:hAnsi="Arial" w:cs="Arial"/>
          <w:bCs/>
        </w:rPr>
        <w:t xml:space="preserve"> </w:t>
      </w:r>
      <w:r>
        <w:rPr>
          <w:rFonts w:ascii="Arial" w:hAnsi="Arial" w:cs="Arial"/>
        </w:rPr>
        <w:t>Computing Infrastructure Providers, Data Processing, Web Hosting, and Related Services</w:t>
      </w:r>
      <w:r w:rsidR="008E348E">
        <w:rPr>
          <w:rFonts w:ascii="Arial" w:hAnsi="Arial" w:cs="Arial"/>
        </w:rPr>
        <w:t>.</w:t>
      </w:r>
    </w:p>
    <w:p w14:paraId="71DDD751" w14:textId="77777777" w:rsidR="008244C0" w:rsidRPr="00367593" w:rsidRDefault="008244C0" w:rsidP="00641536">
      <w:pPr>
        <w:rPr>
          <w:rFonts w:ascii="Arial" w:hAnsi="Arial" w:cs="Arial"/>
          <w:bCs/>
        </w:rPr>
      </w:pPr>
      <w:proofErr w:type="gramStart"/>
      <w:r w:rsidRPr="00641536">
        <w:rPr>
          <w:rFonts w:ascii="Arial" w:hAnsi="Arial" w:cs="Arial"/>
          <w:bCs/>
        </w:rPr>
        <w:t>Size Standard</w:t>
      </w:r>
      <w:proofErr w:type="gramEnd"/>
      <w:r w:rsidRPr="00641536">
        <w:rPr>
          <w:rFonts w:ascii="Arial" w:hAnsi="Arial" w:cs="Arial"/>
          <w:bCs/>
        </w:rPr>
        <w:t>: $</w:t>
      </w:r>
      <w:r>
        <w:rPr>
          <w:rFonts w:ascii="Arial" w:hAnsi="Arial" w:cs="Arial"/>
          <w:bCs/>
        </w:rPr>
        <w:t>40</w:t>
      </w:r>
      <w:r w:rsidRPr="00641536">
        <w:rPr>
          <w:rFonts w:ascii="Arial" w:hAnsi="Arial" w:cs="Arial"/>
          <w:bCs/>
        </w:rPr>
        <w:t xml:space="preserve"> Million</w:t>
      </w:r>
    </w:p>
    <w:p w14:paraId="71DDD752" w14:textId="77777777" w:rsidR="008244C0" w:rsidRPr="00367593" w:rsidRDefault="008244C0" w:rsidP="00641536">
      <w:pPr>
        <w:rPr>
          <w:rFonts w:ascii="Arial" w:hAnsi="Arial" w:cs="Arial"/>
          <w:u w:val="single"/>
        </w:rPr>
      </w:pPr>
      <w:r w:rsidRPr="00641536">
        <w:rPr>
          <w:rFonts w:ascii="Arial" w:hAnsi="Arial" w:cs="Arial"/>
        </w:rPr>
        <w:t xml:space="preserve">Questions regarding this announcement may be directed to the Contracting Officer via email to </w:t>
      </w:r>
      <w:r>
        <w:rPr>
          <w:rFonts w:ascii="Arial" w:hAnsi="Arial" w:cs="Arial"/>
        </w:rPr>
        <w:t xml:space="preserve">Afia Monteaperto </w:t>
      </w:r>
      <w:r w:rsidRPr="00641536">
        <w:rPr>
          <w:rFonts w:ascii="Arial" w:hAnsi="Arial" w:cs="Arial"/>
        </w:rPr>
        <w:t xml:space="preserve">at </w:t>
      </w:r>
      <w:hyperlink r:id="rId10" w:history="1">
        <w:r w:rsidRPr="00ED6360">
          <w:rPr>
            <w:rStyle w:val="Hyperlink"/>
            <w:rFonts w:ascii="Arial" w:hAnsi="Arial" w:cs="Arial"/>
          </w:rPr>
          <w:t>afia.monteaperto@va.gov</w:t>
        </w:r>
      </w:hyperlink>
      <w:r w:rsidRPr="00641536">
        <w:rPr>
          <w:rFonts w:ascii="Arial" w:hAnsi="Arial" w:cs="Arial"/>
          <w:u w:val="single"/>
        </w:rPr>
        <w:t>.</w:t>
      </w:r>
      <w:r>
        <w:rPr>
          <w:rFonts w:ascii="Arial" w:hAnsi="Arial" w:cs="Arial"/>
          <w:u w:val="single"/>
        </w:rPr>
        <w:t xml:space="preserve"> </w:t>
      </w:r>
      <w:r w:rsidRPr="00641536">
        <w:rPr>
          <w:rFonts w:ascii="Arial" w:hAnsi="Arial" w:cs="Arial"/>
        </w:rPr>
        <w:t xml:space="preserve"> </w:t>
      </w:r>
    </w:p>
    <w:p w14:paraId="71DDD753" w14:textId="77777777" w:rsidR="008244C0" w:rsidRPr="00641536" w:rsidRDefault="008244C0" w:rsidP="00641536">
      <w:pPr>
        <w:rPr>
          <w:rFonts w:ascii="Arial" w:hAnsi="Arial" w:cs="Arial"/>
        </w:rPr>
      </w:pPr>
      <w:r w:rsidRPr="00641536">
        <w:rPr>
          <w:rFonts w:ascii="Arial" w:hAnsi="Arial" w:cs="Arial"/>
        </w:rPr>
        <w:t>Email format:</w:t>
      </w:r>
    </w:p>
    <w:p w14:paraId="71DDD754" w14:textId="77777777" w:rsidR="008244C0" w:rsidRPr="00641536" w:rsidRDefault="008244C0" w:rsidP="00641536">
      <w:pPr>
        <w:rPr>
          <w:rFonts w:ascii="Arial" w:hAnsi="Arial" w:cs="Arial"/>
        </w:rPr>
      </w:pPr>
      <w:r w:rsidRPr="00641536">
        <w:rPr>
          <w:rFonts w:ascii="Arial" w:hAnsi="Arial" w:cs="Arial"/>
        </w:rPr>
        <w:t>Title your email “</w:t>
      </w:r>
      <w:r w:rsidRPr="005E64CB">
        <w:rPr>
          <w:rFonts w:ascii="Arial" w:hAnsi="Arial" w:cs="Arial"/>
        </w:rPr>
        <w:t xml:space="preserve">Columbia </w:t>
      </w:r>
      <w:proofErr w:type="spellStart"/>
      <w:r w:rsidRPr="005E64CB">
        <w:rPr>
          <w:rFonts w:ascii="Arial" w:hAnsi="Arial" w:cs="Arial"/>
        </w:rPr>
        <w:t>CareerScope</w:t>
      </w:r>
      <w:proofErr w:type="spellEnd"/>
      <w:r w:rsidRPr="00641536">
        <w:rPr>
          <w:rFonts w:ascii="Arial" w:hAnsi="Arial" w:cs="Arial"/>
        </w:rPr>
        <w:t xml:space="preserve"> –</w:t>
      </w:r>
      <w:r>
        <w:rPr>
          <w:rFonts w:ascii="Arial" w:hAnsi="Arial" w:cs="Arial"/>
        </w:rPr>
        <w:t xml:space="preserve">Columbia </w:t>
      </w:r>
      <w:r w:rsidRPr="00641536">
        <w:rPr>
          <w:rFonts w:ascii="Arial" w:hAnsi="Arial" w:cs="Arial"/>
        </w:rPr>
        <w:t xml:space="preserve">VARO” followed by your company name in the subject line of your e-mail.  </w:t>
      </w:r>
    </w:p>
    <w:p w14:paraId="71DDD755" w14:textId="77777777" w:rsidR="008244C0" w:rsidRDefault="008244C0" w:rsidP="00641536">
      <w:pPr>
        <w:rPr>
          <w:rFonts w:ascii="Arial" w:hAnsi="Arial" w:cs="Arial"/>
        </w:rPr>
      </w:pPr>
    </w:p>
    <w:sectPr w:rsidR="008244C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DD774" w14:textId="77777777" w:rsidR="008244C0" w:rsidRDefault="008244C0">
      <w:pPr>
        <w:spacing w:after="0" w:line="240" w:lineRule="auto"/>
      </w:pPr>
      <w:r>
        <w:separator/>
      </w:r>
    </w:p>
  </w:endnote>
  <w:endnote w:type="continuationSeparator" w:id="0">
    <w:p w14:paraId="71DDD776" w14:textId="77777777" w:rsidR="008244C0" w:rsidRDefault="00824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529E" w14:paraId="71DDD759" w14:textId="77777777" w:rsidTr="00A93DAB">
      <w:tc>
        <w:tcPr>
          <w:tcW w:w="4788" w:type="dxa"/>
        </w:tcPr>
        <w:p w14:paraId="71DDD757" w14:textId="77777777" w:rsidR="008244C0" w:rsidRDefault="008244C0" w:rsidP="00240FCD">
          <w:pPr>
            <w:pStyle w:val="Footer"/>
          </w:pPr>
        </w:p>
      </w:tc>
      <w:tc>
        <w:tcPr>
          <w:tcW w:w="4788" w:type="dxa"/>
        </w:tcPr>
        <w:p w14:paraId="71DDD758" w14:textId="77777777" w:rsidR="008244C0" w:rsidRDefault="008244C0" w:rsidP="00240FCD">
          <w:pPr>
            <w:pStyle w:val="Footer"/>
            <w:jc w:val="right"/>
          </w:pPr>
          <w:proofErr w:type="spellStart"/>
          <w:r>
            <w:t>Presolicitation</w:t>
          </w:r>
          <w:proofErr w:type="spellEnd"/>
          <w:r>
            <w:t xml:space="preserve"> Notice</w:t>
          </w:r>
        </w:p>
      </w:tc>
    </w:tr>
  </w:tbl>
  <w:p w14:paraId="71DDD75A" w14:textId="77777777" w:rsidR="008244C0" w:rsidRPr="00240FCD" w:rsidRDefault="008244C0" w:rsidP="00240FCD">
    <w:pPr>
      <w:pStyle w:val="Footer"/>
    </w:pPr>
  </w:p>
  <w:p w14:paraId="71DDD75B" w14:textId="77777777" w:rsidR="008C529E" w:rsidRDefault="008244C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529E" w14:paraId="71DDD75F" w14:textId="77777777" w:rsidTr="009B0DC6">
      <w:tc>
        <w:tcPr>
          <w:tcW w:w="4788" w:type="dxa"/>
        </w:tcPr>
        <w:p w14:paraId="71DDD75D" w14:textId="77777777" w:rsidR="008244C0" w:rsidRDefault="008244C0">
          <w:pPr>
            <w:pStyle w:val="Footer"/>
          </w:pPr>
          <w:r>
            <w:t>*=Required Field</w:t>
          </w:r>
        </w:p>
      </w:tc>
      <w:tc>
        <w:tcPr>
          <w:tcW w:w="4788" w:type="dxa"/>
        </w:tcPr>
        <w:p w14:paraId="71DDD75E" w14:textId="77777777" w:rsidR="008244C0" w:rsidRDefault="008244C0" w:rsidP="009B0DC6">
          <w:pPr>
            <w:pStyle w:val="Footer"/>
            <w:jc w:val="right"/>
          </w:pPr>
          <w:proofErr w:type="spellStart"/>
          <w:r>
            <w:t>Presolicitation</w:t>
          </w:r>
          <w:proofErr w:type="spellEnd"/>
          <w:r>
            <w:t xml:space="preserve"> Notice</w:t>
          </w:r>
        </w:p>
      </w:tc>
    </w:tr>
  </w:tbl>
  <w:p w14:paraId="71DDD760" w14:textId="77777777" w:rsidR="008244C0" w:rsidRPr="00041EE5" w:rsidRDefault="008244C0" w:rsidP="009B0DC6">
    <w:pPr>
      <w:pStyle w:val="Footer"/>
    </w:pPr>
  </w:p>
  <w:p w14:paraId="71DDD761" w14:textId="77777777" w:rsidR="008C529E" w:rsidRDefault="008244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529E" w14:paraId="71DDD765" w14:textId="77777777" w:rsidTr="00A93DAB">
      <w:tc>
        <w:tcPr>
          <w:tcW w:w="4788" w:type="dxa"/>
        </w:tcPr>
        <w:p w14:paraId="71DDD763" w14:textId="77777777" w:rsidR="008244C0" w:rsidRDefault="008244C0" w:rsidP="00240FCD">
          <w:pPr>
            <w:pStyle w:val="Footer"/>
          </w:pPr>
        </w:p>
      </w:tc>
      <w:tc>
        <w:tcPr>
          <w:tcW w:w="4788" w:type="dxa"/>
        </w:tcPr>
        <w:p w14:paraId="71DDD764" w14:textId="77777777" w:rsidR="008244C0" w:rsidRDefault="008244C0" w:rsidP="00240FCD">
          <w:pPr>
            <w:pStyle w:val="Footer"/>
            <w:jc w:val="right"/>
          </w:pPr>
          <w:proofErr w:type="spellStart"/>
          <w:r>
            <w:t>Presolicitation</w:t>
          </w:r>
          <w:proofErr w:type="spellEnd"/>
          <w:r>
            <w:t xml:space="preserve"> Notice</w:t>
          </w:r>
        </w:p>
      </w:tc>
    </w:tr>
  </w:tbl>
  <w:p w14:paraId="71DDD766" w14:textId="77777777" w:rsidR="008244C0" w:rsidRPr="00240FCD" w:rsidRDefault="008244C0" w:rsidP="00240FCD">
    <w:pPr>
      <w:pStyle w:val="Footer"/>
    </w:pPr>
  </w:p>
  <w:p w14:paraId="71DDD767" w14:textId="77777777" w:rsidR="008244C0" w:rsidRDefault="008244C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p w14:paraId="71DDD768" w14:textId="77777777" w:rsidR="008C529E" w:rsidRDefault="008244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529E" w14:paraId="71DDD76C" w14:textId="77777777" w:rsidTr="009B0DC6">
      <w:tc>
        <w:tcPr>
          <w:tcW w:w="4788" w:type="dxa"/>
        </w:tcPr>
        <w:p w14:paraId="71DDD76A" w14:textId="77777777" w:rsidR="008244C0" w:rsidRDefault="008244C0">
          <w:pPr>
            <w:pStyle w:val="Footer"/>
          </w:pPr>
          <w:r>
            <w:t>*=Required Field</w:t>
          </w:r>
        </w:p>
      </w:tc>
      <w:tc>
        <w:tcPr>
          <w:tcW w:w="4788" w:type="dxa"/>
        </w:tcPr>
        <w:p w14:paraId="71DDD76B" w14:textId="77777777" w:rsidR="008244C0" w:rsidRDefault="008244C0" w:rsidP="009B0DC6">
          <w:pPr>
            <w:pStyle w:val="Footer"/>
            <w:jc w:val="right"/>
          </w:pPr>
          <w:proofErr w:type="spellStart"/>
          <w:r>
            <w:t>Presolicitation</w:t>
          </w:r>
          <w:proofErr w:type="spellEnd"/>
          <w:r>
            <w:t xml:space="preserve"> Notice</w:t>
          </w:r>
        </w:p>
      </w:tc>
    </w:tr>
  </w:tbl>
  <w:p w14:paraId="71DDD76D" w14:textId="77777777" w:rsidR="008244C0" w:rsidRPr="00041EE5" w:rsidRDefault="008244C0" w:rsidP="009B0DC6">
    <w:pPr>
      <w:pStyle w:val="Footer"/>
    </w:pPr>
  </w:p>
  <w:p w14:paraId="71DDD76E" w14:textId="77777777" w:rsidR="008244C0" w:rsidRDefault="008244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p w14:paraId="71DDD76F" w14:textId="77777777" w:rsidR="008C529E" w:rsidRDefault="008244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DD770" w14:textId="77777777" w:rsidR="008244C0" w:rsidRDefault="008244C0">
      <w:pPr>
        <w:spacing w:after="0" w:line="240" w:lineRule="auto"/>
      </w:pPr>
      <w:r>
        <w:separator/>
      </w:r>
    </w:p>
  </w:footnote>
  <w:footnote w:type="continuationSeparator" w:id="0">
    <w:p w14:paraId="71DDD772" w14:textId="77777777" w:rsidR="008244C0" w:rsidRDefault="00824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D756" w14:textId="77777777" w:rsidR="008244C0" w:rsidRPr="000758A6" w:rsidRDefault="008244C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D75C" w14:textId="77777777" w:rsidR="008244C0" w:rsidRPr="000F59BB" w:rsidRDefault="008244C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D762" w14:textId="77777777" w:rsidR="008244C0" w:rsidRPr="000758A6" w:rsidRDefault="008244C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D769" w14:textId="77777777" w:rsidR="008244C0" w:rsidRPr="000F59BB" w:rsidRDefault="008244C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529E"/>
    <w:rsid w:val="00126C79"/>
    <w:rsid w:val="003724DE"/>
    <w:rsid w:val="00504517"/>
    <w:rsid w:val="008244C0"/>
    <w:rsid w:val="008C529E"/>
    <w:rsid w:val="008E348E"/>
    <w:rsid w:val="00F61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D6FA"/>
  <w15:docId w15:val="{23FCF303-EE7D-46E1-B9EE-FC68B25EE1B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3B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B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B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B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3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BA7"/>
    <w:rPr>
      <w:rFonts w:eastAsiaTheme="majorEastAsia" w:cstheme="majorBidi"/>
      <w:color w:val="272727" w:themeColor="text1" w:themeTint="D8"/>
    </w:rPr>
  </w:style>
  <w:style w:type="paragraph" w:styleId="Quote">
    <w:name w:val="Quote"/>
    <w:basedOn w:val="Normal"/>
    <w:next w:val="Normal"/>
    <w:link w:val="QuoteChar"/>
    <w:uiPriority w:val="29"/>
    <w:qFormat/>
    <w:rsid w:val="003B3B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3BA7"/>
    <w:rPr>
      <w:i/>
      <w:iCs/>
      <w:color w:val="404040" w:themeColor="text1" w:themeTint="BF"/>
    </w:rPr>
  </w:style>
  <w:style w:type="paragraph" w:styleId="IntenseQuote">
    <w:name w:val="Intense Quote"/>
    <w:basedOn w:val="Normal"/>
    <w:next w:val="Normal"/>
    <w:link w:val="IntenseQuoteChar"/>
    <w:uiPriority w:val="30"/>
    <w:qFormat/>
    <w:rsid w:val="003B3B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3BA7"/>
    <w:rPr>
      <w:i/>
      <w:iCs/>
      <w:color w:val="365F91" w:themeColor="accent1" w:themeShade="BF"/>
    </w:rPr>
  </w:style>
  <w:style w:type="character" w:styleId="IntenseReference">
    <w:name w:val="Intense Reference"/>
    <w:basedOn w:val="DefaultParagraphFont"/>
    <w:uiPriority w:val="32"/>
    <w:qFormat/>
    <w:rsid w:val="003B3BA7"/>
    <w:rPr>
      <w:b/>
      <w:bCs/>
      <w:smallCaps/>
      <w:color w:val="365F91" w:themeColor="accent1" w:themeShade="BF"/>
      <w:spacing w:val="5"/>
    </w:rPr>
  </w:style>
  <w:style w:type="character" w:styleId="Hyperlink">
    <w:name w:val="Hyperlink"/>
    <w:basedOn w:val="DefaultParagraphFont"/>
    <w:uiPriority w:val="99"/>
    <w:unhideWhenUsed/>
    <w:rsid w:val="00641536"/>
    <w:rPr>
      <w:color w:val="0000FF" w:themeColor="hyperlink"/>
      <w:u w:val="single"/>
    </w:rPr>
  </w:style>
  <w:style w:type="character" w:customStyle="1" w:styleId="UnresolvedMention1">
    <w:name w:val="Unresolved Mention1"/>
    <w:basedOn w:val="DefaultParagraphFont"/>
    <w:uiPriority w:val="99"/>
    <w:semiHidden/>
    <w:unhideWhenUsed/>
    <w:rsid w:val="00641536"/>
    <w:rPr>
      <w:color w:val="605E5C"/>
      <w:shd w:val="clear" w:color="auto" w:fill="E1DFDD"/>
    </w:rPr>
  </w:style>
  <w:style w:type="paragraph" w:styleId="NormalWeb">
    <w:name w:val="Normal (Web)"/>
    <w:basedOn w:val="Normal"/>
    <w:uiPriority w:val="99"/>
    <w:semiHidden/>
    <w:unhideWhenUsed/>
    <w:rsid w:val="005045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afia.monteaperto@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417</Words>
  <Characters>2608</Characters>
  <Application>Microsoft Office Word</Application>
  <DocSecurity>0</DocSecurity>
  <Lines>104</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Monteaperto, Afia S.</cp:lastModifiedBy>
  <cp:revision>3</cp:revision>
  <dcterms:created xsi:type="dcterms:W3CDTF">2026-04-07T17:17:00Z</dcterms:created>
  <dcterms:modified xsi:type="dcterms:W3CDTF">2026-04-07T18:22:00Z</dcterms:modified>
</cp:coreProperties>
</file>