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Anesthesia Carts Service Agreement - Drager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28301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36C24626Q0431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04-16-2026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 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5999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Central Virginia VA Health Care System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1201 Broad Rock Blvd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Richmond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23249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201 Hay Street, Suite 304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Fayetteville NC  28301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Cedric Frasier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cedric.frasier@va.gov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cedric.frasier@va.gov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va.gov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F87063" w:rsidRPr="00650A49" w:rsidP="00F87063">
      <w:pPr>
        <w:spacing w:line="259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650A49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This is a Pre-solicitation notice. This Pre-solicitation notice is not a request for formal proposals or quotes.  Solicitation, 36C246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26Q0431</w:t>
      </w:r>
      <w:r w:rsidRPr="00650A49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, will be issued on or about 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9</w:t>
      </w:r>
      <w:r w:rsidRPr="00650A49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April</w:t>
      </w:r>
      <w:r w:rsidRPr="00650A49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202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6</w:t>
      </w:r>
      <w:r w:rsidRPr="00650A49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.  The Department of Veterans Affairs, Richmond VA Medical has a purchase for the </w:t>
      </w:r>
      <w:r>
        <w:rPr>
          <w:rFonts w:ascii="Calibri" w:hAnsi="Calibri" w:cs="Calibri"/>
          <w:bCs/>
        </w:rPr>
        <w:t>Drager Anesthesia Carts Service</w:t>
      </w:r>
      <w:r w:rsidRPr="00650A49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for the Richmond VA Medical Center located in Richmond, Virginia.   </w:t>
      </w:r>
    </w:p>
    <w:p w:rsidR="00F87063" w:rsidRPr="00650A49" w:rsidP="00F87063">
      <w:pPr>
        <w:spacing w:line="259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:rsidR="00F87063" w:rsidRPr="00650A49" w:rsidP="00F87063">
      <w:pPr>
        <w:spacing w:line="259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650A49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This acquisition will be solicited unrestricted utilizing full and open completion.  The applicable NAICS Code is 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811210</w:t>
      </w:r>
      <w:r w:rsidRPr="00650A49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with a size standard of 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$34 Million</w:t>
      </w:r>
      <w:r w:rsidRPr="00650A49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.  All correspondence and responses shall be via e-mail to </w:t>
      </w:r>
      <w:r w:rsidRPr="00650A49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cedric.frasier@va.gov .</w:t>
      </w:r>
      <w:r w:rsidRPr="00650A49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Telephone requests for information or questions will NOT be accepted.   </w:t>
      </w:r>
    </w:p>
    <w:p w:rsidR="00F87063" w:rsidRPr="00650A49" w:rsidP="00F87063">
      <w:pPr>
        <w:spacing w:line="259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:rsidR="00F87063" w:rsidRPr="00650A49" w:rsidP="00F87063">
      <w:pPr>
        <w:spacing w:line="259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650A49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Offerors are responsible for downloading all documents including amendments from Contracting Opportunities at sam.gov website without further notification from the Contracting Officer.  </w:t>
      </w:r>
    </w:p>
    <w:p w:rsidR="00972667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6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72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6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67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67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2026-04-07T19:20:34Z</dcterms:created>
  <dcterms:modified xsi:type="dcterms:W3CDTF">2026-04-07T19:20:34Z</dcterms:modified>
</cp:coreProperties>
</file>