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36C26126Q0582 | Enclose Engineering Conference Room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95652-2613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36C26126Q0582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04-13-2026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7110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337214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Sierra Pacific Network (VISN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975 Kirman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Reno, NV 89502-0993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David Rovner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david.rovner@va.gov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Sierra Pacific Network (VISN 21)</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Southern Nevada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6900 N Pecos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Las Vegas NV</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89086-4400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C278A" w:rsidRPr="00D05358" w:rsidP="005C278A">
      <w:pPr>
        <w:jc w:val="center"/>
        <w:rPr>
          <w:rFonts w:cstheme="minorHAnsi"/>
          <w:b/>
          <w:bCs/>
          <w:caps/>
          <w:sz w:val="32"/>
          <w:szCs w:val="32"/>
        </w:rPr>
      </w:pPr>
      <w:r w:rsidRPr="00D05358">
        <w:rPr>
          <w:rFonts w:cstheme="minorHAnsi"/>
          <w:b/>
          <w:bCs/>
          <w:caps/>
          <w:sz w:val="32"/>
          <w:szCs w:val="32"/>
        </w:rPr>
        <w:t>Sources Sought Notice ONLY</w:t>
      </w:r>
    </w:p>
    <w:p w:rsidR="005C278A" w:rsidRPr="00D05358" w:rsidP="005C278A">
      <w:pPr>
        <w:jc w:val="center"/>
        <w:rPr>
          <w:rFonts w:cstheme="minorHAnsi"/>
          <w:b/>
          <w:bCs/>
          <w:sz w:val="24"/>
          <w:szCs w:val="24"/>
        </w:rPr>
      </w:pPr>
      <w:r w:rsidRPr="00D05358">
        <w:rPr>
          <w:rFonts w:cstheme="minorHAnsi"/>
          <w:b/>
          <w:bCs/>
          <w:sz w:val="24"/>
          <w:szCs w:val="24"/>
        </w:rPr>
        <w:t xml:space="preserve"> </w:t>
      </w:r>
      <w:r w:rsidRPr="005C278A">
        <w:rPr>
          <w:rFonts w:cstheme="minorHAnsi"/>
          <w:b/>
          <w:bCs/>
          <w:sz w:val="24"/>
          <w:szCs w:val="24"/>
        </w:rPr>
        <w:t>36C26126Q0582</w:t>
      </w:r>
    </w:p>
    <w:p w:rsidR="005C278A" w:rsidRPr="00D05358" w:rsidP="005C278A">
      <w:pPr>
        <w:jc w:val="center"/>
        <w:rPr>
          <w:rFonts w:cstheme="minorHAnsi"/>
          <w:b/>
          <w:bCs/>
          <w:sz w:val="24"/>
          <w:szCs w:val="24"/>
          <w:u w:val="single"/>
        </w:rPr>
      </w:pPr>
      <w:r w:rsidRPr="00D05358">
        <w:rPr>
          <w:rFonts w:cstheme="minorHAnsi"/>
          <w:b/>
          <w:bCs/>
          <w:sz w:val="24"/>
          <w:szCs w:val="24"/>
          <w:u w:val="single"/>
        </w:rPr>
        <w:t>No Solicitation is currently Available.</w:t>
      </w:r>
    </w:p>
    <w:p w:rsidR="005C278A" w:rsidRPr="00D05358" w:rsidP="005C278A">
      <w:pPr>
        <w:jc w:val="center"/>
        <w:rPr>
          <w:rFonts w:cstheme="minorHAnsi"/>
          <w:b/>
          <w:bCs/>
          <w:sz w:val="24"/>
          <w:szCs w:val="24"/>
          <w:u w:val="single"/>
        </w:rPr>
      </w:pPr>
    </w:p>
    <w:p w:rsidR="005C278A" w:rsidRPr="00D05358" w:rsidP="005C278A">
      <w:pPr>
        <w:jc w:val="center"/>
        <w:rPr>
          <w:rFonts w:cstheme="minorHAnsi"/>
          <w:b/>
          <w:sz w:val="24"/>
          <w:szCs w:val="24"/>
        </w:rPr>
      </w:pPr>
      <w:r w:rsidRPr="00D05358">
        <w:rPr>
          <w:rFonts w:cstheme="minorHAnsi"/>
          <w:sz w:val="24"/>
          <w:szCs w:val="24"/>
        </w:rPr>
        <w:t xml:space="preserve">Project Title: </w:t>
      </w:r>
      <w:r w:rsidRPr="005C278A">
        <w:rPr>
          <w:rFonts w:cstheme="minorHAnsi"/>
          <w:b/>
          <w:bCs/>
          <w:sz w:val="24"/>
          <w:szCs w:val="24"/>
        </w:rPr>
        <w:t>Enclose Engineering Conference Room</w:t>
      </w:r>
      <w:r w:rsidRPr="00A24369">
        <w:rPr>
          <w:rFonts w:cstheme="minorHAnsi"/>
          <w:b/>
          <w:bCs/>
          <w:sz w:val="24"/>
          <w:szCs w:val="24"/>
        </w:rPr>
        <w:t>,</w:t>
      </w:r>
      <w:r w:rsidRPr="00D05358">
        <w:rPr>
          <w:rFonts w:cstheme="minorHAnsi"/>
          <w:b/>
          <w:sz w:val="24"/>
          <w:szCs w:val="24"/>
        </w:rPr>
        <w:t xml:space="preserve"> Las Vegas VA Medical Center</w:t>
      </w:r>
    </w:p>
    <w:p w:rsidR="005C278A" w:rsidRPr="00D05358" w:rsidP="005C278A">
      <w:pPr>
        <w:jc w:val="center"/>
        <w:rPr>
          <w:rFonts w:cstheme="minorHAnsi"/>
          <w:b/>
        </w:rPr>
      </w:pPr>
    </w:p>
    <w:p w:rsidR="005C278A" w:rsidRPr="00D05358" w:rsidP="005C278A">
      <w:pPr>
        <w:jc w:val="center"/>
        <w:rPr>
          <w:rFonts w:cstheme="minorHAnsi"/>
          <w:b/>
          <w:bCs/>
          <w:sz w:val="24"/>
          <w:szCs w:val="24"/>
        </w:rPr>
      </w:pPr>
      <w:r w:rsidRPr="00D05358">
        <w:rPr>
          <w:rFonts w:cstheme="minorHAnsi"/>
          <w:b/>
          <w:bCs/>
          <w:sz w:val="24"/>
          <w:szCs w:val="24"/>
          <w:u w:val="single"/>
        </w:rPr>
        <w:t>PLACE OF PERFORMANCE</w:t>
      </w:r>
    </w:p>
    <w:p w:rsidR="005C278A" w:rsidRPr="00D05358" w:rsidP="005C278A">
      <w:pPr>
        <w:jc w:val="center"/>
        <w:rPr>
          <w:rFonts w:cstheme="minorHAnsi"/>
          <w:sz w:val="24"/>
          <w:szCs w:val="24"/>
        </w:rPr>
      </w:pPr>
      <w:r w:rsidRPr="00D05358">
        <w:rPr>
          <w:rFonts w:cstheme="minorHAnsi"/>
          <w:sz w:val="24"/>
          <w:szCs w:val="24"/>
        </w:rPr>
        <w:t xml:space="preserve">Southern Nevada VA Health Care System, Las Vegas VA Medical Center, </w:t>
      </w:r>
    </w:p>
    <w:p w:rsidR="005C278A" w:rsidRPr="00D05358" w:rsidP="005C278A">
      <w:pPr>
        <w:jc w:val="center"/>
        <w:rPr>
          <w:rFonts w:cstheme="minorHAnsi"/>
          <w:sz w:val="24"/>
          <w:szCs w:val="24"/>
        </w:rPr>
      </w:pPr>
      <w:r w:rsidRPr="00D05358">
        <w:rPr>
          <w:rFonts w:cstheme="minorHAnsi"/>
          <w:sz w:val="24"/>
          <w:szCs w:val="24"/>
        </w:rPr>
        <w:t>6900 North Pecos Road, North Las Vegas, NV 89086</w:t>
      </w:r>
    </w:p>
    <w:p w:rsidR="005C278A" w:rsidRPr="00056EEB" w:rsidP="005C278A">
      <w:pPr>
        <w:spacing w:before="240"/>
        <w:ind w:right="76"/>
        <w:rPr>
          <w:rFonts w:cstheme="minorHAnsi"/>
        </w:rPr>
      </w:pPr>
      <w:r>
        <w:rPr>
          <w:rFonts w:cstheme="minorHAnsi"/>
        </w:rPr>
        <w:t xml:space="preserve">Your email response subject line must be </w:t>
      </w:r>
      <w:r w:rsidRPr="00056EEB">
        <w:rPr>
          <w:rFonts w:cstheme="minorHAnsi"/>
        </w:rPr>
        <w:t>“</w:t>
      </w:r>
      <w:r w:rsidRPr="00056EEB">
        <w:rPr>
          <w:rFonts w:cstheme="minorHAnsi"/>
          <w:b/>
        </w:rPr>
        <w:t xml:space="preserve">Response to Sources Sought Notice to </w:t>
      </w:r>
      <w:r w:rsidRPr="005C278A">
        <w:rPr>
          <w:rFonts w:cstheme="minorHAnsi"/>
          <w:b/>
        </w:rPr>
        <w:t>Enclose Engineering Conference Room</w:t>
      </w:r>
      <w:r w:rsidRPr="00056EEB">
        <w:rPr>
          <w:rFonts w:cstheme="minorHAnsi"/>
          <w:b/>
        </w:rPr>
        <w:t xml:space="preserve">, </w:t>
      </w:r>
      <w:r w:rsidRPr="002A286B">
        <w:rPr>
          <w:rFonts w:cstheme="minorHAnsi"/>
          <w:b/>
          <w:highlight w:val="green"/>
        </w:rPr>
        <w:t xml:space="preserve">Insert </w:t>
      </w:r>
      <w:r>
        <w:rPr>
          <w:rFonts w:cstheme="minorHAnsi"/>
          <w:b/>
          <w:highlight w:val="green"/>
        </w:rPr>
        <w:t xml:space="preserve">Your </w:t>
      </w:r>
      <w:r w:rsidRPr="002A286B">
        <w:rPr>
          <w:rFonts w:cstheme="minorHAnsi"/>
          <w:b/>
          <w:highlight w:val="green"/>
        </w:rPr>
        <w:t>Company Name</w:t>
      </w:r>
      <w:r>
        <w:rPr>
          <w:rFonts w:cstheme="minorHAnsi"/>
          <w:b/>
        </w:rPr>
        <w:t xml:space="preserve">, </w:t>
      </w:r>
      <w:r w:rsidRPr="00056EEB">
        <w:rPr>
          <w:rFonts w:cstheme="minorHAnsi"/>
          <w:b/>
        </w:rPr>
        <w:t>Las Vegas VA Medical Center (O</w:t>
      </w:r>
      <w:r>
        <w:rPr>
          <w:rFonts w:cstheme="minorHAnsi"/>
          <w:b/>
        </w:rPr>
        <w:t>M</w:t>
      </w:r>
      <w:r w:rsidRPr="00056EEB">
        <w:rPr>
          <w:rFonts w:cstheme="minorHAnsi"/>
          <w:b/>
        </w:rPr>
        <w:t>)</w:t>
      </w:r>
      <w:r w:rsidRPr="00056EEB">
        <w:rPr>
          <w:rFonts w:cstheme="minorHAnsi"/>
        </w:rPr>
        <w:t>”.</w:t>
      </w:r>
      <w:r w:rsidRPr="00056EEB">
        <w:rPr>
          <w:rFonts w:cstheme="minorHAnsi"/>
          <w:spacing w:val="40"/>
        </w:rPr>
        <w:t xml:space="preserve"> </w:t>
      </w:r>
      <w:r w:rsidRPr="00056EEB">
        <w:rPr>
          <w:rFonts w:cstheme="minorHAnsi"/>
        </w:rPr>
        <w:t>This notice is to assist the VA in determining sources only.</w:t>
      </w:r>
    </w:p>
    <w:p w:rsidR="005C278A" w:rsidRPr="00D05358" w:rsidP="005C3EA7">
      <w:pPr>
        <w:ind w:left="140" w:right="470"/>
        <w:jc w:val="center"/>
        <w:rPr>
          <w:rFonts w:cstheme="minorHAnsi"/>
          <w:b/>
        </w:rPr>
      </w:pPr>
      <w:r w:rsidRPr="00D05358">
        <w:rPr>
          <w:rFonts w:cstheme="minorHAnsi"/>
          <w:b/>
        </w:rPr>
        <w:t>Description:</w:t>
      </w:r>
      <w:r w:rsidRPr="00D05358">
        <w:rPr>
          <w:rFonts w:cstheme="minorHAnsi"/>
          <w:b/>
          <w:spacing w:val="-7"/>
        </w:rPr>
        <w:t xml:space="preserve"> </w:t>
      </w:r>
      <w:r w:rsidRPr="00D05358">
        <w:rPr>
          <w:rFonts w:cstheme="minorHAnsi"/>
          <w:b/>
        </w:rPr>
        <w:t>THE</w:t>
      </w:r>
      <w:r w:rsidRPr="00D05358">
        <w:rPr>
          <w:rFonts w:cstheme="minorHAnsi"/>
          <w:b/>
          <w:spacing w:val="-8"/>
        </w:rPr>
        <w:t xml:space="preserve"> </w:t>
      </w:r>
      <w:r w:rsidRPr="00D05358">
        <w:rPr>
          <w:rFonts w:cstheme="minorHAnsi"/>
          <w:b/>
        </w:rPr>
        <w:t>RESULTING</w:t>
      </w:r>
      <w:r w:rsidRPr="00D05358">
        <w:rPr>
          <w:rFonts w:cstheme="minorHAnsi"/>
          <w:b/>
          <w:spacing w:val="-8"/>
        </w:rPr>
        <w:t xml:space="preserve"> </w:t>
      </w:r>
      <w:r w:rsidRPr="00D05358">
        <w:rPr>
          <w:rFonts w:cstheme="minorHAnsi"/>
          <w:b/>
        </w:rPr>
        <w:t>SOLCITATION</w:t>
      </w:r>
      <w:r w:rsidRPr="00D05358">
        <w:rPr>
          <w:rFonts w:cstheme="minorHAnsi"/>
          <w:b/>
          <w:spacing w:val="-8"/>
        </w:rPr>
        <w:t xml:space="preserve"> </w:t>
      </w:r>
      <w:r w:rsidRPr="00D05358">
        <w:rPr>
          <w:rFonts w:cstheme="minorHAnsi"/>
          <w:b/>
        </w:rPr>
        <w:t>WILL</w:t>
      </w:r>
      <w:r w:rsidRPr="00D05358">
        <w:rPr>
          <w:rFonts w:cstheme="minorHAnsi"/>
          <w:b/>
          <w:spacing w:val="-8"/>
        </w:rPr>
        <w:t xml:space="preserve"> </w:t>
      </w:r>
      <w:r w:rsidRPr="00D05358">
        <w:rPr>
          <w:rFonts w:cstheme="minorHAnsi"/>
          <w:b/>
        </w:rPr>
        <w:t xml:space="preserve">BE </w:t>
      </w:r>
      <w:r w:rsidR="005C3EA7">
        <w:rPr>
          <w:rFonts w:cstheme="minorHAnsi"/>
          <w:b/>
        </w:rPr>
        <w:t xml:space="preserve">FOR THE PURCHASE OF COMMERCIAL EQUIPMENT WITH INCIDENTAL INSTALLATION </w:t>
      </w:r>
      <w:r w:rsidRPr="00D05358">
        <w:rPr>
          <w:rFonts w:cstheme="minorHAnsi"/>
          <w:b/>
        </w:rPr>
        <w:t>REQUEST.</w:t>
      </w:r>
    </w:p>
    <w:p w:rsidR="005C278A" w:rsidRPr="00D05358" w:rsidP="005C278A">
      <w:pPr>
        <w:jc w:val="center"/>
        <w:rPr>
          <w:rFonts w:cstheme="minorHAnsi"/>
          <w:b/>
          <w:sz w:val="24"/>
          <w:szCs w:val="24"/>
        </w:rPr>
      </w:pPr>
      <w:r w:rsidRPr="00D05358">
        <w:rPr>
          <w:rFonts w:cstheme="minorHAnsi"/>
        </w:rPr>
        <w:t xml:space="preserve">  Title: </w:t>
      </w:r>
      <w:r w:rsidRPr="005C278A">
        <w:rPr>
          <w:rFonts w:cstheme="minorHAnsi"/>
          <w:b/>
          <w:bCs/>
        </w:rPr>
        <w:t>Enclose Engineering Conference Room</w:t>
      </w:r>
      <w:r w:rsidRPr="00A24369">
        <w:rPr>
          <w:rFonts w:cstheme="minorHAnsi"/>
          <w:b/>
          <w:bCs/>
        </w:rPr>
        <w:t>, Las</w:t>
      </w:r>
      <w:r w:rsidRPr="00D05358">
        <w:rPr>
          <w:rFonts w:cstheme="minorHAnsi"/>
          <w:b/>
        </w:rPr>
        <w:t xml:space="preserve"> Vegas VA Medical Center</w:t>
      </w:r>
    </w:p>
    <w:p w:rsidR="005C278A" w:rsidRPr="00D05358" w:rsidP="005C278A">
      <w:pPr>
        <w:ind w:left="140"/>
        <w:rPr>
          <w:rFonts w:cstheme="minorHAnsi"/>
        </w:rPr>
      </w:pPr>
      <w:r w:rsidRPr="00D05358">
        <w:rPr>
          <w:rFonts w:cstheme="minorHAnsi"/>
          <w:b/>
        </w:rPr>
        <w:t>Point of Contact:</w:t>
      </w:r>
      <w:r w:rsidRPr="00D05358">
        <w:rPr>
          <w:rFonts w:cstheme="minorHAnsi"/>
          <w:b/>
          <w:spacing w:val="60"/>
        </w:rPr>
        <w:t xml:space="preserve"> </w:t>
      </w:r>
      <w:r w:rsidRPr="00D05358">
        <w:rPr>
          <w:rFonts w:cstheme="minorHAnsi"/>
        </w:rPr>
        <w:t xml:space="preserve">David Rovner, Contract Specialist, email: </w:t>
      </w:r>
      <w:r>
        <w:fldChar w:fldCharType="begin"/>
      </w:r>
      <w:r>
        <w:instrText xml:space="preserve"> HYPERLINK "mailto:david.rovner@va.gov" </w:instrText>
      </w:r>
      <w:r>
        <w:fldChar w:fldCharType="separate"/>
      </w:r>
      <w:r w:rsidRPr="00D05358">
        <w:rPr>
          <w:rStyle w:val="Hyperlink"/>
          <w:rFonts w:cstheme="minorHAnsi"/>
          <w:spacing w:val="-2"/>
        </w:rPr>
        <w:t>david.rovner@va.gov</w:t>
      </w:r>
      <w:r>
        <w:fldChar w:fldCharType="end"/>
      </w:r>
    </w:p>
    <w:p w:rsidR="005C278A" w:rsidRPr="00D05358" w:rsidP="005C278A">
      <w:pPr>
        <w:ind w:left="140"/>
        <w:rPr>
          <w:rFonts w:cstheme="minorHAnsi"/>
        </w:rPr>
      </w:pPr>
      <w:r w:rsidRPr="00D05358">
        <w:rPr>
          <w:rFonts w:cstheme="minorHAnsi"/>
        </w:rPr>
        <w:t>All</w:t>
      </w:r>
      <w:r w:rsidRPr="00D05358">
        <w:rPr>
          <w:rFonts w:cstheme="minorHAnsi"/>
          <w:spacing w:val="-4"/>
        </w:rPr>
        <w:t xml:space="preserve"> </w:t>
      </w:r>
      <w:r w:rsidRPr="00D05358">
        <w:rPr>
          <w:rFonts w:cstheme="minorHAnsi"/>
        </w:rPr>
        <w:t>associated</w:t>
      </w:r>
      <w:r w:rsidRPr="00D05358">
        <w:rPr>
          <w:rFonts w:cstheme="minorHAnsi"/>
          <w:spacing w:val="-3"/>
        </w:rPr>
        <w:t xml:space="preserve"> </w:t>
      </w:r>
      <w:r w:rsidRPr="00D05358">
        <w:rPr>
          <w:rFonts w:cstheme="minorHAnsi"/>
        </w:rPr>
        <w:t>project</w:t>
      </w:r>
      <w:r w:rsidRPr="00D05358">
        <w:rPr>
          <w:rFonts w:cstheme="minorHAnsi"/>
          <w:spacing w:val="-2"/>
        </w:rPr>
        <w:t xml:space="preserve"> </w:t>
      </w:r>
      <w:r w:rsidRPr="00D05358">
        <w:rPr>
          <w:rFonts w:cstheme="minorHAnsi"/>
        </w:rPr>
        <w:t>documents</w:t>
      </w:r>
      <w:r w:rsidRPr="00D05358">
        <w:rPr>
          <w:rFonts w:cstheme="minorHAnsi"/>
          <w:spacing w:val="-4"/>
        </w:rPr>
        <w:t xml:space="preserve"> </w:t>
      </w:r>
      <w:r w:rsidRPr="00D05358">
        <w:rPr>
          <w:rFonts w:cstheme="minorHAnsi"/>
        </w:rPr>
        <w:t>shall</w:t>
      </w:r>
      <w:r w:rsidRPr="00D05358">
        <w:rPr>
          <w:rFonts w:cstheme="minorHAnsi"/>
          <w:spacing w:val="-4"/>
        </w:rPr>
        <w:t xml:space="preserve"> </w:t>
      </w:r>
      <w:r w:rsidRPr="00D05358">
        <w:rPr>
          <w:rFonts w:cstheme="minorHAnsi"/>
        </w:rPr>
        <w:t>be</w:t>
      </w:r>
      <w:r w:rsidRPr="00D05358">
        <w:rPr>
          <w:rFonts w:cstheme="minorHAnsi"/>
          <w:spacing w:val="-4"/>
        </w:rPr>
        <w:t xml:space="preserve"> </w:t>
      </w:r>
      <w:r w:rsidRPr="00D05358">
        <w:rPr>
          <w:rFonts w:cstheme="minorHAnsi"/>
        </w:rPr>
        <w:t>incorporated</w:t>
      </w:r>
      <w:r w:rsidRPr="00D05358">
        <w:rPr>
          <w:rFonts w:cstheme="minorHAnsi"/>
          <w:spacing w:val="-3"/>
        </w:rPr>
        <w:t xml:space="preserve"> </w:t>
      </w:r>
      <w:r w:rsidRPr="00D05358">
        <w:rPr>
          <w:rFonts w:cstheme="minorHAnsi"/>
        </w:rPr>
        <w:t>into</w:t>
      </w:r>
      <w:r w:rsidRPr="00D05358">
        <w:rPr>
          <w:rFonts w:cstheme="minorHAnsi"/>
          <w:spacing w:val="-3"/>
        </w:rPr>
        <w:t xml:space="preserve"> </w:t>
      </w:r>
      <w:r w:rsidRPr="00D05358">
        <w:rPr>
          <w:rFonts w:cstheme="minorHAnsi"/>
        </w:rPr>
        <w:t>the</w:t>
      </w:r>
      <w:r w:rsidRPr="00D05358">
        <w:rPr>
          <w:rFonts w:cstheme="minorHAnsi"/>
          <w:spacing w:val="-4"/>
        </w:rPr>
        <w:t xml:space="preserve"> </w:t>
      </w:r>
      <w:r w:rsidRPr="00D05358">
        <w:rPr>
          <w:rFonts w:cstheme="minorHAnsi"/>
        </w:rPr>
        <w:t>Proposal</w:t>
      </w:r>
      <w:r w:rsidRPr="00D05358">
        <w:rPr>
          <w:rFonts w:cstheme="minorHAnsi"/>
          <w:spacing w:val="-4"/>
        </w:rPr>
        <w:t xml:space="preserve"> </w:t>
      </w:r>
      <w:r w:rsidRPr="00D05358">
        <w:rPr>
          <w:rFonts w:cstheme="minorHAnsi"/>
        </w:rPr>
        <w:t>Request</w:t>
      </w:r>
      <w:r w:rsidRPr="00D05358">
        <w:rPr>
          <w:rFonts w:cstheme="minorHAnsi"/>
          <w:spacing w:val="-4"/>
        </w:rPr>
        <w:t xml:space="preserve"> </w:t>
      </w:r>
      <w:r w:rsidRPr="00D05358">
        <w:rPr>
          <w:rFonts w:cstheme="minorHAnsi"/>
        </w:rPr>
        <w:t>which</w:t>
      </w:r>
      <w:r w:rsidRPr="00D05358">
        <w:rPr>
          <w:rFonts w:cstheme="minorHAnsi"/>
          <w:spacing w:val="-3"/>
        </w:rPr>
        <w:t xml:space="preserve"> </w:t>
      </w:r>
      <w:r w:rsidRPr="00D05358">
        <w:rPr>
          <w:rFonts w:cstheme="minorHAnsi"/>
        </w:rPr>
        <w:t>shall</w:t>
      </w:r>
      <w:r w:rsidRPr="00D05358">
        <w:rPr>
          <w:rFonts w:cstheme="minorHAnsi"/>
          <w:spacing w:val="-4"/>
        </w:rPr>
        <w:t xml:space="preserve"> </w:t>
      </w:r>
      <w:r w:rsidRPr="00D05358">
        <w:rPr>
          <w:rFonts w:cstheme="minorHAnsi"/>
        </w:rPr>
        <w:t xml:space="preserve">be posted electronically through </w:t>
      </w:r>
      <w:r>
        <w:fldChar w:fldCharType="begin"/>
      </w:r>
      <w:r>
        <w:instrText xml:space="preserve"> HYPERLINK "https://sam.gov" </w:instrText>
      </w:r>
      <w:r>
        <w:fldChar w:fldCharType="separate"/>
      </w:r>
      <w:r w:rsidRPr="00D05358">
        <w:rPr>
          <w:rStyle w:val="Hyperlink"/>
          <w:rFonts w:cstheme="minorHAnsi"/>
        </w:rPr>
        <w:t>https://sam.gov</w:t>
      </w:r>
      <w:r>
        <w:fldChar w:fldCharType="end"/>
      </w:r>
      <w:r w:rsidRPr="00D05358">
        <w:rPr>
          <w:rFonts w:cstheme="minorHAnsi"/>
          <w:color w:val="0000FF"/>
          <w:u w:val="single" w:color="0000FF"/>
        </w:rPr>
        <w:t xml:space="preserve"> </w:t>
      </w:r>
      <w:r w:rsidRPr="00D05358">
        <w:rPr>
          <w:rFonts w:cstheme="minorHAnsi"/>
        </w:rPr>
        <w:t>at a future date.</w:t>
      </w:r>
    </w:p>
    <w:p w:rsidR="005C278A" w:rsidRPr="00D05358" w:rsidP="005C278A">
      <w:pPr>
        <w:ind w:left="140"/>
        <w:rPr>
          <w:rFonts w:cstheme="minorHAnsi"/>
        </w:rPr>
      </w:pPr>
      <w:r w:rsidRPr="00D05358">
        <w:rPr>
          <w:rFonts w:cstheme="minorHAnsi"/>
        </w:rPr>
        <w:t xml:space="preserve">Inquiries will only be accepted in writing via email to </w:t>
      </w:r>
      <w:r>
        <w:fldChar w:fldCharType="begin"/>
      </w:r>
      <w:r>
        <w:instrText xml:space="preserve"> HYPERLINK "mailto:david.rovner@va.gov" </w:instrText>
      </w:r>
      <w:r>
        <w:fldChar w:fldCharType="separate"/>
      </w:r>
      <w:r w:rsidRPr="00D05358">
        <w:rPr>
          <w:rStyle w:val="Hyperlink"/>
          <w:rFonts w:cstheme="minorHAnsi"/>
          <w:b/>
          <w:bCs/>
        </w:rPr>
        <w:t>david.rovner@va.gov</w:t>
      </w:r>
      <w:r>
        <w:fldChar w:fldCharType="end"/>
      </w:r>
      <w:r w:rsidRPr="00D05358">
        <w:rPr>
          <w:rFonts w:cstheme="minorHAnsi"/>
          <w:b/>
          <w:bCs/>
        </w:rPr>
        <w:t xml:space="preserve"> </w:t>
      </w:r>
      <w:r w:rsidRPr="00D05358">
        <w:rPr>
          <w:rFonts w:cstheme="minorHAnsi"/>
        </w:rPr>
        <w:t xml:space="preserve">on or before </w:t>
      </w:r>
      <w:r>
        <w:rPr>
          <w:rFonts w:cstheme="minorHAnsi"/>
          <w:b/>
          <w:bCs/>
        </w:rPr>
        <w:t>April 13</w:t>
      </w:r>
      <w:r w:rsidRPr="00D05358">
        <w:rPr>
          <w:rFonts w:cstheme="minorHAnsi"/>
          <w:b/>
          <w:bCs/>
        </w:rPr>
        <w:t>, 202</w:t>
      </w:r>
      <w:r>
        <w:rPr>
          <w:rFonts w:cstheme="minorHAnsi"/>
          <w:b/>
          <w:bCs/>
        </w:rPr>
        <w:t>6</w:t>
      </w:r>
      <w:r w:rsidRPr="00D05358">
        <w:rPr>
          <w:rFonts w:cstheme="minorHAnsi"/>
          <w:b/>
          <w:bCs/>
        </w:rPr>
        <w:t>, by 12:00 PM (P</w:t>
      </w:r>
      <w:r>
        <w:rPr>
          <w:rFonts w:cstheme="minorHAnsi"/>
          <w:b/>
          <w:bCs/>
        </w:rPr>
        <w:t>S</w:t>
      </w:r>
      <w:r w:rsidRPr="00D05358">
        <w:rPr>
          <w:rFonts w:cstheme="minorHAnsi"/>
          <w:b/>
          <w:bCs/>
        </w:rPr>
        <w:t>T).</w:t>
      </w:r>
    </w:p>
    <w:p w:rsidR="005C278A" w:rsidRPr="00D05358" w:rsidP="005C278A">
      <w:pPr>
        <w:ind w:left="139"/>
        <w:rPr>
          <w:rFonts w:cstheme="minorHAnsi"/>
          <w:bCs/>
        </w:rPr>
      </w:pPr>
      <w:r w:rsidRPr="00D05358">
        <w:rPr>
          <w:rFonts w:cstheme="minorHAnsi"/>
          <w:b/>
        </w:rPr>
        <w:t xml:space="preserve">Subject: </w:t>
      </w:r>
      <w:r w:rsidRPr="00D05358">
        <w:rPr>
          <w:rFonts w:cstheme="minorHAnsi"/>
          <w:bCs/>
        </w:rPr>
        <w:t xml:space="preserve">Sources Sought Notice, </w:t>
      </w:r>
      <w:r w:rsidRPr="005C278A">
        <w:rPr>
          <w:rFonts w:cstheme="minorHAnsi"/>
          <w:bCs/>
        </w:rPr>
        <w:t>Enclose Engineering Conference Room</w:t>
      </w:r>
      <w:r w:rsidRPr="00D05358">
        <w:rPr>
          <w:rFonts w:cstheme="minorHAnsi"/>
          <w:bCs/>
        </w:rPr>
        <w:t>, Las Vegas VA Medical Center (O</w:t>
      </w:r>
      <w:r>
        <w:rPr>
          <w:rFonts w:cstheme="minorHAnsi"/>
          <w:bCs/>
        </w:rPr>
        <w:t>M</w:t>
      </w:r>
      <w:r w:rsidRPr="00D05358">
        <w:rPr>
          <w:rFonts w:cstheme="minorHAnsi"/>
          <w:bCs/>
        </w:rPr>
        <w:t>)</w:t>
      </w:r>
    </w:p>
    <w:p w:rsidR="005C278A" w:rsidRPr="00D05358" w:rsidP="005C278A">
      <w:pPr>
        <w:ind w:left="139"/>
        <w:rPr>
          <w:rFonts w:cstheme="minorHAnsi"/>
        </w:rPr>
      </w:pPr>
      <w:r w:rsidRPr="00D05358">
        <w:rPr>
          <w:rFonts w:cstheme="minorHAnsi"/>
        </w:rPr>
        <w:t>The</w:t>
      </w:r>
      <w:r w:rsidRPr="00D05358">
        <w:rPr>
          <w:rFonts w:cstheme="minorHAnsi"/>
          <w:spacing w:val="-3"/>
        </w:rPr>
        <w:t xml:space="preserve"> </w:t>
      </w:r>
      <w:r w:rsidRPr="00D05358">
        <w:rPr>
          <w:rFonts w:cstheme="minorHAnsi"/>
        </w:rPr>
        <w:t>Government</w:t>
      </w:r>
      <w:r w:rsidRPr="00D05358">
        <w:rPr>
          <w:rFonts w:cstheme="minorHAnsi"/>
          <w:spacing w:val="-4"/>
        </w:rPr>
        <w:t xml:space="preserve"> </w:t>
      </w:r>
      <w:r w:rsidRPr="00D05358">
        <w:rPr>
          <w:rFonts w:cstheme="minorHAnsi"/>
        </w:rPr>
        <w:t>does</w:t>
      </w:r>
      <w:r w:rsidRPr="00D05358">
        <w:rPr>
          <w:rFonts w:cstheme="minorHAnsi"/>
          <w:spacing w:val="-4"/>
        </w:rPr>
        <w:t xml:space="preserve"> </w:t>
      </w:r>
      <w:r w:rsidRPr="00D05358">
        <w:rPr>
          <w:rFonts w:cstheme="minorHAnsi"/>
        </w:rPr>
        <w:t>not</w:t>
      </w:r>
      <w:r w:rsidRPr="00D05358">
        <w:rPr>
          <w:rFonts w:cstheme="minorHAnsi"/>
          <w:spacing w:val="-4"/>
        </w:rPr>
        <w:t xml:space="preserve"> </w:t>
      </w:r>
      <w:r w:rsidRPr="00D05358">
        <w:rPr>
          <w:rFonts w:cstheme="minorHAnsi"/>
        </w:rPr>
        <w:t>intend</w:t>
      </w:r>
      <w:r w:rsidRPr="00D05358">
        <w:rPr>
          <w:rFonts w:cstheme="minorHAnsi"/>
          <w:spacing w:val="-1"/>
        </w:rPr>
        <w:t xml:space="preserve"> </w:t>
      </w:r>
      <w:r w:rsidRPr="00D05358">
        <w:rPr>
          <w:rFonts w:cstheme="minorHAnsi"/>
        </w:rPr>
        <w:t>to</w:t>
      </w:r>
      <w:r w:rsidRPr="00D05358">
        <w:rPr>
          <w:rFonts w:cstheme="minorHAnsi"/>
          <w:spacing w:val="-3"/>
        </w:rPr>
        <w:t xml:space="preserve"> </w:t>
      </w:r>
      <w:r w:rsidRPr="00D05358">
        <w:rPr>
          <w:rFonts w:cstheme="minorHAnsi"/>
        </w:rPr>
        <w:t>award</w:t>
      </w:r>
      <w:r w:rsidRPr="00D05358">
        <w:rPr>
          <w:rFonts w:cstheme="minorHAnsi"/>
          <w:spacing w:val="-3"/>
        </w:rPr>
        <w:t xml:space="preserve"> </w:t>
      </w:r>
      <w:r w:rsidRPr="00D05358">
        <w:rPr>
          <w:rFonts w:cstheme="minorHAnsi"/>
        </w:rPr>
        <w:t>a</w:t>
      </w:r>
      <w:r w:rsidRPr="00D05358">
        <w:rPr>
          <w:rFonts w:cstheme="minorHAnsi"/>
          <w:spacing w:val="-4"/>
        </w:rPr>
        <w:t xml:space="preserve"> </w:t>
      </w:r>
      <w:r w:rsidRPr="00D05358">
        <w:rPr>
          <w:rFonts w:cstheme="minorHAnsi"/>
        </w:rPr>
        <w:t>contract</w:t>
      </w:r>
      <w:r w:rsidRPr="00D05358">
        <w:rPr>
          <w:rFonts w:cstheme="minorHAnsi"/>
          <w:spacing w:val="-4"/>
        </w:rPr>
        <w:t xml:space="preserve"> </w:t>
      </w:r>
      <w:r w:rsidRPr="00D05358">
        <w:rPr>
          <w:rFonts w:cstheme="minorHAnsi"/>
        </w:rPr>
        <w:t>on</w:t>
      </w:r>
      <w:r w:rsidRPr="00D05358">
        <w:rPr>
          <w:rFonts w:cstheme="minorHAnsi"/>
          <w:spacing w:val="-2"/>
        </w:rPr>
        <w:t xml:space="preserve"> </w:t>
      </w:r>
      <w:r w:rsidRPr="00D05358">
        <w:rPr>
          <w:rFonts w:cstheme="minorHAnsi"/>
        </w:rPr>
        <w:t>the</w:t>
      </w:r>
      <w:r w:rsidRPr="00D05358">
        <w:rPr>
          <w:rFonts w:cstheme="minorHAnsi"/>
          <w:spacing w:val="-4"/>
        </w:rPr>
        <w:t xml:space="preserve"> </w:t>
      </w:r>
      <w:r w:rsidRPr="00D05358">
        <w:rPr>
          <w:rFonts w:cstheme="minorHAnsi"/>
        </w:rPr>
        <w:t>basis</w:t>
      </w:r>
      <w:r w:rsidRPr="00D05358">
        <w:rPr>
          <w:rFonts w:cstheme="minorHAnsi"/>
          <w:spacing w:val="-4"/>
        </w:rPr>
        <w:t xml:space="preserve"> </w:t>
      </w:r>
      <w:r w:rsidRPr="00D05358">
        <w:rPr>
          <w:rFonts w:cstheme="minorHAnsi"/>
        </w:rPr>
        <w:t>of</w:t>
      </w:r>
      <w:r w:rsidRPr="00D05358">
        <w:rPr>
          <w:rFonts w:cstheme="minorHAnsi"/>
          <w:spacing w:val="-3"/>
        </w:rPr>
        <w:t xml:space="preserve"> </w:t>
      </w:r>
      <w:r w:rsidRPr="00D05358">
        <w:rPr>
          <w:rFonts w:cstheme="minorHAnsi"/>
        </w:rPr>
        <w:t>this</w:t>
      </w:r>
      <w:r w:rsidRPr="00D05358">
        <w:rPr>
          <w:rFonts w:cstheme="minorHAnsi"/>
          <w:spacing w:val="-4"/>
        </w:rPr>
        <w:t xml:space="preserve"> </w:t>
      </w:r>
      <w:r w:rsidRPr="00D05358">
        <w:rPr>
          <w:rFonts w:cstheme="minorHAnsi"/>
        </w:rPr>
        <w:t>Sources</w:t>
      </w:r>
      <w:r w:rsidRPr="00D05358">
        <w:rPr>
          <w:rFonts w:cstheme="minorHAnsi"/>
          <w:spacing w:val="-4"/>
        </w:rPr>
        <w:t xml:space="preserve"> </w:t>
      </w:r>
      <w:r w:rsidRPr="00D05358">
        <w:rPr>
          <w:rFonts w:cstheme="minorHAnsi"/>
        </w:rPr>
        <w:t>Sought</w:t>
      </w:r>
      <w:r w:rsidRPr="00D05358">
        <w:rPr>
          <w:rFonts w:cstheme="minorHAnsi"/>
          <w:spacing w:val="-4"/>
        </w:rPr>
        <w:t xml:space="preserve"> </w:t>
      </w:r>
      <w:r w:rsidRPr="00D05358">
        <w:rPr>
          <w:rFonts w:cstheme="minorHAnsi"/>
        </w:rPr>
        <w:t>Notice or to otherwise pay for the information solicited. All information contained in this Sources Sought Announcement is preliminary, as well as subject to modification.</w:t>
      </w:r>
    </w:p>
    <w:p w:rsidR="005C278A" w:rsidRPr="00D05358" w:rsidP="005C278A">
      <w:pPr>
        <w:pStyle w:val="ListParagraph"/>
        <w:numPr>
          <w:ilvl w:val="0"/>
          <w:numId w:val="1"/>
        </w:numPr>
        <w:tabs>
          <w:tab w:val="left" w:pos="860"/>
        </w:tabs>
        <w:spacing w:before="200"/>
        <w:ind w:right="428"/>
        <w:rPr>
          <w:rFonts w:cstheme="minorHAnsi"/>
        </w:rPr>
      </w:pPr>
      <w:r w:rsidRPr="00D05358">
        <w:rPr>
          <w:rFonts w:cstheme="minorHAnsi"/>
        </w:rPr>
        <w:t>Although</w:t>
      </w:r>
      <w:r w:rsidRPr="00D05358">
        <w:rPr>
          <w:rFonts w:cstheme="minorHAnsi"/>
          <w:spacing w:val="-4"/>
        </w:rPr>
        <w:t xml:space="preserve"> </w:t>
      </w:r>
      <w:r w:rsidRPr="00D05358">
        <w:rPr>
          <w:rFonts w:cstheme="minorHAnsi"/>
        </w:rPr>
        <w:t>“proposal,”</w:t>
      </w:r>
      <w:r w:rsidRPr="00D05358">
        <w:rPr>
          <w:rFonts w:cstheme="minorHAnsi"/>
          <w:spacing w:val="-5"/>
        </w:rPr>
        <w:t xml:space="preserve"> </w:t>
      </w:r>
      <w:r w:rsidRPr="00D05358">
        <w:rPr>
          <w:rFonts w:cstheme="minorHAnsi"/>
        </w:rPr>
        <w:t>“offeror,”</w:t>
      </w:r>
      <w:r w:rsidRPr="00D05358">
        <w:rPr>
          <w:rFonts w:cstheme="minorHAnsi"/>
          <w:spacing w:val="-5"/>
        </w:rPr>
        <w:t xml:space="preserve"> </w:t>
      </w:r>
      <w:r w:rsidRPr="00D05358">
        <w:rPr>
          <w:rFonts w:cstheme="minorHAnsi"/>
        </w:rPr>
        <w:t>“contractor,” and</w:t>
      </w:r>
      <w:r w:rsidRPr="00D05358">
        <w:rPr>
          <w:rFonts w:cstheme="minorHAnsi"/>
          <w:spacing w:val="-4"/>
        </w:rPr>
        <w:t xml:space="preserve"> </w:t>
      </w:r>
      <w:r w:rsidRPr="00D05358">
        <w:rPr>
          <w:rFonts w:cstheme="minorHAnsi"/>
        </w:rPr>
        <w:t>“offeror”</w:t>
      </w:r>
      <w:r w:rsidRPr="00D05358">
        <w:rPr>
          <w:rFonts w:cstheme="minorHAnsi"/>
          <w:spacing w:val="-5"/>
        </w:rPr>
        <w:t xml:space="preserve"> </w:t>
      </w:r>
      <w:r w:rsidRPr="00D05358">
        <w:rPr>
          <w:rFonts w:cstheme="minorHAnsi"/>
        </w:rPr>
        <w:t>may</w:t>
      </w:r>
      <w:r w:rsidRPr="00D05358">
        <w:rPr>
          <w:rFonts w:cstheme="minorHAnsi"/>
          <w:spacing w:val="-3"/>
        </w:rPr>
        <w:t xml:space="preserve"> </w:t>
      </w:r>
      <w:r w:rsidRPr="00D05358">
        <w:rPr>
          <w:rFonts w:cstheme="minorHAnsi"/>
        </w:rPr>
        <w:t>be</w:t>
      </w:r>
      <w:r w:rsidRPr="00D05358">
        <w:rPr>
          <w:rFonts w:cstheme="minorHAnsi"/>
          <w:spacing w:val="-5"/>
        </w:rPr>
        <w:t xml:space="preserve"> </w:t>
      </w:r>
      <w:r w:rsidRPr="00D05358">
        <w:rPr>
          <w:rFonts w:cstheme="minorHAnsi"/>
        </w:rPr>
        <w:t>used</w:t>
      </w:r>
      <w:r w:rsidRPr="00D05358">
        <w:rPr>
          <w:rFonts w:cstheme="minorHAnsi"/>
          <w:spacing w:val="-4"/>
        </w:rPr>
        <w:t xml:space="preserve"> </w:t>
      </w:r>
      <w:r w:rsidRPr="00D05358">
        <w:rPr>
          <w:rFonts w:cstheme="minorHAnsi"/>
        </w:rPr>
        <w:t>in</w:t>
      </w:r>
      <w:r w:rsidRPr="00D05358">
        <w:rPr>
          <w:rFonts w:cstheme="minorHAnsi"/>
          <w:spacing w:val="-4"/>
        </w:rPr>
        <w:t xml:space="preserve"> </w:t>
      </w:r>
      <w:r w:rsidRPr="00D05358">
        <w:rPr>
          <w:rFonts w:cstheme="minorHAnsi"/>
        </w:rPr>
        <w:t>this</w:t>
      </w:r>
      <w:r w:rsidRPr="00D05358">
        <w:rPr>
          <w:rFonts w:cstheme="minorHAnsi"/>
          <w:spacing w:val="-5"/>
        </w:rPr>
        <w:t xml:space="preserve"> </w:t>
      </w:r>
      <w:r w:rsidRPr="00D05358">
        <w:rPr>
          <w:rFonts w:cstheme="minorHAnsi"/>
        </w:rPr>
        <w:t>sources</w:t>
      </w:r>
      <w:r w:rsidRPr="00D05358">
        <w:rPr>
          <w:rFonts w:cstheme="minorHAnsi"/>
          <w:spacing w:val="-4"/>
        </w:rPr>
        <w:t xml:space="preserve"> </w:t>
      </w:r>
      <w:r w:rsidRPr="00D05358">
        <w:rPr>
          <w:rFonts w:cstheme="minorHAnsi"/>
        </w:rPr>
        <w:t>sought notice, any response will be treated as information only.</w:t>
      </w:r>
      <w:r w:rsidRPr="00D05358">
        <w:rPr>
          <w:rFonts w:cstheme="minorHAnsi"/>
          <w:spacing w:val="40"/>
        </w:rPr>
        <w:t xml:space="preserve"> </w:t>
      </w:r>
      <w:r w:rsidRPr="00D05358">
        <w:rPr>
          <w:rFonts w:cstheme="minorHAnsi"/>
        </w:rPr>
        <w:t>It shall not be used as a proposal.</w:t>
      </w:r>
    </w:p>
    <w:p w:rsidR="005C278A" w:rsidRPr="005C278A" w:rsidP="005C278A">
      <w:pPr>
        <w:pStyle w:val="ListParagraph"/>
        <w:numPr>
          <w:ilvl w:val="0"/>
          <w:numId w:val="1"/>
        </w:numPr>
        <w:tabs>
          <w:tab w:val="left" w:pos="859"/>
        </w:tabs>
        <w:spacing w:before="200"/>
        <w:ind w:left="859" w:right="241"/>
        <w:rPr>
          <w:rFonts w:cstheme="minorHAnsi"/>
        </w:rPr>
      </w:pPr>
      <w:r w:rsidRPr="00D05358">
        <w:rPr>
          <w:rFonts w:cstheme="minorHAnsi"/>
        </w:rPr>
        <w:t>The</w:t>
      </w:r>
      <w:r w:rsidRPr="00D05358">
        <w:rPr>
          <w:rFonts w:cstheme="minorHAnsi"/>
          <w:spacing w:val="-2"/>
        </w:rPr>
        <w:t xml:space="preserve"> </w:t>
      </w:r>
      <w:r w:rsidRPr="00D05358">
        <w:rPr>
          <w:rFonts w:cstheme="minorHAnsi"/>
        </w:rPr>
        <w:t>purpose</w:t>
      </w:r>
      <w:r w:rsidRPr="00D05358">
        <w:rPr>
          <w:rFonts w:cstheme="minorHAnsi"/>
          <w:spacing w:val="-3"/>
        </w:rPr>
        <w:t xml:space="preserve"> </w:t>
      </w:r>
      <w:r w:rsidRPr="00D05358">
        <w:rPr>
          <w:rFonts w:cstheme="minorHAnsi"/>
        </w:rPr>
        <w:t>of</w:t>
      </w:r>
      <w:r w:rsidRPr="00D05358">
        <w:rPr>
          <w:rFonts w:cstheme="minorHAnsi"/>
          <w:spacing w:val="-2"/>
        </w:rPr>
        <w:t xml:space="preserve"> </w:t>
      </w:r>
      <w:r w:rsidRPr="00D05358">
        <w:rPr>
          <w:rFonts w:cstheme="minorHAnsi"/>
        </w:rPr>
        <w:t>this</w:t>
      </w:r>
      <w:r w:rsidRPr="00D05358">
        <w:rPr>
          <w:rFonts w:cstheme="minorHAnsi"/>
          <w:spacing w:val="-3"/>
        </w:rPr>
        <w:t xml:space="preserve"> </w:t>
      </w:r>
      <w:r w:rsidRPr="00D05358">
        <w:rPr>
          <w:rFonts w:cstheme="minorHAnsi"/>
        </w:rPr>
        <w:t>sources</w:t>
      </w:r>
      <w:r w:rsidRPr="00D05358">
        <w:rPr>
          <w:rFonts w:cstheme="minorHAnsi"/>
          <w:spacing w:val="-1"/>
        </w:rPr>
        <w:t xml:space="preserve"> </w:t>
      </w:r>
      <w:r w:rsidRPr="00D05358">
        <w:rPr>
          <w:rFonts w:cstheme="minorHAnsi"/>
        </w:rPr>
        <w:t>sought</w:t>
      </w:r>
      <w:r w:rsidRPr="00D05358">
        <w:rPr>
          <w:rFonts w:cstheme="minorHAnsi"/>
          <w:spacing w:val="-2"/>
        </w:rPr>
        <w:t xml:space="preserve"> </w:t>
      </w:r>
      <w:r>
        <w:rPr>
          <w:rFonts w:cstheme="minorHAnsi"/>
          <w:spacing w:val="-2"/>
        </w:rPr>
        <w:t xml:space="preserve">notice </w:t>
      </w:r>
      <w:r w:rsidRPr="00D05358">
        <w:rPr>
          <w:rFonts w:cstheme="minorHAnsi"/>
        </w:rPr>
        <w:t>is</w:t>
      </w:r>
      <w:r w:rsidRPr="00D05358">
        <w:rPr>
          <w:rFonts w:cstheme="minorHAnsi"/>
          <w:spacing w:val="-3"/>
        </w:rPr>
        <w:t xml:space="preserve"> </w:t>
      </w:r>
      <w:r w:rsidRPr="00D05358">
        <w:rPr>
          <w:rFonts w:cstheme="minorHAnsi"/>
        </w:rPr>
        <w:t>to</w:t>
      </w:r>
      <w:r w:rsidRPr="00D05358">
        <w:rPr>
          <w:rFonts w:cstheme="minorHAnsi"/>
          <w:spacing w:val="-2"/>
        </w:rPr>
        <w:t xml:space="preserve"> </w:t>
      </w:r>
      <w:r w:rsidRPr="00D05358">
        <w:rPr>
          <w:rFonts w:cstheme="minorHAnsi"/>
        </w:rPr>
        <w:t>conduct</w:t>
      </w:r>
      <w:r w:rsidRPr="00D05358">
        <w:rPr>
          <w:rFonts w:cstheme="minorHAnsi"/>
          <w:spacing w:val="-3"/>
        </w:rPr>
        <w:t xml:space="preserve"> </w:t>
      </w:r>
      <w:r w:rsidRPr="00D05358">
        <w:rPr>
          <w:rFonts w:cstheme="minorHAnsi"/>
        </w:rPr>
        <w:t>market</w:t>
      </w:r>
      <w:r w:rsidRPr="00D05358">
        <w:rPr>
          <w:rFonts w:cstheme="minorHAnsi"/>
          <w:spacing w:val="-3"/>
        </w:rPr>
        <w:t xml:space="preserve"> </w:t>
      </w:r>
      <w:r w:rsidRPr="00D05358">
        <w:rPr>
          <w:rFonts w:cstheme="minorHAnsi"/>
        </w:rPr>
        <w:t>research</w:t>
      </w:r>
      <w:r w:rsidRPr="00D05358">
        <w:rPr>
          <w:rFonts w:cstheme="minorHAnsi"/>
          <w:spacing w:val="-2"/>
        </w:rPr>
        <w:t xml:space="preserve"> </w:t>
      </w:r>
      <w:r w:rsidRPr="00D05358">
        <w:rPr>
          <w:rFonts w:cstheme="minorHAnsi"/>
        </w:rPr>
        <w:t>to</w:t>
      </w:r>
      <w:r w:rsidRPr="00D05358">
        <w:rPr>
          <w:rFonts w:cstheme="minorHAnsi"/>
          <w:spacing w:val="-2"/>
        </w:rPr>
        <w:t xml:space="preserve"> </w:t>
      </w:r>
      <w:r w:rsidRPr="00D05358">
        <w:rPr>
          <w:rFonts w:cstheme="minorHAnsi"/>
        </w:rPr>
        <w:t>support</w:t>
      </w:r>
      <w:r w:rsidRPr="00D05358">
        <w:rPr>
          <w:rFonts w:cstheme="minorHAnsi"/>
          <w:spacing w:val="-3"/>
        </w:rPr>
        <w:t xml:space="preserve"> </w:t>
      </w:r>
      <w:r w:rsidRPr="00D05358">
        <w:rPr>
          <w:rFonts w:cstheme="minorHAnsi"/>
        </w:rPr>
        <w:t>the</w:t>
      </w:r>
      <w:r w:rsidRPr="00D05358">
        <w:rPr>
          <w:rFonts w:cstheme="minorHAnsi"/>
          <w:spacing w:val="-3"/>
        </w:rPr>
        <w:t xml:space="preserve"> </w:t>
      </w:r>
      <w:r w:rsidRPr="00D05358">
        <w:rPr>
          <w:rFonts w:cstheme="minorHAnsi"/>
        </w:rPr>
        <w:t>project</w:t>
      </w:r>
      <w:r w:rsidRPr="00D05358">
        <w:rPr>
          <w:rFonts w:cstheme="minorHAnsi"/>
          <w:spacing w:val="-3"/>
        </w:rPr>
        <w:t xml:space="preserve"> </w:t>
      </w:r>
      <w:r w:rsidRPr="00D05358">
        <w:rPr>
          <w:rFonts w:cstheme="minorHAnsi"/>
        </w:rPr>
        <w:t>identified above. This notice serves to survey the market in an attempt to ascertain whether or not sources are capable of providing the requested services. This notice allows potential contractors/vendors to submit a non-binding statement of interest and documentation demonstrating their capability. The sources sought effort is intended to assess industry capabilities and develop/support the intended direction of acquisition planning. The Network Contracting Office (NCO 21) is requesting</w:t>
      </w:r>
      <w:r w:rsidRPr="00D05358">
        <w:rPr>
          <w:rFonts w:cstheme="minorHAnsi"/>
          <w:spacing w:val="-3"/>
        </w:rPr>
        <w:t xml:space="preserve"> </w:t>
      </w:r>
      <w:r w:rsidRPr="00D05358">
        <w:rPr>
          <w:rFonts w:cstheme="minorHAnsi"/>
        </w:rPr>
        <w:t>responses</w:t>
      </w:r>
      <w:r w:rsidRPr="00D05358">
        <w:rPr>
          <w:rFonts w:cstheme="minorHAnsi"/>
          <w:spacing w:val="-4"/>
        </w:rPr>
        <w:t xml:space="preserve"> </w:t>
      </w:r>
      <w:r w:rsidRPr="00D05358">
        <w:rPr>
          <w:rFonts w:cstheme="minorHAnsi"/>
        </w:rPr>
        <w:t>from</w:t>
      </w:r>
      <w:r w:rsidRPr="00D05358">
        <w:rPr>
          <w:rFonts w:cstheme="minorHAnsi"/>
          <w:spacing w:val="-3"/>
        </w:rPr>
        <w:t xml:space="preserve"> </w:t>
      </w:r>
      <w:r w:rsidRPr="00D05358">
        <w:rPr>
          <w:rFonts w:cstheme="minorHAnsi"/>
        </w:rPr>
        <w:t>qualified</w:t>
      </w:r>
      <w:r w:rsidRPr="00D05358">
        <w:rPr>
          <w:rFonts w:cstheme="minorHAnsi"/>
          <w:spacing w:val="-3"/>
        </w:rPr>
        <w:t xml:space="preserve"> </w:t>
      </w:r>
      <w:r w:rsidRPr="00D05358">
        <w:rPr>
          <w:rFonts w:cstheme="minorHAnsi"/>
        </w:rPr>
        <w:t>business</w:t>
      </w:r>
      <w:r w:rsidRPr="00D05358">
        <w:rPr>
          <w:rFonts w:cstheme="minorHAnsi"/>
          <w:spacing w:val="-4"/>
        </w:rPr>
        <w:t xml:space="preserve"> </w:t>
      </w:r>
      <w:r w:rsidRPr="00D05358">
        <w:rPr>
          <w:rFonts w:cstheme="minorHAnsi"/>
        </w:rPr>
        <w:t>concerns;</w:t>
      </w:r>
      <w:r w:rsidRPr="00D05358">
        <w:rPr>
          <w:rFonts w:cstheme="minorHAnsi"/>
          <w:spacing w:val="-4"/>
        </w:rPr>
        <w:t xml:space="preserve"> </w:t>
      </w:r>
      <w:r w:rsidRPr="00D05358">
        <w:rPr>
          <w:rFonts w:cstheme="minorHAnsi"/>
        </w:rPr>
        <w:t>the</w:t>
      </w:r>
      <w:r w:rsidRPr="00D05358">
        <w:rPr>
          <w:rFonts w:cstheme="minorHAnsi"/>
          <w:spacing w:val="-4"/>
        </w:rPr>
        <w:t xml:space="preserve"> </w:t>
      </w:r>
      <w:r w:rsidRPr="00D05358">
        <w:rPr>
          <w:rFonts w:cstheme="minorHAnsi"/>
        </w:rPr>
        <w:t>qualifying</w:t>
      </w:r>
      <w:r w:rsidRPr="00D05358">
        <w:rPr>
          <w:rFonts w:cstheme="minorHAnsi"/>
          <w:spacing w:val="-3"/>
        </w:rPr>
        <w:t xml:space="preserve"> </w:t>
      </w:r>
      <w:r w:rsidRPr="00D05358">
        <w:rPr>
          <w:rFonts w:cstheme="minorHAnsi"/>
        </w:rPr>
        <w:t>NAICS</w:t>
      </w:r>
      <w:r w:rsidRPr="00D05358">
        <w:rPr>
          <w:rFonts w:cstheme="minorHAnsi"/>
          <w:spacing w:val="-4"/>
        </w:rPr>
        <w:t xml:space="preserve"> </w:t>
      </w:r>
      <w:r w:rsidRPr="00D05358">
        <w:rPr>
          <w:rFonts w:cstheme="minorHAnsi"/>
        </w:rPr>
        <w:t>code</w:t>
      </w:r>
      <w:r w:rsidRPr="00D05358">
        <w:rPr>
          <w:rFonts w:cstheme="minorHAnsi"/>
          <w:spacing w:val="-4"/>
        </w:rPr>
        <w:t xml:space="preserve"> </w:t>
      </w:r>
      <w:r w:rsidRPr="00D05358">
        <w:rPr>
          <w:rFonts w:cstheme="minorHAnsi"/>
        </w:rPr>
        <w:t>for</w:t>
      </w:r>
      <w:r w:rsidRPr="00D05358">
        <w:rPr>
          <w:rFonts w:cstheme="minorHAnsi"/>
          <w:spacing w:val="-3"/>
        </w:rPr>
        <w:t xml:space="preserve"> </w:t>
      </w:r>
      <w:r w:rsidRPr="00D05358">
        <w:rPr>
          <w:rFonts w:cstheme="minorHAnsi"/>
        </w:rPr>
        <w:t>this</w:t>
      </w:r>
      <w:r w:rsidRPr="00D05358">
        <w:rPr>
          <w:rFonts w:cstheme="minorHAnsi"/>
          <w:spacing w:val="-4"/>
        </w:rPr>
        <w:t xml:space="preserve"> </w:t>
      </w:r>
      <w:r w:rsidRPr="00D05358">
        <w:rPr>
          <w:rFonts w:cstheme="minorHAnsi"/>
        </w:rPr>
        <w:t xml:space="preserve">effort is </w:t>
      </w:r>
      <w:r w:rsidRPr="005C278A">
        <w:rPr>
          <w:rFonts w:cstheme="minorHAnsi"/>
          <w:b/>
          <w:bCs/>
        </w:rPr>
        <w:t>337214 –</w:t>
      </w:r>
      <w:r w:rsidRPr="00D05358">
        <w:rPr>
          <w:rFonts w:cstheme="minorHAnsi"/>
        </w:rPr>
        <w:t xml:space="preserve"> </w:t>
      </w:r>
      <w:r w:rsidRPr="005C278A">
        <w:rPr>
          <w:rFonts w:cs="Arial"/>
          <w:b/>
          <w:bCs/>
        </w:rPr>
        <w:t>Office Furniture (except Wood) Manufacturing</w:t>
      </w:r>
      <w:r w:rsidRPr="005C278A">
        <w:rPr>
          <w:rFonts w:cstheme="minorHAnsi"/>
        </w:rPr>
        <w:t>.</w:t>
      </w:r>
    </w:p>
    <w:p w:rsidR="005C278A" w:rsidRPr="00056EEB" w:rsidP="005C278A">
      <w:pPr>
        <w:pStyle w:val="ListParagraph"/>
        <w:numPr>
          <w:ilvl w:val="0"/>
          <w:numId w:val="1"/>
        </w:numPr>
        <w:tabs>
          <w:tab w:val="left" w:pos="859"/>
        </w:tabs>
        <w:spacing w:before="83"/>
        <w:ind w:left="859" w:right="321"/>
        <w:rPr>
          <w:rFonts w:cstheme="minorHAnsi"/>
        </w:rPr>
      </w:pPr>
      <w:r w:rsidRPr="00D05358">
        <w:rPr>
          <w:rFonts w:cstheme="minorHAnsi"/>
        </w:rPr>
        <w:t>This sources sought notice is to gain knowledge of potential qualified sources and their size classifications</w:t>
      </w:r>
      <w:r w:rsidRPr="00D05358">
        <w:rPr>
          <w:rFonts w:cstheme="minorHAnsi"/>
          <w:spacing w:val="-6"/>
        </w:rPr>
        <w:t xml:space="preserve"> </w:t>
      </w:r>
      <w:r w:rsidRPr="00D05358">
        <w:rPr>
          <w:rFonts w:cstheme="minorHAnsi"/>
        </w:rPr>
        <w:t>(Service</w:t>
      </w:r>
      <w:r w:rsidRPr="00D05358">
        <w:rPr>
          <w:rFonts w:cstheme="minorHAnsi"/>
          <w:spacing w:val="-4"/>
        </w:rPr>
        <w:t xml:space="preserve"> </w:t>
      </w:r>
      <w:r w:rsidRPr="00D05358">
        <w:rPr>
          <w:rFonts w:cstheme="minorHAnsi"/>
        </w:rPr>
        <w:t>Disabled/Veteran</w:t>
      </w:r>
      <w:r w:rsidRPr="00D05358">
        <w:rPr>
          <w:rFonts w:cstheme="minorHAnsi"/>
          <w:spacing w:val="-5"/>
        </w:rPr>
        <w:t xml:space="preserve"> </w:t>
      </w:r>
      <w:r w:rsidRPr="00D05358">
        <w:rPr>
          <w:rFonts w:cstheme="minorHAnsi"/>
        </w:rPr>
        <w:t>Owned</w:t>
      </w:r>
      <w:r w:rsidRPr="00D05358">
        <w:rPr>
          <w:rFonts w:cstheme="minorHAnsi"/>
          <w:spacing w:val="-5"/>
        </w:rPr>
        <w:t xml:space="preserve"> </w:t>
      </w:r>
      <w:r w:rsidRPr="00D05358">
        <w:rPr>
          <w:rFonts w:cstheme="minorHAnsi"/>
        </w:rPr>
        <w:t>Small</w:t>
      </w:r>
      <w:r w:rsidRPr="00D05358">
        <w:rPr>
          <w:rFonts w:cstheme="minorHAnsi"/>
          <w:spacing w:val="-6"/>
        </w:rPr>
        <w:t xml:space="preserve"> </w:t>
      </w:r>
      <w:r w:rsidRPr="00D05358">
        <w:rPr>
          <w:rFonts w:cstheme="minorHAnsi"/>
        </w:rPr>
        <w:t>Business</w:t>
      </w:r>
      <w:r w:rsidRPr="00D05358">
        <w:rPr>
          <w:rFonts w:cstheme="minorHAnsi"/>
          <w:spacing w:val="-6"/>
        </w:rPr>
        <w:t xml:space="preserve"> </w:t>
      </w:r>
      <w:r w:rsidRPr="00D05358">
        <w:rPr>
          <w:rFonts w:cstheme="minorHAnsi"/>
        </w:rPr>
        <w:t>(SDVOSB/VOSB),</w:t>
      </w:r>
      <w:r w:rsidRPr="00D05358">
        <w:rPr>
          <w:rFonts w:cstheme="minorHAnsi"/>
          <w:spacing w:val="-4"/>
        </w:rPr>
        <w:t xml:space="preserve"> </w:t>
      </w:r>
      <w:r w:rsidRPr="00D05358">
        <w:rPr>
          <w:rFonts w:cstheme="minorHAnsi"/>
        </w:rPr>
        <w:t>Hub</w:t>
      </w:r>
      <w:r w:rsidRPr="00D05358">
        <w:rPr>
          <w:rFonts w:cstheme="minorHAnsi"/>
          <w:spacing w:val="-5"/>
        </w:rPr>
        <w:t xml:space="preserve"> </w:t>
      </w:r>
      <w:r w:rsidRPr="00D05358">
        <w:rPr>
          <w:rFonts w:cstheme="minorHAnsi"/>
        </w:rPr>
        <w:t xml:space="preserve">zone, 8(a), small, small disadvantaged, woman owned small business, or large business) relative to </w:t>
      </w:r>
      <w:r w:rsidRPr="005C278A">
        <w:rPr>
          <w:rFonts w:cstheme="minorHAnsi"/>
          <w:b/>
          <w:bCs/>
        </w:rPr>
        <w:t xml:space="preserve">NAICS </w:t>
      </w:r>
      <w:r w:rsidRPr="005C278A">
        <w:rPr>
          <w:rFonts w:cs="Arial"/>
          <w:b/>
          <w:bCs/>
        </w:rPr>
        <w:t>337214</w:t>
      </w:r>
      <w:r w:rsidRPr="005C278A">
        <w:rPr>
          <w:rFonts w:cstheme="minorHAnsi"/>
        </w:rPr>
        <w:t>. Responses</w:t>
      </w:r>
      <w:r w:rsidRPr="00761139">
        <w:rPr>
          <w:rFonts w:cstheme="minorHAnsi"/>
        </w:rPr>
        <w:t xml:space="preserve"> to this notice, will be used by the Government to make appropriate acquisition decisions.</w:t>
      </w:r>
      <w:r w:rsidRPr="00761139">
        <w:rPr>
          <w:rFonts w:cstheme="minorHAnsi"/>
          <w:spacing w:val="40"/>
        </w:rPr>
        <w:t xml:space="preserve"> </w:t>
      </w:r>
      <w:r w:rsidRPr="00761139">
        <w:rPr>
          <w:rFonts w:cstheme="minorHAnsi"/>
        </w:rPr>
        <w:t>Based upon information received in response to this Sources Sought Notice, the Government shall make a determination on a procurement strategy, which shall include the type of small business set-aside, if appropriate. The eventual</w:t>
      </w:r>
      <w:r w:rsidRPr="00761139">
        <w:rPr>
          <w:rFonts w:cstheme="minorHAnsi"/>
          <w:spacing w:val="-2"/>
        </w:rPr>
        <w:t xml:space="preserve"> </w:t>
      </w:r>
      <w:r w:rsidRPr="00761139">
        <w:rPr>
          <w:rFonts w:cstheme="minorHAnsi"/>
        </w:rPr>
        <w:t>procurement strategy</w:t>
      </w:r>
      <w:r w:rsidRPr="00761139">
        <w:rPr>
          <w:rFonts w:cstheme="minorHAnsi"/>
          <w:spacing w:val="-1"/>
        </w:rPr>
        <w:t xml:space="preserve"> </w:t>
      </w:r>
      <w:r w:rsidRPr="00761139">
        <w:rPr>
          <w:rFonts w:cstheme="minorHAnsi"/>
        </w:rPr>
        <w:t>and</w:t>
      </w:r>
      <w:r w:rsidRPr="00761139">
        <w:rPr>
          <w:rFonts w:cstheme="minorHAnsi"/>
          <w:spacing w:val="-1"/>
        </w:rPr>
        <w:t xml:space="preserve"> </w:t>
      </w:r>
      <w:r w:rsidRPr="00761139">
        <w:rPr>
          <w:rFonts w:cstheme="minorHAnsi"/>
        </w:rPr>
        <w:t>set-aside,</w:t>
      </w:r>
      <w:r w:rsidRPr="00761139">
        <w:rPr>
          <w:rFonts w:cstheme="minorHAnsi"/>
          <w:spacing w:val="-1"/>
        </w:rPr>
        <w:t xml:space="preserve"> </w:t>
      </w:r>
      <w:r w:rsidRPr="00761139">
        <w:rPr>
          <w:rFonts w:cstheme="minorHAnsi"/>
        </w:rPr>
        <w:t>if</w:t>
      </w:r>
      <w:r w:rsidRPr="00761139">
        <w:rPr>
          <w:rFonts w:cstheme="minorHAnsi"/>
          <w:spacing w:val="-1"/>
        </w:rPr>
        <w:t xml:space="preserve"> </w:t>
      </w:r>
      <w:r w:rsidRPr="00761139">
        <w:rPr>
          <w:rFonts w:cstheme="minorHAnsi"/>
        </w:rPr>
        <w:t>appropriate,</w:t>
      </w:r>
      <w:r w:rsidRPr="00761139">
        <w:rPr>
          <w:rFonts w:cstheme="minorHAnsi"/>
          <w:spacing w:val="-1"/>
        </w:rPr>
        <w:t xml:space="preserve"> </w:t>
      </w:r>
      <w:r w:rsidRPr="00761139">
        <w:rPr>
          <w:rFonts w:cstheme="minorHAnsi"/>
        </w:rPr>
        <w:t>is</w:t>
      </w:r>
      <w:r w:rsidRPr="00761139">
        <w:rPr>
          <w:rFonts w:cstheme="minorHAnsi"/>
          <w:spacing w:val="-2"/>
        </w:rPr>
        <w:t xml:space="preserve"> </w:t>
      </w:r>
      <w:r w:rsidRPr="00761139">
        <w:rPr>
          <w:rFonts w:cstheme="minorHAnsi"/>
        </w:rPr>
        <w:t>solely</w:t>
      </w:r>
      <w:r w:rsidRPr="00761139">
        <w:rPr>
          <w:rFonts w:cstheme="minorHAnsi"/>
          <w:spacing w:val="-1"/>
        </w:rPr>
        <w:t xml:space="preserve"> </w:t>
      </w:r>
      <w:r w:rsidRPr="00761139">
        <w:rPr>
          <w:rFonts w:cstheme="minorHAnsi"/>
        </w:rPr>
        <w:t>within</w:t>
      </w:r>
      <w:r w:rsidRPr="00D05358">
        <w:rPr>
          <w:rFonts w:cstheme="minorHAnsi"/>
          <w:spacing w:val="-1"/>
        </w:rPr>
        <w:t xml:space="preserve"> </w:t>
      </w:r>
      <w:r w:rsidRPr="00D05358">
        <w:rPr>
          <w:rFonts w:cstheme="minorHAnsi"/>
        </w:rPr>
        <w:t>the</w:t>
      </w:r>
      <w:r w:rsidRPr="00D05358">
        <w:rPr>
          <w:rFonts w:cstheme="minorHAnsi"/>
          <w:spacing w:val="-1"/>
        </w:rPr>
        <w:t xml:space="preserve"> </w:t>
      </w:r>
      <w:r w:rsidRPr="00D05358">
        <w:rPr>
          <w:rFonts w:cstheme="minorHAnsi"/>
        </w:rPr>
        <w:t>discretion</w:t>
      </w:r>
      <w:r w:rsidRPr="00D05358">
        <w:rPr>
          <w:rFonts w:cstheme="minorHAnsi"/>
          <w:spacing w:val="-1"/>
        </w:rPr>
        <w:t xml:space="preserve"> </w:t>
      </w:r>
      <w:r w:rsidRPr="00D05358">
        <w:rPr>
          <w:rFonts w:cstheme="minorHAnsi"/>
        </w:rPr>
        <w:t>of</w:t>
      </w:r>
      <w:r w:rsidRPr="00D05358">
        <w:rPr>
          <w:rFonts w:cstheme="minorHAnsi"/>
          <w:spacing w:val="-1"/>
        </w:rPr>
        <w:t xml:space="preserve"> </w:t>
      </w:r>
      <w:r w:rsidRPr="00D05358">
        <w:rPr>
          <w:rFonts w:cstheme="minorHAnsi"/>
        </w:rPr>
        <w:t>the Government.</w:t>
      </w:r>
      <w:r w:rsidRPr="00D05358">
        <w:rPr>
          <w:rFonts w:cstheme="minorHAnsi"/>
          <w:spacing w:val="40"/>
        </w:rPr>
        <w:t xml:space="preserve"> </w:t>
      </w:r>
      <w:r w:rsidRPr="00D05358">
        <w:rPr>
          <w:rFonts w:cstheme="minorHAnsi"/>
        </w:rPr>
        <w:t>After review of the</w:t>
      </w:r>
      <w:r w:rsidRPr="00056EEB">
        <w:rPr>
          <w:rFonts w:cstheme="minorHAnsi"/>
        </w:rPr>
        <w:t xml:space="preserve"> responses to this notice, a solicitation announcement may be published. Responses</w:t>
      </w:r>
      <w:r w:rsidRPr="00056EEB">
        <w:rPr>
          <w:rFonts w:cstheme="minorHAnsi"/>
          <w:spacing w:val="-1"/>
        </w:rPr>
        <w:t xml:space="preserve"> </w:t>
      </w:r>
      <w:r w:rsidRPr="00056EEB">
        <w:rPr>
          <w:rFonts w:cstheme="minorHAnsi"/>
        </w:rPr>
        <w:t>to this</w:t>
      </w:r>
      <w:r w:rsidRPr="00056EEB">
        <w:rPr>
          <w:rFonts w:cstheme="minorHAnsi"/>
          <w:spacing w:val="-1"/>
        </w:rPr>
        <w:t xml:space="preserve"> </w:t>
      </w:r>
      <w:r w:rsidRPr="00056EEB">
        <w:rPr>
          <w:rFonts w:cstheme="minorHAnsi"/>
        </w:rPr>
        <w:t>notice</w:t>
      </w:r>
      <w:r w:rsidRPr="00056EEB">
        <w:rPr>
          <w:rFonts w:cstheme="minorHAnsi"/>
          <w:spacing w:val="-1"/>
        </w:rPr>
        <w:t xml:space="preserve"> </w:t>
      </w:r>
      <w:r w:rsidRPr="00056EEB">
        <w:rPr>
          <w:rFonts w:cstheme="minorHAnsi"/>
        </w:rPr>
        <w:t>are not</w:t>
      </w:r>
      <w:r w:rsidRPr="00056EEB">
        <w:rPr>
          <w:rFonts w:cstheme="minorHAnsi"/>
          <w:spacing w:val="-1"/>
        </w:rPr>
        <w:t xml:space="preserve"> </w:t>
      </w:r>
      <w:r w:rsidRPr="00056EEB">
        <w:rPr>
          <w:rFonts w:cstheme="minorHAnsi"/>
        </w:rPr>
        <w:t>considered adequate</w:t>
      </w:r>
      <w:r w:rsidRPr="00056EEB">
        <w:rPr>
          <w:rFonts w:cstheme="minorHAnsi"/>
          <w:spacing w:val="-1"/>
        </w:rPr>
        <w:t xml:space="preserve"> </w:t>
      </w:r>
      <w:r w:rsidRPr="00056EEB">
        <w:rPr>
          <w:rFonts w:cstheme="minorHAnsi"/>
        </w:rPr>
        <w:t>responses to any corresponding solicitation announcement.</w:t>
      </w:r>
      <w:r w:rsidRPr="00056EEB">
        <w:rPr>
          <w:rFonts w:cstheme="minorHAnsi"/>
          <w:spacing w:val="40"/>
        </w:rPr>
        <w:t xml:space="preserve"> </w:t>
      </w:r>
      <w:r w:rsidRPr="00056EEB">
        <w:rPr>
          <w:rFonts w:cstheme="minorHAnsi"/>
        </w:rPr>
        <w:t>All interested offerors will have to respond to the solicitation announcement in addition to responding to this notice.</w:t>
      </w:r>
    </w:p>
    <w:p w:rsidR="005C278A" w:rsidRPr="00056EEB" w:rsidP="005C278A">
      <w:pPr>
        <w:pStyle w:val="ListParagraph"/>
        <w:numPr>
          <w:ilvl w:val="0"/>
          <w:numId w:val="1"/>
        </w:numPr>
        <w:tabs>
          <w:tab w:val="left" w:pos="859"/>
        </w:tabs>
        <w:spacing w:before="200"/>
        <w:ind w:left="859" w:right="177"/>
        <w:rPr>
          <w:rFonts w:cstheme="minorHAnsi"/>
        </w:rPr>
      </w:pPr>
      <w:r w:rsidRPr="00056EEB">
        <w:rPr>
          <w:rFonts w:cstheme="minorHAnsi"/>
        </w:rPr>
        <w:t>Issuance of this notice does not constitute any obligation whatsoever on the part of the Government to procure these services, or to issue a solicitation, nor to notify respondents of the results of this notice. No solicitation documents exist at this time; however, in the event the acquisition strategy demonstrates that an internal contracting vehicle is a viable option for procuring</w:t>
      </w:r>
      <w:r w:rsidRPr="00056EEB">
        <w:rPr>
          <w:rFonts w:cstheme="minorHAnsi"/>
          <w:spacing w:val="-3"/>
        </w:rPr>
        <w:t xml:space="preserve"> </w:t>
      </w:r>
      <w:r w:rsidRPr="00056EEB">
        <w:rPr>
          <w:rFonts w:cstheme="minorHAnsi"/>
        </w:rPr>
        <w:t>a</w:t>
      </w:r>
      <w:r w:rsidRPr="00056EEB">
        <w:rPr>
          <w:rFonts w:cstheme="minorHAnsi"/>
          <w:spacing w:val="-4"/>
        </w:rPr>
        <w:t xml:space="preserve"> </w:t>
      </w:r>
      <w:r w:rsidRPr="00056EEB">
        <w:rPr>
          <w:rFonts w:cstheme="minorHAnsi"/>
        </w:rPr>
        <w:t>solution,</w:t>
      </w:r>
      <w:r w:rsidRPr="00056EEB">
        <w:rPr>
          <w:rFonts w:cstheme="minorHAnsi"/>
          <w:spacing w:val="-3"/>
        </w:rPr>
        <w:t xml:space="preserve"> </w:t>
      </w:r>
      <w:r w:rsidRPr="00056EEB">
        <w:rPr>
          <w:rFonts w:cstheme="minorHAnsi"/>
        </w:rPr>
        <w:t>the</w:t>
      </w:r>
      <w:r w:rsidRPr="00056EEB">
        <w:rPr>
          <w:rFonts w:cstheme="minorHAnsi"/>
          <w:spacing w:val="-4"/>
        </w:rPr>
        <w:t xml:space="preserve"> </w:t>
      </w:r>
      <w:r w:rsidRPr="00056EEB">
        <w:rPr>
          <w:rFonts w:cstheme="minorHAnsi"/>
        </w:rPr>
        <w:t>request</w:t>
      </w:r>
      <w:r w:rsidRPr="00056EEB">
        <w:rPr>
          <w:rFonts w:cstheme="minorHAnsi"/>
          <w:spacing w:val="-4"/>
        </w:rPr>
        <w:t xml:space="preserve"> </w:t>
      </w:r>
      <w:r w:rsidRPr="00056EEB">
        <w:rPr>
          <w:rFonts w:cstheme="minorHAnsi"/>
        </w:rPr>
        <w:t>for</w:t>
      </w:r>
      <w:r w:rsidRPr="00056EEB">
        <w:rPr>
          <w:rFonts w:cstheme="minorHAnsi"/>
          <w:spacing w:val="-3"/>
        </w:rPr>
        <w:t xml:space="preserve"> </w:t>
      </w:r>
      <w:r w:rsidRPr="00056EEB">
        <w:rPr>
          <w:rFonts w:cstheme="minorHAnsi"/>
        </w:rPr>
        <w:t>proposal</w:t>
      </w:r>
      <w:r w:rsidRPr="00056EEB">
        <w:rPr>
          <w:rFonts w:cstheme="minorHAnsi"/>
          <w:spacing w:val="-4"/>
        </w:rPr>
        <w:t xml:space="preserve"> </w:t>
      </w:r>
      <w:r w:rsidRPr="00056EEB">
        <w:rPr>
          <w:rFonts w:cstheme="minorHAnsi"/>
        </w:rPr>
        <w:t>(RFP)</w:t>
      </w:r>
      <w:r w:rsidRPr="00056EEB">
        <w:rPr>
          <w:rFonts w:cstheme="minorHAnsi"/>
          <w:spacing w:val="-3"/>
        </w:rPr>
        <w:t xml:space="preserve"> </w:t>
      </w:r>
      <w:r w:rsidRPr="00056EEB">
        <w:rPr>
          <w:rFonts w:cstheme="minorHAnsi"/>
        </w:rPr>
        <w:t>shall</w:t>
      </w:r>
      <w:r w:rsidRPr="00056EEB">
        <w:rPr>
          <w:rFonts w:cstheme="minorHAnsi"/>
          <w:spacing w:val="-4"/>
        </w:rPr>
        <w:t xml:space="preserve"> </w:t>
      </w:r>
      <w:r w:rsidRPr="00056EEB">
        <w:rPr>
          <w:rFonts w:cstheme="minorHAnsi"/>
        </w:rPr>
        <w:t>be posted</w:t>
      </w:r>
      <w:r w:rsidRPr="00056EEB">
        <w:rPr>
          <w:rFonts w:cstheme="minorHAnsi"/>
          <w:spacing w:val="-3"/>
        </w:rPr>
        <w:t xml:space="preserve"> </w:t>
      </w:r>
      <w:r w:rsidRPr="00056EEB">
        <w:rPr>
          <w:rFonts w:cstheme="minorHAnsi"/>
        </w:rPr>
        <w:t>internally.</w:t>
      </w:r>
      <w:r w:rsidRPr="00056EEB">
        <w:rPr>
          <w:rFonts w:cstheme="minorHAnsi"/>
          <w:spacing w:val="-3"/>
        </w:rPr>
        <w:t xml:space="preserve"> </w:t>
      </w:r>
      <w:r w:rsidRPr="00056EEB">
        <w:rPr>
          <w:rFonts w:cstheme="minorHAnsi"/>
        </w:rPr>
        <w:t>The</w:t>
      </w:r>
      <w:r w:rsidRPr="00056EEB">
        <w:rPr>
          <w:rFonts w:cstheme="minorHAnsi"/>
          <w:spacing w:val="-4"/>
        </w:rPr>
        <w:t xml:space="preserve"> </w:t>
      </w:r>
      <w:r w:rsidRPr="00056EEB">
        <w:rPr>
          <w:rFonts w:cstheme="minorHAnsi"/>
        </w:rPr>
        <w:t>Department</w:t>
      </w:r>
      <w:r w:rsidRPr="00056EEB">
        <w:rPr>
          <w:rFonts w:cstheme="minorHAnsi"/>
          <w:spacing w:val="-4"/>
        </w:rPr>
        <w:t xml:space="preserve"> </w:t>
      </w:r>
      <w:r w:rsidRPr="00056EEB">
        <w:rPr>
          <w:rFonts w:cstheme="minorHAnsi"/>
        </w:rPr>
        <w:t>of Veterans Affairs is neither seeking quotes nor accepting unsolicited quotes, and responses to this notice cannot be accepted as offers. Any information received from a contractor in response to this Sources Sought Notice may be used in creating a solicitation.</w:t>
      </w:r>
      <w:r w:rsidRPr="00056EEB">
        <w:rPr>
          <w:rFonts w:cstheme="minorHAnsi"/>
          <w:spacing w:val="40"/>
        </w:rPr>
        <w:t xml:space="preserve"> </w:t>
      </w:r>
      <w:r w:rsidRPr="00056EEB">
        <w:rPr>
          <w:rFonts w:cstheme="minorHAnsi"/>
        </w:rPr>
        <w:t>Any information received which is marked with a statement, such as “proprietary” or “confidential,” intended to restrict distribution will not be distributed outside of the Government, except as required by law.</w:t>
      </w:r>
      <w:r w:rsidRPr="00056EEB">
        <w:rPr>
          <w:rFonts w:cstheme="minorHAnsi"/>
          <w:spacing w:val="40"/>
        </w:rPr>
        <w:t xml:space="preserve"> </w:t>
      </w:r>
      <w:r w:rsidRPr="00056EEB">
        <w:rPr>
          <w:rFonts w:cstheme="minorHAnsi"/>
        </w:rPr>
        <w:t>The U.S.</w:t>
      </w:r>
      <w:r w:rsidRPr="00056EEB">
        <w:rPr>
          <w:rFonts w:cstheme="minorHAnsi"/>
          <w:spacing w:val="-3"/>
        </w:rPr>
        <w:t xml:space="preserve"> </w:t>
      </w:r>
      <w:r w:rsidRPr="00056EEB">
        <w:rPr>
          <w:rFonts w:cstheme="minorHAnsi"/>
        </w:rPr>
        <w:t>Government</w:t>
      </w:r>
      <w:r w:rsidRPr="00056EEB">
        <w:rPr>
          <w:rFonts w:cstheme="minorHAnsi"/>
          <w:spacing w:val="-2"/>
        </w:rPr>
        <w:t xml:space="preserve"> </w:t>
      </w:r>
      <w:r w:rsidRPr="00056EEB">
        <w:rPr>
          <w:rFonts w:cstheme="minorHAnsi"/>
        </w:rPr>
        <w:t>will</w:t>
      </w:r>
      <w:r w:rsidRPr="00056EEB">
        <w:rPr>
          <w:rFonts w:cstheme="minorHAnsi"/>
          <w:spacing w:val="-4"/>
        </w:rPr>
        <w:t xml:space="preserve"> </w:t>
      </w:r>
      <w:r w:rsidRPr="00056EEB">
        <w:rPr>
          <w:rFonts w:cstheme="minorHAnsi"/>
        </w:rPr>
        <w:t>not</w:t>
      </w:r>
      <w:r w:rsidRPr="00056EEB">
        <w:rPr>
          <w:rFonts w:cstheme="minorHAnsi"/>
          <w:spacing w:val="-4"/>
        </w:rPr>
        <w:t xml:space="preserve"> </w:t>
      </w:r>
      <w:r w:rsidRPr="00056EEB">
        <w:rPr>
          <w:rFonts w:cstheme="minorHAnsi"/>
        </w:rPr>
        <w:t>pay</w:t>
      </w:r>
      <w:r w:rsidRPr="00056EEB">
        <w:rPr>
          <w:rFonts w:cstheme="minorHAnsi"/>
          <w:spacing w:val="-3"/>
        </w:rPr>
        <w:t xml:space="preserve"> </w:t>
      </w:r>
      <w:r w:rsidRPr="00056EEB">
        <w:rPr>
          <w:rFonts w:cstheme="minorHAnsi"/>
        </w:rPr>
        <w:t>for</w:t>
      </w:r>
      <w:r w:rsidRPr="00056EEB">
        <w:rPr>
          <w:rFonts w:cstheme="minorHAnsi"/>
          <w:spacing w:val="-3"/>
        </w:rPr>
        <w:t xml:space="preserve"> </w:t>
      </w:r>
      <w:r w:rsidRPr="00056EEB">
        <w:rPr>
          <w:rFonts w:cstheme="minorHAnsi"/>
        </w:rPr>
        <w:t>any</w:t>
      </w:r>
      <w:r w:rsidRPr="00056EEB">
        <w:rPr>
          <w:rFonts w:cstheme="minorHAnsi"/>
          <w:spacing w:val="-3"/>
        </w:rPr>
        <w:t xml:space="preserve"> </w:t>
      </w:r>
      <w:r w:rsidRPr="00056EEB">
        <w:rPr>
          <w:rFonts w:cstheme="minorHAnsi"/>
        </w:rPr>
        <w:t>information</w:t>
      </w:r>
      <w:r w:rsidRPr="00056EEB">
        <w:rPr>
          <w:rFonts w:cstheme="minorHAnsi"/>
          <w:spacing w:val="-3"/>
        </w:rPr>
        <w:t xml:space="preserve"> </w:t>
      </w:r>
      <w:r w:rsidRPr="00056EEB">
        <w:rPr>
          <w:rFonts w:cstheme="minorHAnsi"/>
        </w:rPr>
        <w:t>or</w:t>
      </w:r>
      <w:r w:rsidRPr="00056EEB">
        <w:rPr>
          <w:rFonts w:cstheme="minorHAnsi"/>
          <w:spacing w:val="-3"/>
        </w:rPr>
        <w:t xml:space="preserve"> </w:t>
      </w:r>
      <w:r w:rsidRPr="00056EEB">
        <w:rPr>
          <w:rFonts w:cstheme="minorHAnsi"/>
        </w:rPr>
        <w:t>administrative</w:t>
      </w:r>
      <w:r w:rsidRPr="00056EEB">
        <w:rPr>
          <w:rFonts w:cstheme="minorHAnsi"/>
          <w:spacing w:val="-4"/>
        </w:rPr>
        <w:t xml:space="preserve"> </w:t>
      </w:r>
      <w:r w:rsidRPr="00056EEB">
        <w:rPr>
          <w:rFonts w:cstheme="minorHAnsi"/>
        </w:rPr>
        <w:t>costs</w:t>
      </w:r>
      <w:r w:rsidRPr="00056EEB">
        <w:rPr>
          <w:rFonts w:cstheme="minorHAnsi"/>
          <w:spacing w:val="-4"/>
        </w:rPr>
        <w:t xml:space="preserve"> </w:t>
      </w:r>
      <w:r w:rsidRPr="00056EEB">
        <w:rPr>
          <w:rFonts w:cstheme="minorHAnsi"/>
        </w:rPr>
        <w:t>incurred</w:t>
      </w:r>
      <w:r w:rsidRPr="00056EEB">
        <w:rPr>
          <w:rFonts w:cstheme="minorHAnsi"/>
          <w:spacing w:val="-3"/>
        </w:rPr>
        <w:t xml:space="preserve"> </w:t>
      </w:r>
      <w:r w:rsidRPr="00056EEB">
        <w:rPr>
          <w:rFonts w:cstheme="minorHAnsi"/>
        </w:rPr>
        <w:t>in</w:t>
      </w:r>
      <w:r w:rsidRPr="00056EEB">
        <w:rPr>
          <w:rFonts w:cstheme="minorHAnsi"/>
          <w:spacing w:val="-3"/>
        </w:rPr>
        <w:t xml:space="preserve"> </w:t>
      </w:r>
      <w:r w:rsidRPr="00056EEB">
        <w:rPr>
          <w:rFonts w:cstheme="minorHAnsi"/>
        </w:rPr>
        <w:t>response to this Sources Sought.</w:t>
      </w:r>
    </w:p>
    <w:p w:rsidR="005C278A" w:rsidRPr="00056EEB" w:rsidP="005C278A">
      <w:pPr>
        <w:pStyle w:val="BodyText"/>
        <w:spacing w:before="200" w:line="276" w:lineRule="auto"/>
        <w:ind w:left="139" w:right="157"/>
        <w:rPr>
          <w:rFonts w:asciiTheme="minorHAnsi" w:hAnsiTheme="minorHAnsi" w:cstheme="minorHAnsi"/>
        </w:rPr>
      </w:pPr>
      <w:r w:rsidRPr="00056EEB">
        <w:rPr>
          <w:rFonts w:asciiTheme="minorHAnsi" w:hAnsiTheme="minorHAnsi" w:cstheme="minorHAnsi"/>
          <w:b/>
        </w:rPr>
        <w:t xml:space="preserve">Background: </w:t>
      </w:r>
      <w:r w:rsidRPr="00056EEB">
        <w:rPr>
          <w:rFonts w:asciiTheme="minorHAnsi" w:hAnsiTheme="minorHAnsi" w:cstheme="minorHAnsi"/>
        </w:rPr>
        <w:t xml:space="preserve">The Department of Veterans Affairs is seeking vendors who can provide materials, labor, tools, equipment, transportation, supervision, project management, administrative support, and specialized expertise for the </w:t>
      </w:r>
      <w:r w:rsidRPr="00056EEB">
        <w:rPr>
          <w:rFonts w:asciiTheme="minorHAnsi" w:hAnsiTheme="minorHAnsi" w:cstheme="minorHAnsi"/>
          <w:bCs/>
        </w:rPr>
        <w:t xml:space="preserve">Las Vegas VA Medical Center </w:t>
      </w:r>
      <w:r w:rsidRPr="00056EEB">
        <w:rPr>
          <w:rFonts w:asciiTheme="minorHAnsi" w:hAnsiTheme="minorHAnsi" w:cstheme="minorHAnsi"/>
        </w:rPr>
        <w:t>to</w:t>
      </w:r>
      <w:r>
        <w:rPr>
          <w:rFonts w:asciiTheme="minorHAnsi" w:hAnsiTheme="minorHAnsi" w:cstheme="minorHAnsi"/>
        </w:rPr>
        <w:t xml:space="preserve"> </w:t>
      </w:r>
      <w:r w:rsidRPr="005C278A">
        <w:rPr>
          <w:rFonts w:asciiTheme="minorHAnsi" w:hAnsiTheme="minorHAnsi" w:cstheme="minorHAnsi"/>
          <w:b/>
          <w:bCs/>
        </w:rPr>
        <w:t>Enclose Engineering Conference Room</w:t>
      </w:r>
      <w:r w:rsidRPr="005C278A">
        <w:rPr>
          <w:rFonts w:asciiTheme="minorHAnsi" w:hAnsiTheme="minorHAnsi" w:cstheme="minorHAnsi"/>
        </w:rPr>
        <w:t xml:space="preserve"> </w:t>
      </w:r>
      <w:r w:rsidRPr="00056EEB">
        <w:rPr>
          <w:rFonts w:asciiTheme="minorHAnsi" w:hAnsiTheme="minorHAnsi" w:cstheme="minorHAnsi"/>
        </w:rPr>
        <w:t>as per the attached Statement of Work</w:t>
      </w:r>
      <w:r>
        <w:rPr>
          <w:rFonts w:asciiTheme="minorHAnsi" w:hAnsiTheme="minorHAnsi" w:cstheme="minorHAnsi"/>
        </w:rPr>
        <w:t xml:space="preserve">, Drawings, </w:t>
      </w:r>
      <w:r w:rsidRPr="00056EEB">
        <w:rPr>
          <w:rFonts w:asciiTheme="minorHAnsi" w:hAnsiTheme="minorHAnsi" w:cstheme="minorHAnsi"/>
        </w:rPr>
        <w:t>.</w:t>
      </w:r>
      <w:r w:rsidRPr="00056EEB">
        <w:rPr>
          <w:rFonts w:asciiTheme="minorHAnsi" w:hAnsiTheme="minorHAnsi" w:cstheme="minorHAnsi"/>
          <w:spacing w:val="-3"/>
        </w:rPr>
        <w:t xml:space="preserve"> </w:t>
      </w:r>
      <w:r w:rsidRPr="00056EEB">
        <w:rPr>
          <w:rFonts w:asciiTheme="minorHAnsi" w:hAnsiTheme="minorHAnsi" w:cstheme="minorHAnsi"/>
        </w:rPr>
        <w:t>The</w:t>
      </w:r>
      <w:r w:rsidRPr="00056EEB">
        <w:rPr>
          <w:rFonts w:asciiTheme="minorHAnsi" w:hAnsiTheme="minorHAnsi" w:cstheme="minorHAnsi"/>
          <w:spacing w:val="-4"/>
        </w:rPr>
        <w:t xml:space="preserve"> </w:t>
      </w:r>
      <w:r w:rsidRPr="00056EEB">
        <w:rPr>
          <w:rFonts w:asciiTheme="minorHAnsi" w:hAnsiTheme="minorHAnsi" w:cstheme="minorHAnsi"/>
        </w:rPr>
        <w:t>vendors</w:t>
      </w:r>
      <w:r w:rsidRPr="00056EEB">
        <w:rPr>
          <w:rFonts w:asciiTheme="minorHAnsi" w:hAnsiTheme="minorHAnsi" w:cstheme="minorHAnsi"/>
          <w:spacing w:val="-4"/>
        </w:rPr>
        <w:t xml:space="preserve"> </w:t>
      </w:r>
      <w:r w:rsidRPr="00056EEB">
        <w:rPr>
          <w:rFonts w:asciiTheme="minorHAnsi" w:hAnsiTheme="minorHAnsi" w:cstheme="minorHAnsi"/>
        </w:rPr>
        <w:t>must</w:t>
      </w:r>
      <w:r w:rsidRPr="00056EEB">
        <w:rPr>
          <w:rFonts w:asciiTheme="minorHAnsi" w:hAnsiTheme="minorHAnsi" w:cstheme="minorHAnsi"/>
          <w:spacing w:val="-4"/>
        </w:rPr>
        <w:t xml:space="preserve"> </w:t>
      </w:r>
      <w:r w:rsidRPr="00056EEB">
        <w:rPr>
          <w:rFonts w:asciiTheme="minorHAnsi" w:hAnsiTheme="minorHAnsi" w:cstheme="minorHAnsi"/>
        </w:rPr>
        <w:t>demonstrate</w:t>
      </w:r>
      <w:r w:rsidRPr="00056EEB">
        <w:rPr>
          <w:rFonts w:asciiTheme="minorHAnsi" w:hAnsiTheme="minorHAnsi" w:cstheme="minorHAnsi"/>
          <w:spacing w:val="-4"/>
        </w:rPr>
        <w:t xml:space="preserve"> </w:t>
      </w:r>
      <w:r w:rsidRPr="00056EEB">
        <w:rPr>
          <w:rFonts w:asciiTheme="minorHAnsi" w:hAnsiTheme="minorHAnsi" w:cstheme="minorHAnsi"/>
        </w:rPr>
        <w:t>the</w:t>
      </w:r>
      <w:r w:rsidRPr="00056EEB">
        <w:rPr>
          <w:rFonts w:asciiTheme="minorHAnsi" w:hAnsiTheme="minorHAnsi" w:cstheme="minorHAnsi"/>
          <w:spacing w:val="-4"/>
        </w:rPr>
        <w:t xml:space="preserve"> </w:t>
      </w:r>
      <w:r w:rsidRPr="00056EEB">
        <w:rPr>
          <w:rFonts w:asciiTheme="minorHAnsi" w:hAnsiTheme="minorHAnsi" w:cstheme="minorHAnsi"/>
        </w:rPr>
        <w:t>ability</w:t>
      </w:r>
      <w:r w:rsidRPr="00056EEB">
        <w:rPr>
          <w:rFonts w:asciiTheme="minorHAnsi" w:hAnsiTheme="minorHAnsi" w:cstheme="minorHAnsi"/>
          <w:spacing w:val="-3"/>
        </w:rPr>
        <w:t xml:space="preserve"> </w:t>
      </w:r>
      <w:r w:rsidRPr="00056EEB">
        <w:rPr>
          <w:rFonts w:asciiTheme="minorHAnsi" w:hAnsiTheme="minorHAnsi" w:cstheme="minorHAnsi"/>
        </w:rPr>
        <w:t>to</w:t>
      </w:r>
      <w:r w:rsidRPr="00056EEB">
        <w:rPr>
          <w:rFonts w:asciiTheme="minorHAnsi" w:hAnsiTheme="minorHAnsi" w:cstheme="minorHAnsi"/>
          <w:spacing w:val="-3"/>
        </w:rPr>
        <w:t xml:space="preserve"> </w:t>
      </w:r>
      <w:r w:rsidRPr="00056EEB">
        <w:rPr>
          <w:rFonts w:asciiTheme="minorHAnsi" w:hAnsiTheme="minorHAnsi" w:cstheme="minorHAnsi"/>
        </w:rPr>
        <w:t>meet</w:t>
      </w:r>
      <w:r w:rsidRPr="00056EEB">
        <w:rPr>
          <w:rFonts w:asciiTheme="minorHAnsi" w:hAnsiTheme="minorHAnsi" w:cstheme="minorHAnsi"/>
          <w:spacing w:val="-4"/>
        </w:rPr>
        <w:t xml:space="preserve"> </w:t>
      </w:r>
      <w:r w:rsidRPr="00056EEB">
        <w:rPr>
          <w:rFonts w:asciiTheme="minorHAnsi" w:hAnsiTheme="minorHAnsi" w:cstheme="minorHAnsi"/>
        </w:rPr>
        <w:t>all</w:t>
      </w:r>
      <w:r w:rsidRPr="00056EEB">
        <w:rPr>
          <w:rFonts w:asciiTheme="minorHAnsi" w:hAnsiTheme="minorHAnsi" w:cstheme="minorHAnsi"/>
          <w:spacing w:val="-4"/>
        </w:rPr>
        <w:t xml:space="preserve"> </w:t>
      </w:r>
      <w:r w:rsidRPr="00056EEB">
        <w:rPr>
          <w:rFonts w:asciiTheme="minorHAnsi" w:hAnsiTheme="minorHAnsi" w:cstheme="minorHAnsi"/>
        </w:rPr>
        <w:t>requirements</w:t>
      </w:r>
      <w:r w:rsidRPr="00056EEB">
        <w:rPr>
          <w:rFonts w:asciiTheme="minorHAnsi" w:hAnsiTheme="minorHAnsi" w:cstheme="minorHAnsi"/>
          <w:spacing w:val="-4"/>
        </w:rPr>
        <w:t xml:space="preserve"> </w:t>
      </w:r>
      <w:r w:rsidRPr="00056EEB">
        <w:rPr>
          <w:rFonts w:asciiTheme="minorHAnsi" w:hAnsiTheme="minorHAnsi" w:cstheme="minorHAnsi"/>
        </w:rPr>
        <w:t>for this</w:t>
      </w:r>
      <w:r w:rsidRPr="00056EEB">
        <w:rPr>
          <w:rFonts w:asciiTheme="minorHAnsi" w:hAnsiTheme="minorHAnsi" w:cstheme="minorHAnsi"/>
          <w:spacing w:val="-4"/>
        </w:rPr>
        <w:t xml:space="preserve"> </w:t>
      </w:r>
      <w:r w:rsidRPr="00056EEB">
        <w:rPr>
          <w:rFonts w:asciiTheme="minorHAnsi" w:hAnsiTheme="minorHAnsi" w:cstheme="minorHAnsi"/>
        </w:rPr>
        <w:t>notice.</w:t>
      </w:r>
      <w:r w:rsidRPr="00056EEB">
        <w:rPr>
          <w:rFonts w:asciiTheme="minorHAnsi" w:hAnsiTheme="minorHAnsi" w:cstheme="minorHAnsi"/>
          <w:spacing w:val="-3"/>
        </w:rPr>
        <w:t xml:space="preserve"> </w:t>
      </w:r>
      <w:r w:rsidRPr="00056EEB">
        <w:rPr>
          <w:rFonts w:asciiTheme="minorHAnsi" w:hAnsiTheme="minorHAnsi" w:cstheme="minorHAnsi"/>
        </w:rPr>
        <w:t>See</w:t>
      </w:r>
      <w:r w:rsidRPr="00056EEB">
        <w:rPr>
          <w:rFonts w:asciiTheme="minorHAnsi" w:hAnsiTheme="minorHAnsi" w:cstheme="minorHAnsi"/>
          <w:spacing w:val="-4"/>
        </w:rPr>
        <w:t xml:space="preserve"> </w:t>
      </w:r>
      <w:r w:rsidRPr="00056EEB">
        <w:rPr>
          <w:rFonts w:asciiTheme="minorHAnsi" w:hAnsiTheme="minorHAnsi" w:cstheme="minorHAnsi"/>
        </w:rPr>
        <w:t>Statement</w:t>
      </w:r>
      <w:r w:rsidRPr="00056EEB">
        <w:rPr>
          <w:rFonts w:asciiTheme="minorHAnsi" w:hAnsiTheme="minorHAnsi" w:cstheme="minorHAnsi"/>
          <w:spacing w:val="-4"/>
        </w:rPr>
        <w:t xml:space="preserve"> </w:t>
      </w:r>
      <w:r w:rsidRPr="00056EEB">
        <w:rPr>
          <w:rFonts w:asciiTheme="minorHAnsi" w:hAnsiTheme="minorHAnsi" w:cstheme="minorHAnsi"/>
        </w:rPr>
        <w:t>of Work and additional attachments for all details.</w:t>
      </w:r>
    </w:p>
    <w:p w:rsidR="005C278A" w:rsidRPr="00047FF1" w:rsidP="005C278A">
      <w:pPr>
        <w:pStyle w:val="BodyText"/>
        <w:spacing w:before="200"/>
        <w:ind w:left="139" w:right="138"/>
        <w:jc w:val="both"/>
        <w:rPr>
          <w:rFonts w:cstheme="minorHAnsi"/>
        </w:rPr>
      </w:pPr>
      <w:r w:rsidRPr="00056EEB">
        <w:rPr>
          <w:rFonts w:asciiTheme="minorHAnsi" w:hAnsiTheme="minorHAnsi" w:cstheme="minorHAnsi"/>
        </w:rPr>
        <w:t xml:space="preserve">The applicable North American </w:t>
      </w:r>
      <w:r w:rsidRPr="00047FF1">
        <w:rPr>
          <w:rFonts w:asciiTheme="minorHAnsi" w:hAnsiTheme="minorHAnsi" w:cstheme="minorHAnsi"/>
        </w:rPr>
        <w:t xml:space="preserve">Industry Classification System (NAICS) Code is </w:t>
      </w:r>
      <w:r w:rsidRPr="005C278A">
        <w:rPr>
          <w:rFonts w:asciiTheme="minorHAnsi" w:hAnsiTheme="minorHAnsi" w:cstheme="minorHAnsi"/>
          <w:b/>
          <w:bCs/>
        </w:rPr>
        <w:t>337214 –</w:t>
      </w:r>
      <w:r w:rsidRPr="005C278A">
        <w:rPr>
          <w:rFonts w:asciiTheme="minorHAnsi" w:hAnsiTheme="minorHAnsi" w:cstheme="minorHAnsi"/>
        </w:rPr>
        <w:t xml:space="preserve"> </w:t>
      </w:r>
      <w:r w:rsidRPr="005C278A">
        <w:rPr>
          <w:rFonts w:asciiTheme="minorHAnsi" w:hAnsiTheme="minorHAnsi" w:cs="Arial"/>
          <w:b/>
          <w:bCs/>
        </w:rPr>
        <w:t>Office Furniture (except Wood) Manufacturing</w:t>
      </w:r>
      <w:r w:rsidRPr="005C278A">
        <w:rPr>
          <w:rFonts w:asciiTheme="minorHAnsi" w:hAnsiTheme="minorHAnsi" w:cstheme="minorHAnsi"/>
        </w:rPr>
        <w:t xml:space="preserve">, </w:t>
      </w:r>
      <w:r w:rsidRPr="00047FF1">
        <w:rPr>
          <w:rFonts w:asciiTheme="minorHAnsi" w:hAnsiTheme="minorHAnsi" w:cstheme="minorHAnsi"/>
        </w:rPr>
        <w:t xml:space="preserve">and the small business size standard is </w:t>
      </w:r>
      <w:r w:rsidRPr="005C278A">
        <w:rPr>
          <w:rFonts w:asciiTheme="minorHAnsi" w:hAnsiTheme="minorHAnsi" w:cstheme="minorHAnsi"/>
          <w:b/>
          <w:bCs/>
        </w:rPr>
        <w:t>1,100 Employees</w:t>
      </w:r>
      <w:r w:rsidRPr="00047FF1">
        <w:rPr>
          <w:rFonts w:asciiTheme="minorHAnsi" w:hAnsiTheme="minorHAnsi" w:cstheme="minorHAnsi"/>
        </w:rPr>
        <w:t xml:space="preserve">. PSC Code is </w:t>
      </w:r>
      <w:r w:rsidRPr="005C278A">
        <w:rPr>
          <w:rFonts w:asciiTheme="minorHAnsi" w:hAnsiTheme="minorHAnsi" w:cs="Arial"/>
          <w:b/>
          <w:bCs/>
        </w:rPr>
        <w:t>7110 - Office Furniture</w:t>
      </w:r>
      <w:r w:rsidRPr="005C278A">
        <w:rPr>
          <w:rFonts w:asciiTheme="minorHAnsi" w:hAnsiTheme="minorHAnsi" w:cstheme="minorHAnsi"/>
        </w:rPr>
        <w:t>.</w:t>
      </w:r>
      <w:r w:rsidRPr="00047FF1">
        <w:rPr>
          <w:rFonts w:asciiTheme="minorHAnsi" w:hAnsiTheme="minorHAnsi" w:cstheme="minorHAnsi"/>
        </w:rPr>
        <w:t xml:space="preserve"> In accordance with FAR 36.204 – Disclosure of the</w:t>
      </w:r>
      <w:r w:rsidRPr="00056EEB">
        <w:rPr>
          <w:rFonts w:asciiTheme="minorHAnsi" w:hAnsiTheme="minorHAnsi" w:cstheme="minorHAnsi"/>
        </w:rPr>
        <w:t xml:space="preserve"> magnitude of this construction project is anticipated between </w:t>
      </w:r>
      <w:r w:rsidRPr="005C278A">
        <w:rPr>
          <w:rFonts w:asciiTheme="minorHAnsi" w:hAnsiTheme="minorHAnsi" w:cstheme="minorHAnsi"/>
          <w:b/>
          <w:bCs/>
          <w:color w:val="000000"/>
          <w:shd w:val="clear" w:color="auto" w:fill="FFFFFF"/>
        </w:rPr>
        <w:t>$25,000 and $100,000</w:t>
      </w:r>
      <w:r w:rsidRPr="00056EEB">
        <w:rPr>
          <w:rFonts w:asciiTheme="minorHAnsi" w:hAnsiTheme="minorHAnsi" w:cstheme="minorHAnsi"/>
        </w:rPr>
        <w:t>.</w:t>
      </w:r>
    </w:p>
    <w:p w:rsidR="005C278A" w:rsidRPr="00056EEB" w:rsidP="005C278A">
      <w:pPr>
        <w:pStyle w:val="BodyText"/>
        <w:spacing w:before="253"/>
        <w:ind w:left="139" w:right="138"/>
        <w:rPr>
          <w:rFonts w:asciiTheme="minorHAnsi" w:hAnsiTheme="minorHAnsi" w:cstheme="minorHAnsi"/>
          <w:spacing w:val="40"/>
        </w:rPr>
      </w:pPr>
      <w:r w:rsidRPr="00056EEB">
        <w:rPr>
          <w:rFonts w:asciiTheme="minorHAnsi" w:hAnsiTheme="minorHAnsi" w:cstheme="minorHAnsi"/>
        </w:rPr>
        <w:t xml:space="preserve">Potential Offerors must be registered in the System for Award Management (SAM) to be eligible for an award (See </w:t>
      </w:r>
      <w:r>
        <w:fldChar w:fldCharType="begin"/>
      </w:r>
      <w:r>
        <w:instrText xml:space="preserve"> HYPERLINK "http://www.sam.gov/SAM/pages/public/index.jsf" </w:instrText>
      </w:r>
      <w:r>
        <w:fldChar w:fldCharType="separate"/>
      </w:r>
      <w:r w:rsidRPr="00056EEB">
        <w:rPr>
          <w:rStyle w:val="Hyperlink"/>
          <w:rFonts w:asciiTheme="minorHAnsi" w:eastAsiaTheme="majorEastAsia" w:hAnsiTheme="minorHAnsi" w:cstheme="minorHAnsi"/>
        </w:rPr>
        <w:t>https://www.sam.gov/SAM/pages/public/index.jsf</w:t>
      </w:r>
      <w:r>
        <w:fldChar w:fldCharType="end"/>
      </w:r>
      <w:r w:rsidRPr="00056EEB">
        <w:rPr>
          <w:rFonts w:asciiTheme="minorHAnsi" w:hAnsiTheme="minorHAnsi" w:cstheme="minorHAnsi"/>
        </w:rPr>
        <w:t>). Potential Offerors must also have a current Online Representations and Certification Application on file with SAM.</w:t>
      </w:r>
      <w:r w:rsidRPr="00056EEB">
        <w:rPr>
          <w:rFonts w:asciiTheme="minorHAnsi" w:hAnsiTheme="minorHAnsi" w:cstheme="minorHAnsi"/>
          <w:spacing w:val="40"/>
        </w:rPr>
        <w:t xml:space="preserve"> </w:t>
      </w:r>
    </w:p>
    <w:p w:rsidR="005C278A" w:rsidRPr="00056EEB" w:rsidP="005C278A">
      <w:pPr>
        <w:pStyle w:val="BodyText"/>
        <w:spacing w:before="253"/>
        <w:ind w:left="139" w:right="138"/>
        <w:rPr>
          <w:rFonts w:asciiTheme="minorHAnsi" w:hAnsiTheme="minorHAnsi" w:cstheme="minorHAnsi"/>
        </w:rPr>
      </w:pPr>
      <w:r w:rsidRPr="00056EEB">
        <w:rPr>
          <w:rFonts w:asciiTheme="minorHAnsi" w:hAnsiTheme="minorHAnsi" w:cstheme="minorHAnsi"/>
        </w:rPr>
        <w:t xml:space="preserve">Service-Disabled Veteran-Owned Small Businesses and Veteran-Owned Small Businesses shall have their ownership and control verified by the Department of Veterans Affairs (VA) and be listed in the Small Business Administration’s (SBA) Veteran Small Business Certification (VetCert) at </w:t>
      </w:r>
      <w:r>
        <w:fldChar w:fldCharType="begin"/>
      </w:r>
      <w:r>
        <w:instrText xml:space="preserve"> HYPERLINK "https://veterans.certify.sba.gov/" \l "home" </w:instrText>
      </w:r>
      <w:r>
        <w:fldChar w:fldCharType="separate"/>
      </w:r>
      <w:r w:rsidRPr="00056EEB">
        <w:rPr>
          <w:rStyle w:val="Hyperlink"/>
          <w:rFonts w:asciiTheme="minorHAnsi" w:eastAsiaTheme="majorEastAsia" w:hAnsiTheme="minorHAnsi" w:cstheme="minorHAnsi"/>
        </w:rPr>
        <w:t>https://veterans.certify.sba.gov/#home</w:t>
      </w:r>
      <w:r>
        <w:fldChar w:fldCharType="end"/>
      </w:r>
      <w:r w:rsidRPr="00056EEB">
        <w:rPr>
          <w:rFonts w:asciiTheme="minorHAnsi" w:hAnsiTheme="minorHAnsi" w:cstheme="minorHAnsi"/>
        </w:rPr>
        <w:t>.</w:t>
      </w:r>
    </w:p>
    <w:p w:rsidR="005C278A" w:rsidRPr="00056EEB" w:rsidP="005C278A">
      <w:pPr>
        <w:pStyle w:val="BodyText"/>
        <w:spacing w:before="253"/>
        <w:ind w:left="139" w:right="138"/>
        <w:rPr>
          <w:rFonts w:asciiTheme="minorHAnsi" w:hAnsiTheme="minorHAnsi" w:cstheme="minorHAnsi"/>
          <w:b/>
          <w:spacing w:val="-2"/>
        </w:rPr>
      </w:pPr>
    </w:p>
    <w:p w:rsidR="005C278A" w:rsidRPr="00056EEB" w:rsidP="005C278A">
      <w:pPr>
        <w:rPr>
          <w:rFonts w:cstheme="minorHAnsi"/>
          <w:b/>
          <w:bCs/>
        </w:rPr>
      </w:pPr>
      <w:r w:rsidRPr="00056EEB">
        <w:rPr>
          <w:rFonts w:cstheme="minorHAnsi"/>
          <w:b/>
          <w:bCs/>
        </w:rPr>
        <w:t>INSTRUCTIONS:</w:t>
      </w:r>
    </w:p>
    <w:p w:rsidR="005C278A" w:rsidRPr="00056EEB" w:rsidP="005C278A">
      <w:pPr>
        <w:rPr>
          <w:rFonts w:cstheme="minorHAnsi"/>
        </w:rPr>
      </w:pPr>
      <w:r w:rsidRPr="00056EEB">
        <w:rPr>
          <w:rFonts w:cstheme="minorHAnsi"/>
        </w:rPr>
        <w:t>Because the solicitation strategy is dependent upon responses to this sources sought notice, interested parties</w:t>
      </w:r>
      <w:r w:rsidRPr="00056EEB">
        <w:rPr>
          <w:rFonts w:cstheme="minorHAnsi"/>
          <w:spacing w:val="-4"/>
        </w:rPr>
        <w:t xml:space="preserve"> </w:t>
      </w:r>
      <w:r w:rsidRPr="00056EEB">
        <w:rPr>
          <w:rFonts w:cstheme="minorHAnsi"/>
        </w:rPr>
        <w:t>are</w:t>
      </w:r>
      <w:r w:rsidRPr="00056EEB">
        <w:rPr>
          <w:rFonts w:cstheme="minorHAnsi"/>
          <w:spacing w:val="-4"/>
        </w:rPr>
        <w:t xml:space="preserve"> </w:t>
      </w:r>
      <w:r w:rsidRPr="00056EEB">
        <w:rPr>
          <w:rFonts w:cstheme="minorHAnsi"/>
        </w:rPr>
        <w:t>encouraged</w:t>
      </w:r>
      <w:r w:rsidRPr="00056EEB">
        <w:rPr>
          <w:rFonts w:cstheme="minorHAnsi"/>
          <w:spacing w:val="-3"/>
        </w:rPr>
        <w:t xml:space="preserve"> </w:t>
      </w:r>
      <w:r w:rsidRPr="00056EEB">
        <w:rPr>
          <w:rFonts w:cstheme="minorHAnsi"/>
        </w:rPr>
        <w:t>to</w:t>
      </w:r>
      <w:r w:rsidRPr="00056EEB">
        <w:rPr>
          <w:rFonts w:cstheme="minorHAnsi"/>
          <w:spacing w:val="-3"/>
        </w:rPr>
        <w:t xml:space="preserve"> </w:t>
      </w:r>
      <w:r w:rsidRPr="00056EEB">
        <w:rPr>
          <w:rFonts w:cstheme="minorHAnsi"/>
        </w:rPr>
        <w:t>provide</w:t>
      </w:r>
      <w:r w:rsidRPr="00056EEB">
        <w:rPr>
          <w:rFonts w:cstheme="minorHAnsi"/>
          <w:spacing w:val="-4"/>
        </w:rPr>
        <w:t xml:space="preserve"> </w:t>
      </w:r>
      <w:r w:rsidRPr="00056EEB">
        <w:rPr>
          <w:rFonts w:cstheme="minorHAnsi"/>
        </w:rPr>
        <w:t>complete</w:t>
      </w:r>
      <w:r w:rsidRPr="00056EEB">
        <w:rPr>
          <w:rFonts w:cstheme="minorHAnsi"/>
          <w:spacing w:val="-4"/>
        </w:rPr>
        <w:t xml:space="preserve"> </w:t>
      </w:r>
      <w:r w:rsidRPr="00056EEB">
        <w:rPr>
          <w:rFonts w:cstheme="minorHAnsi"/>
        </w:rPr>
        <w:t>and</w:t>
      </w:r>
      <w:r w:rsidRPr="00056EEB">
        <w:rPr>
          <w:rFonts w:cstheme="minorHAnsi"/>
          <w:spacing w:val="-3"/>
        </w:rPr>
        <w:t xml:space="preserve"> </w:t>
      </w:r>
      <w:r w:rsidRPr="00056EEB">
        <w:rPr>
          <w:rFonts w:cstheme="minorHAnsi"/>
        </w:rPr>
        <w:t>accurate</w:t>
      </w:r>
      <w:r w:rsidRPr="00056EEB">
        <w:rPr>
          <w:rFonts w:cstheme="minorHAnsi"/>
          <w:spacing w:val="-4"/>
        </w:rPr>
        <w:t xml:space="preserve"> </w:t>
      </w:r>
      <w:r w:rsidRPr="00056EEB">
        <w:rPr>
          <w:rFonts w:cstheme="minorHAnsi"/>
        </w:rPr>
        <w:t>responses</w:t>
      </w:r>
      <w:r w:rsidRPr="00056EEB">
        <w:rPr>
          <w:rFonts w:cstheme="minorHAnsi"/>
          <w:spacing w:val="-4"/>
        </w:rPr>
        <w:t xml:space="preserve"> </w:t>
      </w:r>
      <w:r w:rsidRPr="00056EEB">
        <w:rPr>
          <w:rFonts w:cstheme="minorHAnsi"/>
        </w:rPr>
        <w:t>to</w:t>
      </w:r>
      <w:r w:rsidRPr="00056EEB">
        <w:rPr>
          <w:rFonts w:cstheme="minorHAnsi"/>
          <w:spacing w:val="-3"/>
        </w:rPr>
        <w:t xml:space="preserve"> </w:t>
      </w:r>
      <w:r w:rsidRPr="00056EEB">
        <w:rPr>
          <w:rFonts w:cstheme="minorHAnsi"/>
        </w:rPr>
        <w:t>all</w:t>
      </w:r>
      <w:r w:rsidRPr="00056EEB">
        <w:rPr>
          <w:rFonts w:cstheme="minorHAnsi"/>
          <w:spacing w:val="-4"/>
        </w:rPr>
        <w:t xml:space="preserve"> </w:t>
      </w:r>
      <w:r w:rsidRPr="00056EEB">
        <w:rPr>
          <w:rFonts w:cstheme="minorHAnsi"/>
        </w:rPr>
        <w:t>items,</w:t>
      </w:r>
      <w:r w:rsidRPr="00056EEB">
        <w:rPr>
          <w:rFonts w:cstheme="minorHAnsi"/>
          <w:spacing w:val="-3"/>
        </w:rPr>
        <w:t xml:space="preserve"> </w:t>
      </w:r>
      <w:r w:rsidRPr="00056EEB">
        <w:rPr>
          <w:rFonts w:cstheme="minorHAnsi"/>
        </w:rPr>
        <w:t>a</w:t>
      </w:r>
      <w:r>
        <w:rPr>
          <w:rFonts w:cstheme="minorHAnsi"/>
        </w:rPr>
        <w:t>l</w:t>
      </w:r>
      <w:r w:rsidRPr="00056EEB">
        <w:rPr>
          <w:rFonts w:cstheme="minorHAnsi"/>
        </w:rPr>
        <w:t>though</w:t>
      </w:r>
      <w:r w:rsidRPr="00056EEB">
        <w:rPr>
          <w:rFonts w:cstheme="minorHAnsi"/>
          <w:spacing w:val="-3"/>
        </w:rPr>
        <w:t xml:space="preserve"> </w:t>
      </w:r>
      <w:r w:rsidRPr="00056EEB">
        <w:rPr>
          <w:rFonts w:cstheme="minorHAnsi"/>
        </w:rPr>
        <w:t>which</w:t>
      </w:r>
      <w:r w:rsidRPr="00056EEB">
        <w:rPr>
          <w:rFonts w:cstheme="minorHAnsi"/>
          <w:spacing w:val="-3"/>
        </w:rPr>
        <w:t xml:space="preserve"> </w:t>
      </w:r>
      <w:r w:rsidRPr="00056EEB">
        <w:rPr>
          <w:rFonts w:cstheme="minorHAnsi"/>
        </w:rPr>
        <w:t>should</w:t>
      </w:r>
      <w:r w:rsidRPr="00056EEB">
        <w:rPr>
          <w:rFonts w:cstheme="minorHAnsi"/>
          <w:spacing w:val="-3"/>
        </w:rPr>
        <w:t xml:space="preserve"> </w:t>
      </w:r>
      <w:r w:rsidRPr="00056EEB">
        <w:rPr>
          <w:rFonts w:cstheme="minorHAnsi"/>
        </w:rPr>
        <w:t xml:space="preserve">be limited to a brief description, </w:t>
      </w:r>
      <w:r w:rsidRPr="00056EEB">
        <w:rPr>
          <w:rFonts w:cstheme="minorHAnsi"/>
          <w:u w:val="single"/>
        </w:rPr>
        <w:t>one page (1) page (including cover letter)</w:t>
      </w:r>
      <w:r w:rsidRPr="00056EEB">
        <w:rPr>
          <w:rFonts w:cstheme="minorHAnsi"/>
        </w:rPr>
        <w:t>.</w:t>
      </w:r>
      <w:r w:rsidRPr="00056EEB">
        <w:rPr>
          <w:rFonts w:cstheme="minorHAnsi"/>
          <w:spacing w:val="40"/>
        </w:rPr>
        <w:t xml:space="preserve"> </w:t>
      </w:r>
      <w:r w:rsidRPr="00056EEB">
        <w:rPr>
          <w:rFonts w:cstheme="minorHAnsi"/>
        </w:rPr>
        <w:t>If any portions seem unclear, prohibited, and/or you are unsure about the draft descriptions of the requirement please list your comments and/or concerns in your response so they can be addressed.</w:t>
      </w:r>
    </w:p>
    <w:p w:rsidR="005C278A" w:rsidRPr="00056EEB" w:rsidP="005C278A">
      <w:pPr>
        <w:spacing w:line="240" w:lineRule="auto"/>
        <w:contextualSpacing/>
        <w:rPr>
          <w:rFonts w:cstheme="minorHAnsi"/>
        </w:rPr>
      </w:pPr>
      <w:r w:rsidRPr="00761139">
        <w:rPr>
          <w:rFonts w:cstheme="minorHAnsi"/>
          <w:b/>
          <w:bCs/>
        </w:rPr>
        <w:t>a) STATEMENT</w:t>
      </w:r>
      <w:r w:rsidRPr="00761139">
        <w:rPr>
          <w:rFonts w:cstheme="minorHAnsi"/>
          <w:b/>
          <w:bCs/>
          <w:spacing w:val="-7"/>
        </w:rPr>
        <w:t xml:space="preserve"> </w:t>
      </w:r>
      <w:r w:rsidRPr="00761139">
        <w:rPr>
          <w:rFonts w:cstheme="minorHAnsi"/>
          <w:b/>
          <w:bCs/>
        </w:rPr>
        <w:t>OF</w:t>
      </w:r>
      <w:r w:rsidRPr="00761139">
        <w:rPr>
          <w:rFonts w:cstheme="minorHAnsi"/>
          <w:b/>
          <w:bCs/>
          <w:spacing w:val="-4"/>
        </w:rPr>
        <w:t xml:space="preserve"> </w:t>
      </w:r>
      <w:r w:rsidRPr="00761139">
        <w:rPr>
          <w:rFonts w:cstheme="minorHAnsi"/>
          <w:b/>
          <w:bCs/>
        </w:rPr>
        <w:t>CAPABLILITY</w:t>
      </w:r>
      <w:r w:rsidRPr="00761139">
        <w:rPr>
          <w:rFonts w:cstheme="minorHAnsi"/>
          <w:b/>
          <w:bCs/>
          <w:spacing w:val="-5"/>
        </w:rPr>
        <w:t xml:space="preserve"> </w:t>
      </w:r>
      <w:r w:rsidRPr="00761139">
        <w:rPr>
          <w:rFonts w:cstheme="minorHAnsi"/>
          <w:b/>
          <w:bCs/>
        </w:rPr>
        <w:t>-</w:t>
      </w:r>
      <w:r w:rsidRPr="00056EEB">
        <w:rPr>
          <w:rFonts w:cstheme="minorHAnsi"/>
          <w:spacing w:val="-2"/>
        </w:rPr>
        <w:t xml:space="preserve"> </w:t>
      </w:r>
      <w:r w:rsidRPr="00056EEB">
        <w:rPr>
          <w:rFonts w:cstheme="minorHAnsi"/>
        </w:rPr>
        <w:t>Demonstrate</w:t>
      </w:r>
      <w:r w:rsidRPr="00056EEB">
        <w:rPr>
          <w:rFonts w:cstheme="minorHAnsi"/>
          <w:spacing w:val="-4"/>
        </w:rPr>
        <w:t xml:space="preserve"> </w:t>
      </w:r>
      <w:r w:rsidRPr="00056EEB">
        <w:rPr>
          <w:rFonts w:cstheme="minorHAnsi"/>
        </w:rPr>
        <w:t>how</w:t>
      </w:r>
      <w:r w:rsidRPr="00056EEB">
        <w:rPr>
          <w:rFonts w:cstheme="minorHAnsi"/>
          <w:spacing w:val="-2"/>
        </w:rPr>
        <w:t xml:space="preserve"> </w:t>
      </w:r>
      <w:r w:rsidRPr="00056EEB">
        <w:rPr>
          <w:rFonts w:cstheme="minorHAnsi"/>
        </w:rPr>
        <w:t>your</w:t>
      </w:r>
      <w:r w:rsidRPr="00056EEB">
        <w:rPr>
          <w:rFonts w:cstheme="minorHAnsi"/>
          <w:spacing w:val="-3"/>
        </w:rPr>
        <w:t xml:space="preserve"> </w:t>
      </w:r>
      <w:r w:rsidRPr="00056EEB">
        <w:rPr>
          <w:rFonts w:cstheme="minorHAnsi"/>
        </w:rPr>
        <w:t>company</w:t>
      </w:r>
      <w:r w:rsidRPr="00056EEB">
        <w:rPr>
          <w:rFonts w:cstheme="minorHAnsi"/>
          <w:spacing w:val="-4"/>
        </w:rPr>
        <w:t xml:space="preserve"> </w:t>
      </w:r>
      <w:r w:rsidRPr="00056EEB">
        <w:rPr>
          <w:rFonts w:cstheme="minorHAnsi"/>
        </w:rPr>
        <w:t>can</w:t>
      </w:r>
      <w:r w:rsidRPr="00056EEB">
        <w:rPr>
          <w:rFonts w:cstheme="minorHAnsi"/>
          <w:spacing w:val="-3"/>
        </w:rPr>
        <w:t xml:space="preserve"> </w:t>
      </w:r>
      <w:r w:rsidRPr="00056EEB">
        <w:rPr>
          <w:rFonts w:cstheme="minorHAnsi"/>
        </w:rPr>
        <w:t>provide</w:t>
      </w:r>
      <w:r w:rsidRPr="00056EEB">
        <w:rPr>
          <w:rFonts w:cstheme="minorHAnsi"/>
          <w:spacing w:val="-3"/>
        </w:rPr>
        <w:t xml:space="preserve"> </w:t>
      </w:r>
      <w:r w:rsidRPr="00056EEB">
        <w:rPr>
          <w:rFonts w:cstheme="minorHAnsi"/>
        </w:rPr>
        <w:t>the</w:t>
      </w:r>
      <w:r w:rsidRPr="00056EEB">
        <w:rPr>
          <w:rFonts w:cstheme="minorHAnsi"/>
          <w:spacing w:val="-4"/>
        </w:rPr>
        <w:t xml:space="preserve"> </w:t>
      </w:r>
      <w:r w:rsidRPr="00056EEB">
        <w:rPr>
          <w:rFonts w:cstheme="minorHAnsi"/>
          <w:spacing w:val="-2"/>
        </w:rPr>
        <w:t>requested</w:t>
      </w:r>
    </w:p>
    <w:p w:rsidR="005C278A" w:rsidRPr="00056EEB" w:rsidP="005C278A">
      <w:pPr>
        <w:spacing w:line="240" w:lineRule="auto"/>
        <w:contextualSpacing/>
        <w:rPr>
          <w:rFonts w:cstheme="minorHAnsi"/>
        </w:rPr>
      </w:pPr>
      <w:r w:rsidRPr="00056EEB">
        <w:rPr>
          <w:rFonts w:cstheme="minorHAnsi"/>
        </w:rPr>
        <w:t>services</w:t>
      </w:r>
      <w:r w:rsidRPr="00056EEB">
        <w:rPr>
          <w:rFonts w:cstheme="minorHAnsi"/>
          <w:spacing w:val="-4"/>
        </w:rPr>
        <w:t xml:space="preserve"> </w:t>
      </w:r>
      <w:r w:rsidRPr="00056EEB">
        <w:rPr>
          <w:rFonts w:cstheme="minorHAnsi"/>
        </w:rPr>
        <w:t>that</w:t>
      </w:r>
      <w:r w:rsidRPr="00056EEB">
        <w:rPr>
          <w:rFonts w:cstheme="minorHAnsi"/>
          <w:spacing w:val="-3"/>
        </w:rPr>
        <w:t xml:space="preserve"> </w:t>
      </w:r>
      <w:r w:rsidRPr="00056EEB">
        <w:rPr>
          <w:rFonts w:cstheme="minorHAnsi"/>
        </w:rPr>
        <w:t>are</w:t>
      </w:r>
      <w:r w:rsidRPr="00056EEB">
        <w:rPr>
          <w:rFonts w:cstheme="minorHAnsi"/>
          <w:spacing w:val="-4"/>
        </w:rPr>
        <w:t xml:space="preserve"> </w:t>
      </w:r>
      <w:r w:rsidRPr="00056EEB">
        <w:rPr>
          <w:rFonts w:cstheme="minorHAnsi"/>
        </w:rPr>
        <w:t>required</w:t>
      </w:r>
      <w:r w:rsidRPr="00056EEB">
        <w:rPr>
          <w:rFonts w:cstheme="minorHAnsi"/>
          <w:spacing w:val="-3"/>
        </w:rPr>
        <w:t xml:space="preserve"> </w:t>
      </w:r>
      <w:r w:rsidRPr="00056EEB">
        <w:rPr>
          <w:rFonts w:cstheme="minorHAnsi"/>
        </w:rPr>
        <w:t>in</w:t>
      </w:r>
      <w:r w:rsidRPr="00056EEB">
        <w:rPr>
          <w:rFonts w:cstheme="minorHAnsi"/>
          <w:spacing w:val="-3"/>
        </w:rPr>
        <w:t xml:space="preserve"> </w:t>
      </w:r>
      <w:r w:rsidRPr="00056EEB">
        <w:rPr>
          <w:rFonts w:cstheme="minorHAnsi"/>
        </w:rPr>
        <w:t>the</w:t>
      </w:r>
      <w:r w:rsidRPr="00056EEB">
        <w:rPr>
          <w:rFonts w:cstheme="minorHAnsi"/>
          <w:spacing w:val="-4"/>
        </w:rPr>
        <w:t xml:space="preserve"> </w:t>
      </w:r>
      <w:r w:rsidRPr="00056EEB">
        <w:rPr>
          <w:rFonts w:cstheme="minorHAnsi"/>
        </w:rPr>
        <w:t>attached</w:t>
      </w:r>
      <w:r w:rsidRPr="00056EEB">
        <w:rPr>
          <w:rFonts w:cstheme="minorHAnsi"/>
          <w:spacing w:val="-3"/>
        </w:rPr>
        <w:t xml:space="preserve"> </w:t>
      </w:r>
      <w:r w:rsidRPr="00056EEB">
        <w:rPr>
          <w:rFonts w:cstheme="minorHAnsi"/>
        </w:rPr>
        <w:t>Statement</w:t>
      </w:r>
      <w:r w:rsidRPr="00056EEB">
        <w:rPr>
          <w:rFonts w:cstheme="minorHAnsi"/>
          <w:spacing w:val="-4"/>
        </w:rPr>
        <w:t xml:space="preserve"> </w:t>
      </w:r>
      <w:r w:rsidRPr="00056EEB">
        <w:rPr>
          <w:rFonts w:cstheme="minorHAnsi"/>
        </w:rPr>
        <w:t>of</w:t>
      </w:r>
      <w:r w:rsidRPr="00056EEB">
        <w:rPr>
          <w:rFonts w:cstheme="minorHAnsi"/>
          <w:spacing w:val="-3"/>
        </w:rPr>
        <w:t xml:space="preserve"> </w:t>
      </w:r>
      <w:r w:rsidRPr="00056EEB">
        <w:rPr>
          <w:rFonts w:cstheme="minorHAnsi"/>
        </w:rPr>
        <w:t>Work</w:t>
      </w:r>
      <w:r w:rsidRPr="00056EEB">
        <w:rPr>
          <w:rFonts w:cstheme="minorHAnsi"/>
          <w:spacing w:val="-3"/>
        </w:rPr>
        <w:t xml:space="preserve"> </w:t>
      </w:r>
      <w:r w:rsidRPr="00056EEB">
        <w:rPr>
          <w:rFonts w:cstheme="minorHAnsi"/>
        </w:rPr>
        <w:t>(SOW)</w:t>
      </w:r>
      <w:r w:rsidRPr="00056EEB">
        <w:rPr>
          <w:rFonts w:cstheme="minorHAnsi"/>
          <w:spacing w:val="-1"/>
        </w:rPr>
        <w:t xml:space="preserve"> </w:t>
      </w:r>
      <w:r w:rsidRPr="00056EEB">
        <w:rPr>
          <w:rFonts w:cstheme="minorHAnsi"/>
        </w:rPr>
        <w:t>both</w:t>
      </w:r>
      <w:r w:rsidRPr="00056EEB">
        <w:rPr>
          <w:rFonts w:cstheme="minorHAnsi"/>
          <w:spacing w:val="-3"/>
        </w:rPr>
        <w:t xml:space="preserve"> </w:t>
      </w:r>
      <w:r w:rsidRPr="00056EEB">
        <w:rPr>
          <w:rFonts w:cstheme="minorHAnsi"/>
        </w:rPr>
        <w:t>in</w:t>
      </w:r>
      <w:r w:rsidRPr="00056EEB">
        <w:rPr>
          <w:rFonts w:cstheme="minorHAnsi"/>
          <w:spacing w:val="-3"/>
        </w:rPr>
        <w:t xml:space="preserve"> </w:t>
      </w:r>
      <w:r w:rsidRPr="00056EEB">
        <w:rPr>
          <w:rFonts w:cstheme="minorHAnsi"/>
        </w:rPr>
        <w:t>magnitude</w:t>
      </w:r>
      <w:r w:rsidRPr="00056EEB">
        <w:rPr>
          <w:rFonts w:cstheme="minorHAnsi"/>
          <w:spacing w:val="-4"/>
        </w:rPr>
        <w:t xml:space="preserve"> </w:t>
      </w:r>
      <w:r w:rsidRPr="00056EEB">
        <w:rPr>
          <w:rFonts w:cstheme="minorHAnsi"/>
        </w:rPr>
        <w:t>and</w:t>
      </w:r>
      <w:r w:rsidRPr="00056EEB">
        <w:rPr>
          <w:rFonts w:cstheme="minorHAnsi"/>
          <w:spacing w:val="-2"/>
        </w:rPr>
        <w:t xml:space="preserve"> </w:t>
      </w:r>
      <w:r w:rsidRPr="00056EEB">
        <w:rPr>
          <w:rFonts w:cstheme="minorHAnsi"/>
        </w:rPr>
        <w:t>scope. Include past experience (within the past five years) in similar in both in magnitude and scope services to the VA, other Government (Federal or State) agency, or for a private facility. Include general information, a brief description of the work, and total magnitude of each project.</w:t>
      </w:r>
    </w:p>
    <w:p w:rsidR="005C278A" w:rsidRPr="00056EEB" w:rsidP="005C278A">
      <w:pPr>
        <w:spacing w:line="240" w:lineRule="auto"/>
        <w:contextualSpacing/>
        <w:rPr>
          <w:rFonts w:cstheme="minorHAnsi"/>
        </w:rPr>
      </w:pPr>
    </w:p>
    <w:p w:rsidR="005C278A" w:rsidRPr="00056EEB" w:rsidP="005C278A">
      <w:pPr>
        <w:rPr>
          <w:rFonts w:cstheme="minorHAnsi"/>
        </w:rPr>
      </w:pPr>
      <w:r w:rsidRPr="00761139">
        <w:rPr>
          <w:rFonts w:cstheme="minorHAnsi"/>
          <w:b/>
          <w:bCs/>
        </w:rPr>
        <w:t xml:space="preserve">b) SOCIO-ECONOMIC STATUS - </w:t>
      </w:r>
      <w:r w:rsidRPr="00056EEB">
        <w:rPr>
          <w:rFonts w:cstheme="minorHAnsi"/>
        </w:rPr>
        <w:t>Specify under which disadvantaged group and if your firm is certified under Section 8(a) of the</w:t>
      </w:r>
      <w:r w:rsidRPr="00056EEB">
        <w:rPr>
          <w:rFonts w:cstheme="minorHAnsi"/>
          <w:spacing w:val="-1"/>
        </w:rPr>
        <w:t xml:space="preserve"> </w:t>
      </w:r>
      <w:r w:rsidRPr="00056EEB">
        <w:rPr>
          <w:rFonts w:cstheme="minorHAnsi"/>
        </w:rPr>
        <w:t>Small</w:t>
      </w:r>
      <w:r w:rsidRPr="00056EEB">
        <w:rPr>
          <w:rFonts w:cstheme="minorHAnsi"/>
          <w:spacing w:val="-1"/>
        </w:rPr>
        <w:t xml:space="preserve"> </w:t>
      </w:r>
      <w:r w:rsidRPr="00056EEB">
        <w:rPr>
          <w:rFonts w:cstheme="minorHAnsi"/>
        </w:rPr>
        <w:t>Business</w:t>
      </w:r>
      <w:r w:rsidRPr="00056EEB">
        <w:rPr>
          <w:rFonts w:cstheme="minorHAnsi"/>
          <w:spacing w:val="-1"/>
        </w:rPr>
        <w:t xml:space="preserve"> </w:t>
      </w:r>
      <w:r w:rsidRPr="00056EEB">
        <w:rPr>
          <w:rFonts w:cstheme="minorHAnsi"/>
        </w:rPr>
        <w:t>Act. Indicate</w:t>
      </w:r>
      <w:r w:rsidRPr="00056EEB">
        <w:rPr>
          <w:rFonts w:cstheme="minorHAnsi"/>
          <w:spacing w:val="-1"/>
        </w:rPr>
        <w:t xml:space="preserve"> </w:t>
      </w:r>
      <w:r w:rsidRPr="00056EEB">
        <w:rPr>
          <w:rFonts w:cstheme="minorHAnsi"/>
        </w:rPr>
        <w:t>if your firm</w:t>
      </w:r>
      <w:r w:rsidRPr="00056EEB">
        <w:rPr>
          <w:rFonts w:cstheme="minorHAnsi"/>
          <w:spacing w:val="-1"/>
        </w:rPr>
        <w:t xml:space="preserve"> </w:t>
      </w:r>
      <w:r w:rsidRPr="00056EEB">
        <w:rPr>
          <w:rFonts w:cstheme="minorHAnsi"/>
        </w:rPr>
        <w:t>is</w:t>
      </w:r>
      <w:r w:rsidRPr="00056EEB">
        <w:rPr>
          <w:rFonts w:cstheme="minorHAnsi"/>
          <w:spacing w:val="-1"/>
        </w:rPr>
        <w:t xml:space="preserve"> </w:t>
      </w:r>
      <w:r w:rsidRPr="00056EEB">
        <w:rPr>
          <w:rFonts w:cstheme="minorHAnsi"/>
        </w:rPr>
        <w:t>a</w:t>
      </w:r>
      <w:r w:rsidRPr="00056EEB">
        <w:rPr>
          <w:rFonts w:cstheme="minorHAnsi"/>
          <w:spacing w:val="-1"/>
        </w:rPr>
        <w:t xml:space="preserve"> </w:t>
      </w:r>
      <w:r w:rsidRPr="00056EEB">
        <w:rPr>
          <w:rFonts w:cstheme="minorHAnsi"/>
        </w:rPr>
        <w:t>certified Service- Disabled</w:t>
      </w:r>
      <w:r w:rsidRPr="00056EEB">
        <w:rPr>
          <w:rFonts w:cstheme="minorHAnsi"/>
          <w:spacing w:val="-4"/>
        </w:rPr>
        <w:t xml:space="preserve"> </w:t>
      </w:r>
      <w:r w:rsidRPr="00056EEB">
        <w:rPr>
          <w:rFonts w:cstheme="minorHAnsi"/>
        </w:rPr>
        <w:t>Veteran</w:t>
      </w:r>
      <w:r w:rsidRPr="00056EEB">
        <w:rPr>
          <w:rFonts w:cstheme="minorHAnsi"/>
          <w:spacing w:val="-4"/>
        </w:rPr>
        <w:t xml:space="preserve"> </w:t>
      </w:r>
      <w:r w:rsidRPr="00056EEB">
        <w:rPr>
          <w:rFonts w:cstheme="minorHAnsi"/>
        </w:rPr>
        <w:t>Owned</w:t>
      </w:r>
      <w:r w:rsidRPr="00056EEB">
        <w:rPr>
          <w:rFonts w:cstheme="minorHAnsi"/>
          <w:spacing w:val="-4"/>
        </w:rPr>
        <w:t xml:space="preserve"> </w:t>
      </w:r>
      <w:r w:rsidRPr="00056EEB">
        <w:rPr>
          <w:rFonts w:cstheme="minorHAnsi"/>
        </w:rPr>
        <w:t>Small</w:t>
      </w:r>
      <w:r w:rsidRPr="00056EEB">
        <w:rPr>
          <w:rFonts w:cstheme="minorHAnsi"/>
          <w:spacing w:val="-5"/>
        </w:rPr>
        <w:t xml:space="preserve"> </w:t>
      </w:r>
      <w:r w:rsidRPr="00056EEB">
        <w:rPr>
          <w:rFonts w:cstheme="minorHAnsi"/>
        </w:rPr>
        <w:t>Business</w:t>
      </w:r>
      <w:r w:rsidRPr="00056EEB">
        <w:rPr>
          <w:rFonts w:cstheme="minorHAnsi"/>
          <w:spacing w:val="-5"/>
        </w:rPr>
        <w:t xml:space="preserve"> </w:t>
      </w:r>
      <w:r w:rsidRPr="00056EEB">
        <w:rPr>
          <w:rFonts w:cstheme="minorHAnsi"/>
        </w:rPr>
        <w:t>(SDVOSB)</w:t>
      </w:r>
      <w:r w:rsidRPr="00056EEB">
        <w:rPr>
          <w:rFonts w:cstheme="minorHAnsi"/>
          <w:spacing w:val="-4"/>
        </w:rPr>
        <w:t xml:space="preserve"> </w:t>
      </w:r>
      <w:r w:rsidRPr="00056EEB">
        <w:rPr>
          <w:rFonts w:cstheme="minorHAnsi"/>
        </w:rPr>
        <w:t>or</w:t>
      </w:r>
      <w:r w:rsidRPr="00056EEB">
        <w:rPr>
          <w:rFonts w:cstheme="minorHAnsi"/>
          <w:spacing w:val="-4"/>
        </w:rPr>
        <w:t xml:space="preserve"> </w:t>
      </w:r>
      <w:r w:rsidRPr="00056EEB">
        <w:rPr>
          <w:rFonts w:cstheme="minorHAnsi"/>
        </w:rPr>
        <w:t>Veteran</w:t>
      </w:r>
      <w:r w:rsidRPr="00056EEB">
        <w:rPr>
          <w:rFonts w:cstheme="minorHAnsi"/>
          <w:spacing w:val="-4"/>
        </w:rPr>
        <w:t xml:space="preserve"> </w:t>
      </w:r>
      <w:r w:rsidRPr="00056EEB">
        <w:rPr>
          <w:rFonts w:cstheme="minorHAnsi"/>
        </w:rPr>
        <w:t>Owned</w:t>
      </w:r>
      <w:r w:rsidRPr="00056EEB">
        <w:rPr>
          <w:rFonts w:cstheme="minorHAnsi"/>
          <w:spacing w:val="-3"/>
        </w:rPr>
        <w:t xml:space="preserve"> </w:t>
      </w:r>
      <w:r w:rsidRPr="00056EEB">
        <w:rPr>
          <w:rFonts w:cstheme="minorHAnsi"/>
        </w:rPr>
        <w:t>Small</w:t>
      </w:r>
      <w:r w:rsidRPr="00056EEB">
        <w:rPr>
          <w:rFonts w:cstheme="minorHAnsi"/>
          <w:spacing w:val="-5"/>
        </w:rPr>
        <w:t xml:space="preserve"> </w:t>
      </w:r>
      <w:r w:rsidRPr="00056EEB">
        <w:rPr>
          <w:rFonts w:cstheme="minorHAnsi"/>
        </w:rPr>
        <w:t>Business</w:t>
      </w:r>
      <w:r w:rsidRPr="00056EEB">
        <w:rPr>
          <w:rFonts w:cstheme="minorHAnsi"/>
          <w:spacing w:val="-3"/>
        </w:rPr>
        <w:t xml:space="preserve"> </w:t>
      </w:r>
      <w:r w:rsidRPr="00056EEB">
        <w:rPr>
          <w:rFonts w:cstheme="minorHAnsi"/>
        </w:rPr>
        <w:t>(VOSB).</w:t>
      </w:r>
    </w:p>
    <w:p w:rsidR="005C278A" w:rsidRPr="00056EEB" w:rsidP="005C278A">
      <w:pPr>
        <w:rPr>
          <w:rFonts w:cstheme="minorHAnsi"/>
        </w:rPr>
      </w:pPr>
      <w:r w:rsidRPr="00761139">
        <w:rPr>
          <w:rFonts w:cstheme="minorHAnsi"/>
          <w:b/>
          <w:bCs/>
        </w:rPr>
        <w:t xml:space="preserve">c) SAM </w:t>
      </w:r>
      <w:r>
        <w:rPr>
          <w:rFonts w:cstheme="minorHAnsi"/>
          <w:b/>
          <w:bCs/>
        </w:rPr>
        <w:t>UEI NUMBER</w:t>
      </w:r>
      <w:r w:rsidRPr="00761139">
        <w:rPr>
          <w:rFonts w:cstheme="minorHAnsi"/>
          <w:b/>
          <w:bCs/>
        </w:rPr>
        <w:t xml:space="preserve"> -</w:t>
      </w:r>
      <w:r>
        <w:rPr>
          <w:rFonts w:cstheme="minorHAnsi"/>
        </w:rPr>
        <w:t xml:space="preserve"> </w:t>
      </w:r>
      <w:r w:rsidRPr="00056EEB">
        <w:rPr>
          <w:rFonts w:cstheme="minorHAnsi"/>
        </w:rPr>
        <w:t>Include</w:t>
      </w:r>
      <w:r w:rsidRPr="00056EEB">
        <w:rPr>
          <w:rFonts w:cstheme="minorHAnsi"/>
          <w:spacing w:val="-3"/>
        </w:rPr>
        <w:t xml:space="preserve"> </w:t>
      </w:r>
      <w:r>
        <w:rPr>
          <w:rFonts w:cstheme="minorHAnsi"/>
          <w:spacing w:val="-3"/>
        </w:rPr>
        <w:t>your SAM.gov</w:t>
      </w:r>
      <w:r w:rsidRPr="00056EEB">
        <w:rPr>
          <w:rFonts w:cstheme="minorHAnsi"/>
          <w:spacing w:val="-2"/>
        </w:rPr>
        <w:t xml:space="preserve"> </w:t>
      </w:r>
      <w:r w:rsidRPr="00056EEB">
        <w:rPr>
          <w:rFonts w:cstheme="minorHAnsi"/>
        </w:rPr>
        <w:t>Unique</w:t>
      </w:r>
      <w:r w:rsidRPr="00056EEB">
        <w:rPr>
          <w:rFonts w:cstheme="minorHAnsi"/>
          <w:spacing w:val="-2"/>
        </w:rPr>
        <w:t xml:space="preserve"> </w:t>
      </w:r>
      <w:r w:rsidRPr="00056EEB">
        <w:rPr>
          <w:rFonts w:cstheme="minorHAnsi"/>
        </w:rPr>
        <w:t>Entity</w:t>
      </w:r>
      <w:r w:rsidRPr="00056EEB">
        <w:rPr>
          <w:rFonts w:cstheme="minorHAnsi"/>
          <w:spacing w:val="-2"/>
        </w:rPr>
        <w:t xml:space="preserve"> </w:t>
      </w:r>
      <w:r w:rsidRPr="00056EEB">
        <w:rPr>
          <w:rFonts w:cstheme="minorHAnsi"/>
        </w:rPr>
        <w:t>Identifier</w:t>
      </w:r>
      <w:r w:rsidRPr="00056EEB">
        <w:rPr>
          <w:rFonts w:cstheme="minorHAnsi"/>
          <w:spacing w:val="-1"/>
        </w:rPr>
        <w:t xml:space="preserve"> </w:t>
      </w:r>
      <w:r w:rsidRPr="00056EEB">
        <w:rPr>
          <w:rFonts w:cstheme="minorHAnsi"/>
        </w:rPr>
        <w:t>(UEI)</w:t>
      </w:r>
      <w:r w:rsidRPr="00056EEB">
        <w:rPr>
          <w:rFonts w:cstheme="minorHAnsi"/>
          <w:spacing w:val="2"/>
        </w:rPr>
        <w:t xml:space="preserve"> </w:t>
      </w:r>
      <w:r w:rsidRPr="00056EEB">
        <w:rPr>
          <w:rFonts w:cstheme="minorHAnsi"/>
        </w:rPr>
        <w:t>number</w:t>
      </w:r>
      <w:r w:rsidRPr="00056EEB">
        <w:rPr>
          <w:rFonts w:cstheme="minorHAnsi"/>
          <w:spacing w:val="-2"/>
        </w:rPr>
        <w:t xml:space="preserve"> </w:t>
      </w:r>
      <w:r w:rsidRPr="00056EEB">
        <w:rPr>
          <w:rFonts w:cstheme="minorHAnsi"/>
        </w:rPr>
        <w:t>of</w:t>
      </w:r>
      <w:r w:rsidRPr="00056EEB">
        <w:rPr>
          <w:rFonts w:cstheme="minorHAnsi"/>
          <w:spacing w:val="-1"/>
        </w:rPr>
        <w:t xml:space="preserve"> </w:t>
      </w:r>
      <w:r w:rsidRPr="00056EEB">
        <w:rPr>
          <w:rFonts w:cstheme="minorHAnsi"/>
        </w:rPr>
        <w:t>your</w:t>
      </w:r>
      <w:r w:rsidRPr="00056EEB">
        <w:rPr>
          <w:rFonts w:cstheme="minorHAnsi"/>
          <w:spacing w:val="-1"/>
        </w:rPr>
        <w:t xml:space="preserve"> </w:t>
      </w:r>
      <w:r w:rsidRPr="00056EEB">
        <w:rPr>
          <w:rFonts w:cstheme="minorHAnsi"/>
        </w:rPr>
        <w:t>firm</w:t>
      </w:r>
      <w:r w:rsidRPr="00056EEB">
        <w:rPr>
          <w:rFonts w:cstheme="minorHAnsi"/>
          <w:spacing w:val="-2"/>
        </w:rPr>
        <w:t xml:space="preserve"> </w:t>
      </w:r>
      <w:r>
        <w:rPr>
          <w:rFonts w:cstheme="minorHAnsi"/>
          <w:spacing w:val="-2"/>
        </w:rPr>
        <w:t>i</w:t>
      </w:r>
      <w:r w:rsidRPr="00056EEB">
        <w:rPr>
          <w:rFonts w:cstheme="minorHAnsi"/>
        </w:rPr>
        <w:t>n</w:t>
      </w:r>
      <w:r w:rsidRPr="00056EEB">
        <w:rPr>
          <w:rFonts w:cstheme="minorHAnsi"/>
          <w:spacing w:val="-1"/>
        </w:rPr>
        <w:t xml:space="preserve"> </w:t>
      </w:r>
      <w:r w:rsidRPr="00056EEB">
        <w:rPr>
          <w:rFonts w:cstheme="minorHAnsi"/>
        </w:rPr>
        <w:t>your</w:t>
      </w:r>
      <w:r w:rsidRPr="00056EEB">
        <w:rPr>
          <w:rFonts w:cstheme="minorHAnsi"/>
          <w:spacing w:val="-1"/>
        </w:rPr>
        <w:t xml:space="preserve"> </w:t>
      </w:r>
      <w:r w:rsidRPr="00056EEB">
        <w:rPr>
          <w:rFonts w:cstheme="minorHAnsi"/>
          <w:spacing w:val="-2"/>
        </w:rPr>
        <w:t>response.</w:t>
      </w:r>
    </w:p>
    <w:p w:rsidR="005C278A" w:rsidRPr="00056EEB" w:rsidP="005C278A">
      <w:pPr>
        <w:rPr>
          <w:rFonts w:cstheme="minorHAnsi"/>
        </w:rPr>
      </w:pPr>
      <w:r w:rsidRPr="00761139">
        <w:rPr>
          <w:rFonts w:cstheme="minorHAnsi"/>
          <w:b/>
          <w:bCs/>
        </w:rPr>
        <w:t>d) BONDING CAPABILITY -</w:t>
      </w:r>
      <w:r>
        <w:rPr>
          <w:rFonts w:cstheme="minorHAnsi"/>
        </w:rPr>
        <w:t xml:space="preserve"> </w:t>
      </w:r>
      <w:r w:rsidRPr="00056EEB">
        <w:rPr>
          <w:rFonts w:cstheme="minorHAnsi"/>
        </w:rPr>
        <w:t>Bonding Capability;</w:t>
      </w:r>
      <w:r w:rsidRPr="00056EEB">
        <w:rPr>
          <w:rFonts w:cstheme="minorHAnsi"/>
          <w:spacing w:val="-5"/>
        </w:rPr>
        <w:t xml:space="preserve"> </w:t>
      </w:r>
      <w:r w:rsidRPr="00056EEB">
        <w:rPr>
          <w:rFonts w:cstheme="minorHAnsi"/>
        </w:rPr>
        <w:t>per</w:t>
      </w:r>
      <w:r w:rsidRPr="00056EEB">
        <w:rPr>
          <w:rFonts w:cstheme="minorHAnsi"/>
          <w:spacing w:val="-4"/>
        </w:rPr>
        <w:t xml:space="preserve"> </w:t>
      </w:r>
      <w:r w:rsidRPr="00056EEB">
        <w:rPr>
          <w:rFonts w:cstheme="minorHAnsi"/>
        </w:rPr>
        <w:t>contract</w:t>
      </w:r>
      <w:r w:rsidRPr="00056EEB">
        <w:rPr>
          <w:rFonts w:cstheme="minorHAnsi"/>
          <w:spacing w:val="-5"/>
        </w:rPr>
        <w:t xml:space="preserve"> </w:t>
      </w:r>
      <w:r w:rsidRPr="00056EEB">
        <w:rPr>
          <w:rFonts w:cstheme="minorHAnsi"/>
        </w:rPr>
        <w:t>and</w:t>
      </w:r>
      <w:r w:rsidRPr="00056EEB">
        <w:rPr>
          <w:rFonts w:cstheme="minorHAnsi"/>
          <w:spacing w:val="-1"/>
        </w:rPr>
        <w:t xml:space="preserve"> </w:t>
      </w:r>
      <w:r w:rsidRPr="00056EEB">
        <w:rPr>
          <w:rFonts w:cstheme="minorHAnsi"/>
        </w:rPr>
        <w:t>aggregate.</w:t>
      </w:r>
      <w:r w:rsidRPr="00056EEB">
        <w:rPr>
          <w:rFonts w:cstheme="minorHAnsi"/>
          <w:spacing w:val="40"/>
        </w:rPr>
        <w:t xml:space="preserve"> </w:t>
      </w:r>
      <w:r w:rsidRPr="00056EEB">
        <w:rPr>
          <w:rFonts w:cstheme="minorHAnsi"/>
        </w:rPr>
        <w:t>Provide</w:t>
      </w:r>
      <w:r w:rsidRPr="00056EEB">
        <w:rPr>
          <w:rFonts w:cstheme="minorHAnsi"/>
          <w:spacing w:val="-5"/>
        </w:rPr>
        <w:t xml:space="preserve"> </w:t>
      </w:r>
      <w:r w:rsidRPr="00056EEB">
        <w:rPr>
          <w:rFonts w:cstheme="minorHAnsi"/>
        </w:rPr>
        <w:t>amount</w:t>
      </w:r>
      <w:r w:rsidRPr="00056EEB">
        <w:rPr>
          <w:rFonts w:cstheme="minorHAnsi"/>
          <w:spacing w:val="-5"/>
        </w:rPr>
        <w:t xml:space="preserve"> </w:t>
      </w:r>
      <w:r w:rsidRPr="00056EEB">
        <w:rPr>
          <w:rFonts w:cstheme="minorHAnsi"/>
        </w:rPr>
        <w:t>of</w:t>
      </w:r>
      <w:r w:rsidRPr="00056EEB">
        <w:rPr>
          <w:rFonts w:cstheme="minorHAnsi"/>
          <w:spacing w:val="-4"/>
        </w:rPr>
        <w:t xml:space="preserve"> </w:t>
      </w:r>
      <w:r w:rsidRPr="00056EEB">
        <w:rPr>
          <w:rFonts w:cstheme="minorHAnsi"/>
        </w:rPr>
        <w:t>aggregate</w:t>
      </w:r>
      <w:r w:rsidRPr="00056EEB">
        <w:rPr>
          <w:rFonts w:cstheme="minorHAnsi"/>
          <w:spacing w:val="-5"/>
        </w:rPr>
        <w:t xml:space="preserve"> </w:t>
      </w:r>
      <w:r w:rsidRPr="00056EEB">
        <w:rPr>
          <w:rFonts w:cstheme="minorHAnsi"/>
        </w:rPr>
        <w:t>bonding</w:t>
      </w:r>
      <w:r w:rsidRPr="00056EEB">
        <w:rPr>
          <w:rFonts w:cstheme="minorHAnsi"/>
          <w:spacing w:val="-4"/>
        </w:rPr>
        <w:t xml:space="preserve"> </w:t>
      </w:r>
      <w:r w:rsidRPr="00056EEB">
        <w:rPr>
          <w:rFonts w:cstheme="minorHAnsi"/>
        </w:rPr>
        <w:t>currently available (i.e. amount not committed).</w:t>
      </w:r>
    </w:p>
    <w:p w:rsidR="005C278A" w:rsidRPr="00056EEB" w:rsidP="005C278A">
      <w:pPr>
        <w:rPr>
          <w:rFonts w:cstheme="minorHAnsi"/>
        </w:rPr>
      </w:pPr>
      <w:r w:rsidRPr="00761139">
        <w:rPr>
          <w:rFonts w:cstheme="minorHAnsi"/>
          <w:b/>
          <w:bCs/>
        </w:rPr>
        <w:t>e) QUESTIONS TO BE ANSWERED</w:t>
      </w:r>
      <w:r w:rsidRPr="00761139">
        <w:rPr>
          <w:rFonts w:cstheme="minorHAnsi"/>
          <w:b/>
          <w:bCs/>
          <w:spacing w:val="-7"/>
        </w:rPr>
        <w:t xml:space="preserve"> </w:t>
      </w:r>
      <w:r w:rsidRPr="00761139">
        <w:rPr>
          <w:rFonts w:cstheme="minorHAnsi"/>
          <w:b/>
          <w:bCs/>
        </w:rPr>
        <w:t>–</w:t>
      </w:r>
      <w:r w:rsidRPr="00056EEB">
        <w:rPr>
          <w:rFonts w:cstheme="minorHAnsi"/>
          <w:spacing w:val="-3"/>
        </w:rPr>
        <w:t xml:space="preserve"> </w:t>
      </w:r>
      <w:r w:rsidRPr="00056EEB">
        <w:rPr>
          <w:rFonts w:cstheme="minorHAnsi"/>
        </w:rPr>
        <w:t>Please</w:t>
      </w:r>
      <w:r w:rsidRPr="00056EEB">
        <w:rPr>
          <w:rFonts w:cstheme="minorHAnsi"/>
          <w:spacing w:val="-5"/>
        </w:rPr>
        <w:t xml:space="preserve"> </w:t>
      </w:r>
      <w:r w:rsidRPr="00056EEB">
        <w:rPr>
          <w:rFonts w:cstheme="minorHAnsi"/>
        </w:rPr>
        <w:t>provide</w:t>
      </w:r>
      <w:r w:rsidRPr="00056EEB">
        <w:rPr>
          <w:rFonts w:cstheme="minorHAnsi"/>
          <w:spacing w:val="-4"/>
        </w:rPr>
        <w:t xml:space="preserve"> </w:t>
      </w:r>
      <w:r w:rsidRPr="00056EEB">
        <w:rPr>
          <w:rFonts w:cstheme="minorHAnsi"/>
        </w:rPr>
        <w:t>answers</w:t>
      </w:r>
      <w:r w:rsidRPr="00056EEB">
        <w:rPr>
          <w:rFonts w:cstheme="minorHAnsi"/>
          <w:spacing w:val="-4"/>
        </w:rPr>
        <w:t xml:space="preserve"> </w:t>
      </w:r>
      <w:r w:rsidRPr="00056EEB">
        <w:rPr>
          <w:rFonts w:cstheme="minorHAnsi"/>
        </w:rPr>
        <w:t>to</w:t>
      </w:r>
      <w:r w:rsidRPr="00056EEB">
        <w:rPr>
          <w:rFonts w:cstheme="minorHAnsi"/>
          <w:spacing w:val="-4"/>
        </w:rPr>
        <w:t xml:space="preserve"> </w:t>
      </w:r>
      <w:r w:rsidRPr="00056EEB">
        <w:rPr>
          <w:rFonts w:cstheme="minorHAnsi"/>
        </w:rPr>
        <w:t>the</w:t>
      </w:r>
      <w:r w:rsidRPr="00056EEB">
        <w:rPr>
          <w:rFonts w:cstheme="minorHAnsi"/>
          <w:spacing w:val="-4"/>
        </w:rPr>
        <w:t xml:space="preserve"> </w:t>
      </w:r>
      <w:r w:rsidRPr="00056EEB">
        <w:rPr>
          <w:rFonts w:cstheme="minorHAnsi"/>
        </w:rPr>
        <w:t>following</w:t>
      </w:r>
      <w:r w:rsidRPr="00056EEB">
        <w:rPr>
          <w:rFonts w:cstheme="minorHAnsi"/>
          <w:spacing w:val="-3"/>
        </w:rPr>
        <w:t xml:space="preserve"> </w:t>
      </w:r>
      <w:r w:rsidRPr="00056EEB">
        <w:rPr>
          <w:rFonts w:cstheme="minorHAnsi"/>
          <w:spacing w:val="-2"/>
        </w:rPr>
        <w:t>questions:</w:t>
      </w:r>
    </w:p>
    <w:p w:rsidR="005C278A" w:rsidRPr="00056EEB" w:rsidP="005C278A">
      <w:pPr>
        <w:ind w:left="720"/>
        <w:rPr>
          <w:rFonts w:cstheme="minorHAnsi"/>
        </w:rPr>
      </w:pPr>
      <w:r w:rsidRPr="00056EEB">
        <w:rPr>
          <w:rFonts w:cstheme="minorHAnsi"/>
        </w:rPr>
        <w:t>1. Does</w:t>
      </w:r>
      <w:r w:rsidRPr="00056EEB">
        <w:rPr>
          <w:rFonts w:cstheme="minorHAnsi"/>
          <w:spacing w:val="-5"/>
        </w:rPr>
        <w:t xml:space="preserve"> </w:t>
      </w:r>
      <w:r w:rsidRPr="00056EEB">
        <w:rPr>
          <w:rFonts w:cstheme="minorHAnsi"/>
        </w:rPr>
        <w:t>the</w:t>
      </w:r>
      <w:r w:rsidRPr="00056EEB">
        <w:rPr>
          <w:rFonts w:cstheme="minorHAnsi"/>
          <w:spacing w:val="-6"/>
        </w:rPr>
        <w:t xml:space="preserve"> </w:t>
      </w:r>
      <w:r w:rsidRPr="00056EEB">
        <w:rPr>
          <w:rFonts w:cstheme="minorHAnsi"/>
        </w:rPr>
        <w:t>magnitude</w:t>
      </w:r>
      <w:r w:rsidRPr="00056EEB">
        <w:rPr>
          <w:rFonts w:cstheme="minorHAnsi"/>
          <w:spacing w:val="-5"/>
        </w:rPr>
        <w:t xml:space="preserve"> </w:t>
      </w:r>
      <w:r w:rsidRPr="00056EEB">
        <w:rPr>
          <w:rFonts w:cstheme="minorHAnsi"/>
        </w:rPr>
        <w:t>of</w:t>
      </w:r>
      <w:r w:rsidRPr="00056EEB">
        <w:rPr>
          <w:rFonts w:cstheme="minorHAnsi"/>
          <w:spacing w:val="-5"/>
        </w:rPr>
        <w:t xml:space="preserve"> </w:t>
      </w:r>
      <w:r w:rsidRPr="00056EEB">
        <w:rPr>
          <w:rFonts w:cstheme="minorHAnsi"/>
        </w:rPr>
        <w:t>construction</w:t>
      </w:r>
      <w:r w:rsidRPr="00056EEB">
        <w:rPr>
          <w:rFonts w:cstheme="minorHAnsi"/>
          <w:spacing w:val="-6"/>
        </w:rPr>
        <w:t xml:space="preserve"> </w:t>
      </w:r>
      <w:r w:rsidRPr="00056EEB">
        <w:rPr>
          <w:rFonts w:cstheme="minorHAnsi"/>
        </w:rPr>
        <w:t>seem</w:t>
      </w:r>
      <w:r w:rsidRPr="00056EEB">
        <w:rPr>
          <w:rFonts w:cstheme="minorHAnsi"/>
          <w:spacing w:val="-5"/>
        </w:rPr>
        <w:t xml:space="preserve"> </w:t>
      </w:r>
      <w:r w:rsidRPr="00056EEB">
        <w:rPr>
          <w:rFonts w:cstheme="minorHAnsi"/>
          <w:spacing w:val="-2"/>
        </w:rPr>
        <w:t>feasible?</w:t>
      </w:r>
    </w:p>
    <w:p w:rsidR="005C278A" w:rsidRPr="00056EEB" w:rsidP="005C278A">
      <w:pPr>
        <w:ind w:left="720"/>
        <w:rPr>
          <w:rFonts w:cstheme="minorHAnsi"/>
        </w:rPr>
      </w:pPr>
      <w:r w:rsidRPr="00056EEB">
        <w:rPr>
          <w:rFonts w:cstheme="minorHAnsi"/>
        </w:rPr>
        <w:t>2. Is</w:t>
      </w:r>
      <w:r w:rsidRPr="00056EEB">
        <w:rPr>
          <w:rFonts w:cstheme="minorHAnsi"/>
          <w:spacing w:val="-6"/>
        </w:rPr>
        <w:t xml:space="preserve"> </w:t>
      </w:r>
      <w:r w:rsidRPr="00056EEB">
        <w:rPr>
          <w:rFonts w:cstheme="minorHAnsi"/>
        </w:rPr>
        <w:t>the</w:t>
      </w:r>
      <w:r w:rsidRPr="00056EEB">
        <w:rPr>
          <w:rFonts w:cstheme="minorHAnsi"/>
          <w:spacing w:val="-3"/>
        </w:rPr>
        <w:t xml:space="preserve"> </w:t>
      </w:r>
      <w:r w:rsidRPr="00056EEB">
        <w:rPr>
          <w:rFonts w:cstheme="minorHAnsi"/>
        </w:rPr>
        <w:t>period</w:t>
      </w:r>
      <w:r w:rsidRPr="00056EEB">
        <w:rPr>
          <w:rFonts w:cstheme="minorHAnsi"/>
          <w:spacing w:val="-2"/>
        </w:rPr>
        <w:t xml:space="preserve"> </w:t>
      </w:r>
      <w:r w:rsidRPr="00056EEB">
        <w:rPr>
          <w:rFonts w:cstheme="minorHAnsi"/>
        </w:rPr>
        <w:t>of</w:t>
      </w:r>
      <w:r w:rsidRPr="00056EEB">
        <w:rPr>
          <w:rFonts w:cstheme="minorHAnsi"/>
          <w:spacing w:val="-2"/>
        </w:rPr>
        <w:t xml:space="preserve"> </w:t>
      </w:r>
      <w:r w:rsidRPr="00056EEB">
        <w:rPr>
          <w:rFonts w:cstheme="minorHAnsi"/>
        </w:rPr>
        <w:t>performance</w:t>
      </w:r>
      <w:r w:rsidRPr="00056EEB">
        <w:rPr>
          <w:rFonts w:cstheme="minorHAnsi"/>
          <w:spacing w:val="-3"/>
        </w:rPr>
        <w:t xml:space="preserve"> </w:t>
      </w:r>
      <w:r w:rsidRPr="00056EEB">
        <w:rPr>
          <w:rFonts w:cstheme="minorHAnsi"/>
        </w:rPr>
        <w:t>listed</w:t>
      </w:r>
      <w:r w:rsidRPr="00056EEB">
        <w:rPr>
          <w:rFonts w:cstheme="minorHAnsi"/>
          <w:spacing w:val="-2"/>
        </w:rPr>
        <w:t xml:space="preserve"> </w:t>
      </w:r>
      <w:r w:rsidRPr="00056EEB">
        <w:rPr>
          <w:rFonts w:cstheme="minorHAnsi"/>
        </w:rPr>
        <w:t>in</w:t>
      </w:r>
      <w:r w:rsidRPr="00056EEB">
        <w:rPr>
          <w:rFonts w:cstheme="minorHAnsi"/>
          <w:spacing w:val="-2"/>
        </w:rPr>
        <w:t xml:space="preserve"> </w:t>
      </w:r>
      <w:r w:rsidRPr="00056EEB">
        <w:rPr>
          <w:rFonts w:cstheme="minorHAnsi"/>
        </w:rPr>
        <w:t>the</w:t>
      </w:r>
      <w:r w:rsidRPr="00056EEB">
        <w:rPr>
          <w:rFonts w:cstheme="minorHAnsi"/>
          <w:spacing w:val="-3"/>
        </w:rPr>
        <w:t xml:space="preserve"> </w:t>
      </w:r>
      <w:r w:rsidRPr="00056EEB">
        <w:rPr>
          <w:rFonts w:cstheme="minorHAnsi"/>
        </w:rPr>
        <w:t>statement</w:t>
      </w:r>
      <w:r w:rsidRPr="00056EEB">
        <w:rPr>
          <w:rFonts w:cstheme="minorHAnsi"/>
          <w:spacing w:val="2"/>
        </w:rPr>
        <w:t xml:space="preserve"> </w:t>
      </w:r>
      <w:r w:rsidRPr="00056EEB">
        <w:rPr>
          <w:rFonts w:cstheme="minorHAnsi"/>
        </w:rPr>
        <w:t>of</w:t>
      </w:r>
      <w:r w:rsidRPr="00056EEB">
        <w:rPr>
          <w:rFonts w:cstheme="minorHAnsi"/>
          <w:spacing w:val="-2"/>
        </w:rPr>
        <w:t xml:space="preserve"> </w:t>
      </w:r>
      <w:r w:rsidRPr="00056EEB">
        <w:rPr>
          <w:rFonts w:cstheme="minorHAnsi"/>
        </w:rPr>
        <w:t>work</w:t>
      </w:r>
      <w:r w:rsidRPr="00056EEB">
        <w:rPr>
          <w:rFonts w:cstheme="minorHAnsi"/>
          <w:spacing w:val="-2"/>
        </w:rPr>
        <w:t xml:space="preserve"> reasonable?</w:t>
      </w:r>
    </w:p>
    <w:p w:rsidR="005C278A" w:rsidP="005C278A">
      <w:pPr>
        <w:ind w:left="720"/>
        <w:rPr>
          <w:rFonts w:cstheme="minorHAnsi"/>
        </w:rPr>
      </w:pPr>
      <w:r w:rsidRPr="00056EEB">
        <w:rPr>
          <w:rFonts w:cstheme="minorHAnsi"/>
        </w:rPr>
        <w:t xml:space="preserve">3. </w:t>
      </w:r>
      <w:r>
        <w:rPr>
          <w:rFonts w:cstheme="minorHAnsi"/>
        </w:rPr>
        <w:t xml:space="preserve">   </w:t>
      </w:r>
      <w:r w:rsidRPr="00056EEB">
        <w:rPr>
          <w:rFonts w:cstheme="minorHAnsi"/>
        </w:rPr>
        <w:t>Has</w:t>
      </w:r>
      <w:r w:rsidRPr="00056EEB">
        <w:rPr>
          <w:rFonts w:cstheme="minorHAnsi"/>
          <w:spacing w:val="-3"/>
        </w:rPr>
        <w:t xml:space="preserve"> </w:t>
      </w:r>
      <w:r w:rsidRPr="00056EEB">
        <w:rPr>
          <w:rFonts w:cstheme="minorHAnsi"/>
        </w:rPr>
        <w:t>your</w:t>
      </w:r>
      <w:r w:rsidRPr="00056EEB">
        <w:rPr>
          <w:rFonts w:cstheme="minorHAnsi"/>
          <w:spacing w:val="-3"/>
        </w:rPr>
        <w:t xml:space="preserve"> </w:t>
      </w:r>
      <w:r w:rsidRPr="00056EEB">
        <w:rPr>
          <w:rFonts w:cstheme="minorHAnsi"/>
        </w:rPr>
        <w:t>firm</w:t>
      </w:r>
      <w:r w:rsidRPr="00056EEB">
        <w:rPr>
          <w:rFonts w:cstheme="minorHAnsi"/>
          <w:spacing w:val="-4"/>
        </w:rPr>
        <w:t xml:space="preserve"> </w:t>
      </w:r>
      <w:r w:rsidRPr="00056EEB">
        <w:rPr>
          <w:rFonts w:cstheme="minorHAnsi"/>
        </w:rPr>
        <w:t>performed</w:t>
      </w:r>
      <w:r w:rsidRPr="00056EEB">
        <w:rPr>
          <w:rFonts w:cstheme="minorHAnsi"/>
          <w:spacing w:val="-3"/>
        </w:rPr>
        <w:t xml:space="preserve"> </w:t>
      </w:r>
      <w:r w:rsidRPr="00056EEB">
        <w:rPr>
          <w:rFonts w:cstheme="minorHAnsi"/>
        </w:rPr>
        <w:t>similar</w:t>
      </w:r>
      <w:r w:rsidRPr="00056EEB">
        <w:rPr>
          <w:rFonts w:cstheme="minorHAnsi"/>
          <w:spacing w:val="-3"/>
        </w:rPr>
        <w:t xml:space="preserve"> </w:t>
      </w:r>
      <w:r w:rsidRPr="00056EEB">
        <w:rPr>
          <w:rFonts w:cstheme="minorHAnsi"/>
        </w:rPr>
        <w:t>project</w:t>
      </w:r>
      <w:r>
        <w:rPr>
          <w:rFonts w:cstheme="minorHAnsi"/>
        </w:rPr>
        <w:t>s</w:t>
      </w:r>
      <w:r w:rsidRPr="00056EEB">
        <w:rPr>
          <w:rFonts w:cstheme="minorHAnsi"/>
          <w:spacing w:val="-4"/>
        </w:rPr>
        <w:t xml:space="preserve"> </w:t>
      </w:r>
      <w:r w:rsidRPr="00056EEB">
        <w:rPr>
          <w:rFonts w:cstheme="minorHAnsi"/>
        </w:rPr>
        <w:t>in</w:t>
      </w:r>
      <w:r w:rsidRPr="00056EEB">
        <w:rPr>
          <w:rFonts w:cstheme="minorHAnsi"/>
          <w:spacing w:val="-3"/>
        </w:rPr>
        <w:t xml:space="preserve"> </w:t>
      </w:r>
      <w:r w:rsidRPr="00056EEB">
        <w:rPr>
          <w:rFonts w:cstheme="minorHAnsi"/>
        </w:rPr>
        <w:t>scale</w:t>
      </w:r>
      <w:r w:rsidRPr="00056EEB">
        <w:rPr>
          <w:rFonts w:cstheme="minorHAnsi"/>
          <w:spacing w:val="-1"/>
        </w:rPr>
        <w:t xml:space="preserve"> </w:t>
      </w:r>
      <w:r w:rsidRPr="00056EEB">
        <w:rPr>
          <w:rFonts w:cstheme="minorHAnsi"/>
        </w:rPr>
        <w:t>to</w:t>
      </w:r>
      <w:r w:rsidRPr="00056EEB">
        <w:rPr>
          <w:rFonts w:cstheme="minorHAnsi"/>
          <w:spacing w:val="-3"/>
        </w:rPr>
        <w:t xml:space="preserve"> </w:t>
      </w:r>
      <w:r>
        <w:rPr>
          <w:rFonts w:cstheme="minorHAnsi"/>
          <w:spacing w:val="-3"/>
        </w:rPr>
        <w:t>repair road cracks and slurry seal</w:t>
      </w:r>
      <w:r w:rsidRPr="00056EEB">
        <w:rPr>
          <w:rFonts w:cstheme="minorHAnsi"/>
        </w:rPr>
        <w:t>? If so, how recent?</w:t>
      </w:r>
    </w:p>
    <w:p w:rsidR="005C278A" w:rsidRPr="000F2156" w:rsidP="005C278A">
      <w:pPr>
        <w:pStyle w:val="ListParagraph"/>
        <w:widowControl w:val="0"/>
        <w:numPr>
          <w:ilvl w:val="0"/>
          <w:numId w:val="2"/>
        </w:numPr>
        <w:autoSpaceDE w:val="0"/>
        <w:autoSpaceDN w:val="0"/>
        <w:spacing w:before="37" w:after="240" w:line="240" w:lineRule="auto"/>
        <w:rPr>
          <w:rFonts w:eastAsia="Times New Roman"/>
        </w:rPr>
      </w:pPr>
      <w:r>
        <w:t>What is your bonding capacity?</w:t>
      </w:r>
    </w:p>
    <w:p w:rsidR="005C278A" w:rsidP="005C278A">
      <w:pPr>
        <w:pStyle w:val="ListParagraph"/>
        <w:widowControl w:val="0"/>
        <w:autoSpaceDE w:val="0"/>
        <w:autoSpaceDN w:val="0"/>
        <w:spacing w:before="37" w:after="240" w:line="240" w:lineRule="auto"/>
        <w:ind w:left="1080"/>
      </w:pPr>
    </w:p>
    <w:p w:rsidR="005C278A" w:rsidP="005C278A">
      <w:pPr>
        <w:pStyle w:val="ListParagraph"/>
        <w:widowControl w:val="0"/>
        <w:numPr>
          <w:ilvl w:val="0"/>
          <w:numId w:val="2"/>
        </w:numPr>
        <w:autoSpaceDE w:val="0"/>
        <w:autoSpaceDN w:val="0"/>
        <w:spacing w:before="37" w:after="240" w:line="240" w:lineRule="auto"/>
      </w:pPr>
      <w:r>
        <w:t>Please briefly discuss your plan to meet the period of performance timelines, which shall not exceed 1 page.</w:t>
      </w:r>
    </w:p>
    <w:p w:rsidR="005C278A" w:rsidP="005C278A">
      <w:pPr>
        <w:pStyle w:val="ListParagraph"/>
        <w:widowControl w:val="0"/>
        <w:autoSpaceDE w:val="0"/>
        <w:autoSpaceDN w:val="0"/>
        <w:spacing w:before="37" w:after="240" w:line="240" w:lineRule="auto"/>
        <w:ind w:left="1080"/>
      </w:pPr>
    </w:p>
    <w:p w:rsidR="005C278A" w:rsidP="005C278A">
      <w:pPr>
        <w:pStyle w:val="ListParagraph"/>
        <w:widowControl w:val="0"/>
        <w:numPr>
          <w:ilvl w:val="0"/>
          <w:numId w:val="2"/>
        </w:numPr>
        <w:autoSpaceDE w:val="0"/>
        <w:autoSpaceDN w:val="0"/>
        <w:spacing w:before="37" w:after="240" w:line="240" w:lineRule="auto"/>
      </w:pPr>
      <w:r>
        <w:t xml:space="preserve">Has your firm had previous experience working with the government or the VA specifically? </w:t>
      </w:r>
    </w:p>
    <w:p w:rsidR="005C278A" w:rsidRPr="00FC7246" w:rsidP="005C278A">
      <w:pPr>
        <w:pStyle w:val="ListParagraph"/>
        <w:rPr>
          <w:rFonts w:cstheme="minorHAnsi"/>
        </w:rPr>
      </w:pPr>
    </w:p>
    <w:p w:rsidR="005C278A" w:rsidRPr="00FC7246" w:rsidP="005C278A">
      <w:pPr>
        <w:pStyle w:val="ListParagraph"/>
        <w:widowControl w:val="0"/>
        <w:numPr>
          <w:ilvl w:val="0"/>
          <w:numId w:val="2"/>
        </w:numPr>
        <w:autoSpaceDE w:val="0"/>
        <w:autoSpaceDN w:val="0"/>
        <w:spacing w:before="37" w:after="240" w:line="240" w:lineRule="auto"/>
      </w:pPr>
      <w:r w:rsidRPr="00FC7246">
        <w:rPr>
          <w:rFonts w:cstheme="minorHAnsi"/>
        </w:rPr>
        <w:t>Has</w:t>
      </w:r>
      <w:r w:rsidRPr="00FC7246">
        <w:rPr>
          <w:rFonts w:cstheme="minorHAnsi"/>
          <w:spacing w:val="-3"/>
        </w:rPr>
        <w:t xml:space="preserve"> </w:t>
      </w:r>
      <w:r w:rsidRPr="00FC7246">
        <w:rPr>
          <w:rFonts w:cstheme="minorHAnsi"/>
        </w:rPr>
        <w:t>your</w:t>
      </w:r>
      <w:r w:rsidRPr="00FC7246">
        <w:rPr>
          <w:rFonts w:cstheme="minorHAnsi"/>
          <w:spacing w:val="-3"/>
        </w:rPr>
        <w:t xml:space="preserve"> </w:t>
      </w:r>
      <w:r w:rsidRPr="00FC7246">
        <w:rPr>
          <w:rFonts w:cstheme="minorHAnsi"/>
        </w:rPr>
        <w:t>firm</w:t>
      </w:r>
      <w:r w:rsidRPr="00FC7246">
        <w:rPr>
          <w:rFonts w:cstheme="minorHAnsi"/>
          <w:spacing w:val="-4"/>
        </w:rPr>
        <w:t xml:space="preserve"> </w:t>
      </w:r>
      <w:r w:rsidRPr="00FC7246">
        <w:rPr>
          <w:rFonts w:cstheme="minorHAnsi"/>
        </w:rPr>
        <w:t>completed</w:t>
      </w:r>
      <w:r w:rsidRPr="00FC7246">
        <w:rPr>
          <w:rFonts w:cstheme="minorHAnsi"/>
          <w:spacing w:val="-3"/>
        </w:rPr>
        <w:t xml:space="preserve"> </w:t>
      </w:r>
      <w:r>
        <w:rPr>
          <w:rFonts w:cstheme="minorHAnsi"/>
        </w:rPr>
        <w:t>a repair road cracks and slurry seal project</w:t>
      </w:r>
      <w:r w:rsidRPr="00FC7246">
        <w:rPr>
          <w:rFonts w:cstheme="minorHAnsi"/>
        </w:rPr>
        <w:t xml:space="preserve"> </w:t>
      </w:r>
      <w:r>
        <w:rPr>
          <w:rFonts w:cstheme="minorHAnsi"/>
        </w:rPr>
        <w:t xml:space="preserve">on </w:t>
      </w:r>
      <w:r w:rsidRPr="00FC7246">
        <w:rPr>
          <w:rFonts w:cstheme="minorHAnsi"/>
        </w:rPr>
        <w:t>a</w:t>
      </w:r>
      <w:r w:rsidRPr="00FC7246">
        <w:rPr>
          <w:rFonts w:cstheme="minorHAnsi"/>
          <w:spacing w:val="-3"/>
        </w:rPr>
        <w:t xml:space="preserve"> </w:t>
      </w:r>
      <w:r w:rsidRPr="00FC7246">
        <w:rPr>
          <w:rFonts w:cstheme="minorHAnsi"/>
        </w:rPr>
        <w:t xml:space="preserve">hospital </w:t>
      </w:r>
      <w:r>
        <w:rPr>
          <w:rFonts w:cstheme="minorHAnsi"/>
        </w:rPr>
        <w:t>campus</w:t>
      </w:r>
      <w:r w:rsidRPr="00FC7246">
        <w:rPr>
          <w:rFonts w:cstheme="minorHAnsi"/>
        </w:rPr>
        <w:t>? What would be your proposed general method?</w:t>
      </w:r>
    </w:p>
    <w:p w:rsidR="005C278A" w:rsidRPr="00FC7246" w:rsidP="005C278A">
      <w:pPr>
        <w:pStyle w:val="ListParagraph"/>
        <w:rPr>
          <w:rFonts w:cstheme="minorHAnsi"/>
        </w:rPr>
      </w:pPr>
    </w:p>
    <w:p w:rsidR="005C278A" w:rsidRPr="00FC7246" w:rsidP="005C278A">
      <w:pPr>
        <w:pStyle w:val="ListParagraph"/>
        <w:widowControl w:val="0"/>
        <w:numPr>
          <w:ilvl w:val="0"/>
          <w:numId w:val="2"/>
        </w:numPr>
        <w:autoSpaceDE w:val="0"/>
        <w:autoSpaceDN w:val="0"/>
        <w:spacing w:before="37" w:after="240" w:line="240" w:lineRule="auto"/>
      </w:pPr>
      <w:r w:rsidRPr="00FC7246">
        <w:rPr>
          <w:rFonts w:cstheme="minorHAnsi"/>
        </w:rPr>
        <w:t>This</w:t>
      </w:r>
      <w:r w:rsidRPr="00FC7246">
        <w:rPr>
          <w:rFonts w:cstheme="minorHAnsi"/>
          <w:spacing w:val="-5"/>
        </w:rPr>
        <w:t xml:space="preserve"> </w:t>
      </w:r>
      <w:r w:rsidRPr="00FC7246">
        <w:rPr>
          <w:rFonts w:cstheme="minorHAnsi"/>
        </w:rPr>
        <w:t>work</w:t>
      </w:r>
      <w:r w:rsidRPr="00FC7246">
        <w:rPr>
          <w:rFonts w:cstheme="minorHAnsi"/>
          <w:spacing w:val="-4"/>
        </w:rPr>
        <w:t xml:space="preserve"> </w:t>
      </w:r>
      <w:r w:rsidRPr="00FC7246">
        <w:rPr>
          <w:rFonts w:cstheme="minorHAnsi"/>
        </w:rPr>
        <w:t>will</w:t>
      </w:r>
      <w:r w:rsidRPr="00FC7246">
        <w:rPr>
          <w:rFonts w:cstheme="minorHAnsi"/>
          <w:spacing w:val="-5"/>
        </w:rPr>
        <w:t xml:space="preserve"> </w:t>
      </w:r>
      <w:r w:rsidRPr="00FC7246">
        <w:rPr>
          <w:rFonts w:cstheme="minorHAnsi"/>
        </w:rPr>
        <w:t>require</w:t>
      </w:r>
      <w:r w:rsidRPr="00FC7246">
        <w:rPr>
          <w:rFonts w:cstheme="minorHAnsi"/>
          <w:spacing w:val="-5"/>
        </w:rPr>
        <w:t xml:space="preserve"> </w:t>
      </w:r>
      <w:r w:rsidRPr="00FC7246">
        <w:rPr>
          <w:rFonts w:cstheme="minorHAnsi"/>
        </w:rPr>
        <w:t>experienced</w:t>
      </w:r>
      <w:r w:rsidRPr="00FC7246">
        <w:rPr>
          <w:rFonts w:cstheme="minorHAnsi"/>
          <w:spacing w:val="-4"/>
        </w:rPr>
        <w:t xml:space="preserve"> </w:t>
      </w:r>
      <w:r w:rsidRPr="00FC7246">
        <w:rPr>
          <w:rFonts w:cstheme="minorHAnsi"/>
        </w:rPr>
        <w:t>journeymen</w:t>
      </w:r>
      <w:r w:rsidRPr="00FC7246">
        <w:rPr>
          <w:rFonts w:cstheme="minorHAnsi"/>
          <w:spacing w:val="-2"/>
        </w:rPr>
        <w:t xml:space="preserve"> </w:t>
      </w:r>
      <w:r w:rsidRPr="00FC7246">
        <w:rPr>
          <w:rFonts w:cstheme="minorHAnsi"/>
        </w:rPr>
        <w:t>technicians.</w:t>
      </w:r>
      <w:r w:rsidRPr="00FC7246">
        <w:rPr>
          <w:rFonts w:cstheme="minorHAnsi"/>
          <w:spacing w:val="-4"/>
        </w:rPr>
        <w:t xml:space="preserve"> </w:t>
      </w:r>
      <w:r w:rsidRPr="00FC7246">
        <w:rPr>
          <w:rFonts w:cstheme="minorHAnsi"/>
        </w:rPr>
        <w:t>Are</w:t>
      </w:r>
      <w:r w:rsidRPr="00FC7246">
        <w:rPr>
          <w:rFonts w:cstheme="minorHAnsi"/>
          <w:spacing w:val="-5"/>
        </w:rPr>
        <w:t xml:space="preserve"> </w:t>
      </w:r>
      <w:r w:rsidRPr="00FC7246">
        <w:rPr>
          <w:rFonts w:cstheme="minorHAnsi"/>
        </w:rPr>
        <w:t>such</w:t>
      </w:r>
      <w:r w:rsidRPr="00FC7246">
        <w:rPr>
          <w:rFonts w:cstheme="minorHAnsi"/>
          <w:spacing w:val="-4"/>
        </w:rPr>
        <w:t xml:space="preserve"> </w:t>
      </w:r>
      <w:r w:rsidRPr="00FC7246">
        <w:rPr>
          <w:rFonts w:cstheme="minorHAnsi"/>
        </w:rPr>
        <w:t>employees</w:t>
      </w:r>
      <w:r w:rsidRPr="00FC7246">
        <w:rPr>
          <w:rFonts w:cstheme="minorHAnsi"/>
          <w:spacing w:val="-5"/>
        </w:rPr>
        <w:t xml:space="preserve"> </w:t>
      </w:r>
      <w:r w:rsidRPr="00FC7246">
        <w:rPr>
          <w:rFonts w:cstheme="minorHAnsi"/>
        </w:rPr>
        <w:t>on</w:t>
      </w:r>
      <w:r w:rsidRPr="00FC7246">
        <w:rPr>
          <w:rFonts w:cstheme="minorHAnsi"/>
          <w:spacing w:val="-4"/>
        </w:rPr>
        <w:t xml:space="preserve"> </w:t>
      </w:r>
      <w:r w:rsidRPr="00FC7246">
        <w:rPr>
          <w:rFonts w:cstheme="minorHAnsi"/>
        </w:rPr>
        <w:t>staff or will the service need to be subcontracted? If a subcontractor is needed, how long or how many previous jobs of similar scale and scope have your firms worked together?</w:t>
      </w:r>
    </w:p>
    <w:p w:rsidR="005C278A" w:rsidRPr="00FC7246" w:rsidP="005C278A">
      <w:pPr>
        <w:pStyle w:val="ListParagraph"/>
        <w:rPr>
          <w:rFonts w:cstheme="minorHAnsi"/>
        </w:rPr>
      </w:pPr>
    </w:p>
    <w:p w:rsidR="005C278A" w:rsidRPr="00CE53E4" w:rsidP="005C278A">
      <w:pPr>
        <w:pStyle w:val="ListParagraph"/>
        <w:widowControl w:val="0"/>
        <w:numPr>
          <w:ilvl w:val="0"/>
          <w:numId w:val="2"/>
        </w:numPr>
        <w:autoSpaceDE w:val="0"/>
        <w:autoSpaceDN w:val="0"/>
        <w:spacing w:before="37" w:after="240" w:line="240" w:lineRule="auto"/>
      </w:pPr>
      <w:r w:rsidRPr="00FC7246">
        <w:rPr>
          <w:rFonts w:cstheme="minorHAnsi"/>
        </w:rPr>
        <w:t>What</w:t>
      </w:r>
      <w:r w:rsidRPr="00FC7246">
        <w:rPr>
          <w:rFonts w:cstheme="minorHAnsi"/>
          <w:spacing w:val="-5"/>
        </w:rPr>
        <w:t xml:space="preserve"> </w:t>
      </w:r>
      <w:r w:rsidRPr="00FC7246">
        <w:rPr>
          <w:rFonts w:cstheme="minorHAnsi"/>
        </w:rPr>
        <w:t>are</w:t>
      </w:r>
      <w:r w:rsidRPr="00FC7246">
        <w:rPr>
          <w:rFonts w:cstheme="minorHAnsi"/>
          <w:spacing w:val="-3"/>
        </w:rPr>
        <w:t xml:space="preserve"> </w:t>
      </w:r>
      <w:r w:rsidRPr="00FC7246">
        <w:rPr>
          <w:rFonts w:cstheme="minorHAnsi"/>
        </w:rPr>
        <w:t>any</w:t>
      </w:r>
      <w:r w:rsidRPr="00FC7246">
        <w:rPr>
          <w:rFonts w:cstheme="minorHAnsi"/>
          <w:spacing w:val="-3"/>
        </w:rPr>
        <w:t xml:space="preserve"> </w:t>
      </w:r>
      <w:r w:rsidRPr="00FC7246">
        <w:rPr>
          <w:rFonts w:cstheme="minorHAnsi"/>
        </w:rPr>
        <w:t>estimated</w:t>
      </w:r>
      <w:r w:rsidRPr="00FC7246">
        <w:rPr>
          <w:rFonts w:cstheme="minorHAnsi"/>
          <w:spacing w:val="-2"/>
        </w:rPr>
        <w:t xml:space="preserve"> </w:t>
      </w:r>
      <w:r w:rsidRPr="00FC7246">
        <w:rPr>
          <w:rFonts w:cstheme="minorHAnsi"/>
        </w:rPr>
        <w:t>lead</w:t>
      </w:r>
      <w:r w:rsidRPr="00FC7246">
        <w:rPr>
          <w:rFonts w:cstheme="minorHAnsi"/>
          <w:spacing w:val="-2"/>
        </w:rPr>
        <w:t xml:space="preserve"> </w:t>
      </w:r>
      <w:r w:rsidRPr="00FC7246">
        <w:rPr>
          <w:rFonts w:cstheme="minorHAnsi"/>
        </w:rPr>
        <w:t>times</w:t>
      </w:r>
      <w:r w:rsidRPr="00FC7246">
        <w:rPr>
          <w:rFonts w:cstheme="minorHAnsi"/>
          <w:spacing w:val="-3"/>
        </w:rPr>
        <w:t xml:space="preserve"> </w:t>
      </w:r>
      <w:r w:rsidRPr="00FC7246">
        <w:rPr>
          <w:rFonts w:cstheme="minorHAnsi"/>
        </w:rPr>
        <w:t>for this</w:t>
      </w:r>
      <w:r w:rsidRPr="00FC7246">
        <w:rPr>
          <w:rFonts w:cstheme="minorHAnsi"/>
          <w:spacing w:val="-3"/>
        </w:rPr>
        <w:t xml:space="preserve"> </w:t>
      </w:r>
      <w:r w:rsidRPr="00FC7246">
        <w:rPr>
          <w:rFonts w:cstheme="minorHAnsi"/>
        </w:rPr>
        <w:t>project</w:t>
      </w:r>
      <w:r w:rsidRPr="00FC7246">
        <w:rPr>
          <w:rFonts w:cstheme="minorHAnsi"/>
          <w:spacing w:val="-3"/>
        </w:rPr>
        <w:t xml:space="preserve"> </w:t>
      </w:r>
      <w:r w:rsidRPr="00FC7246">
        <w:rPr>
          <w:rFonts w:cstheme="minorHAnsi"/>
        </w:rPr>
        <w:t>and any potential</w:t>
      </w:r>
      <w:r w:rsidRPr="00FC7246">
        <w:rPr>
          <w:rFonts w:cstheme="minorHAnsi"/>
          <w:spacing w:val="-3"/>
        </w:rPr>
        <w:t xml:space="preserve"> </w:t>
      </w:r>
      <w:r w:rsidRPr="00FC7246">
        <w:rPr>
          <w:rFonts w:cstheme="minorHAnsi"/>
        </w:rPr>
        <w:t>supply chain</w:t>
      </w:r>
      <w:r w:rsidRPr="00FC7246">
        <w:rPr>
          <w:rFonts w:cstheme="minorHAnsi"/>
          <w:spacing w:val="-2"/>
        </w:rPr>
        <w:t xml:space="preserve"> disruptions or other issues you foresee?</w:t>
      </w:r>
    </w:p>
    <w:p w:rsidR="005C278A" w:rsidP="005C278A">
      <w:pPr>
        <w:pStyle w:val="ListParagraph"/>
      </w:pPr>
    </w:p>
    <w:p w:rsidR="005C278A" w:rsidRPr="00FC7246" w:rsidP="005C278A">
      <w:pPr>
        <w:pStyle w:val="ListParagraph"/>
        <w:widowControl w:val="0"/>
        <w:autoSpaceDE w:val="0"/>
        <w:autoSpaceDN w:val="0"/>
        <w:spacing w:before="37" w:after="240" w:line="240" w:lineRule="auto"/>
        <w:ind w:left="1080"/>
      </w:pPr>
    </w:p>
    <w:p w:rsidR="005C278A" w:rsidRPr="00056EEB" w:rsidP="005C278A">
      <w:pPr>
        <w:spacing w:before="240"/>
        <w:ind w:left="720" w:right="76"/>
        <w:rPr>
          <w:rFonts w:cstheme="minorHAnsi"/>
        </w:rPr>
      </w:pPr>
      <w:r w:rsidRPr="00056EEB">
        <w:rPr>
          <w:rFonts w:cstheme="minorHAnsi"/>
        </w:rPr>
        <w:t xml:space="preserve">If interested, responses are due in writing only by </w:t>
      </w:r>
      <w:r w:rsidRPr="00056EEB">
        <w:rPr>
          <w:rFonts w:cstheme="minorHAnsi"/>
          <w:b/>
        </w:rPr>
        <w:t>12:00 PM (P</w:t>
      </w:r>
      <w:r>
        <w:rPr>
          <w:rFonts w:cstheme="minorHAnsi"/>
          <w:b/>
        </w:rPr>
        <w:t>S</w:t>
      </w:r>
      <w:r w:rsidRPr="00056EEB">
        <w:rPr>
          <w:rFonts w:cstheme="minorHAnsi"/>
          <w:b/>
        </w:rPr>
        <w:t>T)</w:t>
      </w:r>
      <w:r w:rsidRPr="00056EEB">
        <w:rPr>
          <w:rFonts w:cstheme="minorHAnsi"/>
        </w:rPr>
        <w:t>,</w:t>
      </w:r>
      <w:r w:rsidRPr="00056EEB">
        <w:rPr>
          <w:rFonts w:cstheme="minorHAnsi"/>
          <w:spacing w:val="40"/>
        </w:rPr>
        <w:t xml:space="preserve"> </w:t>
      </w:r>
      <w:r>
        <w:rPr>
          <w:rFonts w:cstheme="minorHAnsi"/>
          <w:b/>
        </w:rPr>
        <w:t>April 13, 2026</w:t>
      </w:r>
      <w:r w:rsidRPr="00056EEB">
        <w:rPr>
          <w:rFonts w:cstheme="minorHAnsi"/>
        </w:rPr>
        <w:t>.</w:t>
      </w:r>
      <w:r w:rsidRPr="00056EEB">
        <w:rPr>
          <w:rFonts w:cstheme="minorHAnsi"/>
          <w:spacing w:val="40"/>
        </w:rPr>
        <w:t xml:space="preserve"> </w:t>
      </w:r>
      <w:r w:rsidRPr="00056EEB">
        <w:rPr>
          <w:rFonts w:cstheme="minorHAnsi"/>
        </w:rPr>
        <w:t xml:space="preserve">Please submit e-mail responses to David Rovner, Contract Specialist, at email address: </w:t>
      </w:r>
      <w:r>
        <w:fldChar w:fldCharType="begin"/>
      </w:r>
      <w:r>
        <w:instrText xml:space="preserve"> HYPERLINK "mailto:david.rovner@va.gov" </w:instrText>
      </w:r>
      <w:r>
        <w:fldChar w:fldCharType="separate"/>
      </w:r>
      <w:r w:rsidRPr="00056EEB">
        <w:rPr>
          <w:rStyle w:val="Hyperlink"/>
          <w:rFonts w:cstheme="minorHAnsi"/>
        </w:rPr>
        <w:t>david.rovner@va.gov</w:t>
      </w:r>
      <w:r>
        <w:fldChar w:fldCharType="end"/>
      </w:r>
      <w:r w:rsidRPr="00056EEB">
        <w:rPr>
          <w:rFonts w:cstheme="minorHAnsi"/>
        </w:rPr>
        <w:t>.</w:t>
      </w:r>
      <w:r w:rsidRPr="00056EEB">
        <w:rPr>
          <w:rFonts w:cstheme="minorHAnsi"/>
          <w:spacing w:val="40"/>
        </w:rPr>
        <w:t xml:space="preserve"> </w:t>
      </w:r>
    </w:p>
    <w:p w:rsidR="005C278A" w:rsidRPr="00056EEB" w:rsidP="005C278A">
      <w:pPr>
        <w:spacing w:before="240"/>
        <w:ind w:left="720" w:right="76"/>
        <w:rPr>
          <w:rFonts w:cstheme="minorHAnsi"/>
        </w:rPr>
      </w:pPr>
    </w:p>
    <w:p w:rsidR="005C278A" w:rsidRPr="00056EEB" w:rsidP="005C278A">
      <w:pPr>
        <w:spacing w:before="240"/>
        <w:ind w:right="76"/>
        <w:rPr>
          <w:rFonts w:cstheme="minorHAnsi"/>
          <w:b/>
        </w:rPr>
      </w:pPr>
      <w:r w:rsidRPr="00056EEB">
        <w:rPr>
          <w:rFonts w:cstheme="minorHAnsi"/>
          <w:b/>
          <w:bCs/>
        </w:rPr>
        <w:t xml:space="preserve">DISCLAIMER </w:t>
      </w:r>
    </w:p>
    <w:p w:rsidR="005C278A" w:rsidRPr="00056EEB" w:rsidP="005C278A">
      <w:pPr>
        <w:spacing w:before="240"/>
        <w:ind w:right="76"/>
        <w:rPr>
          <w:rFonts w:cstheme="minorHAnsi"/>
          <w:b/>
        </w:rPr>
      </w:pPr>
      <w:r w:rsidRPr="00056EEB">
        <w:rPr>
          <w:rFonts w:cstheme="minorHAnsi"/>
          <w:bCs/>
        </w:rPr>
        <w:t>This Sources Sought Notice is issued solely for information and planning purposes only and does not constitute a solicitation. All information received in response to this Sources Sought Notice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Sources Sought Notice.</w:t>
      </w:r>
    </w:p>
    <w:p w:rsidR="005C278A" w:rsidRPr="00056EEB" w:rsidP="005C278A">
      <w:pPr>
        <w:pStyle w:val="BodyText"/>
        <w:rPr>
          <w:rFonts w:asciiTheme="minorHAnsi" w:hAnsiTheme="minorHAnsi" w:cstheme="minorHAnsi"/>
          <w:b/>
        </w:rPr>
      </w:pPr>
    </w:p>
    <w:p w:rsidR="005C278A" w:rsidRPr="00056EEB" w:rsidP="005C278A">
      <w:pPr>
        <w:ind w:left="142" w:right="142"/>
        <w:jc w:val="center"/>
        <w:rPr>
          <w:rFonts w:cstheme="minorHAnsi"/>
          <w:b/>
        </w:rPr>
      </w:pPr>
      <w:r w:rsidRPr="00056EEB">
        <w:rPr>
          <w:rFonts w:cstheme="minorHAnsi"/>
          <w:b/>
        </w:rPr>
        <w:t>-----</w:t>
      </w:r>
      <w:r w:rsidRPr="00056EEB">
        <w:rPr>
          <w:rFonts w:cstheme="minorHAnsi"/>
          <w:b/>
          <w:spacing w:val="-2"/>
        </w:rPr>
        <w:t xml:space="preserve"> </w:t>
      </w:r>
      <w:r w:rsidRPr="00056EEB">
        <w:rPr>
          <w:rFonts w:cstheme="minorHAnsi"/>
          <w:b/>
        </w:rPr>
        <w:t>End</w:t>
      </w:r>
      <w:r w:rsidRPr="00056EEB">
        <w:rPr>
          <w:rFonts w:cstheme="minorHAnsi"/>
          <w:b/>
          <w:spacing w:val="-3"/>
        </w:rPr>
        <w:t xml:space="preserve"> </w:t>
      </w:r>
      <w:r w:rsidRPr="00056EEB">
        <w:rPr>
          <w:rFonts w:cstheme="minorHAnsi"/>
          <w:b/>
        </w:rPr>
        <w:t>of</w:t>
      </w:r>
      <w:r w:rsidRPr="00056EEB">
        <w:rPr>
          <w:rFonts w:cstheme="minorHAnsi"/>
          <w:b/>
          <w:spacing w:val="-1"/>
        </w:rPr>
        <w:t xml:space="preserve"> </w:t>
      </w:r>
      <w:r w:rsidRPr="00056EEB">
        <w:rPr>
          <w:rFonts w:cstheme="minorHAnsi"/>
          <w:b/>
        </w:rPr>
        <w:t>Sources</w:t>
      </w:r>
      <w:r w:rsidRPr="00056EEB">
        <w:rPr>
          <w:rFonts w:cstheme="minorHAnsi"/>
          <w:b/>
          <w:spacing w:val="-3"/>
        </w:rPr>
        <w:t xml:space="preserve"> </w:t>
      </w:r>
      <w:r w:rsidRPr="00056EEB">
        <w:rPr>
          <w:rFonts w:cstheme="minorHAnsi"/>
          <w:b/>
        </w:rPr>
        <w:t>Sought</w:t>
      </w:r>
      <w:r w:rsidRPr="00056EEB">
        <w:rPr>
          <w:rFonts w:cstheme="minorHAnsi"/>
          <w:b/>
          <w:spacing w:val="-1"/>
        </w:rPr>
        <w:t xml:space="preserve"> Notice</w:t>
      </w:r>
      <w:r w:rsidRPr="00056EEB">
        <w:rPr>
          <w:rFonts w:cstheme="minorHAnsi"/>
          <w:b/>
        </w:rPr>
        <w:t>----</w:t>
      </w:r>
      <w:r w:rsidRPr="00056EEB">
        <w:rPr>
          <w:rFonts w:cstheme="minorHAnsi"/>
          <w:b/>
          <w:spacing w:val="-10"/>
        </w:rPr>
        <w:t>-</w:t>
      </w:r>
    </w:p>
    <w:p w:rsidR="005C278A" w:rsidRPr="00056EEB" w:rsidP="005C278A">
      <w:pPr>
        <w:rPr>
          <w:rFonts w:cstheme="minorHAnsi"/>
        </w:rPr>
      </w:pPr>
    </w:p>
    <w:p w:rsidR="00AF5C72"/>
    <w:p w:rsidR="0069346D">
      <w:pPr>
        <w:pStyle w:val="Heading2"/>
      </w:pPr>
      <w:r>
        <w:t>A.1</w:t>
      </w:r>
      <w:r>
        <w:t xml:space="preserve">  List of Attachments</w:t>
      </w:r>
    </w:p>
    <w:p w:rsidR="0069346D"/>
    <w:p w:rsidR="0069346D"/>
    <w:p>
      <w:pPr>
        <w:ind w:left="360"/>
      </w:pPr>
      <w:r>
        <w:t>See attached document: Attachment - SOW 04-07-26 DRAFT.</w:t>
      </w:r>
    </w:p>
    <w:p>
      <w:pPr>
        <w:ind w:left="360"/>
      </w:pPr>
      <w:r>
        <w:t>See attached document: Attachment - Salient Characteristics 03-24-26 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BE169D"/>
    <w:multiLevelType w:val="hybridMultilevel"/>
    <w:tmpl w:val="9D86AE3E"/>
    <w:lvl w:ilvl="0">
      <w:start w:val="4"/>
      <w:numFmt w:val="decimal"/>
      <w:lvlText w:val="%1."/>
      <w:lvlJc w:val="left"/>
      <w:pPr>
        <w:ind w:left="1080" w:hanging="360"/>
      </w:pPr>
      <w:rPr>
        <w:rFonts w:eastAsiaTheme="minorEastAsia" w:hint="default"/>
      </w:r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54B745D2"/>
    <w:multiLevelType w:val="hybridMultilevel"/>
    <w:tmpl w:val="91A4C6CC"/>
    <w:lvl w:ilvl="0">
      <w:start w:val="1"/>
      <w:numFmt w:val="decimal"/>
      <w:lvlText w:val="(%1)"/>
      <w:lvlJc w:val="left"/>
      <w:pPr>
        <w:ind w:left="8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lowerLetter"/>
      <w:lvlText w:val="%2)"/>
      <w:lvlJc w:val="left"/>
      <w:pPr>
        <w:ind w:left="8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3."/>
      <w:lvlJc w:val="left"/>
      <w:pPr>
        <w:ind w:left="15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0"/>
      <w:numFmt w:val="bullet"/>
      <w:lvlText w:val="•"/>
      <w:lvlJc w:val="left"/>
      <w:pPr>
        <w:ind w:left="3371" w:hanging="360"/>
      </w:pPr>
      <w:rPr>
        <w:lang w:val="en-US" w:eastAsia="en-US" w:bidi="ar-SA"/>
      </w:rPr>
    </w:lvl>
    <w:lvl w:ilvl="4">
      <w:start w:val="0"/>
      <w:numFmt w:val="bullet"/>
      <w:lvlText w:val="•"/>
      <w:lvlJc w:val="left"/>
      <w:pPr>
        <w:ind w:left="4266" w:hanging="360"/>
      </w:pPr>
      <w:rPr>
        <w:lang w:val="en-US" w:eastAsia="en-US" w:bidi="ar-SA"/>
      </w:rPr>
    </w:lvl>
    <w:lvl w:ilvl="5">
      <w:start w:val="0"/>
      <w:numFmt w:val="bullet"/>
      <w:lvlText w:val="•"/>
      <w:lvlJc w:val="left"/>
      <w:pPr>
        <w:ind w:left="5162" w:hanging="360"/>
      </w:pPr>
      <w:rPr>
        <w:lang w:val="en-US" w:eastAsia="en-US" w:bidi="ar-SA"/>
      </w:rPr>
    </w:lvl>
    <w:lvl w:ilvl="6">
      <w:start w:val="0"/>
      <w:numFmt w:val="bullet"/>
      <w:lvlText w:val="•"/>
      <w:lvlJc w:val="left"/>
      <w:pPr>
        <w:ind w:left="6057" w:hanging="360"/>
      </w:pPr>
      <w:rPr>
        <w:lang w:val="en-US" w:eastAsia="en-US" w:bidi="ar-SA"/>
      </w:rPr>
    </w:lvl>
    <w:lvl w:ilvl="7">
      <w:start w:val="0"/>
      <w:numFmt w:val="bullet"/>
      <w:lvlText w:val="•"/>
      <w:lvlJc w:val="left"/>
      <w:pPr>
        <w:ind w:left="6953" w:hanging="360"/>
      </w:pPr>
      <w:rPr>
        <w:lang w:val="en-US" w:eastAsia="en-US" w:bidi="ar-SA"/>
      </w:rPr>
    </w:lvl>
    <w:lvl w:ilvl="8">
      <w:start w:val="0"/>
      <w:numFmt w:val="bullet"/>
      <w:lvlText w:val="•"/>
      <w:lvlJc w:val="left"/>
      <w:pPr>
        <w:ind w:left="7848" w:hanging="360"/>
      </w:pPr>
      <w:rPr>
        <w:lang w:val="en-US" w:eastAsia="en-US" w:bidi="ar-SA"/>
      </w:rPr>
    </w:lvl>
  </w:abstractNum>
  <w:num w:numId="1">
    <w:abstractNumId w:val="1"/>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C7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C7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583"/>
    <w:rPr>
      <w:rFonts w:eastAsiaTheme="majorEastAsia" w:cstheme="majorBidi"/>
      <w:color w:val="272727" w:themeColor="text1" w:themeTint="D8"/>
    </w:rPr>
  </w:style>
  <w:style w:type="paragraph" w:styleId="Quote">
    <w:name w:val="Quote"/>
    <w:basedOn w:val="Normal"/>
    <w:next w:val="Normal"/>
    <w:link w:val="QuoteChar"/>
    <w:uiPriority w:val="29"/>
    <w:qFormat/>
    <w:rsid w:val="00AC7583"/>
    <w:pPr>
      <w:spacing w:before="160"/>
      <w:jc w:val="center"/>
    </w:pPr>
    <w:rPr>
      <w:i/>
      <w:iCs/>
      <w:color w:val="404040" w:themeColor="text1" w:themeTint="BF"/>
    </w:rPr>
  </w:style>
  <w:style w:type="character" w:customStyle="1" w:styleId="QuoteChar">
    <w:name w:val="Quote Char"/>
    <w:basedOn w:val="DefaultParagraphFont"/>
    <w:link w:val="Quote"/>
    <w:uiPriority w:val="29"/>
    <w:rsid w:val="00AC7583"/>
    <w:rPr>
      <w:i/>
      <w:iCs/>
      <w:color w:val="404040" w:themeColor="text1" w:themeTint="BF"/>
    </w:rPr>
  </w:style>
  <w:style w:type="paragraph" w:styleId="IntenseQuote">
    <w:name w:val="Intense Quote"/>
    <w:basedOn w:val="Normal"/>
    <w:next w:val="Normal"/>
    <w:link w:val="IntenseQuoteChar"/>
    <w:uiPriority w:val="30"/>
    <w:qFormat/>
    <w:rsid w:val="00AC758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C7583"/>
    <w:rPr>
      <w:i/>
      <w:iCs/>
      <w:color w:val="366092" w:themeColor="accent1" w:themeShade="BF"/>
    </w:rPr>
  </w:style>
  <w:style w:type="character" w:styleId="IntenseReference">
    <w:name w:val="Intense Reference"/>
    <w:basedOn w:val="DefaultParagraphFont"/>
    <w:uiPriority w:val="32"/>
    <w:qFormat/>
    <w:rsid w:val="00AC7583"/>
    <w:rPr>
      <w:b/>
      <w:bCs/>
      <w:smallCaps/>
      <w:color w:val="366092" w:themeColor="accent1" w:themeShade="BF"/>
      <w:spacing w:val="5"/>
    </w:rPr>
  </w:style>
  <w:style w:type="character" w:styleId="Hyperlink">
    <w:name w:val="Hyperlink"/>
    <w:basedOn w:val="DefaultParagraphFont"/>
    <w:uiPriority w:val="99"/>
    <w:unhideWhenUsed/>
    <w:rsid w:val="005C278A"/>
    <w:rPr>
      <w:color w:val="0000FF" w:themeColor="hyperlink"/>
      <w:u w:val="single"/>
    </w:rPr>
  </w:style>
  <w:style w:type="paragraph" w:styleId="BodyText">
    <w:name w:val="Body Text"/>
    <w:basedOn w:val="Normal"/>
    <w:link w:val="BodyTextChar"/>
    <w:uiPriority w:val="1"/>
    <w:semiHidden/>
    <w:unhideWhenUsed/>
    <w:qFormat/>
    <w:rsid w:val="005C278A"/>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semiHidden/>
    <w:rsid w:val="005C278A"/>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2026-04-07T21:25:01Z</dcterms:created>
  <dcterms:modified xsi:type="dcterms:W3CDTF">2026-04-07T21:25:01Z</dcterms:modified>
</cp:coreProperties>
</file>