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1123" w14:textId="34A55F10" w:rsidR="004456DC" w:rsidRPr="00BE27F4" w:rsidRDefault="004456DC" w:rsidP="004456DC">
      <w:pPr>
        <w:rPr>
          <w:sz w:val="22"/>
          <w:szCs w:val="22"/>
        </w:rPr>
      </w:pPr>
      <w:r w:rsidRPr="00BE27F4">
        <w:rPr>
          <w:sz w:val="22"/>
          <w:szCs w:val="22"/>
        </w:rPr>
        <w:t>Pre</w:t>
      </w:r>
      <w:r w:rsidRPr="00BE27F4">
        <w:rPr>
          <w:rFonts w:hint="eastAsia"/>
          <w:sz w:val="22"/>
          <w:szCs w:val="22"/>
          <w:lang w:eastAsia="ja-JP"/>
        </w:rPr>
        <w:t>-</w:t>
      </w:r>
      <w:r w:rsidRPr="00BE27F4">
        <w:rPr>
          <w:sz w:val="22"/>
          <w:szCs w:val="22"/>
        </w:rPr>
        <w:t>solicitation Notice</w:t>
      </w:r>
    </w:p>
    <w:p w14:paraId="2BCCF985" w14:textId="455F3625" w:rsidR="004456DC" w:rsidRPr="00BE27F4" w:rsidRDefault="004456DC" w:rsidP="004456DC">
      <w:pPr>
        <w:rPr>
          <w:bCs/>
          <w:sz w:val="22"/>
          <w:szCs w:val="22"/>
        </w:rPr>
      </w:pPr>
      <w:r w:rsidRPr="00BE27F4">
        <w:rPr>
          <w:sz w:val="22"/>
          <w:szCs w:val="22"/>
        </w:rPr>
        <w:t xml:space="preserve">Solicitation Number: </w:t>
      </w:r>
      <w:r w:rsidR="00A85610" w:rsidRPr="00BE27F4">
        <w:rPr>
          <w:sz w:val="22"/>
          <w:szCs w:val="22"/>
        </w:rPr>
        <w:t>FA520926Q01</w:t>
      </w:r>
      <w:r w:rsidR="00826455">
        <w:rPr>
          <w:sz w:val="22"/>
          <w:szCs w:val="22"/>
        </w:rPr>
        <w:t>5</w:t>
      </w:r>
      <w:r w:rsidR="00A85610" w:rsidRPr="00BE27F4">
        <w:rPr>
          <w:sz w:val="22"/>
          <w:szCs w:val="22"/>
        </w:rPr>
        <w:t xml:space="preserve">A </w:t>
      </w:r>
      <w:r w:rsidRPr="00BE27F4">
        <w:rPr>
          <w:sz w:val="22"/>
          <w:szCs w:val="22"/>
        </w:rPr>
        <w:t xml:space="preserve">- </w:t>
      </w:r>
      <w:r w:rsidR="008418B9" w:rsidRPr="00BE27F4">
        <w:rPr>
          <w:bCs/>
          <w:sz w:val="22"/>
          <w:szCs w:val="22"/>
        </w:rPr>
        <w:t>Design,</w:t>
      </w:r>
      <w:r w:rsidR="008418B9" w:rsidRPr="00BE27F4">
        <w:rPr>
          <w:b/>
          <w:sz w:val="22"/>
          <w:szCs w:val="22"/>
        </w:rPr>
        <w:t xml:space="preserve"> </w:t>
      </w:r>
      <w:r w:rsidR="008418B9" w:rsidRPr="00BE27F4">
        <w:rPr>
          <w:bCs/>
          <w:sz w:val="22"/>
          <w:szCs w:val="22"/>
        </w:rPr>
        <w:t>Removal and Installation</w:t>
      </w:r>
      <w:r w:rsidR="009F0BBB" w:rsidRPr="00BE27F4">
        <w:rPr>
          <w:bCs/>
          <w:sz w:val="22"/>
          <w:szCs w:val="22"/>
        </w:rPr>
        <w:t xml:space="preserve"> </w:t>
      </w:r>
      <w:r w:rsidR="008418B9" w:rsidRPr="00BE27F4">
        <w:rPr>
          <w:bCs/>
          <w:sz w:val="22"/>
          <w:szCs w:val="22"/>
        </w:rPr>
        <w:t>of Office Workstation System</w:t>
      </w:r>
      <w:r w:rsidR="009F0BBB" w:rsidRPr="00BE27F4">
        <w:rPr>
          <w:bCs/>
          <w:sz w:val="22"/>
          <w:szCs w:val="22"/>
        </w:rPr>
        <w:t xml:space="preserve"> </w:t>
      </w:r>
      <w:r w:rsidR="008418B9" w:rsidRPr="008418B9">
        <w:rPr>
          <w:bCs/>
          <w:sz w:val="22"/>
          <w:szCs w:val="22"/>
        </w:rPr>
        <w:t>at</w:t>
      </w:r>
      <w:r w:rsidR="009F0BBB" w:rsidRPr="00BE27F4">
        <w:rPr>
          <w:bCs/>
          <w:sz w:val="22"/>
          <w:szCs w:val="22"/>
        </w:rPr>
        <w:t xml:space="preserve"> </w:t>
      </w:r>
      <w:r w:rsidR="008418B9" w:rsidRPr="008418B9">
        <w:rPr>
          <w:bCs/>
          <w:sz w:val="22"/>
          <w:szCs w:val="22"/>
        </w:rPr>
        <w:t>Building 704 Translator’s Office Room 182</w:t>
      </w:r>
      <w:r w:rsidR="009F0BBB" w:rsidRPr="00BE27F4">
        <w:rPr>
          <w:bCs/>
          <w:sz w:val="22"/>
          <w:szCs w:val="22"/>
        </w:rPr>
        <w:t xml:space="preserve"> </w:t>
      </w:r>
      <w:r w:rsidR="008418B9" w:rsidRPr="008418B9">
        <w:rPr>
          <w:bCs/>
          <w:sz w:val="22"/>
          <w:szCs w:val="22"/>
        </w:rPr>
        <w:t>Camp Zama, Japan</w:t>
      </w:r>
      <w:r w:rsidR="009F0BBB" w:rsidRPr="00BE27F4">
        <w:rPr>
          <w:bCs/>
          <w:sz w:val="22"/>
          <w:szCs w:val="22"/>
        </w:rPr>
        <w:t>.</w:t>
      </w:r>
    </w:p>
    <w:p w14:paraId="718D3044" w14:textId="3F021DFB" w:rsidR="004456DC" w:rsidRPr="00BE27F4" w:rsidRDefault="004456DC" w:rsidP="004456DC">
      <w:pPr>
        <w:rPr>
          <w:sz w:val="22"/>
          <w:szCs w:val="22"/>
        </w:rPr>
      </w:pPr>
      <w:r w:rsidRPr="00BE27F4">
        <w:rPr>
          <w:sz w:val="22"/>
          <w:szCs w:val="22"/>
        </w:rPr>
        <w:t xml:space="preserve">Office: 374th Contracting Squadron, </w:t>
      </w:r>
      <w:r w:rsidR="00F20732" w:rsidRPr="00BE27F4">
        <w:rPr>
          <w:sz w:val="22"/>
          <w:szCs w:val="22"/>
        </w:rPr>
        <w:t>Bldg.</w:t>
      </w:r>
      <w:r w:rsidRPr="00BE27F4">
        <w:rPr>
          <w:sz w:val="22"/>
          <w:szCs w:val="22"/>
        </w:rPr>
        <w:t xml:space="preserve"> 620, Yokota Air Base, Fussa-shi, Tokyo, Japan</w:t>
      </w:r>
    </w:p>
    <w:p w14:paraId="50818F72" w14:textId="77777777" w:rsidR="004456DC" w:rsidRPr="00BE27F4" w:rsidRDefault="004456DC" w:rsidP="004456DC">
      <w:pPr>
        <w:rPr>
          <w:sz w:val="22"/>
          <w:szCs w:val="22"/>
        </w:rPr>
      </w:pPr>
      <w:r w:rsidRPr="00BE27F4">
        <w:rPr>
          <w:sz w:val="22"/>
          <w:szCs w:val="22"/>
        </w:rPr>
        <w:t>Set-aside: N/A</w:t>
      </w:r>
    </w:p>
    <w:p w14:paraId="2CAAE9DA" w14:textId="190CD414" w:rsidR="00017AA6" w:rsidRPr="00BE27F4" w:rsidRDefault="00017AA6" w:rsidP="004456DC">
      <w:pPr>
        <w:rPr>
          <w:sz w:val="22"/>
          <w:szCs w:val="22"/>
        </w:rPr>
      </w:pPr>
      <w:r w:rsidRPr="00BE27F4">
        <w:rPr>
          <w:sz w:val="22"/>
          <w:szCs w:val="22"/>
        </w:rPr>
        <w:t xml:space="preserve">PSC Code: </w:t>
      </w:r>
      <w:r w:rsidR="00D028E8" w:rsidRPr="00BE27F4">
        <w:rPr>
          <w:sz w:val="22"/>
          <w:szCs w:val="22"/>
        </w:rPr>
        <w:t>7110</w:t>
      </w:r>
    </w:p>
    <w:p w14:paraId="766E8A3E" w14:textId="37955731" w:rsidR="004456DC" w:rsidRPr="00BE27F4" w:rsidRDefault="004456DC" w:rsidP="004456DC">
      <w:pPr>
        <w:rPr>
          <w:sz w:val="22"/>
          <w:szCs w:val="22"/>
        </w:rPr>
      </w:pPr>
      <w:r w:rsidRPr="00BE27F4">
        <w:rPr>
          <w:sz w:val="22"/>
          <w:szCs w:val="22"/>
        </w:rPr>
        <w:t xml:space="preserve">NAICS Code: </w:t>
      </w:r>
      <w:r w:rsidR="000940D6" w:rsidRPr="00BE27F4">
        <w:rPr>
          <w:sz w:val="22"/>
          <w:szCs w:val="22"/>
        </w:rPr>
        <w:t>337214</w:t>
      </w:r>
    </w:p>
    <w:p w14:paraId="0569F533" w14:textId="590A8A75" w:rsidR="004456DC" w:rsidRPr="00BE27F4" w:rsidRDefault="004456DC" w:rsidP="004456DC">
      <w:pPr>
        <w:rPr>
          <w:sz w:val="22"/>
          <w:szCs w:val="22"/>
        </w:rPr>
      </w:pPr>
      <w:r w:rsidRPr="00BE27F4">
        <w:rPr>
          <w:sz w:val="22"/>
          <w:szCs w:val="22"/>
        </w:rPr>
        <w:t>THIS NOTICE IS NOT A REQUEST FOR COMPETITIVE PROPOSALS NOR QUATATIONS.</w:t>
      </w:r>
    </w:p>
    <w:p w14:paraId="4CF04A9E" w14:textId="7A414F86" w:rsidR="004456DC" w:rsidRPr="00BE27F4" w:rsidRDefault="004456DC" w:rsidP="00DA607A">
      <w:pPr>
        <w:rPr>
          <w:sz w:val="22"/>
          <w:szCs w:val="22"/>
        </w:rPr>
      </w:pPr>
      <w:r w:rsidRPr="00BE27F4">
        <w:rPr>
          <w:sz w:val="22"/>
          <w:szCs w:val="22"/>
        </w:rPr>
        <w:t xml:space="preserve">The Government intends to solicit this </w:t>
      </w:r>
      <w:r w:rsidR="00DA607A" w:rsidRPr="00BE27F4">
        <w:rPr>
          <w:sz w:val="22"/>
          <w:szCs w:val="22"/>
        </w:rPr>
        <w:t>requirement</w:t>
      </w:r>
      <w:r w:rsidRPr="00BE27F4">
        <w:rPr>
          <w:sz w:val="22"/>
          <w:szCs w:val="22"/>
        </w:rPr>
        <w:t xml:space="preserve"> </w:t>
      </w:r>
      <w:r w:rsidRPr="00BE27F4">
        <w:rPr>
          <w:sz w:val="22"/>
          <w:szCs w:val="22"/>
          <w:shd w:val="clear" w:color="auto" w:fill="FFFFFF"/>
        </w:rPr>
        <w:t xml:space="preserve">directly from suppliers </w:t>
      </w:r>
      <w:r w:rsidRPr="00BE27F4">
        <w:rPr>
          <w:sz w:val="22"/>
          <w:szCs w:val="22"/>
        </w:rPr>
        <w:t xml:space="preserve">IAW RFO FAR 12.201-1(c)(2) for firm-fixed price </w:t>
      </w:r>
      <w:r w:rsidR="00DA607A" w:rsidRPr="00BE27F4">
        <w:rPr>
          <w:rFonts w:hint="eastAsia"/>
          <w:sz w:val="22"/>
          <w:szCs w:val="22"/>
          <w:lang w:eastAsia="ja-JP"/>
        </w:rPr>
        <w:t>contract</w:t>
      </w:r>
      <w:r w:rsidRPr="00BE27F4">
        <w:rPr>
          <w:sz w:val="22"/>
          <w:szCs w:val="22"/>
        </w:rPr>
        <w:t xml:space="preserve"> to </w:t>
      </w:r>
      <w:r w:rsidR="005F2750" w:rsidRPr="005F2750">
        <w:rPr>
          <w:sz w:val="22"/>
          <w:szCs w:val="22"/>
        </w:rPr>
        <w:t xml:space="preserve">Design, Removal and Installation of Office Workstation System at Building 704 Translator’s Office Room 182 </w:t>
      </w:r>
      <w:r w:rsidR="00DA607A" w:rsidRPr="00BE27F4">
        <w:rPr>
          <w:sz w:val="22"/>
          <w:szCs w:val="22"/>
        </w:rPr>
        <w:t>Camp Zama,</w:t>
      </w:r>
      <w:r w:rsidR="00DA607A" w:rsidRPr="00BE27F4">
        <w:rPr>
          <w:rFonts w:hint="eastAsia"/>
          <w:sz w:val="22"/>
          <w:szCs w:val="22"/>
          <w:lang w:eastAsia="ja-JP"/>
        </w:rPr>
        <w:t xml:space="preserve"> </w:t>
      </w:r>
      <w:r w:rsidR="00DA607A" w:rsidRPr="00BE27F4">
        <w:rPr>
          <w:sz w:val="22"/>
          <w:szCs w:val="22"/>
        </w:rPr>
        <w:t>Japan</w:t>
      </w:r>
      <w:r w:rsidRPr="00BE27F4">
        <w:rPr>
          <w:sz w:val="22"/>
          <w:szCs w:val="22"/>
        </w:rPr>
        <w:t xml:space="preserve"> Anticipated award date is around </w:t>
      </w:r>
      <w:r w:rsidR="00893938">
        <w:rPr>
          <w:sz w:val="22"/>
          <w:szCs w:val="22"/>
        </w:rPr>
        <w:t>5</w:t>
      </w:r>
      <w:r w:rsidRPr="004C0C2F">
        <w:rPr>
          <w:sz w:val="22"/>
          <w:szCs w:val="22"/>
        </w:rPr>
        <w:t xml:space="preserve"> </w:t>
      </w:r>
      <w:r w:rsidR="004817EF" w:rsidRPr="004C0C2F">
        <w:rPr>
          <w:sz w:val="22"/>
          <w:szCs w:val="22"/>
        </w:rPr>
        <w:t>Jun</w:t>
      </w:r>
      <w:r w:rsidRPr="004C0C2F">
        <w:rPr>
          <w:sz w:val="22"/>
          <w:szCs w:val="22"/>
        </w:rPr>
        <w:t xml:space="preserve"> 2026</w:t>
      </w:r>
      <w:r w:rsidRPr="00BE27F4">
        <w:rPr>
          <w:sz w:val="22"/>
          <w:szCs w:val="22"/>
        </w:rPr>
        <w:t xml:space="preserve"> (subject to change).</w:t>
      </w:r>
    </w:p>
    <w:p w14:paraId="0AFE99B1" w14:textId="77777777" w:rsidR="004456DC" w:rsidRPr="00BE27F4" w:rsidRDefault="004456DC" w:rsidP="004456DC">
      <w:pPr>
        <w:rPr>
          <w:sz w:val="22"/>
          <w:szCs w:val="22"/>
        </w:rPr>
      </w:pPr>
      <w:r w:rsidRPr="00BE27F4">
        <w:rPr>
          <w:sz w:val="22"/>
          <w:szCs w:val="22"/>
        </w:rPr>
        <w:t xml:space="preserve">Description of Services: </w:t>
      </w:r>
    </w:p>
    <w:p w14:paraId="3808F54A" w14:textId="22D4CADE" w:rsidR="00F20732" w:rsidRPr="00BE27F4" w:rsidRDefault="00C90D88" w:rsidP="00F20732">
      <w:pPr>
        <w:pStyle w:val="NoSpacing"/>
        <w:rPr>
          <w:sz w:val="22"/>
          <w:szCs w:val="22"/>
        </w:rPr>
      </w:pPr>
      <w:r w:rsidRPr="00BE27F4">
        <w:rPr>
          <w:sz w:val="22"/>
          <w:szCs w:val="22"/>
        </w:rPr>
        <w:t>The contractor shall provide all personnel, supervision, management, tools, equipment, transportation, materials, and any other items or services necessary for a layout design, disassembly and removal of existing office furniture, and installation of new office furniture for U.S Army Medical Department Activity-Japan, building 704 room 182 at Camp Zama in accordance with (IAW) this Statement of Work (SOW) and with commercial and local standards. The Furniture will maintain a satisfactory facility condition and present a clean, neat and professional appearance.</w:t>
      </w:r>
    </w:p>
    <w:p w14:paraId="5BED5AA6" w14:textId="77777777" w:rsidR="00C90D88" w:rsidRPr="00BE27F4" w:rsidRDefault="00C90D88" w:rsidP="00F20732">
      <w:pPr>
        <w:pStyle w:val="NoSpacing"/>
        <w:rPr>
          <w:sz w:val="22"/>
          <w:szCs w:val="22"/>
          <w:lang w:eastAsia="ja-JP"/>
        </w:rPr>
      </w:pPr>
    </w:p>
    <w:p w14:paraId="2D466D01" w14:textId="6CE7D049" w:rsidR="008557BC" w:rsidRPr="00BE27F4" w:rsidRDefault="00DC2D1D" w:rsidP="00F20732">
      <w:pPr>
        <w:rPr>
          <w:sz w:val="22"/>
          <w:szCs w:val="22"/>
        </w:rPr>
      </w:pPr>
      <w:r w:rsidRPr="00142972">
        <w:rPr>
          <w:sz w:val="22"/>
          <w:szCs w:val="22"/>
        </w:rPr>
        <w:t>The contractor shall disassemble existing workstations in building 704, room 182 (Translator’s Office). Floor Plans for building 704 is in the Appendix 2 –Floor Plans. All the dis-assembled workstations, tables and chairs will be stacked outside the building using pallets provided by MEDDAC-</w:t>
      </w:r>
      <w:r w:rsidR="007C2BEA" w:rsidRPr="00142972">
        <w:rPr>
          <w:sz w:val="22"/>
          <w:szCs w:val="22"/>
        </w:rPr>
        <w:t>J.</w:t>
      </w:r>
    </w:p>
    <w:p w14:paraId="11C7B695" w14:textId="0F2A1620" w:rsidR="004456DC" w:rsidRPr="00BE27F4" w:rsidRDefault="004456DC" w:rsidP="004456DC">
      <w:pPr>
        <w:rPr>
          <w:sz w:val="22"/>
          <w:szCs w:val="22"/>
        </w:rPr>
      </w:pPr>
      <w:r w:rsidRPr="00BE27F4">
        <w:rPr>
          <w:sz w:val="22"/>
          <w:szCs w:val="22"/>
        </w:rPr>
        <w:t>Notes:</w:t>
      </w:r>
    </w:p>
    <w:p w14:paraId="0144C86A" w14:textId="2975971E" w:rsidR="004456DC" w:rsidRPr="00BE27F4" w:rsidRDefault="004456DC" w:rsidP="00C16AD8">
      <w:pPr>
        <w:rPr>
          <w:sz w:val="22"/>
          <w:szCs w:val="22"/>
        </w:rPr>
      </w:pPr>
      <w:r w:rsidRPr="00BE27F4">
        <w:rPr>
          <w:sz w:val="22"/>
          <w:szCs w:val="22"/>
        </w:rPr>
        <w:t xml:space="preserve">Note 1: </w:t>
      </w:r>
      <w:r w:rsidR="003F4766" w:rsidRPr="00BE27F4">
        <w:rPr>
          <w:sz w:val="22"/>
          <w:szCs w:val="22"/>
        </w:rPr>
        <w:t>This project will be performed in its entirety in the country of Japan. The successful offeror must have a Japanese cage code and valid licenses to</w:t>
      </w:r>
      <w:r w:rsidR="003F4766" w:rsidRPr="00BE27F4">
        <w:rPr>
          <w:rFonts w:hint="eastAsia"/>
          <w:sz w:val="22"/>
          <w:szCs w:val="22"/>
        </w:rPr>
        <w:t xml:space="preserve"> meet the requirement</w:t>
      </w:r>
      <w:r w:rsidR="00CC34DC">
        <w:rPr>
          <w:sz w:val="22"/>
          <w:szCs w:val="22"/>
        </w:rPr>
        <w:t>s</w:t>
      </w:r>
      <w:r w:rsidR="003F4766" w:rsidRPr="00BE27F4">
        <w:rPr>
          <w:sz w:val="22"/>
          <w:szCs w:val="22"/>
        </w:rPr>
        <w:t xml:space="preserve"> in the country of Japan.</w:t>
      </w:r>
    </w:p>
    <w:sectPr w:rsidR="004456DC" w:rsidRPr="00BE2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D9"/>
    <w:rsid w:val="00017AA6"/>
    <w:rsid w:val="00053513"/>
    <w:rsid w:val="000940D6"/>
    <w:rsid w:val="00113801"/>
    <w:rsid w:val="00142972"/>
    <w:rsid w:val="00166981"/>
    <w:rsid w:val="001B45DC"/>
    <w:rsid w:val="001D4FAB"/>
    <w:rsid w:val="0027048B"/>
    <w:rsid w:val="003B6659"/>
    <w:rsid w:val="003D375C"/>
    <w:rsid w:val="003D69B7"/>
    <w:rsid w:val="003F4766"/>
    <w:rsid w:val="003F63D9"/>
    <w:rsid w:val="00421425"/>
    <w:rsid w:val="004456DC"/>
    <w:rsid w:val="004765DC"/>
    <w:rsid w:val="004817EF"/>
    <w:rsid w:val="004C0C2F"/>
    <w:rsid w:val="00531582"/>
    <w:rsid w:val="005844CF"/>
    <w:rsid w:val="005F2750"/>
    <w:rsid w:val="006069BB"/>
    <w:rsid w:val="00613564"/>
    <w:rsid w:val="006446EC"/>
    <w:rsid w:val="00671438"/>
    <w:rsid w:val="006A138E"/>
    <w:rsid w:val="006A7832"/>
    <w:rsid w:val="007C2BEA"/>
    <w:rsid w:val="00826455"/>
    <w:rsid w:val="008418B9"/>
    <w:rsid w:val="008557BC"/>
    <w:rsid w:val="00856A46"/>
    <w:rsid w:val="00893938"/>
    <w:rsid w:val="00953E61"/>
    <w:rsid w:val="009C392F"/>
    <w:rsid w:val="009F0BBB"/>
    <w:rsid w:val="00A12340"/>
    <w:rsid w:val="00A5010C"/>
    <w:rsid w:val="00A65CDF"/>
    <w:rsid w:val="00A85610"/>
    <w:rsid w:val="00B05F7F"/>
    <w:rsid w:val="00B2493B"/>
    <w:rsid w:val="00BE27F4"/>
    <w:rsid w:val="00BF43F9"/>
    <w:rsid w:val="00C16AD8"/>
    <w:rsid w:val="00C46A53"/>
    <w:rsid w:val="00C90D88"/>
    <w:rsid w:val="00CC2D6E"/>
    <w:rsid w:val="00CC34DC"/>
    <w:rsid w:val="00CF4F16"/>
    <w:rsid w:val="00CF6B15"/>
    <w:rsid w:val="00D028E8"/>
    <w:rsid w:val="00D10889"/>
    <w:rsid w:val="00D62CA8"/>
    <w:rsid w:val="00DA607A"/>
    <w:rsid w:val="00DC2D1D"/>
    <w:rsid w:val="00E6321D"/>
    <w:rsid w:val="00EA60EE"/>
    <w:rsid w:val="00EF7693"/>
    <w:rsid w:val="00F2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CF38"/>
  <w15:chartTrackingRefBased/>
  <w15:docId w15:val="{28AE229E-6C88-4EA6-B227-99A83C96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3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2C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CA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B6659"/>
    <w:pPr>
      <w:spacing w:after="0" w:line="240" w:lineRule="auto"/>
    </w:pPr>
  </w:style>
  <w:style w:type="paragraph" w:styleId="Revision">
    <w:name w:val="Revision"/>
    <w:hidden/>
    <w:uiPriority w:val="99"/>
    <w:semiHidden/>
    <w:rsid w:val="00C46A5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16A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6A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6A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6A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6A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836E2B7289D54B8B2653BB298304B6" ma:contentTypeVersion="17" ma:contentTypeDescription="Create a new document." ma:contentTypeScope="" ma:versionID="23378ab379ed574ed918d4f9858fd6ca">
  <xsd:schema xmlns:xsd="http://www.w3.org/2001/XMLSchema" xmlns:xs="http://www.w3.org/2001/XMLSchema" xmlns:p="http://schemas.microsoft.com/office/2006/metadata/properties" xmlns:ns1="http://schemas.microsoft.com/sharepoint/v3" xmlns:ns2="9bccbc3c-9522-44f0-9521-bfae7935792f" xmlns:ns3="bac4e3eb-747f-43bc-bf10-c1bbb893ecac" targetNamespace="http://schemas.microsoft.com/office/2006/metadata/properties" ma:root="true" ma:fieldsID="89e45e42ccc3f613a8c499d7cffc6b4b" ns1:_="" ns2:_="" ns3:_="">
    <xsd:import namespace="http://schemas.microsoft.com/sharepoint/v3"/>
    <xsd:import namespace="9bccbc3c-9522-44f0-9521-bfae7935792f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Pers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ccbc3c-9522-44f0-9521-bfae79357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Person" ma:index="23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8332d4a-22c2-48ee-a75e-8bfb6212c08e}" ma:internalName="TaxCatchAll" ma:showField="CatchAllData" ma:web="2b28c2b0-c2cc-4426-907b-b0e2243a1f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son xmlns="9bccbc3c-9522-44f0-9521-bfae7935792f">
      <UserInfo>
        <DisplayName/>
        <AccountId xsi:nil="true"/>
        <AccountType/>
      </UserInfo>
    </Person>
    <_ip_UnifiedCompliancePolicyUIAction xmlns="http://schemas.microsoft.com/sharepoint/v3" xsi:nil="true"/>
    <lcf76f155ced4ddcb4097134ff3c332f xmlns="9bccbc3c-9522-44f0-9521-bfae7935792f">
      <Terms xmlns="http://schemas.microsoft.com/office/infopath/2007/PartnerControls"/>
    </lcf76f155ced4ddcb4097134ff3c332f>
    <TaxCatchAll xmlns="bac4e3eb-747f-43bc-bf10-c1bbb893ecac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D78C80-7CD9-4704-823B-86B756AA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bccbc3c-9522-44f0-9521-bfae7935792f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BE02BC-9630-4CE9-92BA-686ED7FC6CDD}">
  <ds:schemaRefs>
    <ds:schemaRef ds:uri="http://schemas.microsoft.com/office/2006/metadata/properties"/>
    <ds:schemaRef ds:uri="http://schemas.microsoft.com/office/infopath/2007/PartnerControls"/>
    <ds:schemaRef ds:uri="9bccbc3c-9522-44f0-9521-bfae7935792f"/>
    <ds:schemaRef ds:uri="http://schemas.microsoft.com/sharepoint/v3"/>
    <ds:schemaRef ds:uri="bac4e3eb-747f-43bc-bf10-c1bbb893ecac"/>
  </ds:schemaRefs>
</ds:datastoreItem>
</file>

<file path=customXml/itemProps3.xml><?xml version="1.0" encoding="utf-8"?>
<ds:datastoreItem xmlns:ds="http://schemas.openxmlformats.org/officeDocument/2006/customXml" ds:itemID="{4D455DCD-A2D9-43AA-A2D8-B661091F284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f4f0edb-bf61-4305-a2a4-a0f63efb9497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CHIBA, NAOMI JP DOD PACAF 374 CONS/PKA</dc:creator>
  <cp:keywords/>
  <dc:description/>
  <cp:lastModifiedBy>DYKSHOORN, CAMERON J SrA USAF PACAF 374 CONS/PKA</cp:lastModifiedBy>
  <cp:revision>32</cp:revision>
  <dcterms:created xsi:type="dcterms:W3CDTF">2026-02-11T08:58:00Z</dcterms:created>
  <dcterms:modified xsi:type="dcterms:W3CDTF">2026-04-08T06:39:00Z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0x0101006D836E2B7289D54B8B2653BB298304B6</vt:lpwstr>
  </property>
  <property fmtid="{D5CDD505-2E9C-101B-9397-08002B2CF9AE}" pid="3" name="MediaServiceImageTags">
    <vt:lpwstr/>
  </property>
</Properties>
</file>