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618E2" w14:textId="77777777" w:rsidR="00EA28C7" w:rsidRPr="004F36A7" w:rsidRDefault="00EA28C7" w:rsidP="00EA28C7">
      <w:pPr>
        <w:spacing w:after="0" w:line="240" w:lineRule="auto"/>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57A1C" w14:paraId="357618E5" w14:textId="77777777" w:rsidTr="00231CE2">
        <w:trPr>
          <w:trHeight w:val="287"/>
        </w:trPr>
        <w:tc>
          <w:tcPr>
            <w:tcW w:w="1278" w:type="dxa"/>
          </w:tcPr>
          <w:p w14:paraId="357618E3" w14:textId="77777777" w:rsidR="00EA28C7" w:rsidRPr="005B0401" w:rsidRDefault="00EA28C7" w:rsidP="00EA28C7">
            <w:pPr>
              <w:spacing w:after="0"/>
              <w:rPr>
                <w:rFonts w:cstheme="minorHAnsi"/>
                <w:b/>
                <w:szCs w:val="20"/>
              </w:rPr>
            </w:pPr>
            <w:r>
              <w:rPr>
                <w:rFonts w:cstheme="minorHAnsi"/>
                <w:b/>
                <w:szCs w:val="20"/>
              </w:rPr>
              <w:t>SUBJECT*</w:t>
            </w:r>
          </w:p>
        </w:tc>
        <w:tc>
          <w:tcPr>
            <w:tcW w:w="8640" w:type="dxa"/>
          </w:tcPr>
          <w:p w14:paraId="357618E4" w14:textId="77777777" w:rsidR="00EA28C7" w:rsidRPr="00F43FAC" w:rsidRDefault="00EA28C7" w:rsidP="00EA28C7">
            <w:pPr>
              <w:spacing w:after="0"/>
              <w:rPr>
                <w:rStyle w:val="AAMSKBFill-InHighlight"/>
                <w:color w:val="auto"/>
              </w:rPr>
            </w:pPr>
            <w:r>
              <w:rPr>
                <w:rStyle w:val="AAMSKBFill-InHighlight"/>
                <w:color w:val="auto"/>
              </w:rPr>
              <w:t>PAR Bin Systems &amp; Support Services</w:t>
            </w:r>
            <w:r w:rsidRPr="00F43FAC">
              <w:rPr>
                <w:rStyle w:val="AAMSKBFill-InHighlight"/>
                <w:color w:val="auto"/>
              </w:rPr>
              <w:t xml:space="preserve">  </w:t>
            </w:r>
            <w:r>
              <w:rPr>
                <w:rStyle w:val="AAMSKBFill-InHighlight"/>
                <w:color w:val="auto"/>
              </w:rPr>
              <w:t xml:space="preserve"> </w:t>
            </w:r>
          </w:p>
        </w:tc>
      </w:tr>
    </w:tbl>
    <w:p w14:paraId="357618E6" w14:textId="77777777" w:rsidR="00EA28C7" w:rsidRPr="004F36A7" w:rsidRDefault="00EA28C7" w:rsidP="00EA28C7">
      <w:pPr>
        <w:spacing w:after="0" w:line="240" w:lineRule="auto"/>
        <w:rPr>
          <w:rFonts w:eastAsia="Calibri" w:cstheme="minorHAnsi"/>
          <w:szCs w:val="20"/>
        </w:rPr>
      </w:pPr>
    </w:p>
    <w:p w14:paraId="357618E7" w14:textId="77777777" w:rsidR="00EA28C7" w:rsidRPr="004F36A7" w:rsidRDefault="00EA28C7"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57A1C" w14:paraId="357618EA" w14:textId="77777777" w:rsidTr="009738F0">
        <w:tc>
          <w:tcPr>
            <w:tcW w:w="4698" w:type="dxa"/>
            <w:hideMark/>
          </w:tcPr>
          <w:p w14:paraId="357618E8" w14:textId="77777777" w:rsidR="00EA28C7" w:rsidRPr="005B0401" w:rsidRDefault="00EA28C7" w:rsidP="00EA28C7">
            <w:pPr>
              <w:spacing w:after="0"/>
              <w:rPr>
                <w:rFonts w:cstheme="minorHAnsi"/>
                <w:b/>
                <w:szCs w:val="20"/>
              </w:rPr>
            </w:pPr>
            <w:r w:rsidRPr="005B0401">
              <w:rPr>
                <w:rFonts w:cstheme="minorHAnsi"/>
                <w:b/>
                <w:szCs w:val="20"/>
              </w:rPr>
              <w:t>CONTRACTING OFFICE’S ZIP CODE*</w:t>
            </w:r>
          </w:p>
        </w:tc>
        <w:tc>
          <w:tcPr>
            <w:tcW w:w="5220" w:type="dxa"/>
            <w:hideMark/>
          </w:tcPr>
          <w:p w14:paraId="357618E9" w14:textId="77777777" w:rsidR="00EA28C7" w:rsidRPr="005B0401" w:rsidRDefault="00EA28C7" w:rsidP="00EA28C7">
            <w:pPr>
              <w:spacing w:after="0"/>
              <w:rPr>
                <w:rFonts w:cstheme="minorHAnsi"/>
              </w:rPr>
            </w:pPr>
            <w:r>
              <w:rPr>
                <w:rFonts w:cstheme="minorHAnsi"/>
              </w:rPr>
              <w:t>80111</w:t>
            </w:r>
          </w:p>
        </w:tc>
      </w:tr>
      <w:tr w:rsidR="00A57A1C" w14:paraId="357618ED" w14:textId="77777777" w:rsidTr="009738F0">
        <w:tc>
          <w:tcPr>
            <w:tcW w:w="4698" w:type="dxa"/>
            <w:hideMark/>
          </w:tcPr>
          <w:p w14:paraId="357618EB" w14:textId="77777777" w:rsidR="00EA28C7" w:rsidRPr="005B0401" w:rsidRDefault="00EA28C7" w:rsidP="00EA28C7">
            <w:pPr>
              <w:spacing w:after="0"/>
              <w:rPr>
                <w:rFonts w:cstheme="minorHAnsi"/>
                <w:b/>
                <w:szCs w:val="20"/>
              </w:rPr>
            </w:pPr>
            <w:r w:rsidRPr="005B0401">
              <w:rPr>
                <w:rFonts w:cstheme="minorHAnsi"/>
                <w:b/>
                <w:szCs w:val="20"/>
              </w:rPr>
              <w:t>SOLICITATION NUMBER*</w:t>
            </w:r>
          </w:p>
        </w:tc>
        <w:tc>
          <w:tcPr>
            <w:tcW w:w="5220" w:type="dxa"/>
            <w:hideMark/>
          </w:tcPr>
          <w:p w14:paraId="357618EC" w14:textId="77777777" w:rsidR="00EA28C7" w:rsidRPr="005B0401" w:rsidRDefault="00EA28C7" w:rsidP="00EA28C7">
            <w:pPr>
              <w:spacing w:after="0"/>
              <w:rPr>
                <w:rFonts w:cstheme="minorHAnsi"/>
              </w:rPr>
            </w:pPr>
            <w:r>
              <w:rPr>
                <w:rFonts w:cstheme="minorHAnsi"/>
              </w:rPr>
              <w:t>36C25926Q0379</w:t>
            </w:r>
          </w:p>
        </w:tc>
      </w:tr>
      <w:tr w:rsidR="00A57A1C" w14:paraId="357618F0" w14:textId="77777777" w:rsidTr="009738F0">
        <w:tc>
          <w:tcPr>
            <w:tcW w:w="4698" w:type="dxa"/>
          </w:tcPr>
          <w:p w14:paraId="357618EE" w14:textId="77777777" w:rsidR="00EA28C7" w:rsidRPr="009738F0" w:rsidRDefault="00EA28C7" w:rsidP="00EA28C7">
            <w:pPr>
              <w:spacing w:after="0"/>
              <w:rPr>
                <w:rFonts w:cstheme="minorHAnsi"/>
                <w:b/>
                <w:szCs w:val="20"/>
              </w:rPr>
            </w:pPr>
            <w:r w:rsidRPr="009738F0">
              <w:rPr>
                <w:rFonts w:cstheme="minorHAnsi"/>
                <w:b/>
                <w:szCs w:val="20"/>
              </w:rPr>
              <w:t>RESPONSE DATE/TIME/ZONE</w:t>
            </w:r>
          </w:p>
        </w:tc>
        <w:tc>
          <w:tcPr>
            <w:tcW w:w="5220" w:type="dxa"/>
          </w:tcPr>
          <w:p w14:paraId="357618EF" w14:textId="77777777" w:rsidR="00EA28C7" w:rsidRPr="00DD3F7D" w:rsidRDefault="00EA28C7" w:rsidP="00EA28C7">
            <w:pPr>
              <w:spacing w:after="0"/>
              <w:rPr>
                <w:rStyle w:val="AAMSKBFill-InHighlight"/>
                <w:rFonts w:cstheme="minorHAnsi"/>
                <w:color w:val="auto"/>
              </w:rPr>
            </w:pPr>
            <w:r>
              <w:rPr>
                <w:rStyle w:val="AAMSKBFill-InHighlight"/>
                <w:rFonts w:cstheme="minorHAnsi"/>
                <w:color w:val="auto"/>
              </w:rPr>
              <w:t>04-10-2026</w:t>
            </w:r>
            <w:r w:rsidRPr="009738F0">
              <w:rPr>
                <w:rStyle w:val="AAMSKBFill-InHighlight"/>
                <w:rFonts w:cstheme="minorHAnsi"/>
                <w:color w:val="auto"/>
              </w:rPr>
              <w:t xml:space="preserve"> </w:t>
            </w:r>
            <w:r>
              <w:rPr>
                <w:rStyle w:val="AAMSKBFill-InHighlight"/>
                <w:rFonts w:cstheme="minorHAnsi"/>
                <w:color w:val="auto"/>
              </w:rPr>
              <w:t>12:00 PM</w:t>
            </w:r>
            <w:r w:rsidRPr="009738F0">
              <w:rPr>
                <w:rStyle w:val="AAMSKBFill-InHighlight"/>
                <w:color w:val="auto"/>
              </w:rPr>
              <w:t xml:space="preserve"> </w:t>
            </w:r>
            <w:r>
              <w:rPr>
                <w:rStyle w:val="AAMSKBFill-InHighlight"/>
                <w:rFonts w:cstheme="minorHAnsi"/>
                <w:color w:val="auto"/>
              </w:rPr>
              <w:t>MOUNTAIN TIME, DENVER, USA</w:t>
            </w:r>
          </w:p>
        </w:tc>
      </w:tr>
      <w:tr w:rsidR="00A57A1C" w14:paraId="357618F3" w14:textId="77777777" w:rsidTr="009738F0">
        <w:tc>
          <w:tcPr>
            <w:tcW w:w="4698" w:type="dxa"/>
          </w:tcPr>
          <w:p w14:paraId="357618F1" w14:textId="77777777" w:rsidR="00EA28C7" w:rsidRPr="005B0401" w:rsidRDefault="00EA28C7" w:rsidP="00EA28C7">
            <w:pPr>
              <w:spacing w:after="0"/>
              <w:rPr>
                <w:rFonts w:cstheme="minorHAnsi"/>
                <w:b/>
                <w:szCs w:val="20"/>
              </w:rPr>
            </w:pPr>
            <w:r w:rsidRPr="005B0401">
              <w:rPr>
                <w:rFonts w:cstheme="minorHAnsi"/>
                <w:b/>
                <w:szCs w:val="20"/>
              </w:rPr>
              <w:t>ARCHIVE</w:t>
            </w:r>
          </w:p>
        </w:tc>
        <w:tc>
          <w:tcPr>
            <w:tcW w:w="5220" w:type="dxa"/>
            <w:hideMark/>
          </w:tcPr>
          <w:p w14:paraId="357618F2" w14:textId="77777777" w:rsidR="00EA28C7" w:rsidRPr="004F36A7" w:rsidRDefault="00EA28C7" w:rsidP="00EA28C7">
            <w:pPr>
              <w:spacing w:after="0"/>
              <w:rPr>
                <w:rFonts w:cstheme="minorHAnsi"/>
                <w:szCs w:val="20"/>
              </w:rPr>
            </w:pPr>
            <w:r>
              <w:rPr>
                <w:rFonts w:cstheme="minorHAnsi"/>
                <w:szCs w:val="20"/>
              </w:rPr>
              <w:t>15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A57A1C" w14:paraId="357618F6" w14:textId="77777777" w:rsidTr="009738F0">
        <w:tc>
          <w:tcPr>
            <w:tcW w:w="4698" w:type="dxa"/>
          </w:tcPr>
          <w:p w14:paraId="357618F4" w14:textId="77777777" w:rsidR="00EA28C7" w:rsidRPr="005B0401" w:rsidRDefault="00EA28C7" w:rsidP="00EA28C7">
            <w:pPr>
              <w:spacing w:after="0"/>
              <w:rPr>
                <w:rFonts w:cstheme="minorHAnsi"/>
                <w:b/>
                <w:szCs w:val="20"/>
              </w:rPr>
            </w:pPr>
            <w:r w:rsidRPr="005B0401">
              <w:rPr>
                <w:rFonts w:cstheme="minorHAnsi"/>
                <w:b/>
                <w:szCs w:val="20"/>
              </w:rPr>
              <w:t>RECOVERY ACT FUNDS</w:t>
            </w:r>
          </w:p>
        </w:tc>
        <w:tc>
          <w:tcPr>
            <w:tcW w:w="5220" w:type="dxa"/>
            <w:hideMark/>
          </w:tcPr>
          <w:p w14:paraId="357618F5" w14:textId="77777777" w:rsidR="00EA28C7" w:rsidRPr="004F36A7" w:rsidRDefault="00EA28C7" w:rsidP="00EA28C7">
            <w:pPr>
              <w:spacing w:after="0"/>
              <w:rPr>
                <w:rFonts w:cstheme="minorHAnsi"/>
                <w:szCs w:val="20"/>
              </w:rPr>
            </w:pPr>
            <w:r>
              <w:rPr>
                <w:rFonts w:cstheme="minorHAnsi"/>
                <w:szCs w:val="20"/>
              </w:rPr>
              <w:t>N</w:t>
            </w:r>
          </w:p>
        </w:tc>
      </w:tr>
      <w:tr w:rsidR="00A57A1C" w14:paraId="357618F9" w14:textId="77777777" w:rsidTr="009738F0">
        <w:tc>
          <w:tcPr>
            <w:tcW w:w="4698" w:type="dxa"/>
          </w:tcPr>
          <w:p w14:paraId="357618F7" w14:textId="77777777" w:rsidR="00EA28C7" w:rsidRPr="005B0401" w:rsidRDefault="00EA28C7" w:rsidP="00EA28C7">
            <w:pPr>
              <w:spacing w:after="0"/>
              <w:rPr>
                <w:rFonts w:cstheme="minorHAnsi"/>
                <w:b/>
                <w:szCs w:val="20"/>
              </w:rPr>
            </w:pPr>
            <w:r w:rsidRPr="005B0401">
              <w:rPr>
                <w:rFonts w:cstheme="minorHAnsi"/>
                <w:b/>
                <w:szCs w:val="20"/>
              </w:rPr>
              <w:t>PRODUCT SERVICE CODE*</w:t>
            </w:r>
          </w:p>
        </w:tc>
        <w:tc>
          <w:tcPr>
            <w:tcW w:w="5220" w:type="dxa"/>
          </w:tcPr>
          <w:p w14:paraId="357618F8" w14:textId="77777777" w:rsidR="00EA28C7" w:rsidRPr="00DA1922" w:rsidRDefault="00EA28C7" w:rsidP="00EA28C7">
            <w:pPr>
              <w:spacing w:after="0"/>
              <w:rPr>
                <w:rStyle w:val="AAMSKBFill-InHighlight"/>
                <w:color w:val="auto"/>
              </w:rPr>
            </w:pPr>
            <w:r>
              <w:rPr>
                <w:rStyle w:val="AAMSKBFill-InHighlight"/>
                <w:color w:val="auto"/>
              </w:rPr>
              <w:t>6670</w:t>
            </w:r>
          </w:p>
        </w:tc>
      </w:tr>
      <w:tr w:rsidR="00A57A1C" w14:paraId="357618FC" w14:textId="77777777" w:rsidTr="009738F0">
        <w:tc>
          <w:tcPr>
            <w:tcW w:w="4698" w:type="dxa"/>
          </w:tcPr>
          <w:p w14:paraId="357618FA" w14:textId="77777777" w:rsidR="00EA28C7" w:rsidRPr="005B0401" w:rsidRDefault="00EA28C7" w:rsidP="00EA28C7">
            <w:pPr>
              <w:spacing w:after="0"/>
              <w:rPr>
                <w:rFonts w:cstheme="minorHAnsi"/>
                <w:b/>
                <w:szCs w:val="20"/>
              </w:rPr>
            </w:pPr>
            <w:r w:rsidRPr="005B0401">
              <w:rPr>
                <w:rFonts w:cstheme="minorHAnsi"/>
                <w:b/>
                <w:szCs w:val="20"/>
              </w:rPr>
              <w:t>NAICS CODE*</w:t>
            </w:r>
          </w:p>
        </w:tc>
        <w:tc>
          <w:tcPr>
            <w:tcW w:w="5220" w:type="dxa"/>
            <w:hideMark/>
          </w:tcPr>
          <w:p w14:paraId="357618FB" w14:textId="77777777" w:rsidR="00EA28C7" w:rsidRPr="006E60E3" w:rsidRDefault="00EA28C7" w:rsidP="00EA28C7">
            <w:pPr>
              <w:spacing w:after="0"/>
              <w:rPr>
                <w:rFonts w:cstheme="minorHAnsi"/>
                <w:szCs w:val="20"/>
              </w:rPr>
            </w:pPr>
            <w:r>
              <w:rPr>
                <w:rFonts w:cstheme="minorHAnsi"/>
                <w:szCs w:val="20"/>
              </w:rPr>
              <w:t>334519</w:t>
            </w:r>
          </w:p>
        </w:tc>
      </w:tr>
      <w:tr w:rsidR="00A57A1C" w14:paraId="35761904" w14:textId="77777777" w:rsidTr="009738F0">
        <w:tc>
          <w:tcPr>
            <w:tcW w:w="4698" w:type="dxa"/>
            <w:hideMark/>
          </w:tcPr>
          <w:p w14:paraId="357618FD" w14:textId="77777777" w:rsidR="00EA28C7" w:rsidRPr="005B0401" w:rsidRDefault="00EA28C7" w:rsidP="00EA28C7">
            <w:pPr>
              <w:spacing w:after="0"/>
              <w:rPr>
                <w:rFonts w:cstheme="minorHAnsi"/>
                <w:b/>
                <w:szCs w:val="20"/>
              </w:rPr>
            </w:pPr>
            <w:r w:rsidRPr="005B0401">
              <w:rPr>
                <w:rFonts w:cstheme="minorHAnsi"/>
                <w:b/>
                <w:szCs w:val="20"/>
              </w:rPr>
              <w:t>CONTRACTING OFFICE ADDRESS</w:t>
            </w:r>
          </w:p>
        </w:tc>
        <w:tc>
          <w:tcPr>
            <w:tcW w:w="5220" w:type="dxa"/>
          </w:tcPr>
          <w:p w14:paraId="357618FE" w14:textId="77777777" w:rsidR="00EA28C7" w:rsidRPr="004F36A7" w:rsidRDefault="00EA28C7" w:rsidP="00EA28C7">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357618FF" w14:textId="77777777" w:rsidR="00EA28C7" w:rsidRPr="004F36A7" w:rsidRDefault="00EA28C7" w:rsidP="00EA28C7">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4F36A7">
              <w:rPr>
                <w:rStyle w:val="AAMSKBFill-InHighlight"/>
                <w:rFonts w:cstheme="minorHAnsi"/>
              </w:rPr>
              <w:t xml:space="preserve"> </w:t>
            </w:r>
          </w:p>
          <w:p w14:paraId="35761900" w14:textId="77777777" w:rsidR="00EA28C7" w:rsidRPr="004F36A7" w:rsidRDefault="00EA28C7" w:rsidP="00EA28C7">
            <w:pPr>
              <w:spacing w:after="0"/>
              <w:rPr>
                <w:rFonts w:eastAsiaTheme="minorHAnsi" w:cstheme="minorHAnsi"/>
                <w:szCs w:val="20"/>
                <w:bdr w:val="none" w:sz="0" w:space="0" w:color="auto" w:frame="1"/>
              </w:rPr>
            </w:pPr>
            <w:r>
              <w:rPr>
                <w:rFonts w:eastAsiaTheme="minorHAnsi" w:cstheme="minorHAnsi"/>
                <w:szCs w:val="20"/>
                <w:bdr w:val="none" w:sz="0" w:space="0" w:color="auto" w:frame="1"/>
              </w:rPr>
              <w:t>NCO 19</w:t>
            </w:r>
            <w:r w:rsidRPr="004F36A7">
              <w:rPr>
                <w:rStyle w:val="AAMSKBFill-InHighlight"/>
                <w:rFonts w:cstheme="minorHAnsi"/>
              </w:rPr>
              <w:t xml:space="preserve"> </w:t>
            </w:r>
          </w:p>
          <w:p w14:paraId="35761901" w14:textId="77777777" w:rsidR="00EA28C7" w:rsidRPr="004F36A7" w:rsidRDefault="00EA28C7" w:rsidP="00EA28C7">
            <w:pPr>
              <w:spacing w:after="0"/>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35761902" w14:textId="77777777" w:rsidR="00EA28C7" w:rsidRPr="004F36A7" w:rsidRDefault="00EA28C7" w:rsidP="00EA28C7">
            <w:pPr>
              <w:spacing w:after="0"/>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4F36A7">
              <w:rPr>
                <w:rStyle w:val="AAMSKBFill-InHighlight"/>
                <w:rFonts w:cstheme="minorHAnsi"/>
              </w:rPr>
              <w:t xml:space="preserve"> </w:t>
            </w:r>
          </w:p>
          <w:p w14:paraId="35761903" w14:textId="77777777" w:rsidR="00EA28C7" w:rsidRPr="004F36A7" w:rsidRDefault="00EA28C7" w:rsidP="00EA28C7">
            <w:pPr>
              <w:spacing w:after="0"/>
              <w:rPr>
                <w:rFonts w:cstheme="minorHAnsi"/>
                <w:szCs w:val="20"/>
              </w:rPr>
            </w:pPr>
          </w:p>
        </w:tc>
      </w:tr>
      <w:tr w:rsidR="00A57A1C" w14:paraId="3576190E" w14:textId="77777777" w:rsidTr="009738F0">
        <w:tc>
          <w:tcPr>
            <w:tcW w:w="4698" w:type="dxa"/>
          </w:tcPr>
          <w:p w14:paraId="35761905" w14:textId="77777777" w:rsidR="00EA28C7" w:rsidRPr="005B0401" w:rsidRDefault="00EA28C7" w:rsidP="00EA28C7">
            <w:pPr>
              <w:spacing w:after="0"/>
              <w:rPr>
                <w:rFonts w:cstheme="minorHAnsi"/>
                <w:b/>
                <w:szCs w:val="20"/>
              </w:rPr>
            </w:pPr>
            <w:r w:rsidRPr="005B0401">
              <w:rPr>
                <w:rFonts w:cstheme="minorHAnsi"/>
                <w:b/>
                <w:szCs w:val="20"/>
              </w:rPr>
              <w:t>POINT OF CONTACT*</w:t>
            </w:r>
          </w:p>
          <w:p w14:paraId="35761906" w14:textId="77777777" w:rsidR="00EA28C7" w:rsidRPr="005B0401" w:rsidRDefault="00EA28C7" w:rsidP="00EA28C7">
            <w:pPr>
              <w:spacing w:after="0"/>
              <w:rPr>
                <w:rFonts w:cstheme="minorHAnsi"/>
                <w:b/>
                <w:szCs w:val="20"/>
              </w:rPr>
            </w:pPr>
          </w:p>
          <w:p w14:paraId="35761907" w14:textId="77777777" w:rsidR="00EA28C7" w:rsidRPr="005B0401" w:rsidRDefault="00EA28C7" w:rsidP="00EA28C7">
            <w:pPr>
              <w:spacing w:after="0"/>
              <w:rPr>
                <w:rFonts w:cstheme="minorHAnsi"/>
                <w:b/>
                <w:szCs w:val="20"/>
              </w:rPr>
            </w:pPr>
          </w:p>
        </w:tc>
        <w:tc>
          <w:tcPr>
            <w:tcW w:w="5220" w:type="dxa"/>
            <w:hideMark/>
          </w:tcPr>
          <w:p w14:paraId="35761908" w14:textId="77777777" w:rsidR="00EA28C7" w:rsidRPr="004F36A7" w:rsidRDefault="00EA28C7" w:rsidP="00EA28C7">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35761909" w14:textId="77777777" w:rsidR="00EA28C7" w:rsidRPr="004F36A7" w:rsidRDefault="00EA28C7" w:rsidP="00EA28C7">
            <w:pPr>
              <w:spacing w:after="0"/>
              <w:rPr>
                <w:rFonts w:eastAsiaTheme="minorHAnsi" w:cstheme="minorHAnsi"/>
                <w:szCs w:val="20"/>
                <w:bdr w:val="none" w:sz="0" w:space="0" w:color="auto" w:frame="1"/>
              </w:rPr>
            </w:pPr>
            <w:r>
              <w:rPr>
                <w:rFonts w:eastAsiaTheme="minorHAnsi" w:cstheme="minorHAnsi"/>
                <w:szCs w:val="20"/>
                <w:bdr w:val="none" w:sz="0" w:space="0" w:color="auto" w:frame="1"/>
              </w:rPr>
              <w:t>Heather Chase</w:t>
            </w:r>
          </w:p>
          <w:p w14:paraId="3576190A" w14:textId="77777777" w:rsidR="00EA28C7" w:rsidRPr="004F36A7" w:rsidRDefault="00EA28C7" w:rsidP="00EA28C7">
            <w:pPr>
              <w:spacing w:after="0"/>
              <w:rPr>
                <w:rFonts w:eastAsiaTheme="minorHAnsi" w:cstheme="minorHAnsi"/>
                <w:szCs w:val="20"/>
                <w:bdr w:val="none" w:sz="0" w:space="0" w:color="auto" w:frame="1"/>
              </w:rPr>
            </w:pPr>
            <w:r>
              <w:rPr>
                <w:rFonts w:eastAsiaTheme="minorHAnsi" w:cstheme="minorHAnsi"/>
                <w:szCs w:val="20"/>
                <w:bdr w:val="none" w:sz="0" w:space="0" w:color="auto" w:frame="1"/>
              </w:rPr>
              <w:t>heather.chase2@va.gov</w:t>
            </w:r>
          </w:p>
          <w:p w14:paraId="3576190B" w14:textId="77777777" w:rsidR="00EA28C7" w:rsidRPr="004F36A7" w:rsidRDefault="00EA28C7" w:rsidP="00EA28C7">
            <w:pPr>
              <w:spacing w:after="0"/>
              <w:rPr>
                <w:rFonts w:eastAsiaTheme="minorHAnsi" w:cstheme="minorHAnsi"/>
                <w:szCs w:val="20"/>
                <w:bdr w:val="none" w:sz="0" w:space="0" w:color="auto" w:frame="1"/>
              </w:rPr>
            </w:pPr>
          </w:p>
          <w:p w14:paraId="3576190C" w14:textId="77777777" w:rsidR="00EA28C7" w:rsidRPr="004F36A7" w:rsidRDefault="00EA28C7" w:rsidP="00EA28C7">
            <w:pPr>
              <w:spacing w:after="0"/>
              <w:rPr>
                <w:rFonts w:eastAsiaTheme="minorHAnsi" w:cstheme="minorHAnsi"/>
                <w:szCs w:val="20"/>
                <w:bdr w:val="none" w:sz="0" w:space="0" w:color="auto" w:frame="1"/>
              </w:rPr>
            </w:pPr>
          </w:p>
          <w:p w14:paraId="3576190D" w14:textId="77777777" w:rsidR="00EA28C7" w:rsidRPr="004F36A7" w:rsidRDefault="00EA28C7" w:rsidP="00EA28C7">
            <w:pPr>
              <w:spacing w:after="0"/>
              <w:rPr>
                <w:rFonts w:cstheme="minorHAnsi"/>
                <w:szCs w:val="20"/>
              </w:rPr>
            </w:pPr>
          </w:p>
        </w:tc>
      </w:tr>
    </w:tbl>
    <w:p w14:paraId="3576190F" w14:textId="77777777" w:rsidR="00EA28C7" w:rsidRPr="004F36A7" w:rsidRDefault="00EA28C7" w:rsidP="00D11D95">
      <w:pPr>
        <w:rPr>
          <w:rFonts w:cstheme="minorHAnsi"/>
          <w:szCs w:val="20"/>
        </w:rPr>
      </w:pPr>
    </w:p>
    <w:p w14:paraId="35761910" w14:textId="77777777" w:rsidR="00EA28C7" w:rsidRPr="004F36A7" w:rsidRDefault="00EA28C7"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57A1C" w14:paraId="35761913" w14:textId="77777777" w:rsidTr="00057B35">
        <w:tc>
          <w:tcPr>
            <w:tcW w:w="4675" w:type="dxa"/>
            <w:hideMark/>
          </w:tcPr>
          <w:p w14:paraId="35761911" w14:textId="77777777" w:rsidR="00EA28C7" w:rsidRPr="005B0401" w:rsidRDefault="00EA28C7" w:rsidP="00EA28C7">
            <w:pPr>
              <w:spacing w:after="0"/>
              <w:rPr>
                <w:rFonts w:cstheme="minorHAnsi"/>
                <w:b/>
              </w:rPr>
            </w:pPr>
            <w:r w:rsidRPr="005B0401">
              <w:rPr>
                <w:rFonts w:cstheme="minorHAnsi"/>
                <w:b/>
              </w:rPr>
              <w:t>AGENCY’S URL</w:t>
            </w:r>
          </w:p>
        </w:tc>
        <w:tc>
          <w:tcPr>
            <w:tcW w:w="5243" w:type="dxa"/>
            <w:hideMark/>
          </w:tcPr>
          <w:p w14:paraId="35761912" w14:textId="77777777" w:rsidR="00EA28C7" w:rsidRPr="004F36A7" w:rsidRDefault="00EA28C7" w:rsidP="00EA28C7">
            <w:pPr>
              <w:spacing w:after="0"/>
              <w:rPr>
                <w:rFonts w:cstheme="minorHAnsi"/>
              </w:rPr>
            </w:pPr>
          </w:p>
        </w:tc>
      </w:tr>
      <w:tr w:rsidR="00A57A1C" w14:paraId="35761916" w14:textId="77777777" w:rsidTr="00057B35">
        <w:tc>
          <w:tcPr>
            <w:tcW w:w="4675" w:type="dxa"/>
            <w:hideMark/>
          </w:tcPr>
          <w:p w14:paraId="35761914" w14:textId="77777777" w:rsidR="00EA28C7" w:rsidRPr="005B0401" w:rsidRDefault="00EA28C7" w:rsidP="00EA28C7">
            <w:pPr>
              <w:spacing w:after="0"/>
              <w:rPr>
                <w:rFonts w:cstheme="minorHAnsi"/>
                <w:b/>
              </w:rPr>
            </w:pPr>
            <w:r w:rsidRPr="005B0401">
              <w:rPr>
                <w:rFonts w:cstheme="minorHAnsi"/>
                <w:b/>
              </w:rPr>
              <w:t>URL DESCRIPTION</w:t>
            </w:r>
          </w:p>
        </w:tc>
        <w:tc>
          <w:tcPr>
            <w:tcW w:w="5243" w:type="dxa"/>
            <w:hideMark/>
          </w:tcPr>
          <w:p w14:paraId="35761915" w14:textId="77777777" w:rsidR="00EA28C7" w:rsidRPr="004F36A7" w:rsidRDefault="00EA28C7" w:rsidP="00EA28C7">
            <w:pPr>
              <w:spacing w:after="0"/>
              <w:rPr>
                <w:rFonts w:cstheme="minorHAnsi"/>
                <w:szCs w:val="20"/>
              </w:rPr>
            </w:pPr>
          </w:p>
        </w:tc>
      </w:tr>
      <w:tr w:rsidR="00A57A1C" w14:paraId="35761919" w14:textId="77777777" w:rsidTr="00057B35">
        <w:tc>
          <w:tcPr>
            <w:tcW w:w="4675" w:type="dxa"/>
            <w:hideMark/>
          </w:tcPr>
          <w:p w14:paraId="35761917" w14:textId="77777777" w:rsidR="00EA28C7" w:rsidRPr="005B0401" w:rsidRDefault="00EA28C7" w:rsidP="00EA28C7">
            <w:pPr>
              <w:spacing w:after="0"/>
              <w:rPr>
                <w:rFonts w:cstheme="minorHAnsi"/>
                <w:b/>
              </w:rPr>
            </w:pPr>
            <w:r w:rsidRPr="005B0401">
              <w:rPr>
                <w:rFonts w:cstheme="minorHAnsi"/>
                <w:b/>
              </w:rPr>
              <w:t>AGENCY CONTACT’S EMAIL ADDRESS</w:t>
            </w:r>
          </w:p>
        </w:tc>
        <w:tc>
          <w:tcPr>
            <w:tcW w:w="5243" w:type="dxa"/>
            <w:hideMark/>
          </w:tcPr>
          <w:p w14:paraId="35761918" w14:textId="77777777" w:rsidR="00EA28C7" w:rsidRPr="004F36A7" w:rsidRDefault="00EA28C7" w:rsidP="00EA28C7">
            <w:pPr>
              <w:spacing w:after="0"/>
              <w:rPr>
                <w:rFonts w:cstheme="minorHAnsi"/>
                <w:szCs w:val="20"/>
              </w:rPr>
            </w:pPr>
          </w:p>
        </w:tc>
      </w:tr>
      <w:tr w:rsidR="00A57A1C" w14:paraId="3576191C" w14:textId="77777777" w:rsidTr="00057B35">
        <w:tc>
          <w:tcPr>
            <w:tcW w:w="4675" w:type="dxa"/>
            <w:hideMark/>
          </w:tcPr>
          <w:p w14:paraId="3576191A" w14:textId="77777777" w:rsidR="00EA28C7" w:rsidRPr="005B0401" w:rsidRDefault="00EA28C7" w:rsidP="00EA28C7">
            <w:pPr>
              <w:spacing w:after="0"/>
              <w:rPr>
                <w:rFonts w:cstheme="minorHAnsi"/>
                <w:b/>
              </w:rPr>
            </w:pPr>
            <w:r w:rsidRPr="005B0401">
              <w:rPr>
                <w:rFonts w:cstheme="minorHAnsi"/>
                <w:b/>
              </w:rPr>
              <w:t>EMAIL DESCRIPTION</w:t>
            </w:r>
          </w:p>
        </w:tc>
        <w:tc>
          <w:tcPr>
            <w:tcW w:w="5243" w:type="dxa"/>
            <w:hideMark/>
          </w:tcPr>
          <w:p w14:paraId="3576191B" w14:textId="77777777" w:rsidR="00EA28C7" w:rsidRPr="004F36A7" w:rsidRDefault="00EA28C7" w:rsidP="00EA28C7">
            <w:pPr>
              <w:spacing w:after="0"/>
              <w:rPr>
                <w:rFonts w:cstheme="minorHAnsi"/>
                <w:szCs w:val="20"/>
              </w:rPr>
            </w:pPr>
          </w:p>
        </w:tc>
      </w:tr>
    </w:tbl>
    <w:p w14:paraId="3576191D" w14:textId="77777777" w:rsidR="00EA28C7" w:rsidRDefault="00EA28C7" w:rsidP="00EA28C7">
      <w:pPr>
        <w:spacing w:after="0" w:line="240" w:lineRule="auto"/>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3576191E" w14:textId="77777777" w:rsidR="00EA28C7" w:rsidRPr="00A3522F" w:rsidRDefault="00EA28C7"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3576191F" w14:textId="77777777" w:rsidR="00EA28C7" w:rsidRDefault="00EA28C7" w:rsidP="00E1102E">
      <w:pPr>
        <w:spacing w:after="0" w:line="240" w:lineRule="auto"/>
        <w:jc w:val="center"/>
        <w:rPr>
          <w:rFonts w:cs="Times New Roman"/>
          <w:b/>
          <w:bCs/>
        </w:rPr>
      </w:pPr>
      <w:proofErr w:type="gramStart"/>
      <w:r w:rsidRPr="00E1102E">
        <w:rPr>
          <w:rFonts w:cs="Times New Roman"/>
          <w:b/>
          <w:bCs/>
        </w:rPr>
        <w:t>INTENT</w:t>
      </w:r>
      <w:proofErr w:type="gramEnd"/>
      <w:r w:rsidRPr="00E1102E">
        <w:rPr>
          <w:rFonts w:cs="Times New Roman"/>
          <w:b/>
          <w:bCs/>
        </w:rPr>
        <w:t xml:space="preserve"> TO SOLE SOURCE</w:t>
      </w:r>
    </w:p>
    <w:p w14:paraId="35761920" w14:textId="77777777" w:rsidR="00EA28C7" w:rsidRPr="00E1102E" w:rsidRDefault="00EA28C7" w:rsidP="00E1102E">
      <w:pPr>
        <w:spacing w:after="0" w:line="240" w:lineRule="auto"/>
        <w:jc w:val="center"/>
        <w:rPr>
          <w:rFonts w:cs="Times New Roman"/>
          <w:b/>
          <w:bCs/>
        </w:rPr>
      </w:pPr>
    </w:p>
    <w:p w14:paraId="35761921" w14:textId="77777777" w:rsidR="00EA28C7" w:rsidRDefault="00EA28C7" w:rsidP="00E1102E">
      <w:pPr>
        <w:spacing w:after="0" w:line="240" w:lineRule="auto"/>
        <w:rPr>
          <w:b/>
          <w:bCs/>
        </w:rPr>
      </w:pPr>
      <w:r w:rsidRPr="00E1102E">
        <w:rPr>
          <w:b/>
          <w:bCs/>
        </w:rPr>
        <w:t>THIS IS NOT A SOLICITATION OR REQUEST FOR OFFERS. NO SOLICITATION PACKAGE IS AVAILABLE NOR WILL TELEPHONE REQUESTS BE HONORED. NO SOLICITATION WILL BE POSTED TO CONTRACT OPPORTUNITIES.</w:t>
      </w:r>
    </w:p>
    <w:p w14:paraId="35761922" w14:textId="77777777" w:rsidR="00EA28C7" w:rsidRPr="00E1102E" w:rsidRDefault="00EA28C7" w:rsidP="00E1102E">
      <w:pPr>
        <w:spacing w:after="0" w:line="240" w:lineRule="auto"/>
        <w:rPr>
          <w:b/>
          <w:bCs/>
        </w:rPr>
      </w:pPr>
    </w:p>
    <w:p w14:paraId="35761923" w14:textId="77777777" w:rsidR="00EA28C7" w:rsidRDefault="00EA28C7" w:rsidP="00E1102E">
      <w:r w:rsidRPr="00E1102E">
        <w:rPr>
          <w:b/>
          <w:bCs/>
        </w:rPr>
        <w:t>PROCUREMENT TITLE:</w:t>
      </w:r>
      <w:r>
        <w:t xml:space="preserve"> </w:t>
      </w:r>
      <w:r>
        <w:t>PAR Bin System &amp; Support Services</w:t>
      </w:r>
    </w:p>
    <w:p w14:paraId="35761924" w14:textId="77777777" w:rsidR="00EA28C7" w:rsidRDefault="00EA28C7" w:rsidP="00A370E5">
      <w:pPr>
        <w:spacing w:after="0" w:line="240" w:lineRule="auto"/>
      </w:pPr>
      <w:r w:rsidRPr="00E1102E">
        <w:rPr>
          <w:b/>
          <w:bCs/>
        </w:rPr>
        <w:t>INTENT TO AWARD:</w:t>
      </w:r>
      <w:r>
        <w:t xml:space="preserve"> The Department of Veterans Affairs (NCO 19), 6162 S. Willow Drive, Greenwood Village, CO 80111, intends to award one (1) </w:t>
      </w:r>
      <w:r>
        <w:t>purchase</w:t>
      </w:r>
      <w:r>
        <w:t xml:space="preserve"> order</w:t>
      </w:r>
      <w:r>
        <w:t xml:space="preserve"> on a </w:t>
      </w:r>
      <w:r>
        <w:t>s</w:t>
      </w:r>
      <w:r>
        <w:t xml:space="preserve">ole </w:t>
      </w:r>
      <w:r>
        <w:t>s</w:t>
      </w:r>
      <w:r>
        <w:t xml:space="preserve">ource basis, to </w:t>
      </w:r>
      <w:r>
        <w:t>PAR Excellence Systems, Inc</w:t>
      </w:r>
      <w:r>
        <w:t>.</w:t>
      </w:r>
      <w:r>
        <w:t xml:space="preserve">, for </w:t>
      </w:r>
      <w:r>
        <w:t>PAR bin systems &amp; support services</w:t>
      </w:r>
      <w:r>
        <w:t xml:space="preserve">. </w:t>
      </w:r>
    </w:p>
    <w:p w14:paraId="35761925" w14:textId="77777777" w:rsidR="00EA28C7" w:rsidRDefault="00EA28C7" w:rsidP="00E1102E">
      <w:pPr>
        <w:spacing w:after="0" w:line="240" w:lineRule="auto"/>
      </w:pPr>
    </w:p>
    <w:p w14:paraId="35761926" w14:textId="77777777" w:rsidR="00EA28C7" w:rsidRDefault="00EA28C7" w:rsidP="00F12F16">
      <w:pPr>
        <w:spacing w:after="0" w:line="240" w:lineRule="auto"/>
        <w:rPr>
          <w:color w:val="231F20"/>
          <w:spacing w:val="4"/>
        </w:rPr>
      </w:pPr>
      <w:r w:rsidRPr="00E1102E">
        <w:rPr>
          <w:b/>
          <w:bCs/>
        </w:rPr>
        <w:t>BACKGROUND AND DESCRIPTION:</w:t>
      </w:r>
      <w:r>
        <w:t xml:space="preserve"> </w:t>
      </w:r>
      <w:r w:rsidRPr="003E683D">
        <w:rPr>
          <w:spacing w:val="-5"/>
        </w:rPr>
        <w:t>The</w:t>
      </w:r>
      <w:r w:rsidRPr="003E683D">
        <w:rPr>
          <w:spacing w:val="-5"/>
        </w:rPr>
        <w:t xml:space="preserve"> Salt Lake City Healthcare System (SLCHCS)</w:t>
      </w:r>
      <w:r w:rsidRPr="003E683D">
        <w:rPr>
          <w:spacing w:val="-5"/>
        </w:rPr>
        <w:t xml:space="preserve"> located at </w:t>
      </w:r>
      <w:r w:rsidRPr="003E683D">
        <w:rPr>
          <w:spacing w:val="-5"/>
        </w:rPr>
        <w:t>500 Foothill Blvd Salt Lake City, UT 84148</w:t>
      </w:r>
      <w:r w:rsidRPr="003E683D">
        <w:t xml:space="preserve"> </w:t>
      </w:r>
      <w:r w:rsidRPr="003E683D">
        <w:rPr>
          <w:rFonts w:cs="Times New Roman"/>
        </w:rPr>
        <w:t>transitioned from manual, non-weighted Point-of-Use (POU) inventory systems to a weight-based automated inventory management solution to reduce labor burden, stock-outs, and supply costs.</w:t>
      </w:r>
      <w:r w:rsidRPr="00665C7A">
        <w:rPr>
          <w:color w:val="231F20"/>
          <w:spacing w:val="4"/>
        </w:rPr>
        <w:t xml:space="preserve">  </w:t>
      </w:r>
    </w:p>
    <w:p w14:paraId="35761927" w14:textId="77777777" w:rsidR="00EA28C7" w:rsidRDefault="00EA28C7" w:rsidP="00F12F16">
      <w:pPr>
        <w:spacing w:after="0" w:line="240" w:lineRule="auto"/>
        <w:rPr>
          <w:b/>
          <w:bCs/>
        </w:rPr>
      </w:pPr>
      <w:r>
        <w:rPr>
          <w:rFonts w:cs="Times New Roman"/>
        </w:rPr>
        <w:t xml:space="preserve">SLCHCS </w:t>
      </w:r>
      <w:r w:rsidRPr="003E683D">
        <w:rPr>
          <w:rFonts w:cs="Times New Roman"/>
        </w:rPr>
        <w:t xml:space="preserve">previously procured a PAR Excellence weight-based inventory management system; however, full installation was not completed due to circumstances beyond the Government’s control, </w:t>
      </w:r>
      <w:r>
        <w:rPr>
          <w:rFonts w:cs="Times New Roman"/>
        </w:rPr>
        <w:t xml:space="preserve">to include flood damage at select locations, active constructions delays, and dissolution of a subcontractor / partner relationship. This sole source is for the completion and expansion of the previously </w:t>
      </w:r>
      <w:proofErr w:type="gramStart"/>
      <w:r>
        <w:rPr>
          <w:rFonts w:cs="Times New Roman"/>
        </w:rPr>
        <w:t>procured</w:t>
      </w:r>
      <w:proofErr w:type="gramEnd"/>
      <w:r>
        <w:rPr>
          <w:rFonts w:cs="Times New Roman"/>
        </w:rPr>
        <w:t xml:space="preserve"> system.</w:t>
      </w:r>
    </w:p>
    <w:p w14:paraId="35761928" w14:textId="77777777" w:rsidR="00EA28C7" w:rsidRDefault="00EA28C7" w:rsidP="001914FA">
      <w:pPr>
        <w:spacing w:after="0" w:line="240" w:lineRule="auto"/>
        <w:rPr>
          <w:b/>
          <w:bCs/>
        </w:rPr>
      </w:pPr>
    </w:p>
    <w:p w14:paraId="35761929" w14:textId="77777777" w:rsidR="00EA28C7" w:rsidRDefault="00EA28C7" w:rsidP="001914FA">
      <w:pPr>
        <w:spacing w:after="0" w:line="240" w:lineRule="auto"/>
      </w:pPr>
      <w:r w:rsidRPr="00E1102E">
        <w:rPr>
          <w:b/>
          <w:bCs/>
        </w:rPr>
        <w:t>NAICS:</w:t>
      </w:r>
      <w:r>
        <w:t xml:space="preserve"> </w:t>
      </w:r>
      <w:r>
        <w:t>334519 Other Measuring and Controlling Device Manufacturing, 600 employees</w:t>
      </w:r>
    </w:p>
    <w:p w14:paraId="3576192A" w14:textId="77777777" w:rsidR="00EA28C7" w:rsidRDefault="00EA28C7" w:rsidP="001914FA">
      <w:pPr>
        <w:spacing w:after="0" w:line="240" w:lineRule="auto"/>
      </w:pPr>
    </w:p>
    <w:p w14:paraId="3576192B" w14:textId="77777777" w:rsidR="00EA28C7" w:rsidRDefault="00EA28C7" w:rsidP="001914FA">
      <w:pPr>
        <w:spacing w:after="0" w:line="240" w:lineRule="auto"/>
      </w:pPr>
      <w:r w:rsidRPr="00E1102E">
        <w:rPr>
          <w:b/>
          <w:bCs/>
        </w:rPr>
        <w:t>PSC:</w:t>
      </w:r>
      <w:r>
        <w:t xml:space="preserve"> </w:t>
      </w:r>
      <w:r>
        <w:t>6670 Scales and Balances</w:t>
      </w:r>
    </w:p>
    <w:p w14:paraId="3576192C" w14:textId="77777777" w:rsidR="00EA28C7" w:rsidRDefault="00EA28C7" w:rsidP="001914FA">
      <w:pPr>
        <w:spacing w:after="0"/>
      </w:pPr>
    </w:p>
    <w:p w14:paraId="3576192D" w14:textId="77777777" w:rsidR="00EA28C7" w:rsidRDefault="00EA28C7" w:rsidP="00F12F16">
      <w:pPr>
        <w:spacing w:after="0" w:line="240" w:lineRule="auto"/>
      </w:pPr>
      <w:r w:rsidRPr="00E1102E">
        <w:rPr>
          <w:b/>
          <w:bCs/>
        </w:rPr>
        <w:t>AUTHORITY:</w:t>
      </w:r>
      <w:r>
        <w:t xml:space="preserve"> This procurement will be issued under the authority of </w:t>
      </w:r>
      <w:r>
        <w:t>RFO</w:t>
      </w:r>
      <w:r>
        <w:t xml:space="preserve"> Part </w:t>
      </w:r>
      <w:r>
        <w:t>12</w:t>
      </w:r>
      <w:r>
        <w:t xml:space="preserve"> – </w:t>
      </w:r>
      <w:r>
        <w:t>Acquisition of Commercial Products and Commercial Services</w:t>
      </w:r>
      <w:r>
        <w:t>. A determination by the Government not to compete this proposed award upon response to this notice is solely within the discretion of the Contracting Officer.</w:t>
      </w:r>
    </w:p>
    <w:p w14:paraId="3576192E" w14:textId="77777777" w:rsidR="00EA28C7" w:rsidRDefault="00EA28C7" w:rsidP="001914FA">
      <w:pPr>
        <w:spacing w:after="0" w:line="240" w:lineRule="auto"/>
      </w:pPr>
    </w:p>
    <w:p w14:paraId="3576192F" w14:textId="77777777" w:rsidR="00EA28C7" w:rsidRDefault="00EA28C7" w:rsidP="00F12F16">
      <w:pPr>
        <w:spacing w:after="0" w:line="240" w:lineRule="auto"/>
      </w:pPr>
      <w:r w:rsidRPr="001914FA">
        <w:rPr>
          <w:b/>
          <w:bCs/>
        </w:rPr>
        <w:t>INTERESTED PARTIES:</w:t>
      </w:r>
      <w:r>
        <w:t xml:space="preserve"> THIS NOTICE OF INTENT IS NOT A REQUEST FOR COMPETITIVE QUOTES.  Interested parties may identify their interest and capability to respond to this requirement</w:t>
      </w:r>
      <w:r>
        <w:t xml:space="preserve"> as described in the attached Statement of Work</w:t>
      </w:r>
      <w:r>
        <w:t xml:space="preserve"> no later than </w:t>
      </w:r>
      <w:r>
        <w:t>12</w:t>
      </w:r>
      <w:r>
        <w:t xml:space="preserve">:00 PM Mountain Standard Time, </w:t>
      </w:r>
      <w:r>
        <w:t>Friday</w:t>
      </w:r>
      <w:r>
        <w:t xml:space="preserve">, </w:t>
      </w:r>
      <w:r>
        <w:t>April</w:t>
      </w:r>
      <w:r>
        <w:t xml:space="preserve"> 10</w:t>
      </w:r>
      <w:r w:rsidRPr="00025C0D">
        <w:rPr>
          <w:vertAlign w:val="superscript"/>
        </w:rPr>
        <w:t>th</w:t>
      </w:r>
      <w:r>
        <w:t>, 2026</w:t>
      </w:r>
      <w:r>
        <w:t xml:space="preserve">.  Information received in response to this notice must clearly demonstrate the capability of meeting the Government’s </w:t>
      </w:r>
      <w:proofErr w:type="gramStart"/>
      <w:r>
        <w:t>need</w:t>
      </w:r>
      <w:proofErr w:type="gramEnd"/>
      <w:r>
        <w:t xml:space="preserve"> as stated above.  Include any relevant information (specifications, cut sheets, brochures, capability statement, etc.) confirming the ability to supply the products and/or any services outlined in this notice. Responses to this notice are to be sent to </w:t>
      </w:r>
      <w:hyperlink r:id="rId6" w:history="1">
        <w:r w:rsidRPr="00E93BA7">
          <w:rPr>
            <w:rStyle w:val="Hyperlink"/>
          </w:rPr>
          <w:t>heather.chase2@va.gov</w:t>
        </w:r>
      </w:hyperlink>
      <w:r>
        <w:t>.</w:t>
      </w:r>
    </w:p>
    <w:p w14:paraId="35761930" w14:textId="77777777" w:rsidR="00EA28C7" w:rsidRDefault="00EA28C7" w:rsidP="00E35CE1">
      <w:pPr>
        <w:spacing w:after="0" w:line="240" w:lineRule="auto"/>
      </w:pPr>
    </w:p>
    <w:p w14:paraId="35761931" w14:textId="77777777" w:rsidR="00EA28C7" w:rsidRDefault="00EA28C7" w:rsidP="00E35CE1">
      <w:pPr>
        <w:spacing w:after="0" w:line="240" w:lineRule="auto"/>
      </w:pPr>
      <w:r>
        <w:t>A determination not to compete this requirement, based upon responses to this notice, is solely within the discretion of the Government.  The Government is not responsible for any potential costs incurred from interested parties desiring to respond to this notice.</w:t>
      </w:r>
    </w:p>
    <w:p w14:paraId="35761932" w14:textId="77777777" w:rsidR="00EA28C7" w:rsidRPr="00E1102E" w:rsidRDefault="00EA28C7" w:rsidP="001914FA">
      <w:pPr>
        <w:spacing w:after="0" w:line="240" w:lineRule="auto"/>
      </w:pPr>
    </w:p>
    <w:p w14:paraId="35761933" w14:textId="77777777" w:rsidR="00A57A1C" w:rsidRDefault="00EA28C7">
      <w:pPr>
        <w:ind w:left="360"/>
      </w:pPr>
      <w:r>
        <w:t>See attached document: Initial SOW.</w:t>
      </w:r>
    </w:p>
    <w:sectPr w:rsidR="00A57A1C">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61944" w14:textId="77777777" w:rsidR="00EA28C7" w:rsidRDefault="00EA28C7">
      <w:pPr>
        <w:spacing w:after="0" w:line="240" w:lineRule="auto"/>
      </w:pPr>
      <w:r>
        <w:separator/>
      </w:r>
    </w:p>
  </w:endnote>
  <w:endnote w:type="continuationSeparator" w:id="0">
    <w:p w14:paraId="35761946" w14:textId="77777777" w:rsidR="00EA28C7" w:rsidRDefault="00EA2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57A1C" w14:paraId="35761937" w14:textId="77777777" w:rsidTr="009A409F">
      <w:tc>
        <w:tcPr>
          <w:tcW w:w="4788" w:type="dxa"/>
        </w:tcPr>
        <w:p w14:paraId="35761935" w14:textId="77777777" w:rsidR="00EA28C7" w:rsidRDefault="00EA28C7" w:rsidP="009A409F">
          <w:pPr>
            <w:pStyle w:val="Footer"/>
            <w:rPr>
              <w:rFonts w:cstheme="minorHAnsi"/>
            </w:rPr>
          </w:pPr>
        </w:p>
      </w:tc>
      <w:tc>
        <w:tcPr>
          <w:tcW w:w="4788" w:type="dxa"/>
        </w:tcPr>
        <w:p w14:paraId="35761936" w14:textId="77777777" w:rsidR="00EA28C7" w:rsidRDefault="00EA28C7" w:rsidP="009A409F">
          <w:pPr>
            <w:pStyle w:val="Footer"/>
            <w:jc w:val="right"/>
            <w:rPr>
              <w:rFonts w:cstheme="minorHAnsi"/>
            </w:rPr>
          </w:pPr>
          <w:r>
            <w:rPr>
              <w:rFonts w:cstheme="minorHAnsi"/>
            </w:rPr>
            <w:t>Special Notice</w:t>
          </w:r>
        </w:p>
      </w:tc>
    </w:tr>
  </w:tbl>
  <w:p w14:paraId="35761938" w14:textId="77777777" w:rsidR="00EA28C7" w:rsidRPr="00975C97" w:rsidRDefault="00EA28C7" w:rsidP="009A409F">
    <w:pPr>
      <w:pStyle w:val="Footer"/>
      <w:rPr>
        <w:rFonts w:cstheme="minorHAnsi"/>
      </w:rPr>
    </w:pPr>
  </w:p>
  <w:p w14:paraId="35761939" w14:textId="77777777" w:rsidR="00A57A1C" w:rsidRDefault="00EA28C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57A1C" w14:paraId="3576193D" w14:textId="77777777" w:rsidTr="009A409F">
      <w:tc>
        <w:tcPr>
          <w:tcW w:w="4788" w:type="dxa"/>
        </w:tcPr>
        <w:p w14:paraId="3576193B" w14:textId="77777777" w:rsidR="00EA28C7" w:rsidRDefault="00EA28C7" w:rsidP="009A409F">
          <w:pPr>
            <w:pStyle w:val="Footer"/>
            <w:rPr>
              <w:rFonts w:cstheme="minorHAnsi"/>
            </w:rPr>
          </w:pPr>
          <w:r w:rsidRPr="009A409F">
            <w:rPr>
              <w:rFonts w:cstheme="minorHAnsi"/>
            </w:rPr>
            <w:t>*= Required Field</w:t>
          </w:r>
        </w:p>
      </w:tc>
      <w:tc>
        <w:tcPr>
          <w:tcW w:w="4788" w:type="dxa"/>
        </w:tcPr>
        <w:p w14:paraId="3576193C" w14:textId="77777777" w:rsidR="00EA28C7" w:rsidRDefault="00EA28C7" w:rsidP="00637F97">
          <w:pPr>
            <w:pStyle w:val="Footer"/>
            <w:jc w:val="right"/>
            <w:rPr>
              <w:rFonts w:cstheme="minorHAnsi"/>
            </w:rPr>
          </w:pPr>
          <w:r>
            <w:rPr>
              <w:rFonts w:cstheme="minorHAnsi"/>
            </w:rPr>
            <w:t>Special Notice</w:t>
          </w:r>
        </w:p>
      </w:tc>
    </w:tr>
  </w:tbl>
  <w:p w14:paraId="3576193E" w14:textId="77777777" w:rsidR="00EA28C7" w:rsidRPr="00E52D1F" w:rsidRDefault="00EA28C7" w:rsidP="00637F97">
    <w:pPr>
      <w:pStyle w:val="Footer"/>
      <w:jc w:val="right"/>
      <w:rPr>
        <w:rFonts w:cstheme="minorHAnsi"/>
      </w:rPr>
    </w:pPr>
  </w:p>
  <w:p w14:paraId="3576193F" w14:textId="77777777" w:rsidR="00A57A1C" w:rsidRDefault="00EA28C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61940" w14:textId="77777777" w:rsidR="00EA28C7" w:rsidRDefault="00EA28C7">
      <w:pPr>
        <w:spacing w:after="0" w:line="240" w:lineRule="auto"/>
      </w:pPr>
      <w:r>
        <w:separator/>
      </w:r>
    </w:p>
  </w:footnote>
  <w:footnote w:type="continuationSeparator" w:id="0">
    <w:p w14:paraId="35761942" w14:textId="77777777" w:rsidR="00EA28C7" w:rsidRDefault="00EA28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61934" w14:textId="77777777" w:rsidR="00EA28C7" w:rsidRPr="00C326BA" w:rsidRDefault="00EA28C7"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6193A" w14:textId="77777777" w:rsidR="00EA28C7" w:rsidRPr="00C326BA" w:rsidRDefault="00EA28C7"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57A1C"/>
    <w:rsid w:val="006C6C4E"/>
    <w:rsid w:val="00A57A1C"/>
    <w:rsid w:val="00EA2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618E2"/>
  <w15:docId w15:val="{BE27DC47-85AF-46F4-8666-FE41C0E597D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11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11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02E"/>
    <w:rPr>
      <w:rFonts w:eastAsiaTheme="majorEastAsia" w:cstheme="majorBidi"/>
      <w:color w:val="272727" w:themeColor="text1" w:themeTint="D8"/>
    </w:rPr>
  </w:style>
  <w:style w:type="paragraph" w:styleId="Quote">
    <w:name w:val="Quote"/>
    <w:basedOn w:val="Normal"/>
    <w:next w:val="Normal"/>
    <w:link w:val="QuoteChar"/>
    <w:uiPriority w:val="29"/>
    <w:qFormat/>
    <w:rsid w:val="00E1102E"/>
    <w:pPr>
      <w:spacing w:before="160"/>
      <w:jc w:val="center"/>
    </w:pPr>
    <w:rPr>
      <w:i/>
      <w:iCs/>
      <w:color w:val="404040" w:themeColor="text1" w:themeTint="BF"/>
    </w:rPr>
  </w:style>
  <w:style w:type="character" w:customStyle="1" w:styleId="QuoteChar">
    <w:name w:val="Quote Char"/>
    <w:basedOn w:val="DefaultParagraphFont"/>
    <w:link w:val="Quote"/>
    <w:uiPriority w:val="29"/>
    <w:rsid w:val="00E1102E"/>
    <w:rPr>
      <w:i/>
      <w:iCs/>
      <w:color w:val="404040" w:themeColor="text1" w:themeTint="BF"/>
    </w:rPr>
  </w:style>
  <w:style w:type="paragraph" w:styleId="IntenseQuote">
    <w:name w:val="Intense Quote"/>
    <w:basedOn w:val="Normal"/>
    <w:next w:val="Normal"/>
    <w:link w:val="IntenseQuoteChar"/>
    <w:uiPriority w:val="30"/>
    <w:qFormat/>
    <w:rsid w:val="00E1102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1102E"/>
    <w:rPr>
      <w:i/>
      <w:iCs/>
      <w:color w:val="365F91" w:themeColor="accent1" w:themeShade="BF"/>
    </w:rPr>
  </w:style>
  <w:style w:type="character" w:styleId="IntenseReference">
    <w:name w:val="Intense Reference"/>
    <w:basedOn w:val="DefaultParagraphFont"/>
    <w:uiPriority w:val="32"/>
    <w:qFormat/>
    <w:rsid w:val="00E1102E"/>
    <w:rPr>
      <w:b/>
      <w:bCs/>
      <w:smallCaps/>
      <w:color w:val="365F91" w:themeColor="accent1" w:themeShade="BF"/>
      <w:spacing w:val="5"/>
    </w:rPr>
  </w:style>
  <w:style w:type="character" w:styleId="Hyperlink">
    <w:name w:val="Hyperlink"/>
    <w:basedOn w:val="DefaultParagraphFont"/>
    <w:uiPriority w:val="99"/>
    <w:unhideWhenUsed/>
    <w:rsid w:val="00E35CE1"/>
    <w:rPr>
      <w:color w:val="0000FF" w:themeColor="hyperlink"/>
      <w:u w:val="single"/>
    </w:rPr>
  </w:style>
  <w:style w:type="character" w:customStyle="1" w:styleId="UnresolvedMention1">
    <w:name w:val="Unresolved Mention1"/>
    <w:basedOn w:val="DefaultParagraphFont"/>
    <w:uiPriority w:val="99"/>
    <w:semiHidden/>
    <w:unhideWhenUsed/>
    <w:rsid w:val="00E35C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heather.chase2@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487</Words>
  <Characters>2902</Characters>
  <Application>Microsoft Office Word</Application>
  <DocSecurity>0</DocSecurity>
  <Lines>96</Lines>
  <Paragraphs>53</Paragraphs>
  <ScaleCrop>false</ScaleCrop>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Chase, Heather L. (SAO)</cp:lastModifiedBy>
  <cp:revision>2</cp:revision>
  <dcterms:created xsi:type="dcterms:W3CDTF">2026-04-01T17:21:00Z</dcterms:created>
  <dcterms:modified xsi:type="dcterms:W3CDTF">2026-04-01T17:24:00Z</dcterms:modified>
</cp:coreProperties>
</file>