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7B906" w14:textId="77777777" w:rsidR="0024162D" w:rsidRPr="00702A08" w:rsidRDefault="0024162D"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61D3E" w14:paraId="5617B909" w14:textId="77777777" w:rsidTr="00761C04">
        <w:tc>
          <w:tcPr>
            <w:tcW w:w="1098" w:type="dxa"/>
            <w:hideMark/>
          </w:tcPr>
          <w:p w14:paraId="5617B907" w14:textId="77777777" w:rsidR="0024162D" w:rsidRPr="00D82575" w:rsidRDefault="0024162D">
            <w:pPr>
              <w:rPr>
                <w:rFonts w:cstheme="minorHAnsi"/>
                <w:b/>
                <w:szCs w:val="20"/>
              </w:rPr>
            </w:pPr>
            <w:r w:rsidRPr="00D82575">
              <w:rPr>
                <w:rFonts w:cstheme="minorHAnsi"/>
                <w:b/>
                <w:szCs w:val="20"/>
              </w:rPr>
              <w:t>SUBJECT*</w:t>
            </w:r>
          </w:p>
        </w:tc>
        <w:tc>
          <w:tcPr>
            <w:tcW w:w="8820" w:type="dxa"/>
            <w:hideMark/>
          </w:tcPr>
          <w:p w14:paraId="5617B908" w14:textId="77777777" w:rsidR="0024162D" w:rsidRDefault="0024162D">
            <w:pPr>
              <w:rPr>
                <w:rFonts w:cstheme="minorHAnsi"/>
              </w:rPr>
            </w:pPr>
            <w:r>
              <w:rPr>
                <w:rFonts w:cstheme="minorHAnsi"/>
              </w:rPr>
              <w:t>Bangor, ME Outpatient Clinic IOT&amp;A</w:t>
            </w:r>
            <w:r>
              <w:rPr>
                <w:rStyle w:val="AAMSKBFill-InHighlight"/>
              </w:rPr>
              <w:t xml:space="preserve">   </w:t>
            </w:r>
          </w:p>
        </w:tc>
      </w:tr>
    </w:tbl>
    <w:p w14:paraId="5617B90A" w14:textId="77777777" w:rsidR="0024162D" w:rsidRDefault="0024162D" w:rsidP="00761C04">
      <w:pPr>
        <w:spacing w:after="160" w:line="252" w:lineRule="auto"/>
        <w:rPr>
          <w:rFonts w:eastAsia="Calibri" w:cstheme="minorHAnsi"/>
          <w:szCs w:val="20"/>
        </w:rPr>
      </w:pPr>
    </w:p>
    <w:p w14:paraId="5617B90B" w14:textId="77777777" w:rsidR="0024162D" w:rsidRPr="00AF196F" w:rsidRDefault="0024162D"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E61D3E" w14:paraId="5617B90E" w14:textId="77777777" w:rsidTr="00490783">
        <w:trPr>
          <w:gridAfter w:val="1"/>
          <w:wAfter w:w="13" w:type="dxa"/>
        </w:trPr>
        <w:tc>
          <w:tcPr>
            <w:tcW w:w="4681" w:type="dxa"/>
            <w:hideMark/>
          </w:tcPr>
          <w:p w14:paraId="5617B90C" w14:textId="77777777" w:rsidR="0024162D" w:rsidRPr="00D82575" w:rsidRDefault="0024162D">
            <w:pPr>
              <w:rPr>
                <w:rFonts w:cstheme="minorHAnsi"/>
                <w:b/>
                <w:szCs w:val="20"/>
              </w:rPr>
            </w:pPr>
            <w:r w:rsidRPr="00D82575">
              <w:rPr>
                <w:rFonts w:cstheme="minorHAnsi"/>
                <w:b/>
                <w:szCs w:val="20"/>
              </w:rPr>
              <w:t>CONTRACTING OFFICE’S ZIP CODE*</w:t>
            </w:r>
          </w:p>
        </w:tc>
        <w:tc>
          <w:tcPr>
            <w:tcW w:w="5237" w:type="dxa"/>
            <w:hideMark/>
          </w:tcPr>
          <w:p w14:paraId="5617B90D" w14:textId="77777777" w:rsidR="0024162D" w:rsidRPr="00EE5B77" w:rsidRDefault="0024162D">
            <w:pPr>
              <w:rPr>
                <w:rStyle w:val="AAMSKBFill-InHighlight"/>
                <w:rFonts w:cstheme="minorHAnsi"/>
                <w:color w:val="auto"/>
              </w:rPr>
            </w:pPr>
            <w:r>
              <w:rPr>
                <w:rStyle w:val="AAMSKBFill-InHighlight"/>
                <w:rFonts w:cstheme="minorHAnsi"/>
                <w:color w:val="auto"/>
              </w:rPr>
              <w:t>44131</w:t>
            </w:r>
          </w:p>
        </w:tc>
      </w:tr>
      <w:tr w:rsidR="00E61D3E" w14:paraId="5617B911" w14:textId="77777777" w:rsidTr="00490783">
        <w:trPr>
          <w:gridAfter w:val="1"/>
          <w:wAfter w:w="13" w:type="dxa"/>
        </w:trPr>
        <w:tc>
          <w:tcPr>
            <w:tcW w:w="4681" w:type="dxa"/>
            <w:hideMark/>
          </w:tcPr>
          <w:p w14:paraId="5617B90F" w14:textId="77777777" w:rsidR="0024162D" w:rsidRPr="00D82575" w:rsidRDefault="0024162D">
            <w:pPr>
              <w:rPr>
                <w:rFonts w:cstheme="minorHAnsi"/>
                <w:b/>
                <w:szCs w:val="20"/>
              </w:rPr>
            </w:pPr>
            <w:r w:rsidRPr="00D82575">
              <w:rPr>
                <w:rFonts w:cstheme="minorHAnsi"/>
                <w:b/>
                <w:szCs w:val="20"/>
              </w:rPr>
              <w:t>SOLICITATION NUMBER*</w:t>
            </w:r>
          </w:p>
        </w:tc>
        <w:tc>
          <w:tcPr>
            <w:tcW w:w="5237" w:type="dxa"/>
            <w:hideMark/>
          </w:tcPr>
          <w:p w14:paraId="5617B910" w14:textId="77777777" w:rsidR="0024162D" w:rsidRPr="00EE5B77" w:rsidRDefault="0024162D">
            <w:pPr>
              <w:rPr>
                <w:rStyle w:val="AAMSKBFill-InHighlight"/>
                <w:rFonts w:cstheme="minorHAnsi"/>
                <w:color w:val="auto"/>
              </w:rPr>
            </w:pPr>
            <w:r>
              <w:rPr>
                <w:rStyle w:val="AAMSKBFill-InHighlight"/>
                <w:rFonts w:cstheme="minorHAnsi"/>
                <w:color w:val="auto"/>
              </w:rPr>
              <w:t>36C77626Q0145</w:t>
            </w:r>
          </w:p>
        </w:tc>
      </w:tr>
      <w:tr w:rsidR="00E61D3E" w14:paraId="5617B914" w14:textId="77777777" w:rsidTr="00490783">
        <w:trPr>
          <w:gridAfter w:val="1"/>
          <w:wAfter w:w="13" w:type="dxa"/>
        </w:trPr>
        <w:tc>
          <w:tcPr>
            <w:tcW w:w="4681" w:type="dxa"/>
            <w:hideMark/>
          </w:tcPr>
          <w:p w14:paraId="5617B912" w14:textId="77777777" w:rsidR="0024162D" w:rsidRPr="00D82575" w:rsidRDefault="0024162D">
            <w:pPr>
              <w:rPr>
                <w:rFonts w:cstheme="minorHAnsi"/>
                <w:b/>
                <w:szCs w:val="20"/>
              </w:rPr>
            </w:pPr>
            <w:r w:rsidRPr="00D82575">
              <w:rPr>
                <w:rFonts w:cstheme="minorHAnsi"/>
                <w:b/>
                <w:szCs w:val="20"/>
              </w:rPr>
              <w:t>RESPONSE DATE/TIME/ZONE</w:t>
            </w:r>
          </w:p>
        </w:tc>
        <w:tc>
          <w:tcPr>
            <w:tcW w:w="5237" w:type="dxa"/>
            <w:hideMark/>
          </w:tcPr>
          <w:p w14:paraId="5617B913" w14:textId="77777777" w:rsidR="0024162D" w:rsidRPr="00EE5B77" w:rsidRDefault="0024162D">
            <w:pPr>
              <w:rPr>
                <w:rFonts w:cstheme="minorHAnsi"/>
                <w:szCs w:val="20"/>
              </w:rPr>
            </w:pPr>
            <w:r>
              <w:rPr>
                <w:rFonts w:cstheme="minorHAnsi"/>
                <w:szCs w:val="20"/>
              </w:rPr>
              <w:t>04-20-2026</w:t>
            </w:r>
            <w:r w:rsidRPr="00EE5B77">
              <w:rPr>
                <w:rStyle w:val="AAMSKBFill-InHighlight"/>
                <w:rFonts w:cstheme="minorHAnsi"/>
                <w:color w:val="auto"/>
              </w:rPr>
              <w:t xml:space="preserve"> </w:t>
            </w:r>
            <w:r>
              <w:rPr>
                <w:rFonts w:cstheme="minorHAnsi"/>
                <w:szCs w:val="20"/>
              </w:rPr>
              <w:t>10:00AM</w:t>
            </w:r>
            <w:r w:rsidRPr="00EE5B77">
              <w:rPr>
                <w:rStyle w:val="AAMSKBFill-InHighlight"/>
                <w:rFonts w:cstheme="minorHAnsi"/>
                <w:color w:val="auto"/>
              </w:rPr>
              <w:t xml:space="preserve"> </w:t>
            </w:r>
            <w:r>
              <w:rPr>
                <w:rFonts w:cstheme="minorHAnsi"/>
                <w:szCs w:val="20"/>
              </w:rPr>
              <w:t>EASTERN TIME, NEW YORK, USA</w:t>
            </w:r>
          </w:p>
        </w:tc>
      </w:tr>
      <w:tr w:rsidR="00E61D3E" w14:paraId="5617B917" w14:textId="77777777" w:rsidTr="00490783">
        <w:trPr>
          <w:gridAfter w:val="1"/>
          <w:wAfter w:w="13" w:type="dxa"/>
        </w:trPr>
        <w:tc>
          <w:tcPr>
            <w:tcW w:w="4681" w:type="dxa"/>
            <w:hideMark/>
          </w:tcPr>
          <w:p w14:paraId="5617B915" w14:textId="77777777" w:rsidR="0024162D" w:rsidRPr="00D82575" w:rsidRDefault="0024162D">
            <w:pPr>
              <w:rPr>
                <w:rFonts w:cstheme="minorHAnsi"/>
                <w:b/>
                <w:szCs w:val="20"/>
              </w:rPr>
            </w:pPr>
            <w:r w:rsidRPr="00D82575">
              <w:rPr>
                <w:rFonts w:cstheme="minorHAnsi"/>
                <w:b/>
                <w:szCs w:val="20"/>
              </w:rPr>
              <w:t>ARCHIVE</w:t>
            </w:r>
          </w:p>
        </w:tc>
        <w:tc>
          <w:tcPr>
            <w:tcW w:w="5237" w:type="dxa"/>
            <w:hideMark/>
          </w:tcPr>
          <w:p w14:paraId="5617B916" w14:textId="77777777" w:rsidR="0024162D" w:rsidRPr="00EE5B77" w:rsidRDefault="0024162D">
            <w:pPr>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E61D3E" w14:paraId="5617B91A" w14:textId="77777777" w:rsidTr="00490783">
        <w:trPr>
          <w:trHeight w:val="251"/>
        </w:trPr>
        <w:tc>
          <w:tcPr>
            <w:tcW w:w="4681" w:type="dxa"/>
            <w:hideMark/>
          </w:tcPr>
          <w:p w14:paraId="5617B918" w14:textId="77777777" w:rsidR="0024162D" w:rsidRDefault="0024162D" w:rsidP="00761C04">
            <w:pPr>
              <w:rPr>
                <w:rFonts w:cstheme="minorHAnsi"/>
                <w:b/>
              </w:rPr>
            </w:pPr>
            <w:r w:rsidRPr="000758A6">
              <w:rPr>
                <w:rFonts w:cstheme="minorHAnsi"/>
                <w:b/>
                <w:szCs w:val="20"/>
              </w:rPr>
              <w:t>SET-ASIDE</w:t>
            </w:r>
          </w:p>
        </w:tc>
        <w:tc>
          <w:tcPr>
            <w:tcW w:w="5250" w:type="dxa"/>
            <w:gridSpan w:val="2"/>
            <w:hideMark/>
          </w:tcPr>
          <w:p w14:paraId="5617B919" w14:textId="77777777" w:rsidR="0024162D" w:rsidRPr="00EE5B77" w:rsidRDefault="0024162D" w:rsidP="00761C04">
            <w:pPr>
              <w:rPr>
                <w:rFonts w:cstheme="minorHAnsi"/>
              </w:rPr>
            </w:pPr>
            <w:r>
              <w:rPr>
                <w:rFonts w:cstheme="minorHAnsi"/>
              </w:rPr>
              <w:t>SDVOSBC</w:t>
            </w:r>
          </w:p>
        </w:tc>
      </w:tr>
      <w:tr w:rsidR="00E61D3E" w14:paraId="5617B91D" w14:textId="77777777" w:rsidTr="00490783">
        <w:trPr>
          <w:trHeight w:val="267"/>
        </w:trPr>
        <w:tc>
          <w:tcPr>
            <w:tcW w:w="4681" w:type="dxa"/>
            <w:hideMark/>
          </w:tcPr>
          <w:p w14:paraId="5617B91B" w14:textId="77777777" w:rsidR="0024162D" w:rsidRDefault="0024162D" w:rsidP="00761C04">
            <w:pPr>
              <w:rPr>
                <w:rFonts w:cstheme="minorHAnsi"/>
                <w:b/>
              </w:rPr>
            </w:pPr>
            <w:r w:rsidRPr="000758A6">
              <w:rPr>
                <w:rFonts w:cstheme="minorHAnsi"/>
                <w:b/>
                <w:szCs w:val="20"/>
              </w:rPr>
              <w:t>PRODUCT SERVICE CODE*</w:t>
            </w:r>
          </w:p>
        </w:tc>
        <w:tc>
          <w:tcPr>
            <w:tcW w:w="5250" w:type="dxa"/>
            <w:gridSpan w:val="2"/>
            <w:hideMark/>
          </w:tcPr>
          <w:p w14:paraId="5617B91C" w14:textId="77777777" w:rsidR="0024162D" w:rsidRPr="00EE5B77" w:rsidRDefault="0024162D" w:rsidP="00761C04">
            <w:pPr>
              <w:rPr>
                <w:rFonts w:cstheme="minorHAnsi"/>
                <w:szCs w:val="20"/>
              </w:rPr>
            </w:pPr>
            <w:r>
              <w:rPr>
                <w:rFonts w:cstheme="minorHAnsi"/>
                <w:szCs w:val="20"/>
              </w:rPr>
              <w:t>Q702</w:t>
            </w:r>
          </w:p>
        </w:tc>
      </w:tr>
      <w:tr w:rsidR="00E61D3E" w14:paraId="5617B920" w14:textId="77777777" w:rsidTr="00490783">
        <w:trPr>
          <w:trHeight w:val="251"/>
        </w:trPr>
        <w:tc>
          <w:tcPr>
            <w:tcW w:w="4681" w:type="dxa"/>
            <w:hideMark/>
          </w:tcPr>
          <w:p w14:paraId="5617B91E" w14:textId="77777777" w:rsidR="0024162D" w:rsidRDefault="0024162D" w:rsidP="00761C04">
            <w:pPr>
              <w:rPr>
                <w:rFonts w:cstheme="minorHAnsi"/>
                <w:b/>
              </w:rPr>
            </w:pPr>
            <w:r w:rsidRPr="000758A6">
              <w:rPr>
                <w:rFonts w:cstheme="minorHAnsi"/>
                <w:b/>
                <w:szCs w:val="20"/>
              </w:rPr>
              <w:t>NAICS CODE*</w:t>
            </w:r>
          </w:p>
        </w:tc>
        <w:tc>
          <w:tcPr>
            <w:tcW w:w="5250" w:type="dxa"/>
            <w:gridSpan w:val="2"/>
            <w:hideMark/>
          </w:tcPr>
          <w:p w14:paraId="5617B91F" w14:textId="77777777" w:rsidR="0024162D" w:rsidRPr="00EE5B77" w:rsidRDefault="0024162D" w:rsidP="00761C04">
            <w:pPr>
              <w:rPr>
                <w:rFonts w:cstheme="minorHAnsi"/>
                <w:szCs w:val="20"/>
              </w:rPr>
            </w:pPr>
            <w:r>
              <w:rPr>
                <w:rFonts w:cstheme="minorHAnsi"/>
                <w:szCs w:val="20"/>
              </w:rPr>
              <w:t>541614</w:t>
            </w:r>
          </w:p>
        </w:tc>
      </w:tr>
      <w:tr w:rsidR="00E61D3E" w14:paraId="5617B923" w14:textId="77777777" w:rsidTr="00490783">
        <w:trPr>
          <w:trHeight w:val="251"/>
        </w:trPr>
        <w:tc>
          <w:tcPr>
            <w:tcW w:w="4681" w:type="dxa"/>
            <w:hideMark/>
          </w:tcPr>
          <w:p w14:paraId="5617B921" w14:textId="77777777" w:rsidR="0024162D" w:rsidRDefault="0024162D" w:rsidP="00761C04">
            <w:pPr>
              <w:rPr>
                <w:rFonts w:cstheme="minorHAnsi"/>
                <w:b/>
              </w:rPr>
            </w:pPr>
            <w:r w:rsidRPr="000758A6">
              <w:rPr>
                <w:rFonts w:cstheme="minorHAnsi"/>
                <w:b/>
                <w:szCs w:val="20"/>
              </w:rPr>
              <w:t>PLACE OF PERFORMANCE</w:t>
            </w:r>
          </w:p>
        </w:tc>
        <w:tc>
          <w:tcPr>
            <w:tcW w:w="5250" w:type="dxa"/>
            <w:gridSpan w:val="2"/>
            <w:hideMark/>
          </w:tcPr>
          <w:p w14:paraId="5617B922" w14:textId="77777777" w:rsidR="0024162D" w:rsidRPr="00EE5B77" w:rsidRDefault="0024162D" w:rsidP="00761C04">
            <w:pPr>
              <w:rPr>
                <w:rFonts w:cstheme="minorHAnsi"/>
                <w:szCs w:val="20"/>
              </w:rPr>
            </w:pPr>
            <w:r>
              <w:rPr>
                <w:rFonts w:cstheme="minorHAnsi"/>
                <w:szCs w:val="20"/>
              </w:rPr>
              <w:t>VA Maine Healthcare System</w:t>
            </w:r>
          </w:p>
        </w:tc>
      </w:tr>
      <w:tr w:rsidR="00E61D3E" w14:paraId="5617B926" w14:textId="77777777" w:rsidTr="00490783">
        <w:trPr>
          <w:trHeight w:val="251"/>
        </w:trPr>
        <w:tc>
          <w:tcPr>
            <w:tcW w:w="4681" w:type="dxa"/>
          </w:tcPr>
          <w:p w14:paraId="5617B924" w14:textId="77777777" w:rsidR="0024162D" w:rsidRPr="000758A6" w:rsidRDefault="0024162D" w:rsidP="00761C04">
            <w:pPr>
              <w:rPr>
                <w:rFonts w:cstheme="minorHAnsi"/>
                <w:b/>
                <w:szCs w:val="20"/>
              </w:rPr>
            </w:pPr>
          </w:p>
        </w:tc>
        <w:tc>
          <w:tcPr>
            <w:tcW w:w="5250" w:type="dxa"/>
            <w:gridSpan w:val="2"/>
          </w:tcPr>
          <w:p w14:paraId="5617B925" w14:textId="77777777" w:rsidR="0024162D" w:rsidRPr="00EE5B77" w:rsidRDefault="0024162D" w:rsidP="00761C04">
            <w:pPr>
              <w:rPr>
                <w:rStyle w:val="AAMSKBFill-InHighlight"/>
                <w:rFonts w:cstheme="minorHAnsi"/>
                <w:color w:val="auto"/>
              </w:rPr>
            </w:pPr>
          </w:p>
        </w:tc>
      </w:tr>
      <w:tr w:rsidR="00E61D3E" w14:paraId="5617B929" w14:textId="77777777" w:rsidTr="00490783">
        <w:trPr>
          <w:trHeight w:val="267"/>
        </w:trPr>
        <w:tc>
          <w:tcPr>
            <w:tcW w:w="4681" w:type="dxa"/>
          </w:tcPr>
          <w:p w14:paraId="5617B927" w14:textId="77777777" w:rsidR="0024162D" w:rsidRPr="000758A6" w:rsidRDefault="0024162D" w:rsidP="00761C04">
            <w:pPr>
              <w:rPr>
                <w:rFonts w:cstheme="minorHAnsi"/>
                <w:b/>
                <w:szCs w:val="20"/>
              </w:rPr>
            </w:pPr>
          </w:p>
        </w:tc>
        <w:tc>
          <w:tcPr>
            <w:tcW w:w="5250" w:type="dxa"/>
            <w:gridSpan w:val="2"/>
          </w:tcPr>
          <w:p w14:paraId="5617B928" w14:textId="77777777" w:rsidR="0024162D" w:rsidRPr="00EE5B77" w:rsidRDefault="0024162D" w:rsidP="00761C04">
            <w:pPr>
              <w:rPr>
                <w:rStyle w:val="AAMSKBFill-InHighlight"/>
                <w:rFonts w:cstheme="minorHAnsi"/>
                <w:color w:val="auto"/>
              </w:rPr>
            </w:pPr>
          </w:p>
        </w:tc>
      </w:tr>
      <w:tr w:rsidR="00E61D3E" w14:paraId="5617B92C" w14:textId="77777777" w:rsidTr="00490783">
        <w:trPr>
          <w:trHeight w:val="251"/>
        </w:trPr>
        <w:tc>
          <w:tcPr>
            <w:tcW w:w="4681" w:type="dxa"/>
          </w:tcPr>
          <w:p w14:paraId="5617B92A" w14:textId="77777777" w:rsidR="0024162D" w:rsidRPr="000758A6" w:rsidRDefault="0024162D" w:rsidP="00761C04">
            <w:pPr>
              <w:rPr>
                <w:rFonts w:cstheme="minorHAnsi"/>
                <w:b/>
                <w:szCs w:val="20"/>
              </w:rPr>
            </w:pPr>
          </w:p>
        </w:tc>
        <w:tc>
          <w:tcPr>
            <w:tcW w:w="5250" w:type="dxa"/>
            <w:gridSpan w:val="2"/>
          </w:tcPr>
          <w:p w14:paraId="5617B92B" w14:textId="77777777" w:rsidR="0024162D" w:rsidRPr="00EE5B77" w:rsidRDefault="0024162D" w:rsidP="00761C04">
            <w:pPr>
              <w:rPr>
                <w:rStyle w:val="AAMSKBFill-InHighlight"/>
                <w:rFonts w:cstheme="minorHAnsi"/>
                <w:color w:val="auto"/>
              </w:rPr>
            </w:pPr>
            <w:r>
              <w:rPr>
                <w:rStyle w:val="AAMSKBFill-InHighlight"/>
                <w:rFonts w:cstheme="minorHAnsi"/>
                <w:color w:val="auto"/>
              </w:rPr>
              <w:t>1 VA Center</w:t>
            </w:r>
          </w:p>
        </w:tc>
      </w:tr>
      <w:tr w:rsidR="00E61D3E" w14:paraId="5617B92F" w14:textId="77777777" w:rsidTr="00490783">
        <w:trPr>
          <w:trHeight w:val="251"/>
        </w:trPr>
        <w:tc>
          <w:tcPr>
            <w:tcW w:w="4681" w:type="dxa"/>
          </w:tcPr>
          <w:p w14:paraId="5617B92D" w14:textId="77777777" w:rsidR="0024162D" w:rsidRPr="000758A6" w:rsidRDefault="0024162D" w:rsidP="00761C04">
            <w:pPr>
              <w:rPr>
                <w:rFonts w:cstheme="minorHAnsi"/>
                <w:b/>
                <w:szCs w:val="20"/>
              </w:rPr>
            </w:pPr>
          </w:p>
        </w:tc>
        <w:tc>
          <w:tcPr>
            <w:tcW w:w="5250" w:type="dxa"/>
            <w:gridSpan w:val="2"/>
          </w:tcPr>
          <w:p w14:paraId="5617B92E" w14:textId="77777777" w:rsidR="0024162D" w:rsidRPr="00EE5B77" w:rsidRDefault="0024162D" w:rsidP="00761C04">
            <w:pPr>
              <w:rPr>
                <w:rStyle w:val="AAMSKBFill-InHighlight"/>
                <w:rFonts w:cstheme="minorHAnsi"/>
                <w:color w:val="auto"/>
              </w:rPr>
            </w:pPr>
            <w:r>
              <w:rPr>
                <w:rStyle w:val="AAMSKBFill-InHighlight"/>
                <w:rFonts w:cstheme="minorHAnsi"/>
                <w:color w:val="auto"/>
              </w:rPr>
              <w:t>Augusta</w:t>
            </w:r>
            <w:r w:rsidRPr="00EE5B77">
              <w:rPr>
                <w:rFonts w:cstheme="minorHAnsi"/>
                <w:szCs w:val="20"/>
              </w:rPr>
              <w:t xml:space="preserve"> </w:t>
            </w:r>
            <w:r>
              <w:rPr>
                <w:rStyle w:val="AAMSKBFill-InHighlight"/>
                <w:rFonts w:cstheme="minorHAnsi"/>
                <w:color w:val="auto"/>
              </w:rPr>
              <w:t>ME</w:t>
            </w:r>
          </w:p>
        </w:tc>
      </w:tr>
      <w:tr w:rsidR="00E61D3E" w14:paraId="5617B932" w14:textId="77777777" w:rsidTr="00490783">
        <w:trPr>
          <w:trHeight w:val="251"/>
        </w:trPr>
        <w:tc>
          <w:tcPr>
            <w:tcW w:w="4681" w:type="dxa"/>
          </w:tcPr>
          <w:p w14:paraId="5617B930" w14:textId="77777777" w:rsidR="0024162D" w:rsidRPr="000758A6" w:rsidRDefault="0024162D" w:rsidP="00761C04">
            <w:pPr>
              <w:rPr>
                <w:rFonts w:cstheme="minorHAnsi"/>
                <w:b/>
                <w:szCs w:val="20"/>
              </w:rPr>
            </w:pPr>
            <w:r w:rsidRPr="000758A6">
              <w:rPr>
                <w:rFonts w:cstheme="minorHAnsi"/>
                <w:b/>
                <w:szCs w:val="20"/>
              </w:rPr>
              <w:t>POSTAL CODE</w:t>
            </w:r>
          </w:p>
        </w:tc>
        <w:tc>
          <w:tcPr>
            <w:tcW w:w="5250" w:type="dxa"/>
            <w:gridSpan w:val="2"/>
          </w:tcPr>
          <w:p w14:paraId="5617B931" w14:textId="77777777" w:rsidR="0024162D" w:rsidRPr="00EE5B77" w:rsidRDefault="0024162D" w:rsidP="00761C04">
            <w:pPr>
              <w:rPr>
                <w:rStyle w:val="AAMSKBFill-InHighlight"/>
                <w:rFonts w:cstheme="minorHAnsi"/>
                <w:color w:val="auto"/>
              </w:rPr>
            </w:pPr>
            <w:r>
              <w:rPr>
                <w:rStyle w:val="AAMSKBFill-InHighlight"/>
                <w:rFonts w:cstheme="minorHAnsi"/>
                <w:color w:val="auto"/>
              </w:rPr>
              <w:t>04330</w:t>
            </w:r>
          </w:p>
        </w:tc>
      </w:tr>
      <w:tr w:rsidR="00E61D3E" w14:paraId="5617B936" w14:textId="77777777" w:rsidTr="00490783">
        <w:trPr>
          <w:trHeight w:val="519"/>
        </w:trPr>
        <w:tc>
          <w:tcPr>
            <w:tcW w:w="4681" w:type="dxa"/>
          </w:tcPr>
          <w:p w14:paraId="5617B933" w14:textId="77777777" w:rsidR="0024162D" w:rsidRPr="000758A6" w:rsidRDefault="0024162D" w:rsidP="00761C04">
            <w:pPr>
              <w:rPr>
                <w:rFonts w:cstheme="minorHAnsi"/>
                <w:b/>
                <w:szCs w:val="20"/>
              </w:rPr>
            </w:pPr>
            <w:r w:rsidRPr="000758A6">
              <w:rPr>
                <w:rFonts w:cstheme="minorHAnsi"/>
                <w:b/>
                <w:szCs w:val="20"/>
              </w:rPr>
              <w:t>COUNTRY</w:t>
            </w:r>
          </w:p>
        </w:tc>
        <w:tc>
          <w:tcPr>
            <w:tcW w:w="5250" w:type="dxa"/>
            <w:gridSpan w:val="2"/>
          </w:tcPr>
          <w:p w14:paraId="5617B934" w14:textId="77777777" w:rsidR="0024162D" w:rsidRPr="00EE5B77" w:rsidRDefault="0024162D" w:rsidP="00761C04">
            <w:pPr>
              <w:rPr>
                <w:rStyle w:val="AAMSKBFill-InHighlight"/>
                <w:rFonts w:cstheme="minorHAnsi"/>
                <w:color w:val="auto"/>
              </w:rPr>
            </w:pPr>
            <w:r>
              <w:rPr>
                <w:rStyle w:val="AAMSKBFill-InHighlight"/>
                <w:rFonts w:cstheme="minorHAnsi"/>
                <w:color w:val="auto"/>
              </w:rPr>
              <w:t>USA</w:t>
            </w:r>
          </w:p>
          <w:p w14:paraId="5617B935" w14:textId="77777777" w:rsidR="0024162D" w:rsidRPr="00EE5B77" w:rsidRDefault="0024162D" w:rsidP="00761C04">
            <w:pPr>
              <w:rPr>
                <w:rStyle w:val="AAMSKBFill-InHighlight"/>
                <w:rFonts w:cstheme="minorHAnsi"/>
              </w:rPr>
            </w:pPr>
          </w:p>
        </w:tc>
      </w:tr>
    </w:tbl>
    <w:p w14:paraId="5617B937" w14:textId="77777777" w:rsidR="0024162D" w:rsidRPr="00AF196F" w:rsidRDefault="0024162D"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61D3E" w14:paraId="5617B93E" w14:textId="77777777" w:rsidTr="005B1DDF">
        <w:tc>
          <w:tcPr>
            <w:tcW w:w="4675" w:type="dxa"/>
            <w:hideMark/>
          </w:tcPr>
          <w:p w14:paraId="5617B938" w14:textId="77777777" w:rsidR="0024162D" w:rsidRDefault="0024162D" w:rsidP="00761C04">
            <w:pPr>
              <w:rPr>
                <w:rFonts w:cstheme="minorHAnsi"/>
                <w:b/>
              </w:rPr>
            </w:pPr>
            <w:r w:rsidRPr="008F13F6">
              <w:rPr>
                <w:rFonts w:cstheme="minorHAnsi"/>
                <w:b/>
                <w:szCs w:val="20"/>
              </w:rPr>
              <w:t>CONTRACTING OFFICE ADDRESS</w:t>
            </w:r>
          </w:p>
        </w:tc>
        <w:tc>
          <w:tcPr>
            <w:tcW w:w="5243" w:type="dxa"/>
            <w:hideMark/>
          </w:tcPr>
          <w:p w14:paraId="5617B939" w14:textId="77777777" w:rsidR="0024162D" w:rsidRPr="00EE5B77" w:rsidRDefault="0024162D"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5617B93A" w14:textId="77777777" w:rsidR="0024162D" w:rsidRPr="00EE5B77" w:rsidRDefault="0024162D" w:rsidP="00761C04">
            <w:pPr>
              <w:rPr>
                <w:rFonts w:eastAsiaTheme="minorHAnsi" w:cstheme="minorHAnsi"/>
                <w:szCs w:val="20"/>
                <w:bdr w:val="none" w:sz="0" w:space="0" w:color="auto" w:frame="1"/>
              </w:rPr>
            </w:pPr>
            <w:r>
              <w:rPr>
                <w:rFonts w:eastAsiaTheme="minorHAnsi" w:cstheme="minorHAnsi"/>
                <w:szCs w:val="20"/>
                <w:bdr w:val="none" w:sz="0" w:space="0" w:color="auto" w:frame="1"/>
              </w:rPr>
              <w:t>Program Contracting Activity Central</w:t>
            </w:r>
            <w:r w:rsidRPr="00EE5B77">
              <w:rPr>
                <w:rStyle w:val="AAMSKBFill-InHighlight"/>
                <w:rFonts w:cstheme="minorHAnsi"/>
              </w:rPr>
              <w:t xml:space="preserve"> </w:t>
            </w:r>
          </w:p>
          <w:p w14:paraId="5617B93B" w14:textId="77777777" w:rsidR="0024162D" w:rsidRPr="00EE5B77" w:rsidRDefault="0024162D"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5617B93C" w14:textId="77777777" w:rsidR="0024162D" w:rsidRPr="00EE5B77" w:rsidRDefault="0024162D" w:rsidP="00761C04">
            <w:pPr>
              <w:rPr>
                <w:rFonts w:eastAsiaTheme="minorHAnsi" w:cstheme="minorHAnsi"/>
                <w:szCs w:val="20"/>
                <w:bdr w:val="none" w:sz="0" w:space="0" w:color="auto" w:frame="1"/>
              </w:rPr>
            </w:pPr>
            <w:r>
              <w:rPr>
                <w:rFonts w:eastAsiaTheme="minorHAnsi" w:cstheme="minorHAnsi"/>
                <w:szCs w:val="20"/>
                <w:bdr w:val="none" w:sz="0" w:space="0" w:color="auto" w:frame="1"/>
              </w:rPr>
              <w:t>6100 Oak Tree Blvd, Suite 490</w:t>
            </w:r>
          </w:p>
          <w:p w14:paraId="5617B93D" w14:textId="77777777" w:rsidR="0024162D" w:rsidRPr="00EE5B77" w:rsidRDefault="0024162D" w:rsidP="00761C04">
            <w:pPr>
              <w:rPr>
                <w:rFonts w:cstheme="minorHAnsi"/>
              </w:rPr>
            </w:pPr>
            <w:r>
              <w:rPr>
                <w:rFonts w:cstheme="minorHAnsi"/>
              </w:rPr>
              <w:t>Independence OH  44131</w:t>
            </w:r>
            <w:r w:rsidRPr="00EE5B77">
              <w:rPr>
                <w:rStyle w:val="AAMSKBFill-InHighlight"/>
                <w:rFonts w:cstheme="minorHAnsi"/>
                <w:color w:val="auto"/>
              </w:rPr>
              <w:t xml:space="preserve"> </w:t>
            </w:r>
          </w:p>
        </w:tc>
      </w:tr>
      <w:tr w:rsidR="00E61D3E" w14:paraId="5617B948" w14:textId="77777777" w:rsidTr="005B1DDF">
        <w:tc>
          <w:tcPr>
            <w:tcW w:w="4675" w:type="dxa"/>
            <w:hideMark/>
          </w:tcPr>
          <w:p w14:paraId="5617B93F" w14:textId="77777777" w:rsidR="0024162D" w:rsidRPr="008F13F6" w:rsidRDefault="0024162D" w:rsidP="00761C04">
            <w:pPr>
              <w:rPr>
                <w:rFonts w:cstheme="minorHAnsi"/>
                <w:b/>
                <w:szCs w:val="20"/>
              </w:rPr>
            </w:pPr>
            <w:r w:rsidRPr="008F13F6">
              <w:rPr>
                <w:rFonts w:cstheme="minorHAnsi"/>
                <w:b/>
                <w:szCs w:val="20"/>
              </w:rPr>
              <w:t>POINT OF CONTACT*</w:t>
            </w:r>
          </w:p>
          <w:p w14:paraId="5617B940" w14:textId="77777777" w:rsidR="0024162D" w:rsidRDefault="0024162D" w:rsidP="00761C04">
            <w:pPr>
              <w:rPr>
                <w:rFonts w:cstheme="minorHAnsi"/>
                <w:b/>
              </w:rPr>
            </w:pPr>
          </w:p>
        </w:tc>
        <w:tc>
          <w:tcPr>
            <w:tcW w:w="5243" w:type="dxa"/>
            <w:hideMark/>
          </w:tcPr>
          <w:p w14:paraId="5617B941" w14:textId="77777777" w:rsidR="0024162D" w:rsidRPr="00EE5B77" w:rsidRDefault="0024162D"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5617B942" w14:textId="77777777" w:rsidR="0024162D" w:rsidRPr="00EE5B77" w:rsidRDefault="0024162D" w:rsidP="00761C04">
            <w:pPr>
              <w:rPr>
                <w:rFonts w:eastAsiaTheme="minorHAnsi" w:cstheme="minorHAnsi"/>
                <w:szCs w:val="20"/>
                <w:bdr w:val="none" w:sz="0" w:space="0" w:color="auto" w:frame="1"/>
              </w:rPr>
            </w:pPr>
            <w:r>
              <w:rPr>
                <w:rFonts w:eastAsiaTheme="minorHAnsi" w:cstheme="minorHAnsi"/>
                <w:szCs w:val="20"/>
                <w:bdr w:val="none" w:sz="0" w:space="0" w:color="auto" w:frame="1"/>
              </w:rPr>
              <w:t>Rachel Yallech</w:t>
            </w:r>
          </w:p>
          <w:p w14:paraId="5617B943" w14:textId="503F69A3" w:rsidR="0024162D" w:rsidRPr="00EE5B77" w:rsidRDefault="0024162D" w:rsidP="00761C04">
            <w:pPr>
              <w:rPr>
                <w:rFonts w:eastAsiaTheme="minorHAnsi" w:cstheme="minorHAnsi"/>
                <w:szCs w:val="20"/>
                <w:bdr w:val="none" w:sz="0" w:space="0" w:color="auto" w:frame="1"/>
              </w:rPr>
            </w:pPr>
            <w:hyperlink r:id="rId7" w:history="1">
              <w:r w:rsidRPr="000E3AAC">
                <w:rPr>
                  <w:rStyle w:val="Hyperlink"/>
                  <w:rFonts w:eastAsiaTheme="minorHAnsi" w:cstheme="minorHAnsi"/>
                  <w:szCs w:val="20"/>
                  <w:bdr w:val="none" w:sz="0" w:space="0" w:color="auto" w:frame="1"/>
                </w:rPr>
                <w:t>Rachel.Yallech@va.gov</w:t>
              </w:r>
            </w:hyperlink>
            <w:r>
              <w:rPr>
                <w:rFonts w:eastAsiaTheme="minorHAnsi" w:cstheme="minorHAnsi"/>
                <w:szCs w:val="20"/>
                <w:bdr w:val="none" w:sz="0" w:space="0" w:color="auto" w:frame="1"/>
              </w:rPr>
              <w:t xml:space="preserve"> </w:t>
            </w:r>
          </w:p>
          <w:p w14:paraId="5617B944" w14:textId="77777777" w:rsidR="0024162D" w:rsidRPr="00EE5B77" w:rsidRDefault="0024162D" w:rsidP="00761C04">
            <w:pPr>
              <w:rPr>
                <w:rFonts w:eastAsiaTheme="minorHAnsi" w:cstheme="minorHAnsi"/>
                <w:szCs w:val="20"/>
                <w:bdr w:val="none" w:sz="0" w:space="0" w:color="auto" w:frame="1"/>
              </w:rPr>
            </w:pPr>
            <w:r>
              <w:rPr>
                <w:rFonts w:eastAsiaTheme="minorHAnsi" w:cstheme="minorHAnsi"/>
                <w:szCs w:val="20"/>
                <w:bdr w:val="none" w:sz="0" w:space="0" w:color="auto" w:frame="1"/>
              </w:rPr>
              <w:t>678-977-9251</w:t>
            </w:r>
          </w:p>
          <w:p w14:paraId="5617B945" w14:textId="77777777" w:rsidR="0024162D" w:rsidRPr="00EE5B77" w:rsidRDefault="0024162D" w:rsidP="00761C04">
            <w:pPr>
              <w:rPr>
                <w:rFonts w:eastAsiaTheme="minorHAnsi" w:cstheme="minorHAnsi"/>
                <w:szCs w:val="20"/>
                <w:bdr w:val="none" w:sz="0" w:space="0" w:color="auto" w:frame="1"/>
              </w:rPr>
            </w:pPr>
          </w:p>
          <w:p w14:paraId="5617B946" w14:textId="77777777" w:rsidR="0024162D" w:rsidRPr="00EE5B77" w:rsidRDefault="0024162D" w:rsidP="00761C04">
            <w:pPr>
              <w:rPr>
                <w:rStyle w:val="AAMSKBFill-InHighlight"/>
                <w:rFonts w:cstheme="minorHAnsi"/>
                <w:color w:val="auto"/>
              </w:rPr>
            </w:pPr>
          </w:p>
          <w:p w14:paraId="5617B947" w14:textId="77777777" w:rsidR="0024162D" w:rsidRPr="00EE5B77" w:rsidRDefault="0024162D" w:rsidP="00761C04">
            <w:pPr>
              <w:rPr>
                <w:rFonts w:cstheme="minorHAnsi"/>
                <w:szCs w:val="20"/>
              </w:rPr>
            </w:pPr>
          </w:p>
        </w:tc>
      </w:tr>
    </w:tbl>
    <w:p w14:paraId="5617B949" w14:textId="77777777" w:rsidR="0024162D" w:rsidRPr="00AF196F" w:rsidRDefault="0024162D"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61D3E" w14:paraId="5617B94C" w14:textId="77777777" w:rsidTr="005B1DDF">
        <w:tc>
          <w:tcPr>
            <w:tcW w:w="4675" w:type="dxa"/>
            <w:hideMark/>
          </w:tcPr>
          <w:p w14:paraId="5617B94A" w14:textId="77777777" w:rsidR="0024162D" w:rsidRPr="00D82575" w:rsidRDefault="0024162D">
            <w:pPr>
              <w:rPr>
                <w:rFonts w:cstheme="minorHAnsi"/>
                <w:b/>
              </w:rPr>
            </w:pPr>
            <w:r w:rsidRPr="00D82575">
              <w:rPr>
                <w:rFonts w:cstheme="minorHAnsi"/>
                <w:b/>
              </w:rPr>
              <w:t>AGENCY’S URL</w:t>
            </w:r>
          </w:p>
        </w:tc>
        <w:tc>
          <w:tcPr>
            <w:tcW w:w="5243" w:type="dxa"/>
            <w:hideMark/>
          </w:tcPr>
          <w:p w14:paraId="5617B94B" w14:textId="4319474F" w:rsidR="0024162D" w:rsidRPr="00D82575" w:rsidRDefault="0024162D">
            <w:pPr>
              <w:rPr>
                <w:rFonts w:cstheme="minorHAnsi"/>
              </w:rPr>
            </w:pPr>
            <w:hyperlink r:id="rId8" w:history="1">
              <w:r w:rsidRPr="000E3AAC">
                <w:rPr>
                  <w:rStyle w:val="Hyperlink"/>
                  <w:rFonts w:cstheme="minorHAnsi"/>
                </w:rPr>
                <w:t>http://www.va.gov/</w:t>
              </w:r>
            </w:hyperlink>
            <w:r>
              <w:rPr>
                <w:rFonts w:cstheme="minorHAnsi"/>
              </w:rPr>
              <w:t xml:space="preserve"> </w:t>
            </w:r>
          </w:p>
        </w:tc>
      </w:tr>
      <w:tr w:rsidR="00E61D3E" w14:paraId="5617B94F" w14:textId="77777777" w:rsidTr="005B1DDF">
        <w:tc>
          <w:tcPr>
            <w:tcW w:w="4675" w:type="dxa"/>
            <w:hideMark/>
          </w:tcPr>
          <w:p w14:paraId="5617B94D" w14:textId="77777777" w:rsidR="0024162D" w:rsidRPr="00D82575" w:rsidRDefault="0024162D">
            <w:pPr>
              <w:rPr>
                <w:rFonts w:cstheme="minorHAnsi"/>
                <w:b/>
              </w:rPr>
            </w:pPr>
            <w:r w:rsidRPr="00D82575">
              <w:rPr>
                <w:rFonts w:cstheme="minorHAnsi"/>
                <w:b/>
              </w:rPr>
              <w:t>URL DESCRIPTION</w:t>
            </w:r>
          </w:p>
        </w:tc>
        <w:tc>
          <w:tcPr>
            <w:tcW w:w="5243" w:type="dxa"/>
            <w:hideMark/>
          </w:tcPr>
          <w:p w14:paraId="5617B94E" w14:textId="77777777" w:rsidR="0024162D" w:rsidRPr="00D82575" w:rsidRDefault="0024162D">
            <w:pPr>
              <w:rPr>
                <w:rFonts w:cstheme="minorHAnsi"/>
                <w:szCs w:val="20"/>
              </w:rPr>
            </w:pPr>
            <w:r>
              <w:rPr>
                <w:rFonts w:cstheme="minorHAnsi"/>
                <w:szCs w:val="20"/>
              </w:rPr>
              <w:t>Department of Veterans Affairs Homepage</w:t>
            </w:r>
          </w:p>
        </w:tc>
      </w:tr>
      <w:tr w:rsidR="00E61D3E" w14:paraId="5617B952" w14:textId="77777777" w:rsidTr="005B1DDF">
        <w:tc>
          <w:tcPr>
            <w:tcW w:w="4675" w:type="dxa"/>
            <w:hideMark/>
          </w:tcPr>
          <w:p w14:paraId="5617B950" w14:textId="77777777" w:rsidR="0024162D" w:rsidRPr="00D82575" w:rsidRDefault="0024162D">
            <w:pPr>
              <w:rPr>
                <w:rFonts w:cstheme="minorHAnsi"/>
                <w:b/>
              </w:rPr>
            </w:pPr>
            <w:r w:rsidRPr="00D82575">
              <w:rPr>
                <w:rFonts w:cstheme="minorHAnsi"/>
                <w:b/>
              </w:rPr>
              <w:t>AGENCY CONTACT’S EMAIL ADDRESS</w:t>
            </w:r>
          </w:p>
        </w:tc>
        <w:tc>
          <w:tcPr>
            <w:tcW w:w="5243" w:type="dxa"/>
            <w:hideMark/>
          </w:tcPr>
          <w:p w14:paraId="5617B951" w14:textId="04EB95AC" w:rsidR="0024162D" w:rsidRPr="00D82575" w:rsidRDefault="0024162D">
            <w:pPr>
              <w:rPr>
                <w:rFonts w:cstheme="minorHAnsi"/>
                <w:szCs w:val="20"/>
              </w:rPr>
            </w:pPr>
            <w:hyperlink r:id="rId9" w:history="1">
              <w:r w:rsidRPr="000E3AAC">
                <w:rPr>
                  <w:rStyle w:val="Hyperlink"/>
                  <w:rFonts w:cstheme="minorHAnsi"/>
                  <w:szCs w:val="20"/>
                </w:rPr>
                <w:t>Mercedes.Blanton@va.gov</w:t>
              </w:r>
            </w:hyperlink>
            <w:r>
              <w:rPr>
                <w:rFonts w:cstheme="minorHAnsi"/>
                <w:szCs w:val="20"/>
              </w:rPr>
              <w:t xml:space="preserve"> </w:t>
            </w:r>
          </w:p>
        </w:tc>
      </w:tr>
      <w:tr w:rsidR="00E61D3E" w14:paraId="5617B955" w14:textId="77777777" w:rsidTr="005B1DDF">
        <w:tc>
          <w:tcPr>
            <w:tcW w:w="4675" w:type="dxa"/>
            <w:hideMark/>
          </w:tcPr>
          <w:p w14:paraId="5617B953" w14:textId="77777777" w:rsidR="0024162D" w:rsidRPr="00D82575" w:rsidRDefault="0024162D">
            <w:pPr>
              <w:rPr>
                <w:rFonts w:cstheme="minorHAnsi"/>
                <w:b/>
              </w:rPr>
            </w:pPr>
            <w:r w:rsidRPr="00D82575">
              <w:rPr>
                <w:rFonts w:cstheme="minorHAnsi"/>
                <w:b/>
              </w:rPr>
              <w:t>EMAIL DESCRIPTION</w:t>
            </w:r>
          </w:p>
        </w:tc>
        <w:tc>
          <w:tcPr>
            <w:tcW w:w="5243" w:type="dxa"/>
            <w:hideMark/>
          </w:tcPr>
          <w:p w14:paraId="5617B954" w14:textId="77777777" w:rsidR="0024162D" w:rsidRPr="00D82575" w:rsidRDefault="0024162D">
            <w:pPr>
              <w:rPr>
                <w:rFonts w:cstheme="minorHAnsi"/>
                <w:szCs w:val="20"/>
              </w:rPr>
            </w:pPr>
            <w:r>
              <w:rPr>
                <w:rFonts w:cstheme="minorHAnsi"/>
                <w:szCs w:val="20"/>
              </w:rPr>
              <w:t>Contracting Officer</w:t>
            </w:r>
          </w:p>
        </w:tc>
      </w:tr>
    </w:tbl>
    <w:p w14:paraId="5617B956" w14:textId="77777777" w:rsidR="0024162D" w:rsidRDefault="0024162D">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5617B957" w14:textId="77777777" w:rsidR="0024162D" w:rsidRPr="00AF196F" w:rsidRDefault="0024162D"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5617B958" w14:textId="77777777" w:rsidR="0024162D" w:rsidRPr="0024162D" w:rsidRDefault="0024162D" w:rsidP="00297EDD">
      <w:pPr>
        <w:pageBreakBefore/>
        <w:spacing w:after="0" w:line="240" w:lineRule="auto"/>
        <w:jc w:val="center"/>
        <w:rPr>
          <w:rFonts w:eastAsia="Times New Roman" w:cstheme="minorHAnsi"/>
        </w:rPr>
      </w:pPr>
      <w:r w:rsidRPr="0024162D">
        <w:rPr>
          <w:rFonts w:eastAsia="Times New Roman" w:cstheme="minorHAnsi"/>
        </w:rPr>
        <w:lastRenderedPageBreak/>
        <w:t xml:space="preserve">Department of Veterans Affairs </w:t>
      </w:r>
      <w:r w:rsidRPr="0024162D">
        <w:rPr>
          <w:rFonts w:eastAsia="Times New Roman" w:cstheme="minorHAnsi"/>
        </w:rPr>
        <w:br/>
        <w:t>Veterans Health Administration</w:t>
      </w:r>
    </w:p>
    <w:p w14:paraId="5617B959" w14:textId="77777777" w:rsidR="0024162D" w:rsidRPr="0024162D" w:rsidRDefault="0024162D" w:rsidP="00297EDD">
      <w:pPr>
        <w:spacing w:after="0" w:line="240" w:lineRule="auto"/>
        <w:jc w:val="center"/>
        <w:rPr>
          <w:rFonts w:eastAsia="Times New Roman" w:cstheme="minorHAnsi"/>
        </w:rPr>
      </w:pPr>
      <w:r w:rsidRPr="0024162D">
        <w:rPr>
          <w:rFonts w:eastAsia="Times New Roman" w:cstheme="minorHAnsi"/>
        </w:rPr>
        <w:t>Program Contracting Activity Central (PCAC)</w:t>
      </w:r>
    </w:p>
    <w:p w14:paraId="5617B95A" w14:textId="77777777" w:rsidR="0024162D" w:rsidRPr="0024162D" w:rsidRDefault="0024162D" w:rsidP="00297EDD">
      <w:pPr>
        <w:spacing w:after="0" w:line="240" w:lineRule="auto"/>
        <w:jc w:val="center"/>
        <w:rPr>
          <w:rFonts w:eastAsia="Times New Roman" w:cstheme="minorHAnsi"/>
        </w:rPr>
      </w:pPr>
    </w:p>
    <w:p w14:paraId="5617B95B" w14:textId="33B83C42" w:rsidR="0024162D" w:rsidRPr="0024162D" w:rsidRDefault="0024162D" w:rsidP="00CE6485">
      <w:pPr>
        <w:spacing w:after="0" w:line="240" w:lineRule="auto"/>
        <w:jc w:val="center"/>
        <w:rPr>
          <w:rFonts w:eastAsia="Times New Roman" w:cstheme="minorHAnsi"/>
        </w:rPr>
      </w:pPr>
      <w:r w:rsidRPr="0024162D">
        <w:rPr>
          <w:rFonts w:eastAsia="Times New Roman" w:cstheme="minorHAnsi"/>
        </w:rPr>
        <w:fldChar w:fldCharType="begin"/>
      </w:r>
      <w:r w:rsidRPr="0024162D">
        <w:rPr>
          <w:rFonts w:eastAsia="Times New Roman" w:cstheme="minorHAnsi"/>
        </w:rPr>
        <w:instrText xml:space="preserve"> DATE \@ "MMMM d, yyyy" </w:instrText>
      </w:r>
      <w:r w:rsidRPr="0024162D">
        <w:rPr>
          <w:rFonts w:eastAsia="Times New Roman" w:cstheme="minorHAnsi"/>
        </w:rPr>
        <w:fldChar w:fldCharType="separate"/>
      </w:r>
      <w:r w:rsidRPr="0024162D">
        <w:rPr>
          <w:rFonts w:eastAsia="Times New Roman" w:cstheme="minorHAnsi"/>
          <w:noProof/>
        </w:rPr>
        <w:t>March 31, 2026</w:t>
      </w:r>
      <w:r w:rsidRPr="0024162D">
        <w:rPr>
          <w:rFonts w:eastAsia="Times New Roman" w:cstheme="minorHAnsi"/>
        </w:rPr>
        <w:fldChar w:fldCharType="end"/>
      </w:r>
    </w:p>
    <w:p w14:paraId="5617B95C" w14:textId="77777777" w:rsidR="0024162D" w:rsidRPr="0024162D" w:rsidRDefault="0024162D" w:rsidP="00CE6485">
      <w:pPr>
        <w:spacing w:after="0" w:line="240" w:lineRule="auto"/>
        <w:jc w:val="center"/>
        <w:rPr>
          <w:rFonts w:eastAsia="Times New Roman" w:cstheme="minorHAnsi"/>
          <w:b/>
        </w:rPr>
      </w:pPr>
      <w:r w:rsidRPr="0024162D">
        <w:rPr>
          <w:rFonts w:eastAsia="Times New Roman" w:cstheme="minorHAnsi"/>
          <w:b/>
        </w:rPr>
        <w:br/>
      </w:r>
    </w:p>
    <w:p w14:paraId="5617B95D" w14:textId="77777777" w:rsidR="0024162D" w:rsidRPr="0024162D" w:rsidRDefault="0024162D" w:rsidP="00576D3D">
      <w:pPr>
        <w:spacing w:after="0" w:line="240" w:lineRule="auto"/>
        <w:rPr>
          <w:rFonts w:eastAsia="Times New Roman" w:cstheme="minorHAnsi"/>
          <w:b/>
        </w:rPr>
      </w:pPr>
      <w:r w:rsidRPr="0024162D">
        <w:rPr>
          <w:rFonts w:eastAsia="Times New Roman" w:cstheme="minorHAnsi"/>
          <w:b/>
        </w:rPr>
        <w:t>PRESOLICITATION NOTICE –Initial Outfitting, Transition, and Activation Services in support of t</w:t>
      </w:r>
      <w:r w:rsidRPr="0024162D">
        <w:rPr>
          <w:rFonts w:eastAsia="Times New Roman" w:cstheme="minorHAnsi"/>
          <w:b/>
        </w:rPr>
        <w:t xml:space="preserve">he </w:t>
      </w:r>
      <w:r w:rsidRPr="0024162D">
        <w:rPr>
          <w:rFonts w:eastAsia="Times New Roman" w:cstheme="minorHAnsi"/>
          <w:b/>
        </w:rPr>
        <w:t>Bangor, ME</w:t>
      </w:r>
      <w:r w:rsidRPr="0024162D">
        <w:rPr>
          <w:rFonts w:eastAsia="Times New Roman" w:cstheme="minorHAnsi"/>
          <w:b/>
        </w:rPr>
        <w:t xml:space="preserve"> Outpatient Clinic</w:t>
      </w:r>
      <w:r w:rsidRPr="0024162D">
        <w:rPr>
          <w:rFonts w:eastAsia="Times New Roman" w:cstheme="minorHAnsi"/>
          <w:b/>
        </w:rPr>
        <w:t>.</w:t>
      </w:r>
    </w:p>
    <w:p w14:paraId="5617B95E" w14:textId="77777777" w:rsidR="0024162D" w:rsidRPr="0024162D" w:rsidRDefault="0024162D" w:rsidP="00297EDD">
      <w:pPr>
        <w:spacing w:after="0" w:line="240" w:lineRule="auto"/>
        <w:rPr>
          <w:rFonts w:eastAsia="Times New Roman" w:cstheme="minorHAnsi"/>
          <w:b/>
        </w:rPr>
      </w:pPr>
    </w:p>
    <w:p w14:paraId="5617B95F" w14:textId="77777777" w:rsidR="0024162D" w:rsidRPr="0024162D" w:rsidRDefault="0024162D" w:rsidP="00297EDD">
      <w:pPr>
        <w:spacing w:after="0" w:line="240" w:lineRule="auto"/>
        <w:rPr>
          <w:rFonts w:eastAsia="Times New Roman" w:cstheme="minorHAnsi"/>
          <w:b/>
        </w:rPr>
      </w:pPr>
      <w:r w:rsidRPr="0024162D">
        <w:rPr>
          <w:rFonts w:eastAsia="Times New Roman" w:cstheme="minorHAnsi"/>
          <w:b/>
        </w:rPr>
        <w:t>100% SDVOSB SET ASIDE</w:t>
      </w:r>
    </w:p>
    <w:p w14:paraId="5617B960" w14:textId="77777777" w:rsidR="0024162D" w:rsidRPr="0024162D" w:rsidRDefault="0024162D" w:rsidP="00297EDD">
      <w:pPr>
        <w:autoSpaceDE w:val="0"/>
        <w:autoSpaceDN w:val="0"/>
        <w:adjustRightInd w:val="0"/>
        <w:spacing w:after="0" w:line="240" w:lineRule="auto"/>
        <w:rPr>
          <w:rFonts w:eastAsia="Calibri" w:cstheme="minorHAnsi"/>
          <w:b/>
          <w:bCs/>
          <w:color w:val="000000"/>
        </w:rPr>
      </w:pPr>
    </w:p>
    <w:p w14:paraId="5617B961" w14:textId="77777777" w:rsidR="0024162D" w:rsidRPr="0024162D" w:rsidRDefault="0024162D" w:rsidP="00297EDD">
      <w:pPr>
        <w:rPr>
          <w:rFonts w:eastAsia="Times New Roman" w:cstheme="minorHAnsi"/>
        </w:rPr>
      </w:pPr>
      <w:r w:rsidRPr="0024162D">
        <w:rPr>
          <w:rFonts w:eastAsia="Times New Roman" w:cstheme="minorHAnsi"/>
        </w:rPr>
        <w:t xml:space="preserve">This is a Pre-Solicitation Notice that the Veterans Health Administration (VHA) intends to solicit quotes to provide non-personal Initial Outfitting, Transition, and Activation (IOT&amp;A) services </w:t>
      </w:r>
      <w:r w:rsidRPr="0024162D">
        <w:rPr>
          <w:rFonts w:eastAsia="Times New Roman" w:cstheme="minorHAnsi"/>
        </w:rPr>
        <w:t xml:space="preserve">for the </w:t>
      </w:r>
      <w:r w:rsidRPr="0024162D">
        <w:rPr>
          <w:rFonts w:eastAsia="Times New Roman" w:cstheme="minorHAnsi"/>
        </w:rPr>
        <w:t>Bangor</w:t>
      </w:r>
      <w:r w:rsidRPr="0024162D">
        <w:rPr>
          <w:rFonts w:eastAsia="Times New Roman" w:cstheme="minorHAnsi"/>
        </w:rPr>
        <w:t xml:space="preserve"> Outpatient Clinic</w:t>
      </w:r>
      <w:r w:rsidRPr="0024162D">
        <w:rPr>
          <w:rFonts w:eastAsia="Times New Roman" w:cstheme="minorHAnsi"/>
        </w:rPr>
        <w:t>.</w:t>
      </w:r>
      <w:r w:rsidRPr="0024162D">
        <w:rPr>
          <w:rFonts w:eastAsia="Times New Roman" w:cstheme="minorHAnsi"/>
        </w:rPr>
        <w:t xml:space="preserve"> This requirement supports VHA's mission by providing contractor support services to help bring the</w:t>
      </w:r>
      <w:r w:rsidRPr="0024162D">
        <w:rPr>
          <w:rFonts w:eastAsia="Times New Roman" w:cstheme="minorHAnsi"/>
        </w:rPr>
        <w:t xml:space="preserve"> </w:t>
      </w:r>
      <w:r w:rsidRPr="0024162D">
        <w:rPr>
          <w:rFonts w:eastAsia="Times New Roman" w:cstheme="minorHAnsi"/>
        </w:rPr>
        <w:t>facility</w:t>
      </w:r>
      <w:r w:rsidRPr="0024162D">
        <w:rPr>
          <w:rFonts w:eastAsia="Times New Roman" w:cstheme="minorHAnsi"/>
        </w:rPr>
        <w:t xml:space="preserve"> </w:t>
      </w:r>
      <w:r w:rsidRPr="0024162D">
        <w:rPr>
          <w:rFonts w:eastAsia="Times New Roman" w:cstheme="minorHAnsi"/>
        </w:rPr>
        <w:t xml:space="preserve">into full planned operations that will provide </w:t>
      </w:r>
      <w:r w:rsidRPr="0024162D">
        <w:rPr>
          <w:rFonts w:eastAsia="Times New Roman" w:cstheme="minorHAnsi"/>
        </w:rPr>
        <w:t>health care</w:t>
      </w:r>
      <w:r w:rsidRPr="0024162D">
        <w:rPr>
          <w:rFonts w:eastAsia="Times New Roman" w:cstheme="minorHAnsi"/>
        </w:rPr>
        <w:t xml:space="preserve"> services to Veterans. </w:t>
      </w:r>
      <w:r w:rsidRPr="0024162D">
        <w:rPr>
          <w:rFonts w:eastAsia="Times New Roman" w:cstheme="minorHAnsi"/>
        </w:rPr>
        <w:t xml:space="preserve">This will be a firm-fixed-price contract with an estimated </w:t>
      </w:r>
      <w:r w:rsidRPr="0024162D">
        <w:rPr>
          <w:rFonts w:eastAsia="Times New Roman" w:cstheme="minorHAnsi"/>
        </w:rPr>
        <w:t>Period of Performance of (</w:t>
      </w:r>
      <w:r w:rsidRPr="0024162D">
        <w:rPr>
          <w:rFonts w:eastAsia="Times New Roman" w:cstheme="minorHAnsi"/>
        </w:rPr>
        <w:t>3</w:t>
      </w:r>
      <w:r w:rsidRPr="0024162D">
        <w:rPr>
          <w:rFonts w:eastAsia="Times New Roman" w:cstheme="minorHAnsi"/>
        </w:rPr>
        <w:t>9</w:t>
      </w:r>
      <w:r w:rsidRPr="0024162D">
        <w:rPr>
          <w:rFonts w:eastAsia="Times New Roman" w:cstheme="minorHAnsi"/>
        </w:rPr>
        <w:t xml:space="preserve">) </w:t>
      </w:r>
      <w:r w:rsidRPr="0024162D">
        <w:rPr>
          <w:rFonts w:eastAsia="Times New Roman" w:cstheme="minorHAnsi"/>
        </w:rPr>
        <w:t>t</w:t>
      </w:r>
      <w:r w:rsidRPr="0024162D">
        <w:rPr>
          <w:rFonts w:eastAsia="Times New Roman" w:cstheme="minorHAnsi"/>
        </w:rPr>
        <w:t>hirty</w:t>
      </w:r>
      <w:r w:rsidRPr="0024162D">
        <w:rPr>
          <w:rFonts w:eastAsia="Times New Roman" w:cstheme="minorHAnsi"/>
        </w:rPr>
        <w:t>-</w:t>
      </w:r>
      <w:r w:rsidRPr="0024162D">
        <w:rPr>
          <w:rFonts w:eastAsia="Times New Roman" w:cstheme="minorHAnsi"/>
        </w:rPr>
        <w:t>nine</w:t>
      </w:r>
      <w:r w:rsidRPr="0024162D">
        <w:rPr>
          <w:rFonts w:eastAsia="Times New Roman" w:cstheme="minorHAnsi"/>
        </w:rPr>
        <w:t xml:space="preserve"> months.</w:t>
      </w:r>
    </w:p>
    <w:p w14:paraId="5617B962" w14:textId="77777777" w:rsidR="0024162D" w:rsidRPr="0024162D" w:rsidRDefault="0024162D" w:rsidP="00367C45">
      <w:pPr>
        <w:shd w:val="clear" w:color="auto" w:fill="FFFFFF"/>
        <w:rPr>
          <w:rFonts w:eastAsia="Times New Roman" w:cstheme="minorHAnsi"/>
        </w:rPr>
      </w:pPr>
      <w:r w:rsidRPr="0024162D">
        <w:rPr>
          <w:rFonts w:eastAsia="Times New Roman" w:cstheme="minorHAnsi"/>
        </w:rPr>
        <w:t xml:space="preserve">VA Maine Healthcare System has been approved for a newly constructed mid-level lease to create a new CBOC in Bangor, Maine.  This project is approximately 63,200 net usable square feet (NUSF) and 400 parking spaces. The clinic will allow an expansion and addition of services to the Bangor area.  </w:t>
      </w:r>
    </w:p>
    <w:p w14:paraId="5617B963" w14:textId="77777777" w:rsidR="0024162D" w:rsidRPr="0024162D" w:rsidRDefault="0024162D" w:rsidP="00367C45">
      <w:pPr>
        <w:shd w:val="clear" w:color="auto" w:fill="FFFFFF"/>
        <w:rPr>
          <w:rFonts w:cstheme="minorHAnsi"/>
        </w:rPr>
      </w:pPr>
      <w:r w:rsidRPr="0024162D">
        <w:rPr>
          <w:rFonts w:eastAsia="Calibri" w:cstheme="minorHAnsi"/>
          <w:color w:val="000000"/>
        </w:rPr>
        <w:t>This requirement will be set-aside 100% for Service</w:t>
      </w:r>
      <w:r w:rsidRPr="0024162D">
        <w:rPr>
          <w:rFonts w:eastAsia="Calibri" w:cstheme="minorHAnsi"/>
          <w:color w:val="000000"/>
        </w:rPr>
        <w:t>-</w:t>
      </w:r>
      <w:r w:rsidRPr="0024162D">
        <w:rPr>
          <w:rFonts w:eastAsia="Calibri" w:cstheme="minorHAnsi"/>
          <w:color w:val="000000"/>
        </w:rPr>
        <w:t>Disabled Veteran-Owned Small Businesses (SDVOSBs) using FAR Part 12</w:t>
      </w:r>
      <w:r w:rsidRPr="0024162D">
        <w:rPr>
          <w:rFonts w:eastAsia="Calibri" w:cstheme="minorHAnsi"/>
          <w:color w:val="000000"/>
        </w:rPr>
        <w:t xml:space="preserve"> </w:t>
      </w:r>
      <w:r w:rsidRPr="0024162D">
        <w:rPr>
          <w:rFonts w:eastAsia="Calibri" w:cstheme="minorHAnsi"/>
          <w:color w:val="000000"/>
        </w:rPr>
        <w:t>and 37.  To be eligible for an SDVOSB set aside under VA</w:t>
      </w:r>
      <w:r w:rsidRPr="0024162D">
        <w:rPr>
          <w:rFonts w:eastAsia="Calibri" w:cstheme="minorHAnsi"/>
          <w:color w:val="000000"/>
        </w:rPr>
        <w:t>’</w:t>
      </w:r>
      <w:r w:rsidRPr="0024162D">
        <w:rPr>
          <w:rFonts w:eastAsia="Calibri" w:cstheme="minorHAnsi"/>
          <w:color w:val="000000"/>
        </w:rPr>
        <w:t>s Veterans First Contracting Program, SDVOSBs must:</w:t>
      </w:r>
    </w:p>
    <w:p w14:paraId="5617B964" w14:textId="77777777" w:rsidR="0024162D" w:rsidRPr="0024162D" w:rsidRDefault="0024162D" w:rsidP="00297EDD">
      <w:pPr>
        <w:numPr>
          <w:ilvl w:val="0"/>
          <w:numId w:val="1"/>
        </w:numPr>
        <w:autoSpaceDE w:val="0"/>
        <w:autoSpaceDN w:val="0"/>
        <w:adjustRightInd w:val="0"/>
        <w:spacing w:after="0" w:line="240" w:lineRule="auto"/>
        <w:contextualSpacing/>
        <w:rPr>
          <w:rFonts w:eastAsia="Calibri" w:cstheme="minorHAnsi"/>
          <w:color w:val="000000"/>
        </w:rPr>
      </w:pPr>
      <w:r w:rsidRPr="0024162D">
        <w:rPr>
          <w:rFonts w:eastAsia="Calibri" w:cstheme="minorHAnsi"/>
          <w:color w:val="000000"/>
        </w:rPr>
        <w:t>be verified by the Department of Veterans Affairs (VA) as SDVOSB (see https://</w:t>
      </w:r>
      <w:r w:rsidRPr="0024162D">
        <w:rPr>
          <w:rFonts w:eastAsia="Calibri" w:cstheme="minorHAnsi"/>
          <w:color w:val="000000"/>
        </w:rPr>
        <w:t>www.veterans.certify</w:t>
      </w:r>
      <w:r w:rsidRPr="0024162D">
        <w:rPr>
          <w:rFonts w:eastAsia="Calibri" w:cstheme="minorHAnsi"/>
          <w:color w:val="000000"/>
        </w:rPr>
        <w:t>.sba.</w:t>
      </w:r>
      <w:r w:rsidRPr="0024162D">
        <w:rPr>
          <w:rFonts w:eastAsia="Calibri" w:cstheme="minorHAnsi"/>
          <w:color w:val="000000"/>
        </w:rPr>
        <w:t>gov/ for details)</w:t>
      </w:r>
    </w:p>
    <w:p w14:paraId="5617B965" w14:textId="77777777" w:rsidR="0024162D" w:rsidRPr="0024162D" w:rsidRDefault="0024162D" w:rsidP="00297EDD">
      <w:pPr>
        <w:autoSpaceDE w:val="0"/>
        <w:autoSpaceDN w:val="0"/>
        <w:adjustRightInd w:val="0"/>
        <w:spacing w:after="0" w:line="240" w:lineRule="auto"/>
        <w:rPr>
          <w:rFonts w:eastAsia="Calibri" w:cstheme="minorHAnsi"/>
          <w:color w:val="000000"/>
        </w:rPr>
      </w:pPr>
      <w:r w:rsidRPr="0024162D">
        <w:rPr>
          <w:rFonts w:eastAsia="Calibri" w:cstheme="minorHAnsi"/>
          <w:color w:val="000000"/>
        </w:rPr>
        <w:t>and</w:t>
      </w:r>
    </w:p>
    <w:p w14:paraId="5617B966" w14:textId="77777777" w:rsidR="0024162D" w:rsidRPr="0024162D" w:rsidRDefault="0024162D" w:rsidP="00297EDD">
      <w:pPr>
        <w:numPr>
          <w:ilvl w:val="0"/>
          <w:numId w:val="1"/>
        </w:numPr>
        <w:autoSpaceDE w:val="0"/>
        <w:autoSpaceDN w:val="0"/>
        <w:adjustRightInd w:val="0"/>
        <w:spacing w:after="0" w:line="240" w:lineRule="auto"/>
        <w:contextualSpacing/>
        <w:rPr>
          <w:rFonts w:eastAsia="Calibri" w:cstheme="minorHAnsi"/>
          <w:color w:val="000000"/>
        </w:rPr>
      </w:pPr>
      <w:r w:rsidRPr="0024162D">
        <w:rPr>
          <w:rFonts w:eastAsia="Calibri" w:cstheme="minorHAnsi"/>
          <w:color w:val="000000"/>
        </w:rPr>
        <w:t xml:space="preserve">meet the small </w:t>
      </w:r>
      <w:proofErr w:type="gramStart"/>
      <w:r w:rsidRPr="0024162D">
        <w:rPr>
          <w:rFonts w:eastAsia="Calibri" w:cstheme="minorHAnsi"/>
          <w:color w:val="000000"/>
        </w:rPr>
        <w:t>business size</w:t>
      </w:r>
      <w:proofErr w:type="gramEnd"/>
      <w:r w:rsidRPr="0024162D">
        <w:rPr>
          <w:rFonts w:eastAsia="Calibri" w:cstheme="minorHAnsi"/>
          <w:color w:val="000000"/>
        </w:rPr>
        <w:t xml:space="preserve"> standard for NAICS 541614.</w:t>
      </w:r>
    </w:p>
    <w:p w14:paraId="5617B967" w14:textId="77777777" w:rsidR="0024162D" w:rsidRPr="0024162D" w:rsidRDefault="0024162D" w:rsidP="00297EDD">
      <w:pPr>
        <w:autoSpaceDE w:val="0"/>
        <w:autoSpaceDN w:val="0"/>
        <w:adjustRightInd w:val="0"/>
        <w:spacing w:after="0" w:line="240" w:lineRule="auto"/>
        <w:ind w:left="720"/>
        <w:contextualSpacing/>
        <w:rPr>
          <w:rFonts w:eastAsia="Calibri" w:cstheme="minorHAnsi"/>
          <w:color w:val="000000"/>
        </w:rPr>
      </w:pPr>
    </w:p>
    <w:p w14:paraId="5617B968" w14:textId="77777777" w:rsidR="0024162D" w:rsidRPr="0024162D" w:rsidRDefault="0024162D" w:rsidP="00297EDD">
      <w:pPr>
        <w:autoSpaceDE w:val="0"/>
        <w:autoSpaceDN w:val="0"/>
        <w:adjustRightInd w:val="0"/>
        <w:spacing w:after="0" w:line="240" w:lineRule="auto"/>
        <w:rPr>
          <w:rFonts w:eastAsia="Calibri" w:cstheme="minorHAnsi"/>
          <w:color w:val="000000"/>
        </w:rPr>
      </w:pPr>
      <w:r w:rsidRPr="0024162D">
        <w:rPr>
          <w:rFonts w:eastAsia="Calibri" w:cstheme="minorHAnsi"/>
          <w:color w:val="000000"/>
        </w:rPr>
        <w:t xml:space="preserve">The solicitation is anticipated to be posted on </w:t>
      </w:r>
      <w:r w:rsidRPr="0024162D">
        <w:rPr>
          <w:rFonts w:eastAsia="Calibri" w:cstheme="minorHAnsi"/>
          <w:color w:val="000000"/>
        </w:rPr>
        <w:t>Contract Opportunities</w:t>
      </w:r>
      <w:r w:rsidRPr="0024162D">
        <w:rPr>
          <w:rFonts w:eastAsia="Calibri" w:cstheme="minorHAnsi"/>
          <w:color w:val="000000"/>
        </w:rPr>
        <w:t xml:space="preserve"> for download on or about </w:t>
      </w:r>
      <w:r w:rsidRPr="0024162D">
        <w:rPr>
          <w:rFonts w:eastAsia="Calibri" w:cstheme="minorHAnsi"/>
          <w:color w:val="000000"/>
        </w:rPr>
        <w:t>6</w:t>
      </w:r>
      <w:r w:rsidRPr="0024162D">
        <w:rPr>
          <w:rFonts w:eastAsia="Calibri" w:cstheme="minorHAnsi"/>
          <w:color w:val="000000"/>
        </w:rPr>
        <w:t xml:space="preserve"> </w:t>
      </w:r>
      <w:r w:rsidRPr="0024162D">
        <w:rPr>
          <w:rFonts w:eastAsia="Calibri" w:cstheme="minorHAnsi"/>
          <w:color w:val="000000"/>
        </w:rPr>
        <w:t>April</w:t>
      </w:r>
      <w:r w:rsidRPr="0024162D">
        <w:rPr>
          <w:rFonts w:eastAsia="Calibri" w:cstheme="minorHAnsi"/>
          <w:color w:val="000000"/>
        </w:rPr>
        <w:t xml:space="preserve"> </w:t>
      </w:r>
      <w:r w:rsidRPr="0024162D">
        <w:rPr>
          <w:rFonts w:eastAsia="Calibri" w:cstheme="minorHAnsi"/>
          <w:color w:val="000000"/>
        </w:rPr>
        <w:t>202</w:t>
      </w:r>
      <w:r w:rsidRPr="0024162D">
        <w:rPr>
          <w:rFonts w:eastAsia="Calibri" w:cstheme="minorHAnsi"/>
          <w:color w:val="000000"/>
        </w:rPr>
        <w:t>6</w:t>
      </w:r>
      <w:r w:rsidRPr="0024162D">
        <w:rPr>
          <w:rFonts w:eastAsia="Calibri" w:cstheme="minorHAnsi"/>
          <w:color w:val="000000"/>
        </w:rPr>
        <w:t>.</w:t>
      </w:r>
      <w:r w:rsidRPr="0024162D">
        <w:rPr>
          <w:rFonts w:eastAsia="Calibri" w:cstheme="minorHAnsi"/>
          <w:color w:val="000000"/>
        </w:rPr>
        <w:t xml:space="preserve"> Potential offerors are advised that there may be truncated response time on the solicitation that will follow this </w:t>
      </w:r>
      <w:r w:rsidRPr="0024162D">
        <w:rPr>
          <w:rFonts w:eastAsia="Calibri" w:cstheme="minorHAnsi"/>
          <w:color w:val="000000"/>
        </w:rPr>
        <w:t>Pr</w:t>
      </w:r>
      <w:r w:rsidRPr="0024162D">
        <w:rPr>
          <w:rFonts w:eastAsia="Calibri" w:cstheme="minorHAnsi"/>
          <w:color w:val="000000"/>
        </w:rPr>
        <w:t>e</w:t>
      </w:r>
      <w:r w:rsidRPr="0024162D">
        <w:rPr>
          <w:rFonts w:eastAsia="Calibri" w:cstheme="minorHAnsi"/>
          <w:color w:val="000000"/>
        </w:rPr>
        <w:t>-S</w:t>
      </w:r>
      <w:r w:rsidRPr="0024162D">
        <w:rPr>
          <w:rFonts w:eastAsia="Calibri" w:cstheme="minorHAnsi"/>
          <w:color w:val="000000"/>
        </w:rPr>
        <w:t>olicitation</w:t>
      </w:r>
      <w:r w:rsidRPr="0024162D">
        <w:rPr>
          <w:rFonts w:eastAsia="Calibri" w:cstheme="minorHAnsi"/>
          <w:color w:val="000000"/>
        </w:rPr>
        <w:t xml:space="preserve"> notice</w:t>
      </w:r>
      <w:r w:rsidRPr="0024162D">
        <w:rPr>
          <w:rFonts w:eastAsia="Calibri" w:cstheme="minorHAnsi"/>
          <w:color w:val="000000"/>
        </w:rPr>
        <w:t xml:space="preserve">.  Anticipated closing date of the solicitation will </w:t>
      </w:r>
      <w:r w:rsidRPr="0024162D">
        <w:rPr>
          <w:rFonts w:eastAsia="Calibri" w:cstheme="minorHAnsi"/>
          <w:color w:val="000000"/>
        </w:rPr>
        <w:t xml:space="preserve">be </w:t>
      </w:r>
      <w:r w:rsidRPr="0024162D">
        <w:rPr>
          <w:rFonts w:eastAsia="Calibri" w:cstheme="minorHAnsi"/>
          <w:color w:val="000000"/>
        </w:rPr>
        <w:t>6</w:t>
      </w:r>
      <w:r w:rsidRPr="0024162D">
        <w:rPr>
          <w:rFonts w:eastAsia="Calibri" w:cstheme="minorHAnsi"/>
          <w:color w:val="000000"/>
        </w:rPr>
        <w:t xml:space="preserve"> </w:t>
      </w:r>
      <w:r w:rsidRPr="0024162D">
        <w:rPr>
          <w:rFonts w:eastAsia="Calibri" w:cstheme="minorHAnsi"/>
          <w:color w:val="000000"/>
        </w:rPr>
        <w:t>May</w:t>
      </w:r>
      <w:r w:rsidRPr="0024162D">
        <w:rPr>
          <w:rFonts w:eastAsia="Calibri" w:cstheme="minorHAnsi"/>
          <w:color w:val="000000"/>
        </w:rPr>
        <w:t xml:space="preserve"> </w:t>
      </w:r>
      <w:r w:rsidRPr="0024162D">
        <w:rPr>
          <w:rFonts w:eastAsia="Calibri" w:cstheme="minorHAnsi"/>
          <w:color w:val="000000"/>
        </w:rPr>
        <w:t>202</w:t>
      </w:r>
      <w:r w:rsidRPr="0024162D">
        <w:rPr>
          <w:rFonts w:eastAsia="Calibri" w:cstheme="minorHAnsi"/>
          <w:color w:val="000000"/>
        </w:rPr>
        <w:t>6</w:t>
      </w:r>
      <w:r w:rsidRPr="0024162D">
        <w:rPr>
          <w:rFonts w:eastAsia="Calibri" w:cstheme="minorHAnsi"/>
          <w:color w:val="000000"/>
        </w:rPr>
        <w:t>.</w:t>
      </w:r>
      <w:r w:rsidRPr="0024162D">
        <w:rPr>
          <w:rFonts w:eastAsia="Calibri" w:cstheme="minorHAnsi"/>
          <w:color w:val="000000"/>
        </w:rPr>
        <w:t xml:space="preserve"> Solicitation initial posting date and the closing date are subject to change as necessary.</w:t>
      </w:r>
    </w:p>
    <w:p w14:paraId="5617B969" w14:textId="77777777" w:rsidR="0024162D" w:rsidRPr="0024162D" w:rsidRDefault="0024162D" w:rsidP="00297EDD">
      <w:pPr>
        <w:autoSpaceDE w:val="0"/>
        <w:autoSpaceDN w:val="0"/>
        <w:adjustRightInd w:val="0"/>
        <w:spacing w:after="0" w:line="240" w:lineRule="auto"/>
        <w:rPr>
          <w:rFonts w:eastAsia="Calibri" w:cstheme="minorHAnsi"/>
          <w:color w:val="000000"/>
        </w:rPr>
      </w:pPr>
    </w:p>
    <w:p w14:paraId="5617B96A" w14:textId="77777777" w:rsidR="0024162D" w:rsidRPr="0024162D" w:rsidRDefault="0024162D" w:rsidP="00297EDD">
      <w:pPr>
        <w:autoSpaceDE w:val="0"/>
        <w:autoSpaceDN w:val="0"/>
        <w:adjustRightInd w:val="0"/>
        <w:spacing w:after="0" w:line="240" w:lineRule="auto"/>
        <w:rPr>
          <w:rFonts w:eastAsia="Calibri" w:cstheme="minorHAnsi"/>
          <w:color w:val="000000"/>
        </w:rPr>
      </w:pPr>
      <w:r w:rsidRPr="0024162D">
        <w:rPr>
          <w:rFonts w:eastAsia="Calibri" w:cstheme="minorHAnsi"/>
          <w:color w:val="000000"/>
        </w:rPr>
        <w:t xml:space="preserve">Any questions for this </w:t>
      </w:r>
      <w:r w:rsidRPr="0024162D">
        <w:rPr>
          <w:rFonts w:eastAsia="Calibri" w:cstheme="minorHAnsi"/>
          <w:color w:val="000000"/>
        </w:rPr>
        <w:t>P</w:t>
      </w:r>
      <w:r w:rsidRPr="0024162D">
        <w:rPr>
          <w:rFonts w:eastAsia="Calibri" w:cstheme="minorHAnsi"/>
          <w:color w:val="000000"/>
        </w:rPr>
        <w:t>re</w:t>
      </w:r>
      <w:r w:rsidRPr="0024162D">
        <w:rPr>
          <w:rFonts w:eastAsia="Calibri" w:cstheme="minorHAnsi"/>
          <w:color w:val="000000"/>
        </w:rPr>
        <w:t>-</w:t>
      </w:r>
      <w:r w:rsidRPr="0024162D">
        <w:rPr>
          <w:rFonts w:eastAsia="Calibri" w:cstheme="minorHAnsi"/>
          <w:color w:val="000000"/>
        </w:rPr>
        <w:t>solicitation notice should be sent via e-mail to b</w:t>
      </w:r>
      <w:r w:rsidRPr="0024162D">
        <w:rPr>
          <w:rFonts w:eastAsia="Calibri" w:cstheme="minorHAnsi"/>
          <w:color w:val="000000"/>
        </w:rPr>
        <w:t xml:space="preserve">oth </w:t>
      </w:r>
      <w:hyperlink r:id="rId10" w:history="1">
        <w:r w:rsidRPr="0024162D">
          <w:rPr>
            <w:rStyle w:val="Hyperlink"/>
            <w:rFonts w:eastAsia="Calibri" w:cstheme="minorHAnsi"/>
          </w:rPr>
          <w:t>Rachel.Yallech@va.gov</w:t>
        </w:r>
      </w:hyperlink>
      <w:r w:rsidRPr="0024162D">
        <w:rPr>
          <w:rFonts w:eastAsia="Calibri" w:cstheme="minorHAnsi"/>
          <w:color w:val="000000"/>
        </w:rPr>
        <w:t xml:space="preserve"> </w:t>
      </w:r>
      <w:r w:rsidRPr="0024162D">
        <w:rPr>
          <w:rFonts w:eastAsia="Calibri" w:cstheme="minorHAnsi"/>
          <w:color w:val="000000"/>
        </w:rPr>
        <w:t xml:space="preserve">and </w:t>
      </w:r>
      <w:hyperlink r:id="rId11" w:history="1">
        <w:r w:rsidRPr="0024162D">
          <w:rPr>
            <w:rStyle w:val="Hyperlink"/>
            <w:rFonts w:eastAsia="Calibri" w:cstheme="minorHAnsi"/>
          </w:rPr>
          <w:t>Mercedes.Blanton@va.gov</w:t>
        </w:r>
      </w:hyperlink>
      <w:r w:rsidRPr="0024162D">
        <w:rPr>
          <w:rFonts w:eastAsia="Calibri" w:cstheme="minorHAnsi"/>
          <w:color w:val="000000"/>
        </w:rPr>
        <w:t xml:space="preserve">.  </w:t>
      </w:r>
      <w:r w:rsidRPr="0024162D">
        <w:rPr>
          <w:rFonts w:eastAsia="Calibri" w:cstheme="minorHAnsi"/>
          <w:b/>
          <w:bCs/>
          <w:color w:val="000000"/>
        </w:rPr>
        <w:t>No telephone requests/questions will be accepted.</w:t>
      </w:r>
    </w:p>
    <w:p w14:paraId="5617B96B" w14:textId="77777777" w:rsidR="0024162D" w:rsidRPr="0024162D" w:rsidRDefault="0024162D" w:rsidP="00297EDD">
      <w:pPr>
        <w:autoSpaceDE w:val="0"/>
        <w:autoSpaceDN w:val="0"/>
        <w:adjustRightInd w:val="0"/>
        <w:spacing w:after="0" w:line="240" w:lineRule="auto"/>
        <w:rPr>
          <w:rFonts w:eastAsia="Calibri" w:cstheme="minorHAnsi"/>
          <w:color w:val="000000"/>
        </w:rPr>
      </w:pPr>
    </w:p>
    <w:p w14:paraId="5617B96C" w14:textId="77777777" w:rsidR="0024162D" w:rsidRPr="0024162D" w:rsidRDefault="0024162D" w:rsidP="00297EDD">
      <w:pPr>
        <w:autoSpaceDE w:val="0"/>
        <w:autoSpaceDN w:val="0"/>
        <w:adjustRightInd w:val="0"/>
        <w:spacing w:after="0" w:line="240" w:lineRule="auto"/>
        <w:rPr>
          <w:rFonts w:eastAsia="Calibri" w:cstheme="minorHAnsi"/>
          <w:color w:val="000000"/>
        </w:rPr>
      </w:pPr>
      <w:r w:rsidRPr="0024162D">
        <w:rPr>
          <w:rFonts w:eastAsia="Calibri" w:cstheme="minorHAnsi"/>
          <w:color w:val="000000"/>
        </w:rPr>
        <w:t xml:space="preserve">This </w:t>
      </w:r>
      <w:r w:rsidRPr="0024162D">
        <w:rPr>
          <w:rFonts w:eastAsia="Calibri" w:cstheme="minorHAnsi"/>
          <w:color w:val="000000"/>
        </w:rPr>
        <w:t>P</w:t>
      </w:r>
      <w:r w:rsidRPr="0024162D">
        <w:rPr>
          <w:rFonts w:eastAsia="Calibri" w:cstheme="minorHAnsi"/>
          <w:color w:val="000000"/>
        </w:rPr>
        <w:t>re</w:t>
      </w:r>
      <w:r w:rsidRPr="0024162D">
        <w:rPr>
          <w:rFonts w:eastAsia="Calibri" w:cstheme="minorHAnsi"/>
          <w:color w:val="000000"/>
        </w:rPr>
        <w:t>-S</w:t>
      </w:r>
      <w:r w:rsidRPr="0024162D">
        <w:rPr>
          <w:rFonts w:eastAsia="Calibri" w:cstheme="minorHAnsi"/>
          <w:color w:val="000000"/>
        </w:rPr>
        <w:t>olicitation notice does not constitute a request for proposals.</w:t>
      </w:r>
    </w:p>
    <w:p w14:paraId="5617B96D" w14:textId="77777777" w:rsidR="0024162D" w:rsidRPr="0024162D" w:rsidRDefault="0024162D" w:rsidP="00297EDD">
      <w:pPr>
        <w:autoSpaceDE w:val="0"/>
        <w:autoSpaceDN w:val="0"/>
        <w:adjustRightInd w:val="0"/>
        <w:spacing w:after="0" w:line="240" w:lineRule="auto"/>
        <w:rPr>
          <w:rFonts w:eastAsia="Calibri" w:cstheme="minorHAnsi"/>
          <w:color w:val="000000"/>
        </w:rPr>
      </w:pPr>
    </w:p>
    <w:p w14:paraId="5617B96E" w14:textId="77777777" w:rsidR="0024162D" w:rsidRPr="0024162D" w:rsidRDefault="0024162D" w:rsidP="00BF091F">
      <w:pPr>
        <w:autoSpaceDE w:val="0"/>
        <w:autoSpaceDN w:val="0"/>
        <w:adjustRightInd w:val="0"/>
        <w:spacing w:after="0" w:line="240" w:lineRule="auto"/>
        <w:rPr>
          <w:rFonts w:eastAsia="Times New Roman" w:cstheme="minorHAnsi"/>
          <w:bCs/>
        </w:rPr>
      </w:pPr>
      <w:r w:rsidRPr="0024162D">
        <w:rPr>
          <w:rFonts w:eastAsia="Calibri" w:cstheme="minorHAnsi"/>
          <w:color w:val="000000"/>
        </w:rPr>
        <w:t xml:space="preserve">P.O.C:  </w:t>
      </w:r>
      <w:hyperlink r:id="rId12" w:history="1">
        <w:r w:rsidRPr="0024162D">
          <w:rPr>
            <w:rStyle w:val="Hyperlink"/>
            <w:rFonts w:cstheme="minorHAnsi"/>
          </w:rPr>
          <w:t>Rachel.Yallech</w:t>
        </w:r>
        <w:r w:rsidRPr="0024162D">
          <w:rPr>
            <w:rStyle w:val="Hyperlink"/>
            <w:rFonts w:cstheme="minorHAnsi"/>
          </w:rPr>
          <w:t>@va.gov</w:t>
        </w:r>
      </w:hyperlink>
      <w:r w:rsidRPr="0024162D">
        <w:rPr>
          <w:rFonts w:eastAsia="Calibri" w:cstheme="minorHAnsi"/>
          <w:color w:val="000000"/>
        </w:rPr>
        <w:t>,</w:t>
      </w:r>
      <w:r w:rsidRPr="0024162D">
        <w:rPr>
          <w:rFonts w:eastAsia="Calibri" w:cstheme="minorHAnsi"/>
          <w:color w:val="000000"/>
        </w:rPr>
        <w:t xml:space="preserve"> </w:t>
      </w:r>
      <w:r w:rsidRPr="0024162D">
        <w:rPr>
          <w:rFonts w:eastAsia="Calibri" w:cstheme="minorHAnsi"/>
          <w:color w:val="000000"/>
        </w:rPr>
        <w:t xml:space="preserve"> </w:t>
      </w:r>
      <w:r w:rsidRPr="0024162D">
        <w:rPr>
          <w:rFonts w:eastAsia="Calibri" w:cstheme="minorHAnsi"/>
          <w:color w:val="000000"/>
        </w:rPr>
        <w:t>Contract Specialist</w:t>
      </w:r>
      <w:r w:rsidRPr="0024162D">
        <w:rPr>
          <w:rFonts w:eastAsia="Calibri" w:cstheme="minorHAnsi"/>
          <w:color w:val="000000"/>
        </w:rPr>
        <w:br/>
      </w:r>
      <w:r w:rsidRPr="0024162D">
        <w:rPr>
          <w:rFonts w:eastAsia="Times New Roman" w:cstheme="minorHAnsi"/>
          <w:b/>
          <w:bCs/>
        </w:rPr>
        <w:tab/>
      </w:r>
      <w:hyperlink r:id="rId13" w:history="1">
        <w:r w:rsidRPr="0024162D">
          <w:rPr>
            <w:rStyle w:val="Hyperlink"/>
            <w:rFonts w:eastAsia="Times New Roman" w:cstheme="minorHAnsi"/>
          </w:rPr>
          <w:t>Mercedes.Blanton@va.gov</w:t>
        </w:r>
      </w:hyperlink>
      <w:r w:rsidRPr="0024162D">
        <w:rPr>
          <w:rFonts w:eastAsia="Times New Roman" w:cstheme="minorHAnsi"/>
          <w:bCs/>
        </w:rPr>
        <w:t>, Contracting Officer</w:t>
      </w:r>
    </w:p>
    <w:p w14:paraId="5617B96F" w14:textId="77777777" w:rsidR="0024162D" w:rsidRPr="009F32E0" w:rsidRDefault="0024162D" w:rsidP="007F1927">
      <w:pPr>
        <w:spacing w:after="160" w:line="259" w:lineRule="auto"/>
      </w:pPr>
    </w:p>
    <w:p w14:paraId="5617B970" w14:textId="77777777" w:rsidR="00E61D3E" w:rsidRDefault="0024162D" w:rsidP="00A148BE">
      <w:pPr>
        <w:jc w:val="center"/>
      </w:pPr>
      <w:r>
        <w:t>End of Document</w:t>
      </w:r>
    </w:p>
    <w:sectPr w:rsidR="00E61D3E">
      <w:headerReference w:type="default" r:id="rId14"/>
      <w:footerReference w:type="default" r:id="rId15"/>
      <w:headerReference w:type="first" r:id="rId16"/>
      <w:footerReference w:type="first" r:id="rId17"/>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7B981" w14:textId="77777777" w:rsidR="0024162D" w:rsidRDefault="0024162D">
      <w:pPr>
        <w:spacing w:after="0" w:line="240" w:lineRule="auto"/>
      </w:pPr>
      <w:r>
        <w:separator/>
      </w:r>
    </w:p>
  </w:endnote>
  <w:endnote w:type="continuationSeparator" w:id="0">
    <w:p w14:paraId="5617B983" w14:textId="77777777" w:rsidR="0024162D" w:rsidRDefault="00241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61D3E" w14:paraId="5617B974" w14:textId="77777777" w:rsidTr="00A93DAB">
      <w:tc>
        <w:tcPr>
          <w:tcW w:w="4788" w:type="dxa"/>
        </w:tcPr>
        <w:p w14:paraId="5617B972" w14:textId="77777777" w:rsidR="0024162D" w:rsidRDefault="0024162D" w:rsidP="00240FCD">
          <w:pPr>
            <w:pStyle w:val="Footer"/>
          </w:pPr>
        </w:p>
      </w:tc>
      <w:tc>
        <w:tcPr>
          <w:tcW w:w="4788" w:type="dxa"/>
        </w:tcPr>
        <w:p w14:paraId="5617B973" w14:textId="77777777" w:rsidR="0024162D" w:rsidRDefault="0024162D" w:rsidP="00240FCD">
          <w:pPr>
            <w:pStyle w:val="Footer"/>
            <w:jc w:val="right"/>
          </w:pPr>
          <w:proofErr w:type="spellStart"/>
          <w:r>
            <w:t>Presolicitation</w:t>
          </w:r>
          <w:proofErr w:type="spellEnd"/>
          <w:r>
            <w:t xml:space="preserve"> Notice</w:t>
          </w:r>
        </w:p>
      </w:tc>
    </w:tr>
  </w:tbl>
  <w:p w14:paraId="5617B975" w14:textId="77777777" w:rsidR="0024162D" w:rsidRPr="00240FCD" w:rsidRDefault="0024162D" w:rsidP="00240FCD">
    <w:pPr>
      <w:pStyle w:val="Footer"/>
    </w:pPr>
  </w:p>
  <w:p w14:paraId="5617B976" w14:textId="77777777" w:rsidR="00E61D3E" w:rsidRDefault="0024162D">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61D3E" w14:paraId="5617B97A" w14:textId="77777777" w:rsidTr="009B0DC6">
      <w:tc>
        <w:tcPr>
          <w:tcW w:w="4788" w:type="dxa"/>
        </w:tcPr>
        <w:p w14:paraId="5617B978" w14:textId="77777777" w:rsidR="0024162D" w:rsidRDefault="0024162D">
          <w:pPr>
            <w:pStyle w:val="Footer"/>
          </w:pPr>
          <w:r>
            <w:t>*=Required Field</w:t>
          </w:r>
        </w:p>
      </w:tc>
      <w:tc>
        <w:tcPr>
          <w:tcW w:w="4788" w:type="dxa"/>
        </w:tcPr>
        <w:p w14:paraId="5617B979" w14:textId="77777777" w:rsidR="0024162D" w:rsidRDefault="0024162D" w:rsidP="009B0DC6">
          <w:pPr>
            <w:pStyle w:val="Footer"/>
            <w:jc w:val="right"/>
          </w:pPr>
          <w:proofErr w:type="spellStart"/>
          <w:r>
            <w:t>Presolicitation</w:t>
          </w:r>
          <w:proofErr w:type="spellEnd"/>
          <w:r>
            <w:t xml:space="preserve"> Notice</w:t>
          </w:r>
        </w:p>
      </w:tc>
    </w:tr>
  </w:tbl>
  <w:p w14:paraId="5617B97B" w14:textId="77777777" w:rsidR="0024162D" w:rsidRPr="00041EE5" w:rsidRDefault="0024162D" w:rsidP="009B0DC6">
    <w:pPr>
      <w:pStyle w:val="Footer"/>
    </w:pPr>
  </w:p>
  <w:p w14:paraId="5617B97C" w14:textId="77777777" w:rsidR="00E61D3E" w:rsidRDefault="0024162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7B97D" w14:textId="77777777" w:rsidR="0024162D" w:rsidRDefault="0024162D">
      <w:pPr>
        <w:spacing w:after="0" w:line="240" w:lineRule="auto"/>
      </w:pPr>
      <w:r>
        <w:separator/>
      </w:r>
    </w:p>
  </w:footnote>
  <w:footnote w:type="continuationSeparator" w:id="0">
    <w:p w14:paraId="5617B97F" w14:textId="77777777" w:rsidR="0024162D" w:rsidRDefault="00241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7B971" w14:textId="77777777" w:rsidR="0024162D" w:rsidRPr="000758A6" w:rsidRDefault="0024162D"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7B977" w14:textId="77777777" w:rsidR="0024162D" w:rsidRPr="000F59BB" w:rsidRDefault="0024162D"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75BA"/>
    <w:multiLevelType w:val="hybridMultilevel"/>
    <w:tmpl w:val="A4862548"/>
    <w:lvl w:ilvl="0" w:tplc="E44A88B4">
      <w:start w:val="1"/>
      <w:numFmt w:val="decimal"/>
      <w:lvlText w:val="%1)"/>
      <w:lvlJc w:val="left"/>
      <w:pPr>
        <w:ind w:left="720" w:hanging="360"/>
      </w:pPr>
      <w:rPr>
        <w:rFonts w:hint="default"/>
      </w:rPr>
    </w:lvl>
    <w:lvl w:ilvl="1" w:tplc="0A64E4E4" w:tentative="1">
      <w:start w:val="1"/>
      <w:numFmt w:val="lowerLetter"/>
      <w:lvlText w:val="%2."/>
      <w:lvlJc w:val="left"/>
      <w:pPr>
        <w:ind w:left="1440" w:hanging="360"/>
      </w:pPr>
    </w:lvl>
    <w:lvl w:ilvl="2" w:tplc="83E68134" w:tentative="1">
      <w:start w:val="1"/>
      <w:numFmt w:val="lowerRoman"/>
      <w:lvlText w:val="%3."/>
      <w:lvlJc w:val="right"/>
      <w:pPr>
        <w:ind w:left="2160" w:hanging="180"/>
      </w:pPr>
    </w:lvl>
    <w:lvl w:ilvl="3" w:tplc="0F208B44" w:tentative="1">
      <w:start w:val="1"/>
      <w:numFmt w:val="decimal"/>
      <w:lvlText w:val="%4."/>
      <w:lvlJc w:val="left"/>
      <w:pPr>
        <w:ind w:left="2880" w:hanging="360"/>
      </w:pPr>
    </w:lvl>
    <w:lvl w:ilvl="4" w:tplc="419204D8" w:tentative="1">
      <w:start w:val="1"/>
      <w:numFmt w:val="lowerLetter"/>
      <w:lvlText w:val="%5."/>
      <w:lvlJc w:val="left"/>
      <w:pPr>
        <w:ind w:left="3600" w:hanging="360"/>
      </w:pPr>
    </w:lvl>
    <w:lvl w:ilvl="5" w:tplc="4C301B54" w:tentative="1">
      <w:start w:val="1"/>
      <w:numFmt w:val="lowerRoman"/>
      <w:lvlText w:val="%6."/>
      <w:lvlJc w:val="right"/>
      <w:pPr>
        <w:ind w:left="4320" w:hanging="180"/>
      </w:pPr>
    </w:lvl>
    <w:lvl w:ilvl="6" w:tplc="E5802634" w:tentative="1">
      <w:start w:val="1"/>
      <w:numFmt w:val="decimal"/>
      <w:lvlText w:val="%7."/>
      <w:lvlJc w:val="left"/>
      <w:pPr>
        <w:ind w:left="5040" w:hanging="360"/>
      </w:pPr>
    </w:lvl>
    <w:lvl w:ilvl="7" w:tplc="EB8AD4DC" w:tentative="1">
      <w:start w:val="1"/>
      <w:numFmt w:val="lowerLetter"/>
      <w:lvlText w:val="%8."/>
      <w:lvlJc w:val="left"/>
      <w:pPr>
        <w:ind w:left="5760" w:hanging="360"/>
      </w:pPr>
    </w:lvl>
    <w:lvl w:ilvl="8" w:tplc="8292BA86" w:tentative="1">
      <w:start w:val="1"/>
      <w:numFmt w:val="lowerRoman"/>
      <w:lvlText w:val="%9."/>
      <w:lvlJc w:val="right"/>
      <w:pPr>
        <w:ind w:left="6480" w:hanging="180"/>
      </w:pPr>
    </w:lvl>
  </w:abstractNum>
  <w:num w:numId="1" w16cid:durableId="975186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61D3E"/>
    <w:rsid w:val="0024162D"/>
    <w:rsid w:val="009D6F7F"/>
    <w:rsid w:val="00E61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7B906"/>
  <w15:docId w15:val="{EDDB5EBF-9548-4FFD-8A68-1DC01F684AE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54F5"/>
    <w:rPr>
      <w:color w:val="0000FF" w:themeColor="hyperlink"/>
      <w:u w:val="single"/>
    </w:rPr>
  </w:style>
  <w:style w:type="character" w:customStyle="1" w:styleId="UnresolvedMention1">
    <w:name w:val="Unresolved Mention1"/>
    <w:basedOn w:val="DefaultParagraphFont"/>
    <w:uiPriority w:val="99"/>
    <w:semiHidden/>
    <w:unhideWhenUsed/>
    <w:rsid w:val="00BC54F5"/>
    <w:rPr>
      <w:color w:val="605E5C"/>
      <w:shd w:val="clear" w:color="auto" w:fill="E1DFDD"/>
    </w:rPr>
  </w:style>
  <w:style w:type="character" w:styleId="FollowedHyperlink">
    <w:name w:val="FollowedHyperlink"/>
    <w:basedOn w:val="DefaultParagraphFont"/>
    <w:uiPriority w:val="99"/>
    <w:semiHidden/>
    <w:unhideWhenUsed/>
    <w:rsid w:val="007F1927"/>
    <w:rPr>
      <w:color w:val="800080" w:themeColor="followedHyperlink"/>
      <w:u w:val="single"/>
    </w:rPr>
  </w:style>
  <w:style w:type="character" w:styleId="UnresolvedMention">
    <w:name w:val="Unresolved Mention"/>
    <w:basedOn w:val="DefaultParagraphFont"/>
    <w:uiPriority w:val="99"/>
    <w:semiHidden/>
    <w:unhideWhenUsed/>
    <w:rsid w:val="00241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www.va.gov/" TargetMode="External"/><Relationship Id="rId13" Type="http://schemas.openxmlformats.org/officeDocument/2006/relationships/hyperlink" Target="mailto:Mercedes.Blanton@va.gov"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achel.Yallech@va.gov" TargetMode="External"/><Relationship Id="rId12" Type="http://schemas.openxmlformats.org/officeDocument/2006/relationships/hyperlink" Target="mailto:Michele.Laser@va.gov"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ercedes.Blanton@va.gov"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Rachel.Yallech@va.gov"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Mercedes.Blanton@va.gov"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489</Words>
  <Characters>3072</Characters>
  <Application>Microsoft Office Word</Application>
  <DocSecurity>0</DocSecurity>
  <Lines>118</Lines>
  <Paragraphs>79</Paragraphs>
  <ScaleCrop>false</ScaleCrop>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Yallech, Rachel N. (VHACLE)</cp:lastModifiedBy>
  <cp:revision>2</cp:revision>
  <dcterms:created xsi:type="dcterms:W3CDTF">2026-03-31T15:33:00Z</dcterms:created>
  <dcterms:modified xsi:type="dcterms:W3CDTF">2026-03-31T15:35:00Z</dcterms:modified>
</cp:coreProperties>
</file>