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48D0" w14:textId="77777777" w:rsidR="005903EE" w:rsidRPr="002A0871" w:rsidRDefault="005903EE" w:rsidP="002A0871">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173EF" w:rsidRPr="002A0871" w14:paraId="304C48D3" w14:textId="77777777" w:rsidTr="00761C04">
        <w:tc>
          <w:tcPr>
            <w:tcW w:w="1098" w:type="dxa"/>
            <w:hideMark/>
          </w:tcPr>
          <w:p w14:paraId="304C48D1" w14:textId="77777777" w:rsidR="005903EE" w:rsidRPr="002A0871" w:rsidRDefault="005903EE" w:rsidP="002A0871">
            <w:pPr>
              <w:spacing w:line="276" w:lineRule="auto"/>
              <w:rPr>
                <w:rFonts w:asciiTheme="minorHAnsi" w:hAnsiTheme="minorHAnsi" w:cstheme="minorHAnsi"/>
                <w:b/>
                <w:szCs w:val="20"/>
              </w:rPr>
            </w:pPr>
            <w:r w:rsidRPr="002A0871">
              <w:rPr>
                <w:rFonts w:asciiTheme="minorHAnsi" w:hAnsiTheme="minorHAnsi" w:cstheme="minorHAnsi"/>
                <w:b/>
                <w:szCs w:val="20"/>
              </w:rPr>
              <w:t>SUBJECT*</w:t>
            </w:r>
          </w:p>
        </w:tc>
        <w:tc>
          <w:tcPr>
            <w:tcW w:w="8820" w:type="dxa"/>
            <w:hideMark/>
          </w:tcPr>
          <w:p w14:paraId="304C48D2" w14:textId="77777777" w:rsidR="005903EE" w:rsidRPr="002A0871" w:rsidRDefault="005903EE" w:rsidP="002A0871">
            <w:pPr>
              <w:spacing w:line="276" w:lineRule="auto"/>
              <w:rPr>
                <w:rFonts w:asciiTheme="minorHAnsi" w:hAnsiTheme="minorHAnsi" w:cstheme="minorHAnsi"/>
              </w:rPr>
            </w:pPr>
            <w:r w:rsidRPr="002A0871">
              <w:rPr>
                <w:rFonts w:asciiTheme="minorHAnsi" w:hAnsiTheme="minorHAnsi" w:cstheme="minorHAnsi"/>
              </w:rPr>
              <w:t>652-22-704 WIFI NextGen Upgrades</w:t>
            </w:r>
            <w:r w:rsidRPr="002A0871">
              <w:rPr>
                <w:rStyle w:val="AAMSKBFill-InHighlight"/>
                <w:rFonts w:asciiTheme="minorHAnsi" w:hAnsiTheme="minorHAnsi" w:cstheme="minorHAnsi"/>
              </w:rPr>
              <w:t xml:space="preserve">   </w:t>
            </w:r>
          </w:p>
        </w:tc>
      </w:tr>
    </w:tbl>
    <w:p w14:paraId="304C48D4" w14:textId="77777777" w:rsidR="005903EE" w:rsidRPr="002A0871" w:rsidRDefault="005903EE" w:rsidP="002A0871">
      <w:pPr>
        <w:spacing w:after="0"/>
        <w:rPr>
          <w:rFonts w:eastAsia="Calibri" w:cstheme="minorHAnsi"/>
          <w:szCs w:val="20"/>
        </w:rPr>
      </w:pPr>
    </w:p>
    <w:p w14:paraId="304C48D5" w14:textId="77777777" w:rsidR="005903EE" w:rsidRPr="002A0871" w:rsidRDefault="005903EE" w:rsidP="002A0871">
      <w:pPr>
        <w:pBdr>
          <w:top w:val="single" w:sz="4" w:space="1" w:color="auto"/>
          <w:bottom w:val="single" w:sz="4" w:space="1" w:color="auto"/>
        </w:pBdr>
        <w:spacing w:after="0"/>
        <w:jc w:val="center"/>
        <w:rPr>
          <w:rFonts w:eastAsia="Calibri" w:cstheme="minorHAnsi"/>
          <w:b/>
          <w:szCs w:val="20"/>
        </w:rPr>
      </w:pPr>
      <w:r w:rsidRPr="002A0871">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9173EF" w:rsidRPr="002A0871" w14:paraId="304C48D8" w14:textId="77777777" w:rsidTr="00490783">
        <w:trPr>
          <w:gridAfter w:val="1"/>
          <w:wAfter w:w="13" w:type="dxa"/>
        </w:trPr>
        <w:tc>
          <w:tcPr>
            <w:tcW w:w="4681" w:type="dxa"/>
            <w:hideMark/>
          </w:tcPr>
          <w:p w14:paraId="05E0636C" w14:textId="77777777" w:rsidR="005903EE" w:rsidRPr="002A0871" w:rsidRDefault="005903EE" w:rsidP="008A794D">
            <w:pPr>
              <w:spacing w:line="360" w:lineRule="auto"/>
              <w:rPr>
                <w:rFonts w:asciiTheme="minorHAnsi" w:hAnsiTheme="minorHAnsi" w:cstheme="minorHAnsi"/>
                <w:b/>
                <w:szCs w:val="20"/>
              </w:rPr>
            </w:pPr>
          </w:p>
          <w:p w14:paraId="304C48D6" w14:textId="6E386DFD" w:rsidR="005903EE" w:rsidRPr="002A0871" w:rsidRDefault="005903EE" w:rsidP="008A794D">
            <w:pPr>
              <w:spacing w:line="360" w:lineRule="auto"/>
              <w:rPr>
                <w:rFonts w:asciiTheme="minorHAnsi" w:hAnsiTheme="minorHAnsi" w:cstheme="minorHAnsi"/>
                <w:b/>
                <w:szCs w:val="20"/>
              </w:rPr>
            </w:pPr>
            <w:r w:rsidRPr="002A0871">
              <w:rPr>
                <w:rFonts w:asciiTheme="minorHAnsi" w:hAnsiTheme="minorHAnsi" w:cstheme="minorHAnsi"/>
                <w:b/>
                <w:szCs w:val="20"/>
              </w:rPr>
              <w:t>CONTRACTING OFFICE’S ZIP CODE*</w:t>
            </w:r>
          </w:p>
        </w:tc>
        <w:tc>
          <w:tcPr>
            <w:tcW w:w="5237" w:type="dxa"/>
            <w:hideMark/>
          </w:tcPr>
          <w:p w14:paraId="6131EFE4" w14:textId="77777777" w:rsidR="005903EE" w:rsidRPr="002A0871" w:rsidRDefault="005903EE" w:rsidP="008A794D">
            <w:pPr>
              <w:spacing w:line="360" w:lineRule="auto"/>
              <w:rPr>
                <w:rStyle w:val="AAMSKBFill-InHighlight"/>
                <w:rFonts w:asciiTheme="minorHAnsi" w:hAnsiTheme="minorHAnsi" w:cstheme="minorHAnsi"/>
                <w:color w:val="auto"/>
              </w:rPr>
            </w:pPr>
          </w:p>
          <w:p w14:paraId="304C48D7" w14:textId="0C52D7EA" w:rsidR="005903EE" w:rsidRPr="002A0871" w:rsidRDefault="005903EE" w:rsidP="008A794D">
            <w:pPr>
              <w:spacing w:line="360" w:lineRule="auto"/>
              <w:rPr>
                <w:rStyle w:val="AAMSKBFill-InHighlight"/>
                <w:rFonts w:asciiTheme="minorHAnsi" w:hAnsiTheme="minorHAnsi" w:cstheme="minorHAnsi"/>
                <w:color w:val="auto"/>
              </w:rPr>
            </w:pPr>
            <w:r w:rsidRPr="002A0871">
              <w:rPr>
                <w:rStyle w:val="AAMSKBFill-InHighlight"/>
                <w:rFonts w:asciiTheme="minorHAnsi" w:hAnsiTheme="minorHAnsi" w:cstheme="minorHAnsi"/>
                <w:color w:val="auto"/>
              </w:rPr>
              <w:t>23667</w:t>
            </w:r>
          </w:p>
        </w:tc>
      </w:tr>
      <w:tr w:rsidR="009173EF" w:rsidRPr="002A0871" w14:paraId="304C48DB" w14:textId="77777777" w:rsidTr="00490783">
        <w:trPr>
          <w:gridAfter w:val="1"/>
          <w:wAfter w:w="13" w:type="dxa"/>
        </w:trPr>
        <w:tc>
          <w:tcPr>
            <w:tcW w:w="4681" w:type="dxa"/>
            <w:hideMark/>
          </w:tcPr>
          <w:p w14:paraId="304C48D9" w14:textId="77777777" w:rsidR="005903EE" w:rsidRPr="002A0871" w:rsidRDefault="005903EE" w:rsidP="008A794D">
            <w:pPr>
              <w:spacing w:line="360" w:lineRule="auto"/>
              <w:rPr>
                <w:rFonts w:asciiTheme="minorHAnsi" w:hAnsiTheme="minorHAnsi" w:cstheme="minorHAnsi"/>
                <w:b/>
                <w:szCs w:val="20"/>
              </w:rPr>
            </w:pPr>
            <w:r w:rsidRPr="002A0871">
              <w:rPr>
                <w:rFonts w:asciiTheme="minorHAnsi" w:hAnsiTheme="minorHAnsi" w:cstheme="minorHAnsi"/>
                <w:b/>
                <w:szCs w:val="20"/>
              </w:rPr>
              <w:t>SOLICITATION NUMBER*</w:t>
            </w:r>
          </w:p>
        </w:tc>
        <w:tc>
          <w:tcPr>
            <w:tcW w:w="5237" w:type="dxa"/>
            <w:hideMark/>
          </w:tcPr>
          <w:p w14:paraId="304C48DA" w14:textId="77777777" w:rsidR="005903EE" w:rsidRPr="002A0871" w:rsidRDefault="005903EE" w:rsidP="008A794D">
            <w:pPr>
              <w:spacing w:line="360" w:lineRule="auto"/>
              <w:rPr>
                <w:rStyle w:val="AAMSKBFill-InHighlight"/>
                <w:rFonts w:asciiTheme="minorHAnsi" w:hAnsiTheme="minorHAnsi" w:cstheme="minorHAnsi"/>
                <w:color w:val="auto"/>
              </w:rPr>
            </w:pPr>
            <w:r w:rsidRPr="002A0871">
              <w:rPr>
                <w:rStyle w:val="AAMSKBFill-InHighlight"/>
                <w:rFonts w:asciiTheme="minorHAnsi" w:hAnsiTheme="minorHAnsi" w:cstheme="minorHAnsi"/>
                <w:color w:val="auto"/>
              </w:rPr>
              <w:t>36C24626Q0469</w:t>
            </w:r>
          </w:p>
        </w:tc>
      </w:tr>
      <w:tr w:rsidR="009173EF" w:rsidRPr="002A0871" w14:paraId="304C48DE" w14:textId="77777777" w:rsidTr="00490783">
        <w:trPr>
          <w:gridAfter w:val="1"/>
          <w:wAfter w:w="13" w:type="dxa"/>
        </w:trPr>
        <w:tc>
          <w:tcPr>
            <w:tcW w:w="4681" w:type="dxa"/>
            <w:hideMark/>
          </w:tcPr>
          <w:p w14:paraId="304C48DC" w14:textId="77777777" w:rsidR="005903EE" w:rsidRPr="002A0871" w:rsidRDefault="005903EE" w:rsidP="008A794D">
            <w:pPr>
              <w:spacing w:line="360" w:lineRule="auto"/>
              <w:rPr>
                <w:rFonts w:asciiTheme="minorHAnsi" w:hAnsiTheme="minorHAnsi" w:cstheme="minorHAnsi"/>
                <w:b/>
                <w:szCs w:val="20"/>
              </w:rPr>
            </w:pPr>
            <w:r w:rsidRPr="002A0871">
              <w:rPr>
                <w:rFonts w:asciiTheme="minorHAnsi" w:hAnsiTheme="minorHAnsi" w:cstheme="minorHAnsi"/>
                <w:b/>
                <w:szCs w:val="20"/>
              </w:rPr>
              <w:t>RESPONSE DATE/TIME/ZONE</w:t>
            </w:r>
          </w:p>
        </w:tc>
        <w:tc>
          <w:tcPr>
            <w:tcW w:w="5237" w:type="dxa"/>
            <w:hideMark/>
          </w:tcPr>
          <w:p w14:paraId="304C48DD" w14:textId="77777777" w:rsidR="005903EE" w:rsidRPr="002A0871" w:rsidRDefault="005903EE" w:rsidP="008A794D">
            <w:pPr>
              <w:spacing w:line="360" w:lineRule="auto"/>
              <w:rPr>
                <w:rFonts w:asciiTheme="minorHAnsi" w:hAnsiTheme="minorHAnsi" w:cstheme="minorHAnsi"/>
                <w:szCs w:val="20"/>
              </w:rPr>
            </w:pPr>
            <w:r w:rsidRPr="002A0871">
              <w:rPr>
                <w:rFonts w:asciiTheme="minorHAnsi" w:hAnsiTheme="minorHAnsi" w:cstheme="minorHAnsi"/>
                <w:szCs w:val="20"/>
              </w:rPr>
              <w:t>04-16-2026</w:t>
            </w:r>
            <w:r w:rsidRPr="002A0871">
              <w:rPr>
                <w:rStyle w:val="AAMSKBFill-InHighlight"/>
                <w:rFonts w:asciiTheme="minorHAnsi" w:hAnsiTheme="minorHAnsi" w:cstheme="minorHAnsi"/>
                <w:color w:val="auto"/>
              </w:rPr>
              <w:t xml:space="preserve"> </w:t>
            </w:r>
            <w:r w:rsidRPr="002A0871">
              <w:rPr>
                <w:rFonts w:asciiTheme="minorHAnsi" w:hAnsiTheme="minorHAnsi" w:cstheme="minorHAnsi"/>
                <w:szCs w:val="20"/>
              </w:rPr>
              <w:t>4PM</w:t>
            </w:r>
            <w:r w:rsidRPr="002A0871">
              <w:rPr>
                <w:rStyle w:val="AAMSKBFill-InHighlight"/>
                <w:rFonts w:asciiTheme="minorHAnsi" w:hAnsiTheme="minorHAnsi" w:cstheme="minorHAnsi"/>
                <w:color w:val="auto"/>
              </w:rPr>
              <w:t xml:space="preserve"> </w:t>
            </w:r>
            <w:r w:rsidRPr="002A0871">
              <w:rPr>
                <w:rFonts w:asciiTheme="minorHAnsi" w:hAnsiTheme="minorHAnsi" w:cstheme="minorHAnsi"/>
                <w:szCs w:val="20"/>
              </w:rPr>
              <w:t>EASTERN TIME, NEW YORK, USA</w:t>
            </w:r>
          </w:p>
        </w:tc>
      </w:tr>
      <w:tr w:rsidR="009173EF" w:rsidRPr="002A0871" w14:paraId="304C48E1" w14:textId="77777777" w:rsidTr="00490783">
        <w:trPr>
          <w:gridAfter w:val="1"/>
          <w:wAfter w:w="13" w:type="dxa"/>
        </w:trPr>
        <w:tc>
          <w:tcPr>
            <w:tcW w:w="4681" w:type="dxa"/>
            <w:hideMark/>
          </w:tcPr>
          <w:p w14:paraId="304C48DF" w14:textId="77777777" w:rsidR="005903EE" w:rsidRPr="002A0871" w:rsidRDefault="005903EE" w:rsidP="008A794D">
            <w:pPr>
              <w:spacing w:line="360" w:lineRule="auto"/>
              <w:rPr>
                <w:rFonts w:asciiTheme="minorHAnsi" w:hAnsiTheme="minorHAnsi" w:cstheme="minorHAnsi"/>
                <w:b/>
                <w:szCs w:val="20"/>
              </w:rPr>
            </w:pPr>
            <w:r w:rsidRPr="002A0871">
              <w:rPr>
                <w:rFonts w:asciiTheme="minorHAnsi" w:hAnsiTheme="minorHAnsi" w:cstheme="minorHAnsi"/>
                <w:b/>
                <w:szCs w:val="20"/>
              </w:rPr>
              <w:t>ARCHIVE</w:t>
            </w:r>
          </w:p>
        </w:tc>
        <w:tc>
          <w:tcPr>
            <w:tcW w:w="5237" w:type="dxa"/>
            <w:hideMark/>
          </w:tcPr>
          <w:p w14:paraId="304C48E0" w14:textId="77777777" w:rsidR="005903EE" w:rsidRPr="002A0871" w:rsidRDefault="005903EE" w:rsidP="008A794D">
            <w:pPr>
              <w:spacing w:line="360" w:lineRule="auto"/>
              <w:rPr>
                <w:rFonts w:asciiTheme="minorHAnsi" w:hAnsiTheme="minorHAnsi" w:cstheme="minorHAnsi"/>
                <w:szCs w:val="20"/>
              </w:rPr>
            </w:pPr>
            <w:r w:rsidRPr="002A0871">
              <w:rPr>
                <w:rFonts w:asciiTheme="minorHAnsi" w:hAnsiTheme="minorHAnsi" w:cstheme="minorHAnsi"/>
                <w:szCs w:val="20"/>
              </w:rPr>
              <w:t>99</w:t>
            </w:r>
            <w:r w:rsidRPr="002A0871">
              <w:rPr>
                <w:rFonts w:asciiTheme="minorHAnsi" w:eastAsiaTheme="minorHAnsi" w:hAnsiTheme="minorHAnsi" w:cstheme="minorHAnsi"/>
                <w:szCs w:val="20"/>
                <w:bdr w:val="none" w:sz="0" w:space="0" w:color="auto" w:frame="1"/>
              </w:rPr>
              <w:t xml:space="preserve"> DAYS AFTER THE RESPONSE DATE</w:t>
            </w:r>
          </w:p>
        </w:tc>
      </w:tr>
      <w:tr w:rsidR="009173EF" w:rsidRPr="002A0871" w14:paraId="304C48E4" w14:textId="77777777" w:rsidTr="00490783">
        <w:trPr>
          <w:trHeight w:val="251"/>
        </w:trPr>
        <w:tc>
          <w:tcPr>
            <w:tcW w:w="4681" w:type="dxa"/>
            <w:hideMark/>
          </w:tcPr>
          <w:p w14:paraId="304C48E2" w14:textId="77777777" w:rsidR="005903EE" w:rsidRPr="002A0871" w:rsidRDefault="005903EE" w:rsidP="008A794D">
            <w:pPr>
              <w:spacing w:line="360" w:lineRule="auto"/>
              <w:rPr>
                <w:rFonts w:asciiTheme="minorHAnsi" w:hAnsiTheme="minorHAnsi" w:cstheme="minorHAnsi"/>
                <w:b/>
              </w:rPr>
            </w:pPr>
            <w:r w:rsidRPr="002A0871">
              <w:rPr>
                <w:rFonts w:asciiTheme="minorHAnsi" w:hAnsiTheme="minorHAnsi" w:cstheme="minorHAnsi"/>
                <w:b/>
                <w:szCs w:val="20"/>
              </w:rPr>
              <w:t>SET-ASIDE</w:t>
            </w:r>
          </w:p>
        </w:tc>
        <w:tc>
          <w:tcPr>
            <w:tcW w:w="5250" w:type="dxa"/>
            <w:gridSpan w:val="2"/>
            <w:hideMark/>
          </w:tcPr>
          <w:p w14:paraId="304C48E3" w14:textId="77777777" w:rsidR="005903EE" w:rsidRPr="002A0871" w:rsidRDefault="005903EE" w:rsidP="008A794D">
            <w:pPr>
              <w:spacing w:line="360" w:lineRule="auto"/>
              <w:rPr>
                <w:rFonts w:asciiTheme="minorHAnsi" w:hAnsiTheme="minorHAnsi" w:cstheme="minorHAnsi"/>
              </w:rPr>
            </w:pPr>
            <w:r w:rsidRPr="002A0871">
              <w:rPr>
                <w:rFonts w:asciiTheme="minorHAnsi" w:hAnsiTheme="minorHAnsi" w:cstheme="minorHAnsi"/>
              </w:rPr>
              <w:t>SDVOSBC</w:t>
            </w:r>
          </w:p>
        </w:tc>
      </w:tr>
      <w:tr w:rsidR="009173EF" w:rsidRPr="002A0871" w14:paraId="304C48E7" w14:textId="77777777" w:rsidTr="00490783">
        <w:trPr>
          <w:trHeight w:val="267"/>
        </w:trPr>
        <w:tc>
          <w:tcPr>
            <w:tcW w:w="4681" w:type="dxa"/>
            <w:hideMark/>
          </w:tcPr>
          <w:p w14:paraId="304C48E5" w14:textId="77777777" w:rsidR="005903EE" w:rsidRPr="002A0871" w:rsidRDefault="005903EE" w:rsidP="008A794D">
            <w:pPr>
              <w:spacing w:line="360" w:lineRule="auto"/>
              <w:rPr>
                <w:rFonts w:asciiTheme="minorHAnsi" w:hAnsiTheme="minorHAnsi" w:cstheme="minorHAnsi"/>
                <w:b/>
              </w:rPr>
            </w:pPr>
            <w:r w:rsidRPr="002A0871">
              <w:rPr>
                <w:rFonts w:asciiTheme="minorHAnsi" w:hAnsiTheme="minorHAnsi" w:cstheme="minorHAnsi"/>
                <w:b/>
                <w:szCs w:val="20"/>
              </w:rPr>
              <w:t>PRODUCT SERVICE CODE*</w:t>
            </w:r>
          </w:p>
        </w:tc>
        <w:tc>
          <w:tcPr>
            <w:tcW w:w="5250" w:type="dxa"/>
            <w:gridSpan w:val="2"/>
            <w:hideMark/>
          </w:tcPr>
          <w:p w14:paraId="304C48E6" w14:textId="77777777" w:rsidR="005903EE" w:rsidRPr="002A0871" w:rsidRDefault="005903EE" w:rsidP="008A794D">
            <w:pPr>
              <w:spacing w:line="360" w:lineRule="auto"/>
              <w:rPr>
                <w:rFonts w:asciiTheme="minorHAnsi" w:hAnsiTheme="minorHAnsi" w:cstheme="minorHAnsi"/>
                <w:szCs w:val="20"/>
              </w:rPr>
            </w:pPr>
            <w:r w:rsidRPr="002A0871">
              <w:rPr>
                <w:rFonts w:asciiTheme="minorHAnsi" w:hAnsiTheme="minorHAnsi" w:cstheme="minorHAnsi"/>
                <w:szCs w:val="20"/>
              </w:rPr>
              <w:t>Y1DA</w:t>
            </w:r>
          </w:p>
        </w:tc>
      </w:tr>
      <w:tr w:rsidR="009173EF" w:rsidRPr="002A0871" w14:paraId="304C48EA" w14:textId="77777777" w:rsidTr="00490783">
        <w:trPr>
          <w:trHeight w:val="251"/>
        </w:trPr>
        <w:tc>
          <w:tcPr>
            <w:tcW w:w="4681" w:type="dxa"/>
            <w:hideMark/>
          </w:tcPr>
          <w:p w14:paraId="304C48E8" w14:textId="77777777" w:rsidR="005903EE" w:rsidRPr="002A0871" w:rsidRDefault="005903EE" w:rsidP="008A794D">
            <w:pPr>
              <w:spacing w:line="360" w:lineRule="auto"/>
              <w:rPr>
                <w:rFonts w:asciiTheme="minorHAnsi" w:hAnsiTheme="minorHAnsi" w:cstheme="minorHAnsi"/>
                <w:b/>
              </w:rPr>
            </w:pPr>
            <w:r w:rsidRPr="002A0871">
              <w:rPr>
                <w:rFonts w:asciiTheme="minorHAnsi" w:hAnsiTheme="minorHAnsi" w:cstheme="minorHAnsi"/>
                <w:b/>
                <w:szCs w:val="20"/>
              </w:rPr>
              <w:t>NAICS CODE*</w:t>
            </w:r>
          </w:p>
        </w:tc>
        <w:tc>
          <w:tcPr>
            <w:tcW w:w="5250" w:type="dxa"/>
            <w:gridSpan w:val="2"/>
            <w:hideMark/>
          </w:tcPr>
          <w:p w14:paraId="304C48E9" w14:textId="77777777" w:rsidR="005903EE" w:rsidRPr="002A0871" w:rsidRDefault="005903EE" w:rsidP="008A794D">
            <w:pPr>
              <w:spacing w:line="360" w:lineRule="auto"/>
              <w:rPr>
                <w:rFonts w:asciiTheme="minorHAnsi" w:hAnsiTheme="minorHAnsi" w:cstheme="minorHAnsi"/>
                <w:szCs w:val="20"/>
              </w:rPr>
            </w:pPr>
            <w:r w:rsidRPr="002A0871">
              <w:rPr>
                <w:rFonts w:asciiTheme="minorHAnsi" w:hAnsiTheme="minorHAnsi" w:cstheme="minorHAnsi"/>
                <w:szCs w:val="20"/>
              </w:rPr>
              <w:t>238210</w:t>
            </w:r>
          </w:p>
        </w:tc>
      </w:tr>
      <w:tr w:rsidR="009173EF" w:rsidRPr="002A0871" w14:paraId="304C48ED" w14:textId="77777777" w:rsidTr="00490783">
        <w:trPr>
          <w:trHeight w:val="251"/>
        </w:trPr>
        <w:tc>
          <w:tcPr>
            <w:tcW w:w="4681" w:type="dxa"/>
            <w:hideMark/>
          </w:tcPr>
          <w:p w14:paraId="304C48EB" w14:textId="77777777" w:rsidR="005903EE" w:rsidRPr="002A0871" w:rsidRDefault="005903EE" w:rsidP="008A794D">
            <w:pPr>
              <w:spacing w:line="360" w:lineRule="auto"/>
              <w:rPr>
                <w:rFonts w:asciiTheme="minorHAnsi" w:hAnsiTheme="minorHAnsi" w:cstheme="minorHAnsi"/>
                <w:b/>
              </w:rPr>
            </w:pPr>
            <w:r w:rsidRPr="002A0871">
              <w:rPr>
                <w:rFonts w:asciiTheme="minorHAnsi" w:hAnsiTheme="minorHAnsi" w:cstheme="minorHAnsi"/>
                <w:b/>
                <w:szCs w:val="20"/>
              </w:rPr>
              <w:t>PLACE OF PERFORMANCE</w:t>
            </w:r>
          </w:p>
        </w:tc>
        <w:tc>
          <w:tcPr>
            <w:tcW w:w="5250" w:type="dxa"/>
            <w:gridSpan w:val="2"/>
            <w:hideMark/>
          </w:tcPr>
          <w:p w14:paraId="304C48EC" w14:textId="77777777" w:rsidR="005903EE" w:rsidRPr="002A0871" w:rsidRDefault="005903EE" w:rsidP="008A794D">
            <w:pPr>
              <w:spacing w:line="360" w:lineRule="auto"/>
              <w:rPr>
                <w:rFonts w:asciiTheme="minorHAnsi" w:hAnsiTheme="minorHAnsi" w:cstheme="minorHAnsi"/>
                <w:szCs w:val="20"/>
              </w:rPr>
            </w:pPr>
          </w:p>
        </w:tc>
      </w:tr>
      <w:tr w:rsidR="009173EF" w:rsidRPr="002A0871" w14:paraId="304C48F3" w14:textId="77777777" w:rsidTr="00490783">
        <w:trPr>
          <w:trHeight w:val="267"/>
        </w:trPr>
        <w:tc>
          <w:tcPr>
            <w:tcW w:w="4681" w:type="dxa"/>
          </w:tcPr>
          <w:p w14:paraId="304C48F1" w14:textId="77777777" w:rsidR="005903EE" w:rsidRPr="002A0871" w:rsidRDefault="005903EE" w:rsidP="008A794D">
            <w:pPr>
              <w:spacing w:line="360" w:lineRule="auto"/>
              <w:rPr>
                <w:rFonts w:asciiTheme="minorHAnsi" w:hAnsiTheme="minorHAnsi" w:cstheme="minorHAnsi"/>
                <w:b/>
                <w:szCs w:val="20"/>
              </w:rPr>
            </w:pPr>
          </w:p>
        </w:tc>
        <w:tc>
          <w:tcPr>
            <w:tcW w:w="5250" w:type="dxa"/>
            <w:gridSpan w:val="2"/>
          </w:tcPr>
          <w:p w14:paraId="304C48F2" w14:textId="77777777" w:rsidR="005903EE" w:rsidRPr="002A0871" w:rsidRDefault="005903EE" w:rsidP="008A794D">
            <w:pPr>
              <w:spacing w:line="360" w:lineRule="auto"/>
              <w:rPr>
                <w:rStyle w:val="AAMSKBFill-InHighlight"/>
                <w:rFonts w:asciiTheme="minorHAnsi" w:hAnsiTheme="minorHAnsi" w:cstheme="minorHAnsi"/>
                <w:color w:val="auto"/>
              </w:rPr>
            </w:pPr>
            <w:r w:rsidRPr="002A0871">
              <w:rPr>
                <w:rStyle w:val="AAMSKBFill-InHighlight"/>
                <w:rFonts w:asciiTheme="minorHAnsi" w:hAnsiTheme="minorHAnsi" w:cstheme="minorHAnsi"/>
                <w:color w:val="auto"/>
              </w:rPr>
              <w:t>Central Virginia VA Health Care System</w:t>
            </w:r>
          </w:p>
        </w:tc>
      </w:tr>
      <w:tr w:rsidR="009173EF" w:rsidRPr="002A0871" w14:paraId="304C48F6" w14:textId="77777777" w:rsidTr="00490783">
        <w:trPr>
          <w:trHeight w:val="251"/>
        </w:trPr>
        <w:tc>
          <w:tcPr>
            <w:tcW w:w="4681" w:type="dxa"/>
          </w:tcPr>
          <w:p w14:paraId="304C48F4" w14:textId="77777777" w:rsidR="005903EE" w:rsidRPr="002A0871" w:rsidRDefault="005903EE" w:rsidP="008A794D">
            <w:pPr>
              <w:spacing w:line="360" w:lineRule="auto"/>
              <w:rPr>
                <w:rFonts w:asciiTheme="minorHAnsi" w:hAnsiTheme="minorHAnsi" w:cstheme="minorHAnsi"/>
                <w:b/>
                <w:szCs w:val="20"/>
              </w:rPr>
            </w:pPr>
          </w:p>
        </w:tc>
        <w:tc>
          <w:tcPr>
            <w:tcW w:w="5250" w:type="dxa"/>
            <w:gridSpan w:val="2"/>
          </w:tcPr>
          <w:p w14:paraId="304C48F5" w14:textId="77777777" w:rsidR="005903EE" w:rsidRPr="002A0871" w:rsidRDefault="005903EE" w:rsidP="008A794D">
            <w:pPr>
              <w:spacing w:line="360" w:lineRule="auto"/>
              <w:rPr>
                <w:rStyle w:val="AAMSKBFill-InHighlight"/>
                <w:rFonts w:asciiTheme="minorHAnsi" w:hAnsiTheme="minorHAnsi" w:cstheme="minorHAnsi"/>
                <w:color w:val="auto"/>
              </w:rPr>
            </w:pPr>
            <w:r w:rsidRPr="002A0871">
              <w:rPr>
                <w:rStyle w:val="AAMSKBFill-InHighlight"/>
                <w:rFonts w:asciiTheme="minorHAnsi" w:hAnsiTheme="minorHAnsi" w:cstheme="minorHAnsi"/>
                <w:color w:val="auto"/>
              </w:rPr>
              <w:t>1201 Broad Rock Blvd</w:t>
            </w:r>
          </w:p>
        </w:tc>
      </w:tr>
      <w:tr w:rsidR="009173EF" w:rsidRPr="002A0871" w14:paraId="304C48F9" w14:textId="77777777" w:rsidTr="00490783">
        <w:trPr>
          <w:trHeight w:val="251"/>
        </w:trPr>
        <w:tc>
          <w:tcPr>
            <w:tcW w:w="4681" w:type="dxa"/>
          </w:tcPr>
          <w:p w14:paraId="304C48F7" w14:textId="77777777" w:rsidR="005903EE" w:rsidRPr="002A0871" w:rsidRDefault="005903EE" w:rsidP="008A794D">
            <w:pPr>
              <w:spacing w:line="360" w:lineRule="auto"/>
              <w:rPr>
                <w:rFonts w:asciiTheme="minorHAnsi" w:hAnsiTheme="minorHAnsi" w:cstheme="minorHAnsi"/>
                <w:b/>
                <w:szCs w:val="20"/>
              </w:rPr>
            </w:pPr>
          </w:p>
        </w:tc>
        <w:tc>
          <w:tcPr>
            <w:tcW w:w="5250" w:type="dxa"/>
            <w:gridSpan w:val="2"/>
          </w:tcPr>
          <w:p w14:paraId="304C48F8" w14:textId="77777777" w:rsidR="005903EE" w:rsidRPr="002A0871" w:rsidRDefault="005903EE" w:rsidP="008A794D">
            <w:pPr>
              <w:spacing w:line="360" w:lineRule="auto"/>
              <w:rPr>
                <w:rStyle w:val="AAMSKBFill-InHighlight"/>
                <w:rFonts w:asciiTheme="minorHAnsi" w:hAnsiTheme="minorHAnsi" w:cstheme="minorHAnsi"/>
                <w:color w:val="auto"/>
              </w:rPr>
            </w:pPr>
            <w:r w:rsidRPr="002A0871">
              <w:rPr>
                <w:rStyle w:val="AAMSKBFill-InHighlight"/>
                <w:rFonts w:asciiTheme="minorHAnsi" w:hAnsiTheme="minorHAnsi" w:cstheme="minorHAnsi"/>
                <w:color w:val="auto"/>
              </w:rPr>
              <w:t>Richmond</w:t>
            </w:r>
            <w:r w:rsidRPr="002A0871">
              <w:rPr>
                <w:rFonts w:asciiTheme="minorHAnsi" w:hAnsiTheme="minorHAnsi" w:cstheme="minorHAnsi"/>
                <w:szCs w:val="20"/>
              </w:rPr>
              <w:t xml:space="preserve"> </w:t>
            </w:r>
            <w:r w:rsidRPr="002A0871">
              <w:rPr>
                <w:rStyle w:val="AAMSKBFill-InHighlight"/>
                <w:rFonts w:asciiTheme="minorHAnsi" w:hAnsiTheme="minorHAnsi" w:cstheme="minorHAnsi"/>
                <w:color w:val="auto"/>
              </w:rPr>
              <w:t>VA</w:t>
            </w:r>
          </w:p>
        </w:tc>
      </w:tr>
      <w:tr w:rsidR="009173EF" w:rsidRPr="002A0871" w14:paraId="304C48FC" w14:textId="77777777" w:rsidTr="00490783">
        <w:trPr>
          <w:trHeight w:val="251"/>
        </w:trPr>
        <w:tc>
          <w:tcPr>
            <w:tcW w:w="4681" w:type="dxa"/>
          </w:tcPr>
          <w:p w14:paraId="304C48FA" w14:textId="77777777" w:rsidR="005903EE" w:rsidRPr="002A0871" w:rsidRDefault="005903EE" w:rsidP="008A794D">
            <w:pPr>
              <w:spacing w:line="360" w:lineRule="auto"/>
              <w:rPr>
                <w:rFonts w:asciiTheme="minorHAnsi" w:hAnsiTheme="minorHAnsi" w:cstheme="minorHAnsi"/>
                <w:b/>
                <w:szCs w:val="20"/>
              </w:rPr>
            </w:pPr>
            <w:r w:rsidRPr="002A0871">
              <w:rPr>
                <w:rFonts w:asciiTheme="minorHAnsi" w:hAnsiTheme="minorHAnsi" w:cstheme="minorHAnsi"/>
                <w:b/>
                <w:szCs w:val="20"/>
              </w:rPr>
              <w:t>POSTAL CODE</w:t>
            </w:r>
          </w:p>
        </w:tc>
        <w:tc>
          <w:tcPr>
            <w:tcW w:w="5250" w:type="dxa"/>
            <w:gridSpan w:val="2"/>
          </w:tcPr>
          <w:p w14:paraId="304C48FB" w14:textId="77777777" w:rsidR="005903EE" w:rsidRPr="002A0871" w:rsidRDefault="005903EE" w:rsidP="008A794D">
            <w:pPr>
              <w:spacing w:line="360" w:lineRule="auto"/>
              <w:rPr>
                <w:rStyle w:val="AAMSKBFill-InHighlight"/>
                <w:rFonts w:asciiTheme="minorHAnsi" w:hAnsiTheme="minorHAnsi" w:cstheme="minorHAnsi"/>
                <w:color w:val="auto"/>
              </w:rPr>
            </w:pPr>
            <w:r w:rsidRPr="002A0871">
              <w:rPr>
                <w:rStyle w:val="AAMSKBFill-InHighlight"/>
                <w:rFonts w:asciiTheme="minorHAnsi" w:hAnsiTheme="minorHAnsi" w:cstheme="minorHAnsi"/>
                <w:color w:val="auto"/>
              </w:rPr>
              <w:t>23249</w:t>
            </w:r>
          </w:p>
        </w:tc>
      </w:tr>
      <w:tr w:rsidR="009173EF" w:rsidRPr="002A0871" w14:paraId="304C4900" w14:textId="77777777" w:rsidTr="00490783">
        <w:trPr>
          <w:trHeight w:val="519"/>
        </w:trPr>
        <w:tc>
          <w:tcPr>
            <w:tcW w:w="4681" w:type="dxa"/>
          </w:tcPr>
          <w:p w14:paraId="304C48FD" w14:textId="77777777" w:rsidR="005903EE" w:rsidRPr="002A0871" w:rsidRDefault="005903EE" w:rsidP="008A794D">
            <w:pPr>
              <w:spacing w:line="360" w:lineRule="auto"/>
              <w:rPr>
                <w:rFonts w:asciiTheme="minorHAnsi" w:hAnsiTheme="minorHAnsi" w:cstheme="minorHAnsi"/>
                <w:b/>
                <w:szCs w:val="20"/>
              </w:rPr>
            </w:pPr>
            <w:r w:rsidRPr="002A0871">
              <w:rPr>
                <w:rFonts w:asciiTheme="minorHAnsi" w:hAnsiTheme="minorHAnsi" w:cstheme="minorHAnsi"/>
                <w:b/>
                <w:szCs w:val="20"/>
              </w:rPr>
              <w:t>COUNTRY</w:t>
            </w:r>
          </w:p>
        </w:tc>
        <w:tc>
          <w:tcPr>
            <w:tcW w:w="5250" w:type="dxa"/>
            <w:gridSpan w:val="2"/>
          </w:tcPr>
          <w:p w14:paraId="304C48FE" w14:textId="77777777" w:rsidR="005903EE" w:rsidRPr="002A0871" w:rsidRDefault="005903EE" w:rsidP="008A794D">
            <w:pPr>
              <w:spacing w:line="360" w:lineRule="auto"/>
              <w:rPr>
                <w:rStyle w:val="AAMSKBFill-InHighlight"/>
                <w:rFonts w:asciiTheme="minorHAnsi" w:hAnsiTheme="minorHAnsi" w:cstheme="minorHAnsi"/>
                <w:color w:val="auto"/>
              </w:rPr>
            </w:pPr>
            <w:r w:rsidRPr="002A0871">
              <w:rPr>
                <w:rStyle w:val="AAMSKBFill-InHighlight"/>
                <w:rFonts w:asciiTheme="minorHAnsi" w:hAnsiTheme="minorHAnsi" w:cstheme="minorHAnsi"/>
                <w:color w:val="auto"/>
              </w:rPr>
              <w:t>USA</w:t>
            </w:r>
          </w:p>
          <w:p w14:paraId="304C48FF" w14:textId="77777777" w:rsidR="005903EE" w:rsidRPr="002A0871" w:rsidRDefault="005903EE" w:rsidP="008A794D">
            <w:pPr>
              <w:spacing w:line="360" w:lineRule="auto"/>
              <w:rPr>
                <w:rStyle w:val="AAMSKBFill-InHighlight"/>
                <w:rFonts w:asciiTheme="minorHAnsi" w:hAnsiTheme="minorHAnsi" w:cstheme="minorHAnsi"/>
              </w:rPr>
            </w:pPr>
          </w:p>
        </w:tc>
      </w:tr>
    </w:tbl>
    <w:p w14:paraId="304C4901" w14:textId="77777777" w:rsidR="005903EE" w:rsidRPr="002A0871" w:rsidRDefault="005903EE" w:rsidP="008A794D">
      <w:pPr>
        <w:pBdr>
          <w:top w:val="single" w:sz="4" w:space="1" w:color="auto"/>
          <w:bottom w:val="single" w:sz="4" w:space="1" w:color="auto"/>
        </w:pBdr>
        <w:spacing w:after="0" w:line="360" w:lineRule="auto"/>
        <w:jc w:val="center"/>
        <w:rPr>
          <w:rFonts w:eastAsia="Calibri" w:cstheme="minorHAnsi"/>
          <w:b/>
        </w:rPr>
      </w:pPr>
      <w:r w:rsidRPr="002A0871">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173EF" w:rsidRPr="002A0871" w14:paraId="304C4908" w14:textId="77777777" w:rsidTr="005B1DDF">
        <w:tc>
          <w:tcPr>
            <w:tcW w:w="4675" w:type="dxa"/>
            <w:hideMark/>
          </w:tcPr>
          <w:p w14:paraId="77BC2749" w14:textId="77777777" w:rsidR="005903EE" w:rsidRPr="002A0871" w:rsidRDefault="005903EE" w:rsidP="008A794D">
            <w:pPr>
              <w:spacing w:line="360" w:lineRule="auto"/>
              <w:rPr>
                <w:rFonts w:asciiTheme="minorHAnsi" w:hAnsiTheme="minorHAnsi" w:cstheme="minorHAnsi"/>
                <w:b/>
                <w:szCs w:val="20"/>
              </w:rPr>
            </w:pPr>
          </w:p>
          <w:p w14:paraId="304C4902" w14:textId="53CCED65" w:rsidR="005903EE" w:rsidRPr="002A0871" w:rsidRDefault="005903EE" w:rsidP="008A794D">
            <w:pPr>
              <w:spacing w:line="360" w:lineRule="auto"/>
              <w:rPr>
                <w:rFonts w:asciiTheme="minorHAnsi" w:hAnsiTheme="minorHAnsi" w:cstheme="minorHAnsi"/>
                <w:b/>
              </w:rPr>
            </w:pPr>
            <w:r w:rsidRPr="002A0871">
              <w:rPr>
                <w:rFonts w:asciiTheme="minorHAnsi" w:hAnsiTheme="minorHAnsi" w:cstheme="minorHAnsi"/>
                <w:b/>
                <w:szCs w:val="20"/>
              </w:rPr>
              <w:t>CONTRACTING OFFICE ADDRESS</w:t>
            </w:r>
          </w:p>
        </w:tc>
        <w:tc>
          <w:tcPr>
            <w:tcW w:w="5243" w:type="dxa"/>
            <w:hideMark/>
          </w:tcPr>
          <w:p w14:paraId="304C4903" w14:textId="77777777" w:rsidR="005903EE" w:rsidRPr="002A0871" w:rsidRDefault="005903EE" w:rsidP="008A794D">
            <w:pPr>
              <w:spacing w:line="360" w:lineRule="auto"/>
              <w:rPr>
                <w:rFonts w:asciiTheme="minorHAnsi" w:eastAsiaTheme="minorHAnsi" w:hAnsiTheme="minorHAnsi" w:cstheme="minorHAnsi"/>
                <w:szCs w:val="20"/>
                <w:bdr w:val="none" w:sz="0" w:space="0" w:color="auto" w:frame="1"/>
              </w:rPr>
            </w:pPr>
            <w:r w:rsidRPr="002A0871">
              <w:rPr>
                <w:rStyle w:val="AAMSKBFill-InHighlight"/>
                <w:rFonts w:asciiTheme="minorHAnsi" w:hAnsiTheme="minorHAnsi" w:cstheme="minorHAnsi"/>
                <w:color w:val="auto"/>
              </w:rPr>
              <w:t xml:space="preserve"> </w:t>
            </w:r>
          </w:p>
          <w:p w14:paraId="040EE4D2" w14:textId="77777777" w:rsidR="005903EE" w:rsidRPr="002A0871" w:rsidRDefault="005903EE" w:rsidP="008A794D">
            <w:pPr>
              <w:spacing w:line="360" w:lineRule="auto"/>
              <w:rPr>
                <w:rFonts w:asciiTheme="minorHAnsi" w:eastAsiaTheme="minorHAnsi" w:hAnsiTheme="minorHAnsi" w:cstheme="minorHAnsi"/>
                <w:szCs w:val="20"/>
                <w:bdr w:val="none" w:sz="0" w:space="0" w:color="auto" w:frame="1"/>
              </w:rPr>
            </w:pPr>
          </w:p>
          <w:p w14:paraId="304C4904" w14:textId="083C156E" w:rsidR="005903EE" w:rsidRPr="002A0871" w:rsidRDefault="005903EE" w:rsidP="008A794D">
            <w:pPr>
              <w:spacing w:line="360" w:lineRule="auto"/>
              <w:rPr>
                <w:rFonts w:asciiTheme="minorHAnsi" w:eastAsiaTheme="minorHAnsi" w:hAnsiTheme="minorHAnsi" w:cstheme="minorHAnsi"/>
                <w:szCs w:val="20"/>
                <w:bdr w:val="none" w:sz="0" w:space="0" w:color="auto" w:frame="1"/>
              </w:rPr>
            </w:pPr>
            <w:r w:rsidRPr="002A0871">
              <w:rPr>
                <w:rFonts w:asciiTheme="minorHAnsi" w:eastAsiaTheme="minorHAnsi" w:hAnsiTheme="minorHAnsi" w:cstheme="minorHAnsi"/>
                <w:szCs w:val="20"/>
                <w:bdr w:val="none" w:sz="0" w:space="0" w:color="auto" w:frame="1"/>
              </w:rPr>
              <w:t>Department of Veterans Affairs</w:t>
            </w:r>
            <w:r w:rsidRPr="002A0871">
              <w:rPr>
                <w:rStyle w:val="AAMSKBFill-InHighlight"/>
                <w:rFonts w:asciiTheme="minorHAnsi" w:hAnsiTheme="minorHAnsi" w:cstheme="minorHAnsi"/>
              </w:rPr>
              <w:t xml:space="preserve"> </w:t>
            </w:r>
          </w:p>
          <w:p w14:paraId="304C4905" w14:textId="77777777" w:rsidR="005903EE" w:rsidRPr="002A0871" w:rsidRDefault="005903EE" w:rsidP="008A794D">
            <w:pPr>
              <w:spacing w:line="360" w:lineRule="auto"/>
              <w:rPr>
                <w:rFonts w:asciiTheme="minorHAnsi" w:eastAsiaTheme="minorHAnsi" w:hAnsiTheme="minorHAnsi" w:cstheme="minorHAnsi"/>
                <w:szCs w:val="20"/>
                <w:bdr w:val="none" w:sz="0" w:space="0" w:color="auto" w:frame="1"/>
              </w:rPr>
            </w:pPr>
            <w:r w:rsidRPr="002A0871">
              <w:rPr>
                <w:rFonts w:asciiTheme="minorHAnsi" w:eastAsiaTheme="minorHAnsi" w:hAnsiTheme="minorHAnsi" w:cstheme="minorHAnsi"/>
                <w:szCs w:val="20"/>
                <w:bdr w:val="none" w:sz="0" w:space="0" w:color="auto" w:frame="1"/>
              </w:rPr>
              <w:t>Network Contracting Office 6</w:t>
            </w:r>
            <w:r w:rsidRPr="002A0871">
              <w:rPr>
                <w:rStyle w:val="AAMSKBFill-InHighlight"/>
                <w:rFonts w:asciiTheme="minorHAnsi" w:hAnsiTheme="minorHAnsi" w:cstheme="minorHAnsi"/>
                <w:color w:val="auto"/>
              </w:rPr>
              <w:t xml:space="preserve"> </w:t>
            </w:r>
          </w:p>
          <w:p w14:paraId="304C4906" w14:textId="77777777" w:rsidR="005903EE" w:rsidRPr="002A0871" w:rsidRDefault="005903EE" w:rsidP="008A794D">
            <w:pPr>
              <w:spacing w:line="360" w:lineRule="auto"/>
              <w:rPr>
                <w:rFonts w:asciiTheme="minorHAnsi" w:eastAsiaTheme="minorHAnsi" w:hAnsiTheme="minorHAnsi" w:cstheme="minorHAnsi"/>
                <w:szCs w:val="20"/>
                <w:bdr w:val="none" w:sz="0" w:space="0" w:color="auto" w:frame="1"/>
              </w:rPr>
            </w:pPr>
            <w:r w:rsidRPr="002A0871">
              <w:rPr>
                <w:rFonts w:asciiTheme="minorHAnsi" w:eastAsiaTheme="minorHAnsi" w:hAnsiTheme="minorHAnsi" w:cstheme="minorHAnsi"/>
                <w:szCs w:val="20"/>
                <w:bdr w:val="none" w:sz="0" w:space="0" w:color="auto" w:frame="1"/>
              </w:rPr>
              <w:t>100 Emancipation Drive</w:t>
            </w:r>
          </w:p>
          <w:p w14:paraId="70DAD1C5" w14:textId="77777777" w:rsidR="005903EE" w:rsidRDefault="005903EE" w:rsidP="008A794D">
            <w:pPr>
              <w:spacing w:line="360" w:lineRule="auto"/>
              <w:rPr>
                <w:rStyle w:val="AAMSKBFill-InHighlight"/>
                <w:rFonts w:asciiTheme="minorHAnsi" w:hAnsiTheme="minorHAnsi" w:cstheme="minorHAnsi"/>
                <w:color w:val="auto"/>
              </w:rPr>
            </w:pPr>
            <w:r w:rsidRPr="002A0871">
              <w:rPr>
                <w:rFonts w:asciiTheme="minorHAnsi" w:hAnsiTheme="minorHAnsi" w:cstheme="minorHAnsi"/>
              </w:rPr>
              <w:t>Hampton VA  23667</w:t>
            </w:r>
            <w:r w:rsidRPr="002A0871">
              <w:rPr>
                <w:rStyle w:val="AAMSKBFill-InHighlight"/>
                <w:rFonts w:asciiTheme="minorHAnsi" w:hAnsiTheme="minorHAnsi" w:cstheme="minorHAnsi"/>
                <w:color w:val="auto"/>
              </w:rPr>
              <w:t xml:space="preserve"> </w:t>
            </w:r>
          </w:p>
          <w:p w14:paraId="05E3D92A" w14:textId="77777777" w:rsidR="008A794D" w:rsidRDefault="008A794D" w:rsidP="008A794D">
            <w:pPr>
              <w:spacing w:line="360" w:lineRule="auto"/>
              <w:rPr>
                <w:rStyle w:val="AAMSKBFill-InHighlight"/>
                <w:rFonts w:asciiTheme="minorHAnsi" w:hAnsiTheme="minorHAnsi" w:cstheme="minorHAnsi"/>
                <w:color w:val="auto"/>
              </w:rPr>
            </w:pPr>
          </w:p>
          <w:p w14:paraId="304C4907" w14:textId="77777777" w:rsidR="008A794D" w:rsidRPr="002A0871" w:rsidRDefault="008A794D" w:rsidP="008A794D">
            <w:pPr>
              <w:spacing w:line="360" w:lineRule="auto"/>
              <w:rPr>
                <w:rFonts w:asciiTheme="minorHAnsi" w:hAnsiTheme="minorHAnsi" w:cstheme="minorHAnsi"/>
              </w:rPr>
            </w:pPr>
          </w:p>
        </w:tc>
      </w:tr>
      <w:tr w:rsidR="009173EF" w:rsidRPr="002A0871" w14:paraId="304C4912" w14:textId="77777777" w:rsidTr="005B1DDF">
        <w:tc>
          <w:tcPr>
            <w:tcW w:w="4675" w:type="dxa"/>
            <w:hideMark/>
          </w:tcPr>
          <w:p w14:paraId="304C4909" w14:textId="77777777" w:rsidR="005903EE" w:rsidRPr="002A0871" w:rsidRDefault="005903EE" w:rsidP="008A794D">
            <w:pPr>
              <w:spacing w:line="360" w:lineRule="auto"/>
              <w:rPr>
                <w:rFonts w:asciiTheme="minorHAnsi" w:hAnsiTheme="minorHAnsi" w:cstheme="minorHAnsi"/>
                <w:b/>
                <w:szCs w:val="20"/>
              </w:rPr>
            </w:pPr>
            <w:r w:rsidRPr="002A0871">
              <w:rPr>
                <w:rFonts w:asciiTheme="minorHAnsi" w:hAnsiTheme="minorHAnsi" w:cstheme="minorHAnsi"/>
                <w:b/>
                <w:szCs w:val="20"/>
              </w:rPr>
              <w:t>POINT OF CONTACT*</w:t>
            </w:r>
          </w:p>
          <w:p w14:paraId="304C490A" w14:textId="77777777" w:rsidR="005903EE" w:rsidRPr="002A0871" w:rsidRDefault="005903EE" w:rsidP="008A794D">
            <w:pPr>
              <w:spacing w:line="360" w:lineRule="auto"/>
              <w:rPr>
                <w:rFonts w:asciiTheme="minorHAnsi" w:hAnsiTheme="minorHAnsi" w:cstheme="minorHAnsi"/>
                <w:b/>
              </w:rPr>
            </w:pPr>
          </w:p>
        </w:tc>
        <w:tc>
          <w:tcPr>
            <w:tcW w:w="5243" w:type="dxa"/>
            <w:hideMark/>
          </w:tcPr>
          <w:p w14:paraId="304C490B" w14:textId="77777777" w:rsidR="005903EE" w:rsidRPr="002A0871" w:rsidRDefault="005903EE" w:rsidP="008A794D">
            <w:pPr>
              <w:spacing w:line="360" w:lineRule="auto"/>
              <w:rPr>
                <w:rFonts w:asciiTheme="minorHAnsi" w:eastAsiaTheme="minorHAnsi" w:hAnsiTheme="minorHAnsi" w:cstheme="minorHAnsi"/>
                <w:szCs w:val="20"/>
                <w:bdr w:val="none" w:sz="0" w:space="0" w:color="auto" w:frame="1"/>
              </w:rPr>
            </w:pPr>
            <w:r w:rsidRPr="002A0871">
              <w:rPr>
                <w:rFonts w:asciiTheme="minorHAnsi" w:eastAsiaTheme="minorHAnsi" w:hAnsiTheme="minorHAnsi" w:cstheme="minorHAnsi"/>
                <w:szCs w:val="20"/>
                <w:bdr w:val="none" w:sz="0" w:space="0" w:color="auto" w:frame="1"/>
              </w:rPr>
              <w:t>Contract Specialist</w:t>
            </w:r>
            <w:r w:rsidRPr="002A0871">
              <w:rPr>
                <w:rStyle w:val="AAMSKBFill-InHighlight"/>
                <w:rFonts w:asciiTheme="minorHAnsi" w:hAnsiTheme="minorHAnsi" w:cstheme="minorHAnsi"/>
                <w:color w:val="auto"/>
              </w:rPr>
              <w:t xml:space="preserve"> </w:t>
            </w:r>
          </w:p>
          <w:p w14:paraId="304C490C" w14:textId="77777777" w:rsidR="005903EE" w:rsidRPr="002A0871" w:rsidRDefault="005903EE" w:rsidP="008A794D">
            <w:pPr>
              <w:spacing w:line="360" w:lineRule="auto"/>
              <w:rPr>
                <w:rFonts w:asciiTheme="minorHAnsi" w:eastAsiaTheme="minorHAnsi" w:hAnsiTheme="minorHAnsi" w:cstheme="minorHAnsi"/>
                <w:szCs w:val="20"/>
                <w:bdr w:val="none" w:sz="0" w:space="0" w:color="auto" w:frame="1"/>
              </w:rPr>
            </w:pPr>
            <w:r w:rsidRPr="002A0871">
              <w:rPr>
                <w:rFonts w:asciiTheme="minorHAnsi" w:eastAsiaTheme="minorHAnsi" w:hAnsiTheme="minorHAnsi" w:cstheme="minorHAnsi"/>
                <w:szCs w:val="20"/>
                <w:bdr w:val="none" w:sz="0" w:space="0" w:color="auto" w:frame="1"/>
              </w:rPr>
              <w:t>Donteana Gibbs</w:t>
            </w:r>
          </w:p>
          <w:p w14:paraId="304C4911" w14:textId="02BA71F1" w:rsidR="005903EE" w:rsidRPr="002A0871" w:rsidRDefault="005903EE" w:rsidP="008A794D">
            <w:pPr>
              <w:spacing w:line="360" w:lineRule="auto"/>
              <w:rPr>
                <w:rFonts w:asciiTheme="minorHAnsi" w:eastAsiaTheme="minorHAnsi" w:hAnsiTheme="minorHAnsi" w:cstheme="minorHAnsi"/>
                <w:szCs w:val="20"/>
                <w:bdr w:val="none" w:sz="0" w:space="0" w:color="auto" w:frame="1"/>
              </w:rPr>
            </w:pPr>
            <w:r w:rsidRPr="002A0871">
              <w:rPr>
                <w:rFonts w:asciiTheme="minorHAnsi" w:eastAsiaTheme="minorHAnsi" w:hAnsiTheme="minorHAnsi" w:cstheme="minorHAnsi"/>
                <w:szCs w:val="20"/>
                <w:bdr w:val="none" w:sz="0" w:space="0" w:color="auto" w:frame="1"/>
              </w:rPr>
              <w:t>Donteana.Gibbs@va.gov</w:t>
            </w:r>
          </w:p>
        </w:tc>
      </w:tr>
    </w:tbl>
    <w:p w14:paraId="59CF7F35" w14:textId="77777777" w:rsidR="008A1446" w:rsidRDefault="008A144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04C4921" w14:textId="42E156E6" w:rsidR="005903EE" w:rsidRPr="00AF196F" w:rsidRDefault="005903EE"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948C409" w14:textId="77777777" w:rsidR="008A1446" w:rsidRDefault="008A1446" w:rsidP="008A1446">
      <w:pPr>
        <w:jc w:val="both"/>
        <w:rPr>
          <w:color w:val="000000"/>
        </w:rPr>
      </w:pPr>
      <w:r>
        <w:t xml:space="preserve">This is a pre-solicitation announcement for the Department of Veterans Affairs. The </w:t>
      </w:r>
      <w:r>
        <w:rPr>
          <w:color w:val="000000"/>
        </w:rPr>
        <w:t>Network Contracting Office (NCO) 6 intends to release a Request for Quote (RFQ) for project</w:t>
      </w:r>
      <w:r w:rsidRPr="004C6345">
        <w:t xml:space="preserve"> </w:t>
      </w:r>
      <w:r w:rsidRPr="004C6345">
        <w:rPr>
          <w:color w:val="000000"/>
        </w:rPr>
        <w:t>652-22-704 Installation of NextGen WIFI</w:t>
      </w:r>
      <w:r>
        <w:rPr>
          <w:color w:val="000000"/>
        </w:rPr>
        <w:t xml:space="preserve"> to i</w:t>
      </w:r>
      <w:r w:rsidRPr="004C6345">
        <w:rPr>
          <w:color w:val="000000"/>
        </w:rPr>
        <w:t xml:space="preserve">nstall </w:t>
      </w:r>
      <w:proofErr w:type="gramStart"/>
      <w:r w:rsidRPr="004C6345">
        <w:rPr>
          <w:color w:val="000000"/>
        </w:rPr>
        <w:t>conduit</w:t>
      </w:r>
      <w:proofErr w:type="gramEnd"/>
      <w:r w:rsidRPr="004C6345">
        <w:rPr>
          <w:color w:val="000000"/>
        </w:rPr>
        <w:t xml:space="preserve"> and CAT6 cabling</w:t>
      </w:r>
      <w:r>
        <w:rPr>
          <w:color w:val="000000"/>
        </w:rPr>
        <w:t xml:space="preserve"> at the </w:t>
      </w:r>
      <w:r w:rsidRPr="004C6345">
        <w:rPr>
          <w:color w:val="000000"/>
        </w:rPr>
        <w:t>Central VA Health Care system in Richmond, VA.  The contractor will provide all transportation, materials, parts, tools, specialized equipment, labor, supervision, and technical expertise to install conduit and CAT 6 cabling as listed</w:t>
      </w:r>
      <w:r>
        <w:rPr>
          <w:color w:val="000000"/>
        </w:rPr>
        <w:t xml:space="preserve"> in Scope of Work (SOW).</w:t>
      </w:r>
      <w:r w:rsidRPr="00CA5CDD">
        <w:t xml:space="preserve"> </w:t>
      </w:r>
      <w:r w:rsidRPr="00CA5CDD">
        <w:rPr>
          <w:color w:val="000000"/>
        </w:rPr>
        <w:t>This announcement is a 100% set-aside for Service-Disabled Veteran Owned Small Businesses (SDVOSB).</w:t>
      </w:r>
    </w:p>
    <w:p w14:paraId="37955D85" w14:textId="77777777" w:rsidR="008A1446" w:rsidRDefault="008A1446" w:rsidP="008A1446">
      <w:pPr>
        <w:jc w:val="both"/>
      </w:pPr>
      <w:r w:rsidRPr="004C6345">
        <w:t>The North American Industry Classification System (NAICS) code is 238210 with a size standard of $</w:t>
      </w:r>
      <w:r>
        <w:t xml:space="preserve">19M. </w:t>
      </w:r>
      <w:r w:rsidRPr="004C6345">
        <w:t xml:space="preserve">IAW </w:t>
      </w:r>
      <w:r>
        <w:t>FAR</w:t>
      </w:r>
      <w:r w:rsidRPr="004C6345">
        <w:t xml:space="preserve"> </w:t>
      </w:r>
      <w:r>
        <w:t>36</w:t>
      </w:r>
      <w:r w:rsidRPr="004C6345">
        <w:t xml:space="preserve">.204, the estimated magnitude of this project is between </w:t>
      </w:r>
      <w:r w:rsidRPr="00CA5CDD">
        <w:t>$100,000 and $250,000.</w:t>
      </w:r>
      <w:r w:rsidRPr="004C6345">
        <w:t xml:space="preserve">  </w:t>
      </w:r>
    </w:p>
    <w:p w14:paraId="78317F65" w14:textId="77777777" w:rsidR="008A1446" w:rsidRDefault="008A1446" w:rsidP="008A1446">
      <w:pPr>
        <w:jc w:val="both"/>
      </w:pPr>
      <w:r w:rsidRPr="00CA5CDD">
        <w:t xml:space="preserve">The approximate solicitation issue date </w:t>
      </w:r>
      <w:r>
        <w:t xml:space="preserve">is </w:t>
      </w:r>
      <w:r w:rsidRPr="00CA5CDD">
        <w:t xml:space="preserve">April </w:t>
      </w:r>
      <w:r>
        <w:t>1</w:t>
      </w:r>
      <w:r w:rsidRPr="00CA5CDD">
        <w:t>6th, 2026</w:t>
      </w:r>
      <w:r>
        <w:t>.</w:t>
      </w:r>
      <w:r w:rsidRPr="00CA5CDD">
        <w:t xml:space="preserve"> The Government intends to award a Firm Fixed Price Contract within 120 days from quote receipt date.</w:t>
      </w:r>
    </w:p>
    <w:p w14:paraId="1DF13BDB" w14:textId="77777777" w:rsidR="008A1446" w:rsidRDefault="008A1446" w:rsidP="008A1446">
      <w:pPr>
        <w:jc w:val="both"/>
      </w:pPr>
      <w:r w:rsidRPr="00CA5CDD">
        <w:t>This notice is for informational purposes only and is not a request for submission of quotes.</w:t>
      </w:r>
      <w:r>
        <w:t xml:space="preserve"> It is the responsibility of the potential offerors to bring all necessary personnel, inclusive of subcontractors, tooling, and materials necessary for any site visit. The government will NOT be providing paper copies of any solicitation, solicitation attachments or annexes, specifications, or drawings. The government will NOT be reimbursing any costs associated with attendance or quote preparation. To be eligible for award, the SDVOSB must be registered and verified in the </w:t>
      </w:r>
      <w:r w:rsidRPr="00B10473">
        <w:t xml:space="preserve">Small Business Administration Dynamic Small Business Search (SBA DSBS) </w:t>
      </w:r>
      <w:r>
        <w:t>see the following website: https://veterans.certify.sba.gov/.</w:t>
      </w:r>
    </w:p>
    <w:p w14:paraId="4A920544" w14:textId="77777777" w:rsidR="008A1446" w:rsidRDefault="008A1446" w:rsidP="008A1446">
      <w:pPr>
        <w:jc w:val="both"/>
      </w:pPr>
      <w:r>
        <w:t>Potential offerors are further advised that failure to register in the System for Award Management (SAM) database will render your firm ineligible for award. The solicitation will be available only via the Internet at the following address: https://sam.gov/. Information on how to register your company, view or receive updates to this notice, please access https://sam.gov/. Any amendments to the solicitation will not be emailed but will be posted at the SAM website. Offerors are responsible for obtaining solicitation documents from SAM and acknowledging all amendments to any subsequent solicitation. No paper copies of the impending solicitation will be furnished.</w:t>
      </w:r>
    </w:p>
    <w:p w14:paraId="5EE0F132" w14:textId="77777777" w:rsidR="008A1446" w:rsidRDefault="008A1446" w:rsidP="008A1446">
      <w:pPr>
        <w:jc w:val="both"/>
      </w:pPr>
      <w:r w:rsidRPr="00CA5CDD">
        <w:t xml:space="preserve">No email, fax, or telephone inquiries will be answered </w:t>
      </w:r>
      <w:proofErr w:type="gramStart"/>
      <w:r w:rsidRPr="00CA5CDD">
        <w:t>as a result of</w:t>
      </w:r>
      <w:proofErr w:type="gramEnd"/>
      <w:r w:rsidRPr="00CA5CDD">
        <w:t xml:space="preserve"> this announcement. No other information regarding scope, dates, etc. is available until issuance of the solicitation. The date and time</w:t>
      </w:r>
      <w:r>
        <w:t xml:space="preserve"> for </w:t>
      </w:r>
      <w:r w:rsidRPr="00CA5CDD">
        <w:t>site visit will be stated in the issued solicitation. No other site visits will be conducted.</w:t>
      </w:r>
    </w:p>
    <w:p w14:paraId="304C4927" w14:textId="752F792E" w:rsidR="005903EE" w:rsidRDefault="005903EE" w:rsidP="008A1446">
      <w:pPr>
        <w:jc w:val="both"/>
      </w:pPr>
    </w:p>
    <w:sectPr w:rsidR="005903EE">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C4938" w14:textId="77777777" w:rsidR="005903EE" w:rsidRDefault="005903EE">
      <w:pPr>
        <w:spacing w:after="0" w:line="240" w:lineRule="auto"/>
      </w:pPr>
      <w:r>
        <w:separator/>
      </w:r>
    </w:p>
  </w:endnote>
  <w:endnote w:type="continuationSeparator" w:id="0">
    <w:p w14:paraId="304C493A" w14:textId="77777777" w:rsidR="005903EE" w:rsidRDefault="00590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173EF" w14:paraId="304C492B" w14:textId="77777777" w:rsidTr="00A93DAB">
      <w:tc>
        <w:tcPr>
          <w:tcW w:w="4788" w:type="dxa"/>
        </w:tcPr>
        <w:p w14:paraId="304C4929" w14:textId="77777777" w:rsidR="005903EE" w:rsidRDefault="005903EE" w:rsidP="00240FCD">
          <w:pPr>
            <w:pStyle w:val="Footer"/>
          </w:pPr>
        </w:p>
      </w:tc>
      <w:tc>
        <w:tcPr>
          <w:tcW w:w="4788" w:type="dxa"/>
        </w:tcPr>
        <w:p w14:paraId="304C492A" w14:textId="77777777" w:rsidR="005903EE" w:rsidRDefault="005903EE" w:rsidP="00240FCD">
          <w:pPr>
            <w:pStyle w:val="Footer"/>
            <w:jc w:val="right"/>
          </w:pPr>
          <w:proofErr w:type="spellStart"/>
          <w:r>
            <w:t>Presolicitation</w:t>
          </w:r>
          <w:proofErr w:type="spellEnd"/>
          <w:r>
            <w:t xml:space="preserve"> Notice</w:t>
          </w:r>
        </w:p>
      </w:tc>
    </w:tr>
  </w:tbl>
  <w:p w14:paraId="304C492C" w14:textId="77777777" w:rsidR="005903EE" w:rsidRPr="00240FCD" w:rsidRDefault="005903EE" w:rsidP="00240FCD">
    <w:pPr>
      <w:pStyle w:val="Footer"/>
    </w:pPr>
  </w:p>
  <w:p w14:paraId="304C492D" w14:textId="77777777" w:rsidR="009173EF" w:rsidRDefault="005903E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173EF" w14:paraId="304C4931" w14:textId="77777777" w:rsidTr="009B0DC6">
      <w:tc>
        <w:tcPr>
          <w:tcW w:w="4788" w:type="dxa"/>
        </w:tcPr>
        <w:p w14:paraId="304C492F" w14:textId="77777777" w:rsidR="005903EE" w:rsidRDefault="005903EE">
          <w:pPr>
            <w:pStyle w:val="Footer"/>
          </w:pPr>
          <w:r>
            <w:t>*=Required Field</w:t>
          </w:r>
        </w:p>
      </w:tc>
      <w:tc>
        <w:tcPr>
          <w:tcW w:w="4788" w:type="dxa"/>
        </w:tcPr>
        <w:p w14:paraId="304C4930" w14:textId="77777777" w:rsidR="005903EE" w:rsidRDefault="005903EE" w:rsidP="009B0DC6">
          <w:pPr>
            <w:pStyle w:val="Footer"/>
            <w:jc w:val="right"/>
          </w:pPr>
          <w:proofErr w:type="spellStart"/>
          <w:r>
            <w:t>Presolicitation</w:t>
          </w:r>
          <w:proofErr w:type="spellEnd"/>
          <w:r>
            <w:t xml:space="preserve"> Notice</w:t>
          </w:r>
        </w:p>
      </w:tc>
    </w:tr>
  </w:tbl>
  <w:p w14:paraId="304C4932" w14:textId="77777777" w:rsidR="005903EE" w:rsidRPr="00041EE5" w:rsidRDefault="005903EE" w:rsidP="009B0DC6">
    <w:pPr>
      <w:pStyle w:val="Footer"/>
    </w:pPr>
  </w:p>
  <w:p w14:paraId="304C4933" w14:textId="77777777" w:rsidR="009173EF" w:rsidRDefault="005903E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C4934" w14:textId="77777777" w:rsidR="005903EE" w:rsidRDefault="005903EE">
      <w:pPr>
        <w:spacing w:after="0" w:line="240" w:lineRule="auto"/>
      </w:pPr>
      <w:r>
        <w:separator/>
      </w:r>
    </w:p>
  </w:footnote>
  <w:footnote w:type="continuationSeparator" w:id="0">
    <w:p w14:paraId="304C4936" w14:textId="77777777" w:rsidR="005903EE" w:rsidRDefault="00590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4928" w14:textId="77777777" w:rsidR="005903EE" w:rsidRPr="000758A6" w:rsidRDefault="005903EE"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C492E" w14:textId="77777777" w:rsidR="005903EE" w:rsidRPr="000F59BB" w:rsidRDefault="005903EE"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73EF"/>
    <w:rsid w:val="002A0871"/>
    <w:rsid w:val="005903EE"/>
    <w:rsid w:val="005D077A"/>
    <w:rsid w:val="008A1446"/>
    <w:rsid w:val="008A794D"/>
    <w:rsid w:val="009173EF"/>
    <w:rsid w:val="00AF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C48D0"/>
  <w15:docId w15:val="{10BD4AC7-ADEA-4B41-9FA7-A2EA9F369DF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C6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C6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345"/>
    <w:rPr>
      <w:rFonts w:eastAsiaTheme="majorEastAsia" w:cstheme="majorBidi"/>
      <w:color w:val="272727" w:themeColor="text1" w:themeTint="D8"/>
    </w:rPr>
  </w:style>
  <w:style w:type="paragraph" w:styleId="Quote">
    <w:name w:val="Quote"/>
    <w:basedOn w:val="Normal"/>
    <w:next w:val="Normal"/>
    <w:link w:val="QuoteChar"/>
    <w:uiPriority w:val="29"/>
    <w:qFormat/>
    <w:rsid w:val="004C6345"/>
    <w:pPr>
      <w:spacing w:before="160"/>
      <w:jc w:val="center"/>
    </w:pPr>
    <w:rPr>
      <w:i/>
      <w:iCs/>
      <w:color w:val="404040" w:themeColor="text1" w:themeTint="BF"/>
    </w:rPr>
  </w:style>
  <w:style w:type="character" w:customStyle="1" w:styleId="QuoteChar">
    <w:name w:val="Quote Char"/>
    <w:basedOn w:val="DefaultParagraphFont"/>
    <w:link w:val="Quote"/>
    <w:uiPriority w:val="29"/>
    <w:rsid w:val="004C6345"/>
    <w:rPr>
      <w:i/>
      <w:iCs/>
      <w:color w:val="404040" w:themeColor="text1" w:themeTint="BF"/>
    </w:rPr>
  </w:style>
  <w:style w:type="paragraph" w:styleId="IntenseQuote">
    <w:name w:val="Intense Quote"/>
    <w:basedOn w:val="Normal"/>
    <w:next w:val="Normal"/>
    <w:link w:val="IntenseQuoteChar"/>
    <w:uiPriority w:val="30"/>
    <w:qFormat/>
    <w:rsid w:val="004C63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6345"/>
    <w:rPr>
      <w:i/>
      <w:iCs/>
      <w:color w:val="365F91" w:themeColor="accent1" w:themeShade="BF"/>
    </w:rPr>
  </w:style>
  <w:style w:type="character" w:styleId="IntenseReference">
    <w:name w:val="Intense Reference"/>
    <w:basedOn w:val="DefaultParagraphFont"/>
    <w:uiPriority w:val="32"/>
    <w:qFormat/>
    <w:rsid w:val="004C634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491</Words>
  <Characters>2869</Characters>
  <Application>Microsoft Office Word</Application>
  <DocSecurity>0</DocSecurity>
  <Lines>86</Lines>
  <Paragraphs>49</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Gibbs, Donteana R. (NCO 6)</cp:lastModifiedBy>
  <cp:revision>5</cp:revision>
  <dcterms:created xsi:type="dcterms:W3CDTF">2026-03-31T11:46:00Z</dcterms:created>
  <dcterms:modified xsi:type="dcterms:W3CDTF">2026-04-01T18:15:00Z</dcterms:modified>
</cp:coreProperties>
</file>