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657A5-26-104, Relocate Cath Lab to Fourth Floor Building 1</w:t>
            </w:r>
            <w:r w:rsidRPr="000104D7">
              <w:rPr>
                <w:rStyle w:val="AAMSKBFill-InHighlight"/>
                <w:color w:val="auto"/>
              </w:rPr>
              <w:t xml:space="preserve"> </w:t>
            </w:r>
            <w:r>
              <w:rPr>
                <w:rStyle w:val="AAMSKBFill-InHighlight"/>
                <w:color w:val="auto"/>
              </w:rPr>
              <w:t>(VA-26-00045448)</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66048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36C25526Q0247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03-27-2026</w:t>
            </w:r>
            <w:r w:rsidRPr="004C7C18">
              <w:rPr>
                <w:rStyle w:val="AAMSKBFill-InHighlight"/>
                <w:rFonts w:asciiTheme="minorHAnsi" w:hAnsiTheme="minorHAnsi" w:cstheme="minorHAnsi"/>
              </w:rPr>
              <w:t xml:space="preserve"> </w:t>
            </w:r>
            <w:r>
              <w:rPr>
                <w:rFonts w:asciiTheme="minorHAnsi" w:hAnsiTheme="minorHAnsi" w:cstheme="minorHAnsi"/>
                <w:szCs w:val="20"/>
              </w:rPr>
              <w:t>14:00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C1DA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David Sterrett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david.sterrett@va.gov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 946-1146</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Marion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2401 West Main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Marion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Illinois</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62959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32146" w:rsidP="00732146">
      <w:pPr>
        <w:spacing w:after="200" w:line="276"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w:pict>
          <v:shapetype id="_x0000_t202" coordsize="21600,21600" o:spt="202" path="m,l,21600r21600,l21600,xe">
            <v:stroke joinstyle="miter"/>
            <v:path gradientshapeok="t" o:connecttype="rect"/>
          </v:shapetype>
          <v:shape id="Text Box 1" o:spid="_x0000_s1025" type="#_x0000_t202" style="height:128.95pt;margin-left:177.65pt;margin-top:-24.25pt;mso-height-percent:0;mso-height-relative:margin;mso-width-percent:0;mso-width-relative:margin;mso-wrap-distance-bottom:0;mso-wrap-distance-left:9pt;mso-wrap-distance-right:9pt;mso-wrap-distance-top:0;mso-wrap-style:square;position:absolute;v-text-anchor:top;visibility:visible;width:326pt;z-index:251658240">
            <v:textbox>
              <w:txbxContent>
                <w:p w:rsidR="00732146" w:rsidP="00B10ACF">
                  <w:pPr>
                    <w:spacing w:line="240" w:lineRule="auto"/>
                    <w:rPr>
                      <w:rFonts w:ascii="Arial" w:eastAsia="Times New Roman" w:hAnsi="Arial" w:cs="Arial"/>
                    </w:rPr>
                  </w:pPr>
                  <w:r w:rsidRPr="00B10ACF">
                    <w:rPr>
                      <w:rFonts w:ascii="Arial" w:eastAsia="Times New Roman" w:hAnsi="Arial" w:cs="Arial"/>
                    </w:rPr>
                    <w:t xml:space="preserve">Title: </w:t>
                  </w:r>
                  <w:r w:rsidRPr="005E02A7">
                    <w:rPr>
                      <w:rFonts w:ascii="Arial" w:eastAsia="Times New Roman" w:hAnsi="Arial" w:cs="Arial"/>
                    </w:rPr>
                    <w:t>657A5-26-104, Relocate Cath Lab to Fourth Floor Building 1</w:t>
                  </w:r>
                </w:p>
                <w:p w:rsidR="00732146" w:rsidP="00B10ACF">
                  <w:pPr>
                    <w:spacing w:line="240" w:lineRule="auto"/>
                    <w:rPr>
                      <w:rFonts w:ascii="Arial" w:eastAsia="Times New Roman" w:hAnsi="Arial" w:cs="Arial"/>
                    </w:rPr>
                  </w:pPr>
                  <w:r>
                    <w:rPr>
                      <w:rFonts w:ascii="Arial" w:eastAsia="Times New Roman" w:hAnsi="Arial" w:cs="Arial"/>
                    </w:rPr>
                    <w:t xml:space="preserve">Contract Opportunity Number: </w:t>
                  </w:r>
                  <w:r w:rsidRPr="00C75600">
                    <w:rPr>
                      <w:rFonts w:ascii="Arial" w:eastAsia="Times New Roman" w:hAnsi="Arial" w:cs="Arial"/>
                    </w:rPr>
                    <w:t>36C25526Q0</w:t>
                  </w:r>
                  <w:r>
                    <w:rPr>
                      <w:rFonts w:ascii="Arial" w:eastAsia="Times New Roman" w:hAnsi="Arial" w:cs="Arial"/>
                    </w:rPr>
                    <w:t>247</w:t>
                  </w:r>
                </w:p>
                <w:p w:rsidR="00732146" w:rsidRPr="00B10ACF" w:rsidP="00B3683A">
                  <w:pPr>
                    <w:spacing w:line="240" w:lineRule="auto"/>
                    <w:rPr>
                      <w:rFonts w:ascii="Arial" w:hAnsi="Arial" w:cs="Arial"/>
                    </w:rPr>
                  </w:pPr>
                  <w:r w:rsidRPr="00B10ACF">
                    <w:rPr>
                      <w:rFonts w:ascii="Arial" w:hAnsi="Arial" w:cs="Arial"/>
                    </w:rPr>
                    <w:t xml:space="preserve">Contracting Office: Network Contracting Office 15 </w:t>
                  </w:r>
                </w:p>
                <w:p w:rsidR="00732146" w:rsidRPr="00B10ACF" w:rsidP="00B3683A">
                  <w:pPr>
                    <w:spacing w:line="240" w:lineRule="auto"/>
                    <w:rPr>
                      <w:rFonts w:ascii="Arial" w:hAnsi="Arial" w:cs="Arial"/>
                    </w:rPr>
                  </w:pPr>
                  <w:r w:rsidRPr="00B10ACF">
                    <w:rPr>
                      <w:rFonts w:ascii="Arial" w:hAnsi="Arial" w:cs="Arial"/>
                    </w:rPr>
                    <w:t>Contracting Office Location: 3450 S 4</w:t>
                  </w:r>
                  <w:r w:rsidRPr="00B10ACF">
                    <w:rPr>
                      <w:rFonts w:ascii="Arial" w:hAnsi="Arial" w:cs="Arial"/>
                      <w:vertAlign w:val="superscript"/>
                    </w:rPr>
                    <w:t>th</w:t>
                  </w:r>
                  <w:r w:rsidRPr="00B10ACF">
                    <w:rPr>
                      <w:rFonts w:ascii="Arial" w:hAnsi="Arial" w:cs="Arial"/>
                    </w:rPr>
                    <w:t xml:space="preserve"> Street Traffic way, Leavenworth, Kansas</w:t>
                  </w:r>
                </w:p>
              </w:txbxContent>
            </v:textbox>
          </v:shape>
        </w:pict>
      </w:r>
      <w:r>
        <w:rPr>
          <w:rFonts w:ascii="Arial" w:eastAsia="Times New Roman" w:hAnsi="Arial" w:cs="Arial"/>
          <w:noProof/>
          <w:kern w:val="0"/>
          <w:sz w:val="22"/>
          <w:szCs w:val="22"/>
          <w14:ligatures w14:val="none"/>
        </w:rPr>
        <w:drawing>
          <wp:inline distT="0" distB="0" distL="0" distR="0">
            <wp:extent cx="1036320" cy="1017905"/>
            <wp:effectExtent l="0" t="0" r="0" b="0"/>
            <wp:docPr id="1140083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036320" cy="1017905"/>
                    </a:xfrm>
                    <a:prstGeom prst="rect">
                      <a:avLst/>
                    </a:prstGeom>
                    <a:noFill/>
                  </pic:spPr>
                </pic:pic>
              </a:graphicData>
            </a:graphic>
          </wp:inline>
        </w:drawing>
      </w:r>
    </w:p>
    <w:p w:rsidR="00732146" w:rsidP="00732146">
      <w:pPr>
        <w:spacing w:after="200" w:line="276" w:lineRule="auto"/>
        <w:rPr>
          <w:rFonts w:ascii="Arial" w:eastAsia="Times New Roman" w:hAnsi="Arial" w:cs="Arial"/>
          <w:kern w:val="0"/>
          <w:sz w:val="22"/>
          <w:szCs w:val="22"/>
          <w14:ligatures w14:val="none"/>
        </w:rPr>
      </w:pPr>
    </w:p>
    <w:p w:rsidR="00732146" w:rsidP="00732146">
      <w:pPr>
        <w:spacing w:after="200" w:line="276" w:lineRule="auto"/>
        <w:rPr>
          <w:rFonts w:ascii="Arial" w:eastAsia="Times New Roman" w:hAnsi="Arial" w:cs="Arial"/>
          <w:kern w:val="0"/>
          <w:sz w:val="22"/>
          <w:szCs w:val="22"/>
          <w14:ligatures w14:val="none"/>
        </w:rPr>
      </w:pPr>
    </w:p>
    <w:p w:rsidR="00732146" w:rsidP="00732146">
      <w:pPr>
        <w:spacing w:after="200" w:line="276" w:lineRule="auto"/>
        <w:rPr>
          <w:rFonts w:ascii="Arial" w:eastAsia="Times New Roman" w:hAnsi="Arial" w:cs="Arial"/>
          <w:kern w:val="0"/>
          <w:sz w:val="22"/>
          <w:szCs w:val="22"/>
          <w14:ligatures w14:val="none"/>
        </w:rPr>
      </w:pPr>
    </w:p>
    <w:p w:rsidR="00732146" w:rsidP="00732146">
      <w:pPr>
        <w:spacing w:after="200" w:line="276" w:lineRule="auto"/>
        <w:rPr>
          <w:rFonts w:ascii="Arial" w:eastAsia="Times New Roman" w:hAnsi="Arial" w:cs="Arial"/>
          <w:kern w:val="0"/>
          <w:sz w:val="22"/>
          <w:szCs w:val="22"/>
          <w14:ligatures w14:val="none"/>
        </w:rPr>
      </w:pPr>
    </w:p>
    <w:p w:rsidR="00732146" w:rsidRPr="00732146" w:rsidP="00732146">
      <w:pPr>
        <w:spacing w:after="200" w:line="276" w:lineRule="auto"/>
        <w:rPr>
          <w:rFonts w:ascii="Arial" w:eastAsia="Times New Roman" w:hAnsi="Arial" w:cs="Arial"/>
          <w:kern w:val="0"/>
          <w:sz w:val="22"/>
          <w:szCs w:val="22"/>
          <w14:ligatures w14:val="none"/>
        </w:rPr>
      </w:pPr>
      <w:r w:rsidRPr="00732146">
        <w:rPr>
          <w:rFonts w:ascii="Arial" w:eastAsia="Times New Roman" w:hAnsi="Arial" w:cs="Arial"/>
          <w:kern w:val="0"/>
          <w:sz w:val="22"/>
          <w:szCs w:val="22"/>
          <w14:ligatures w14:val="none"/>
        </w:rPr>
        <w:t>Type of Notice: Sources Sought- Market Research</w:t>
      </w:r>
    </w:p>
    <w:p w:rsidR="00732146" w:rsidRPr="00732146" w:rsidP="00732146">
      <w:pPr>
        <w:spacing w:after="200" w:line="276" w:lineRule="auto"/>
        <w:rPr>
          <w:rFonts w:ascii="Arial" w:eastAsia="Times New Roman" w:hAnsi="Arial" w:cs="Arial"/>
          <w:kern w:val="0"/>
          <w:sz w:val="22"/>
          <w:szCs w:val="22"/>
          <w14:ligatures w14:val="none"/>
        </w:rPr>
      </w:pPr>
      <w:r w:rsidRPr="00732146">
        <w:rPr>
          <w:rFonts w:ascii="Arial" w:eastAsia="Times New Roman" w:hAnsi="Arial" w:cs="Arial"/>
          <w:kern w:val="0"/>
          <w:sz w:val="22"/>
          <w:szCs w:val="22"/>
          <w14:ligatures w14:val="none"/>
        </w:rPr>
        <w:t>Posted Date: 3/13/2026</w:t>
      </w:r>
    </w:p>
    <w:p w:rsidR="00732146" w:rsidRPr="00732146" w:rsidP="00732146">
      <w:pPr>
        <w:spacing w:after="200" w:line="276" w:lineRule="auto"/>
        <w:rPr>
          <w:rFonts w:ascii="Arial" w:eastAsia="Times New Roman" w:hAnsi="Arial" w:cs="Arial"/>
          <w:kern w:val="0"/>
          <w:sz w:val="22"/>
          <w:szCs w:val="22"/>
          <w14:ligatures w14:val="none"/>
        </w:rPr>
      </w:pPr>
      <w:r w:rsidRPr="00732146">
        <w:rPr>
          <w:rFonts w:ascii="Arial" w:eastAsia="Times New Roman" w:hAnsi="Arial" w:cs="Arial"/>
          <w:kern w:val="0"/>
          <w:sz w:val="22"/>
          <w:szCs w:val="22"/>
          <w14:ligatures w14:val="none"/>
        </w:rPr>
        <w:t>Response Date: 03/27/2026 at 2:00 PM Central Time</w:t>
      </w:r>
    </w:p>
    <w:p w:rsidR="00732146" w:rsidRPr="00732146" w:rsidP="00732146">
      <w:pPr>
        <w:spacing w:after="200" w:line="276" w:lineRule="auto"/>
        <w:rPr>
          <w:rFonts w:ascii="Arial" w:eastAsia="Times New Roman" w:hAnsi="Arial" w:cs="Arial"/>
          <w:kern w:val="0"/>
          <w:sz w:val="22"/>
          <w:szCs w:val="22"/>
          <w14:ligatures w14:val="none"/>
        </w:rPr>
      </w:pPr>
      <w:r w:rsidRPr="00732146">
        <w:rPr>
          <w:rFonts w:ascii="Arial" w:eastAsia="Times New Roman" w:hAnsi="Arial" w:cs="Arial"/>
          <w:kern w:val="0"/>
          <w:sz w:val="22"/>
          <w:szCs w:val="22"/>
          <w14:ligatures w14:val="none"/>
        </w:rPr>
        <w:t>Set Aside: Service-Disabled Veteran Owned Small Business</w:t>
      </w:r>
    </w:p>
    <w:p w:rsidR="00732146" w:rsidRPr="00732146" w:rsidP="00732146">
      <w:pPr>
        <w:spacing w:after="200" w:line="276" w:lineRule="auto"/>
        <w:rPr>
          <w:rFonts w:ascii="Arial" w:eastAsia="Times New Roman" w:hAnsi="Arial" w:cs="Arial"/>
          <w:kern w:val="0"/>
          <w:sz w:val="22"/>
          <w:szCs w:val="22"/>
          <w14:ligatures w14:val="none"/>
        </w:rPr>
      </w:pPr>
      <w:r w:rsidRPr="00732146">
        <w:rPr>
          <w:rFonts w:ascii="Arial" w:eastAsia="Times New Roman" w:hAnsi="Arial" w:cs="Arial"/>
          <w:kern w:val="0"/>
          <w:sz w:val="22"/>
          <w:szCs w:val="22"/>
          <w14:ligatures w14:val="none"/>
        </w:rPr>
        <w:t>Classification Code: C1DA -Architect and Engineering- Hospitals and Infirmaries</w:t>
      </w:r>
    </w:p>
    <w:p w:rsidR="00732146" w:rsidRPr="00732146" w:rsidP="00732146">
      <w:pPr>
        <w:spacing w:after="200" w:line="276" w:lineRule="auto"/>
        <w:rPr>
          <w:rFonts w:ascii="Arial" w:eastAsia="Times New Roman" w:hAnsi="Arial" w:cs="Arial"/>
          <w:kern w:val="0"/>
          <w:sz w:val="22"/>
          <w:szCs w:val="22"/>
          <w14:ligatures w14:val="none"/>
        </w:rPr>
      </w:pPr>
      <w:r w:rsidRPr="00732146">
        <w:rPr>
          <w:rFonts w:ascii="Arial" w:eastAsia="Times New Roman" w:hAnsi="Arial" w:cs="Arial"/>
          <w:kern w:val="0"/>
          <w:sz w:val="22"/>
          <w:szCs w:val="22"/>
          <w14:ligatures w14:val="none"/>
        </w:rPr>
        <w:t>NAICS Code:  541310 – Architectural Services</w:t>
      </w:r>
    </w:p>
    <w:p w:rsidR="00732146" w:rsidRPr="00732146" w:rsidP="00732146">
      <w:pPr>
        <w:spacing w:after="200" w:line="276" w:lineRule="auto"/>
        <w:rPr>
          <w:rFonts w:ascii="Arial" w:eastAsia="Times New Roman" w:hAnsi="Arial" w:cs="Arial"/>
          <w:kern w:val="0"/>
          <w:sz w:val="22"/>
          <w:szCs w:val="22"/>
          <w14:ligatures w14:val="none"/>
        </w:rPr>
      </w:pPr>
    </w:p>
    <w:p w:rsidR="00732146" w:rsidRPr="00732146" w:rsidP="00732146">
      <w:pPr>
        <w:spacing w:after="200" w:line="276" w:lineRule="auto"/>
        <w:rPr>
          <w:rFonts w:ascii="Arial" w:eastAsia="Times New Roman" w:hAnsi="Arial" w:cs="Arial"/>
          <w:kern w:val="0"/>
          <w:sz w:val="22"/>
          <w:szCs w:val="22"/>
          <w14:ligatures w14:val="none"/>
        </w:rPr>
      </w:pPr>
      <w:r w:rsidRPr="00732146">
        <w:rPr>
          <w:rFonts w:ascii="Arial" w:eastAsia="Times New Roman" w:hAnsi="Arial" w:cs="Arial"/>
          <w:b/>
          <w:kern w:val="0"/>
          <w:sz w:val="22"/>
          <w:szCs w:val="22"/>
          <w:u w:val="single"/>
          <w14:ligatures w14:val="none"/>
        </w:rPr>
        <w:t>Please note that this is NOT a request for SF330's or proposals, the Government is seeking information for market research purposes only. The Government may or may not issue solicitation documents.</w:t>
      </w:r>
      <w:r w:rsidRPr="00732146">
        <w:rPr>
          <w:rFonts w:ascii="Arial" w:eastAsia="Times New Roman" w:hAnsi="Arial" w:cs="Arial"/>
          <w:kern w:val="0"/>
          <w:sz w:val="22"/>
          <w:szCs w:val="22"/>
          <w14:ligatures w14:val="none"/>
        </w:rPr>
        <w:t xml:space="preserve"> The Department of Veterans Affairs Network Contracting Office (NCO) 15, is conducting a market survey for qualified: Service-Disabled Veteran Owned Small Businesses (SDVOSB), capable of providing the required services outlined below for the VA Medical Center located in Marion, Illinois.  The applicable NAICS code is 541310 – Architectural Services and the size standard is $12.5 Million. Responses to this notice must be submitted via e-mail and received no later than Friday, March 27, 2026, at 2:00 PM Central Time. No telephone inquiries will be accepted or returned. Additional information about this project will be issued on the SAM.GOV website </w:t>
      </w:r>
      <w:r w:rsidRPr="00732146">
        <w:rPr>
          <w:rFonts w:ascii="Arial" w:eastAsia="Times New Roman" w:hAnsi="Arial" w:cs="Times New Roman"/>
          <w:color w:val="0070C0"/>
          <w:kern w:val="0"/>
          <w:sz w:val="22"/>
          <w:szCs w:val="22"/>
          <w14:ligatures w14:val="none"/>
        </w:rPr>
        <w:t>https://sam.gov/contracting</w:t>
      </w:r>
      <w:r w:rsidRPr="00732146">
        <w:rPr>
          <w:rFonts w:ascii="Arial" w:eastAsia="Times New Roman" w:hAnsi="Arial" w:cs="Arial"/>
          <w:kern w:val="0"/>
          <w:sz w:val="22"/>
          <w:szCs w:val="22"/>
          <w14:ligatures w14:val="none"/>
        </w:rPr>
        <w:t xml:space="preserve"> once available and will be associated with number 36C25526R0083.</w:t>
      </w:r>
    </w:p>
    <w:p w:rsidR="00732146" w:rsidRPr="00732146" w:rsidP="00732146">
      <w:pPr>
        <w:spacing w:after="200" w:line="276" w:lineRule="auto"/>
        <w:rPr>
          <w:rFonts w:ascii="Arial" w:eastAsia="Times New Roman" w:hAnsi="Arial" w:cs="Arial"/>
          <w:kern w:val="0"/>
          <w:sz w:val="22"/>
          <w:szCs w:val="22"/>
          <w14:ligatures w14:val="none"/>
        </w:rPr>
      </w:pPr>
      <w:r w:rsidRPr="00732146">
        <w:rPr>
          <w:rFonts w:ascii="Arial" w:eastAsia="Times New Roman" w:hAnsi="Arial" w:cs="Arial"/>
          <w:kern w:val="0"/>
          <w:sz w:val="22"/>
          <w:szCs w:val="22"/>
          <w14:ligatures w14:val="none"/>
        </w:rPr>
        <w:t xml:space="preserve">Period of Performance for all design work is </w:t>
      </w:r>
      <w:r w:rsidRPr="00732146">
        <w:rPr>
          <w:rFonts w:ascii="Arial" w:eastAsia="Times New Roman" w:hAnsi="Arial" w:cs="Arial"/>
          <w:b/>
          <w:bCs/>
          <w:kern w:val="0"/>
          <w:sz w:val="22"/>
          <w:szCs w:val="22"/>
          <w14:ligatures w14:val="none"/>
        </w:rPr>
        <w:t>365 calendar days</w:t>
      </w:r>
      <w:r w:rsidRPr="00732146">
        <w:rPr>
          <w:rFonts w:ascii="Arial" w:eastAsia="Times New Roman" w:hAnsi="Arial" w:cs="Arial"/>
          <w:kern w:val="0"/>
          <w:sz w:val="22"/>
          <w:szCs w:val="22"/>
          <w14:ligatures w14:val="none"/>
        </w:rPr>
        <w:t xml:space="preserve"> including time for VA reviews.</w:t>
      </w:r>
    </w:p>
    <w:p w:rsidR="00732146" w:rsidRPr="00732146" w:rsidP="00732146">
      <w:pPr>
        <w:spacing w:after="200" w:line="276" w:lineRule="auto"/>
        <w:rPr>
          <w:rFonts w:ascii="Arial" w:eastAsia="Times New Roman" w:hAnsi="Arial" w:cs="Arial"/>
          <w:kern w:val="0"/>
          <w:sz w:val="22"/>
          <w:szCs w:val="22"/>
          <w14:ligatures w14:val="none"/>
        </w:rPr>
      </w:pPr>
      <w:r w:rsidRPr="00732146">
        <w:rPr>
          <w:rFonts w:ascii="Arial" w:eastAsia="Times New Roman" w:hAnsi="Arial" w:cs="Arial"/>
          <w:kern w:val="0"/>
          <w:sz w:val="22"/>
          <w:szCs w:val="22"/>
          <w14:ligatures w14:val="none"/>
        </w:rPr>
        <w:t>Design requirements are for a construction project with an estimated value of between $5,000,000 and $10,000,000.</w:t>
      </w:r>
    </w:p>
    <w:p w:rsidR="00732146" w:rsidRPr="00732146" w:rsidP="00732146">
      <w:pPr>
        <w:spacing w:after="200" w:line="276" w:lineRule="auto"/>
        <w:rPr>
          <w:rFonts w:ascii="Arial" w:eastAsia="Times New Roman" w:hAnsi="Arial" w:cs="Arial"/>
          <w:b/>
          <w:kern w:val="0"/>
          <w:sz w:val="22"/>
          <w:szCs w:val="22"/>
          <w14:ligatures w14:val="none"/>
        </w:rPr>
      </w:pPr>
      <w:r w:rsidRPr="00732146">
        <w:rPr>
          <w:rFonts w:ascii="Arial" w:eastAsia="Times New Roman" w:hAnsi="Arial" w:cs="Arial"/>
          <w:b/>
          <w:kern w:val="0"/>
          <w:sz w:val="22"/>
          <w:szCs w:val="22"/>
          <w14:ligatures w14:val="none"/>
        </w:rPr>
        <w:t xml:space="preserve">Prospective SDVOSB firms are reminded that in accordance with VA Acquisition Regulation (VAAR) 852.219-75, the contractor will not pay more than 50% of the amount paid by the government to it to firms that are not certified SDVOSBs listed in the SBA </w:t>
      </w:r>
      <w:r w:rsidRPr="00732146">
        <w:rPr>
          <w:rFonts w:ascii="Arial" w:eastAsia="Times New Roman" w:hAnsi="Arial" w:cs="Arial"/>
          <w:b/>
          <w:kern w:val="0"/>
          <w:sz w:val="22"/>
          <w:szCs w:val="22"/>
          <w14:ligatures w14:val="none"/>
        </w:rPr>
        <w:t xml:space="preserve">certification database as set forth in 852.219-73.  The prime architect shall provide written certification of this to the Contracting Officer with the response provided for this market research.  </w:t>
      </w:r>
    </w:p>
    <w:p w:rsidR="00732146" w:rsidRPr="00732146" w:rsidP="00732146">
      <w:pPr>
        <w:keepNext/>
        <w:keepLines/>
        <w:spacing w:before="200" w:after="0" w:line="276" w:lineRule="auto"/>
        <w:outlineLvl w:val="2"/>
        <w:rPr>
          <w:rFonts w:ascii="Arial" w:eastAsia="Times New Roman" w:hAnsi="Arial" w:cs="Arial"/>
          <w:b/>
          <w:bCs/>
          <w:color w:val="4F81BD"/>
          <w:kern w:val="0"/>
          <w:sz w:val="22"/>
          <w:szCs w:val="22"/>
          <w:u w:val="single"/>
          <w14:ligatures w14:val="none"/>
        </w:rPr>
      </w:pPr>
      <w:r w:rsidRPr="00732146">
        <w:rPr>
          <w:rFonts w:ascii="Arial" w:eastAsia="Times New Roman" w:hAnsi="Arial" w:cs="Arial"/>
          <w:b/>
          <w:bCs/>
          <w:color w:val="231F20"/>
          <w:kern w:val="0"/>
          <w:sz w:val="22"/>
          <w:szCs w:val="22"/>
          <w14:ligatures w14:val="none"/>
        </w:rPr>
        <w:t xml:space="preserve">     </w:t>
      </w:r>
      <w:r w:rsidRPr="00732146">
        <w:rPr>
          <w:rFonts w:ascii="Arial" w:eastAsia="Times New Roman" w:hAnsi="Arial" w:cs="Arial"/>
          <w:b/>
          <w:bCs/>
          <w:color w:val="231F20"/>
          <w:kern w:val="0"/>
          <w:sz w:val="22"/>
          <w:szCs w:val="22"/>
          <w:u w:val="single"/>
          <w14:ligatures w14:val="none"/>
        </w:rPr>
        <w:t>GENERAL SCOPE OF DESIGN:</w:t>
      </w:r>
    </w:p>
    <w:p w:rsidR="00732146" w:rsidRPr="00732146" w:rsidP="00732146">
      <w:pPr>
        <w:widowControl w:val="0"/>
        <w:autoSpaceDE w:val="0"/>
        <w:autoSpaceDN w:val="0"/>
        <w:spacing w:after="0" w:line="240" w:lineRule="auto"/>
        <w:rPr>
          <w:rFonts w:ascii="Arial" w:eastAsia="Arial" w:hAnsi="Arial" w:cs="Arial"/>
          <w:b/>
          <w:kern w:val="0"/>
          <w:sz w:val="22"/>
          <w:szCs w:val="22"/>
          <w:lang w:bidi="en-US"/>
          <w14:ligatures w14:val="none"/>
        </w:rPr>
      </w:pPr>
    </w:p>
    <w:p w:rsidR="00732146" w:rsidRPr="00732146" w:rsidP="00732146">
      <w:pPr>
        <w:spacing w:after="0" w:line="240" w:lineRule="auto"/>
        <w:contextualSpacing/>
        <w:rPr>
          <w:rFonts w:ascii="Calibri" w:eastAsia="Calibri" w:hAnsi="Calibri" w:cs="Calibri"/>
          <w:kern w:val="0"/>
          <w:sz w:val="22"/>
          <w:szCs w:val="22"/>
          <w:lang w:bidi="en-US"/>
          <w14:ligatures w14:val="none"/>
        </w:rPr>
      </w:pPr>
      <w:r w:rsidRPr="00732146">
        <w:rPr>
          <w:rFonts w:ascii="Calibri" w:eastAsia="Calibri" w:hAnsi="Calibri" w:cs="Calibri"/>
          <w:kern w:val="0"/>
          <w:sz w:val="22"/>
          <w:szCs w:val="22"/>
          <w:lang w:bidi="en-US"/>
          <w14:ligatures w14:val="none"/>
        </w:rPr>
        <w:t>The mission of the Veterans Affairs Medical Center (VAMC) in Marion, Illinois is to provide the highest quality health care to our nation’s veterans.  In order to accomplish this mission, Marion VAMC Engineering Service intends to partner with an A/E Firm to relocate Cardiac Cath Lab from Building 1 second floor to building one fourth floor at the Marion VAMC Campus, 2401 West Main Street, Marion, IL 62959.</w:t>
      </w:r>
    </w:p>
    <w:p w:rsidR="00732146" w:rsidRPr="00732146" w:rsidP="00732146">
      <w:pPr>
        <w:spacing w:after="0" w:line="240" w:lineRule="auto"/>
        <w:rPr>
          <w:rFonts w:ascii="Calibri" w:eastAsia="Calibri" w:hAnsi="Calibri" w:cs="Calibri"/>
          <w:kern w:val="0"/>
          <w:sz w:val="22"/>
          <w:szCs w:val="22"/>
          <w:lang w:bidi="en-US"/>
          <w14:ligatures w14:val="none"/>
        </w:rPr>
      </w:pPr>
    </w:p>
    <w:p w:rsidR="00732146" w:rsidRPr="00732146" w:rsidP="00732146">
      <w:pPr>
        <w:spacing w:after="200" w:line="259" w:lineRule="auto"/>
        <w:rPr>
          <w:rFonts w:ascii="Calibri" w:eastAsia="Times New Roman" w:hAnsi="Calibri" w:cs="Calibri"/>
          <w:kern w:val="0"/>
          <w:sz w:val="22"/>
          <w:szCs w:val="22"/>
          <w:lang w:bidi="en-US"/>
          <w14:ligatures w14:val="none"/>
        </w:rPr>
      </w:pPr>
      <w:r w:rsidRPr="00732146">
        <w:rPr>
          <w:rFonts w:ascii="Calibri" w:eastAsia="Times New Roman" w:hAnsi="Calibri" w:cs="Calibri"/>
          <w:kern w:val="0"/>
          <w:sz w:val="22"/>
          <w:szCs w:val="22"/>
          <w:lang w:bidi="en-US"/>
          <w14:ligatures w14:val="none"/>
        </w:rPr>
        <w:t>The A/E Firm must provide Basic Professional Services as delineated in the Scope of Work.  As part of the Basic Professional Services, Marion VAMC Engineering Service expects the following primary A/E disciplines to be included: Supervisory, VPIH, Civil/Structural, Architectural, Mechanical, Plumbing and Electrical, Physical Security and Fire Protection.</w:t>
      </w:r>
    </w:p>
    <w:p w:rsidR="00732146" w:rsidRPr="00732146" w:rsidP="00732146">
      <w:pPr>
        <w:spacing w:after="200" w:line="259" w:lineRule="auto"/>
        <w:rPr>
          <w:rFonts w:ascii="Calibri" w:eastAsia="Times New Roman" w:hAnsi="Calibri" w:cs="Calibri"/>
          <w:kern w:val="0"/>
          <w:sz w:val="22"/>
          <w:szCs w:val="22"/>
          <w:lang w:bidi="en-US"/>
          <w14:ligatures w14:val="none"/>
        </w:rPr>
      </w:pPr>
      <w:r w:rsidRPr="00732146">
        <w:rPr>
          <w:rFonts w:ascii="Calibri" w:eastAsia="Times New Roman" w:hAnsi="Calibri" w:cs="Calibri"/>
          <w:kern w:val="0"/>
          <w:sz w:val="22"/>
          <w:szCs w:val="22"/>
          <w:lang w:bidi="en-US"/>
          <w14:ligatures w14:val="none"/>
        </w:rPr>
        <w:t>The construction project will gut and rebuild Building 1’s fourth floor for use as a Cardiac Cath Lab. This design will cover the entire 4</w:t>
      </w:r>
      <w:r w:rsidRPr="00732146">
        <w:rPr>
          <w:rFonts w:ascii="Calibri" w:eastAsia="Times New Roman" w:hAnsi="Calibri" w:cs="Calibri"/>
          <w:kern w:val="0"/>
          <w:sz w:val="22"/>
          <w:szCs w:val="22"/>
          <w:vertAlign w:val="superscript"/>
          <w:lang w:bidi="en-US"/>
          <w14:ligatures w14:val="none"/>
        </w:rPr>
        <w:t>th</w:t>
      </w:r>
      <w:r w:rsidRPr="00732146">
        <w:rPr>
          <w:rFonts w:ascii="Calibri" w:eastAsia="Times New Roman" w:hAnsi="Calibri" w:cs="Calibri"/>
          <w:kern w:val="0"/>
          <w:sz w:val="22"/>
          <w:szCs w:val="22"/>
          <w:lang w:bidi="en-US"/>
          <w14:ligatures w14:val="none"/>
        </w:rPr>
        <w:t xml:space="preserve"> floor, which is approximately 6,000 square feet of space.</w:t>
      </w:r>
    </w:p>
    <w:p w:rsidR="00732146" w:rsidRPr="00732146" w:rsidP="00732146">
      <w:pPr>
        <w:tabs>
          <w:tab w:val="left" w:pos="0"/>
        </w:tabs>
        <w:spacing w:after="200" w:line="276" w:lineRule="auto"/>
        <w:rPr>
          <w:rFonts w:ascii="Arial" w:eastAsia="Times New Roman" w:hAnsi="Arial" w:cs="Arial"/>
          <w:b/>
          <w:bCs/>
          <w:kern w:val="0"/>
          <w:sz w:val="28"/>
          <w:szCs w:val="28"/>
          <w14:ligatures w14:val="none"/>
        </w:rPr>
      </w:pPr>
      <w:r w:rsidRPr="00732146">
        <w:rPr>
          <w:rFonts w:ascii="Arial" w:eastAsia="Arial" w:hAnsi="Arial" w:cs="Arial"/>
          <w:b/>
          <w:bCs/>
          <w:kern w:val="0"/>
          <w:sz w:val="22"/>
          <w:szCs w:val="22"/>
          <w14:ligatures w14:val="none"/>
        </w:rPr>
        <w:t>END OF SCOPE OF WORK</w:t>
      </w:r>
    </w:p>
    <w:p w:rsidR="00732146" w:rsidRPr="00732146" w:rsidP="00732146">
      <w:pPr>
        <w:spacing w:after="200" w:line="276" w:lineRule="auto"/>
        <w:rPr>
          <w:rFonts w:ascii="Arial" w:eastAsia="Times New Roman" w:hAnsi="Arial" w:cs="Arial"/>
          <w:kern w:val="0"/>
          <w:sz w:val="22"/>
          <w:szCs w:val="22"/>
          <w14:ligatures w14:val="none"/>
        </w:rPr>
      </w:pPr>
      <w:r w:rsidRPr="00732146">
        <w:rPr>
          <w:rFonts w:ascii="Arial" w:eastAsia="Times New Roman" w:hAnsi="Arial" w:cs="Arial"/>
          <w:kern w:val="0"/>
          <w:sz w:val="22"/>
          <w:szCs w:val="22"/>
          <w14:ligatures w14:val="none"/>
        </w:rPr>
        <w:t xml:space="preserve">Interested firms must be registered in </w:t>
      </w:r>
      <w:r w:rsidRPr="00732146">
        <w:rPr>
          <w:rFonts w:ascii="Arial" w:eastAsia="Times New Roman" w:hAnsi="Arial" w:cs="Arial"/>
          <w:color w:val="0070C0"/>
          <w:kern w:val="0"/>
          <w:sz w:val="22"/>
          <w:szCs w:val="22"/>
          <w14:ligatures w14:val="none"/>
        </w:rPr>
        <w:t>https://sam.gov</w:t>
      </w:r>
      <w:r w:rsidRPr="00732146">
        <w:rPr>
          <w:rFonts w:ascii="Arial" w:eastAsia="Times New Roman" w:hAnsi="Arial" w:cs="Arial"/>
          <w:kern w:val="0"/>
          <w:sz w:val="22"/>
          <w:szCs w:val="22"/>
          <w14:ligatures w14:val="none"/>
        </w:rPr>
        <w:t xml:space="preserve"> with NAICS code 541310 and qualified as a Service-Disabled Veteran Owned small business under NAICS code 541310. Qualified service-disabled veteran owned small businesses are encouraged to respond and required to be registered in with the Small Business Administration (SBA) registry </w:t>
      </w:r>
      <w:r w:rsidRPr="00732146">
        <w:rPr>
          <w:rFonts w:ascii="Arial" w:eastAsia="Times New Roman" w:hAnsi="Arial" w:cs="Arial"/>
          <w:color w:val="0070C0"/>
          <w:kern w:val="0"/>
          <w:sz w:val="22"/>
          <w:szCs w:val="22"/>
          <w14:ligatures w14:val="none"/>
        </w:rPr>
        <w:t>https://veterans.certify.sba.gov</w:t>
      </w:r>
      <w:r w:rsidRPr="00732146">
        <w:rPr>
          <w:rFonts w:ascii="Arial" w:eastAsia="Times New Roman" w:hAnsi="Arial" w:cs="Arial"/>
          <w:kern w:val="0"/>
          <w:sz w:val="22"/>
          <w:szCs w:val="22"/>
          <w14:ligatures w14:val="none"/>
        </w:rPr>
        <w:t xml:space="preserve"> on or before the response date.</w:t>
      </w:r>
    </w:p>
    <w:p w:rsidR="00732146" w:rsidRPr="00732146" w:rsidP="00732146">
      <w:pPr>
        <w:spacing w:after="0" w:line="240" w:lineRule="auto"/>
        <w:rPr>
          <w:rFonts w:ascii="Arial" w:eastAsia="Times New Roman" w:hAnsi="Arial" w:cs="Arial"/>
          <w:kern w:val="0"/>
          <w:sz w:val="22"/>
          <w:szCs w:val="22"/>
          <w14:ligatures w14:val="none"/>
        </w:rPr>
      </w:pPr>
      <w:r w:rsidRPr="00732146">
        <w:rPr>
          <w:rFonts w:ascii="Arial" w:eastAsia="Times New Roman" w:hAnsi="Arial" w:cs="Arial"/>
          <w:kern w:val="0"/>
          <w:sz w:val="22"/>
          <w:szCs w:val="22"/>
          <w14:ligatures w14:val="none"/>
        </w:rPr>
        <w:t>If interested in this opportunity, please provide Capability Statement via email. The Capability Statement is designed to inform the Department of Veteran Affairs of any prospective Architect and Engineering firms and their interest in this project. The submission is limited to 10 pages which shall include the following information:</w:t>
      </w:r>
    </w:p>
    <w:p w:rsidR="00732146" w:rsidRPr="00732146" w:rsidP="00732146">
      <w:pPr>
        <w:spacing w:after="0" w:line="240" w:lineRule="auto"/>
        <w:rPr>
          <w:rFonts w:ascii="Arial" w:eastAsia="Times New Roman" w:hAnsi="Arial" w:cs="Arial"/>
          <w:kern w:val="0"/>
          <w:sz w:val="22"/>
          <w:szCs w:val="22"/>
          <w14:ligatures w14:val="none"/>
        </w:rPr>
      </w:pPr>
      <w:r w:rsidRPr="00732146">
        <w:rPr>
          <w:rFonts w:ascii="Arial" w:eastAsia="Times New Roman" w:hAnsi="Arial" w:cs="Arial"/>
          <w:kern w:val="0"/>
          <w:sz w:val="22"/>
          <w:szCs w:val="22"/>
          <w14:ligatures w14:val="none"/>
        </w:rPr>
        <w:t xml:space="preserve"> </w:t>
      </w:r>
    </w:p>
    <w:p w:rsidR="00732146" w:rsidRPr="00732146" w:rsidP="00732146">
      <w:pPr>
        <w:autoSpaceDE w:val="0"/>
        <w:autoSpaceDN w:val="0"/>
        <w:adjustRightInd w:val="0"/>
        <w:spacing w:after="0" w:line="240" w:lineRule="auto"/>
        <w:rPr>
          <w:rFonts w:ascii="Arial" w:eastAsia="Arial" w:hAnsi="Arial" w:cs="Arial"/>
          <w:color w:val="000000"/>
          <w:kern w:val="0"/>
          <w:sz w:val="22"/>
          <w:szCs w:val="22"/>
          <w14:ligatures w14:val="none"/>
        </w:rPr>
      </w:pPr>
      <w:r w:rsidRPr="00732146">
        <w:rPr>
          <w:rFonts w:ascii="Arial" w:eastAsia="Arial" w:hAnsi="Arial" w:cs="Arial"/>
          <w:color w:val="000000"/>
          <w:kern w:val="0"/>
          <w:sz w:val="22"/>
          <w:szCs w:val="22"/>
          <w14:ligatures w14:val="none"/>
        </w:rPr>
        <w:t xml:space="preserve">1) Offeror's name, address, point of contact, phone number, e-mail address, and Unique Entity ID. </w:t>
      </w:r>
    </w:p>
    <w:p w:rsidR="00732146" w:rsidRPr="00732146" w:rsidP="00732146">
      <w:pPr>
        <w:autoSpaceDE w:val="0"/>
        <w:autoSpaceDN w:val="0"/>
        <w:adjustRightInd w:val="0"/>
        <w:spacing w:after="0" w:line="240" w:lineRule="auto"/>
        <w:rPr>
          <w:rFonts w:ascii="Arial" w:eastAsia="Arial" w:hAnsi="Arial" w:cs="Arial"/>
          <w:color w:val="000000"/>
          <w:kern w:val="0"/>
          <w:sz w:val="22"/>
          <w:szCs w:val="22"/>
          <w14:ligatures w14:val="none"/>
        </w:rPr>
      </w:pPr>
      <w:r w:rsidRPr="00732146">
        <w:rPr>
          <w:rFonts w:ascii="Arial" w:eastAsia="Arial" w:hAnsi="Arial" w:cs="Arial"/>
          <w:color w:val="000000"/>
          <w:kern w:val="0"/>
          <w:sz w:val="22"/>
          <w:szCs w:val="22"/>
          <w14:ligatures w14:val="none"/>
        </w:rPr>
        <w:t xml:space="preserve">2) Offeror's interest in submitting their SF330 if this project goes to solicitation. </w:t>
      </w:r>
    </w:p>
    <w:p w:rsidR="00732146" w:rsidRPr="00732146" w:rsidP="00732146">
      <w:pPr>
        <w:autoSpaceDE w:val="0"/>
        <w:autoSpaceDN w:val="0"/>
        <w:adjustRightInd w:val="0"/>
        <w:spacing w:after="0" w:line="240" w:lineRule="auto"/>
        <w:rPr>
          <w:rFonts w:ascii="Arial" w:eastAsia="Arial" w:hAnsi="Arial" w:cs="Arial"/>
          <w:color w:val="000000"/>
          <w:kern w:val="0"/>
          <w:sz w:val="22"/>
          <w:szCs w:val="22"/>
          <w14:ligatures w14:val="none"/>
        </w:rPr>
      </w:pPr>
      <w:r w:rsidRPr="00732146">
        <w:rPr>
          <w:rFonts w:ascii="Arial" w:eastAsia="Arial" w:hAnsi="Arial" w:cs="Arial"/>
          <w:color w:val="000000"/>
          <w:kern w:val="0"/>
          <w:sz w:val="22"/>
          <w:szCs w:val="22"/>
          <w14:ligatures w14:val="none"/>
        </w:rPr>
        <w:t xml:space="preserve">3) Offeror's capability to perform a contract of this magnitude and complexity. </w:t>
      </w:r>
    </w:p>
    <w:p w:rsidR="00732146" w:rsidRPr="00732146" w:rsidP="00732146">
      <w:pPr>
        <w:autoSpaceDE w:val="0"/>
        <w:autoSpaceDN w:val="0"/>
        <w:adjustRightInd w:val="0"/>
        <w:spacing w:after="0" w:line="240" w:lineRule="auto"/>
        <w:rPr>
          <w:rFonts w:ascii="Arial" w:eastAsia="Arial" w:hAnsi="Arial" w:cs="Arial"/>
          <w:color w:val="000000"/>
          <w:kern w:val="0"/>
          <w:sz w:val="22"/>
          <w:szCs w:val="22"/>
          <w14:ligatures w14:val="none"/>
        </w:rPr>
      </w:pPr>
      <w:r w:rsidRPr="00732146">
        <w:rPr>
          <w:rFonts w:ascii="Arial" w:eastAsia="Arial" w:hAnsi="Arial" w:cs="Arial"/>
          <w:color w:val="000000"/>
          <w:kern w:val="0"/>
          <w:sz w:val="22"/>
          <w:szCs w:val="22"/>
          <w14:ligatures w14:val="none"/>
        </w:rPr>
        <w:t xml:space="preserve">4) Offeror's CVE certification as a Veteran owned business. </w:t>
      </w:r>
    </w:p>
    <w:p w:rsidR="00732146" w:rsidRPr="00732146" w:rsidP="00732146">
      <w:pPr>
        <w:autoSpaceDE w:val="0"/>
        <w:autoSpaceDN w:val="0"/>
        <w:adjustRightInd w:val="0"/>
        <w:spacing w:after="0" w:line="240" w:lineRule="auto"/>
        <w:rPr>
          <w:rFonts w:ascii="Arial" w:eastAsia="Arial" w:hAnsi="Arial" w:cs="Arial"/>
          <w:color w:val="000000"/>
          <w:kern w:val="0"/>
          <w:sz w:val="22"/>
          <w:szCs w:val="22"/>
          <w14:ligatures w14:val="none"/>
        </w:rPr>
      </w:pPr>
      <w:r w:rsidRPr="00732146">
        <w:rPr>
          <w:rFonts w:ascii="Arial" w:eastAsia="Arial" w:hAnsi="Arial" w:cs="Arial"/>
          <w:color w:val="000000"/>
          <w:kern w:val="0"/>
          <w:sz w:val="22"/>
          <w:szCs w:val="22"/>
          <w14:ligatures w14:val="none"/>
        </w:rPr>
        <w:t>5) Please provide Socio-economic status for NAICS code 541310.</w:t>
      </w:r>
    </w:p>
    <w:p w:rsidR="00732146" w:rsidRPr="00732146" w:rsidP="00732146">
      <w:pPr>
        <w:autoSpaceDE w:val="0"/>
        <w:autoSpaceDN w:val="0"/>
        <w:adjustRightInd w:val="0"/>
        <w:spacing w:after="0" w:line="240" w:lineRule="auto"/>
        <w:rPr>
          <w:rFonts w:ascii="Arial" w:eastAsia="Arial" w:hAnsi="Arial" w:cs="Arial"/>
          <w:color w:val="000000"/>
          <w:kern w:val="0"/>
          <w:sz w:val="22"/>
          <w:szCs w:val="22"/>
          <w14:ligatures w14:val="none"/>
        </w:rPr>
      </w:pPr>
      <w:r w:rsidRPr="00732146">
        <w:rPr>
          <w:rFonts w:ascii="Arial" w:eastAsia="Arial" w:hAnsi="Arial" w:cs="Arial"/>
          <w:color w:val="000000"/>
          <w:kern w:val="0"/>
          <w:sz w:val="22"/>
          <w:szCs w:val="22"/>
          <w14:ligatures w14:val="none"/>
        </w:rPr>
        <w:t xml:space="preserve">6) Offeror's Joint Venture information if applicable - existing and potential. </w:t>
      </w:r>
    </w:p>
    <w:p w:rsidR="00732146" w:rsidRPr="00732146" w:rsidP="00732146">
      <w:pPr>
        <w:spacing w:after="0" w:line="240" w:lineRule="auto"/>
        <w:rPr>
          <w:rFonts w:ascii="Arial" w:eastAsia="Times New Roman" w:hAnsi="Arial" w:cs="Arial"/>
          <w:kern w:val="0"/>
          <w:sz w:val="22"/>
          <w:szCs w:val="22"/>
          <w14:ligatures w14:val="none"/>
        </w:rPr>
      </w:pPr>
    </w:p>
    <w:p w:rsidR="00732146" w:rsidRPr="00732146" w:rsidP="00732146">
      <w:pPr>
        <w:spacing w:after="0" w:line="240" w:lineRule="auto"/>
        <w:rPr>
          <w:rFonts w:ascii="Arial" w:eastAsia="Times New Roman" w:hAnsi="Arial" w:cs="Arial"/>
          <w:kern w:val="0"/>
          <w:sz w:val="22"/>
          <w:szCs w:val="22"/>
          <w14:ligatures w14:val="none"/>
        </w:rPr>
      </w:pPr>
      <w:r w:rsidRPr="00732146">
        <w:rPr>
          <w:rFonts w:ascii="Arial" w:eastAsia="Times New Roman" w:hAnsi="Arial" w:cs="Arial"/>
          <w:kern w:val="0"/>
          <w:sz w:val="22"/>
          <w:szCs w:val="22"/>
          <w14:ligatures w14:val="none"/>
        </w:rPr>
        <w:t>No basis for claim against the Government shall arise as a result of a response to this sources sought or Government use of any information provided.  The Government will not pay for information or comments provided and will not recognize any costs associated with submission of comments.  There is no guarantee, expressed or implicit, that market research for this acquisition will result in a particular set-aside, or any other guarantee of award or acquisition strategy.</w:t>
      </w:r>
    </w:p>
    <w:p w:rsidR="00732146" w:rsidRPr="00732146" w:rsidP="00732146">
      <w:pPr>
        <w:spacing w:after="0" w:line="240" w:lineRule="auto"/>
        <w:rPr>
          <w:rFonts w:ascii="Arial" w:eastAsia="Times New Roman" w:hAnsi="Arial" w:cs="Arial"/>
          <w:kern w:val="0"/>
          <w:sz w:val="22"/>
          <w:szCs w:val="22"/>
          <w14:ligatures w14:val="none"/>
        </w:rPr>
      </w:pPr>
    </w:p>
    <w:p w:rsidR="00732146" w:rsidRPr="00732146" w:rsidP="00732146">
      <w:pPr>
        <w:spacing w:after="200" w:line="276" w:lineRule="auto"/>
        <w:rPr>
          <w:rFonts w:ascii="Arial" w:eastAsia="Times New Roman" w:hAnsi="Arial" w:cs="Arial"/>
          <w:kern w:val="0"/>
          <w:sz w:val="22"/>
          <w:szCs w:val="22"/>
          <w14:ligatures w14:val="none"/>
        </w:rPr>
      </w:pPr>
      <w:r w:rsidRPr="00732146">
        <w:rPr>
          <w:rFonts w:ascii="Arial" w:eastAsia="Times New Roman" w:hAnsi="Arial" w:cs="Arial"/>
          <w:kern w:val="0"/>
          <w:sz w:val="22"/>
          <w:szCs w:val="22"/>
          <w14:ligatures w14:val="none"/>
        </w:rPr>
        <w:t>Responses must be received by</w:t>
      </w:r>
      <w:r w:rsidRPr="00732146">
        <w:rPr>
          <w:rFonts w:ascii="Arial" w:eastAsia="Times New Roman" w:hAnsi="Arial" w:cs="Arial"/>
          <w:b/>
          <w:bCs/>
          <w:kern w:val="0"/>
          <w:sz w:val="22"/>
          <w:szCs w:val="22"/>
          <w14:ligatures w14:val="none"/>
        </w:rPr>
        <w:t xml:space="preserve"> 2:00 PM Central on March 27, 2026</w:t>
      </w:r>
      <w:r w:rsidRPr="00732146">
        <w:rPr>
          <w:rFonts w:ascii="Arial" w:eastAsia="Times New Roman" w:hAnsi="Arial" w:cs="Arial"/>
          <w:kern w:val="0"/>
          <w:sz w:val="22"/>
          <w:szCs w:val="22"/>
          <w14:ligatures w14:val="none"/>
        </w:rPr>
        <w:t xml:space="preserve">, via e-mail to the Contract Specialist at </w:t>
      </w:r>
      <w:r w:rsidRPr="00732146">
        <w:rPr>
          <w:rFonts w:ascii="Arial" w:eastAsia="Times New Roman" w:hAnsi="Arial" w:cs="Arial"/>
          <w:color w:val="0070C0"/>
          <w:kern w:val="0"/>
          <w:sz w:val="22"/>
          <w:szCs w:val="22"/>
          <w14:ligatures w14:val="none"/>
        </w:rPr>
        <w:t>david.sterrettt@va.gov</w:t>
      </w:r>
      <w:r w:rsidRPr="00732146">
        <w:rPr>
          <w:rFonts w:ascii="Arial" w:eastAsia="Times New Roman" w:hAnsi="Arial" w:cs="Arial"/>
          <w:kern w:val="0"/>
          <w:sz w:val="22"/>
          <w:szCs w:val="22"/>
          <w14:ligatures w14:val="none"/>
        </w:rPr>
        <w:t xml:space="preserve">. PLEASE REFERENCE "SOURCES SOUGHT: Project 657A5-26-104, Relocate Cath Lab to Fourth Floor Building 1, IN THE SUBJECT LINE and cover sheet.  Respondents will not be contacted regarding their submission or information gathered as a result of this Sources Sought notice.  Interested firms shall be required to respond to additional announcements separately from this announcement without further notice from the Government when posted to the Contract Opportunities website at </w:t>
      </w:r>
      <w:r w:rsidRPr="00732146">
        <w:rPr>
          <w:rFonts w:ascii="Arial" w:eastAsia="Times New Roman" w:hAnsi="Arial" w:cs="Arial"/>
          <w:color w:val="0070C0"/>
          <w:kern w:val="0"/>
          <w:sz w:val="22"/>
          <w:szCs w:val="22"/>
          <w14:ligatures w14:val="none"/>
        </w:rPr>
        <w:t>https://sam.gov/</w:t>
      </w:r>
      <w:r w:rsidRPr="00732146">
        <w:rPr>
          <w:rFonts w:ascii="Arial" w:eastAsia="Times New Roman" w:hAnsi="Arial" w:cs="Arial"/>
          <w:kern w:val="0"/>
          <w:sz w:val="22"/>
          <w:szCs w:val="22"/>
          <w14:ligatures w14:val="none"/>
        </w:rPr>
        <w:t>.  The Contract Opportunities website is the only official site to obtain these documents.</w:t>
      </w:r>
    </w:p>
    <w:p w:rsidR="00732146" w:rsidRPr="00732146" w:rsidP="00732146">
      <w:pPr>
        <w:spacing w:after="0" w:line="240" w:lineRule="auto"/>
        <w:rPr>
          <w:rFonts w:ascii="Arial" w:eastAsia="Times New Roman" w:hAnsi="Arial" w:cs="Arial"/>
          <w:kern w:val="0"/>
          <w:sz w:val="22"/>
          <w:szCs w:val="22"/>
          <w14:ligatures w14:val="none"/>
        </w:rPr>
      </w:pPr>
      <w:r w:rsidRPr="00732146">
        <w:rPr>
          <w:rFonts w:ascii="Arial" w:eastAsia="Times New Roman" w:hAnsi="Arial" w:cs="Arial"/>
          <w:kern w:val="0"/>
          <w:sz w:val="22"/>
          <w:szCs w:val="22"/>
          <w14:ligatures w14:val="none"/>
        </w:rPr>
        <w:t xml:space="preserve">Contracting Office Address: </w:t>
      </w:r>
    </w:p>
    <w:p w:rsidR="00732146" w:rsidRPr="00732146" w:rsidP="00732146">
      <w:pPr>
        <w:spacing w:after="0" w:line="240" w:lineRule="auto"/>
        <w:rPr>
          <w:rFonts w:ascii="Arial" w:eastAsia="Times New Roman" w:hAnsi="Arial" w:cs="Arial"/>
          <w:kern w:val="0"/>
          <w:sz w:val="22"/>
          <w:szCs w:val="22"/>
          <w14:ligatures w14:val="none"/>
        </w:rPr>
      </w:pPr>
      <w:r w:rsidRPr="00732146">
        <w:rPr>
          <w:rFonts w:ascii="Arial" w:eastAsia="Times New Roman" w:hAnsi="Arial" w:cs="Arial"/>
          <w:kern w:val="0"/>
          <w:sz w:val="22"/>
          <w:szCs w:val="22"/>
          <w14:ligatures w14:val="none"/>
        </w:rPr>
        <w:t>Department of Veterans Affairs; Network 15 Contracting Office; 3450 S. 4</w:t>
      </w:r>
      <w:r w:rsidRPr="00732146">
        <w:rPr>
          <w:rFonts w:ascii="Arial" w:eastAsia="Times New Roman" w:hAnsi="Arial" w:cs="Arial"/>
          <w:kern w:val="0"/>
          <w:sz w:val="22"/>
          <w:szCs w:val="22"/>
          <w:vertAlign w:val="superscript"/>
          <w14:ligatures w14:val="none"/>
        </w:rPr>
        <w:t>th</w:t>
      </w:r>
      <w:r w:rsidRPr="00732146">
        <w:rPr>
          <w:rFonts w:ascii="Arial" w:eastAsia="Times New Roman" w:hAnsi="Arial" w:cs="Arial"/>
          <w:kern w:val="0"/>
          <w:sz w:val="22"/>
          <w:szCs w:val="22"/>
          <w14:ligatures w14:val="none"/>
        </w:rPr>
        <w:t xml:space="preserve"> Street, Leavenworth, KS 66048</w:t>
      </w:r>
    </w:p>
    <w:p w:rsidR="00732146" w:rsidRPr="00732146" w:rsidP="00732146">
      <w:pPr>
        <w:spacing w:after="0" w:line="240" w:lineRule="auto"/>
        <w:rPr>
          <w:rFonts w:ascii="Arial" w:eastAsia="Times New Roman" w:hAnsi="Arial" w:cs="Arial"/>
          <w:kern w:val="0"/>
          <w:sz w:val="22"/>
          <w:szCs w:val="22"/>
          <w14:ligatures w14:val="none"/>
        </w:rPr>
      </w:pPr>
    </w:p>
    <w:p w:rsidR="00732146" w:rsidRPr="00732146" w:rsidP="00732146">
      <w:pPr>
        <w:spacing w:after="0" w:line="240" w:lineRule="auto"/>
        <w:rPr>
          <w:rFonts w:ascii="Arial" w:eastAsia="Times New Roman" w:hAnsi="Arial" w:cs="Arial"/>
          <w:kern w:val="0"/>
          <w:sz w:val="22"/>
          <w:szCs w:val="22"/>
          <w14:ligatures w14:val="none"/>
        </w:rPr>
      </w:pPr>
      <w:r w:rsidRPr="00732146">
        <w:rPr>
          <w:rFonts w:ascii="Arial" w:eastAsia="Times New Roman" w:hAnsi="Arial" w:cs="Arial"/>
          <w:kern w:val="0"/>
          <w:sz w:val="22"/>
          <w:szCs w:val="22"/>
          <w14:ligatures w14:val="none"/>
        </w:rPr>
        <w:t xml:space="preserve">Point of Contact: </w:t>
      </w:r>
    </w:p>
    <w:p w:rsidR="00732146" w:rsidP="00732146">
      <w:r w:rsidRPr="00732146">
        <w:rPr>
          <w:rFonts w:ascii="Arial" w:eastAsia="Times New Roman" w:hAnsi="Arial" w:cs="Arial"/>
          <w:kern w:val="0"/>
          <w:sz w:val="22"/>
          <w:szCs w:val="22"/>
          <w14:ligatures w14:val="none"/>
        </w:rPr>
        <w:t xml:space="preserve">David Sterrett, Contracting Officer, e-mail address:  </w:t>
      </w:r>
      <w:r w:rsidRPr="00732146">
        <w:rPr>
          <w:rFonts w:ascii="Arial" w:eastAsia="Times New Roman" w:hAnsi="Arial" w:cs="Arial"/>
          <w:color w:val="0070C0"/>
          <w:kern w:val="0"/>
          <w:sz w:val="22"/>
          <w:szCs w:val="22"/>
          <w14:ligatures w14:val="none"/>
        </w:rPr>
        <w:t>David.Sterrett@va.gov</w:t>
      </w:r>
    </w:p>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32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32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146"/>
    <w:rPr>
      <w:rFonts w:eastAsiaTheme="majorEastAsia" w:cstheme="majorBidi"/>
      <w:color w:val="272727" w:themeColor="text1" w:themeTint="D8"/>
    </w:rPr>
  </w:style>
  <w:style w:type="paragraph" w:styleId="Quote">
    <w:name w:val="Quote"/>
    <w:basedOn w:val="Normal"/>
    <w:next w:val="Normal"/>
    <w:link w:val="QuoteChar"/>
    <w:uiPriority w:val="29"/>
    <w:qFormat/>
    <w:rsid w:val="00732146"/>
    <w:pPr>
      <w:spacing w:before="160"/>
      <w:jc w:val="center"/>
    </w:pPr>
    <w:rPr>
      <w:i/>
      <w:iCs/>
      <w:color w:val="404040" w:themeColor="text1" w:themeTint="BF"/>
    </w:rPr>
  </w:style>
  <w:style w:type="character" w:customStyle="1" w:styleId="QuoteChar">
    <w:name w:val="Quote Char"/>
    <w:basedOn w:val="DefaultParagraphFont"/>
    <w:link w:val="Quote"/>
    <w:uiPriority w:val="29"/>
    <w:rsid w:val="00732146"/>
    <w:rPr>
      <w:i/>
      <w:iCs/>
      <w:color w:val="404040" w:themeColor="text1" w:themeTint="BF"/>
    </w:rPr>
  </w:style>
  <w:style w:type="paragraph" w:styleId="IntenseQuote">
    <w:name w:val="Intense Quote"/>
    <w:basedOn w:val="Normal"/>
    <w:next w:val="Normal"/>
    <w:link w:val="IntenseQuoteChar"/>
    <w:uiPriority w:val="30"/>
    <w:qFormat/>
    <w:rsid w:val="0073214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32146"/>
    <w:rPr>
      <w:i/>
      <w:iCs/>
      <w:color w:val="366092" w:themeColor="accent1" w:themeShade="BF"/>
    </w:rPr>
  </w:style>
  <w:style w:type="character" w:styleId="IntenseReference">
    <w:name w:val="Intense Reference"/>
    <w:basedOn w:val="DefaultParagraphFont"/>
    <w:uiPriority w:val="32"/>
    <w:qFormat/>
    <w:rsid w:val="00732146"/>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2026-03-13T19:22:59Z</dcterms:created>
  <dcterms:modified xsi:type="dcterms:W3CDTF">2026-03-13T19:22:59Z</dcterms:modified>
</cp:coreProperties>
</file>