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E6C9E" w14:textId="77777777" w:rsidR="004B0793" w:rsidRPr="00702A08" w:rsidRDefault="004B0793"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9220E" w14:paraId="472E6CA1" w14:textId="77777777" w:rsidTr="00761C04">
        <w:tc>
          <w:tcPr>
            <w:tcW w:w="1098" w:type="dxa"/>
            <w:hideMark/>
          </w:tcPr>
          <w:p w14:paraId="472E6C9F" w14:textId="77777777" w:rsidR="004B0793" w:rsidRPr="00D82575" w:rsidRDefault="004B0793">
            <w:pPr>
              <w:rPr>
                <w:rFonts w:cstheme="minorHAnsi"/>
                <w:b/>
                <w:szCs w:val="20"/>
              </w:rPr>
            </w:pPr>
            <w:r w:rsidRPr="00D82575">
              <w:rPr>
                <w:rFonts w:cstheme="minorHAnsi"/>
                <w:b/>
                <w:szCs w:val="20"/>
              </w:rPr>
              <w:t>SUBJECT*</w:t>
            </w:r>
          </w:p>
        </w:tc>
        <w:tc>
          <w:tcPr>
            <w:tcW w:w="8820" w:type="dxa"/>
            <w:hideMark/>
          </w:tcPr>
          <w:p w14:paraId="472E6CA0" w14:textId="77777777" w:rsidR="004B0793" w:rsidRDefault="004B0793">
            <w:pPr>
              <w:rPr>
                <w:rFonts w:cstheme="minorHAnsi"/>
              </w:rPr>
            </w:pPr>
            <w:r>
              <w:rPr>
                <w:rFonts w:cstheme="minorHAnsi"/>
              </w:rPr>
              <w:t>VISN 10 IN &amp; MI</w:t>
            </w:r>
            <w:r>
              <w:rPr>
                <w:rStyle w:val="AAMSKBFill-InHighlight"/>
              </w:rPr>
              <w:t xml:space="preserve"> </w:t>
            </w:r>
            <w:r>
              <w:rPr>
                <w:rFonts w:cstheme="minorHAnsi"/>
              </w:rPr>
              <w:t>Optical Dispensing Service</w:t>
            </w:r>
            <w:r>
              <w:rPr>
                <w:rStyle w:val="AAMSKBFill-InHighlight"/>
              </w:rPr>
              <w:t xml:space="preserve">  </w:t>
            </w:r>
          </w:p>
        </w:tc>
      </w:tr>
    </w:tbl>
    <w:p w14:paraId="472E6CA2" w14:textId="77777777" w:rsidR="004B0793" w:rsidRDefault="004B0793" w:rsidP="00761C04">
      <w:pPr>
        <w:spacing w:after="160" w:line="252" w:lineRule="auto"/>
        <w:rPr>
          <w:rFonts w:eastAsia="Calibri" w:cstheme="minorHAnsi"/>
          <w:szCs w:val="20"/>
        </w:rPr>
      </w:pPr>
    </w:p>
    <w:p w14:paraId="472E6CA3" w14:textId="77777777" w:rsidR="004B0793" w:rsidRPr="00AF196F" w:rsidRDefault="004B0793"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09220E" w14:paraId="472E6CA6" w14:textId="77777777" w:rsidTr="00490783">
        <w:trPr>
          <w:gridAfter w:val="1"/>
          <w:wAfter w:w="13" w:type="dxa"/>
        </w:trPr>
        <w:tc>
          <w:tcPr>
            <w:tcW w:w="4681" w:type="dxa"/>
            <w:hideMark/>
          </w:tcPr>
          <w:p w14:paraId="472E6CA4" w14:textId="77777777" w:rsidR="004B0793" w:rsidRPr="00D82575" w:rsidRDefault="004B0793">
            <w:pPr>
              <w:rPr>
                <w:rFonts w:cstheme="minorHAnsi"/>
                <w:b/>
                <w:szCs w:val="20"/>
              </w:rPr>
            </w:pPr>
            <w:r w:rsidRPr="00D82575">
              <w:rPr>
                <w:rFonts w:cstheme="minorHAnsi"/>
                <w:b/>
                <w:szCs w:val="20"/>
              </w:rPr>
              <w:t>CONTRACTING OFFICE’S ZIP CODE*</w:t>
            </w:r>
          </w:p>
        </w:tc>
        <w:tc>
          <w:tcPr>
            <w:tcW w:w="5237" w:type="dxa"/>
            <w:hideMark/>
          </w:tcPr>
          <w:p w14:paraId="472E6CA5" w14:textId="77777777" w:rsidR="004B0793" w:rsidRPr="00EE5B77" w:rsidRDefault="004B0793">
            <w:pPr>
              <w:rPr>
                <w:rStyle w:val="AAMSKBFill-InHighlight"/>
                <w:rFonts w:cstheme="minorHAnsi"/>
                <w:color w:val="auto"/>
              </w:rPr>
            </w:pPr>
            <w:r>
              <w:rPr>
                <w:rStyle w:val="AAMSKBFill-InHighlight"/>
                <w:rFonts w:cstheme="minorHAnsi"/>
                <w:color w:val="auto"/>
              </w:rPr>
              <w:t>48105</w:t>
            </w:r>
          </w:p>
        </w:tc>
      </w:tr>
      <w:tr w:rsidR="0009220E" w14:paraId="472E6CA9" w14:textId="77777777" w:rsidTr="00490783">
        <w:trPr>
          <w:gridAfter w:val="1"/>
          <w:wAfter w:w="13" w:type="dxa"/>
        </w:trPr>
        <w:tc>
          <w:tcPr>
            <w:tcW w:w="4681" w:type="dxa"/>
            <w:hideMark/>
          </w:tcPr>
          <w:p w14:paraId="472E6CA7" w14:textId="77777777" w:rsidR="004B0793" w:rsidRPr="00D82575" w:rsidRDefault="004B0793">
            <w:pPr>
              <w:rPr>
                <w:rFonts w:cstheme="minorHAnsi"/>
                <w:b/>
                <w:szCs w:val="20"/>
              </w:rPr>
            </w:pPr>
            <w:r w:rsidRPr="00D82575">
              <w:rPr>
                <w:rFonts w:cstheme="minorHAnsi"/>
                <w:b/>
                <w:szCs w:val="20"/>
              </w:rPr>
              <w:t>SOLICITATION NUMBER*</w:t>
            </w:r>
          </w:p>
        </w:tc>
        <w:tc>
          <w:tcPr>
            <w:tcW w:w="5237" w:type="dxa"/>
            <w:hideMark/>
          </w:tcPr>
          <w:p w14:paraId="472E6CA8" w14:textId="77777777" w:rsidR="004B0793" w:rsidRPr="00EE5B77" w:rsidRDefault="004B0793">
            <w:pPr>
              <w:rPr>
                <w:rStyle w:val="AAMSKBFill-InHighlight"/>
                <w:rFonts w:cstheme="minorHAnsi"/>
                <w:color w:val="auto"/>
              </w:rPr>
            </w:pPr>
            <w:r>
              <w:rPr>
                <w:rStyle w:val="AAMSKBFill-InHighlight"/>
                <w:rFonts w:cstheme="minorHAnsi"/>
                <w:color w:val="auto"/>
              </w:rPr>
              <w:t>36C25026R0012</w:t>
            </w:r>
          </w:p>
        </w:tc>
      </w:tr>
      <w:tr w:rsidR="0009220E" w14:paraId="472E6CAC" w14:textId="77777777" w:rsidTr="00490783">
        <w:trPr>
          <w:gridAfter w:val="1"/>
          <w:wAfter w:w="13" w:type="dxa"/>
        </w:trPr>
        <w:tc>
          <w:tcPr>
            <w:tcW w:w="4681" w:type="dxa"/>
            <w:hideMark/>
          </w:tcPr>
          <w:p w14:paraId="472E6CAA" w14:textId="77777777" w:rsidR="004B0793" w:rsidRPr="00D82575" w:rsidRDefault="004B0793">
            <w:pPr>
              <w:rPr>
                <w:rFonts w:cstheme="minorHAnsi"/>
                <w:b/>
                <w:szCs w:val="20"/>
              </w:rPr>
            </w:pPr>
            <w:r w:rsidRPr="00D82575">
              <w:rPr>
                <w:rFonts w:cstheme="minorHAnsi"/>
                <w:b/>
                <w:szCs w:val="20"/>
              </w:rPr>
              <w:t>RESPONSE DATE/TIME/ZONE</w:t>
            </w:r>
          </w:p>
        </w:tc>
        <w:tc>
          <w:tcPr>
            <w:tcW w:w="5237" w:type="dxa"/>
            <w:hideMark/>
          </w:tcPr>
          <w:p w14:paraId="472E6CAB" w14:textId="77777777" w:rsidR="004B0793" w:rsidRPr="00EE5B77" w:rsidRDefault="004B0793">
            <w:pPr>
              <w:rPr>
                <w:rFonts w:cstheme="minorHAnsi"/>
                <w:szCs w:val="20"/>
              </w:rPr>
            </w:pPr>
            <w:r>
              <w:rPr>
                <w:rFonts w:cstheme="minorHAnsi"/>
                <w:szCs w:val="20"/>
              </w:rPr>
              <w:t>04-10-2026</w:t>
            </w:r>
            <w:r w:rsidRPr="00EE5B77">
              <w:rPr>
                <w:rStyle w:val="AAMSKBFill-InHighlight"/>
                <w:rFonts w:cstheme="minorHAnsi"/>
                <w:color w:val="auto"/>
              </w:rPr>
              <w:t xml:space="preserve"> </w:t>
            </w:r>
            <w:r>
              <w:rPr>
                <w:rFonts w:cstheme="minorHAnsi"/>
                <w:szCs w:val="20"/>
              </w:rPr>
              <w:t>13:00</w:t>
            </w:r>
            <w:r w:rsidRPr="00EE5B77">
              <w:rPr>
                <w:rStyle w:val="AAMSKBFill-InHighlight"/>
                <w:rFonts w:cstheme="minorHAnsi"/>
                <w:color w:val="auto"/>
              </w:rPr>
              <w:t xml:space="preserve"> </w:t>
            </w:r>
            <w:r>
              <w:rPr>
                <w:rFonts w:cstheme="minorHAnsi"/>
                <w:szCs w:val="20"/>
              </w:rPr>
              <w:t>EASTERN TIME, NEW YORK, USA</w:t>
            </w:r>
          </w:p>
        </w:tc>
      </w:tr>
      <w:tr w:rsidR="0009220E" w14:paraId="472E6CAF" w14:textId="77777777" w:rsidTr="00490783">
        <w:trPr>
          <w:gridAfter w:val="1"/>
          <w:wAfter w:w="13" w:type="dxa"/>
        </w:trPr>
        <w:tc>
          <w:tcPr>
            <w:tcW w:w="4681" w:type="dxa"/>
            <w:hideMark/>
          </w:tcPr>
          <w:p w14:paraId="472E6CAD" w14:textId="77777777" w:rsidR="004B0793" w:rsidRPr="00D82575" w:rsidRDefault="004B0793">
            <w:pPr>
              <w:rPr>
                <w:rFonts w:cstheme="minorHAnsi"/>
                <w:b/>
                <w:szCs w:val="20"/>
              </w:rPr>
            </w:pPr>
            <w:r w:rsidRPr="00D82575">
              <w:rPr>
                <w:rFonts w:cstheme="minorHAnsi"/>
                <w:b/>
                <w:szCs w:val="20"/>
              </w:rPr>
              <w:t>ARCHIVE</w:t>
            </w:r>
          </w:p>
        </w:tc>
        <w:tc>
          <w:tcPr>
            <w:tcW w:w="5237" w:type="dxa"/>
            <w:hideMark/>
          </w:tcPr>
          <w:p w14:paraId="472E6CAE" w14:textId="77777777" w:rsidR="004B0793" w:rsidRPr="00EE5B77" w:rsidRDefault="004B0793">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09220E" w14:paraId="472E6CB2" w14:textId="77777777" w:rsidTr="00490783">
        <w:trPr>
          <w:trHeight w:val="251"/>
        </w:trPr>
        <w:tc>
          <w:tcPr>
            <w:tcW w:w="4681" w:type="dxa"/>
            <w:hideMark/>
          </w:tcPr>
          <w:p w14:paraId="472E6CB0" w14:textId="77777777" w:rsidR="004B0793" w:rsidRDefault="004B0793" w:rsidP="00761C04">
            <w:pPr>
              <w:rPr>
                <w:rFonts w:cstheme="minorHAnsi"/>
                <w:b/>
              </w:rPr>
            </w:pPr>
            <w:r w:rsidRPr="000758A6">
              <w:rPr>
                <w:rFonts w:cstheme="minorHAnsi"/>
                <w:b/>
                <w:szCs w:val="20"/>
              </w:rPr>
              <w:t>SET-ASIDE</w:t>
            </w:r>
          </w:p>
        </w:tc>
        <w:tc>
          <w:tcPr>
            <w:tcW w:w="5250" w:type="dxa"/>
            <w:gridSpan w:val="2"/>
            <w:hideMark/>
          </w:tcPr>
          <w:p w14:paraId="472E6CB1" w14:textId="77777777" w:rsidR="004B0793" w:rsidRPr="00EE5B77" w:rsidRDefault="004B0793" w:rsidP="00761C04">
            <w:pPr>
              <w:rPr>
                <w:rFonts w:cstheme="minorHAnsi"/>
              </w:rPr>
            </w:pPr>
            <w:r>
              <w:rPr>
                <w:rFonts w:cstheme="minorHAnsi"/>
              </w:rPr>
              <w:t>SBA</w:t>
            </w:r>
          </w:p>
        </w:tc>
      </w:tr>
      <w:tr w:rsidR="0009220E" w14:paraId="472E6CB5" w14:textId="77777777" w:rsidTr="00490783">
        <w:trPr>
          <w:trHeight w:val="267"/>
        </w:trPr>
        <w:tc>
          <w:tcPr>
            <w:tcW w:w="4681" w:type="dxa"/>
            <w:hideMark/>
          </w:tcPr>
          <w:p w14:paraId="472E6CB3" w14:textId="77777777" w:rsidR="004B0793" w:rsidRDefault="004B0793" w:rsidP="00761C04">
            <w:pPr>
              <w:rPr>
                <w:rFonts w:cstheme="minorHAnsi"/>
                <w:b/>
              </w:rPr>
            </w:pPr>
            <w:r w:rsidRPr="000758A6">
              <w:rPr>
                <w:rFonts w:cstheme="minorHAnsi"/>
                <w:b/>
                <w:szCs w:val="20"/>
              </w:rPr>
              <w:t>PRODUCT SERVICE CODE*</w:t>
            </w:r>
          </w:p>
        </w:tc>
        <w:tc>
          <w:tcPr>
            <w:tcW w:w="5250" w:type="dxa"/>
            <w:gridSpan w:val="2"/>
            <w:hideMark/>
          </w:tcPr>
          <w:p w14:paraId="472E6CB4" w14:textId="77777777" w:rsidR="004B0793" w:rsidRPr="00EE5B77" w:rsidRDefault="004B0793" w:rsidP="00761C04">
            <w:pPr>
              <w:rPr>
                <w:rFonts w:cstheme="minorHAnsi"/>
                <w:szCs w:val="20"/>
              </w:rPr>
            </w:pPr>
            <w:r>
              <w:rPr>
                <w:rFonts w:cstheme="minorHAnsi"/>
                <w:szCs w:val="20"/>
              </w:rPr>
              <w:t>Q511</w:t>
            </w:r>
          </w:p>
        </w:tc>
      </w:tr>
      <w:tr w:rsidR="0009220E" w14:paraId="472E6CB8" w14:textId="77777777" w:rsidTr="00490783">
        <w:trPr>
          <w:trHeight w:val="251"/>
        </w:trPr>
        <w:tc>
          <w:tcPr>
            <w:tcW w:w="4681" w:type="dxa"/>
            <w:hideMark/>
          </w:tcPr>
          <w:p w14:paraId="472E6CB6" w14:textId="77777777" w:rsidR="004B0793" w:rsidRDefault="004B0793" w:rsidP="00761C04">
            <w:pPr>
              <w:rPr>
                <w:rFonts w:cstheme="minorHAnsi"/>
                <w:b/>
              </w:rPr>
            </w:pPr>
            <w:r w:rsidRPr="000758A6">
              <w:rPr>
                <w:rFonts w:cstheme="minorHAnsi"/>
                <w:b/>
                <w:szCs w:val="20"/>
              </w:rPr>
              <w:t>NAICS CODE*</w:t>
            </w:r>
          </w:p>
        </w:tc>
        <w:tc>
          <w:tcPr>
            <w:tcW w:w="5250" w:type="dxa"/>
            <w:gridSpan w:val="2"/>
            <w:hideMark/>
          </w:tcPr>
          <w:p w14:paraId="472E6CB7" w14:textId="77777777" w:rsidR="004B0793" w:rsidRPr="00EE5B77" w:rsidRDefault="004B0793" w:rsidP="00761C04">
            <w:pPr>
              <w:rPr>
                <w:rFonts w:cstheme="minorHAnsi"/>
                <w:szCs w:val="20"/>
              </w:rPr>
            </w:pPr>
            <w:r>
              <w:rPr>
                <w:rFonts w:cstheme="minorHAnsi"/>
                <w:szCs w:val="20"/>
              </w:rPr>
              <w:t>621320</w:t>
            </w:r>
          </w:p>
        </w:tc>
      </w:tr>
      <w:tr w:rsidR="0009220E" w14:paraId="472E6CBB" w14:textId="77777777" w:rsidTr="00490783">
        <w:trPr>
          <w:trHeight w:val="251"/>
        </w:trPr>
        <w:tc>
          <w:tcPr>
            <w:tcW w:w="4681" w:type="dxa"/>
            <w:hideMark/>
          </w:tcPr>
          <w:p w14:paraId="472E6CB9" w14:textId="77777777" w:rsidR="004B0793" w:rsidRDefault="004B0793" w:rsidP="00761C04">
            <w:pPr>
              <w:rPr>
                <w:rFonts w:cstheme="minorHAnsi"/>
                <w:b/>
              </w:rPr>
            </w:pPr>
            <w:r w:rsidRPr="000758A6">
              <w:rPr>
                <w:rFonts w:cstheme="minorHAnsi"/>
                <w:b/>
                <w:szCs w:val="20"/>
              </w:rPr>
              <w:t>PLACE OF PERFORMANCE</w:t>
            </w:r>
          </w:p>
        </w:tc>
        <w:tc>
          <w:tcPr>
            <w:tcW w:w="5250" w:type="dxa"/>
            <w:gridSpan w:val="2"/>
            <w:hideMark/>
          </w:tcPr>
          <w:p w14:paraId="472E6CBA" w14:textId="77777777" w:rsidR="004B0793" w:rsidRPr="00EE5B77" w:rsidRDefault="004B0793" w:rsidP="00761C04">
            <w:pPr>
              <w:rPr>
                <w:rFonts w:cstheme="minorHAnsi"/>
                <w:szCs w:val="20"/>
              </w:rPr>
            </w:pPr>
            <w:r>
              <w:rPr>
                <w:rFonts w:cstheme="minorHAnsi"/>
                <w:szCs w:val="20"/>
              </w:rPr>
              <w:t>Multiple facilities throughout VISN 10</w:t>
            </w:r>
          </w:p>
        </w:tc>
      </w:tr>
      <w:tr w:rsidR="0009220E" w14:paraId="472E6CBE" w14:textId="77777777" w:rsidTr="00490783">
        <w:trPr>
          <w:trHeight w:val="251"/>
        </w:trPr>
        <w:tc>
          <w:tcPr>
            <w:tcW w:w="4681" w:type="dxa"/>
          </w:tcPr>
          <w:p w14:paraId="472E6CBC" w14:textId="77777777" w:rsidR="004B0793" w:rsidRPr="000758A6" w:rsidRDefault="004B0793" w:rsidP="00761C04">
            <w:pPr>
              <w:rPr>
                <w:rFonts w:cstheme="minorHAnsi"/>
                <w:b/>
                <w:szCs w:val="20"/>
              </w:rPr>
            </w:pPr>
          </w:p>
        </w:tc>
        <w:tc>
          <w:tcPr>
            <w:tcW w:w="5250" w:type="dxa"/>
            <w:gridSpan w:val="2"/>
          </w:tcPr>
          <w:p w14:paraId="472E6CBD" w14:textId="77777777" w:rsidR="004B0793" w:rsidRPr="00EE5B77" w:rsidRDefault="004B0793" w:rsidP="00761C04">
            <w:pPr>
              <w:rPr>
                <w:rStyle w:val="AAMSKBFill-InHighlight"/>
                <w:rFonts w:cstheme="minorHAnsi"/>
                <w:color w:val="auto"/>
              </w:rPr>
            </w:pPr>
            <w:r>
              <w:rPr>
                <w:rStyle w:val="AAMSKBFill-InHighlight"/>
                <w:rFonts w:cstheme="minorHAnsi"/>
                <w:color w:val="auto"/>
              </w:rPr>
              <w:t>Ann Arbor, MI; Detroit, MI; Saginaw, MI;</w:t>
            </w:r>
          </w:p>
        </w:tc>
      </w:tr>
      <w:tr w:rsidR="0009220E" w14:paraId="472E6CC1" w14:textId="77777777" w:rsidTr="00490783">
        <w:trPr>
          <w:trHeight w:val="267"/>
        </w:trPr>
        <w:tc>
          <w:tcPr>
            <w:tcW w:w="4681" w:type="dxa"/>
          </w:tcPr>
          <w:p w14:paraId="472E6CBF" w14:textId="77777777" w:rsidR="004B0793" w:rsidRPr="000758A6" w:rsidRDefault="004B0793" w:rsidP="00761C04">
            <w:pPr>
              <w:rPr>
                <w:rFonts w:cstheme="minorHAnsi"/>
                <w:b/>
                <w:szCs w:val="20"/>
              </w:rPr>
            </w:pPr>
          </w:p>
        </w:tc>
        <w:tc>
          <w:tcPr>
            <w:tcW w:w="5250" w:type="dxa"/>
            <w:gridSpan w:val="2"/>
          </w:tcPr>
          <w:p w14:paraId="472E6CC0" w14:textId="77777777" w:rsidR="004B0793" w:rsidRPr="00EE5B77" w:rsidRDefault="004B0793" w:rsidP="00761C04">
            <w:pPr>
              <w:rPr>
                <w:rStyle w:val="AAMSKBFill-InHighlight"/>
                <w:rFonts w:cstheme="minorHAnsi"/>
                <w:color w:val="auto"/>
              </w:rPr>
            </w:pPr>
            <w:r>
              <w:rPr>
                <w:rStyle w:val="AAMSKBFill-InHighlight"/>
                <w:rFonts w:cstheme="minorHAnsi"/>
                <w:color w:val="auto"/>
              </w:rPr>
              <w:t>Ft. Wayne, IN; Marion, IN; Indianapolis, IN</w:t>
            </w:r>
          </w:p>
        </w:tc>
      </w:tr>
      <w:tr w:rsidR="0009220E" w14:paraId="472E6CC4" w14:textId="77777777" w:rsidTr="00490783">
        <w:trPr>
          <w:trHeight w:val="251"/>
        </w:trPr>
        <w:tc>
          <w:tcPr>
            <w:tcW w:w="4681" w:type="dxa"/>
          </w:tcPr>
          <w:p w14:paraId="472E6CC2" w14:textId="77777777" w:rsidR="004B0793" w:rsidRPr="000758A6" w:rsidRDefault="004B0793" w:rsidP="00761C04">
            <w:pPr>
              <w:rPr>
                <w:rFonts w:cstheme="minorHAnsi"/>
                <w:b/>
                <w:szCs w:val="20"/>
              </w:rPr>
            </w:pPr>
          </w:p>
        </w:tc>
        <w:tc>
          <w:tcPr>
            <w:tcW w:w="5250" w:type="dxa"/>
            <w:gridSpan w:val="2"/>
          </w:tcPr>
          <w:p w14:paraId="472E6CC3" w14:textId="77777777" w:rsidR="004B0793" w:rsidRPr="00EE5B77" w:rsidRDefault="004B0793" w:rsidP="00761C04">
            <w:pPr>
              <w:rPr>
                <w:rStyle w:val="AAMSKBFill-InHighlight"/>
                <w:rFonts w:cstheme="minorHAnsi"/>
                <w:color w:val="auto"/>
              </w:rPr>
            </w:pPr>
            <w:r>
              <w:rPr>
                <w:rStyle w:val="AAMSKBFill-InHighlight"/>
                <w:rFonts w:cstheme="minorHAnsi"/>
                <w:color w:val="auto"/>
              </w:rPr>
              <w:t>facilities</w:t>
            </w:r>
          </w:p>
        </w:tc>
      </w:tr>
      <w:tr w:rsidR="0009220E" w14:paraId="472E6CC7" w14:textId="77777777" w:rsidTr="00490783">
        <w:trPr>
          <w:trHeight w:val="251"/>
        </w:trPr>
        <w:tc>
          <w:tcPr>
            <w:tcW w:w="4681" w:type="dxa"/>
          </w:tcPr>
          <w:p w14:paraId="472E6CC5" w14:textId="77777777" w:rsidR="004B0793" w:rsidRPr="000758A6" w:rsidRDefault="004B0793" w:rsidP="00761C04">
            <w:pPr>
              <w:rPr>
                <w:rFonts w:cstheme="minorHAnsi"/>
                <w:b/>
                <w:szCs w:val="20"/>
              </w:rPr>
            </w:pPr>
          </w:p>
        </w:tc>
        <w:tc>
          <w:tcPr>
            <w:tcW w:w="5250" w:type="dxa"/>
            <w:gridSpan w:val="2"/>
          </w:tcPr>
          <w:p w14:paraId="472E6CC6" w14:textId="77777777" w:rsidR="004B0793" w:rsidRPr="00EE5B77" w:rsidRDefault="004B0793" w:rsidP="00761C04">
            <w:pPr>
              <w:rPr>
                <w:rStyle w:val="AAMSKBFill-InHighlight"/>
                <w:rFonts w:cstheme="minorHAnsi"/>
                <w:color w:val="auto"/>
              </w:rPr>
            </w:pPr>
            <w:r>
              <w:rPr>
                <w:rStyle w:val="AAMSKBFill-InHighlight"/>
                <w:rFonts w:cstheme="minorHAnsi"/>
                <w:color w:val="auto"/>
              </w:rPr>
              <w:t>Indianapolis,</w:t>
            </w:r>
            <w:r w:rsidRPr="00EE5B77">
              <w:rPr>
                <w:rFonts w:cstheme="minorHAnsi"/>
                <w:szCs w:val="20"/>
              </w:rPr>
              <w:t xml:space="preserve"> </w:t>
            </w:r>
            <w:r>
              <w:rPr>
                <w:rStyle w:val="AAMSKBFill-InHighlight"/>
                <w:rFonts w:cstheme="minorHAnsi"/>
                <w:color w:val="auto"/>
              </w:rPr>
              <w:t>IN</w:t>
            </w:r>
          </w:p>
        </w:tc>
      </w:tr>
      <w:tr w:rsidR="0009220E" w14:paraId="472E6CCA" w14:textId="77777777" w:rsidTr="00490783">
        <w:trPr>
          <w:trHeight w:val="251"/>
        </w:trPr>
        <w:tc>
          <w:tcPr>
            <w:tcW w:w="4681" w:type="dxa"/>
          </w:tcPr>
          <w:p w14:paraId="472E6CC8" w14:textId="77777777" w:rsidR="004B0793" w:rsidRPr="000758A6" w:rsidRDefault="004B0793" w:rsidP="00761C04">
            <w:pPr>
              <w:rPr>
                <w:rFonts w:cstheme="minorHAnsi"/>
                <w:b/>
                <w:szCs w:val="20"/>
              </w:rPr>
            </w:pPr>
            <w:r w:rsidRPr="000758A6">
              <w:rPr>
                <w:rFonts w:cstheme="minorHAnsi"/>
                <w:b/>
                <w:szCs w:val="20"/>
              </w:rPr>
              <w:t>POSTAL CODE</w:t>
            </w:r>
          </w:p>
        </w:tc>
        <w:tc>
          <w:tcPr>
            <w:tcW w:w="5250" w:type="dxa"/>
            <w:gridSpan w:val="2"/>
          </w:tcPr>
          <w:p w14:paraId="472E6CC9" w14:textId="77777777" w:rsidR="004B0793" w:rsidRPr="00EE5B77" w:rsidRDefault="004B0793" w:rsidP="00761C04">
            <w:pPr>
              <w:rPr>
                <w:rStyle w:val="AAMSKBFill-InHighlight"/>
                <w:rFonts w:cstheme="minorHAnsi"/>
                <w:color w:val="auto"/>
              </w:rPr>
            </w:pPr>
            <w:r>
              <w:rPr>
                <w:rStyle w:val="AAMSKBFill-InHighlight"/>
                <w:rFonts w:cstheme="minorHAnsi"/>
                <w:color w:val="auto"/>
              </w:rPr>
              <w:t>46202</w:t>
            </w:r>
          </w:p>
        </w:tc>
      </w:tr>
      <w:tr w:rsidR="0009220E" w14:paraId="472E6CCE" w14:textId="77777777" w:rsidTr="00490783">
        <w:trPr>
          <w:trHeight w:val="519"/>
        </w:trPr>
        <w:tc>
          <w:tcPr>
            <w:tcW w:w="4681" w:type="dxa"/>
          </w:tcPr>
          <w:p w14:paraId="472E6CCB" w14:textId="77777777" w:rsidR="004B0793" w:rsidRPr="000758A6" w:rsidRDefault="004B0793" w:rsidP="00761C04">
            <w:pPr>
              <w:rPr>
                <w:rFonts w:cstheme="minorHAnsi"/>
                <w:b/>
                <w:szCs w:val="20"/>
              </w:rPr>
            </w:pPr>
            <w:r w:rsidRPr="000758A6">
              <w:rPr>
                <w:rFonts w:cstheme="minorHAnsi"/>
                <w:b/>
                <w:szCs w:val="20"/>
              </w:rPr>
              <w:t>COUNTRY</w:t>
            </w:r>
          </w:p>
        </w:tc>
        <w:tc>
          <w:tcPr>
            <w:tcW w:w="5250" w:type="dxa"/>
            <w:gridSpan w:val="2"/>
          </w:tcPr>
          <w:p w14:paraId="472E6CCC" w14:textId="77777777" w:rsidR="004B0793" w:rsidRPr="00EE5B77" w:rsidRDefault="004B0793" w:rsidP="00761C04">
            <w:pPr>
              <w:rPr>
                <w:rStyle w:val="AAMSKBFill-InHighlight"/>
                <w:rFonts w:cstheme="minorHAnsi"/>
                <w:color w:val="auto"/>
              </w:rPr>
            </w:pPr>
            <w:r>
              <w:rPr>
                <w:rStyle w:val="AAMSKBFill-InHighlight"/>
                <w:rFonts w:cstheme="minorHAnsi"/>
                <w:color w:val="auto"/>
              </w:rPr>
              <w:t>USA</w:t>
            </w:r>
          </w:p>
          <w:p w14:paraId="472E6CCD" w14:textId="77777777" w:rsidR="004B0793" w:rsidRPr="00EE5B77" w:rsidRDefault="004B0793" w:rsidP="00761C04">
            <w:pPr>
              <w:rPr>
                <w:rStyle w:val="AAMSKBFill-InHighlight"/>
                <w:rFonts w:cstheme="minorHAnsi"/>
              </w:rPr>
            </w:pPr>
          </w:p>
        </w:tc>
      </w:tr>
    </w:tbl>
    <w:p w14:paraId="472E6CCF" w14:textId="77777777" w:rsidR="004B0793" w:rsidRPr="00AF196F" w:rsidRDefault="004B0793"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9220E" w14:paraId="472E6CD6" w14:textId="77777777" w:rsidTr="005B1DDF">
        <w:tc>
          <w:tcPr>
            <w:tcW w:w="4675" w:type="dxa"/>
            <w:hideMark/>
          </w:tcPr>
          <w:p w14:paraId="472E6CD0" w14:textId="77777777" w:rsidR="004B0793" w:rsidRDefault="004B0793" w:rsidP="00761C04">
            <w:pPr>
              <w:rPr>
                <w:rFonts w:cstheme="minorHAnsi"/>
                <w:b/>
              </w:rPr>
            </w:pPr>
            <w:r w:rsidRPr="008F13F6">
              <w:rPr>
                <w:rFonts w:cstheme="minorHAnsi"/>
                <w:b/>
                <w:szCs w:val="20"/>
              </w:rPr>
              <w:t>CONTRACTING OFFICE ADDRESS</w:t>
            </w:r>
          </w:p>
        </w:tc>
        <w:tc>
          <w:tcPr>
            <w:tcW w:w="5243" w:type="dxa"/>
            <w:hideMark/>
          </w:tcPr>
          <w:p w14:paraId="472E6CD1" w14:textId="77777777" w:rsidR="004B0793" w:rsidRPr="00EE5B77" w:rsidRDefault="004B0793"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472E6CD2" w14:textId="77777777" w:rsidR="004B0793" w:rsidRPr="00EE5B77" w:rsidRDefault="004B0793"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EE5B77">
              <w:rPr>
                <w:rStyle w:val="AAMSKBFill-InHighlight"/>
                <w:rFonts w:cstheme="minorHAnsi"/>
              </w:rPr>
              <w:t xml:space="preserve"> </w:t>
            </w:r>
          </w:p>
          <w:p w14:paraId="472E6CD3" w14:textId="77777777" w:rsidR="004B0793" w:rsidRPr="00EE5B77" w:rsidRDefault="004B0793" w:rsidP="00761C04">
            <w:pPr>
              <w:rPr>
                <w:rFonts w:eastAsiaTheme="minorHAnsi" w:cstheme="minorHAnsi"/>
                <w:szCs w:val="20"/>
                <w:bdr w:val="none" w:sz="0" w:space="0" w:color="auto" w:frame="1"/>
              </w:rPr>
            </w:pPr>
            <w:r>
              <w:rPr>
                <w:rFonts w:eastAsiaTheme="minorHAnsi" w:cstheme="minorHAnsi"/>
                <w:szCs w:val="20"/>
                <w:bdr w:val="none" w:sz="0" w:space="0" w:color="auto" w:frame="1"/>
              </w:rPr>
              <w:t>24 Frank Lloyd Wright Drive</w:t>
            </w:r>
            <w:r w:rsidRPr="00EE5B77">
              <w:rPr>
                <w:rStyle w:val="AAMSKBFill-InHighlight"/>
                <w:rFonts w:cstheme="minorHAnsi"/>
                <w:color w:val="auto"/>
              </w:rPr>
              <w:t xml:space="preserve"> </w:t>
            </w:r>
          </w:p>
          <w:p w14:paraId="472E6CD4" w14:textId="77777777" w:rsidR="004B0793" w:rsidRPr="00EE5B77" w:rsidRDefault="004B0793" w:rsidP="00761C04">
            <w:pPr>
              <w:rPr>
                <w:rFonts w:eastAsiaTheme="minorHAnsi" w:cstheme="minorHAnsi"/>
                <w:szCs w:val="20"/>
                <w:bdr w:val="none" w:sz="0" w:space="0" w:color="auto" w:frame="1"/>
              </w:rPr>
            </w:pPr>
            <w:r>
              <w:rPr>
                <w:rFonts w:eastAsiaTheme="minorHAnsi" w:cstheme="minorHAnsi"/>
                <w:szCs w:val="20"/>
                <w:bdr w:val="none" w:sz="0" w:space="0" w:color="auto" w:frame="1"/>
              </w:rPr>
              <w:t>Lobby M, Suite M2200</w:t>
            </w:r>
          </w:p>
          <w:p w14:paraId="472E6CD5" w14:textId="77777777" w:rsidR="004B0793" w:rsidRPr="00EE5B77" w:rsidRDefault="004B0793" w:rsidP="00761C04">
            <w:pPr>
              <w:rPr>
                <w:rFonts w:cstheme="minorHAnsi"/>
              </w:rPr>
            </w:pPr>
            <w:r>
              <w:rPr>
                <w:rFonts w:cstheme="minorHAnsi"/>
              </w:rPr>
              <w:t>Ann Arbor, MI 48105</w:t>
            </w:r>
            <w:r w:rsidRPr="00EE5B77">
              <w:rPr>
                <w:rStyle w:val="AAMSKBFill-InHighlight"/>
                <w:rFonts w:cstheme="minorHAnsi"/>
                <w:color w:val="auto"/>
              </w:rPr>
              <w:t xml:space="preserve"> </w:t>
            </w:r>
          </w:p>
        </w:tc>
      </w:tr>
      <w:tr w:rsidR="0009220E" w14:paraId="472E6CE0" w14:textId="77777777" w:rsidTr="005B1DDF">
        <w:tc>
          <w:tcPr>
            <w:tcW w:w="4675" w:type="dxa"/>
            <w:hideMark/>
          </w:tcPr>
          <w:p w14:paraId="472E6CD7" w14:textId="77777777" w:rsidR="004B0793" w:rsidRPr="008F13F6" w:rsidRDefault="004B0793" w:rsidP="00761C04">
            <w:pPr>
              <w:rPr>
                <w:rFonts w:cstheme="minorHAnsi"/>
                <w:b/>
                <w:szCs w:val="20"/>
              </w:rPr>
            </w:pPr>
            <w:r w:rsidRPr="008F13F6">
              <w:rPr>
                <w:rFonts w:cstheme="minorHAnsi"/>
                <w:b/>
                <w:szCs w:val="20"/>
              </w:rPr>
              <w:t>POINT OF CONTACT*</w:t>
            </w:r>
          </w:p>
          <w:p w14:paraId="472E6CD8" w14:textId="77777777" w:rsidR="004B0793" w:rsidRDefault="004B0793" w:rsidP="00761C04">
            <w:pPr>
              <w:rPr>
                <w:rFonts w:cstheme="minorHAnsi"/>
                <w:b/>
              </w:rPr>
            </w:pPr>
          </w:p>
        </w:tc>
        <w:tc>
          <w:tcPr>
            <w:tcW w:w="5243" w:type="dxa"/>
            <w:hideMark/>
          </w:tcPr>
          <w:p w14:paraId="472E6CD9" w14:textId="77777777" w:rsidR="004B0793" w:rsidRPr="00EE5B77" w:rsidRDefault="004B0793"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472E6CDA" w14:textId="77777777" w:rsidR="004B0793" w:rsidRPr="00EE5B77" w:rsidRDefault="004B0793" w:rsidP="00761C04">
            <w:pPr>
              <w:rPr>
                <w:rFonts w:eastAsiaTheme="minorHAnsi" w:cstheme="minorHAnsi"/>
                <w:szCs w:val="20"/>
                <w:bdr w:val="none" w:sz="0" w:space="0" w:color="auto" w:frame="1"/>
              </w:rPr>
            </w:pPr>
            <w:r>
              <w:rPr>
                <w:rFonts w:eastAsiaTheme="minorHAnsi" w:cstheme="minorHAnsi"/>
                <w:szCs w:val="20"/>
                <w:bdr w:val="none" w:sz="0" w:space="0" w:color="auto" w:frame="1"/>
              </w:rPr>
              <w:t>Kristina L. Peart</w:t>
            </w:r>
          </w:p>
          <w:p w14:paraId="472E6CDB" w14:textId="77777777" w:rsidR="004B0793" w:rsidRPr="00EE5B77" w:rsidRDefault="004B0793" w:rsidP="00761C04">
            <w:pPr>
              <w:rPr>
                <w:rFonts w:eastAsiaTheme="minorHAnsi" w:cstheme="minorHAnsi"/>
                <w:szCs w:val="20"/>
                <w:bdr w:val="none" w:sz="0" w:space="0" w:color="auto" w:frame="1"/>
              </w:rPr>
            </w:pPr>
            <w:r>
              <w:rPr>
                <w:rFonts w:eastAsiaTheme="minorHAnsi" w:cstheme="minorHAnsi"/>
                <w:szCs w:val="20"/>
                <w:bdr w:val="none" w:sz="0" w:space="0" w:color="auto" w:frame="1"/>
              </w:rPr>
              <w:t>kristina.peart@va.gov</w:t>
            </w:r>
          </w:p>
          <w:p w14:paraId="472E6CDC" w14:textId="77777777" w:rsidR="004B0793" w:rsidRPr="00EE5B77" w:rsidRDefault="004B0793" w:rsidP="00761C04">
            <w:pPr>
              <w:rPr>
                <w:rFonts w:eastAsiaTheme="minorHAnsi" w:cstheme="minorHAnsi"/>
                <w:szCs w:val="20"/>
                <w:bdr w:val="none" w:sz="0" w:space="0" w:color="auto" w:frame="1"/>
              </w:rPr>
            </w:pPr>
            <w:r>
              <w:rPr>
                <w:rFonts w:eastAsiaTheme="minorHAnsi" w:cstheme="minorHAnsi"/>
                <w:szCs w:val="20"/>
                <w:bdr w:val="none" w:sz="0" w:space="0" w:color="auto" w:frame="1"/>
              </w:rPr>
              <w:t>734-845-3444</w:t>
            </w:r>
          </w:p>
          <w:p w14:paraId="472E6CDF" w14:textId="77777777" w:rsidR="004B0793" w:rsidRPr="00EE5B77" w:rsidRDefault="004B0793" w:rsidP="00761C04">
            <w:pPr>
              <w:rPr>
                <w:rFonts w:cstheme="minorHAnsi"/>
                <w:szCs w:val="20"/>
              </w:rPr>
            </w:pPr>
          </w:p>
        </w:tc>
      </w:tr>
    </w:tbl>
    <w:p w14:paraId="472E6CE1" w14:textId="77777777" w:rsidR="004B0793" w:rsidRPr="00AF196F" w:rsidRDefault="004B0793"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9220E" w14:paraId="472E6CE4" w14:textId="77777777" w:rsidTr="005B1DDF">
        <w:tc>
          <w:tcPr>
            <w:tcW w:w="4675" w:type="dxa"/>
            <w:hideMark/>
          </w:tcPr>
          <w:p w14:paraId="472E6CE2" w14:textId="77777777" w:rsidR="004B0793" w:rsidRPr="00D82575" w:rsidRDefault="004B0793">
            <w:pPr>
              <w:rPr>
                <w:rFonts w:cstheme="minorHAnsi"/>
                <w:b/>
              </w:rPr>
            </w:pPr>
            <w:r w:rsidRPr="00D82575">
              <w:rPr>
                <w:rFonts w:cstheme="minorHAnsi"/>
                <w:b/>
              </w:rPr>
              <w:t>AGENCY’S URL</w:t>
            </w:r>
          </w:p>
        </w:tc>
        <w:tc>
          <w:tcPr>
            <w:tcW w:w="5243" w:type="dxa"/>
            <w:hideMark/>
          </w:tcPr>
          <w:p w14:paraId="472E6CE3" w14:textId="77777777" w:rsidR="004B0793" w:rsidRPr="00D82575" w:rsidRDefault="004B0793">
            <w:pPr>
              <w:rPr>
                <w:rFonts w:cstheme="minorHAnsi"/>
              </w:rPr>
            </w:pPr>
          </w:p>
        </w:tc>
      </w:tr>
      <w:tr w:rsidR="0009220E" w14:paraId="472E6CE7" w14:textId="77777777" w:rsidTr="005B1DDF">
        <w:tc>
          <w:tcPr>
            <w:tcW w:w="4675" w:type="dxa"/>
            <w:hideMark/>
          </w:tcPr>
          <w:p w14:paraId="472E6CE5" w14:textId="77777777" w:rsidR="004B0793" w:rsidRPr="00D82575" w:rsidRDefault="004B0793">
            <w:pPr>
              <w:rPr>
                <w:rFonts w:cstheme="minorHAnsi"/>
                <w:b/>
              </w:rPr>
            </w:pPr>
            <w:r w:rsidRPr="00D82575">
              <w:rPr>
                <w:rFonts w:cstheme="minorHAnsi"/>
                <w:b/>
              </w:rPr>
              <w:t>URL DESCRIPTION</w:t>
            </w:r>
          </w:p>
        </w:tc>
        <w:tc>
          <w:tcPr>
            <w:tcW w:w="5243" w:type="dxa"/>
            <w:hideMark/>
          </w:tcPr>
          <w:p w14:paraId="472E6CE6" w14:textId="77777777" w:rsidR="004B0793" w:rsidRPr="00D82575" w:rsidRDefault="004B0793">
            <w:pPr>
              <w:rPr>
                <w:rFonts w:cstheme="minorHAnsi"/>
                <w:szCs w:val="20"/>
              </w:rPr>
            </w:pPr>
          </w:p>
        </w:tc>
      </w:tr>
      <w:tr w:rsidR="0009220E" w14:paraId="472E6CEA" w14:textId="77777777" w:rsidTr="005B1DDF">
        <w:tc>
          <w:tcPr>
            <w:tcW w:w="4675" w:type="dxa"/>
            <w:hideMark/>
          </w:tcPr>
          <w:p w14:paraId="472E6CE8" w14:textId="77777777" w:rsidR="004B0793" w:rsidRPr="00D82575" w:rsidRDefault="004B0793">
            <w:pPr>
              <w:rPr>
                <w:rFonts w:cstheme="minorHAnsi"/>
                <w:b/>
              </w:rPr>
            </w:pPr>
            <w:r w:rsidRPr="00D82575">
              <w:rPr>
                <w:rFonts w:cstheme="minorHAnsi"/>
                <w:b/>
              </w:rPr>
              <w:t>AGENCY CONTACT’S EMAIL ADDRESS</w:t>
            </w:r>
          </w:p>
        </w:tc>
        <w:tc>
          <w:tcPr>
            <w:tcW w:w="5243" w:type="dxa"/>
            <w:hideMark/>
          </w:tcPr>
          <w:p w14:paraId="472E6CE9" w14:textId="77777777" w:rsidR="004B0793" w:rsidRPr="00D82575" w:rsidRDefault="004B0793">
            <w:pPr>
              <w:rPr>
                <w:rFonts w:cstheme="minorHAnsi"/>
                <w:szCs w:val="20"/>
              </w:rPr>
            </w:pPr>
          </w:p>
        </w:tc>
      </w:tr>
      <w:tr w:rsidR="0009220E" w14:paraId="472E6CED" w14:textId="77777777" w:rsidTr="005B1DDF">
        <w:tc>
          <w:tcPr>
            <w:tcW w:w="4675" w:type="dxa"/>
            <w:hideMark/>
          </w:tcPr>
          <w:p w14:paraId="472E6CEB" w14:textId="77777777" w:rsidR="004B0793" w:rsidRPr="00D82575" w:rsidRDefault="004B0793">
            <w:pPr>
              <w:rPr>
                <w:rFonts w:cstheme="minorHAnsi"/>
                <w:b/>
              </w:rPr>
            </w:pPr>
            <w:r w:rsidRPr="00D82575">
              <w:rPr>
                <w:rFonts w:cstheme="minorHAnsi"/>
                <w:b/>
              </w:rPr>
              <w:t>EMAIL DESCRIPTION</w:t>
            </w:r>
          </w:p>
        </w:tc>
        <w:tc>
          <w:tcPr>
            <w:tcW w:w="5243" w:type="dxa"/>
            <w:hideMark/>
          </w:tcPr>
          <w:p w14:paraId="472E6CEC" w14:textId="77777777" w:rsidR="004B0793" w:rsidRPr="00D82575" w:rsidRDefault="004B0793">
            <w:pPr>
              <w:rPr>
                <w:rFonts w:cstheme="minorHAnsi"/>
                <w:szCs w:val="20"/>
              </w:rPr>
            </w:pPr>
          </w:p>
        </w:tc>
      </w:tr>
    </w:tbl>
    <w:p w14:paraId="472E6CEF" w14:textId="77777777" w:rsidR="004B0793" w:rsidRPr="00AF196F" w:rsidRDefault="004B0793"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t>DESCRIPTION</w:t>
      </w:r>
    </w:p>
    <w:p w14:paraId="472E6CF0" w14:textId="77777777" w:rsidR="004B0793" w:rsidRDefault="004B0793" w:rsidP="007865F0">
      <w:r>
        <w:t xml:space="preserve">The Department of Veterans Affairs, Network Contracting Office 10 (NCO10), anticipates soliciting proposals and proposes to enter into </w:t>
      </w:r>
      <w:r>
        <w:t>multiple</w:t>
      </w:r>
      <w:r>
        <w:t xml:space="preserve"> contract</w:t>
      </w:r>
      <w:r>
        <w:t>s</w:t>
      </w:r>
      <w:r>
        <w:t xml:space="preserve"> for Optical Dispensing Services for the following VISN 10 Veterans Affairs Medical Centers (VAMCs) located in Ann Arbor, MI, Detroit, MI, Ft. Wayne, IN, Marion, IN, Indianapolis, IN and Saginaw, MI.  This solicitation will be conducted in accordance with FAR Parts 12 and 15.  The Government intends to award multiple firm-fixed price Indefinite-Delivery Indefinite Quantity (IDIQ) contracts in accordance with all terms, conditions, provisions, and specifications of the solicitation.  Servic</w:t>
      </w:r>
      <w:r>
        <w:t>es are for a five (5) year ordering period.  Offeror shall provide all labor, management, health care professionals, equipment, supplies, and transportation to fulfill the level of care and range of services necessary to furnish optical dispensing services to the veteran beneficiaries.</w:t>
      </w:r>
    </w:p>
    <w:p w14:paraId="472E6CF1" w14:textId="77777777" w:rsidR="004B0793" w:rsidRDefault="004B0793" w:rsidP="007865F0">
      <w:r>
        <w:t xml:space="preserve">The associated North American Industry Classification System (NAICS) code is 621320. The SBA size standard is $9.0 Million. The solicitation documents will be issued on or about </w:t>
      </w:r>
      <w:r>
        <w:t>March</w:t>
      </w:r>
      <w:r>
        <w:t xml:space="preserve"> </w:t>
      </w:r>
      <w:r>
        <w:t>13</w:t>
      </w:r>
      <w:r>
        <w:t>, 202</w:t>
      </w:r>
      <w:r>
        <w:t>6</w:t>
      </w:r>
      <w:r>
        <w:t xml:space="preserve">.  The solicitation will be 100% set aside for Small Business (SB). The date is not firm and may change due to events out of our control.  Potential offerors SHALL register at </w:t>
      </w:r>
      <w:hyperlink r:id="rId6" w:history="1">
        <w:r w:rsidRPr="00C72403">
          <w:rPr>
            <w:color w:val="0000FF"/>
            <w:u w:val="single"/>
          </w:rPr>
          <w:t>SAM.gov | Contract Opportunities</w:t>
        </w:r>
      </w:hyperlink>
      <w:r>
        <w:t xml:space="preserve"> in order to receive notification and/or changes to the solicitation. </w:t>
      </w:r>
      <w:r w:rsidRPr="00E20265">
        <w:rPr>
          <w:b/>
          <w:bCs/>
          <w:u w:val="single"/>
        </w:rPr>
        <w:t>Potential offerors are responsible for monitoring this site for the release of the solicitation package and any other pertinent information and for downloading their own copy of the solicitation package.</w:t>
      </w:r>
    </w:p>
    <w:p w14:paraId="472E6CF2" w14:textId="77777777" w:rsidR="004B0793" w:rsidRDefault="004B0793">
      <w:r>
        <w:t xml:space="preserve">This notice does not obligate the Government to award a contract neither does it obligate the Government to pay for any proposal preparation costs.  The Government is not obligated to issue a solicitation as a result of this notice.  </w:t>
      </w:r>
      <w:r w:rsidRPr="00C72403">
        <w:rPr>
          <w:b/>
          <w:bCs/>
        </w:rPr>
        <w:t xml:space="preserve">No other information is available until issuance of the solicitation. </w:t>
      </w:r>
      <w:r>
        <w:t xml:space="preserve"> All interest parties shall be registered in System for Award Management (SAM) pursuant to applicable regulations and guidelines prior to submission of an offer.  Registration information can be found at www.sam.gov.</w:t>
      </w:r>
    </w:p>
    <w:sectPr w:rsidR="004705F7">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E6D03" w14:textId="77777777" w:rsidR="004B0793" w:rsidRDefault="004B0793">
      <w:pPr>
        <w:spacing w:after="0" w:line="240" w:lineRule="auto"/>
      </w:pPr>
      <w:r>
        <w:separator/>
      </w:r>
    </w:p>
  </w:endnote>
  <w:endnote w:type="continuationSeparator" w:id="0">
    <w:p w14:paraId="472E6D05" w14:textId="77777777" w:rsidR="004B0793" w:rsidRDefault="004B0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9220E" w14:paraId="472E6CF6" w14:textId="77777777" w:rsidTr="00A93DAB">
      <w:tc>
        <w:tcPr>
          <w:tcW w:w="4788" w:type="dxa"/>
        </w:tcPr>
        <w:p w14:paraId="472E6CF4" w14:textId="77777777" w:rsidR="004B0793" w:rsidRDefault="004B0793" w:rsidP="00240FCD">
          <w:pPr>
            <w:pStyle w:val="Footer"/>
          </w:pPr>
        </w:p>
      </w:tc>
      <w:tc>
        <w:tcPr>
          <w:tcW w:w="4788" w:type="dxa"/>
        </w:tcPr>
        <w:p w14:paraId="472E6CF5" w14:textId="77777777" w:rsidR="004B0793" w:rsidRDefault="004B0793" w:rsidP="00240FCD">
          <w:pPr>
            <w:pStyle w:val="Footer"/>
            <w:jc w:val="right"/>
          </w:pPr>
          <w:r>
            <w:t>Presolicitation Notice</w:t>
          </w:r>
        </w:p>
      </w:tc>
    </w:tr>
  </w:tbl>
  <w:p w14:paraId="472E6CF7" w14:textId="77777777" w:rsidR="004B0793" w:rsidRPr="00240FCD" w:rsidRDefault="004B0793" w:rsidP="00240FCD">
    <w:pPr>
      <w:pStyle w:val="Footer"/>
    </w:pPr>
  </w:p>
  <w:p w14:paraId="472E6CF8" w14:textId="77777777" w:rsidR="0009220E" w:rsidRDefault="004B079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9220E" w14:paraId="472E6CFC" w14:textId="77777777" w:rsidTr="009B0DC6">
      <w:tc>
        <w:tcPr>
          <w:tcW w:w="4788" w:type="dxa"/>
        </w:tcPr>
        <w:p w14:paraId="472E6CFA" w14:textId="77777777" w:rsidR="004B0793" w:rsidRDefault="004B0793">
          <w:pPr>
            <w:pStyle w:val="Footer"/>
          </w:pPr>
          <w:r>
            <w:t>*=Required Field</w:t>
          </w:r>
        </w:p>
      </w:tc>
      <w:tc>
        <w:tcPr>
          <w:tcW w:w="4788" w:type="dxa"/>
        </w:tcPr>
        <w:p w14:paraId="472E6CFB" w14:textId="77777777" w:rsidR="004B0793" w:rsidRDefault="004B0793" w:rsidP="009B0DC6">
          <w:pPr>
            <w:pStyle w:val="Footer"/>
            <w:jc w:val="right"/>
          </w:pPr>
          <w:r>
            <w:t>Presolicitation Notice</w:t>
          </w:r>
        </w:p>
      </w:tc>
    </w:tr>
  </w:tbl>
  <w:p w14:paraId="472E6CFD" w14:textId="77777777" w:rsidR="004B0793" w:rsidRPr="00041EE5" w:rsidRDefault="004B0793" w:rsidP="009B0DC6">
    <w:pPr>
      <w:pStyle w:val="Footer"/>
    </w:pPr>
  </w:p>
  <w:p w14:paraId="472E6CFE" w14:textId="77777777" w:rsidR="0009220E" w:rsidRDefault="004B079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E6CFF" w14:textId="77777777" w:rsidR="004B0793" w:rsidRDefault="004B0793">
      <w:pPr>
        <w:spacing w:after="0" w:line="240" w:lineRule="auto"/>
      </w:pPr>
      <w:r>
        <w:separator/>
      </w:r>
    </w:p>
  </w:footnote>
  <w:footnote w:type="continuationSeparator" w:id="0">
    <w:p w14:paraId="472E6D01" w14:textId="77777777" w:rsidR="004B0793" w:rsidRDefault="004B0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E6CF3" w14:textId="77777777" w:rsidR="004B0793" w:rsidRPr="000758A6" w:rsidRDefault="004B0793"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E6CF9" w14:textId="77777777" w:rsidR="004B0793" w:rsidRPr="000F59BB" w:rsidRDefault="004B0793"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9220E"/>
    <w:rsid w:val="0009220E"/>
    <w:rsid w:val="004B0793"/>
    <w:rsid w:val="00C56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E6C9E"/>
  <w15:docId w15:val="{F3D847D1-E01C-4BAA-B462-189D6CAB326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am.gov/content/opportunities"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454</Words>
  <Characters>2668</Characters>
  <Application>Microsoft Office Word</Application>
  <DocSecurity>0</DocSecurity>
  <Lines>92</Lines>
  <Paragraphs>57</Paragraphs>
  <ScaleCrop>false</ScaleCrop>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Peart, Kristina L.</cp:lastModifiedBy>
  <cp:revision>2</cp:revision>
  <dcterms:created xsi:type="dcterms:W3CDTF">2026-03-13T23:54:00Z</dcterms:created>
  <dcterms:modified xsi:type="dcterms:W3CDTF">2026-03-13T23:55:00Z</dcterms:modified>
</cp:coreProperties>
</file>