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2D3A" w14:textId="77777777" w:rsidR="00124C0B" w:rsidRPr="00124C0B" w:rsidRDefault="00124C0B" w:rsidP="00124C0B">
      <w:pPr>
        <w:widowControl w:val="0"/>
        <w:autoSpaceDE w:val="0"/>
        <w:autoSpaceDN w:val="0"/>
        <w:spacing w:before="188"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  <w:r w:rsidRPr="00124C0B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Section</w:t>
      </w:r>
      <w:r w:rsidRPr="00124C0B">
        <w:rPr>
          <w:rFonts w:ascii="Times New Roman" w:eastAsia="Times New Roman" w:hAnsi="Times New Roman" w:cs="Times New Roman"/>
          <w:b/>
          <w:spacing w:val="-3"/>
          <w:kern w:val="0"/>
          <w:sz w:val="22"/>
          <w:szCs w:val="22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B</w:t>
      </w:r>
      <w:r w:rsidRPr="00124C0B">
        <w:rPr>
          <w:rFonts w:ascii="Times New Roman" w:eastAsia="Times New Roman" w:hAnsi="Times New Roman" w:cs="Times New Roman"/>
          <w:b/>
          <w:spacing w:val="-3"/>
          <w:kern w:val="0"/>
          <w:sz w:val="22"/>
          <w:szCs w:val="22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  <w:t>-</w:t>
      </w:r>
      <w:r w:rsidRPr="00124C0B">
        <w:rPr>
          <w:rFonts w:ascii="Times New Roman" w:eastAsia="Times New Roman" w:hAnsi="Times New Roman" w:cs="Times New Roman"/>
          <w:b/>
          <w:spacing w:val="-2"/>
          <w:kern w:val="0"/>
          <w:sz w:val="22"/>
          <w:szCs w:val="22"/>
          <w14:ligatures w14:val="none"/>
        </w:rPr>
        <w:t xml:space="preserve"> Schedule</w:t>
      </w:r>
    </w:p>
    <w:p w14:paraId="268407A7" w14:textId="77777777" w:rsidR="00124C0B" w:rsidRPr="00124C0B" w:rsidRDefault="00124C0B" w:rsidP="00124C0B">
      <w:pPr>
        <w:widowControl w:val="0"/>
        <w:numPr>
          <w:ilvl w:val="1"/>
          <w:numId w:val="2"/>
        </w:numPr>
        <w:tabs>
          <w:tab w:val="left" w:pos="493"/>
        </w:tabs>
        <w:autoSpaceDE w:val="0"/>
        <w:autoSpaceDN w:val="0"/>
        <w:spacing w:before="183" w:after="0" w:line="240" w:lineRule="auto"/>
        <w:ind w:hanging="333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  <w:r w:rsidRPr="00124C0B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14:ligatures w14:val="none"/>
        </w:rPr>
        <w:t>GENERAL</w:t>
      </w:r>
    </w:p>
    <w:p w14:paraId="03AFD1AA" w14:textId="7BBA8C86" w:rsidR="00124C0B" w:rsidRDefault="00124C0B" w:rsidP="000011D8">
      <w:pPr>
        <w:widowControl w:val="0"/>
        <w:autoSpaceDE w:val="0"/>
        <w:autoSpaceDN w:val="0"/>
        <w:spacing w:before="230" w:after="0" w:line="240" w:lineRule="auto"/>
        <w:ind w:left="160" w:right="81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Integrated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Service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Center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(ISC)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acquisition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</w:t>
      </w:r>
      <w:r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sponsored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by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FAA</w:t>
      </w:r>
      <w:r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Office</w:t>
      </w:r>
      <w:r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of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Information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Technology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(AIT), Enterprise Program Management Service. This procurement is for enterprise level IT support.</w:t>
      </w:r>
      <w:r w:rsidR="000011D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</w:t>
      </w:r>
      <w:r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</w:t>
      </w:r>
      <w:r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indefinite</w:t>
      </w:r>
      <w:r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delivery/indefinite</w:t>
      </w:r>
      <w:r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quantity (IDIQ),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hybrid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fixed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price</w:t>
      </w:r>
      <w:r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award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fee</w:t>
      </w:r>
      <w:r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(FPAF),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fixed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price</w:t>
      </w:r>
      <w:r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(FP)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 performance adjustments, fixed price (FP), and time and materials (T&amp;M) contract with a ten (10) year period of performance. Work under this Contract will be ordered by placing task orders against the contract in accordance with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ordering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procedures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described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section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G.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Task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may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issued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any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time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during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performance period. This Contract will be incrementally funded at the task order level.</w:t>
      </w:r>
    </w:p>
    <w:p w14:paraId="757462F6" w14:textId="77777777" w:rsidR="005A1D6E" w:rsidRPr="00124C0B" w:rsidRDefault="005A1D6E" w:rsidP="00124C0B">
      <w:pPr>
        <w:widowControl w:val="0"/>
        <w:autoSpaceDE w:val="0"/>
        <w:autoSpaceDN w:val="0"/>
        <w:spacing w:after="0" w:line="240" w:lineRule="auto"/>
        <w:ind w:left="159" w:right="81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B0B27E0" w14:textId="77777777" w:rsidR="00124C0B" w:rsidRPr="00124C0B" w:rsidRDefault="00124C0B" w:rsidP="00124C0B">
      <w:pPr>
        <w:widowControl w:val="0"/>
        <w:autoSpaceDE w:val="0"/>
        <w:autoSpaceDN w:val="0"/>
        <w:spacing w:after="0" w:line="240" w:lineRule="auto"/>
        <w:ind w:left="159" w:right="81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terms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conditions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contained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document,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unless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otherwise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specified,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will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applicable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task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orders issued against this Contract.</w:t>
      </w:r>
    </w:p>
    <w:p w14:paraId="460569EE" w14:textId="77777777" w:rsidR="00124C0B" w:rsidRPr="00124C0B" w:rsidRDefault="00124C0B" w:rsidP="00124C0B">
      <w:pPr>
        <w:widowControl w:val="0"/>
        <w:numPr>
          <w:ilvl w:val="1"/>
          <w:numId w:val="2"/>
        </w:numPr>
        <w:tabs>
          <w:tab w:val="left" w:pos="492"/>
        </w:tabs>
        <w:autoSpaceDE w:val="0"/>
        <w:autoSpaceDN w:val="0"/>
        <w:spacing w:before="230" w:after="0" w:line="240" w:lineRule="auto"/>
        <w:ind w:left="492" w:hanging="333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  <w:r w:rsidRPr="00124C0B"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t>TASK</w:t>
      </w:r>
      <w:r w:rsidRPr="00124C0B">
        <w:rPr>
          <w:rFonts w:ascii="Times New Roman" w:eastAsia="Times New Roman" w:hAnsi="Times New Roman" w:cs="Times New Roman"/>
          <w:b/>
          <w:spacing w:val="-4"/>
          <w:kern w:val="0"/>
          <w:sz w:val="20"/>
          <w:szCs w:val="22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14:ligatures w14:val="none"/>
        </w:rPr>
        <w:t>ORDERS</w:t>
      </w:r>
    </w:p>
    <w:p w14:paraId="58BDBA15" w14:textId="77777777" w:rsidR="00124C0B" w:rsidRPr="00124C0B" w:rsidRDefault="00124C0B" w:rsidP="00124C0B">
      <w:pPr>
        <w:widowControl w:val="0"/>
        <w:autoSpaceDE w:val="0"/>
        <w:autoSpaceDN w:val="0"/>
        <w:spacing w:before="230" w:after="0" w:line="240" w:lineRule="auto"/>
        <w:ind w:left="159" w:right="77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It is anticipated that any awarded task </w:t>
      </w:r>
      <w:proofErr w:type="gramStart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orders</w:t>
      </w:r>
      <w:proofErr w:type="gramEnd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will coincide with the contract </w:t>
      </w:r>
      <w:proofErr w:type="gramStart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line item</w:t>
      </w:r>
      <w:proofErr w:type="gramEnd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numbers (CLINs) described in section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B.4.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proofErr w:type="gramStart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transition</w:t>
      </w:r>
      <w:proofErr w:type="gramEnd"/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proofErr w:type="gramStart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activity</w:t>
      </w:r>
      <w:proofErr w:type="gramEnd"/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will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take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place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under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CLIN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X001.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Performance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work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under each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task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area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will take place under the corresponding CLIN as described in section B.4. Task order periods of performance will be specified in the individual task </w:t>
      </w:r>
      <w:proofErr w:type="gramStart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orders, but</w:t>
      </w:r>
      <w:proofErr w:type="gramEnd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will not exceed one year. If the Government chooses to continue service under a specific CLIN, a subsequent task order will be placed.</w:t>
      </w:r>
    </w:p>
    <w:p w14:paraId="29BF9E74" w14:textId="77777777" w:rsidR="00124C0B" w:rsidRPr="00124C0B" w:rsidRDefault="00124C0B" w:rsidP="00124C0B">
      <w:pPr>
        <w:widowControl w:val="0"/>
        <w:numPr>
          <w:ilvl w:val="1"/>
          <w:numId w:val="2"/>
        </w:numPr>
        <w:tabs>
          <w:tab w:val="left" w:pos="493"/>
        </w:tabs>
        <w:autoSpaceDE w:val="0"/>
        <w:autoSpaceDN w:val="0"/>
        <w:spacing w:before="230" w:after="0" w:line="240" w:lineRule="auto"/>
        <w:ind w:hanging="333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CONTRACT</w:t>
      </w:r>
      <w:r w:rsidRPr="00124C0B">
        <w:rPr>
          <w:rFonts w:ascii="Times New Roman" w:eastAsia="Times New Roman" w:hAnsi="Times New Roman" w:cs="Times New Roman"/>
          <w:b/>
          <w:bCs/>
          <w:spacing w:val="-5"/>
          <w:kern w:val="0"/>
          <w:sz w:val="20"/>
          <w:szCs w:val="20"/>
          <w14:ligatures w14:val="none"/>
        </w:rPr>
        <w:t xml:space="preserve"> </w:t>
      </w:r>
      <w:proofErr w:type="gramStart"/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LINE</w:t>
      </w:r>
      <w:r w:rsidRPr="00124C0B">
        <w:rPr>
          <w:rFonts w:ascii="Times New Roman" w:eastAsia="Times New Roman" w:hAnsi="Times New Roman" w:cs="Times New Roman"/>
          <w:b/>
          <w:bCs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ITEM</w:t>
      </w:r>
      <w:proofErr w:type="gramEnd"/>
      <w:r w:rsidRPr="00124C0B">
        <w:rPr>
          <w:rFonts w:ascii="Times New Roman" w:eastAsia="Times New Roman" w:hAnsi="Times New Roman" w:cs="Times New Roman"/>
          <w:b/>
          <w:bCs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NUMBERS</w:t>
      </w:r>
      <w:r w:rsidRPr="00124C0B">
        <w:rPr>
          <w:rFonts w:ascii="Times New Roman" w:eastAsia="Times New Roman" w:hAnsi="Times New Roman" w:cs="Times New Roman"/>
          <w:b/>
          <w:bCs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(CLINs)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AND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SUB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>CLINs</w:t>
      </w:r>
    </w:p>
    <w:p w14:paraId="42E309CF" w14:textId="7DB0DDD8" w:rsidR="000011D8" w:rsidRPr="00124C0B" w:rsidRDefault="00124C0B" w:rsidP="00AC12A2">
      <w:pPr>
        <w:widowControl w:val="0"/>
        <w:autoSpaceDE w:val="0"/>
        <w:autoSpaceDN w:val="0"/>
        <w:spacing w:before="230" w:after="0" w:line="240" w:lineRule="auto"/>
        <w:ind w:left="160" w:right="81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Pricing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Schedule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proofErr w:type="gramStart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Contract,</w:t>
      </w:r>
      <w:proofErr w:type="gramEnd"/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provided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Exhibit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B-001.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Work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ordered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under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Contract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must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 performed in accordance with the base IDIQ Performance Work Statement (PWS) (the “Base PWS” or “</w:t>
      </w:r>
      <w:proofErr w:type="gramStart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IDI</w:t>
      </w:r>
      <w:r w:rsidR="000011D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Q 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PWS</w:t>
      </w:r>
      <w:proofErr w:type="gramEnd"/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”),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applicable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task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PWSs,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delivered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accordance</w:t>
      </w:r>
      <w:r w:rsidR="000011D8"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individual</w:t>
      </w:r>
      <w:r w:rsidR="000011D8"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task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requirements.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Below</w:t>
      </w:r>
      <w:r w:rsidR="000011D8" w:rsidRPr="00124C0B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is the contract </w:t>
      </w:r>
      <w:proofErr w:type="gramStart"/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line item</w:t>
      </w:r>
      <w:proofErr w:type="gramEnd"/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number (CLIN) structure for the IDIQ Contract</w:t>
      </w:r>
      <w:r w:rsidR="000011D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CLINs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proofErr w:type="spellStart"/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SubCLINs</w:t>
      </w:r>
      <w:proofErr w:type="spellEnd"/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are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assigned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work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effort.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services</w:t>
      </w:r>
      <w:r w:rsidR="000011D8"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must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performed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</w:t>
      </w:r>
      <w:r w:rsidR="000011D8"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invoiced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pursuant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</w:t>
      </w:r>
      <w:r w:rsidR="000011D8"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associated CLIN and </w:t>
      </w:r>
      <w:proofErr w:type="spellStart"/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SubCLIN</w:t>
      </w:r>
      <w:proofErr w:type="spellEnd"/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The first digit of the CLIN and </w:t>
      </w:r>
      <w:proofErr w:type="spellStart"/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SubCLIN</w:t>
      </w:r>
      <w:proofErr w:type="spellEnd"/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numbers increase based on the year of performance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(i.e.,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CLIN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000X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year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one, 100X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year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2,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CLIN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200X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year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three,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etc.).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Each</w:t>
      </w:r>
      <w:r w:rsidR="000011D8"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CLIN,</w:t>
      </w:r>
      <w:r w:rsidR="000011D8"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="000011D8"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awarded, will result in its own task order.</w:t>
      </w:r>
    </w:p>
    <w:p w14:paraId="035CC15A" w14:textId="77777777" w:rsidR="004C469B" w:rsidRPr="004C469B" w:rsidRDefault="000011D8" w:rsidP="004C469B">
      <w:pPr>
        <w:widowControl w:val="0"/>
        <w:numPr>
          <w:ilvl w:val="2"/>
          <w:numId w:val="2"/>
        </w:numPr>
        <w:tabs>
          <w:tab w:val="left" w:pos="642"/>
        </w:tabs>
        <w:autoSpaceDE w:val="0"/>
        <w:autoSpaceDN w:val="0"/>
        <w:spacing w:before="230" w:after="0" w:line="240" w:lineRule="auto"/>
        <w:ind w:left="642" w:hanging="483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CLIN</w:t>
      </w:r>
      <w:r w:rsidRPr="00124C0B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>Descriptions</w:t>
      </w:r>
    </w:p>
    <w:p w14:paraId="45B8E604" w14:textId="5B3CAB2A" w:rsidR="000011D8" w:rsidRPr="004C469B" w:rsidRDefault="000011D8" w:rsidP="004C469B">
      <w:pPr>
        <w:widowControl w:val="0"/>
        <w:tabs>
          <w:tab w:val="left" w:pos="642"/>
        </w:tabs>
        <w:autoSpaceDE w:val="0"/>
        <w:autoSpaceDN w:val="0"/>
        <w:spacing w:before="230" w:after="0" w:line="240" w:lineRule="auto"/>
        <w:ind w:left="642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C469B"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t>CLIN</w:t>
      </w:r>
      <w:r w:rsidRPr="004C469B">
        <w:rPr>
          <w:rFonts w:ascii="Times New Roman" w:eastAsia="Times New Roman" w:hAnsi="Times New Roman" w:cs="Times New Roman"/>
          <w:b/>
          <w:spacing w:val="-3"/>
          <w:kern w:val="0"/>
          <w:sz w:val="20"/>
          <w:szCs w:val="22"/>
          <w14:ligatures w14:val="none"/>
        </w:rPr>
        <w:t xml:space="preserve"> </w:t>
      </w:r>
      <w:r w:rsidRPr="004C469B"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t>X001</w:t>
      </w:r>
      <w:r w:rsidR="00BD4AAE"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t xml:space="preserve"> </w:t>
      </w:r>
      <w:r w:rsidRPr="004C469B"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t>-</w:t>
      </w:r>
      <w:r w:rsidRPr="004C469B">
        <w:rPr>
          <w:rFonts w:ascii="Times New Roman" w:eastAsia="Times New Roman" w:hAnsi="Times New Roman" w:cs="Times New Roman"/>
          <w:b/>
          <w:spacing w:val="-1"/>
          <w:kern w:val="0"/>
          <w:sz w:val="20"/>
          <w:szCs w:val="22"/>
          <w14:ligatures w14:val="none"/>
        </w:rPr>
        <w:t xml:space="preserve"> </w:t>
      </w:r>
      <w:r w:rsidRPr="004C469B"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t>Program</w:t>
      </w:r>
      <w:r w:rsidRPr="004C469B">
        <w:rPr>
          <w:rFonts w:ascii="Times New Roman" w:eastAsia="Times New Roman" w:hAnsi="Times New Roman" w:cs="Times New Roman"/>
          <w:b/>
          <w:spacing w:val="-1"/>
          <w:kern w:val="0"/>
          <w:sz w:val="20"/>
          <w:szCs w:val="22"/>
          <w14:ligatures w14:val="none"/>
        </w:rPr>
        <w:t xml:space="preserve"> </w:t>
      </w:r>
      <w:r w:rsidRPr="004C469B"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t>Management</w:t>
      </w:r>
    </w:p>
    <w:p w14:paraId="6A5EE796" w14:textId="3E80D69B" w:rsidR="000011D8" w:rsidRPr="000011D8" w:rsidRDefault="000011D8" w:rsidP="000011D8">
      <w:pPr>
        <w:widowControl w:val="0"/>
        <w:autoSpaceDE w:val="0"/>
        <w:autoSpaceDN w:val="0"/>
        <w:spacing w:before="230" w:after="0" w:line="240" w:lineRule="auto"/>
        <w:ind w:right="793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CLIN, if ordered, will be awarded as </w:t>
      </w:r>
      <w:proofErr w:type="gramStart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FPAF</w:t>
      </w:r>
      <w:proofErr w:type="gramEnd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task order. The award fee portion of the task order is meant to serve as a mechanism to monitor performance on the Contract</w:t>
      </w:r>
      <w:r w:rsidRPr="00124C0B">
        <w:rPr>
          <w:rFonts w:ascii="Times New Roman" w:eastAsia="Times New Roman" w:hAnsi="Times New Roman" w:cs="Times New Roman"/>
          <w:spacing w:val="80"/>
          <w:w w:val="150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 a whole; however, any award fee payments will be invoiced against and paid under task orders issued under CLIN X001. The award fee ceiling will not exceed 3% of the total of all awarded fixed price task orders during the evaluation period in accordance with Exhibit B-002, Award Fee Plan. The award fee pool eligible for earning will not exceed 3% of the total amount invoiced and paid under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fixed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price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task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during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any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evaluation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period.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Some,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all,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none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of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award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fee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may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paid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out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accordance with AMS 3.2.4-36 and the Award Fee Plan, Exhibit B-002.</w:t>
      </w:r>
    </w:p>
    <w:p w14:paraId="1E2F60AD" w14:textId="4D21A533" w:rsidR="000011D8" w:rsidRPr="00124C0B" w:rsidRDefault="000011D8" w:rsidP="000011D8">
      <w:pPr>
        <w:widowControl w:val="0"/>
        <w:numPr>
          <w:ilvl w:val="3"/>
          <w:numId w:val="2"/>
        </w:numPr>
        <w:tabs>
          <w:tab w:val="left" w:pos="1142"/>
        </w:tabs>
        <w:autoSpaceDE w:val="0"/>
        <w:autoSpaceDN w:val="0"/>
        <w:spacing w:before="230" w:after="0" w:line="240" w:lineRule="auto"/>
        <w:ind w:left="1142" w:hanging="633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CLIN</w:t>
      </w:r>
      <w:r w:rsidRPr="00124C0B">
        <w:rPr>
          <w:rFonts w:ascii="Times New Roman" w:eastAsia="Times New Roman" w:hAnsi="Times New Roman" w:cs="Times New Roman"/>
          <w:b/>
          <w:bCs/>
          <w:spacing w:val="-7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X002</w:t>
      </w:r>
      <w:r w:rsidR="00BD4AA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  <w:r w:rsidR="00BD4AA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Service</w:t>
      </w:r>
      <w:r w:rsidRPr="00124C0B">
        <w:rPr>
          <w:rFonts w:ascii="Times New Roman" w:eastAsia="Times New Roman" w:hAnsi="Times New Roman" w:cs="Times New Roman"/>
          <w:b/>
          <w:bCs/>
          <w:spacing w:val="-7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Center</w:t>
      </w:r>
      <w:r w:rsidRPr="00124C0B">
        <w:rPr>
          <w:rFonts w:ascii="Times New Roman" w:eastAsia="Times New Roman" w:hAnsi="Times New Roman" w:cs="Times New Roman"/>
          <w:b/>
          <w:bCs/>
          <w:spacing w:val="-7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>Support</w:t>
      </w:r>
    </w:p>
    <w:p w14:paraId="1A9C7F34" w14:textId="77777777" w:rsidR="000011D8" w:rsidRPr="00124C0B" w:rsidRDefault="000011D8" w:rsidP="000011D8">
      <w:pPr>
        <w:widowControl w:val="0"/>
        <w:autoSpaceDE w:val="0"/>
        <w:autoSpaceDN w:val="0"/>
        <w:spacing w:before="230" w:after="0" w:line="240" w:lineRule="auto"/>
        <w:ind w:left="159" w:right="81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CLIN,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ordered,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will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awarded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under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fixed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price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seat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task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order.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FAA will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only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pay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actual number of seats calculated in accordance with B.10. The fixed price per seat is subject to a downward adjustment based on the performance metric calculations applied in accordance with Exhibit B-003, Performance Requirement Calculations for Price Adjustment.</w:t>
      </w:r>
    </w:p>
    <w:p w14:paraId="00C8A3C5" w14:textId="77777777" w:rsidR="000011D8" w:rsidRPr="00124C0B" w:rsidRDefault="000011D8" w:rsidP="000011D8">
      <w:pPr>
        <w:widowControl w:val="0"/>
        <w:numPr>
          <w:ilvl w:val="3"/>
          <w:numId w:val="2"/>
        </w:numPr>
        <w:tabs>
          <w:tab w:val="left" w:pos="1142"/>
        </w:tabs>
        <w:autoSpaceDE w:val="0"/>
        <w:autoSpaceDN w:val="0"/>
        <w:spacing w:before="230" w:after="0" w:line="240" w:lineRule="auto"/>
        <w:ind w:left="1142" w:hanging="633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CLIN</w:t>
      </w:r>
      <w:r w:rsidRPr="00124C0B">
        <w:rPr>
          <w:rFonts w:ascii="Times New Roman" w:eastAsia="Times New Roman" w:hAnsi="Times New Roman" w:cs="Times New Roman"/>
          <w:b/>
          <w:bCs/>
          <w:spacing w:val="-5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X003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–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Lifecycle</w:t>
      </w:r>
      <w:r w:rsidRPr="00124C0B">
        <w:rPr>
          <w:rFonts w:ascii="Times New Roman" w:eastAsia="Times New Roman" w:hAnsi="Times New Roman" w:cs="Times New Roman"/>
          <w:b/>
          <w:bCs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Asset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Management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–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End-User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Device</w:t>
      </w:r>
      <w:r w:rsidRPr="00124C0B">
        <w:rPr>
          <w:rFonts w:ascii="Times New Roman" w:eastAsia="Times New Roman" w:hAnsi="Times New Roman" w:cs="Times New Roman"/>
          <w:b/>
          <w:bCs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Support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(LCAM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spacing w:val="-4"/>
          <w:kern w:val="0"/>
          <w:sz w:val="20"/>
          <w:szCs w:val="20"/>
          <w14:ligatures w14:val="none"/>
        </w:rPr>
        <w:t>EUD)</w:t>
      </w:r>
    </w:p>
    <w:p w14:paraId="2C3F60AF" w14:textId="77777777" w:rsidR="000011D8" w:rsidRPr="00124C0B" w:rsidRDefault="000011D8" w:rsidP="000011D8">
      <w:pPr>
        <w:widowControl w:val="0"/>
        <w:autoSpaceDE w:val="0"/>
        <w:autoSpaceDN w:val="0"/>
        <w:spacing w:before="230" w:after="0" w:line="240" w:lineRule="auto"/>
        <w:ind w:left="159" w:right="81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CLIN, if ordered, will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initially be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awarded as a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T&amp;M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task order with ceiling hours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 dollars associated with the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period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of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performance.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Proposed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rates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will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accordance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labor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rates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provided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Exhibit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B-001.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FAA may unilaterally choose to convert this order into </w:t>
      </w:r>
      <w:proofErr w:type="gramStart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FP</w:t>
      </w:r>
      <w:proofErr w:type="gramEnd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per asset task order. If the FAA chooses to make the conversion to FP per asset, a proposal will be solicited at that time to restructure the pricing.</w:t>
      </w:r>
    </w:p>
    <w:p w14:paraId="166CE22F" w14:textId="77777777" w:rsidR="000011D8" w:rsidRPr="00124C0B" w:rsidRDefault="000011D8" w:rsidP="000011D8">
      <w:pPr>
        <w:widowControl w:val="0"/>
        <w:numPr>
          <w:ilvl w:val="3"/>
          <w:numId w:val="2"/>
        </w:numPr>
        <w:tabs>
          <w:tab w:val="left" w:pos="1142"/>
        </w:tabs>
        <w:autoSpaceDE w:val="0"/>
        <w:autoSpaceDN w:val="0"/>
        <w:spacing w:before="230" w:after="0" w:line="240" w:lineRule="auto"/>
        <w:ind w:left="1142" w:hanging="633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CLIN</w:t>
      </w:r>
      <w:r w:rsidRPr="00124C0B">
        <w:rPr>
          <w:rFonts w:ascii="Times New Roman" w:eastAsia="Times New Roman" w:hAnsi="Times New Roman" w:cs="Times New Roman"/>
          <w:b/>
          <w:bCs/>
          <w:spacing w:val="-6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X004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–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Lifecycle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Asset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Management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–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Backend</w:t>
      </w:r>
      <w:r w:rsidRPr="00124C0B">
        <w:rPr>
          <w:rFonts w:ascii="Times New Roman" w:eastAsia="Times New Roman" w:hAnsi="Times New Roman" w:cs="Times New Roman"/>
          <w:b/>
          <w:bCs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Infrastructure</w:t>
      </w:r>
      <w:r w:rsidRPr="00124C0B">
        <w:rPr>
          <w:rFonts w:ascii="Times New Roman" w:eastAsia="Times New Roman" w:hAnsi="Times New Roman" w:cs="Times New Roman"/>
          <w:b/>
          <w:bCs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Support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(LCAM</w:t>
      </w:r>
      <w:r w:rsidRPr="00124C0B">
        <w:rPr>
          <w:rFonts w:ascii="Times New Roman" w:eastAsia="Times New Roman" w:hAnsi="Times New Roman" w:cs="Times New Roman"/>
          <w:b/>
          <w:bCs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spacing w:val="-5"/>
          <w:kern w:val="0"/>
          <w:sz w:val="20"/>
          <w:szCs w:val="20"/>
          <w14:ligatures w14:val="none"/>
        </w:rPr>
        <w:t>BI)</w:t>
      </w:r>
    </w:p>
    <w:p w14:paraId="6A2DE46D" w14:textId="77777777" w:rsidR="000011D8" w:rsidRPr="00124C0B" w:rsidRDefault="000011D8" w:rsidP="000011D8">
      <w:pPr>
        <w:widowControl w:val="0"/>
        <w:autoSpaceDE w:val="0"/>
        <w:autoSpaceDN w:val="0"/>
        <w:spacing w:before="230" w:after="0" w:line="240" w:lineRule="auto"/>
        <w:ind w:left="159" w:right="81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CLIN, if ordered, will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initially be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awarded as a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T&amp;M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task order with ceiling hours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 dollars associated with the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period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of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performance.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Proposed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rates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will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accordance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labor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rates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provided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Exhibit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B-001.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FAA may unilaterally choose to convert this order into </w:t>
      </w:r>
      <w:proofErr w:type="gramStart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FP</w:t>
      </w:r>
      <w:proofErr w:type="gramEnd"/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per asset task order. If the FAA chooses to make the conversion to FP per asset, a proposal will be solicited at that time to restructure the pricing.</w:t>
      </w:r>
    </w:p>
    <w:p w14:paraId="7DA10665" w14:textId="77777777" w:rsidR="000011D8" w:rsidRPr="00124C0B" w:rsidRDefault="000011D8" w:rsidP="000011D8">
      <w:pPr>
        <w:widowControl w:val="0"/>
        <w:numPr>
          <w:ilvl w:val="3"/>
          <w:numId w:val="2"/>
        </w:numPr>
        <w:tabs>
          <w:tab w:val="left" w:pos="1093"/>
        </w:tabs>
        <w:autoSpaceDE w:val="0"/>
        <w:autoSpaceDN w:val="0"/>
        <w:spacing w:before="230" w:after="0" w:line="240" w:lineRule="auto"/>
        <w:ind w:left="1093" w:hanging="633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CLIN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X006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–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IT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Customer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Training</w:t>
      </w:r>
      <w:r w:rsidRPr="00124C0B">
        <w:rPr>
          <w:rFonts w:ascii="Times New Roman" w:eastAsia="Times New Roman" w:hAnsi="Times New Roman" w:cs="Times New Roman"/>
          <w:b/>
          <w:bCs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>Support</w:t>
      </w:r>
    </w:p>
    <w:p w14:paraId="257F3C4A" w14:textId="77777777" w:rsidR="000011D8" w:rsidRPr="00124C0B" w:rsidRDefault="000011D8" w:rsidP="000011D8">
      <w:pPr>
        <w:widowControl w:val="0"/>
        <w:autoSpaceDE w:val="0"/>
        <w:autoSpaceDN w:val="0"/>
        <w:spacing w:before="230" w:after="0" w:line="240" w:lineRule="auto"/>
        <w:ind w:left="160" w:right="889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CLIN,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ordered,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will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awarded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  <w:r w:rsidRPr="00124C0B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T&amp;M</w:t>
      </w:r>
      <w:r w:rsidRPr="00124C0B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task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order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ceiling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hours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dollars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associated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</w:t>
      </w:r>
      <w:r w:rsidRPr="00124C0B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period of performance. Proposed rates will be in accordance with the labor rates provided in Exhibit B-001.</w:t>
      </w:r>
    </w:p>
    <w:p w14:paraId="79E991BB" w14:textId="7DD1A6ED" w:rsidR="004843F9" w:rsidRDefault="000011D8" w:rsidP="004843F9">
      <w:pPr>
        <w:widowControl w:val="0"/>
        <w:numPr>
          <w:ilvl w:val="3"/>
          <w:numId w:val="2"/>
        </w:numPr>
        <w:tabs>
          <w:tab w:val="left" w:pos="1093"/>
        </w:tabs>
        <w:autoSpaceDE w:val="0"/>
        <w:autoSpaceDN w:val="0"/>
        <w:spacing w:before="230" w:after="0" w:line="240" w:lineRule="auto"/>
        <w:ind w:left="1093" w:hanging="633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CLIN</w:t>
      </w:r>
      <w:r w:rsidRPr="00124C0B">
        <w:rPr>
          <w:rFonts w:ascii="Times New Roman" w:eastAsia="Times New Roman" w:hAnsi="Times New Roman" w:cs="Times New Roman"/>
          <w:b/>
          <w:bCs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X007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–</w:t>
      </w:r>
      <w:r w:rsidRPr="00124C0B">
        <w:rPr>
          <w:rFonts w:ascii="Times New Roman" w:eastAsia="Times New Roman" w:hAnsi="Times New Roman" w:cs="Times New Roman"/>
          <w:b/>
          <w:bCs/>
          <w:spacing w:val="-3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Special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Projects</w:t>
      </w:r>
      <w:r w:rsidRPr="00124C0B">
        <w:rPr>
          <w:rFonts w:ascii="Times New Roman" w:eastAsia="Times New Roman" w:hAnsi="Times New Roman" w:cs="Times New Roman"/>
          <w:b/>
          <w:bCs/>
          <w:spacing w:val="-4"/>
          <w:kern w:val="0"/>
          <w:sz w:val="20"/>
          <w:szCs w:val="20"/>
          <w14:ligatures w14:val="none"/>
        </w:rPr>
        <w:t xml:space="preserve"> </w:t>
      </w:r>
      <w:r w:rsidRPr="00124C0B">
        <w:rPr>
          <w:rFonts w:ascii="Times New Roman" w:eastAsia="Times New Roman" w:hAnsi="Times New Roman" w:cs="Times New Roman"/>
          <w:b/>
          <w:bCs/>
          <w:spacing w:val="-2"/>
          <w:kern w:val="0"/>
          <w:sz w:val="20"/>
          <w:szCs w:val="20"/>
          <w14:ligatures w14:val="none"/>
        </w:rPr>
        <w:t>Support</w:t>
      </w:r>
    </w:p>
    <w:p w14:paraId="28EAAC21" w14:textId="697505CD" w:rsidR="004843F9" w:rsidRPr="004843F9" w:rsidRDefault="000011D8" w:rsidP="00404E42">
      <w:pPr>
        <w:widowControl w:val="0"/>
        <w:tabs>
          <w:tab w:val="left" w:pos="1093"/>
        </w:tabs>
        <w:autoSpaceDE w:val="0"/>
        <w:autoSpaceDN w:val="0"/>
        <w:spacing w:before="230" w:after="0" w:line="240" w:lineRule="auto"/>
        <w:outlineLvl w:val="1"/>
      </w:pP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Projects under this CLIN, if ordered, may be awarded as fixed price or as T&amp;M with ceiling hours and dollars associated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period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of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performance.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Labor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categories</w:t>
      </w:r>
      <w:r w:rsidRPr="004843F9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rates</w:t>
      </w:r>
      <w:r w:rsidRPr="004843F9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used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special</w:t>
      </w:r>
      <w:r w:rsidRPr="004843F9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projects</w:t>
      </w:r>
      <w:r w:rsidRPr="004843F9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will</w:t>
      </w:r>
      <w:r w:rsidRPr="004843F9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</w:t>
      </w:r>
      <w:r w:rsidRPr="004843F9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</w:t>
      </w:r>
      <w:r w:rsidRPr="004843F9">
        <w:rPr>
          <w:rFonts w:ascii="Times New Roman" w:eastAsia="Times New Roman" w:hAnsi="Times New Roman" w:cs="Times New Roman"/>
          <w:spacing w:val="-1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accordance with the labor categories and pricing on in Exhibit B-001.</w:t>
      </w:r>
      <w:r w:rsidR="004843F9"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Based</w:t>
      </w:r>
      <w:r w:rsidRPr="004843F9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</w:t>
      </w:r>
      <w:r w:rsidRPr="004843F9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outcome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of</w:t>
      </w:r>
      <w:r w:rsidRPr="004843F9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Special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Project,</w:t>
      </w:r>
      <w:r w:rsidRPr="004843F9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FAA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may</w:t>
      </w:r>
      <w:r w:rsidRPr="004843F9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unilaterally decide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</w:t>
      </w:r>
      <w:r w:rsidRPr="004843F9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new</w:t>
      </w:r>
      <w:r w:rsidRPr="004843F9">
        <w:rPr>
          <w:rFonts w:ascii="Times New Roman" w:eastAsia="Times New Roman" w:hAnsi="Times New Roman" w:cs="Times New Roman"/>
          <w:spacing w:val="-3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task</w:t>
      </w:r>
      <w:r w:rsidRPr="004843F9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area,</w:t>
      </w:r>
      <w:r w:rsidRPr="004843F9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</w:t>
      </w:r>
      <w:r w:rsidRPr="004843F9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award future</w:t>
      </w:r>
      <w:r w:rsid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work </w:t>
      </w:r>
      <w:r w:rsidR="00495F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</w:t>
      </w:r>
      <w:r w:rsidRPr="004843F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nder the newly created task area CL</w:t>
      </w:r>
      <w:r w:rsidR="00495F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</w:t>
      </w:r>
      <w:r w:rsidR="00B40B4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sectPr w:rsidR="004843F9" w:rsidRPr="004843F9" w:rsidSect="00495F6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B710" w14:textId="77777777" w:rsidR="00AD792D" w:rsidRDefault="00AD792D" w:rsidP="004843F9">
      <w:pPr>
        <w:spacing w:after="0" w:line="240" w:lineRule="auto"/>
      </w:pPr>
      <w:r>
        <w:separator/>
      </w:r>
    </w:p>
  </w:endnote>
  <w:endnote w:type="continuationSeparator" w:id="0">
    <w:p w14:paraId="763E1EB3" w14:textId="77777777" w:rsidR="00AD792D" w:rsidRDefault="00AD792D" w:rsidP="00484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7E7B" w14:textId="77777777" w:rsidR="00484E2D" w:rsidRDefault="00484E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C8D5D" w14:textId="77777777" w:rsidR="00484E2D" w:rsidRDefault="00484E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9A164" w14:textId="77777777" w:rsidR="00484E2D" w:rsidRDefault="00484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93FD" w14:textId="77777777" w:rsidR="00AD792D" w:rsidRDefault="00AD792D" w:rsidP="004843F9">
      <w:pPr>
        <w:spacing w:after="0" w:line="240" w:lineRule="auto"/>
      </w:pPr>
      <w:r>
        <w:separator/>
      </w:r>
    </w:p>
  </w:footnote>
  <w:footnote w:type="continuationSeparator" w:id="0">
    <w:p w14:paraId="47C192D8" w14:textId="77777777" w:rsidR="00AD792D" w:rsidRDefault="00AD792D" w:rsidP="00484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86BB" w14:textId="6FAC90B8" w:rsidR="00484E2D" w:rsidRDefault="00484E2D">
    <w:pPr>
      <w:pStyle w:val="Header"/>
    </w:pPr>
    <w:r>
      <w:rPr>
        <w:noProof/>
      </w:rPr>
      <w:pict w14:anchorId="24125D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74985" o:spid="_x0000_s1026" type="#_x0000_t136" style="position:absolute;margin-left:0;margin-top:0;width:412.4pt;height:247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4ECE" w14:textId="0A7A4144" w:rsidR="00484E2D" w:rsidRDefault="00484E2D">
    <w:pPr>
      <w:pStyle w:val="Header"/>
    </w:pPr>
    <w:r>
      <w:rPr>
        <w:noProof/>
      </w:rPr>
      <w:pict w14:anchorId="7A1ECB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74986" o:spid="_x0000_s1027" type="#_x0000_t136" style="position:absolute;margin-left:0;margin-top:0;width:412.4pt;height:247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1775E" w14:textId="53E3DB05" w:rsidR="00484E2D" w:rsidRDefault="00484E2D">
    <w:pPr>
      <w:pStyle w:val="Header"/>
    </w:pPr>
    <w:r>
      <w:rPr>
        <w:noProof/>
      </w:rPr>
      <w:pict w14:anchorId="1DE421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74984" o:spid="_x0000_s1025" type="#_x0000_t136" style="position:absolute;margin-left:0;margin-top:0;width:412.4pt;height:247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25AD1"/>
    <w:multiLevelType w:val="multilevel"/>
    <w:tmpl w:val="AEFEB774"/>
    <w:lvl w:ilvl="0">
      <w:start w:val="2"/>
      <w:numFmt w:val="upperLetter"/>
      <w:lvlText w:val="%1"/>
      <w:lvlJc w:val="left"/>
      <w:pPr>
        <w:ind w:left="493" w:hanging="33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3" w:hanging="33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34" w:hanging="4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43" w:hanging="63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140" w:hanging="6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63" w:hanging="6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86" w:hanging="6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10" w:hanging="6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33" w:hanging="634"/>
      </w:pPr>
      <w:rPr>
        <w:rFonts w:hint="default"/>
        <w:lang w:val="en-US" w:eastAsia="en-US" w:bidi="ar-SA"/>
      </w:rPr>
    </w:lvl>
  </w:abstractNum>
  <w:abstractNum w:abstractNumId="1" w15:restartNumberingAfterBreak="0">
    <w:nsid w:val="7A4C7DA9"/>
    <w:multiLevelType w:val="hybridMultilevel"/>
    <w:tmpl w:val="3188A472"/>
    <w:lvl w:ilvl="0" w:tplc="58CE73A2">
      <w:start w:val="1"/>
      <w:numFmt w:val="lowerLetter"/>
      <w:lvlText w:val="%1."/>
      <w:lvlJc w:val="left"/>
      <w:pPr>
        <w:ind w:left="548" w:hanging="1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30ED3A">
      <w:numFmt w:val="bullet"/>
      <w:lvlText w:val="•"/>
      <w:lvlJc w:val="left"/>
      <w:pPr>
        <w:ind w:left="1534" w:hanging="189"/>
      </w:pPr>
      <w:rPr>
        <w:rFonts w:hint="default"/>
        <w:lang w:val="en-US" w:eastAsia="en-US" w:bidi="ar-SA"/>
      </w:rPr>
    </w:lvl>
    <w:lvl w:ilvl="2" w:tplc="85C8CC12">
      <w:numFmt w:val="bullet"/>
      <w:lvlText w:val="•"/>
      <w:lvlJc w:val="left"/>
      <w:pPr>
        <w:ind w:left="2528" w:hanging="189"/>
      </w:pPr>
      <w:rPr>
        <w:rFonts w:hint="default"/>
        <w:lang w:val="en-US" w:eastAsia="en-US" w:bidi="ar-SA"/>
      </w:rPr>
    </w:lvl>
    <w:lvl w:ilvl="3" w:tplc="552C1134">
      <w:numFmt w:val="bullet"/>
      <w:lvlText w:val="•"/>
      <w:lvlJc w:val="left"/>
      <w:pPr>
        <w:ind w:left="3522" w:hanging="189"/>
      </w:pPr>
      <w:rPr>
        <w:rFonts w:hint="default"/>
        <w:lang w:val="en-US" w:eastAsia="en-US" w:bidi="ar-SA"/>
      </w:rPr>
    </w:lvl>
    <w:lvl w:ilvl="4" w:tplc="521EBA72">
      <w:numFmt w:val="bullet"/>
      <w:lvlText w:val="•"/>
      <w:lvlJc w:val="left"/>
      <w:pPr>
        <w:ind w:left="4516" w:hanging="189"/>
      </w:pPr>
      <w:rPr>
        <w:rFonts w:hint="default"/>
        <w:lang w:val="en-US" w:eastAsia="en-US" w:bidi="ar-SA"/>
      </w:rPr>
    </w:lvl>
    <w:lvl w:ilvl="5" w:tplc="5BF42F84">
      <w:numFmt w:val="bullet"/>
      <w:lvlText w:val="•"/>
      <w:lvlJc w:val="left"/>
      <w:pPr>
        <w:ind w:left="5510" w:hanging="189"/>
      </w:pPr>
      <w:rPr>
        <w:rFonts w:hint="default"/>
        <w:lang w:val="en-US" w:eastAsia="en-US" w:bidi="ar-SA"/>
      </w:rPr>
    </w:lvl>
    <w:lvl w:ilvl="6" w:tplc="212C1E8E">
      <w:numFmt w:val="bullet"/>
      <w:lvlText w:val="•"/>
      <w:lvlJc w:val="left"/>
      <w:pPr>
        <w:ind w:left="6504" w:hanging="189"/>
      </w:pPr>
      <w:rPr>
        <w:rFonts w:hint="default"/>
        <w:lang w:val="en-US" w:eastAsia="en-US" w:bidi="ar-SA"/>
      </w:rPr>
    </w:lvl>
    <w:lvl w:ilvl="7" w:tplc="A754EF12">
      <w:numFmt w:val="bullet"/>
      <w:lvlText w:val="•"/>
      <w:lvlJc w:val="left"/>
      <w:pPr>
        <w:ind w:left="7498" w:hanging="189"/>
      </w:pPr>
      <w:rPr>
        <w:rFonts w:hint="default"/>
        <w:lang w:val="en-US" w:eastAsia="en-US" w:bidi="ar-SA"/>
      </w:rPr>
    </w:lvl>
    <w:lvl w:ilvl="8" w:tplc="4C1C35B8">
      <w:numFmt w:val="bullet"/>
      <w:lvlText w:val="•"/>
      <w:lvlJc w:val="left"/>
      <w:pPr>
        <w:ind w:left="8492" w:hanging="189"/>
      </w:pPr>
      <w:rPr>
        <w:rFonts w:hint="default"/>
        <w:lang w:val="en-US" w:eastAsia="en-US" w:bidi="ar-SA"/>
      </w:rPr>
    </w:lvl>
  </w:abstractNum>
  <w:num w:numId="1" w16cid:durableId="1302731962">
    <w:abstractNumId w:val="1"/>
  </w:num>
  <w:num w:numId="2" w16cid:durableId="11240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0B"/>
    <w:rsid w:val="000011D8"/>
    <w:rsid w:val="00007E63"/>
    <w:rsid w:val="00020DC5"/>
    <w:rsid w:val="00054B03"/>
    <w:rsid w:val="00064BAF"/>
    <w:rsid w:val="00087957"/>
    <w:rsid w:val="000B54E3"/>
    <w:rsid w:val="000C7340"/>
    <w:rsid w:val="000D1266"/>
    <w:rsid w:val="00105CD3"/>
    <w:rsid w:val="00124C0B"/>
    <w:rsid w:val="001567D2"/>
    <w:rsid w:val="001E129A"/>
    <w:rsid w:val="002755E2"/>
    <w:rsid w:val="002A5C4F"/>
    <w:rsid w:val="002F6E7E"/>
    <w:rsid w:val="00373CBA"/>
    <w:rsid w:val="00403768"/>
    <w:rsid w:val="00404E42"/>
    <w:rsid w:val="004173DD"/>
    <w:rsid w:val="00441DDD"/>
    <w:rsid w:val="00473FC3"/>
    <w:rsid w:val="004843F9"/>
    <w:rsid w:val="00484E2D"/>
    <w:rsid w:val="00495F6B"/>
    <w:rsid w:val="004A4C5A"/>
    <w:rsid w:val="004A5B06"/>
    <w:rsid w:val="004A78A3"/>
    <w:rsid w:val="004C469B"/>
    <w:rsid w:val="005410FB"/>
    <w:rsid w:val="00544CAC"/>
    <w:rsid w:val="00593C1C"/>
    <w:rsid w:val="005A1D6E"/>
    <w:rsid w:val="006002E3"/>
    <w:rsid w:val="00602663"/>
    <w:rsid w:val="00603557"/>
    <w:rsid w:val="00627D93"/>
    <w:rsid w:val="00726D52"/>
    <w:rsid w:val="007C2F69"/>
    <w:rsid w:val="007D6014"/>
    <w:rsid w:val="008267FB"/>
    <w:rsid w:val="008332EC"/>
    <w:rsid w:val="008A4595"/>
    <w:rsid w:val="008F3EC4"/>
    <w:rsid w:val="009323E9"/>
    <w:rsid w:val="009C0243"/>
    <w:rsid w:val="00A01BC8"/>
    <w:rsid w:val="00A17EF2"/>
    <w:rsid w:val="00A47103"/>
    <w:rsid w:val="00A53C3F"/>
    <w:rsid w:val="00A53D39"/>
    <w:rsid w:val="00AC12A2"/>
    <w:rsid w:val="00AD792D"/>
    <w:rsid w:val="00AF0474"/>
    <w:rsid w:val="00B40B4D"/>
    <w:rsid w:val="00B82162"/>
    <w:rsid w:val="00BD4AAE"/>
    <w:rsid w:val="00C02473"/>
    <w:rsid w:val="00C06FC0"/>
    <w:rsid w:val="00C24FB4"/>
    <w:rsid w:val="00CC468D"/>
    <w:rsid w:val="00D15C04"/>
    <w:rsid w:val="00D27404"/>
    <w:rsid w:val="00D44E9F"/>
    <w:rsid w:val="00D475FE"/>
    <w:rsid w:val="00D80622"/>
    <w:rsid w:val="00E8082E"/>
    <w:rsid w:val="00E8330A"/>
    <w:rsid w:val="00EE0525"/>
    <w:rsid w:val="00F25D6B"/>
    <w:rsid w:val="00F37A81"/>
    <w:rsid w:val="00F87372"/>
    <w:rsid w:val="00FD351A"/>
    <w:rsid w:val="00FD422C"/>
    <w:rsid w:val="00FF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0787D"/>
  <w15:chartTrackingRefBased/>
  <w15:docId w15:val="{5D53AB3E-A4FB-442D-89E2-2ABB72B4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0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05CD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05C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5C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5C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5C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5CD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4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3F9"/>
  </w:style>
  <w:style w:type="paragraph" w:styleId="Footer">
    <w:name w:val="footer"/>
    <w:basedOn w:val="Normal"/>
    <w:link w:val="FooterChar"/>
    <w:uiPriority w:val="99"/>
    <w:unhideWhenUsed/>
    <w:rsid w:val="00484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03DA525EDD4745B62F53452D8930F7" ma:contentTypeVersion="4" ma:contentTypeDescription="Create a new document." ma:contentTypeScope="" ma:versionID="33d7d2c7cf08e784faa201887fa3c24f">
  <xsd:schema xmlns:xsd="http://www.w3.org/2001/XMLSchema" xmlns:xs="http://www.w3.org/2001/XMLSchema" xmlns:p="http://schemas.microsoft.com/office/2006/metadata/properties" xmlns:ns2="97ff5fc6-0bdd-49f2-a64f-edbe3d5a8065" targetNamespace="http://schemas.microsoft.com/office/2006/metadata/properties" ma:root="true" ma:fieldsID="3c18185e94a4526cf20ac96356e9f4ba" ns2:_="">
    <xsd:import namespace="97ff5fc6-0bdd-49f2-a64f-edbe3d5a80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ff5fc6-0bdd-49f2-a64f-edbe3d5a80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C2F22E-887C-4CB4-9817-AD36FA3E46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ff5fc6-0bdd-49f2-a64f-edbe3d5a80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246BAB-C64D-4D1C-B7CF-4EEFF8F431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5A39E7-93D5-45DD-B4B6-67EAE62C73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884</Words>
  <Characters>4442</Characters>
  <Application>Microsoft Office Word</Application>
  <DocSecurity>0</DocSecurity>
  <Lines>65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Aviation Administration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Wolff, Charlotte B-CTR (FAA)</dc:creator>
  <cp:keywords/>
  <dc:description/>
  <cp:lastModifiedBy>Leary, Daniel F (FAA)</cp:lastModifiedBy>
  <cp:revision>3</cp:revision>
  <dcterms:created xsi:type="dcterms:W3CDTF">2026-01-27T16:53:00Z</dcterms:created>
  <dcterms:modified xsi:type="dcterms:W3CDTF">2026-01-28T13:39:00Z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0x010100C403DA525EDD4745B62F53452D8930F7</vt:lpwstr>
  </property>
</Properties>
</file>