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jc w:val="center"/>
        <w:tblLayout w:type="fixed"/>
        <w:tblLook w:val="04A0" w:firstRow="1" w:lastRow="0" w:firstColumn="1" w:lastColumn="0" w:noHBand="0" w:noVBand="1"/>
      </w:tblPr>
      <w:tblGrid>
        <w:gridCol w:w="2880"/>
        <w:gridCol w:w="4320"/>
        <w:gridCol w:w="2880"/>
      </w:tblGrid>
      <w:tr w:rsidR="008101B2" w:rsidRPr="00042FF2" w14:paraId="341FC274" w14:textId="77777777" w:rsidTr="00A243CE">
        <w:trPr>
          <w:jc w:val="center"/>
        </w:trPr>
        <w:tc>
          <w:tcPr>
            <w:tcW w:w="2880" w:type="dxa"/>
          </w:tcPr>
          <w:p w14:paraId="1A62B203" w14:textId="77777777" w:rsidR="008101B2" w:rsidRPr="00042FF2" w:rsidRDefault="003C7751" w:rsidP="00A243CE">
            <w:pPr>
              <w:tabs>
                <w:tab w:val="center" w:pos="4680"/>
              </w:tabs>
            </w:pPr>
            <w:r>
              <w:rPr>
                <w:noProof/>
              </w:rPr>
              <w:drawing>
                <wp:anchor distT="0" distB="0" distL="114300" distR="114300" simplePos="0" relativeHeight="251658241" behindDoc="0" locked="0" layoutInCell="1" allowOverlap="1" wp14:anchorId="32C40FC4" wp14:editId="269DA048">
                  <wp:simplePos x="0" y="0"/>
                  <wp:positionH relativeFrom="column">
                    <wp:posOffset>336550</wp:posOffset>
                  </wp:positionH>
                  <wp:positionV relativeFrom="paragraph">
                    <wp:posOffset>102235</wp:posOffset>
                  </wp:positionV>
                  <wp:extent cx="1028700" cy="628015"/>
                  <wp:effectExtent l="0" t="0" r="0" b="0"/>
                  <wp:wrapNone/>
                  <wp:docPr id="5" name="Picture 8" descr="Clear Cas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lear Cast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28700" cy="628015"/>
                          </a:xfrm>
                          <a:prstGeom prst="rect">
                            <a:avLst/>
                          </a:prstGeom>
                          <a:noFill/>
                        </pic:spPr>
                      </pic:pic>
                    </a:graphicData>
                  </a:graphic>
                  <wp14:sizeRelH relativeFrom="page">
                    <wp14:pctWidth>0</wp14:pctWidth>
                  </wp14:sizeRelH>
                  <wp14:sizeRelV relativeFrom="page">
                    <wp14:pctHeight>0</wp14:pctHeight>
                  </wp14:sizeRelV>
                </wp:anchor>
              </w:drawing>
            </w:r>
          </w:p>
        </w:tc>
        <w:tc>
          <w:tcPr>
            <w:tcW w:w="4320" w:type="dxa"/>
          </w:tcPr>
          <w:p w14:paraId="5753D669" w14:textId="47FACE3E" w:rsidR="008101B2" w:rsidRPr="00042FF2" w:rsidRDefault="00C66468" w:rsidP="00A243CE">
            <w:pPr>
              <w:tabs>
                <w:tab w:val="center" w:pos="4680"/>
              </w:tabs>
              <w:jc w:val="center"/>
              <w:rPr>
                <w:b/>
              </w:rPr>
            </w:pPr>
            <w:r>
              <w:rPr>
                <w:b/>
              </w:rPr>
              <w:t>STATEMENT</w:t>
            </w:r>
            <w:r w:rsidR="008101B2" w:rsidRPr="00042FF2">
              <w:rPr>
                <w:b/>
              </w:rPr>
              <w:t xml:space="preserve"> OF WORK</w:t>
            </w:r>
          </w:p>
          <w:p w14:paraId="46555243" w14:textId="77777777" w:rsidR="008101B2" w:rsidRPr="00A7747D" w:rsidRDefault="008101B2" w:rsidP="00A243CE">
            <w:pPr>
              <w:tabs>
                <w:tab w:val="center" w:pos="4680"/>
              </w:tabs>
              <w:jc w:val="center"/>
              <w:rPr>
                <w:b/>
                <w:sz w:val="12"/>
              </w:rPr>
            </w:pPr>
          </w:p>
          <w:p w14:paraId="52419F31" w14:textId="77777777" w:rsidR="008101B2" w:rsidRPr="00042FF2" w:rsidRDefault="008101B2" w:rsidP="00B273E5">
            <w:pPr>
              <w:tabs>
                <w:tab w:val="center" w:pos="4680"/>
              </w:tabs>
              <w:jc w:val="center"/>
              <w:rPr>
                <w:b/>
              </w:rPr>
            </w:pPr>
            <w:r w:rsidRPr="00042FF2">
              <w:rPr>
                <w:b/>
              </w:rPr>
              <w:t xml:space="preserve">99th </w:t>
            </w:r>
            <w:r w:rsidR="00FB6A7F">
              <w:rPr>
                <w:b/>
              </w:rPr>
              <w:t>Readiness Division</w:t>
            </w:r>
          </w:p>
          <w:p w14:paraId="3A850640" w14:textId="00728D4C" w:rsidR="008101B2" w:rsidRPr="00042FF2" w:rsidRDefault="008101B2" w:rsidP="00B273E5">
            <w:pPr>
              <w:tabs>
                <w:tab w:val="center" w:pos="4680"/>
              </w:tabs>
              <w:jc w:val="center"/>
            </w:pPr>
            <w:r w:rsidRPr="00042FF2">
              <w:t>Directorate of Public Work</w:t>
            </w:r>
            <w:r w:rsidR="0011178A">
              <w:t>s</w:t>
            </w:r>
          </w:p>
          <w:p w14:paraId="1C4D8ADC" w14:textId="3D48BFCD" w:rsidR="008101B2" w:rsidRPr="00042FF2" w:rsidRDefault="00B273E5" w:rsidP="00B273E5">
            <w:pPr>
              <w:tabs>
                <w:tab w:val="center" w:pos="4680"/>
              </w:tabs>
              <w:jc w:val="center"/>
            </w:pPr>
            <w:r>
              <w:t>JBMDL</w:t>
            </w:r>
            <w:r w:rsidR="008101B2" w:rsidRPr="00042FF2">
              <w:t>, New Jersey 08640</w:t>
            </w:r>
          </w:p>
        </w:tc>
        <w:tc>
          <w:tcPr>
            <w:tcW w:w="2880" w:type="dxa"/>
          </w:tcPr>
          <w:p w14:paraId="65D4E9F1" w14:textId="77777777" w:rsidR="008101B2" w:rsidRPr="00042FF2" w:rsidRDefault="003C7751" w:rsidP="00A243CE">
            <w:pPr>
              <w:tabs>
                <w:tab w:val="center" w:pos="4680"/>
              </w:tabs>
            </w:pPr>
            <w:r>
              <w:rPr>
                <w:noProof/>
              </w:rPr>
              <w:drawing>
                <wp:anchor distT="0" distB="0" distL="114300" distR="114300" simplePos="0" relativeHeight="251658240" behindDoc="0" locked="0" layoutInCell="1" allowOverlap="1" wp14:anchorId="081AB65D" wp14:editId="03D2B6DA">
                  <wp:simplePos x="0" y="0"/>
                  <wp:positionH relativeFrom="column">
                    <wp:posOffset>326390</wp:posOffset>
                  </wp:positionH>
                  <wp:positionV relativeFrom="paragraph">
                    <wp:posOffset>37465</wp:posOffset>
                  </wp:positionV>
                  <wp:extent cx="1028700" cy="771525"/>
                  <wp:effectExtent l="0" t="0" r="0" b="0"/>
                  <wp:wrapNone/>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28700" cy="771525"/>
                          </a:xfrm>
                          <a:prstGeom prst="rect">
                            <a:avLst/>
                          </a:prstGeom>
                          <a:noFill/>
                        </pic:spPr>
                      </pic:pic>
                    </a:graphicData>
                  </a:graphic>
                  <wp14:sizeRelH relativeFrom="page">
                    <wp14:pctWidth>0</wp14:pctWidth>
                  </wp14:sizeRelH>
                  <wp14:sizeRelV relativeFrom="page">
                    <wp14:pctHeight>0</wp14:pctHeight>
                  </wp14:sizeRelV>
                </wp:anchor>
              </w:drawing>
            </w:r>
          </w:p>
        </w:tc>
      </w:tr>
    </w:tbl>
    <w:p w14:paraId="4173B84D" w14:textId="77777777" w:rsidR="00A9769D" w:rsidRDefault="00A9769D" w:rsidP="00A9769D">
      <w:pPr>
        <w:tabs>
          <w:tab w:val="center" w:pos="4680"/>
        </w:tabs>
      </w:pPr>
    </w:p>
    <w:p w14:paraId="2ED4908F" w14:textId="02B615F5" w:rsidR="00FF3AC4" w:rsidRPr="00FC05EE" w:rsidRDefault="00247AB2" w:rsidP="00312065">
      <w:pPr>
        <w:tabs>
          <w:tab w:val="right" w:pos="9270"/>
        </w:tabs>
        <w:jc w:val="right"/>
        <w:rPr>
          <w:bCs/>
        </w:rPr>
      </w:pPr>
      <w:r>
        <w:t>5</w:t>
      </w:r>
      <w:r w:rsidR="00FC1120" w:rsidRPr="00907A24">
        <w:t xml:space="preserve"> </w:t>
      </w:r>
      <w:r>
        <w:t xml:space="preserve">January </w:t>
      </w:r>
      <w:r w:rsidR="00FC1120" w:rsidRPr="00907A24">
        <w:t>202</w:t>
      </w:r>
      <w:r>
        <w:t>6</w:t>
      </w:r>
    </w:p>
    <w:tbl>
      <w:tblPr>
        <w:tblW w:w="10548" w:type="dxa"/>
        <w:tblLook w:val="04A0" w:firstRow="1" w:lastRow="0" w:firstColumn="1" w:lastColumn="0" w:noHBand="0" w:noVBand="1"/>
      </w:tblPr>
      <w:tblGrid>
        <w:gridCol w:w="2178"/>
        <w:gridCol w:w="8370"/>
      </w:tblGrid>
      <w:tr w:rsidR="00E5103C" w:rsidRPr="008E6289" w14:paraId="0AE6028D" w14:textId="77777777" w:rsidTr="00AB73F1">
        <w:tc>
          <w:tcPr>
            <w:tcW w:w="2178" w:type="dxa"/>
          </w:tcPr>
          <w:p w14:paraId="305DF20E" w14:textId="77777777" w:rsidR="00E5103C" w:rsidRPr="008E6289" w:rsidRDefault="00E5103C" w:rsidP="003C7C3F">
            <w:pPr>
              <w:rPr>
                <w:b/>
                <w:bCs/>
              </w:rPr>
            </w:pPr>
            <w:bookmarkStart w:id="0" w:name="OLE_LINK5"/>
            <w:bookmarkStart w:id="1" w:name="OLE_LINK6"/>
            <w:bookmarkStart w:id="2" w:name="Project_Title_Table"/>
            <w:r w:rsidRPr="008E6289">
              <w:rPr>
                <w:b/>
                <w:bCs/>
              </w:rPr>
              <w:t>Project Name:</w:t>
            </w:r>
          </w:p>
        </w:tc>
        <w:tc>
          <w:tcPr>
            <w:tcW w:w="8370" w:type="dxa"/>
          </w:tcPr>
          <w:p w14:paraId="1F1BDC7A" w14:textId="762B76AC" w:rsidR="00E5103C" w:rsidRPr="00B460FC" w:rsidRDefault="007B241B" w:rsidP="00091523">
            <w:pPr>
              <w:rPr>
                <w:bCs/>
              </w:rPr>
            </w:pPr>
            <w:r>
              <w:rPr>
                <w:bCs/>
              </w:rPr>
              <w:t>Propane Supply Services</w:t>
            </w:r>
          </w:p>
        </w:tc>
      </w:tr>
      <w:tr w:rsidR="00E5103C" w:rsidRPr="008E6289" w14:paraId="2988624F" w14:textId="77777777" w:rsidTr="00AB73F1">
        <w:tc>
          <w:tcPr>
            <w:tcW w:w="2178" w:type="dxa"/>
          </w:tcPr>
          <w:p w14:paraId="4415F6FA" w14:textId="77777777" w:rsidR="00E5103C" w:rsidRPr="008E6289" w:rsidRDefault="00E5103C" w:rsidP="003C7C3F">
            <w:pPr>
              <w:rPr>
                <w:b/>
                <w:bCs/>
              </w:rPr>
            </w:pPr>
            <w:r w:rsidRPr="008E6289">
              <w:rPr>
                <w:b/>
                <w:bCs/>
              </w:rPr>
              <w:t>Project Location:</w:t>
            </w:r>
          </w:p>
        </w:tc>
        <w:tc>
          <w:tcPr>
            <w:tcW w:w="8370" w:type="dxa"/>
          </w:tcPr>
          <w:p w14:paraId="19B0AA77" w14:textId="52C6F0A9" w:rsidR="00E5103C" w:rsidRPr="00907A24" w:rsidRDefault="00D739AB" w:rsidP="00091523">
            <w:pPr>
              <w:rPr>
                <w:bCs/>
              </w:rPr>
            </w:pPr>
            <w:r>
              <w:rPr>
                <w:bCs/>
              </w:rPr>
              <w:t>Ohio County Airport USARC</w:t>
            </w:r>
            <w:r w:rsidR="00E5103C" w:rsidRPr="00907A24">
              <w:rPr>
                <w:bCs/>
              </w:rPr>
              <w:t xml:space="preserve"> </w:t>
            </w:r>
            <w:r w:rsidR="00E5103C" w:rsidRPr="00907A24">
              <w:t>(</w:t>
            </w:r>
            <w:r w:rsidR="00807BFB" w:rsidRPr="00907A24">
              <w:t>WV0</w:t>
            </w:r>
            <w:r>
              <w:t>53</w:t>
            </w:r>
            <w:r w:rsidR="00E5103C" w:rsidRPr="00907A24">
              <w:t>)</w:t>
            </w:r>
          </w:p>
        </w:tc>
      </w:tr>
      <w:tr w:rsidR="00E5103C" w:rsidRPr="008E6289" w14:paraId="3E49C902" w14:textId="77777777" w:rsidTr="00AB73F1">
        <w:tc>
          <w:tcPr>
            <w:tcW w:w="2178" w:type="dxa"/>
          </w:tcPr>
          <w:p w14:paraId="70304AAF" w14:textId="77777777" w:rsidR="00E5103C" w:rsidRPr="008E6289" w:rsidRDefault="00E5103C" w:rsidP="003C7C3F">
            <w:pPr>
              <w:rPr>
                <w:b/>
                <w:bCs/>
              </w:rPr>
            </w:pPr>
          </w:p>
        </w:tc>
        <w:tc>
          <w:tcPr>
            <w:tcW w:w="8370" w:type="dxa"/>
          </w:tcPr>
          <w:p w14:paraId="07AE218D" w14:textId="7E9B20CD" w:rsidR="00E5103C" w:rsidRPr="00907A24" w:rsidRDefault="00D739AB" w:rsidP="00091523">
            <w:pPr>
              <w:rPr>
                <w:bCs/>
              </w:rPr>
            </w:pPr>
            <w:r>
              <w:rPr>
                <w:bCs/>
              </w:rPr>
              <w:t>585 SGT Joe Nurre Lane</w:t>
            </w:r>
          </w:p>
        </w:tc>
      </w:tr>
      <w:tr w:rsidR="00E5103C" w:rsidRPr="008E6289" w14:paraId="7566D493" w14:textId="77777777" w:rsidTr="00AB73F1">
        <w:tc>
          <w:tcPr>
            <w:tcW w:w="2178" w:type="dxa"/>
          </w:tcPr>
          <w:p w14:paraId="2FB120B4" w14:textId="77777777" w:rsidR="00E5103C" w:rsidRPr="008E6289" w:rsidRDefault="00E5103C" w:rsidP="003C7C3F">
            <w:pPr>
              <w:rPr>
                <w:b/>
                <w:bCs/>
              </w:rPr>
            </w:pPr>
          </w:p>
        </w:tc>
        <w:tc>
          <w:tcPr>
            <w:tcW w:w="8370" w:type="dxa"/>
          </w:tcPr>
          <w:p w14:paraId="39405E1A" w14:textId="5EEFA5F6" w:rsidR="00E5103C" w:rsidRPr="00907A24" w:rsidRDefault="00D739AB" w:rsidP="00091523">
            <w:pPr>
              <w:rPr>
                <w:bCs/>
              </w:rPr>
            </w:pPr>
            <w:r>
              <w:rPr>
                <w:bCs/>
              </w:rPr>
              <w:t>Wheeling, WV 26003</w:t>
            </w:r>
          </w:p>
        </w:tc>
      </w:tr>
      <w:tr w:rsidR="0028045F" w:rsidRPr="008E6289" w14:paraId="2B38453E" w14:textId="77777777" w:rsidTr="00AB73F1">
        <w:tc>
          <w:tcPr>
            <w:tcW w:w="2178" w:type="dxa"/>
          </w:tcPr>
          <w:p w14:paraId="2EB2C4B0" w14:textId="77777777" w:rsidR="0028045F" w:rsidRPr="008E6289" w:rsidRDefault="0028045F" w:rsidP="003C7C3F">
            <w:pPr>
              <w:rPr>
                <w:b/>
                <w:bCs/>
              </w:rPr>
            </w:pPr>
          </w:p>
        </w:tc>
        <w:tc>
          <w:tcPr>
            <w:tcW w:w="8370" w:type="dxa"/>
          </w:tcPr>
          <w:p w14:paraId="1B3068FC" w14:textId="77777777" w:rsidR="0028045F" w:rsidRDefault="0028045F" w:rsidP="00091523">
            <w:pPr>
              <w:rPr>
                <w:bCs/>
              </w:rPr>
            </w:pPr>
          </w:p>
        </w:tc>
      </w:tr>
      <w:tr w:rsidR="00AB73F1" w:rsidRPr="008E6289" w14:paraId="4156DCA8" w14:textId="77777777" w:rsidTr="00AB73F1">
        <w:tc>
          <w:tcPr>
            <w:tcW w:w="2178" w:type="dxa"/>
          </w:tcPr>
          <w:p w14:paraId="629DB9DF" w14:textId="1830F815" w:rsidR="00AB73F1" w:rsidRPr="008E6289" w:rsidRDefault="00AB73F1" w:rsidP="00AB73F1">
            <w:pPr>
              <w:rPr>
                <w:b/>
                <w:bCs/>
              </w:rPr>
            </w:pPr>
            <w:r w:rsidRPr="008E6289">
              <w:rPr>
                <w:b/>
                <w:bCs/>
              </w:rPr>
              <w:t>Project Location:</w:t>
            </w:r>
          </w:p>
        </w:tc>
        <w:tc>
          <w:tcPr>
            <w:tcW w:w="8370" w:type="dxa"/>
          </w:tcPr>
          <w:p w14:paraId="57F08623" w14:textId="29A9F65A" w:rsidR="00AB73F1" w:rsidRDefault="00AB73F1" w:rsidP="00AB73F1">
            <w:pPr>
              <w:rPr>
                <w:bCs/>
              </w:rPr>
            </w:pPr>
            <w:r w:rsidRPr="00907A24">
              <w:rPr>
                <w:bCs/>
              </w:rPr>
              <w:t xml:space="preserve">Romney USARC </w:t>
            </w:r>
            <w:r w:rsidRPr="00907A24">
              <w:t>(WV038)</w:t>
            </w:r>
          </w:p>
        </w:tc>
      </w:tr>
      <w:tr w:rsidR="00AB73F1" w:rsidRPr="008E6289" w14:paraId="768A379E" w14:textId="77777777" w:rsidTr="00AB73F1">
        <w:tc>
          <w:tcPr>
            <w:tcW w:w="2178" w:type="dxa"/>
          </w:tcPr>
          <w:p w14:paraId="216498D3" w14:textId="77777777" w:rsidR="00AB73F1" w:rsidRPr="008E6289" w:rsidRDefault="00AB73F1" w:rsidP="00AB73F1">
            <w:pPr>
              <w:rPr>
                <w:b/>
                <w:bCs/>
              </w:rPr>
            </w:pPr>
          </w:p>
        </w:tc>
        <w:tc>
          <w:tcPr>
            <w:tcW w:w="8370" w:type="dxa"/>
          </w:tcPr>
          <w:p w14:paraId="2B47A4CE" w14:textId="785CA16D" w:rsidR="00AB73F1" w:rsidRDefault="00AB73F1" w:rsidP="00AB73F1">
            <w:pPr>
              <w:rPr>
                <w:bCs/>
              </w:rPr>
            </w:pPr>
            <w:r w:rsidRPr="00907A24">
              <w:rPr>
                <w:bCs/>
              </w:rPr>
              <w:t>11 Industrial Park</w:t>
            </w:r>
          </w:p>
        </w:tc>
      </w:tr>
      <w:tr w:rsidR="00AB73F1" w:rsidRPr="008E6289" w14:paraId="03F266F3" w14:textId="77777777" w:rsidTr="00AB73F1">
        <w:tc>
          <w:tcPr>
            <w:tcW w:w="2178" w:type="dxa"/>
          </w:tcPr>
          <w:p w14:paraId="6B33278B" w14:textId="77777777" w:rsidR="00AB73F1" w:rsidRPr="008E6289" w:rsidRDefault="00AB73F1" w:rsidP="00AB73F1">
            <w:pPr>
              <w:rPr>
                <w:b/>
                <w:bCs/>
              </w:rPr>
            </w:pPr>
          </w:p>
        </w:tc>
        <w:tc>
          <w:tcPr>
            <w:tcW w:w="8370" w:type="dxa"/>
          </w:tcPr>
          <w:p w14:paraId="2481003A" w14:textId="14A9BE6C" w:rsidR="00AB73F1" w:rsidRDefault="00AB73F1" w:rsidP="00AB73F1">
            <w:pPr>
              <w:rPr>
                <w:bCs/>
              </w:rPr>
            </w:pPr>
            <w:r w:rsidRPr="00907A24">
              <w:rPr>
                <w:bCs/>
              </w:rPr>
              <w:t>Romney, WV 26757</w:t>
            </w:r>
          </w:p>
        </w:tc>
      </w:tr>
      <w:bookmarkEnd w:id="0"/>
      <w:bookmarkEnd w:id="1"/>
      <w:bookmarkEnd w:id="2"/>
    </w:tbl>
    <w:p w14:paraId="04F5F009" w14:textId="77777777" w:rsidR="00E5103C" w:rsidRPr="00BE3553" w:rsidRDefault="00E5103C" w:rsidP="00E5103C">
      <w:pPr>
        <w:tabs>
          <w:tab w:val="left" w:pos="2160"/>
        </w:tabs>
        <w:rPr>
          <w:bCs/>
        </w:rPr>
      </w:pPr>
    </w:p>
    <w:tbl>
      <w:tblPr>
        <w:tblW w:w="8208" w:type="dxa"/>
        <w:tblLook w:val="04A0" w:firstRow="1" w:lastRow="0" w:firstColumn="1" w:lastColumn="0" w:noHBand="0" w:noVBand="1"/>
      </w:tblPr>
      <w:tblGrid>
        <w:gridCol w:w="2169"/>
        <w:gridCol w:w="3429"/>
        <w:gridCol w:w="2610"/>
      </w:tblGrid>
      <w:tr w:rsidR="00601CFE" w:rsidRPr="00042FF2" w14:paraId="57A5314C" w14:textId="77777777" w:rsidTr="00AB73F1">
        <w:tc>
          <w:tcPr>
            <w:tcW w:w="0" w:type="auto"/>
          </w:tcPr>
          <w:p w14:paraId="6A063AA5" w14:textId="504155F5" w:rsidR="00601CFE" w:rsidRPr="00042FF2" w:rsidRDefault="00601CFE" w:rsidP="003C7C3F">
            <w:pPr>
              <w:tabs>
                <w:tab w:val="left" w:pos="2160"/>
                <w:tab w:val="left" w:pos="4860"/>
                <w:tab w:val="left" w:pos="7200"/>
              </w:tabs>
              <w:rPr>
                <w:b/>
                <w:bCs/>
              </w:rPr>
            </w:pPr>
            <w:r>
              <w:rPr>
                <w:b/>
                <w:bCs/>
              </w:rPr>
              <w:t>COR/RFOS</w:t>
            </w:r>
            <w:r w:rsidRPr="00042FF2">
              <w:rPr>
                <w:b/>
                <w:bCs/>
              </w:rPr>
              <w:t xml:space="preserve"> POC: </w:t>
            </w:r>
          </w:p>
        </w:tc>
        <w:tc>
          <w:tcPr>
            <w:tcW w:w="3429" w:type="dxa"/>
          </w:tcPr>
          <w:p w14:paraId="0C04C0AF" w14:textId="721B5FA5" w:rsidR="00601CFE" w:rsidRPr="00CF7CC8" w:rsidRDefault="00907A24" w:rsidP="006F4B68">
            <w:pPr>
              <w:tabs>
                <w:tab w:val="left" w:pos="2160"/>
                <w:tab w:val="left" w:pos="4860"/>
                <w:tab w:val="left" w:pos="7200"/>
              </w:tabs>
              <w:rPr>
                <w:bCs/>
              </w:rPr>
            </w:pPr>
            <w:r w:rsidRPr="00CF7CC8">
              <w:rPr>
                <w:bCs/>
              </w:rPr>
              <w:t>Randy Baker</w:t>
            </w:r>
          </w:p>
        </w:tc>
        <w:tc>
          <w:tcPr>
            <w:tcW w:w="2610" w:type="dxa"/>
          </w:tcPr>
          <w:p w14:paraId="70D5DDA7" w14:textId="7E956E57" w:rsidR="00601CFE" w:rsidRPr="00CF7CC8" w:rsidRDefault="00601CFE" w:rsidP="00091523">
            <w:pPr>
              <w:tabs>
                <w:tab w:val="left" w:pos="2160"/>
                <w:tab w:val="left" w:pos="4860"/>
                <w:tab w:val="left" w:pos="7200"/>
              </w:tabs>
              <w:rPr>
                <w:bCs/>
              </w:rPr>
            </w:pPr>
            <w:r w:rsidRPr="00CF7CC8">
              <w:rPr>
                <w:bCs/>
                <w:color w:val="000000"/>
              </w:rPr>
              <w:t>Cell:</w:t>
            </w:r>
            <w:r w:rsidR="00CF7CC8" w:rsidRPr="00CF7CC8">
              <w:rPr>
                <w:bCs/>
                <w:color w:val="000000"/>
              </w:rPr>
              <w:t xml:space="preserve"> 814-241-3029</w:t>
            </w:r>
          </w:p>
        </w:tc>
      </w:tr>
      <w:tr w:rsidR="00601CFE" w:rsidRPr="00042FF2" w14:paraId="50D3B3C7" w14:textId="77777777" w:rsidTr="00AB73F1">
        <w:trPr>
          <w:trHeight w:val="198"/>
        </w:trPr>
        <w:tc>
          <w:tcPr>
            <w:tcW w:w="0" w:type="auto"/>
          </w:tcPr>
          <w:p w14:paraId="77612485" w14:textId="1C07522C" w:rsidR="00601CFE" w:rsidRPr="00042FF2" w:rsidRDefault="00601CFE" w:rsidP="003C7C3F">
            <w:pPr>
              <w:tabs>
                <w:tab w:val="left" w:pos="2160"/>
                <w:tab w:val="left" w:pos="4860"/>
                <w:tab w:val="left" w:pos="7200"/>
              </w:tabs>
              <w:rPr>
                <w:b/>
                <w:bCs/>
              </w:rPr>
            </w:pPr>
            <w:r>
              <w:rPr>
                <w:b/>
                <w:bCs/>
                <w:color w:val="000000"/>
              </w:rPr>
              <w:t>ALT/AFOS POC</w:t>
            </w:r>
            <w:r w:rsidRPr="00042FF2">
              <w:rPr>
                <w:b/>
                <w:bCs/>
                <w:color w:val="000000"/>
              </w:rPr>
              <w:t>:</w:t>
            </w:r>
          </w:p>
        </w:tc>
        <w:tc>
          <w:tcPr>
            <w:tcW w:w="3429" w:type="dxa"/>
          </w:tcPr>
          <w:p w14:paraId="64C30271" w14:textId="1263279C" w:rsidR="00601CFE" w:rsidRPr="00247AB2" w:rsidRDefault="00247AB2" w:rsidP="00091523">
            <w:pPr>
              <w:tabs>
                <w:tab w:val="left" w:pos="2160"/>
                <w:tab w:val="left" w:pos="4860"/>
                <w:tab w:val="left" w:pos="7200"/>
              </w:tabs>
              <w:rPr>
                <w:bCs/>
              </w:rPr>
            </w:pPr>
            <w:r w:rsidRPr="00247AB2">
              <w:rPr>
                <w:bCs/>
                <w:color w:val="000000"/>
              </w:rPr>
              <w:t>Shane Fabian</w:t>
            </w:r>
          </w:p>
        </w:tc>
        <w:tc>
          <w:tcPr>
            <w:tcW w:w="2610" w:type="dxa"/>
          </w:tcPr>
          <w:p w14:paraId="77C80E26" w14:textId="7C82D1E8" w:rsidR="00601CFE" w:rsidRPr="00247AB2" w:rsidRDefault="00601CFE" w:rsidP="00091523">
            <w:pPr>
              <w:tabs>
                <w:tab w:val="left" w:pos="2160"/>
                <w:tab w:val="left" w:pos="4860"/>
                <w:tab w:val="left" w:pos="7200"/>
              </w:tabs>
              <w:rPr>
                <w:bCs/>
              </w:rPr>
            </w:pPr>
            <w:r w:rsidRPr="00247AB2">
              <w:rPr>
                <w:bCs/>
              </w:rPr>
              <w:t>Ce</w:t>
            </w:r>
            <w:r w:rsidRPr="00247AB2">
              <w:rPr>
                <w:bCs/>
                <w:color w:val="000000"/>
              </w:rPr>
              <w:t>ll:</w:t>
            </w:r>
            <w:r w:rsidR="00247AB2" w:rsidRPr="00247AB2">
              <w:rPr>
                <w:bCs/>
                <w:color w:val="000000"/>
              </w:rPr>
              <w:t xml:space="preserve"> 724-689-7893</w:t>
            </w:r>
          </w:p>
        </w:tc>
      </w:tr>
    </w:tbl>
    <w:p w14:paraId="35425A23" w14:textId="77777777" w:rsidR="00E5103C" w:rsidRPr="00BE3553" w:rsidRDefault="00E5103C" w:rsidP="00E5103C">
      <w:pPr>
        <w:tabs>
          <w:tab w:val="left" w:pos="2160"/>
          <w:tab w:val="left" w:pos="5040"/>
          <w:tab w:val="left" w:pos="7380"/>
        </w:tabs>
        <w:ind w:right="-270"/>
        <w:rPr>
          <w:bCs/>
        </w:rPr>
      </w:pPr>
    </w:p>
    <w:p w14:paraId="4D88B426" w14:textId="77777777" w:rsidR="00E5103C" w:rsidRPr="004C1C8B" w:rsidRDefault="00E5103C" w:rsidP="00E5103C">
      <w:pPr>
        <w:tabs>
          <w:tab w:val="right" w:pos="9000"/>
        </w:tabs>
        <w:rPr>
          <w:bCs/>
          <w:sz w:val="16"/>
          <w:szCs w:val="16"/>
        </w:rPr>
      </w:pPr>
    </w:p>
    <w:p w14:paraId="107401EE" w14:textId="1D61393C" w:rsidR="00E5103C" w:rsidRDefault="00E5103C" w:rsidP="00E5103C">
      <w:pPr>
        <w:tabs>
          <w:tab w:val="left" w:pos="540"/>
        </w:tabs>
        <w:ind w:left="540" w:hanging="540"/>
        <w:rPr>
          <w:b/>
        </w:rPr>
      </w:pPr>
      <w:bookmarkStart w:id="3" w:name="start_text"/>
      <w:r>
        <w:rPr>
          <w:b/>
        </w:rPr>
        <w:t>1.</w:t>
      </w:r>
      <w:r>
        <w:rPr>
          <w:b/>
        </w:rPr>
        <w:tab/>
      </w:r>
      <w:r w:rsidR="00B2654A">
        <w:rPr>
          <w:b/>
        </w:rPr>
        <w:t>SCOPE OF WORK</w:t>
      </w:r>
      <w:r>
        <w:rPr>
          <w:b/>
        </w:rPr>
        <w:t>:</w:t>
      </w:r>
    </w:p>
    <w:p w14:paraId="4D7ABF0F" w14:textId="77777777" w:rsidR="00E5103C" w:rsidRPr="00C97F0C" w:rsidRDefault="00E5103C" w:rsidP="00E5103C">
      <w:pPr>
        <w:rPr>
          <w:sz w:val="16"/>
          <w:szCs w:val="16"/>
        </w:rPr>
      </w:pPr>
    </w:p>
    <w:p w14:paraId="790073BE" w14:textId="57962D2C" w:rsidR="00E5103C" w:rsidRDefault="00E5103C" w:rsidP="009C33A5">
      <w:pPr>
        <w:widowControl w:val="0"/>
        <w:tabs>
          <w:tab w:val="left" w:pos="488"/>
        </w:tabs>
        <w:autoSpaceDE w:val="0"/>
        <w:autoSpaceDN w:val="0"/>
        <w:spacing w:before="90"/>
        <w:ind w:right="496"/>
      </w:pPr>
      <w:r w:rsidRPr="009C33A5">
        <w:t xml:space="preserve">1.1. </w:t>
      </w:r>
      <w:r w:rsidR="009C33A5" w:rsidRPr="009C33A5">
        <w:rPr>
          <w:w w:val="105"/>
        </w:rPr>
        <w:t>Contractor shall furnish all labor, equipment, materials, supervision, transportation and technical guidance</w:t>
      </w:r>
      <w:r w:rsidR="009C33A5" w:rsidRPr="009C33A5">
        <w:rPr>
          <w:spacing w:val="-7"/>
          <w:w w:val="105"/>
        </w:rPr>
        <w:t xml:space="preserve"> </w:t>
      </w:r>
      <w:r w:rsidR="009C33A5" w:rsidRPr="009C33A5">
        <w:rPr>
          <w:w w:val="105"/>
        </w:rPr>
        <w:t>to</w:t>
      </w:r>
      <w:r w:rsidR="009C33A5" w:rsidRPr="009C33A5">
        <w:rPr>
          <w:spacing w:val="-10"/>
          <w:w w:val="105"/>
        </w:rPr>
        <w:t xml:space="preserve"> </w:t>
      </w:r>
      <w:r w:rsidR="009C33A5" w:rsidRPr="009C33A5">
        <w:rPr>
          <w:w w:val="105"/>
        </w:rPr>
        <w:t>provide</w:t>
      </w:r>
      <w:r w:rsidR="009C33A5" w:rsidRPr="009C33A5">
        <w:rPr>
          <w:spacing w:val="-7"/>
          <w:w w:val="105"/>
        </w:rPr>
        <w:t xml:space="preserve"> </w:t>
      </w:r>
      <w:r w:rsidR="009C33A5" w:rsidRPr="009C33A5">
        <w:rPr>
          <w:w w:val="105"/>
        </w:rPr>
        <w:t>propane</w:t>
      </w:r>
      <w:r w:rsidR="009C33A5" w:rsidRPr="009C33A5">
        <w:rPr>
          <w:spacing w:val="-10"/>
          <w:w w:val="105"/>
        </w:rPr>
        <w:t xml:space="preserve"> </w:t>
      </w:r>
      <w:r w:rsidR="009C33A5" w:rsidRPr="009C33A5">
        <w:rPr>
          <w:w w:val="105"/>
        </w:rPr>
        <w:t>delivery</w:t>
      </w:r>
      <w:r w:rsidR="009C33A5" w:rsidRPr="009C33A5">
        <w:rPr>
          <w:spacing w:val="-13"/>
          <w:w w:val="105"/>
        </w:rPr>
        <w:t xml:space="preserve"> </w:t>
      </w:r>
      <w:r w:rsidR="009C33A5" w:rsidRPr="000E3868">
        <w:rPr>
          <w:w w:val="105"/>
        </w:rPr>
        <w:t>to</w:t>
      </w:r>
      <w:r w:rsidR="009C33A5" w:rsidRPr="000E3868">
        <w:rPr>
          <w:spacing w:val="-7"/>
          <w:w w:val="105"/>
        </w:rPr>
        <w:t xml:space="preserve"> </w:t>
      </w:r>
      <w:r w:rsidR="009D0AAF">
        <w:rPr>
          <w:w w:val="105"/>
        </w:rPr>
        <w:t>Ohio County Airport</w:t>
      </w:r>
      <w:r w:rsidR="00CF7CC8" w:rsidRPr="000E3868">
        <w:rPr>
          <w:w w:val="105"/>
        </w:rPr>
        <w:t xml:space="preserve"> USARC</w:t>
      </w:r>
      <w:r w:rsidR="000E3868" w:rsidRPr="000E3868">
        <w:rPr>
          <w:spacing w:val="30"/>
          <w:w w:val="105"/>
        </w:rPr>
        <w:t xml:space="preserve"> </w:t>
      </w:r>
      <w:r w:rsidR="009C33A5" w:rsidRPr="000E3868">
        <w:rPr>
          <w:w w:val="105"/>
        </w:rPr>
        <w:t>(</w:t>
      </w:r>
      <w:r w:rsidR="000E3868" w:rsidRPr="000E3868">
        <w:rPr>
          <w:w w:val="105"/>
        </w:rPr>
        <w:t>WV0</w:t>
      </w:r>
      <w:r w:rsidR="009D0AAF">
        <w:rPr>
          <w:w w:val="105"/>
        </w:rPr>
        <w:t>53</w:t>
      </w:r>
      <w:r w:rsidR="009C33A5" w:rsidRPr="000E3868">
        <w:rPr>
          <w:w w:val="105"/>
        </w:rPr>
        <w:t>),</w:t>
      </w:r>
      <w:r w:rsidR="009C33A5" w:rsidRPr="000E3868">
        <w:t xml:space="preserve"> </w:t>
      </w:r>
      <w:r w:rsidR="009D0AAF">
        <w:t>585 SGT Joe Nurre Lane, Wheeling, WV 26003</w:t>
      </w:r>
      <w:r w:rsidR="00D82373">
        <w:t xml:space="preserve"> and </w:t>
      </w:r>
      <w:r w:rsidR="00B92F4D" w:rsidRPr="000E3868">
        <w:rPr>
          <w:w w:val="105"/>
        </w:rPr>
        <w:t>Romney USARC</w:t>
      </w:r>
      <w:r w:rsidR="00B92F4D" w:rsidRPr="000E3868">
        <w:rPr>
          <w:spacing w:val="30"/>
          <w:w w:val="105"/>
        </w:rPr>
        <w:t xml:space="preserve"> </w:t>
      </w:r>
      <w:r w:rsidR="00B92F4D" w:rsidRPr="000E3868">
        <w:rPr>
          <w:w w:val="105"/>
        </w:rPr>
        <w:t>(WV038),</w:t>
      </w:r>
      <w:r w:rsidR="00B92F4D" w:rsidRPr="000E3868">
        <w:t xml:space="preserve"> 11 Industrial Park, Romney, WV 26757</w:t>
      </w:r>
      <w:r w:rsidR="009C33A5" w:rsidRPr="000E3868">
        <w:t>.</w:t>
      </w:r>
    </w:p>
    <w:p w14:paraId="2165434D" w14:textId="77777777" w:rsidR="00E5103C" w:rsidRDefault="00E5103C" w:rsidP="00E5103C"/>
    <w:p w14:paraId="38AD40C7" w14:textId="09B9EC47" w:rsidR="004471D5" w:rsidRPr="004471D5" w:rsidRDefault="004471D5" w:rsidP="004471D5">
      <w:pPr>
        <w:pStyle w:val="ListParagraph"/>
        <w:widowControl w:val="0"/>
        <w:numPr>
          <w:ilvl w:val="1"/>
          <w:numId w:val="47"/>
        </w:numPr>
        <w:tabs>
          <w:tab w:val="left" w:pos="487"/>
        </w:tabs>
        <w:autoSpaceDE w:val="0"/>
        <w:autoSpaceDN w:val="0"/>
        <w:ind w:left="0" w:right="284" w:firstLine="19"/>
      </w:pPr>
      <w:r w:rsidRPr="004471D5">
        <w:rPr>
          <w:w w:val="105"/>
        </w:rPr>
        <w:t>The Contractor is obligated to verify all measurements and specification requirements at his on-site visit before starting the project. No extra compensation shall be allowed for the contractor who does not attend the on-site visit and who does not appreciate the difficulty of the contract specifications. Any discrepancies</w:t>
      </w:r>
      <w:r w:rsidRPr="004471D5">
        <w:rPr>
          <w:spacing w:val="17"/>
          <w:w w:val="105"/>
        </w:rPr>
        <w:t xml:space="preserve"> </w:t>
      </w:r>
      <w:r w:rsidRPr="004471D5">
        <w:rPr>
          <w:w w:val="105"/>
        </w:rPr>
        <w:t>or</w:t>
      </w:r>
      <w:r w:rsidRPr="004471D5">
        <w:rPr>
          <w:spacing w:val="18"/>
          <w:w w:val="105"/>
        </w:rPr>
        <w:t xml:space="preserve"> </w:t>
      </w:r>
      <w:r w:rsidRPr="004471D5">
        <w:rPr>
          <w:w w:val="105"/>
        </w:rPr>
        <w:t>changes</w:t>
      </w:r>
      <w:r w:rsidRPr="004471D5">
        <w:rPr>
          <w:spacing w:val="22"/>
          <w:w w:val="105"/>
        </w:rPr>
        <w:t xml:space="preserve"> </w:t>
      </w:r>
      <w:r w:rsidRPr="004471D5">
        <w:rPr>
          <w:w w:val="105"/>
        </w:rPr>
        <w:t>must</w:t>
      </w:r>
      <w:r w:rsidRPr="004471D5">
        <w:rPr>
          <w:spacing w:val="17"/>
          <w:w w:val="105"/>
        </w:rPr>
        <w:t xml:space="preserve"> </w:t>
      </w:r>
      <w:r w:rsidRPr="004471D5">
        <w:rPr>
          <w:w w:val="105"/>
        </w:rPr>
        <w:t>be</w:t>
      </w:r>
      <w:r w:rsidRPr="004471D5">
        <w:rPr>
          <w:spacing w:val="16"/>
          <w:w w:val="105"/>
        </w:rPr>
        <w:t xml:space="preserve"> </w:t>
      </w:r>
      <w:r w:rsidRPr="004471D5">
        <w:rPr>
          <w:w w:val="105"/>
        </w:rPr>
        <w:t>verified</w:t>
      </w:r>
      <w:r w:rsidRPr="004471D5">
        <w:rPr>
          <w:spacing w:val="19"/>
          <w:w w:val="105"/>
        </w:rPr>
        <w:t xml:space="preserve"> </w:t>
      </w:r>
      <w:r w:rsidRPr="004471D5">
        <w:rPr>
          <w:w w:val="105"/>
        </w:rPr>
        <w:t>and</w:t>
      </w:r>
      <w:r w:rsidRPr="004471D5">
        <w:rPr>
          <w:spacing w:val="21"/>
          <w:w w:val="105"/>
        </w:rPr>
        <w:t xml:space="preserve"> </w:t>
      </w:r>
      <w:r w:rsidRPr="004471D5">
        <w:rPr>
          <w:w w:val="105"/>
        </w:rPr>
        <w:t>confirmed</w:t>
      </w:r>
      <w:r w:rsidRPr="004471D5">
        <w:rPr>
          <w:spacing w:val="17"/>
          <w:w w:val="105"/>
        </w:rPr>
        <w:t xml:space="preserve"> </w:t>
      </w:r>
      <w:r w:rsidRPr="004471D5">
        <w:rPr>
          <w:w w:val="105"/>
        </w:rPr>
        <w:t>in</w:t>
      </w:r>
      <w:r w:rsidRPr="004471D5">
        <w:rPr>
          <w:spacing w:val="16"/>
          <w:w w:val="105"/>
        </w:rPr>
        <w:t xml:space="preserve"> </w:t>
      </w:r>
      <w:r w:rsidRPr="004471D5">
        <w:rPr>
          <w:w w:val="105"/>
        </w:rPr>
        <w:t>writing</w:t>
      </w:r>
      <w:r w:rsidRPr="004471D5">
        <w:rPr>
          <w:spacing w:val="19"/>
          <w:w w:val="105"/>
        </w:rPr>
        <w:t xml:space="preserve"> </w:t>
      </w:r>
      <w:r w:rsidRPr="004471D5">
        <w:rPr>
          <w:w w:val="105"/>
        </w:rPr>
        <w:t>with</w:t>
      </w:r>
      <w:r>
        <w:rPr>
          <w:spacing w:val="21"/>
          <w:w w:val="105"/>
        </w:rPr>
        <w:t xml:space="preserve"> </w:t>
      </w:r>
      <w:r w:rsidRPr="004471D5">
        <w:rPr>
          <w:w w:val="105"/>
        </w:rPr>
        <w:t>the</w:t>
      </w:r>
      <w:r w:rsidRPr="004471D5">
        <w:rPr>
          <w:spacing w:val="21"/>
          <w:w w:val="105"/>
        </w:rPr>
        <w:t xml:space="preserve"> </w:t>
      </w:r>
      <w:r w:rsidRPr="004471D5">
        <w:rPr>
          <w:w w:val="105"/>
        </w:rPr>
        <w:t>Contracting</w:t>
      </w:r>
      <w:r w:rsidRPr="004471D5">
        <w:rPr>
          <w:spacing w:val="17"/>
          <w:w w:val="105"/>
        </w:rPr>
        <w:t xml:space="preserve"> </w:t>
      </w:r>
      <w:r w:rsidRPr="004471D5">
        <w:rPr>
          <w:w w:val="105"/>
        </w:rPr>
        <w:t>Officer</w:t>
      </w:r>
      <w:r w:rsidR="00263D24">
        <w:rPr>
          <w:w w:val="105"/>
        </w:rPr>
        <w:t xml:space="preserve"> (KO)</w:t>
      </w:r>
      <w:r w:rsidRPr="004471D5">
        <w:rPr>
          <w:w w:val="105"/>
        </w:rPr>
        <w:t>.</w:t>
      </w:r>
    </w:p>
    <w:p w14:paraId="054BC1EF" w14:textId="77777777" w:rsidR="00E5103C" w:rsidRDefault="00E5103C" w:rsidP="00E5103C"/>
    <w:p w14:paraId="465BA50C" w14:textId="4F02B12D" w:rsidR="00E5103C" w:rsidRDefault="00E5103C" w:rsidP="00E5103C">
      <w:r>
        <w:t>1.</w:t>
      </w:r>
      <w:r w:rsidR="00263D24">
        <w:t>3</w:t>
      </w:r>
      <w:r>
        <w:t xml:space="preserve">. </w:t>
      </w:r>
      <w:r w:rsidR="00263D24">
        <w:t xml:space="preserve">The KO and/or </w:t>
      </w:r>
      <w:r w:rsidR="00B1253C">
        <w:t xml:space="preserve">Regional Facilities Operations Specialist (RFOS) may inspect the work at any time during the contract </w:t>
      </w:r>
      <w:r w:rsidR="001754DF">
        <w:t>period and</w:t>
      </w:r>
      <w:r w:rsidR="00B1253C">
        <w:t xml:space="preserve"> </w:t>
      </w:r>
      <w:proofErr w:type="gramStart"/>
      <w:r w:rsidR="00B1253C">
        <w:t>reserves</w:t>
      </w:r>
      <w:proofErr w:type="gramEnd"/>
      <w:r w:rsidR="00B1253C">
        <w:t xml:space="preserve"> the right to stop or terminate the contract if all work does not comply with the specifications provided</w:t>
      </w:r>
      <w:r w:rsidR="009F4176">
        <w:t>.  The presence or absence of the COR/RFOS shall not relieve the Contractor from strict compliance with these plans and specifications</w:t>
      </w:r>
      <w:r>
        <w:t>.</w:t>
      </w:r>
    </w:p>
    <w:p w14:paraId="44D7922E" w14:textId="77777777" w:rsidR="00E5103C" w:rsidRDefault="00E5103C" w:rsidP="00E5103C"/>
    <w:p w14:paraId="1D0FB9DE" w14:textId="0DCE01E9" w:rsidR="00E5103C" w:rsidRDefault="00E5103C" w:rsidP="00E5103C">
      <w:pPr>
        <w:pStyle w:val="BodyText"/>
        <w:rPr>
          <w:szCs w:val="24"/>
          <w:lang w:val="en-US" w:eastAsia="en-US"/>
        </w:rPr>
      </w:pPr>
      <w:r w:rsidRPr="00D21128">
        <w:rPr>
          <w:szCs w:val="24"/>
          <w:lang w:val="en-US" w:eastAsia="en-US"/>
        </w:rPr>
        <w:t>1.</w:t>
      </w:r>
      <w:r w:rsidR="009F4176">
        <w:rPr>
          <w:szCs w:val="24"/>
          <w:lang w:val="en-US" w:eastAsia="en-US"/>
        </w:rPr>
        <w:t>4</w:t>
      </w:r>
      <w:r w:rsidRPr="00D21128">
        <w:rPr>
          <w:szCs w:val="24"/>
          <w:lang w:val="en-US" w:eastAsia="en-US"/>
        </w:rPr>
        <w:t xml:space="preserve">. </w:t>
      </w:r>
      <w:r w:rsidR="00C43525">
        <w:rPr>
          <w:szCs w:val="24"/>
          <w:lang w:val="en-US" w:eastAsia="en-US"/>
        </w:rPr>
        <w:t>Unless otherwise specified, the Contractor shall perform</w:t>
      </w:r>
      <w:r w:rsidR="00274AA1">
        <w:rPr>
          <w:szCs w:val="24"/>
          <w:lang w:val="en-US" w:eastAsia="en-US"/>
        </w:rPr>
        <w:t xml:space="preserve"> the work between </w:t>
      </w:r>
      <w:r w:rsidR="00711152">
        <w:rPr>
          <w:szCs w:val="24"/>
          <w:lang w:val="en-US" w:eastAsia="en-US"/>
        </w:rPr>
        <w:t>the hours of 0730 and 1600</w:t>
      </w:r>
      <w:r w:rsidR="0017735D">
        <w:rPr>
          <w:szCs w:val="24"/>
          <w:lang w:val="en-US" w:eastAsia="en-US"/>
        </w:rPr>
        <w:t xml:space="preserve"> (7:30AM – 4:00PM), Monday through Friday, excluding </w:t>
      </w:r>
      <w:r w:rsidR="008E20A9">
        <w:rPr>
          <w:szCs w:val="24"/>
          <w:lang w:val="en-US" w:eastAsia="en-US"/>
        </w:rPr>
        <w:t>federal holidays.  NO EXCEPTIONS</w:t>
      </w:r>
      <w:r w:rsidR="00EB4CB6">
        <w:rPr>
          <w:szCs w:val="24"/>
          <w:lang w:val="en-US" w:eastAsia="en-US"/>
        </w:rPr>
        <w:t>.</w:t>
      </w:r>
      <w:r w:rsidR="00E869DE">
        <w:rPr>
          <w:szCs w:val="24"/>
          <w:lang w:val="en-US" w:eastAsia="en-US"/>
        </w:rPr>
        <w:t xml:space="preserve"> Work on military training holidays only with prior coordination with Center Coordinator</w:t>
      </w:r>
      <w:r w:rsidRPr="00D21128">
        <w:rPr>
          <w:szCs w:val="24"/>
          <w:lang w:val="en-US" w:eastAsia="en-US"/>
        </w:rPr>
        <w:t>.</w:t>
      </w:r>
    </w:p>
    <w:p w14:paraId="19F83EE8" w14:textId="77777777" w:rsidR="0062392F" w:rsidRDefault="0062392F" w:rsidP="00E5103C">
      <w:pPr>
        <w:pStyle w:val="BodyText"/>
        <w:rPr>
          <w:szCs w:val="24"/>
          <w:lang w:val="en-US" w:eastAsia="en-US"/>
        </w:rPr>
      </w:pPr>
    </w:p>
    <w:p w14:paraId="4B56D36A" w14:textId="58520C2D" w:rsidR="00E42DBF" w:rsidRPr="00990B7A" w:rsidRDefault="0015667E" w:rsidP="00E42DBF">
      <w:pPr>
        <w:pStyle w:val="ListParagraph"/>
        <w:ind w:left="0"/>
      </w:pPr>
      <w:r>
        <w:t>1.</w:t>
      </w:r>
      <w:r w:rsidR="00B94CBF">
        <w:t>4.1.</w:t>
      </w:r>
      <w:r>
        <w:t xml:space="preserve"> RECOGNIZED</w:t>
      </w:r>
      <w:r w:rsidR="00E42DBF" w:rsidRPr="00E42DBF">
        <w:rPr>
          <w:bCs/>
        </w:rPr>
        <w:t xml:space="preserve"> FEDERAL HOLIDAYS</w:t>
      </w:r>
      <w:r w:rsidR="006551D1" w:rsidRPr="00E42DBF">
        <w:rPr>
          <w:bCs/>
        </w:rPr>
        <w:t>:</w:t>
      </w:r>
      <w:r w:rsidR="006551D1" w:rsidRPr="00990B7A">
        <w:rPr>
          <w:b/>
        </w:rPr>
        <w:t xml:space="preserve"> </w:t>
      </w:r>
      <w:r w:rsidR="006551D1" w:rsidRPr="006551D1">
        <w:rPr>
          <w:bCs/>
        </w:rPr>
        <w:t>Any</w:t>
      </w:r>
      <w:r w:rsidR="00E42DBF" w:rsidRPr="006551D1">
        <w:rPr>
          <w:bCs/>
        </w:rPr>
        <w:t xml:space="preserve"> </w:t>
      </w:r>
      <w:r w:rsidR="00E42DBF" w:rsidRPr="00990B7A">
        <w:t>reference to holidays shall be construed to mean the Government</w:t>
      </w:r>
      <w:r w:rsidR="00E42DBF">
        <w:t>/Federal</w:t>
      </w:r>
      <w:r w:rsidR="00E42DBF" w:rsidRPr="00990B7A">
        <w:t xml:space="preserve"> holidays listed below:</w:t>
      </w:r>
    </w:p>
    <w:p w14:paraId="5CF957BB" w14:textId="77777777" w:rsidR="00E42DBF" w:rsidRPr="00990B7A" w:rsidRDefault="00E42DBF" w:rsidP="00E42DBF">
      <w:pPr>
        <w:pStyle w:val="ListParagraph"/>
        <w:ind w:left="0"/>
      </w:pPr>
    </w:p>
    <w:p w14:paraId="64A7930C" w14:textId="09BC30E0" w:rsidR="00E42DBF" w:rsidRPr="00990B7A" w:rsidRDefault="0015667E" w:rsidP="00E42DBF">
      <w:pPr>
        <w:pStyle w:val="ListParagraph"/>
        <w:ind w:left="0"/>
      </w:pPr>
      <w:r>
        <w:tab/>
      </w:r>
      <w:r w:rsidR="00E42DBF" w:rsidRPr="00990B7A">
        <w:t>New Year’s Day</w:t>
      </w:r>
      <w:r w:rsidR="00E42DBF" w:rsidRPr="00990B7A">
        <w:tab/>
      </w:r>
      <w:r w:rsidR="00E42DBF" w:rsidRPr="00990B7A">
        <w:tab/>
      </w:r>
      <w:r w:rsidR="00E42DBF" w:rsidRPr="00990B7A">
        <w:tab/>
      </w:r>
      <w:r w:rsidR="00E42DBF" w:rsidRPr="00990B7A">
        <w:tab/>
        <w:t>1 January</w:t>
      </w:r>
    </w:p>
    <w:p w14:paraId="0BC125B4" w14:textId="13ABB8AD" w:rsidR="00E42DBF" w:rsidRPr="00990B7A" w:rsidRDefault="0015667E" w:rsidP="00E42DBF">
      <w:pPr>
        <w:pStyle w:val="ListParagraph"/>
        <w:ind w:left="0"/>
      </w:pPr>
      <w:r>
        <w:tab/>
      </w:r>
      <w:r w:rsidR="00E42DBF" w:rsidRPr="00990B7A">
        <w:t>Martin Luther King Day</w:t>
      </w:r>
      <w:r w:rsidR="00E42DBF" w:rsidRPr="00990B7A">
        <w:tab/>
      </w:r>
      <w:r w:rsidR="00E42DBF" w:rsidRPr="00990B7A">
        <w:tab/>
      </w:r>
      <w:r w:rsidR="00E42DBF" w:rsidRPr="00990B7A">
        <w:tab/>
        <w:t>3</w:t>
      </w:r>
      <w:r w:rsidR="00E42DBF" w:rsidRPr="00990B7A">
        <w:rPr>
          <w:vertAlign w:val="superscript"/>
        </w:rPr>
        <w:t>rd</w:t>
      </w:r>
      <w:r w:rsidR="00E42DBF" w:rsidRPr="00990B7A">
        <w:t xml:space="preserve"> Monday in January</w:t>
      </w:r>
    </w:p>
    <w:p w14:paraId="0BD024EA" w14:textId="3DD87A46" w:rsidR="00E42DBF" w:rsidRPr="00990B7A" w:rsidRDefault="0015667E" w:rsidP="00E42DBF">
      <w:pPr>
        <w:pStyle w:val="ListParagraph"/>
        <w:ind w:left="0"/>
      </w:pPr>
      <w:r>
        <w:tab/>
      </w:r>
      <w:r w:rsidR="00E42DBF" w:rsidRPr="00990B7A">
        <w:t>Presidents Day</w:t>
      </w:r>
      <w:r w:rsidR="00E42DBF" w:rsidRPr="00990B7A">
        <w:tab/>
      </w:r>
      <w:r w:rsidR="00E42DBF" w:rsidRPr="00990B7A">
        <w:tab/>
      </w:r>
      <w:r w:rsidR="00E42DBF" w:rsidRPr="00990B7A">
        <w:tab/>
      </w:r>
      <w:r w:rsidR="00E42DBF" w:rsidRPr="00990B7A">
        <w:tab/>
        <w:t>3</w:t>
      </w:r>
      <w:r w:rsidR="00E42DBF" w:rsidRPr="00990B7A">
        <w:rPr>
          <w:vertAlign w:val="superscript"/>
        </w:rPr>
        <w:t>rd</w:t>
      </w:r>
      <w:r w:rsidR="00E42DBF" w:rsidRPr="00990B7A">
        <w:t xml:space="preserve"> Monday in February</w:t>
      </w:r>
    </w:p>
    <w:p w14:paraId="4B24D32A" w14:textId="34D79676" w:rsidR="00E42DBF" w:rsidRPr="00990B7A" w:rsidRDefault="0015667E" w:rsidP="00E42DBF">
      <w:pPr>
        <w:pStyle w:val="ListParagraph"/>
        <w:ind w:left="0"/>
      </w:pPr>
      <w:r>
        <w:tab/>
      </w:r>
      <w:r w:rsidR="00E42DBF" w:rsidRPr="00990B7A">
        <w:t>Memorial Day</w:t>
      </w:r>
      <w:r w:rsidR="00E42DBF" w:rsidRPr="00990B7A">
        <w:tab/>
      </w:r>
      <w:r w:rsidR="00E42DBF" w:rsidRPr="00990B7A">
        <w:tab/>
      </w:r>
      <w:r w:rsidR="00E42DBF" w:rsidRPr="00990B7A">
        <w:tab/>
      </w:r>
      <w:r w:rsidR="00E42DBF" w:rsidRPr="00990B7A">
        <w:tab/>
      </w:r>
      <w:r w:rsidR="00E42DBF" w:rsidRPr="00990B7A">
        <w:tab/>
        <w:t>Last Monday in May</w:t>
      </w:r>
    </w:p>
    <w:p w14:paraId="5EC5C7E6" w14:textId="5EADCF0D" w:rsidR="00E42DBF" w:rsidRDefault="0015667E" w:rsidP="00E42DBF">
      <w:pPr>
        <w:pStyle w:val="ListParagraph"/>
        <w:ind w:left="0"/>
      </w:pPr>
      <w:r>
        <w:tab/>
      </w:r>
      <w:r w:rsidR="00E42DBF">
        <w:t>Juneteenth</w:t>
      </w:r>
      <w:r w:rsidR="00E42DBF">
        <w:tab/>
      </w:r>
      <w:r w:rsidR="00E42DBF">
        <w:tab/>
      </w:r>
      <w:r w:rsidR="00E42DBF">
        <w:tab/>
      </w:r>
      <w:r w:rsidR="00E42DBF">
        <w:tab/>
      </w:r>
      <w:r w:rsidR="00E42DBF">
        <w:tab/>
        <w:t>19 June</w:t>
      </w:r>
    </w:p>
    <w:p w14:paraId="6492B3FF" w14:textId="4CED1969" w:rsidR="00E42DBF" w:rsidRPr="00990B7A" w:rsidRDefault="0015667E" w:rsidP="00E42DBF">
      <w:pPr>
        <w:pStyle w:val="ListParagraph"/>
        <w:ind w:left="0"/>
      </w:pPr>
      <w:r>
        <w:tab/>
      </w:r>
      <w:r w:rsidR="00E42DBF" w:rsidRPr="00990B7A">
        <w:t>Independence Day</w:t>
      </w:r>
      <w:r w:rsidR="00E42DBF" w:rsidRPr="00990B7A">
        <w:tab/>
      </w:r>
      <w:r w:rsidR="00E42DBF" w:rsidRPr="00990B7A">
        <w:tab/>
      </w:r>
      <w:r w:rsidR="00E42DBF" w:rsidRPr="00990B7A">
        <w:tab/>
      </w:r>
      <w:r w:rsidR="00E42DBF" w:rsidRPr="00990B7A">
        <w:tab/>
        <w:t>4 July</w:t>
      </w:r>
    </w:p>
    <w:p w14:paraId="6B1017A0" w14:textId="3EF4BC5E" w:rsidR="00E42DBF" w:rsidRPr="00990B7A" w:rsidRDefault="0015667E" w:rsidP="00E42DBF">
      <w:pPr>
        <w:pStyle w:val="ListParagraph"/>
        <w:ind w:left="0"/>
      </w:pPr>
      <w:r>
        <w:lastRenderedPageBreak/>
        <w:tab/>
      </w:r>
      <w:r w:rsidR="00E42DBF" w:rsidRPr="00990B7A">
        <w:t>Labor Day</w:t>
      </w:r>
      <w:r w:rsidR="00E42DBF" w:rsidRPr="00990B7A">
        <w:tab/>
      </w:r>
      <w:r w:rsidR="00E42DBF" w:rsidRPr="00990B7A">
        <w:tab/>
      </w:r>
      <w:r w:rsidR="00E42DBF" w:rsidRPr="00990B7A">
        <w:tab/>
      </w:r>
      <w:r w:rsidR="00E42DBF" w:rsidRPr="00990B7A">
        <w:tab/>
      </w:r>
      <w:r w:rsidR="00E42DBF" w:rsidRPr="00990B7A">
        <w:tab/>
        <w:t>1</w:t>
      </w:r>
      <w:r w:rsidR="00E42DBF" w:rsidRPr="00990B7A">
        <w:rPr>
          <w:vertAlign w:val="superscript"/>
        </w:rPr>
        <w:t>st</w:t>
      </w:r>
      <w:r w:rsidR="00E42DBF" w:rsidRPr="00990B7A">
        <w:t xml:space="preserve"> Monday in September</w:t>
      </w:r>
    </w:p>
    <w:p w14:paraId="636734BB" w14:textId="4DEB3937" w:rsidR="00E42DBF" w:rsidRPr="00990B7A" w:rsidRDefault="0015667E" w:rsidP="00E42DBF">
      <w:pPr>
        <w:pStyle w:val="ListParagraph"/>
        <w:ind w:left="0"/>
      </w:pPr>
      <w:r>
        <w:tab/>
      </w:r>
      <w:r w:rsidR="00E42DBF" w:rsidRPr="00990B7A">
        <w:t>Columbus Day</w:t>
      </w:r>
      <w:r w:rsidR="00E42DBF" w:rsidRPr="00990B7A">
        <w:tab/>
      </w:r>
      <w:r w:rsidR="00E42DBF" w:rsidRPr="00990B7A">
        <w:tab/>
      </w:r>
      <w:r w:rsidR="00E42DBF" w:rsidRPr="00990B7A">
        <w:tab/>
      </w:r>
      <w:r w:rsidR="00E42DBF" w:rsidRPr="00990B7A">
        <w:tab/>
        <w:t>2</w:t>
      </w:r>
      <w:r w:rsidR="00E42DBF" w:rsidRPr="00990B7A">
        <w:rPr>
          <w:vertAlign w:val="superscript"/>
        </w:rPr>
        <w:t>nd</w:t>
      </w:r>
      <w:r w:rsidR="00E42DBF" w:rsidRPr="00990B7A">
        <w:t xml:space="preserve"> Monday in October</w:t>
      </w:r>
    </w:p>
    <w:p w14:paraId="095EE173" w14:textId="53FECF5E" w:rsidR="00E42DBF" w:rsidRPr="00990B7A" w:rsidRDefault="0015667E" w:rsidP="00E42DBF">
      <w:pPr>
        <w:pStyle w:val="ListParagraph"/>
        <w:ind w:left="0"/>
      </w:pPr>
      <w:r>
        <w:tab/>
      </w:r>
      <w:r w:rsidR="00E42DBF" w:rsidRPr="00990B7A">
        <w:t>Veteran’s Day</w:t>
      </w:r>
      <w:r w:rsidR="00E42DBF" w:rsidRPr="00990B7A">
        <w:tab/>
      </w:r>
      <w:r w:rsidR="00E42DBF" w:rsidRPr="00990B7A">
        <w:tab/>
      </w:r>
      <w:r w:rsidR="00E42DBF" w:rsidRPr="00990B7A">
        <w:tab/>
      </w:r>
      <w:r w:rsidR="00E42DBF" w:rsidRPr="00990B7A">
        <w:tab/>
      </w:r>
      <w:r w:rsidR="00E42DBF" w:rsidRPr="00990B7A">
        <w:tab/>
        <w:t>11 November</w:t>
      </w:r>
    </w:p>
    <w:p w14:paraId="17FBA164" w14:textId="71662190" w:rsidR="00E42DBF" w:rsidRPr="00990B7A" w:rsidRDefault="0015667E" w:rsidP="00E42DBF">
      <w:pPr>
        <w:pStyle w:val="ListParagraph"/>
        <w:ind w:left="0"/>
      </w:pPr>
      <w:r>
        <w:tab/>
      </w:r>
      <w:r w:rsidR="00E42DBF" w:rsidRPr="00990B7A">
        <w:t>Thanksgiving Day</w:t>
      </w:r>
      <w:r w:rsidR="00E42DBF" w:rsidRPr="00990B7A">
        <w:tab/>
      </w:r>
      <w:r w:rsidR="00E42DBF" w:rsidRPr="00990B7A">
        <w:tab/>
      </w:r>
      <w:r w:rsidR="00E42DBF" w:rsidRPr="00990B7A">
        <w:tab/>
      </w:r>
      <w:r w:rsidR="00E42DBF" w:rsidRPr="00990B7A">
        <w:tab/>
        <w:t>4</w:t>
      </w:r>
      <w:r w:rsidR="00E42DBF" w:rsidRPr="00990B7A">
        <w:rPr>
          <w:vertAlign w:val="superscript"/>
        </w:rPr>
        <w:t>th</w:t>
      </w:r>
      <w:r w:rsidR="00E42DBF" w:rsidRPr="00990B7A">
        <w:t xml:space="preserve"> Thursday in November</w:t>
      </w:r>
    </w:p>
    <w:p w14:paraId="2B6B3E0A" w14:textId="76227809" w:rsidR="00E42DBF" w:rsidRPr="00990B7A" w:rsidRDefault="0015667E" w:rsidP="00E42DBF">
      <w:pPr>
        <w:pStyle w:val="ListParagraph"/>
        <w:ind w:left="0"/>
      </w:pPr>
      <w:r>
        <w:tab/>
      </w:r>
      <w:r w:rsidR="00E42DBF" w:rsidRPr="00990B7A">
        <w:t>Christmas Day</w:t>
      </w:r>
      <w:r w:rsidR="00E42DBF" w:rsidRPr="00990B7A">
        <w:tab/>
      </w:r>
      <w:r w:rsidR="00E42DBF" w:rsidRPr="00990B7A">
        <w:tab/>
      </w:r>
      <w:r w:rsidR="00E42DBF" w:rsidRPr="00990B7A">
        <w:tab/>
      </w:r>
      <w:r w:rsidR="00E42DBF" w:rsidRPr="00990B7A">
        <w:tab/>
      </w:r>
      <w:r w:rsidR="00E42DBF" w:rsidRPr="00990B7A">
        <w:tab/>
        <w:t>25 December</w:t>
      </w:r>
    </w:p>
    <w:p w14:paraId="75AC2B85" w14:textId="4C37CEC3" w:rsidR="0062392F" w:rsidRPr="00D21128" w:rsidRDefault="0062392F" w:rsidP="00E5103C">
      <w:pPr>
        <w:pStyle w:val="BodyText"/>
        <w:rPr>
          <w:szCs w:val="24"/>
          <w:lang w:val="en-US" w:eastAsia="en-US"/>
        </w:rPr>
      </w:pPr>
    </w:p>
    <w:p w14:paraId="7F5A343D" w14:textId="77777777" w:rsidR="00E5103C" w:rsidRPr="00D21128" w:rsidRDefault="00E5103C" w:rsidP="00E5103C">
      <w:pPr>
        <w:pStyle w:val="BodyText"/>
        <w:rPr>
          <w:szCs w:val="24"/>
          <w:lang w:val="en-US" w:eastAsia="en-US"/>
        </w:rPr>
      </w:pPr>
    </w:p>
    <w:p w14:paraId="42930A03" w14:textId="3D17E251" w:rsidR="00E5103C" w:rsidRDefault="00E5103C" w:rsidP="00E5103C">
      <w:r>
        <w:t>1.</w:t>
      </w:r>
      <w:r w:rsidR="00B94CBF">
        <w:t>5</w:t>
      </w:r>
      <w:r>
        <w:t xml:space="preserve">. </w:t>
      </w:r>
      <w:r w:rsidR="00846791">
        <w:t xml:space="preserve">The Contractor shall be responsible for any damages caused by </w:t>
      </w:r>
      <w:r w:rsidR="009C4BD5">
        <w:t>them or the</w:t>
      </w:r>
      <w:r w:rsidR="00E10879">
        <w:t>ir</w:t>
      </w:r>
      <w:r w:rsidR="009C4BD5">
        <w:t xml:space="preserve"> </w:t>
      </w:r>
      <w:r w:rsidR="00FB3F57">
        <w:t>S</w:t>
      </w:r>
      <w:r w:rsidR="009C4BD5">
        <w:t xml:space="preserve">ubcontractors during the performance of this </w:t>
      </w:r>
      <w:r w:rsidR="00EB4CB6">
        <w:t>contract and</w:t>
      </w:r>
      <w:r w:rsidR="009C4BD5">
        <w:t xml:space="preserve"> shall be required to reimburse the United States Government for the cost of any repairs resulting from those damages, or the Contractor/Subcontractor shall make the necessary repairs to the satisfaction of the United States Government</w:t>
      </w:r>
      <w:r>
        <w:t>.</w:t>
      </w:r>
    </w:p>
    <w:p w14:paraId="1DF3E6B0" w14:textId="77777777" w:rsidR="00E5103C" w:rsidRDefault="00E5103C" w:rsidP="00E5103C"/>
    <w:p w14:paraId="068F9599" w14:textId="77777777" w:rsidR="00881D03" w:rsidRDefault="00E5103C" w:rsidP="00E5103C">
      <w:r>
        <w:t>1.</w:t>
      </w:r>
      <w:r w:rsidR="00B94CBF">
        <w:t>6</w:t>
      </w:r>
      <w:r>
        <w:t xml:space="preserve">. </w:t>
      </w:r>
      <w:r w:rsidR="00F93FC0">
        <w:t>Total appro</w:t>
      </w:r>
      <w:r w:rsidR="00EA1CA1">
        <w:t>ximate usage</w:t>
      </w:r>
      <w:r w:rsidR="00AB2920">
        <w:t xml:space="preserve"> for WV053</w:t>
      </w:r>
      <w:r w:rsidR="00EA1CA1">
        <w:t xml:space="preserve"> is </w:t>
      </w:r>
      <w:r w:rsidR="00881D03">
        <w:t>t</w:t>
      </w:r>
      <w:r w:rsidR="00247AB2">
        <w:t xml:space="preserve">hirty </w:t>
      </w:r>
      <w:r w:rsidR="00881D03">
        <w:t>t</w:t>
      </w:r>
      <w:r w:rsidR="00247AB2">
        <w:t xml:space="preserve">housand </w:t>
      </w:r>
      <w:r w:rsidR="00EA1CA1">
        <w:t>(</w:t>
      </w:r>
      <w:r w:rsidR="00247AB2">
        <w:t>30,000</w:t>
      </w:r>
      <w:r w:rsidR="00EA1CA1">
        <w:t>)</w:t>
      </w:r>
      <w:r w:rsidR="0066022C">
        <w:t xml:space="preserve"> </w:t>
      </w:r>
      <w:r w:rsidR="00F948DE">
        <w:t>gallons per year</w:t>
      </w:r>
      <w:r w:rsidR="00046046">
        <w:t xml:space="preserve">.  </w:t>
      </w:r>
    </w:p>
    <w:p w14:paraId="363C866D" w14:textId="4AFDD2DF" w:rsidR="00881D03" w:rsidRDefault="00AB2920" w:rsidP="00E5103C">
      <w:r>
        <w:t>Total approximate usage for WV0</w:t>
      </w:r>
      <w:r>
        <w:t>38</w:t>
      </w:r>
      <w:r>
        <w:t xml:space="preserve"> is </w:t>
      </w:r>
      <w:r w:rsidR="00881D03">
        <w:t>eighteen thousand (18,000) gallons per year</w:t>
      </w:r>
      <w:r>
        <w:t xml:space="preserve">.  </w:t>
      </w:r>
    </w:p>
    <w:p w14:paraId="30E5C05C" w14:textId="19358BAF" w:rsidR="00E5103C" w:rsidRDefault="00046046" w:rsidP="00E5103C">
      <w:r>
        <w:t xml:space="preserve">All tanks </w:t>
      </w:r>
      <w:r w:rsidRPr="00B92F4D">
        <w:t>are Government</w:t>
      </w:r>
      <w:r>
        <w:t xml:space="preserve"> owned.  Delivery will be </w:t>
      </w:r>
      <w:r w:rsidRPr="00B92F4D">
        <w:t>on a will call status</w:t>
      </w:r>
      <w:r>
        <w:t xml:space="preserve"> by COR/RFOS. </w:t>
      </w:r>
      <w:r w:rsidR="00AA5678">
        <w:t xml:space="preserve"> P</w:t>
      </w:r>
      <w:r>
        <w:t xml:space="preserve">ropane deliveries </w:t>
      </w:r>
      <w:r w:rsidR="003D035C">
        <w:t>require</w:t>
      </w:r>
      <w:r>
        <w:t xml:space="preserve"> </w:t>
      </w:r>
      <w:r w:rsidR="00E25607">
        <w:t xml:space="preserve">the </w:t>
      </w:r>
      <w:r w:rsidR="006A2F83">
        <w:t>Facility Coordinator or</w:t>
      </w:r>
      <w:r w:rsidR="00013E13">
        <w:t xml:space="preserve"> a Government</w:t>
      </w:r>
      <w:r w:rsidR="006A2F83">
        <w:t xml:space="preserve"> Re</w:t>
      </w:r>
      <w:r w:rsidR="00E25607">
        <w:t xml:space="preserve">presentative </w:t>
      </w:r>
      <w:r w:rsidR="0051766E">
        <w:t xml:space="preserve">to </w:t>
      </w:r>
      <w:r w:rsidR="00013E13">
        <w:t>print</w:t>
      </w:r>
      <w:r w:rsidR="00AA5678">
        <w:t xml:space="preserve"> and sign their</w:t>
      </w:r>
      <w:r w:rsidR="00013E13">
        <w:t xml:space="preserve"> name </w:t>
      </w:r>
      <w:r w:rsidR="00AA5678">
        <w:t>on</w:t>
      </w:r>
      <w:r w:rsidR="00E25607">
        <w:t xml:space="preserve"> </w:t>
      </w:r>
      <w:r w:rsidR="00AA5678">
        <w:t xml:space="preserve">all </w:t>
      </w:r>
      <w:r w:rsidR="00013E13">
        <w:t xml:space="preserve">delivery </w:t>
      </w:r>
      <w:r w:rsidR="00E25607">
        <w:t>receipts</w:t>
      </w:r>
      <w:r w:rsidR="009A23B0">
        <w:t xml:space="preserve">.  The receipts </w:t>
      </w:r>
      <w:r w:rsidR="00AA5678">
        <w:t>mu</w:t>
      </w:r>
      <w:r w:rsidR="00B668E5">
        <w:t>st</w:t>
      </w:r>
      <w:r w:rsidR="009A23B0">
        <w:t xml:space="preserve"> be attached to all WAWF invoices.</w:t>
      </w:r>
    </w:p>
    <w:p w14:paraId="79115BC4" w14:textId="77777777" w:rsidR="00E5103C" w:rsidRPr="00D21128" w:rsidRDefault="00E5103C" w:rsidP="00E5103C">
      <w:pPr>
        <w:pStyle w:val="BodyText"/>
        <w:rPr>
          <w:szCs w:val="24"/>
          <w:lang w:val="en-US" w:eastAsia="en-US"/>
        </w:rPr>
      </w:pPr>
    </w:p>
    <w:p w14:paraId="70A6B274" w14:textId="497CE368" w:rsidR="004C46D4" w:rsidRDefault="00E5103C" w:rsidP="00E5103C">
      <w:pPr>
        <w:pStyle w:val="BodyText"/>
        <w:rPr>
          <w:szCs w:val="24"/>
          <w:lang w:val="en-US" w:eastAsia="en-US"/>
        </w:rPr>
      </w:pPr>
      <w:r w:rsidRPr="00D21128">
        <w:rPr>
          <w:szCs w:val="24"/>
          <w:lang w:val="en-US" w:eastAsia="en-US"/>
        </w:rPr>
        <w:t>1.</w:t>
      </w:r>
      <w:r w:rsidR="00B94CBF">
        <w:rPr>
          <w:szCs w:val="24"/>
          <w:lang w:val="en-US" w:eastAsia="en-US"/>
        </w:rPr>
        <w:t>7</w:t>
      </w:r>
      <w:r w:rsidRPr="00D21128">
        <w:rPr>
          <w:szCs w:val="24"/>
          <w:lang w:val="en-US" w:eastAsia="en-US"/>
        </w:rPr>
        <w:t xml:space="preserve">. </w:t>
      </w:r>
      <w:r w:rsidR="00F536FE">
        <w:rPr>
          <w:szCs w:val="24"/>
          <w:lang w:val="en-US" w:eastAsia="en-US"/>
        </w:rPr>
        <w:t>Propane delivery shall be provided for</w:t>
      </w:r>
      <w:r w:rsidR="004C46D4">
        <w:rPr>
          <w:szCs w:val="24"/>
          <w:lang w:val="en-US" w:eastAsia="en-US"/>
        </w:rPr>
        <w:t xml:space="preserve"> the following:</w:t>
      </w:r>
      <w:r w:rsidR="00F536FE">
        <w:rPr>
          <w:szCs w:val="24"/>
          <w:lang w:val="en-US" w:eastAsia="en-US"/>
        </w:rPr>
        <w:t xml:space="preserve"> </w:t>
      </w:r>
    </w:p>
    <w:p w14:paraId="29FA5FF2" w14:textId="572CE2A6" w:rsidR="00E5103C" w:rsidRDefault="004C46D4" w:rsidP="00E5103C">
      <w:pPr>
        <w:pStyle w:val="BodyText"/>
        <w:rPr>
          <w:szCs w:val="24"/>
          <w:lang w:val="en-US" w:eastAsia="en-US"/>
        </w:rPr>
      </w:pPr>
      <w:r>
        <w:rPr>
          <w:szCs w:val="24"/>
          <w:lang w:val="en-US" w:eastAsia="en-US"/>
        </w:rPr>
        <w:t xml:space="preserve">WV053: </w:t>
      </w:r>
      <w:r w:rsidR="00247AB2">
        <w:rPr>
          <w:szCs w:val="24"/>
          <w:lang w:val="en-US" w:eastAsia="en-US"/>
        </w:rPr>
        <w:t xml:space="preserve">one (1) </w:t>
      </w:r>
      <w:r w:rsidR="004E27CF" w:rsidRPr="004C46D4">
        <w:rPr>
          <w:szCs w:val="24"/>
          <w:lang w:val="en-US" w:eastAsia="en-US"/>
        </w:rPr>
        <w:t>tank</w:t>
      </w:r>
      <w:r w:rsidR="00247AB2" w:rsidRPr="004C46D4">
        <w:rPr>
          <w:szCs w:val="24"/>
          <w:lang w:val="en-US" w:eastAsia="en-US"/>
        </w:rPr>
        <w:t xml:space="preserve">. </w:t>
      </w:r>
      <w:r w:rsidR="004E27CF" w:rsidRPr="004C46D4">
        <w:rPr>
          <w:szCs w:val="24"/>
          <w:lang w:val="en-US" w:eastAsia="en-US"/>
        </w:rPr>
        <w:t xml:space="preserve"> </w:t>
      </w:r>
      <w:r w:rsidR="00247AB2" w:rsidRPr="004C46D4">
        <w:rPr>
          <w:szCs w:val="24"/>
          <w:lang w:val="en-US" w:eastAsia="en-US"/>
        </w:rPr>
        <w:t xml:space="preserve">The tank is a </w:t>
      </w:r>
      <w:proofErr w:type="gramStart"/>
      <w:r w:rsidR="00247AB2" w:rsidRPr="004C46D4">
        <w:rPr>
          <w:szCs w:val="24"/>
          <w:lang w:val="en-US" w:eastAsia="en-US"/>
        </w:rPr>
        <w:t xml:space="preserve">30,000 </w:t>
      </w:r>
      <w:r w:rsidR="004E27CF" w:rsidRPr="004C46D4">
        <w:rPr>
          <w:szCs w:val="24"/>
          <w:lang w:val="en-US" w:eastAsia="en-US"/>
        </w:rPr>
        <w:t>gallon</w:t>
      </w:r>
      <w:proofErr w:type="gramEnd"/>
      <w:r w:rsidR="004E27CF">
        <w:rPr>
          <w:szCs w:val="24"/>
          <w:lang w:val="en-US" w:eastAsia="en-US"/>
        </w:rPr>
        <w:t xml:space="preserve"> tank</w:t>
      </w:r>
      <w:r w:rsidR="00247AB2">
        <w:rPr>
          <w:szCs w:val="24"/>
          <w:lang w:val="en-US" w:eastAsia="en-US"/>
        </w:rPr>
        <w:t>, located adjacent to the training building (administrative building)</w:t>
      </w:r>
      <w:r w:rsidR="00E5103C" w:rsidRPr="00D21128">
        <w:rPr>
          <w:szCs w:val="24"/>
          <w:lang w:val="en-US" w:eastAsia="en-US"/>
        </w:rPr>
        <w:t>.</w:t>
      </w:r>
    </w:p>
    <w:p w14:paraId="45661682" w14:textId="483018A3" w:rsidR="004C46D4" w:rsidRPr="00D21128" w:rsidRDefault="004C46D4" w:rsidP="00E5103C">
      <w:pPr>
        <w:pStyle w:val="BodyText"/>
        <w:rPr>
          <w:szCs w:val="24"/>
          <w:lang w:val="en-US" w:eastAsia="en-US"/>
        </w:rPr>
      </w:pPr>
      <w:r>
        <w:rPr>
          <w:szCs w:val="24"/>
          <w:lang w:val="en-US" w:eastAsia="en-US"/>
        </w:rPr>
        <w:t xml:space="preserve">WV038: </w:t>
      </w:r>
      <w:r w:rsidR="00AB2920" w:rsidRPr="00AB2920">
        <w:rPr>
          <w:szCs w:val="24"/>
          <w:lang w:val="en-US" w:eastAsia="en-US"/>
        </w:rPr>
        <w:t xml:space="preserve">four (4) tanks. The training building (administrative building) has two (2) – </w:t>
      </w:r>
      <w:proofErr w:type="gramStart"/>
      <w:r w:rsidR="00AB2920" w:rsidRPr="00AB2920">
        <w:rPr>
          <w:szCs w:val="24"/>
          <w:lang w:val="en-US" w:eastAsia="en-US"/>
        </w:rPr>
        <w:t>2,000 gallon</w:t>
      </w:r>
      <w:proofErr w:type="gramEnd"/>
      <w:r w:rsidR="00AB2920" w:rsidRPr="00AB2920">
        <w:rPr>
          <w:szCs w:val="24"/>
          <w:lang w:val="en-US" w:eastAsia="en-US"/>
        </w:rPr>
        <w:t xml:space="preserve"> tanks. The OMS building (maintenance garage) has two (2) – </w:t>
      </w:r>
      <w:proofErr w:type="gramStart"/>
      <w:r w:rsidR="00AB2920" w:rsidRPr="00AB2920">
        <w:rPr>
          <w:szCs w:val="24"/>
          <w:lang w:val="en-US" w:eastAsia="en-US"/>
        </w:rPr>
        <w:t>1,000 gallon</w:t>
      </w:r>
      <w:proofErr w:type="gramEnd"/>
      <w:r w:rsidR="00AB2920" w:rsidRPr="00AB2920">
        <w:rPr>
          <w:szCs w:val="24"/>
          <w:lang w:val="en-US" w:eastAsia="en-US"/>
        </w:rPr>
        <w:t xml:space="preserve"> tanks behind the fence line inside the MEP lot</w:t>
      </w:r>
      <w:r w:rsidR="00AB2920">
        <w:rPr>
          <w:szCs w:val="24"/>
          <w:lang w:val="en-US" w:eastAsia="en-US"/>
        </w:rPr>
        <w:t>.</w:t>
      </w:r>
    </w:p>
    <w:p w14:paraId="053F9691" w14:textId="77777777" w:rsidR="00E5103C" w:rsidRDefault="00E5103C" w:rsidP="00E5103C"/>
    <w:p w14:paraId="737FEF5F" w14:textId="4695C08B" w:rsidR="00E5103C" w:rsidRPr="00D21128" w:rsidRDefault="00E5103C" w:rsidP="00E5103C">
      <w:r w:rsidRPr="00E51804">
        <w:t>1.</w:t>
      </w:r>
      <w:r w:rsidR="00B94CBF">
        <w:t>8</w:t>
      </w:r>
      <w:r w:rsidRPr="00E51804">
        <w:t xml:space="preserve">. </w:t>
      </w:r>
      <w:r w:rsidR="00047834">
        <w:rPr>
          <w:spacing w:val="-2"/>
        </w:rPr>
        <w:t>I</w:t>
      </w:r>
      <w:r w:rsidR="00047834" w:rsidRPr="00482019">
        <w:rPr>
          <w:spacing w:val="-2"/>
        </w:rPr>
        <w:t xml:space="preserve">nvoices shall be based upon the pricing index identified at the time of contract award, using the most recent pricing release </w:t>
      </w:r>
      <w:r w:rsidR="00047834" w:rsidRPr="00482019">
        <w:rPr>
          <w:spacing w:val="-2"/>
          <w:u w:val="single"/>
        </w:rPr>
        <w:t>prior</w:t>
      </w:r>
      <w:r w:rsidR="00047834" w:rsidRPr="00482019">
        <w:rPr>
          <w:spacing w:val="-2"/>
        </w:rPr>
        <w:t xml:space="preserve"> to </w:t>
      </w:r>
      <w:proofErr w:type="gramStart"/>
      <w:r w:rsidR="00047834" w:rsidRPr="00482019">
        <w:rPr>
          <w:spacing w:val="-2"/>
        </w:rPr>
        <w:t>date of</w:t>
      </w:r>
      <w:proofErr w:type="gramEnd"/>
      <w:r w:rsidR="00047834" w:rsidRPr="00482019">
        <w:rPr>
          <w:spacing w:val="-2"/>
        </w:rPr>
        <w:t xml:space="preserve"> </w:t>
      </w:r>
      <w:proofErr w:type="gramStart"/>
      <w:r w:rsidR="00047834" w:rsidRPr="00482019">
        <w:rPr>
          <w:spacing w:val="-2"/>
        </w:rPr>
        <w:t>delivery</w:t>
      </w:r>
      <w:proofErr w:type="gramEnd"/>
      <w:r w:rsidR="00047834" w:rsidRPr="00482019">
        <w:rPr>
          <w:spacing w:val="-2"/>
        </w:rPr>
        <w:t xml:space="preserve"> and fixed markup rate. Pricing index and fixed markup rate identified at the time of contract award is to be used throughout the entire term of contract, unless otherwise noted. When submitting invoices to WAWF, the Contractor must include the dated pricing index in which the invoice is based. Contractor must provide calculation of the gallons delivered, index price, and fixed markup rate on submitted invoices in WAWF.  WAWF Invoices will be rejected if the required dated pricing index and calculation are not provided and will need to be resubmitted by the Contractor to include the required information.</w:t>
      </w:r>
    </w:p>
    <w:p w14:paraId="0E0F0048" w14:textId="77777777" w:rsidR="00E5103C" w:rsidRPr="00D21128" w:rsidRDefault="00E5103C" w:rsidP="00E5103C"/>
    <w:bookmarkEnd w:id="3"/>
    <w:p w14:paraId="562CB3D8" w14:textId="62832FEA" w:rsidR="004D3A6F" w:rsidRPr="00BE6A7C" w:rsidRDefault="004C1C8B" w:rsidP="004D3A6F">
      <w:pPr>
        <w:ind w:left="-720" w:firstLine="720"/>
        <w:rPr>
          <w:rFonts w:eastAsiaTheme="minorHAnsi"/>
          <w:b/>
          <w:bCs/>
        </w:rPr>
      </w:pPr>
      <w:r>
        <w:rPr>
          <w:rFonts w:eastAsiaTheme="minorHAnsi"/>
          <w:b/>
          <w:bCs/>
        </w:rPr>
        <w:t>2</w:t>
      </w:r>
      <w:r w:rsidR="004D3A6F" w:rsidRPr="00BE6A7C">
        <w:rPr>
          <w:rFonts w:eastAsiaTheme="minorHAnsi"/>
          <w:b/>
          <w:bCs/>
        </w:rPr>
        <w:t>. ANTITERRORISM (AT) AND OPERATIONS SECURITY (OPSEC)</w:t>
      </w:r>
    </w:p>
    <w:p w14:paraId="0BFC538B" w14:textId="77777777" w:rsidR="004D3A6F" w:rsidRPr="00BE6A7C" w:rsidRDefault="004D3A6F" w:rsidP="004D3A6F">
      <w:pPr>
        <w:ind w:left="-720"/>
        <w:rPr>
          <w:rFonts w:eastAsiaTheme="minorHAnsi"/>
          <w:b/>
          <w:bCs/>
        </w:rPr>
      </w:pPr>
    </w:p>
    <w:p w14:paraId="6A1DA873" w14:textId="5DBC0BB7" w:rsidR="004D3A6F" w:rsidRPr="00BE6A7C" w:rsidRDefault="004C1C8B" w:rsidP="004D3A6F">
      <w:r>
        <w:rPr>
          <w:rFonts w:eastAsiaTheme="minorHAnsi"/>
          <w:b/>
          <w:bCs/>
        </w:rPr>
        <w:t>2</w:t>
      </w:r>
      <w:r w:rsidR="004D3A6F" w:rsidRPr="00BE6A7C">
        <w:rPr>
          <w:rFonts w:eastAsiaTheme="minorHAnsi"/>
          <w:b/>
          <w:bCs/>
        </w:rPr>
        <w:t xml:space="preserve">.1. AT LEVEL 1 TRAINING.  </w:t>
      </w:r>
      <w:r w:rsidR="004D3A6F" w:rsidRPr="00BE6A7C">
        <w:rPr>
          <w:i/>
          <w:iCs/>
        </w:rPr>
        <w:t>This standard language is for contractor employees with an area of performance within an Army controlled installation, facility or area</w:t>
      </w:r>
      <w:r w:rsidR="004D3A6F" w:rsidRPr="00BE6A7C">
        <w:t xml:space="preserve">. All contractor employees, </w:t>
      </w:r>
      <w:proofErr w:type="gramStart"/>
      <w:r w:rsidR="004D3A6F" w:rsidRPr="00BE6A7C">
        <w:t>to include</w:t>
      </w:r>
      <w:proofErr w:type="gramEnd"/>
      <w:r w:rsidR="004D3A6F" w:rsidRPr="00BE6A7C">
        <w:t xml:space="preserve"> subcontractor employees, requiring </w:t>
      </w:r>
      <w:proofErr w:type="gramStart"/>
      <w:r w:rsidR="004D3A6F" w:rsidRPr="00BE6A7C">
        <w:t>access</w:t>
      </w:r>
      <w:proofErr w:type="gramEnd"/>
      <w:r w:rsidR="004D3A6F" w:rsidRPr="00BE6A7C">
        <w:t xml:space="preserve"> Army installations, facilities and controlled access areas shall complete AT Level I </w:t>
      </w:r>
      <w:proofErr w:type="gramStart"/>
      <w:r w:rsidR="004D3A6F" w:rsidRPr="00BE6A7C">
        <w:t>awareness training</w:t>
      </w:r>
      <w:proofErr w:type="gramEnd"/>
      <w:r w:rsidR="004D3A6F" w:rsidRPr="00BE6A7C">
        <w:t xml:space="preserve"> within 30 calendar days after contract </w:t>
      </w:r>
      <w:proofErr w:type="gramStart"/>
      <w:r w:rsidR="004D3A6F" w:rsidRPr="00BE6A7C">
        <w:t>start</w:t>
      </w:r>
      <w:proofErr w:type="gramEnd"/>
      <w:r w:rsidR="004D3A6F" w:rsidRPr="00BE6A7C">
        <w:t xml:space="preserve"> date or effective date of incorporation of this requirement into the contract, whichever is applicable. The contractor shall submit certificates of completion for each affected contractor employee and subcontractor employee, to the COR or to the contracting officer, if a COR is not assigned, within 5 calendar days after completion of training by all employees and subcontractor personnel. AT level I awareness training is available at the following website: </w:t>
      </w:r>
      <w:hyperlink r:id="rId14" w:history="1">
        <w:r w:rsidR="004D3A6F" w:rsidRPr="00BE6A7C">
          <w:rPr>
            <w:rStyle w:val="Hyperlink"/>
          </w:rPr>
          <w:t>http://jko.jten.mil</w:t>
        </w:r>
      </w:hyperlink>
      <w:r w:rsidR="004D3A6F" w:rsidRPr="00BE6A7C">
        <w:t xml:space="preserve"> or non-CAC card holders - http://jko.jten.mil/courses/atl1/launch.html</w:t>
      </w:r>
    </w:p>
    <w:p w14:paraId="0ED44362" w14:textId="77777777" w:rsidR="004D3A6F" w:rsidRPr="00BE6A7C" w:rsidRDefault="004D3A6F" w:rsidP="004D3A6F">
      <w:pPr>
        <w:rPr>
          <w:rFonts w:eastAsiaTheme="minorHAnsi"/>
          <w:b/>
          <w:bCs/>
        </w:rPr>
      </w:pPr>
    </w:p>
    <w:p w14:paraId="0029C6E5" w14:textId="3CEBEC2B" w:rsidR="004D3A6F" w:rsidRPr="00BE6A7C" w:rsidRDefault="004C1C8B" w:rsidP="004D3A6F">
      <w:r>
        <w:rPr>
          <w:rFonts w:eastAsiaTheme="minorHAnsi"/>
          <w:b/>
          <w:bCs/>
        </w:rPr>
        <w:t>2</w:t>
      </w:r>
      <w:r w:rsidR="004D3A6F" w:rsidRPr="00BE6A7C">
        <w:rPr>
          <w:rFonts w:eastAsiaTheme="minorHAnsi"/>
          <w:b/>
          <w:bCs/>
        </w:rPr>
        <w:t xml:space="preserve">.2. ACCESS, GENERAL PROTECTION, AND SECURITY POLICY AND PROCEDURES. </w:t>
      </w:r>
      <w:r w:rsidR="004D3A6F" w:rsidRPr="00BE6A7C">
        <w:t xml:space="preserve">Contractor and all associated sub-contractor employees shall provide all information required for background checks to meet installation access requirements to be accomplished by installation Provost Marshal Office, Director of Emergency Services or Security Office. Contractor workforce must comply with all personal identity verification requirements (FAR clause 52.204-9, Personal Identity Verification </w:t>
      </w:r>
      <w:r w:rsidR="004D3A6F" w:rsidRPr="00BE6A7C">
        <w:lastRenderedPageBreak/>
        <w:t>of Contractor Personnel) as directed by DOD, HQDA and/or local policy. In addition to the changes otherwise authorized by the changes clause of this contract, should the Force Protection Condition (FPCON) at any individual facility or installation change, the Government may require changes in contractor security matters or processes.</w:t>
      </w:r>
    </w:p>
    <w:p w14:paraId="5DBFECD2" w14:textId="77777777" w:rsidR="004D3A6F" w:rsidRPr="00BE6A7C" w:rsidRDefault="004D3A6F" w:rsidP="004D3A6F">
      <w:pPr>
        <w:rPr>
          <w:rFonts w:eastAsiaTheme="minorHAnsi"/>
          <w:b/>
          <w:bCs/>
        </w:rPr>
      </w:pPr>
    </w:p>
    <w:p w14:paraId="26ED25E2" w14:textId="07AAC248" w:rsidR="004D3A6F" w:rsidRPr="009A343C" w:rsidRDefault="004C1C8B" w:rsidP="004D3A6F">
      <w:pPr>
        <w:pStyle w:val="Default"/>
        <w:rPr>
          <w:sz w:val="16"/>
          <w:szCs w:val="16"/>
        </w:rPr>
      </w:pPr>
      <w:r>
        <w:rPr>
          <w:rFonts w:eastAsiaTheme="minorHAnsi"/>
          <w:b/>
          <w:bCs/>
        </w:rPr>
        <w:t>2</w:t>
      </w:r>
      <w:r w:rsidR="004D3A6F">
        <w:rPr>
          <w:rFonts w:eastAsiaTheme="minorHAnsi"/>
          <w:b/>
          <w:bCs/>
        </w:rPr>
        <w:t>.2.1</w:t>
      </w:r>
      <w:r w:rsidR="004D3A6F" w:rsidRPr="00BE6A7C">
        <w:rPr>
          <w:rFonts w:eastAsiaTheme="minorHAnsi"/>
          <w:b/>
          <w:bCs/>
        </w:rPr>
        <w:t xml:space="preserve"> </w:t>
      </w:r>
      <w:r w:rsidR="004D3A6F" w:rsidRPr="00BE6A7C">
        <w:rPr>
          <w:b/>
          <w:bCs/>
        </w:rPr>
        <w:t xml:space="preserve">For contractors that do not require </w:t>
      </w:r>
      <w:r w:rsidRPr="00BE6A7C">
        <w:rPr>
          <w:b/>
          <w:bCs/>
        </w:rPr>
        <w:t>CAC but</w:t>
      </w:r>
      <w:r w:rsidR="004D3A6F" w:rsidRPr="00BE6A7C">
        <w:rPr>
          <w:b/>
          <w:bCs/>
        </w:rPr>
        <w:t xml:space="preserve"> require access to a DoD facility or installation. </w:t>
      </w:r>
      <w:r w:rsidR="004D3A6F" w:rsidRPr="009A343C">
        <w:t>Contractor and all associated sub-contractors employees shall comply with adjudication standards and procedures using the National Crime Information Center Interstate Identification Index (NCIC-III) and Terrorist Screening Database (TSDB) (Army Directive 2014-05/AR 190-13), applicable installation, facility and area commander installation/facility access and local security policies and procedures (provided by government representative), or, at OCONUS locations, in accordance with status of forces agreements and other theater regulations.</w:t>
      </w:r>
      <w:r w:rsidR="004D3A6F" w:rsidRPr="009A343C">
        <w:rPr>
          <w:sz w:val="16"/>
          <w:szCs w:val="16"/>
        </w:rPr>
        <w:t xml:space="preserve"> </w:t>
      </w:r>
    </w:p>
    <w:p w14:paraId="72D31F0C" w14:textId="77777777" w:rsidR="004D3A6F" w:rsidRPr="00BE6A7C" w:rsidRDefault="004D3A6F" w:rsidP="004D3A6F">
      <w:pPr>
        <w:rPr>
          <w:rFonts w:eastAsiaTheme="minorHAnsi"/>
          <w:b/>
          <w:bCs/>
        </w:rPr>
      </w:pPr>
    </w:p>
    <w:p w14:paraId="285B084C" w14:textId="635E5071" w:rsidR="004D3A6F" w:rsidRPr="00BE6A7C" w:rsidRDefault="004C1C8B" w:rsidP="004D3A6F">
      <w:pPr>
        <w:rPr>
          <w:color w:val="272727"/>
        </w:rPr>
      </w:pPr>
      <w:r>
        <w:rPr>
          <w:rFonts w:eastAsiaTheme="minorHAnsi"/>
          <w:b/>
          <w:bCs/>
        </w:rPr>
        <w:t>2</w:t>
      </w:r>
      <w:r w:rsidR="004D3A6F" w:rsidRPr="00BE6A7C">
        <w:rPr>
          <w:rFonts w:eastAsiaTheme="minorHAnsi"/>
          <w:b/>
          <w:bCs/>
        </w:rPr>
        <w:t>.</w:t>
      </w:r>
      <w:r w:rsidR="004D3A6F">
        <w:rPr>
          <w:rFonts w:eastAsiaTheme="minorHAnsi"/>
          <w:b/>
          <w:bCs/>
        </w:rPr>
        <w:t>3</w:t>
      </w:r>
      <w:r w:rsidR="004D3A6F" w:rsidRPr="00BE6A7C">
        <w:rPr>
          <w:rFonts w:eastAsiaTheme="minorHAnsi"/>
          <w:b/>
          <w:bCs/>
        </w:rPr>
        <w:t xml:space="preserve"> iWATCH TRAINING.  </w:t>
      </w:r>
      <w:r w:rsidR="004D3A6F" w:rsidRPr="00BE6A7C">
        <w:rPr>
          <w:rFonts w:eastAsiaTheme="minorHAnsi"/>
          <w:bCs/>
        </w:rPr>
        <w:t xml:space="preserve">The contractor and all associated subcontractor employees shall brief all employees on the local iWATCH program (training standards are provided by COR/RFOS).  This locally developed training will be used to inform employees of the types of behavior to watch for and instruct employees to report suspicious activity to the COR/RFOS.  </w:t>
      </w:r>
      <w:r w:rsidR="004D3A6F" w:rsidRPr="00F00440">
        <w:rPr>
          <w:rFonts w:eastAsiaTheme="minorHAnsi"/>
          <w:bCs/>
        </w:rPr>
        <w:t xml:space="preserve">This training shall be completed within 30 calendar days of contract award and within 30 calendar days of new employees commencing performance with the results reported in </w:t>
      </w:r>
      <w:r w:rsidRPr="00F00440">
        <w:rPr>
          <w:rFonts w:eastAsiaTheme="minorHAnsi"/>
          <w:bCs/>
        </w:rPr>
        <w:t>writing to</w:t>
      </w:r>
      <w:r w:rsidR="004D3A6F" w:rsidRPr="00F00440">
        <w:rPr>
          <w:rFonts w:eastAsiaTheme="minorHAnsi"/>
          <w:bCs/>
        </w:rPr>
        <w:t xml:space="preserve"> the COR/RFOS no later than 5 calendar days after completion of training</w:t>
      </w:r>
      <w:r w:rsidR="004D3A6F" w:rsidRPr="00BE6A7C">
        <w:rPr>
          <w:rFonts w:eastAsiaTheme="minorHAnsi"/>
          <w:bCs/>
        </w:rPr>
        <w:t>.</w:t>
      </w:r>
    </w:p>
    <w:p w14:paraId="35B74C9C" w14:textId="77777777" w:rsidR="004C1C8B" w:rsidRDefault="004C1C8B" w:rsidP="004D3A6F">
      <w:pPr>
        <w:tabs>
          <w:tab w:val="left" w:pos="540"/>
          <w:tab w:val="left" w:pos="7332"/>
        </w:tabs>
        <w:rPr>
          <w:rFonts w:eastAsiaTheme="minorHAnsi"/>
          <w:b/>
          <w:bCs/>
        </w:rPr>
      </w:pPr>
    </w:p>
    <w:p w14:paraId="00540803" w14:textId="521CCB7D" w:rsidR="00EB4AEC" w:rsidRDefault="004C1C8B" w:rsidP="004D3A6F">
      <w:pPr>
        <w:tabs>
          <w:tab w:val="left" w:pos="540"/>
          <w:tab w:val="left" w:pos="7332"/>
        </w:tabs>
      </w:pPr>
      <w:r>
        <w:rPr>
          <w:rFonts w:eastAsiaTheme="minorHAnsi"/>
          <w:b/>
          <w:bCs/>
        </w:rPr>
        <w:t>2</w:t>
      </w:r>
      <w:r w:rsidR="004D3A6F">
        <w:rPr>
          <w:rFonts w:eastAsiaTheme="minorHAnsi"/>
          <w:b/>
          <w:bCs/>
        </w:rPr>
        <w:t>.4</w:t>
      </w:r>
      <w:r w:rsidR="004D3A6F" w:rsidRPr="00BE6A7C">
        <w:rPr>
          <w:rFonts w:eastAsiaTheme="minorHAnsi"/>
          <w:b/>
          <w:bCs/>
        </w:rPr>
        <w:t xml:space="preserve"> OPSEC TRAINING.  </w:t>
      </w:r>
      <w:r w:rsidR="004D3A6F" w:rsidRPr="00BE6A7C">
        <w:rPr>
          <w:rFonts w:eastAsiaTheme="minorHAnsi"/>
          <w:bCs/>
        </w:rPr>
        <w:t>Per Army Regulation 530-1, Operations Security, new contractor employees must complete Level I OPSEC training within 30 calendar days of reporting for duty and annually thereafter</w:t>
      </w:r>
      <w:r w:rsidR="004D3A6F" w:rsidRPr="00BE6A7C">
        <w:t>.</w:t>
      </w:r>
    </w:p>
    <w:p w14:paraId="1993523C" w14:textId="77777777" w:rsidR="00A97E29" w:rsidRDefault="00A97E29" w:rsidP="004D3A6F">
      <w:pPr>
        <w:tabs>
          <w:tab w:val="left" w:pos="540"/>
          <w:tab w:val="left" w:pos="7332"/>
        </w:tabs>
      </w:pPr>
    </w:p>
    <w:sectPr w:rsidR="00A97E29" w:rsidSect="00A43BFD">
      <w:footerReference w:type="default" r:id="rId15"/>
      <w:pgSz w:w="12240" w:h="15840" w:code="1"/>
      <w:pgMar w:top="864" w:right="1008" w:bottom="864" w:left="1008"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4BA66" w14:textId="77777777" w:rsidR="005174F8" w:rsidRDefault="005174F8" w:rsidP="00CF1229">
      <w:r>
        <w:separator/>
      </w:r>
    </w:p>
  </w:endnote>
  <w:endnote w:type="continuationSeparator" w:id="0">
    <w:p w14:paraId="5F07D398" w14:textId="77777777" w:rsidR="005174F8" w:rsidRDefault="005174F8" w:rsidP="00CF12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DD476" w14:textId="6B59F5AD" w:rsidR="00007336" w:rsidRDefault="000449F0" w:rsidP="008101B2">
    <w:pPr>
      <w:pStyle w:val="Footer"/>
      <w:jc w:val="center"/>
    </w:pPr>
    <w:r>
      <w:fldChar w:fldCharType="begin"/>
    </w:r>
    <w:r>
      <w:instrText xml:space="preserve"> PAGE   \* MERGEFORMAT </w:instrText>
    </w:r>
    <w:r>
      <w:fldChar w:fldCharType="separate"/>
    </w:r>
    <w:r w:rsidR="00DA6261">
      <w:rPr>
        <w:noProof/>
      </w:rPr>
      <w:t>1</w:t>
    </w:r>
    <w:r w:rsidR="00DA6261">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A6A39" w14:textId="77777777" w:rsidR="005174F8" w:rsidRDefault="005174F8" w:rsidP="00CF1229">
      <w:r>
        <w:separator/>
      </w:r>
    </w:p>
  </w:footnote>
  <w:footnote w:type="continuationSeparator" w:id="0">
    <w:p w14:paraId="597108BD" w14:textId="77777777" w:rsidR="005174F8" w:rsidRDefault="005174F8" w:rsidP="00CF12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5504"/>
    <w:multiLevelType w:val="hybridMultilevel"/>
    <w:tmpl w:val="72906B6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682BFB"/>
    <w:multiLevelType w:val="hybridMultilevel"/>
    <w:tmpl w:val="3CA6038E"/>
    <w:lvl w:ilvl="0" w:tplc="1D9A108A">
      <w:start w:val="1"/>
      <w:numFmt w:val="decimal"/>
      <w:lvlText w:val="(%1)"/>
      <w:lvlJc w:val="left"/>
      <w:pPr>
        <w:tabs>
          <w:tab w:val="num" w:pos="1440"/>
        </w:tabs>
        <w:ind w:left="1440"/>
      </w:pPr>
      <w:rPr>
        <w:rFonts w:ascii="Times New Roman" w:hAnsi="Times New Roman" w:cs="Times New Roman" w:hint="default"/>
        <w:sz w:val="24"/>
        <w:szCs w:val="24"/>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38DE0D0C">
      <w:start w:val="1"/>
      <w:numFmt w:val="decimal"/>
      <w:lvlText w:val="(%4)"/>
      <w:lvlJc w:val="left"/>
      <w:pPr>
        <w:tabs>
          <w:tab w:val="num" w:pos="810"/>
        </w:tabs>
        <w:ind w:left="1170" w:hanging="360"/>
      </w:pPr>
      <w:rPr>
        <w:rFonts w:ascii="Times New Roman" w:hAnsi="Times New Roman" w:cs="Times New Roman" w:hint="default"/>
        <w:sz w:val="24"/>
        <w:szCs w:val="24"/>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05123093"/>
    <w:multiLevelType w:val="hybridMultilevel"/>
    <w:tmpl w:val="09683188"/>
    <w:lvl w:ilvl="0" w:tplc="04090001">
      <w:start w:val="1"/>
      <w:numFmt w:val="bullet"/>
      <w:lvlText w:val=""/>
      <w:lvlJc w:val="left"/>
      <w:pPr>
        <w:ind w:left="1890" w:hanging="360"/>
      </w:pPr>
      <w:rPr>
        <w:rFonts w:ascii="Symbol" w:hAnsi="Symbol" w:hint="default"/>
      </w:rPr>
    </w:lvl>
    <w:lvl w:ilvl="1" w:tplc="04090003">
      <w:start w:val="1"/>
      <w:numFmt w:val="bullet"/>
      <w:lvlText w:val="o"/>
      <w:lvlJc w:val="left"/>
      <w:pPr>
        <w:ind w:left="2610" w:hanging="360"/>
      </w:pPr>
      <w:rPr>
        <w:rFonts w:ascii="Courier New" w:hAnsi="Courier New" w:cs="Times New Roman" w:hint="default"/>
      </w:rPr>
    </w:lvl>
    <w:lvl w:ilvl="2" w:tplc="04090005">
      <w:start w:val="1"/>
      <w:numFmt w:val="bullet"/>
      <w:lvlText w:val=""/>
      <w:lvlJc w:val="left"/>
      <w:pPr>
        <w:ind w:left="3330" w:hanging="360"/>
      </w:pPr>
      <w:rPr>
        <w:rFonts w:ascii="Wingdings" w:hAnsi="Wingdings" w:hint="default"/>
      </w:rPr>
    </w:lvl>
    <w:lvl w:ilvl="3" w:tplc="04090001">
      <w:start w:val="1"/>
      <w:numFmt w:val="bullet"/>
      <w:lvlText w:val=""/>
      <w:lvlJc w:val="left"/>
      <w:pPr>
        <w:ind w:left="4050" w:hanging="360"/>
      </w:pPr>
      <w:rPr>
        <w:rFonts w:ascii="Symbol" w:hAnsi="Symbol" w:hint="default"/>
      </w:rPr>
    </w:lvl>
    <w:lvl w:ilvl="4" w:tplc="04090003">
      <w:start w:val="1"/>
      <w:numFmt w:val="bullet"/>
      <w:lvlText w:val="o"/>
      <w:lvlJc w:val="left"/>
      <w:pPr>
        <w:ind w:left="4770" w:hanging="360"/>
      </w:pPr>
      <w:rPr>
        <w:rFonts w:ascii="Courier New" w:hAnsi="Courier New" w:cs="Times New Roman" w:hint="default"/>
      </w:rPr>
    </w:lvl>
    <w:lvl w:ilvl="5" w:tplc="04090005">
      <w:start w:val="1"/>
      <w:numFmt w:val="bullet"/>
      <w:lvlText w:val=""/>
      <w:lvlJc w:val="left"/>
      <w:pPr>
        <w:ind w:left="5490" w:hanging="360"/>
      </w:pPr>
      <w:rPr>
        <w:rFonts w:ascii="Wingdings" w:hAnsi="Wingdings" w:hint="default"/>
      </w:rPr>
    </w:lvl>
    <w:lvl w:ilvl="6" w:tplc="04090001">
      <w:start w:val="1"/>
      <w:numFmt w:val="bullet"/>
      <w:lvlText w:val=""/>
      <w:lvlJc w:val="left"/>
      <w:pPr>
        <w:ind w:left="6210" w:hanging="360"/>
      </w:pPr>
      <w:rPr>
        <w:rFonts w:ascii="Symbol" w:hAnsi="Symbol" w:hint="default"/>
      </w:rPr>
    </w:lvl>
    <w:lvl w:ilvl="7" w:tplc="04090003">
      <w:start w:val="1"/>
      <w:numFmt w:val="bullet"/>
      <w:lvlText w:val="o"/>
      <w:lvlJc w:val="left"/>
      <w:pPr>
        <w:ind w:left="6930" w:hanging="360"/>
      </w:pPr>
      <w:rPr>
        <w:rFonts w:ascii="Courier New" w:hAnsi="Courier New" w:cs="Times New Roman" w:hint="default"/>
      </w:rPr>
    </w:lvl>
    <w:lvl w:ilvl="8" w:tplc="04090005">
      <w:start w:val="1"/>
      <w:numFmt w:val="bullet"/>
      <w:lvlText w:val=""/>
      <w:lvlJc w:val="left"/>
      <w:pPr>
        <w:ind w:left="7650" w:hanging="360"/>
      </w:pPr>
      <w:rPr>
        <w:rFonts w:ascii="Wingdings" w:hAnsi="Wingdings" w:hint="default"/>
      </w:rPr>
    </w:lvl>
  </w:abstractNum>
  <w:abstractNum w:abstractNumId="3" w15:restartNumberingAfterBreak="0">
    <w:nsid w:val="06D4260F"/>
    <w:multiLevelType w:val="singleLevel"/>
    <w:tmpl w:val="A92A41C0"/>
    <w:lvl w:ilvl="0">
      <w:start w:val="1"/>
      <w:numFmt w:val="decimal"/>
      <w:lvlText w:val="%1)"/>
      <w:lvlJc w:val="left"/>
      <w:pPr>
        <w:tabs>
          <w:tab w:val="num" w:pos="2160"/>
        </w:tabs>
        <w:ind w:left="2160" w:hanging="360"/>
      </w:pPr>
      <w:rPr>
        <w:rFonts w:hint="default"/>
      </w:rPr>
    </w:lvl>
  </w:abstractNum>
  <w:abstractNum w:abstractNumId="4" w15:restartNumberingAfterBreak="0">
    <w:nsid w:val="079A4BD8"/>
    <w:multiLevelType w:val="hybridMultilevel"/>
    <w:tmpl w:val="14C41B9A"/>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1620" w:hanging="360"/>
      </w:pPr>
      <w:rPr>
        <w:rFonts w:ascii="Courier New" w:hAnsi="Courier New" w:cs="Times New Roman"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Times New Roman"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Times New Roman" w:hint="default"/>
      </w:rPr>
    </w:lvl>
    <w:lvl w:ilvl="8" w:tplc="04090005">
      <w:start w:val="1"/>
      <w:numFmt w:val="bullet"/>
      <w:lvlText w:val=""/>
      <w:lvlJc w:val="left"/>
      <w:pPr>
        <w:ind w:left="6660" w:hanging="360"/>
      </w:pPr>
      <w:rPr>
        <w:rFonts w:ascii="Wingdings" w:hAnsi="Wingdings" w:hint="default"/>
      </w:rPr>
    </w:lvl>
  </w:abstractNum>
  <w:abstractNum w:abstractNumId="5" w15:restartNumberingAfterBreak="0">
    <w:nsid w:val="0E8954C1"/>
    <w:multiLevelType w:val="hybridMultilevel"/>
    <w:tmpl w:val="76E0CF74"/>
    <w:lvl w:ilvl="0" w:tplc="FFFFFFFF">
      <w:start w:val="1"/>
      <w:numFmt w:val="decimal"/>
      <w:lvlText w:val="%1."/>
      <w:lvlJc w:val="left"/>
      <w:pPr>
        <w:tabs>
          <w:tab w:val="num" w:pos="720"/>
        </w:tabs>
        <w:ind w:left="720" w:hanging="360"/>
      </w:pPr>
      <w:rPr>
        <w:rFonts w:hint="default"/>
      </w:rPr>
    </w:lvl>
    <w:lvl w:ilvl="1" w:tplc="FFFFFFFF">
      <w:start w:val="1"/>
      <w:numFmt w:val="upperLetter"/>
      <w:lvlText w:val="%2."/>
      <w:lvlJc w:val="left"/>
      <w:pPr>
        <w:tabs>
          <w:tab w:val="num" w:pos="1440"/>
        </w:tabs>
        <w:ind w:left="1440" w:hanging="360"/>
      </w:pPr>
      <w:rPr>
        <w:rFonts w:hint="default"/>
      </w:rPr>
    </w:lvl>
    <w:lvl w:ilvl="2" w:tplc="28DCEE54">
      <w:start w:val="1"/>
      <w:numFmt w:val="decimal"/>
      <w:lvlText w:val="%3.)"/>
      <w:lvlJc w:val="left"/>
      <w:pPr>
        <w:tabs>
          <w:tab w:val="num" w:pos="2340"/>
        </w:tabs>
        <w:ind w:left="2340" w:hanging="36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 w15:restartNumberingAfterBreak="0">
    <w:nsid w:val="1BBA566A"/>
    <w:multiLevelType w:val="multilevel"/>
    <w:tmpl w:val="B7D26E40"/>
    <w:lvl w:ilvl="0">
      <w:start w:val="1"/>
      <w:numFmt w:val="decimal"/>
      <w:lvlText w:val="%1"/>
      <w:lvlJc w:val="left"/>
      <w:pPr>
        <w:ind w:left="360" w:hanging="360"/>
      </w:pPr>
      <w:rPr>
        <w:rFonts w:hint="default"/>
        <w:w w:val="105"/>
      </w:rPr>
    </w:lvl>
    <w:lvl w:ilvl="1">
      <w:start w:val="2"/>
      <w:numFmt w:val="decimal"/>
      <w:lvlText w:val="%1.%2"/>
      <w:lvlJc w:val="left"/>
      <w:pPr>
        <w:ind w:left="71" w:hanging="360"/>
      </w:pPr>
      <w:rPr>
        <w:rFonts w:hint="default"/>
        <w:w w:val="105"/>
      </w:rPr>
    </w:lvl>
    <w:lvl w:ilvl="2">
      <w:start w:val="1"/>
      <w:numFmt w:val="decimal"/>
      <w:lvlText w:val="%1.%2.%3"/>
      <w:lvlJc w:val="left"/>
      <w:pPr>
        <w:ind w:left="142" w:hanging="720"/>
      </w:pPr>
      <w:rPr>
        <w:rFonts w:hint="default"/>
        <w:w w:val="105"/>
      </w:rPr>
    </w:lvl>
    <w:lvl w:ilvl="3">
      <w:start w:val="1"/>
      <w:numFmt w:val="decimal"/>
      <w:lvlText w:val="%1.%2.%3.%4"/>
      <w:lvlJc w:val="left"/>
      <w:pPr>
        <w:ind w:left="-147" w:hanging="720"/>
      </w:pPr>
      <w:rPr>
        <w:rFonts w:hint="default"/>
        <w:w w:val="105"/>
      </w:rPr>
    </w:lvl>
    <w:lvl w:ilvl="4">
      <w:start w:val="1"/>
      <w:numFmt w:val="decimal"/>
      <w:lvlText w:val="%1.%2.%3.%4.%5"/>
      <w:lvlJc w:val="left"/>
      <w:pPr>
        <w:ind w:left="-436" w:hanging="720"/>
      </w:pPr>
      <w:rPr>
        <w:rFonts w:hint="default"/>
        <w:w w:val="105"/>
      </w:rPr>
    </w:lvl>
    <w:lvl w:ilvl="5">
      <w:start w:val="1"/>
      <w:numFmt w:val="decimal"/>
      <w:lvlText w:val="%1.%2.%3.%4.%5.%6"/>
      <w:lvlJc w:val="left"/>
      <w:pPr>
        <w:ind w:left="-365" w:hanging="1080"/>
      </w:pPr>
      <w:rPr>
        <w:rFonts w:hint="default"/>
        <w:w w:val="105"/>
      </w:rPr>
    </w:lvl>
    <w:lvl w:ilvl="6">
      <w:start w:val="1"/>
      <w:numFmt w:val="decimal"/>
      <w:lvlText w:val="%1.%2.%3.%4.%5.%6.%7"/>
      <w:lvlJc w:val="left"/>
      <w:pPr>
        <w:ind w:left="-654" w:hanging="1080"/>
      </w:pPr>
      <w:rPr>
        <w:rFonts w:hint="default"/>
        <w:w w:val="105"/>
      </w:rPr>
    </w:lvl>
    <w:lvl w:ilvl="7">
      <w:start w:val="1"/>
      <w:numFmt w:val="decimal"/>
      <w:lvlText w:val="%1.%2.%3.%4.%5.%6.%7.%8"/>
      <w:lvlJc w:val="left"/>
      <w:pPr>
        <w:ind w:left="-583" w:hanging="1440"/>
      </w:pPr>
      <w:rPr>
        <w:rFonts w:hint="default"/>
        <w:w w:val="105"/>
      </w:rPr>
    </w:lvl>
    <w:lvl w:ilvl="8">
      <w:start w:val="1"/>
      <w:numFmt w:val="decimal"/>
      <w:lvlText w:val="%1.%2.%3.%4.%5.%6.%7.%8.%9"/>
      <w:lvlJc w:val="left"/>
      <w:pPr>
        <w:ind w:left="-872" w:hanging="1440"/>
      </w:pPr>
      <w:rPr>
        <w:rFonts w:hint="default"/>
        <w:w w:val="105"/>
      </w:rPr>
    </w:lvl>
  </w:abstractNum>
  <w:abstractNum w:abstractNumId="7" w15:restartNumberingAfterBreak="0">
    <w:nsid w:val="1CB57219"/>
    <w:multiLevelType w:val="multilevel"/>
    <w:tmpl w:val="033C8D9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189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8" w15:restartNumberingAfterBreak="0">
    <w:nsid w:val="1EAC6978"/>
    <w:multiLevelType w:val="multilevel"/>
    <w:tmpl w:val="6A4C3DF4"/>
    <w:lvl w:ilvl="0">
      <w:start w:val="1"/>
      <w:numFmt w:val="decimal"/>
      <w:lvlText w:val="%1"/>
      <w:lvlJc w:val="left"/>
      <w:pPr>
        <w:ind w:left="100" w:hanging="389"/>
      </w:pPr>
      <w:rPr>
        <w:rFonts w:hint="default"/>
      </w:rPr>
    </w:lvl>
    <w:lvl w:ilvl="1">
      <w:numFmt w:val="decimal"/>
      <w:lvlText w:val="%1.%2."/>
      <w:lvlJc w:val="left"/>
      <w:pPr>
        <w:ind w:left="100" w:hanging="389"/>
      </w:pPr>
      <w:rPr>
        <w:rFonts w:ascii="Times New Roman" w:eastAsia="Times New Roman" w:hAnsi="Times New Roman" w:cs="Times New Roman" w:hint="default"/>
        <w:spacing w:val="-2"/>
        <w:w w:val="110"/>
        <w:sz w:val="20"/>
        <w:szCs w:val="20"/>
      </w:rPr>
    </w:lvl>
    <w:lvl w:ilvl="2">
      <w:numFmt w:val="bullet"/>
      <w:lvlText w:val="•"/>
      <w:lvlJc w:val="left"/>
      <w:pPr>
        <w:ind w:left="1984" w:hanging="389"/>
      </w:pPr>
      <w:rPr>
        <w:rFonts w:hint="default"/>
      </w:rPr>
    </w:lvl>
    <w:lvl w:ilvl="3">
      <w:numFmt w:val="bullet"/>
      <w:lvlText w:val="•"/>
      <w:lvlJc w:val="left"/>
      <w:pPr>
        <w:ind w:left="2926" w:hanging="389"/>
      </w:pPr>
      <w:rPr>
        <w:rFonts w:hint="default"/>
      </w:rPr>
    </w:lvl>
    <w:lvl w:ilvl="4">
      <w:numFmt w:val="bullet"/>
      <w:lvlText w:val="•"/>
      <w:lvlJc w:val="left"/>
      <w:pPr>
        <w:ind w:left="3868" w:hanging="389"/>
      </w:pPr>
      <w:rPr>
        <w:rFonts w:hint="default"/>
      </w:rPr>
    </w:lvl>
    <w:lvl w:ilvl="5">
      <w:numFmt w:val="bullet"/>
      <w:lvlText w:val="•"/>
      <w:lvlJc w:val="left"/>
      <w:pPr>
        <w:ind w:left="4810" w:hanging="389"/>
      </w:pPr>
      <w:rPr>
        <w:rFonts w:hint="default"/>
      </w:rPr>
    </w:lvl>
    <w:lvl w:ilvl="6">
      <w:numFmt w:val="bullet"/>
      <w:lvlText w:val="•"/>
      <w:lvlJc w:val="left"/>
      <w:pPr>
        <w:ind w:left="5752" w:hanging="389"/>
      </w:pPr>
      <w:rPr>
        <w:rFonts w:hint="default"/>
      </w:rPr>
    </w:lvl>
    <w:lvl w:ilvl="7">
      <w:numFmt w:val="bullet"/>
      <w:lvlText w:val="•"/>
      <w:lvlJc w:val="left"/>
      <w:pPr>
        <w:ind w:left="6694" w:hanging="389"/>
      </w:pPr>
      <w:rPr>
        <w:rFonts w:hint="default"/>
      </w:rPr>
    </w:lvl>
    <w:lvl w:ilvl="8">
      <w:numFmt w:val="bullet"/>
      <w:lvlText w:val="•"/>
      <w:lvlJc w:val="left"/>
      <w:pPr>
        <w:ind w:left="7636" w:hanging="389"/>
      </w:pPr>
      <w:rPr>
        <w:rFonts w:hint="default"/>
      </w:rPr>
    </w:lvl>
  </w:abstractNum>
  <w:abstractNum w:abstractNumId="9" w15:restartNumberingAfterBreak="0">
    <w:nsid w:val="2026053A"/>
    <w:multiLevelType w:val="hybridMultilevel"/>
    <w:tmpl w:val="F5B2701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Times New Roman"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Times New Roman"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Times New Roman" w:hint="default"/>
      </w:rPr>
    </w:lvl>
    <w:lvl w:ilvl="8" w:tplc="04090005">
      <w:start w:val="1"/>
      <w:numFmt w:val="bullet"/>
      <w:lvlText w:val=""/>
      <w:lvlJc w:val="left"/>
      <w:pPr>
        <w:ind w:left="6840" w:hanging="360"/>
      </w:pPr>
      <w:rPr>
        <w:rFonts w:ascii="Wingdings" w:hAnsi="Wingdings" w:hint="default"/>
      </w:rPr>
    </w:lvl>
  </w:abstractNum>
  <w:abstractNum w:abstractNumId="10" w15:restartNumberingAfterBreak="0">
    <w:nsid w:val="208D7B71"/>
    <w:multiLevelType w:val="hybridMultilevel"/>
    <w:tmpl w:val="7F7415A0"/>
    <w:lvl w:ilvl="0" w:tplc="846826E4">
      <w:start w:val="1"/>
      <w:numFmt w:val="decimal"/>
      <w:lvlText w:val="%1-"/>
      <w:lvlJc w:val="left"/>
      <w:pPr>
        <w:ind w:left="1530" w:hanging="360"/>
      </w:pPr>
      <w:rPr>
        <w:rFonts w:cs="Times New Roman"/>
      </w:rPr>
    </w:lvl>
    <w:lvl w:ilvl="1" w:tplc="04090019">
      <w:start w:val="1"/>
      <w:numFmt w:val="lowerLetter"/>
      <w:lvlText w:val="%2."/>
      <w:lvlJc w:val="left"/>
      <w:pPr>
        <w:ind w:left="2250" w:hanging="360"/>
      </w:pPr>
      <w:rPr>
        <w:rFonts w:cs="Times New Roman"/>
      </w:rPr>
    </w:lvl>
    <w:lvl w:ilvl="2" w:tplc="0409001B">
      <w:start w:val="1"/>
      <w:numFmt w:val="lowerRoman"/>
      <w:lvlText w:val="%3."/>
      <w:lvlJc w:val="right"/>
      <w:pPr>
        <w:ind w:left="2970" w:hanging="180"/>
      </w:pPr>
      <w:rPr>
        <w:rFonts w:cs="Times New Roman"/>
      </w:rPr>
    </w:lvl>
    <w:lvl w:ilvl="3" w:tplc="0409000F">
      <w:start w:val="1"/>
      <w:numFmt w:val="decimal"/>
      <w:lvlText w:val="%4."/>
      <w:lvlJc w:val="left"/>
      <w:pPr>
        <w:ind w:left="3690" w:hanging="360"/>
      </w:pPr>
      <w:rPr>
        <w:rFonts w:cs="Times New Roman"/>
      </w:rPr>
    </w:lvl>
    <w:lvl w:ilvl="4" w:tplc="04090019">
      <w:start w:val="1"/>
      <w:numFmt w:val="lowerLetter"/>
      <w:lvlText w:val="%5."/>
      <w:lvlJc w:val="left"/>
      <w:pPr>
        <w:ind w:left="4410" w:hanging="360"/>
      </w:pPr>
      <w:rPr>
        <w:rFonts w:cs="Times New Roman"/>
      </w:rPr>
    </w:lvl>
    <w:lvl w:ilvl="5" w:tplc="0409001B">
      <w:start w:val="1"/>
      <w:numFmt w:val="lowerRoman"/>
      <w:lvlText w:val="%6."/>
      <w:lvlJc w:val="right"/>
      <w:pPr>
        <w:ind w:left="5130" w:hanging="180"/>
      </w:pPr>
      <w:rPr>
        <w:rFonts w:cs="Times New Roman"/>
      </w:rPr>
    </w:lvl>
    <w:lvl w:ilvl="6" w:tplc="0409000F">
      <w:start w:val="1"/>
      <w:numFmt w:val="decimal"/>
      <w:lvlText w:val="%7."/>
      <w:lvlJc w:val="left"/>
      <w:pPr>
        <w:ind w:left="5850" w:hanging="360"/>
      </w:pPr>
      <w:rPr>
        <w:rFonts w:cs="Times New Roman"/>
      </w:rPr>
    </w:lvl>
    <w:lvl w:ilvl="7" w:tplc="04090019">
      <w:start w:val="1"/>
      <w:numFmt w:val="lowerLetter"/>
      <w:lvlText w:val="%8."/>
      <w:lvlJc w:val="left"/>
      <w:pPr>
        <w:ind w:left="6570" w:hanging="360"/>
      </w:pPr>
      <w:rPr>
        <w:rFonts w:cs="Times New Roman"/>
      </w:rPr>
    </w:lvl>
    <w:lvl w:ilvl="8" w:tplc="0409001B">
      <w:start w:val="1"/>
      <w:numFmt w:val="lowerRoman"/>
      <w:lvlText w:val="%9."/>
      <w:lvlJc w:val="right"/>
      <w:pPr>
        <w:ind w:left="7290" w:hanging="180"/>
      </w:pPr>
      <w:rPr>
        <w:rFonts w:cs="Times New Roman"/>
      </w:rPr>
    </w:lvl>
  </w:abstractNum>
  <w:abstractNum w:abstractNumId="11" w15:restartNumberingAfterBreak="0">
    <w:nsid w:val="210F663D"/>
    <w:multiLevelType w:val="hybridMultilevel"/>
    <w:tmpl w:val="56A8C62E"/>
    <w:lvl w:ilvl="0" w:tplc="C394B1AA">
      <w:start w:val="1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E40B6F"/>
    <w:multiLevelType w:val="hybridMultilevel"/>
    <w:tmpl w:val="B150FA78"/>
    <w:lvl w:ilvl="0" w:tplc="04090001">
      <w:start w:val="1"/>
      <w:numFmt w:val="bullet"/>
      <w:lvlText w:val=""/>
      <w:lvlJc w:val="left"/>
      <w:pPr>
        <w:ind w:left="1890" w:hanging="360"/>
      </w:pPr>
      <w:rPr>
        <w:rFonts w:ascii="Symbol" w:hAnsi="Symbol" w:hint="default"/>
      </w:rPr>
    </w:lvl>
    <w:lvl w:ilvl="1" w:tplc="04090003">
      <w:start w:val="1"/>
      <w:numFmt w:val="bullet"/>
      <w:lvlText w:val="o"/>
      <w:lvlJc w:val="left"/>
      <w:pPr>
        <w:ind w:left="2610" w:hanging="360"/>
      </w:pPr>
      <w:rPr>
        <w:rFonts w:ascii="Courier New" w:hAnsi="Courier New" w:cs="Times New Roman" w:hint="default"/>
      </w:rPr>
    </w:lvl>
    <w:lvl w:ilvl="2" w:tplc="04090005">
      <w:start w:val="1"/>
      <w:numFmt w:val="bullet"/>
      <w:lvlText w:val=""/>
      <w:lvlJc w:val="left"/>
      <w:pPr>
        <w:ind w:left="3330" w:hanging="360"/>
      </w:pPr>
      <w:rPr>
        <w:rFonts w:ascii="Wingdings" w:hAnsi="Wingdings" w:hint="default"/>
      </w:rPr>
    </w:lvl>
    <w:lvl w:ilvl="3" w:tplc="04090001">
      <w:start w:val="1"/>
      <w:numFmt w:val="bullet"/>
      <w:lvlText w:val=""/>
      <w:lvlJc w:val="left"/>
      <w:pPr>
        <w:ind w:left="4050" w:hanging="360"/>
      </w:pPr>
      <w:rPr>
        <w:rFonts w:ascii="Symbol" w:hAnsi="Symbol" w:hint="default"/>
      </w:rPr>
    </w:lvl>
    <w:lvl w:ilvl="4" w:tplc="04090003">
      <w:start w:val="1"/>
      <w:numFmt w:val="bullet"/>
      <w:lvlText w:val="o"/>
      <w:lvlJc w:val="left"/>
      <w:pPr>
        <w:ind w:left="4770" w:hanging="360"/>
      </w:pPr>
      <w:rPr>
        <w:rFonts w:ascii="Courier New" w:hAnsi="Courier New" w:cs="Times New Roman" w:hint="default"/>
      </w:rPr>
    </w:lvl>
    <w:lvl w:ilvl="5" w:tplc="04090005">
      <w:start w:val="1"/>
      <w:numFmt w:val="bullet"/>
      <w:lvlText w:val=""/>
      <w:lvlJc w:val="left"/>
      <w:pPr>
        <w:ind w:left="5490" w:hanging="360"/>
      </w:pPr>
      <w:rPr>
        <w:rFonts w:ascii="Wingdings" w:hAnsi="Wingdings" w:hint="default"/>
      </w:rPr>
    </w:lvl>
    <w:lvl w:ilvl="6" w:tplc="04090001">
      <w:start w:val="1"/>
      <w:numFmt w:val="bullet"/>
      <w:lvlText w:val=""/>
      <w:lvlJc w:val="left"/>
      <w:pPr>
        <w:ind w:left="6210" w:hanging="360"/>
      </w:pPr>
      <w:rPr>
        <w:rFonts w:ascii="Symbol" w:hAnsi="Symbol" w:hint="default"/>
      </w:rPr>
    </w:lvl>
    <w:lvl w:ilvl="7" w:tplc="04090003">
      <w:start w:val="1"/>
      <w:numFmt w:val="bullet"/>
      <w:lvlText w:val="o"/>
      <w:lvlJc w:val="left"/>
      <w:pPr>
        <w:ind w:left="6930" w:hanging="360"/>
      </w:pPr>
      <w:rPr>
        <w:rFonts w:ascii="Courier New" w:hAnsi="Courier New" w:cs="Times New Roman" w:hint="default"/>
      </w:rPr>
    </w:lvl>
    <w:lvl w:ilvl="8" w:tplc="04090005">
      <w:start w:val="1"/>
      <w:numFmt w:val="bullet"/>
      <w:lvlText w:val=""/>
      <w:lvlJc w:val="left"/>
      <w:pPr>
        <w:ind w:left="7650" w:hanging="360"/>
      </w:pPr>
      <w:rPr>
        <w:rFonts w:ascii="Wingdings" w:hAnsi="Wingdings" w:hint="default"/>
      </w:rPr>
    </w:lvl>
  </w:abstractNum>
  <w:abstractNum w:abstractNumId="13" w15:restartNumberingAfterBreak="0">
    <w:nsid w:val="245F0657"/>
    <w:multiLevelType w:val="hybridMultilevel"/>
    <w:tmpl w:val="6578397C"/>
    <w:lvl w:ilvl="0" w:tplc="04090001">
      <w:start w:val="1"/>
      <w:numFmt w:val="bullet"/>
      <w:lvlText w:val=""/>
      <w:lvlJc w:val="left"/>
      <w:pPr>
        <w:ind w:left="1890" w:hanging="360"/>
      </w:pPr>
      <w:rPr>
        <w:rFonts w:ascii="Symbol" w:hAnsi="Symbol" w:hint="default"/>
      </w:rPr>
    </w:lvl>
    <w:lvl w:ilvl="1" w:tplc="04090003">
      <w:start w:val="1"/>
      <w:numFmt w:val="bullet"/>
      <w:lvlText w:val="o"/>
      <w:lvlJc w:val="left"/>
      <w:pPr>
        <w:ind w:left="2610" w:hanging="360"/>
      </w:pPr>
      <w:rPr>
        <w:rFonts w:ascii="Courier New" w:hAnsi="Courier New" w:cs="Times New Roman" w:hint="default"/>
      </w:rPr>
    </w:lvl>
    <w:lvl w:ilvl="2" w:tplc="04090005">
      <w:start w:val="1"/>
      <w:numFmt w:val="bullet"/>
      <w:lvlText w:val=""/>
      <w:lvlJc w:val="left"/>
      <w:pPr>
        <w:ind w:left="3330" w:hanging="360"/>
      </w:pPr>
      <w:rPr>
        <w:rFonts w:ascii="Wingdings" w:hAnsi="Wingdings" w:hint="default"/>
      </w:rPr>
    </w:lvl>
    <w:lvl w:ilvl="3" w:tplc="04090001">
      <w:start w:val="1"/>
      <w:numFmt w:val="bullet"/>
      <w:lvlText w:val=""/>
      <w:lvlJc w:val="left"/>
      <w:pPr>
        <w:ind w:left="4050" w:hanging="360"/>
      </w:pPr>
      <w:rPr>
        <w:rFonts w:ascii="Symbol" w:hAnsi="Symbol" w:hint="default"/>
      </w:rPr>
    </w:lvl>
    <w:lvl w:ilvl="4" w:tplc="04090003">
      <w:start w:val="1"/>
      <w:numFmt w:val="bullet"/>
      <w:lvlText w:val="o"/>
      <w:lvlJc w:val="left"/>
      <w:pPr>
        <w:ind w:left="4770" w:hanging="360"/>
      </w:pPr>
      <w:rPr>
        <w:rFonts w:ascii="Courier New" w:hAnsi="Courier New" w:cs="Times New Roman" w:hint="default"/>
      </w:rPr>
    </w:lvl>
    <w:lvl w:ilvl="5" w:tplc="04090005">
      <w:start w:val="1"/>
      <w:numFmt w:val="bullet"/>
      <w:lvlText w:val=""/>
      <w:lvlJc w:val="left"/>
      <w:pPr>
        <w:ind w:left="5490" w:hanging="360"/>
      </w:pPr>
      <w:rPr>
        <w:rFonts w:ascii="Wingdings" w:hAnsi="Wingdings" w:hint="default"/>
      </w:rPr>
    </w:lvl>
    <w:lvl w:ilvl="6" w:tplc="04090001">
      <w:start w:val="1"/>
      <w:numFmt w:val="bullet"/>
      <w:lvlText w:val=""/>
      <w:lvlJc w:val="left"/>
      <w:pPr>
        <w:ind w:left="6210" w:hanging="360"/>
      </w:pPr>
      <w:rPr>
        <w:rFonts w:ascii="Symbol" w:hAnsi="Symbol" w:hint="default"/>
      </w:rPr>
    </w:lvl>
    <w:lvl w:ilvl="7" w:tplc="04090003">
      <w:start w:val="1"/>
      <w:numFmt w:val="bullet"/>
      <w:lvlText w:val="o"/>
      <w:lvlJc w:val="left"/>
      <w:pPr>
        <w:ind w:left="6930" w:hanging="360"/>
      </w:pPr>
      <w:rPr>
        <w:rFonts w:ascii="Courier New" w:hAnsi="Courier New" w:cs="Times New Roman" w:hint="default"/>
      </w:rPr>
    </w:lvl>
    <w:lvl w:ilvl="8" w:tplc="04090005">
      <w:start w:val="1"/>
      <w:numFmt w:val="bullet"/>
      <w:lvlText w:val=""/>
      <w:lvlJc w:val="left"/>
      <w:pPr>
        <w:ind w:left="7650" w:hanging="360"/>
      </w:pPr>
      <w:rPr>
        <w:rFonts w:ascii="Wingdings" w:hAnsi="Wingdings" w:hint="default"/>
      </w:rPr>
    </w:lvl>
  </w:abstractNum>
  <w:abstractNum w:abstractNumId="14" w15:restartNumberingAfterBreak="0">
    <w:nsid w:val="267A5755"/>
    <w:multiLevelType w:val="hybridMultilevel"/>
    <w:tmpl w:val="27FA1D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85A300C"/>
    <w:multiLevelType w:val="hybridMultilevel"/>
    <w:tmpl w:val="EF4AA5C6"/>
    <w:lvl w:ilvl="0" w:tplc="04090001">
      <w:start w:val="1"/>
      <w:numFmt w:val="bullet"/>
      <w:lvlText w:val=""/>
      <w:lvlJc w:val="left"/>
      <w:pPr>
        <w:ind w:left="1890" w:hanging="360"/>
      </w:pPr>
      <w:rPr>
        <w:rFonts w:ascii="Symbol" w:hAnsi="Symbol" w:hint="default"/>
      </w:rPr>
    </w:lvl>
    <w:lvl w:ilvl="1" w:tplc="04090003">
      <w:start w:val="1"/>
      <w:numFmt w:val="bullet"/>
      <w:lvlText w:val="o"/>
      <w:lvlJc w:val="left"/>
      <w:pPr>
        <w:ind w:left="2610" w:hanging="360"/>
      </w:pPr>
      <w:rPr>
        <w:rFonts w:ascii="Courier New" w:hAnsi="Courier New" w:cs="Times New Roman" w:hint="default"/>
      </w:rPr>
    </w:lvl>
    <w:lvl w:ilvl="2" w:tplc="04090005">
      <w:start w:val="1"/>
      <w:numFmt w:val="bullet"/>
      <w:lvlText w:val=""/>
      <w:lvlJc w:val="left"/>
      <w:pPr>
        <w:ind w:left="3330" w:hanging="360"/>
      </w:pPr>
      <w:rPr>
        <w:rFonts w:ascii="Wingdings" w:hAnsi="Wingdings" w:hint="default"/>
      </w:rPr>
    </w:lvl>
    <w:lvl w:ilvl="3" w:tplc="04090001">
      <w:start w:val="1"/>
      <w:numFmt w:val="bullet"/>
      <w:lvlText w:val=""/>
      <w:lvlJc w:val="left"/>
      <w:pPr>
        <w:ind w:left="4050" w:hanging="360"/>
      </w:pPr>
      <w:rPr>
        <w:rFonts w:ascii="Symbol" w:hAnsi="Symbol" w:hint="default"/>
      </w:rPr>
    </w:lvl>
    <w:lvl w:ilvl="4" w:tplc="04090003">
      <w:start w:val="1"/>
      <w:numFmt w:val="bullet"/>
      <w:lvlText w:val="o"/>
      <w:lvlJc w:val="left"/>
      <w:pPr>
        <w:ind w:left="4770" w:hanging="360"/>
      </w:pPr>
      <w:rPr>
        <w:rFonts w:ascii="Courier New" w:hAnsi="Courier New" w:cs="Times New Roman" w:hint="default"/>
      </w:rPr>
    </w:lvl>
    <w:lvl w:ilvl="5" w:tplc="04090005">
      <w:start w:val="1"/>
      <w:numFmt w:val="bullet"/>
      <w:lvlText w:val=""/>
      <w:lvlJc w:val="left"/>
      <w:pPr>
        <w:ind w:left="5490" w:hanging="360"/>
      </w:pPr>
      <w:rPr>
        <w:rFonts w:ascii="Wingdings" w:hAnsi="Wingdings" w:hint="default"/>
      </w:rPr>
    </w:lvl>
    <w:lvl w:ilvl="6" w:tplc="04090001">
      <w:start w:val="1"/>
      <w:numFmt w:val="bullet"/>
      <w:lvlText w:val=""/>
      <w:lvlJc w:val="left"/>
      <w:pPr>
        <w:ind w:left="6210" w:hanging="360"/>
      </w:pPr>
      <w:rPr>
        <w:rFonts w:ascii="Symbol" w:hAnsi="Symbol" w:hint="default"/>
      </w:rPr>
    </w:lvl>
    <w:lvl w:ilvl="7" w:tplc="04090003">
      <w:start w:val="1"/>
      <w:numFmt w:val="bullet"/>
      <w:lvlText w:val="o"/>
      <w:lvlJc w:val="left"/>
      <w:pPr>
        <w:ind w:left="6930" w:hanging="360"/>
      </w:pPr>
      <w:rPr>
        <w:rFonts w:ascii="Courier New" w:hAnsi="Courier New" w:cs="Times New Roman" w:hint="default"/>
      </w:rPr>
    </w:lvl>
    <w:lvl w:ilvl="8" w:tplc="04090005">
      <w:start w:val="1"/>
      <w:numFmt w:val="bullet"/>
      <w:lvlText w:val=""/>
      <w:lvlJc w:val="left"/>
      <w:pPr>
        <w:ind w:left="7650" w:hanging="360"/>
      </w:pPr>
      <w:rPr>
        <w:rFonts w:ascii="Wingdings" w:hAnsi="Wingdings" w:hint="default"/>
      </w:rPr>
    </w:lvl>
  </w:abstractNum>
  <w:abstractNum w:abstractNumId="16" w15:restartNumberingAfterBreak="0">
    <w:nsid w:val="28B150CE"/>
    <w:multiLevelType w:val="hybridMultilevel"/>
    <w:tmpl w:val="5E60E5DC"/>
    <w:lvl w:ilvl="0" w:tplc="04090001">
      <w:start w:val="1"/>
      <w:numFmt w:val="bullet"/>
      <w:lvlText w:val=""/>
      <w:lvlJc w:val="left"/>
      <w:pPr>
        <w:ind w:left="1890" w:hanging="360"/>
      </w:pPr>
      <w:rPr>
        <w:rFonts w:ascii="Symbol" w:hAnsi="Symbol" w:hint="default"/>
      </w:rPr>
    </w:lvl>
    <w:lvl w:ilvl="1" w:tplc="04090003">
      <w:start w:val="1"/>
      <w:numFmt w:val="bullet"/>
      <w:lvlText w:val="o"/>
      <w:lvlJc w:val="left"/>
      <w:pPr>
        <w:ind w:left="2610" w:hanging="360"/>
      </w:pPr>
      <w:rPr>
        <w:rFonts w:ascii="Courier New" w:hAnsi="Courier New" w:cs="Times New Roman" w:hint="default"/>
      </w:rPr>
    </w:lvl>
    <w:lvl w:ilvl="2" w:tplc="04090005">
      <w:start w:val="1"/>
      <w:numFmt w:val="bullet"/>
      <w:lvlText w:val=""/>
      <w:lvlJc w:val="left"/>
      <w:pPr>
        <w:ind w:left="3330" w:hanging="360"/>
      </w:pPr>
      <w:rPr>
        <w:rFonts w:ascii="Wingdings" w:hAnsi="Wingdings" w:hint="default"/>
      </w:rPr>
    </w:lvl>
    <w:lvl w:ilvl="3" w:tplc="04090001">
      <w:start w:val="1"/>
      <w:numFmt w:val="bullet"/>
      <w:lvlText w:val=""/>
      <w:lvlJc w:val="left"/>
      <w:pPr>
        <w:ind w:left="4050" w:hanging="360"/>
      </w:pPr>
      <w:rPr>
        <w:rFonts w:ascii="Symbol" w:hAnsi="Symbol" w:hint="default"/>
      </w:rPr>
    </w:lvl>
    <w:lvl w:ilvl="4" w:tplc="04090003">
      <w:start w:val="1"/>
      <w:numFmt w:val="bullet"/>
      <w:lvlText w:val="o"/>
      <w:lvlJc w:val="left"/>
      <w:pPr>
        <w:ind w:left="4770" w:hanging="360"/>
      </w:pPr>
      <w:rPr>
        <w:rFonts w:ascii="Courier New" w:hAnsi="Courier New" w:cs="Times New Roman" w:hint="default"/>
      </w:rPr>
    </w:lvl>
    <w:lvl w:ilvl="5" w:tplc="04090005">
      <w:start w:val="1"/>
      <w:numFmt w:val="bullet"/>
      <w:lvlText w:val=""/>
      <w:lvlJc w:val="left"/>
      <w:pPr>
        <w:ind w:left="5490" w:hanging="360"/>
      </w:pPr>
      <w:rPr>
        <w:rFonts w:ascii="Wingdings" w:hAnsi="Wingdings" w:hint="default"/>
      </w:rPr>
    </w:lvl>
    <w:lvl w:ilvl="6" w:tplc="04090001">
      <w:start w:val="1"/>
      <w:numFmt w:val="bullet"/>
      <w:lvlText w:val=""/>
      <w:lvlJc w:val="left"/>
      <w:pPr>
        <w:ind w:left="6210" w:hanging="360"/>
      </w:pPr>
      <w:rPr>
        <w:rFonts w:ascii="Symbol" w:hAnsi="Symbol" w:hint="default"/>
      </w:rPr>
    </w:lvl>
    <w:lvl w:ilvl="7" w:tplc="04090003">
      <w:start w:val="1"/>
      <w:numFmt w:val="bullet"/>
      <w:lvlText w:val="o"/>
      <w:lvlJc w:val="left"/>
      <w:pPr>
        <w:ind w:left="6930" w:hanging="360"/>
      </w:pPr>
      <w:rPr>
        <w:rFonts w:ascii="Courier New" w:hAnsi="Courier New" w:cs="Times New Roman" w:hint="default"/>
      </w:rPr>
    </w:lvl>
    <w:lvl w:ilvl="8" w:tplc="04090005">
      <w:start w:val="1"/>
      <w:numFmt w:val="bullet"/>
      <w:lvlText w:val=""/>
      <w:lvlJc w:val="left"/>
      <w:pPr>
        <w:ind w:left="7650" w:hanging="360"/>
      </w:pPr>
      <w:rPr>
        <w:rFonts w:ascii="Wingdings" w:hAnsi="Wingdings" w:hint="default"/>
      </w:rPr>
    </w:lvl>
  </w:abstractNum>
  <w:abstractNum w:abstractNumId="17" w15:restartNumberingAfterBreak="0">
    <w:nsid w:val="34167377"/>
    <w:multiLevelType w:val="hybridMultilevel"/>
    <w:tmpl w:val="F0E643CA"/>
    <w:lvl w:ilvl="0" w:tplc="04090001">
      <w:start w:val="1"/>
      <w:numFmt w:val="bullet"/>
      <w:lvlText w:val=""/>
      <w:lvlJc w:val="left"/>
      <w:pPr>
        <w:ind w:left="1886" w:hanging="360"/>
      </w:pPr>
      <w:rPr>
        <w:rFonts w:ascii="Symbol" w:hAnsi="Symbol" w:hint="default"/>
      </w:rPr>
    </w:lvl>
    <w:lvl w:ilvl="1" w:tplc="04090003">
      <w:start w:val="1"/>
      <w:numFmt w:val="bullet"/>
      <w:lvlText w:val="o"/>
      <w:lvlJc w:val="left"/>
      <w:pPr>
        <w:ind w:left="2606" w:hanging="360"/>
      </w:pPr>
      <w:rPr>
        <w:rFonts w:ascii="Courier New" w:hAnsi="Courier New" w:cs="Times New Roman" w:hint="default"/>
      </w:rPr>
    </w:lvl>
    <w:lvl w:ilvl="2" w:tplc="04090005">
      <w:start w:val="1"/>
      <w:numFmt w:val="bullet"/>
      <w:lvlText w:val=""/>
      <w:lvlJc w:val="left"/>
      <w:pPr>
        <w:ind w:left="3326" w:hanging="360"/>
      </w:pPr>
      <w:rPr>
        <w:rFonts w:ascii="Wingdings" w:hAnsi="Wingdings" w:hint="default"/>
      </w:rPr>
    </w:lvl>
    <w:lvl w:ilvl="3" w:tplc="04090001">
      <w:start w:val="1"/>
      <w:numFmt w:val="bullet"/>
      <w:lvlText w:val=""/>
      <w:lvlJc w:val="left"/>
      <w:pPr>
        <w:ind w:left="4046" w:hanging="360"/>
      </w:pPr>
      <w:rPr>
        <w:rFonts w:ascii="Symbol" w:hAnsi="Symbol" w:hint="default"/>
      </w:rPr>
    </w:lvl>
    <w:lvl w:ilvl="4" w:tplc="04090003">
      <w:start w:val="1"/>
      <w:numFmt w:val="bullet"/>
      <w:lvlText w:val="o"/>
      <w:lvlJc w:val="left"/>
      <w:pPr>
        <w:ind w:left="4766" w:hanging="360"/>
      </w:pPr>
      <w:rPr>
        <w:rFonts w:ascii="Courier New" w:hAnsi="Courier New" w:cs="Times New Roman" w:hint="default"/>
      </w:rPr>
    </w:lvl>
    <w:lvl w:ilvl="5" w:tplc="04090005">
      <w:start w:val="1"/>
      <w:numFmt w:val="bullet"/>
      <w:lvlText w:val=""/>
      <w:lvlJc w:val="left"/>
      <w:pPr>
        <w:ind w:left="5486" w:hanging="360"/>
      </w:pPr>
      <w:rPr>
        <w:rFonts w:ascii="Wingdings" w:hAnsi="Wingdings" w:hint="default"/>
      </w:rPr>
    </w:lvl>
    <w:lvl w:ilvl="6" w:tplc="04090001">
      <w:start w:val="1"/>
      <w:numFmt w:val="bullet"/>
      <w:lvlText w:val=""/>
      <w:lvlJc w:val="left"/>
      <w:pPr>
        <w:ind w:left="6206" w:hanging="360"/>
      </w:pPr>
      <w:rPr>
        <w:rFonts w:ascii="Symbol" w:hAnsi="Symbol" w:hint="default"/>
      </w:rPr>
    </w:lvl>
    <w:lvl w:ilvl="7" w:tplc="04090003">
      <w:start w:val="1"/>
      <w:numFmt w:val="bullet"/>
      <w:lvlText w:val="o"/>
      <w:lvlJc w:val="left"/>
      <w:pPr>
        <w:ind w:left="6926" w:hanging="360"/>
      </w:pPr>
      <w:rPr>
        <w:rFonts w:ascii="Courier New" w:hAnsi="Courier New" w:cs="Times New Roman" w:hint="default"/>
      </w:rPr>
    </w:lvl>
    <w:lvl w:ilvl="8" w:tplc="04090005">
      <w:start w:val="1"/>
      <w:numFmt w:val="bullet"/>
      <w:lvlText w:val=""/>
      <w:lvlJc w:val="left"/>
      <w:pPr>
        <w:ind w:left="7646" w:hanging="360"/>
      </w:pPr>
      <w:rPr>
        <w:rFonts w:ascii="Wingdings" w:hAnsi="Wingdings" w:hint="default"/>
      </w:rPr>
    </w:lvl>
  </w:abstractNum>
  <w:abstractNum w:abstractNumId="18" w15:restartNumberingAfterBreak="0">
    <w:nsid w:val="36BF030F"/>
    <w:multiLevelType w:val="hybridMultilevel"/>
    <w:tmpl w:val="09B82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543F0C"/>
    <w:multiLevelType w:val="hybridMultilevel"/>
    <w:tmpl w:val="3CC0007C"/>
    <w:lvl w:ilvl="0" w:tplc="04090001">
      <w:start w:val="1"/>
      <w:numFmt w:val="bullet"/>
      <w:lvlText w:val=""/>
      <w:lvlJc w:val="left"/>
      <w:pPr>
        <w:ind w:left="1890" w:hanging="360"/>
      </w:pPr>
      <w:rPr>
        <w:rFonts w:ascii="Symbol" w:hAnsi="Symbol" w:hint="default"/>
      </w:rPr>
    </w:lvl>
    <w:lvl w:ilvl="1" w:tplc="04090003">
      <w:start w:val="1"/>
      <w:numFmt w:val="bullet"/>
      <w:lvlText w:val="o"/>
      <w:lvlJc w:val="left"/>
      <w:pPr>
        <w:ind w:left="2610" w:hanging="360"/>
      </w:pPr>
      <w:rPr>
        <w:rFonts w:ascii="Courier New" w:hAnsi="Courier New" w:cs="Times New Roman" w:hint="default"/>
      </w:rPr>
    </w:lvl>
    <w:lvl w:ilvl="2" w:tplc="04090005">
      <w:start w:val="1"/>
      <w:numFmt w:val="bullet"/>
      <w:lvlText w:val=""/>
      <w:lvlJc w:val="left"/>
      <w:pPr>
        <w:ind w:left="3330" w:hanging="360"/>
      </w:pPr>
      <w:rPr>
        <w:rFonts w:ascii="Wingdings" w:hAnsi="Wingdings" w:hint="default"/>
      </w:rPr>
    </w:lvl>
    <w:lvl w:ilvl="3" w:tplc="04090001">
      <w:start w:val="1"/>
      <w:numFmt w:val="bullet"/>
      <w:lvlText w:val=""/>
      <w:lvlJc w:val="left"/>
      <w:pPr>
        <w:ind w:left="4050" w:hanging="360"/>
      </w:pPr>
      <w:rPr>
        <w:rFonts w:ascii="Symbol" w:hAnsi="Symbol" w:hint="default"/>
      </w:rPr>
    </w:lvl>
    <w:lvl w:ilvl="4" w:tplc="04090003">
      <w:start w:val="1"/>
      <w:numFmt w:val="bullet"/>
      <w:lvlText w:val="o"/>
      <w:lvlJc w:val="left"/>
      <w:pPr>
        <w:ind w:left="4770" w:hanging="360"/>
      </w:pPr>
      <w:rPr>
        <w:rFonts w:ascii="Courier New" w:hAnsi="Courier New" w:cs="Times New Roman" w:hint="default"/>
      </w:rPr>
    </w:lvl>
    <w:lvl w:ilvl="5" w:tplc="04090005">
      <w:start w:val="1"/>
      <w:numFmt w:val="bullet"/>
      <w:lvlText w:val=""/>
      <w:lvlJc w:val="left"/>
      <w:pPr>
        <w:ind w:left="5490" w:hanging="360"/>
      </w:pPr>
      <w:rPr>
        <w:rFonts w:ascii="Wingdings" w:hAnsi="Wingdings" w:hint="default"/>
      </w:rPr>
    </w:lvl>
    <w:lvl w:ilvl="6" w:tplc="04090001">
      <w:start w:val="1"/>
      <w:numFmt w:val="bullet"/>
      <w:lvlText w:val=""/>
      <w:lvlJc w:val="left"/>
      <w:pPr>
        <w:ind w:left="6210" w:hanging="360"/>
      </w:pPr>
      <w:rPr>
        <w:rFonts w:ascii="Symbol" w:hAnsi="Symbol" w:hint="default"/>
      </w:rPr>
    </w:lvl>
    <w:lvl w:ilvl="7" w:tplc="04090003">
      <w:start w:val="1"/>
      <w:numFmt w:val="bullet"/>
      <w:lvlText w:val="o"/>
      <w:lvlJc w:val="left"/>
      <w:pPr>
        <w:ind w:left="6930" w:hanging="360"/>
      </w:pPr>
      <w:rPr>
        <w:rFonts w:ascii="Courier New" w:hAnsi="Courier New" w:cs="Times New Roman" w:hint="default"/>
      </w:rPr>
    </w:lvl>
    <w:lvl w:ilvl="8" w:tplc="04090005">
      <w:start w:val="1"/>
      <w:numFmt w:val="bullet"/>
      <w:lvlText w:val=""/>
      <w:lvlJc w:val="left"/>
      <w:pPr>
        <w:ind w:left="7650" w:hanging="360"/>
      </w:pPr>
      <w:rPr>
        <w:rFonts w:ascii="Wingdings" w:hAnsi="Wingdings" w:hint="default"/>
      </w:rPr>
    </w:lvl>
  </w:abstractNum>
  <w:abstractNum w:abstractNumId="20" w15:restartNumberingAfterBreak="0">
    <w:nsid w:val="3AB56E5F"/>
    <w:multiLevelType w:val="hybridMultilevel"/>
    <w:tmpl w:val="F5D0E6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0AA0139"/>
    <w:multiLevelType w:val="hybridMultilevel"/>
    <w:tmpl w:val="504000A0"/>
    <w:lvl w:ilvl="0" w:tplc="352C2B16">
      <w:start w:val="1"/>
      <w:numFmt w:val="decimal"/>
      <w:lvlText w:val="%1-"/>
      <w:lvlJc w:val="left"/>
      <w:pPr>
        <w:ind w:left="1845" w:hanging="360"/>
      </w:pPr>
      <w:rPr>
        <w:rFonts w:cs="Times New Roman"/>
      </w:rPr>
    </w:lvl>
    <w:lvl w:ilvl="1" w:tplc="04090019">
      <w:start w:val="1"/>
      <w:numFmt w:val="lowerLetter"/>
      <w:lvlText w:val="%2."/>
      <w:lvlJc w:val="left"/>
      <w:pPr>
        <w:ind w:left="2565" w:hanging="360"/>
      </w:pPr>
      <w:rPr>
        <w:rFonts w:cs="Times New Roman"/>
      </w:rPr>
    </w:lvl>
    <w:lvl w:ilvl="2" w:tplc="0409001B">
      <w:start w:val="1"/>
      <w:numFmt w:val="lowerRoman"/>
      <w:lvlText w:val="%3."/>
      <w:lvlJc w:val="right"/>
      <w:pPr>
        <w:ind w:left="3285" w:hanging="180"/>
      </w:pPr>
      <w:rPr>
        <w:rFonts w:cs="Times New Roman"/>
      </w:rPr>
    </w:lvl>
    <w:lvl w:ilvl="3" w:tplc="0409000F">
      <w:start w:val="1"/>
      <w:numFmt w:val="decimal"/>
      <w:lvlText w:val="%4."/>
      <w:lvlJc w:val="left"/>
      <w:pPr>
        <w:ind w:left="4005" w:hanging="360"/>
      </w:pPr>
      <w:rPr>
        <w:rFonts w:cs="Times New Roman"/>
      </w:rPr>
    </w:lvl>
    <w:lvl w:ilvl="4" w:tplc="04090019">
      <w:start w:val="1"/>
      <w:numFmt w:val="lowerLetter"/>
      <w:lvlText w:val="%5."/>
      <w:lvlJc w:val="left"/>
      <w:pPr>
        <w:ind w:left="4725" w:hanging="360"/>
      </w:pPr>
      <w:rPr>
        <w:rFonts w:cs="Times New Roman"/>
      </w:rPr>
    </w:lvl>
    <w:lvl w:ilvl="5" w:tplc="0409001B">
      <w:start w:val="1"/>
      <w:numFmt w:val="lowerRoman"/>
      <w:lvlText w:val="%6."/>
      <w:lvlJc w:val="right"/>
      <w:pPr>
        <w:ind w:left="5445" w:hanging="180"/>
      </w:pPr>
      <w:rPr>
        <w:rFonts w:cs="Times New Roman"/>
      </w:rPr>
    </w:lvl>
    <w:lvl w:ilvl="6" w:tplc="0409000F">
      <w:start w:val="1"/>
      <w:numFmt w:val="decimal"/>
      <w:lvlText w:val="%7."/>
      <w:lvlJc w:val="left"/>
      <w:pPr>
        <w:ind w:left="6165" w:hanging="360"/>
      </w:pPr>
      <w:rPr>
        <w:rFonts w:cs="Times New Roman"/>
      </w:rPr>
    </w:lvl>
    <w:lvl w:ilvl="7" w:tplc="04090019">
      <w:start w:val="1"/>
      <w:numFmt w:val="lowerLetter"/>
      <w:lvlText w:val="%8."/>
      <w:lvlJc w:val="left"/>
      <w:pPr>
        <w:ind w:left="6885" w:hanging="360"/>
      </w:pPr>
      <w:rPr>
        <w:rFonts w:cs="Times New Roman"/>
      </w:rPr>
    </w:lvl>
    <w:lvl w:ilvl="8" w:tplc="0409001B">
      <w:start w:val="1"/>
      <w:numFmt w:val="lowerRoman"/>
      <w:lvlText w:val="%9."/>
      <w:lvlJc w:val="right"/>
      <w:pPr>
        <w:ind w:left="7605" w:hanging="180"/>
      </w:pPr>
      <w:rPr>
        <w:rFonts w:cs="Times New Roman"/>
      </w:rPr>
    </w:lvl>
  </w:abstractNum>
  <w:abstractNum w:abstractNumId="22" w15:restartNumberingAfterBreak="0">
    <w:nsid w:val="452C6F05"/>
    <w:multiLevelType w:val="hybridMultilevel"/>
    <w:tmpl w:val="D174E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DA116C"/>
    <w:multiLevelType w:val="hybridMultilevel"/>
    <w:tmpl w:val="25CEA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29577A"/>
    <w:multiLevelType w:val="hybridMultilevel"/>
    <w:tmpl w:val="9AA89A52"/>
    <w:lvl w:ilvl="0" w:tplc="04090001">
      <w:start w:val="1"/>
      <w:numFmt w:val="bullet"/>
      <w:lvlText w:val=""/>
      <w:lvlJc w:val="left"/>
      <w:pPr>
        <w:ind w:left="1890" w:hanging="360"/>
      </w:pPr>
      <w:rPr>
        <w:rFonts w:ascii="Symbol" w:hAnsi="Symbol" w:hint="default"/>
      </w:rPr>
    </w:lvl>
    <w:lvl w:ilvl="1" w:tplc="04090003">
      <w:start w:val="1"/>
      <w:numFmt w:val="bullet"/>
      <w:lvlText w:val="o"/>
      <w:lvlJc w:val="left"/>
      <w:pPr>
        <w:ind w:left="2610" w:hanging="360"/>
      </w:pPr>
      <w:rPr>
        <w:rFonts w:ascii="Courier New" w:hAnsi="Courier New" w:cs="Times New Roman" w:hint="default"/>
      </w:rPr>
    </w:lvl>
    <w:lvl w:ilvl="2" w:tplc="04090005">
      <w:start w:val="1"/>
      <w:numFmt w:val="bullet"/>
      <w:lvlText w:val=""/>
      <w:lvlJc w:val="left"/>
      <w:pPr>
        <w:ind w:left="3330" w:hanging="360"/>
      </w:pPr>
      <w:rPr>
        <w:rFonts w:ascii="Wingdings" w:hAnsi="Wingdings" w:hint="default"/>
      </w:rPr>
    </w:lvl>
    <w:lvl w:ilvl="3" w:tplc="04090001">
      <w:start w:val="1"/>
      <w:numFmt w:val="bullet"/>
      <w:lvlText w:val=""/>
      <w:lvlJc w:val="left"/>
      <w:pPr>
        <w:ind w:left="4050" w:hanging="360"/>
      </w:pPr>
      <w:rPr>
        <w:rFonts w:ascii="Symbol" w:hAnsi="Symbol" w:hint="default"/>
      </w:rPr>
    </w:lvl>
    <w:lvl w:ilvl="4" w:tplc="04090003">
      <w:start w:val="1"/>
      <w:numFmt w:val="bullet"/>
      <w:lvlText w:val="o"/>
      <w:lvlJc w:val="left"/>
      <w:pPr>
        <w:ind w:left="4770" w:hanging="360"/>
      </w:pPr>
      <w:rPr>
        <w:rFonts w:ascii="Courier New" w:hAnsi="Courier New" w:cs="Times New Roman" w:hint="default"/>
      </w:rPr>
    </w:lvl>
    <w:lvl w:ilvl="5" w:tplc="04090005">
      <w:start w:val="1"/>
      <w:numFmt w:val="bullet"/>
      <w:lvlText w:val=""/>
      <w:lvlJc w:val="left"/>
      <w:pPr>
        <w:ind w:left="5490" w:hanging="360"/>
      </w:pPr>
      <w:rPr>
        <w:rFonts w:ascii="Wingdings" w:hAnsi="Wingdings" w:hint="default"/>
      </w:rPr>
    </w:lvl>
    <w:lvl w:ilvl="6" w:tplc="04090001">
      <w:start w:val="1"/>
      <w:numFmt w:val="bullet"/>
      <w:lvlText w:val=""/>
      <w:lvlJc w:val="left"/>
      <w:pPr>
        <w:ind w:left="6210" w:hanging="360"/>
      </w:pPr>
      <w:rPr>
        <w:rFonts w:ascii="Symbol" w:hAnsi="Symbol" w:hint="default"/>
      </w:rPr>
    </w:lvl>
    <w:lvl w:ilvl="7" w:tplc="04090003">
      <w:start w:val="1"/>
      <w:numFmt w:val="bullet"/>
      <w:lvlText w:val="o"/>
      <w:lvlJc w:val="left"/>
      <w:pPr>
        <w:ind w:left="6930" w:hanging="360"/>
      </w:pPr>
      <w:rPr>
        <w:rFonts w:ascii="Courier New" w:hAnsi="Courier New" w:cs="Times New Roman" w:hint="default"/>
      </w:rPr>
    </w:lvl>
    <w:lvl w:ilvl="8" w:tplc="04090005">
      <w:start w:val="1"/>
      <w:numFmt w:val="bullet"/>
      <w:lvlText w:val=""/>
      <w:lvlJc w:val="left"/>
      <w:pPr>
        <w:ind w:left="7650" w:hanging="360"/>
      </w:pPr>
      <w:rPr>
        <w:rFonts w:ascii="Wingdings" w:hAnsi="Wingdings" w:hint="default"/>
      </w:rPr>
    </w:lvl>
  </w:abstractNum>
  <w:abstractNum w:abstractNumId="25" w15:restartNumberingAfterBreak="0">
    <w:nsid w:val="47141EC2"/>
    <w:multiLevelType w:val="hybridMultilevel"/>
    <w:tmpl w:val="B156A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FF5193"/>
    <w:multiLevelType w:val="hybridMultilevel"/>
    <w:tmpl w:val="64FA5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B92A94"/>
    <w:multiLevelType w:val="hybridMultilevel"/>
    <w:tmpl w:val="186C3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F12763"/>
    <w:multiLevelType w:val="hybridMultilevel"/>
    <w:tmpl w:val="548E30B4"/>
    <w:lvl w:ilvl="0" w:tplc="04090001">
      <w:start w:val="1"/>
      <w:numFmt w:val="bullet"/>
      <w:lvlText w:val=""/>
      <w:lvlJc w:val="left"/>
      <w:pPr>
        <w:ind w:left="1710" w:hanging="360"/>
      </w:pPr>
      <w:rPr>
        <w:rFonts w:ascii="Symbol" w:hAnsi="Symbol" w:hint="default"/>
      </w:rPr>
    </w:lvl>
    <w:lvl w:ilvl="1" w:tplc="04090003">
      <w:start w:val="1"/>
      <w:numFmt w:val="bullet"/>
      <w:lvlText w:val="o"/>
      <w:lvlJc w:val="left"/>
      <w:pPr>
        <w:ind w:left="2430" w:hanging="360"/>
      </w:pPr>
      <w:rPr>
        <w:rFonts w:ascii="Courier New" w:hAnsi="Courier New" w:cs="Times New Roman" w:hint="default"/>
      </w:rPr>
    </w:lvl>
    <w:lvl w:ilvl="2" w:tplc="04090005">
      <w:start w:val="1"/>
      <w:numFmt w:val="bullet"/>
      <w:lvlText w:val=""/>
      <w:lvlJc w:val="left"/>
      <w:pPr>
        <w:ind w:left="3150" w:hanging="360"/>
      </w:pPr>
      <w:rPr>
        <w:rFonts w:ascii="Wingdings" w:hAnsi="Wingdings" w:hint="default"/>
      </w:rPr>
    </w:lvl>
    <w:lvl w:ilvl="3" w:tplc="04090001">
      <w:start w:val="1"/>
      <w:numFmt w:val="bullet"/>
      <w:lvlText w:val=""/>
      <w:lvlJc w:val="left"/>
      <w:pPr>
        <w:ind w:left="3870" w:hanging="360"/>
      </w:pPr>
      <w:rPr>
        <w:rFonts w:ascii="Symbol" w:hAnsi="Symbol" w:hint="default"/>
      </w:rPr>
    </w:lvl>
    <w:lvl w:ilvl="4" w:tplc="04090003">
      <w:start w:val="1"/>
      <w:numFmt w:val="bullet"/>
      <w:lvlText w:val="o"/>
      <w:lvlJc w:val="left"/>
      <w:pPr>
        <w:ind w:left="4590" w:hanging="360"/>
      </w:pPr>
      <w:rPr>
        <w:rFonts w:ascii="Courier New" w:hAnsi="Courier New" w:cs="Times New Roman" w:hint="default"/>
      </w:rPr>
    </w:lvl>
    <w:lvl w:ilvl="5" w:tplc="04090005">
      <w:start w:val="1"/>
      <w:numFmt w:val="bullet"/>
      <w:lvlText w:val=""/>
      <w:lvlJc w:val="left"/>
      <w:pPr>
        <w:ind w:left="5310" w:hanging="360"/>
      </w:pPr>
      <w:rPr>
        <w:rFonts w:ascii="Wingdings" w:hAnsi="Wingdings" w:hint="default"/>
      </w:rPr>
    </w:lvl>
    <w:lvl w:ilvl="6" w:tplc="04090001">
      <w:start w:val="1"/>
      <w:numFmt w:val="bullet"/>
      <w:lvlText w:val=""/>
      <w:lvlJc w:val="left"/>
      <w:pPr>
        <w:ind w:left="6030" w:hanging="360"/>
      </w:pPr>
      <w:rPr>
        <w:rFonts w:ascii="Symbol" w:hAnsi="Symbol" w:hint="default"/>
      </w:rPr>
    </w:lvl>
    <w:lvl w:ilvl="7" w:tplc="04090003">
      <w:start w:val="1"/>
      <w:numFmt w:val="bullet"/>
      <w:lvlText w:val="o"/>
      <w:lvlJc w:val="left"/>
      <w:pPr>
        <w:ind w:left="6750" w:hanging="360"/>
      </w:pPr>
      <w:rPr>
        <w:rFonts w:ascii="Courier New" w:hAnsi="Courier New" w:cs="Times New Roman" w:hint="default"/>
      </w:rPr>
    </w:lvl>
    <w:lvl w:ilvl="8" w:tplc="04090005">
      <w:start w:val="1"/>
      <w:numFmt w:val="bullet"/>
      <w:lvlText w:val=""/>
      <w:lvlJc w:val="left"/>
      <w:pPr>
        <w:ind w:left="7470" w:hanging="360"/>
      </w:pPr>
      <w:rPr>
        <w:rFonts w:ascii="Wingdings" w:hAnsi="Wingdings" w:hint="default"/>
      </w:rPr>
    </w:lvl>
  </w:abstractNum>
  <w:abstractNum w:abstractNumId="29" w15:restartNumberingAfterBreak="0">
    <w:nsid w:val="50F62556"/>
    <w:multiLevelType w:val="hybridMultilevel"/>
    <w:tmpl w:val="741E46E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0" w15:restartNumberingAfterBreak="0">
    <w:nsid w:val="54616068"/>
    <w:multiLevelType w:val="hybridMultilevel"/>
    <w:tmpl w:val="9D5A0346"/>
    <w:lvl w:ilvl="0" w:tplc="04090001">
      <w:start w:val="1"/>
      <w:numFmt w:val="bullet"/>
      <w:lvlText w:val=""/>
      <w:lvlJc w:val="left"/>
      <w:pPr>
        <w:ind w:left="1890" w:hanging="360"/>
      </w:pPr>
      <w:rPr>
        <w:rFonts w:ascii="Symbol" w:hAnsi="Symbol" w:hint="default"/>
      </w:rPr>
    </w:lvl>
    <w:lvl w:ilvl="1" w:tplc="04090003">
      <w:start w:val="1"/>
      <w:numFmt w:val="bullet"/>
      <w:lvlText w:val="o"/>
      <w:lvlJc w:val="left"/>
      <w:pPr>
        <w:ind w:left="2610" w:hanging="360"/>
      </w:pPr>
      <w:rPr>
        <w:rFonts w:ascii="Courier New" w:hAnsi="Courier New" w:cs="Times New Roman" w:hint="default"/>
      </w:rPr>
    </w:lvl>
    <w:lvl w:ilvl="2" w:tplc="04090005">
      <w:start w:val="1"/>
      <w:numFmt w:val="bullet"/>
      <w:lvlText w:val=""/>
      <w:lvlJc w:val="left"/>
      <w:pPr>
        <w:ind w:left="3330" w:hanging="360"/>
      </w:pPr>
      <w:rPr>
        <w:rFonts w:ascii="Wingdings" w:hAnsi="Wingdings" w:hint="default"/>
      </w:rPr>
    </w:lvl>
    <w:lvl w:ilvl="3" w:tplc="04090001">
      <w:start w:val="1"/>
      <w:numFmt w:val="bullet"/>
      <w:lvlText w:val=""/>
      <w:lvlJc w:val="left"/>
      <w:pPr>
        <w:ind w:left="4050" w:hanging="360"/>
      </w:pPr>
      <w:rPr>
        <w:rFonts w:ascii="Symbol" w:hAnsi="Symbol" w:hint="default"/>
      </w:rPr>
    </w:lvl>
    <w:lvl w:ilvl="4" w:tplc="04090003">
      <w:start w:val="1"/>
      <w:numFmt w:val="bullet"/>
      <w:lvlText w:val="o"/>
      <w:lvlJc w:val="left"/>
      <w:pPr>
        <w:ind w:left="4770" w:hanging="360"/>
      </w:pPr>
      <w:rPr>
        <w:rFonts w:ascii="Courier New" w:hAnsi="Courier New" w:cs="Times New Roman" w:hint="default"/>
      </w:rPr>
    </w:lvl>
    <w:lvl w:ilvl="5" w:tplc="04090005">
      <w:start w:val="1"/>
      <w:numFmt w:val="bullet"/>
      <w:lvlText w:val=""/>
      <w:lvlJc w:val="left"/>
      <w:pPr>
        <w:ind w:left="5490" w:hanging="360"/>
      </w:pPr>
      <w:rPr>
        <w:rFonts w:ascii="Wingdings" w:hAnsi="Wingdings" w:hint="default"/>
      </w:rPr>
    </w:lvl>
    <w:lvl w:ilvl="6" w:tplc="04090001">
      <w:start w:val="1"/>
      <w:numFmt w:val="bullet"/>
      <w:lvlText w:val=""/>
      <w:lvlJc w:val="left"/>
      <w:pPr>
        <w:ind w:left="6210" w:hanging="360"/>
      </w:pPr>
      <w:rPr>
        <w:rFonts w:ascii="Symbol" w:hAnsi="Symbol" w:hint="default"/>
      </w:rPr>
    </w:lvl>
    <w:lvl w:ilvl="7" w:tplc="04090003">
      <w:start w:val="1"/>
      <w:numFmt w:val="bullet"/>
      <w:lvlText w:val="o"/>
      <w:lvlJc w:val="left"/>
      <w:pPr>
        <w:ind w:left="6930" w:hanging="360"/>
      </w:pPr>
      <w:rPr>
        <w:rFonts w:ascii="Courier New" w:hAnsi="Courier New" w:cs="Times New Roman" w:hint="default"/>
      </w:rPr>
    </w:lvl>
    <w:lvl w:ilvl="8" w:tplc="04090005">
      <w:start w:val="1"/>
      <w:numFmt w:val="bullet"/>
      <w:lvlText w:val=""/>
      <w:lvlJc w:val="left"/>
      <w:pPr>
        <w:ind w:left="7650" w:hanging="360"/>
      </w:pPr>
      <w:rPr>
        <w:rFonts w:ascii="Wingdings" w:hAnsi="Wingdings" w:hint="default"/>
      </w:rPr>
    </w:lvl>
  </w:abstractNum>
  <w:abstractNum w:abstractNumId="31" w15:restartNumberingAfterBreak="0">
    <w:nsid w:val="5DAD0B25"/>
    <w:multiLevelType w:val="singleLevel"/>
    <w:tmpl w:val="711CA08A"/>
    <w:lvl w:ilvl="0">
      <w:start w:val="1"/>
      <w:numFmt w:val="lowerLetter"/>
      <w:lvlText w:val="%1."/>
      <w:lvlJc w:val="left"/>
      <w:pPr>
        <w:tabs>
          <w:tab w:val="num" w:pos="1800"/>
        </w:tabs>
        <w:ind w:left="1800" w:hanging="360"/>
      </w:pPr>
      <w:rPr>
        <w:rFonts w:hint="default"/>
      </w:rPr>
    </w:lvl>
  </w:abstractNum>
  <w:abstractNum w:abstractNumId="32" w15:restartNumberingAfterBreak="0">
    <w:nsid w:val="646543A5"/>
    <w:multiLevelType w:val="hybridMultilevel"/>
    <w:tmpl w:val="5D1A225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2513DE"/>
    <w:multiLevelType w:val="hybridMultilevel"/>
    <w:tmpl w:val="BA9C914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4" w15:restartNumberingAfterBreak="0">
    <w:nsid w:val="68751A92"/>
    <w:multiLevelType w:val="hybridMultilevel"/>
    <w:tmpl w:val="0A70A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C44109"/>
    <w:multiLevelType w:val="hybridMultilevel"/>
    <w:tmpl w:val="508ED472"/>
    <w:lvl w:ilvl="0" w:tplc="04090001">
      <w:start w:val="1"/>
      <w:numFmt w:val="bullet"/>
      <w:lvlText w:val=""/>
      <w:lvlJc w:val="left"/>
      <w:pPr>
        <w:ind w:left="1710" w:hanging="360"/>
      </w:pPr>
      <w:rPr>
        <w:rFonts w:ascii="Symbol" w:hAnsi="Symbol" w:hint="default"/>
      </w:rPr>
    </w:lvl>
    <w:lvl w:ilvl="1" w:tplc="04090003">
      <w:start w:val="1"/>
      <w:numFmt w:val="bullet"/>
      <w:lvlText w:val="o"/>
      <w:lvlJc w:val="left"/>
      <w:pPr>
        <w:ind w:left="2430" w:hanging="360"/>
      </w:pPr>
      <w:rPr>
        <w:rFonts w:ascii="Courier New" w:hAnsi="Courier New" w:cs="Times New Roman" w:hint="default"/>
      </w:rPr>
    </w:lvl>
    <w:lvl w:ilvl="2" w:tplc="04090005">
      <w:start w:val="1"/>
      <w:numFmt w:val="bullet"/>
      <w:lvlText w:val=""/>
      <w:lvlJc w:val="left"/>
      <w:pPr>
        <w:ind w:left="3150" w:hanging="360"/>
      </w:pPr>
      <w:rPr>
        <w:rFonts w:ascii="Wingdings" w:hAnsi="Wingdings" w:hint="default"/>
      </w:rPr>
    </w:lvl>
    <w:lvl w:ilvl="3" w:tplc="04090001">
      <w:start w:val="1"/>
      <w:numFmt w:val="bullet"/>
      <w:lvlText w:val=""/>
      <w:lvlJc w:val="left"/>
      <w:pPr>
        <w:ind w:left="3870" w:hanging="360"/>
      </w:pPr>
      <w:rPr>
        <w:rFonts w:ascii="Symbol" w:hAnsi="Symbol" w:hint="default"/>
      </w:rPr>
    </w:lvl>
    <w:lvl w:ilvl="4" w:tplc="04090003">
      <w:start w:val="1"/>
      <w:numFmt w:val="bullet"/>
      <w:lvlText w:val="o"/>
      <w:lvlJc w:val="left"/>
      <w:pPr>
        <w:ind w:left="4590" w:hanging="360"/>
      </w:pPr>
      <w:rPr>
        <w:rFonts w:ascii="Courier New" w:hAnsi="Courier New" w:cs="Times New Roman" w:hint="default"/>
      </w:rPr>
    </w:lvl>
    <w:lvl w:ilvl="5" w:tplc="04090005">
      <w:start w:val="1"/>
      <w:numFmt w:val="bullet"/>
      <w:lvlText w:val=""/>
      <w:lvlJc w:val="left"/>
      <w:pPr>
        <w:ind w:left="5310" w:hanging="360"/>
      </w:pPr>
      <w:rPr>
        <w:rFonts w:ascii="Wingdings" w:hAnsi="Wingdings" w:hint="default"/>
      </w:rPr>
    </w:lvl>
    <w:lvl w:ilvl="6" w:tplc="04090001">
      <w:start w:val="1"/>
      <w:numFmt w:val="bullet"/>
      <w:lvlText w:val=""/>
      <w:lvlJc w:val="left"/>
      <w:pPr>
        <w:ind w:left="6030" w:hanging="360"/>
      </w:pPr>
      <w:rPr>
        <w:rFonts w:ascii="Symbol" w:hAnsi="Symbol" w:hint="default"/>
      </w:rPr>
    </w:lvl>
    <w:lvl w:ilvl="7" w:tplc="04090003">
      <w:start w:val="1"/>
      <w:numFmt w:val="bullet"/>
      <w:lvlText w:val="o"/>
      <w:lvlJc w:val="left"/>
      <w:pPr>
        <w:ind w:left="6750" w:hanging="360"/>
      </w:pPr>
      <w:rPr>
        <w:rFonts w:ascii="Courier New" w:hAnsi="Courier New" w:cs="Times New Roman" w:hint="default"/>
      </w:rPr>
    </w:lvl>
    <w:lvl w:ilvl="8" w:tplc="04090005">
      <w:start w:val="1"/>
      <w:numFmt w:val="bullet"/>
      <w:lvlText w:val=""/>
      <w:lvlJc w:val="left"/>
      <w:pPr>
        <w:ind w:left="7470" w:hanging="360"/>
      </w:pPr>
      <w:rPr>
        <w:rFonts w:ascii="Wingdings" w:hAnsi="Wingdings" w:hint="default"/>
      </w:rPr>
    </w:lvl>
  </w:abstractNum>
  <w:abstractNum w:abstractNumId="36" w15:restartNumberingAfterBreak="0">
    <w:nsid w:val="6C0B260D"/>
    <w:multiLevelType w:val="hybridMultilevel"/>
    <w:tmpl w:val="05165A7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D076BBE"/>
    <w:multiLevelType w:val="hybridMultilevel"/>
    <w:tmpl w:val="5BD6B48C"/>
    <w:lvl w:ilvl="0" w:tplc="3EE6569E">
      <w:start w:val="1"/>
      <w:numFmt w:val="decimal"/>
      <w:lvlText w:val="%1-"/>
      <w:lvlJc w:val="left"/>
      <w:pPr>
        <w:ind w:left="1845" w:hanging="360"/>
      </w:pPr>
      <w:rPr>
        <w:rFonts w:cs="Times New Roman"/>
      </w:rPr>
    </w:lvl>
    <w:lvl w:ilvl="1" w:tplc="04090019">
      <w:start w:val="1"/>
      <w:numFmt w:val="lowerLetter"/>
      <w:lvlText w:val="%2."/>
      <w:lvlJc w:val="left"/>
      <w:pPr>
        <w:ind w:left="2565" w:hanging="360"/>
      </w:pPr>
      <w:rPr>
        <w:rFonts w:cs="Times New Roman"/>
      </w:rPr>
    </w:lvl>
    <w:lvl w:ilvl="2" w:tplc="0409001B">
      <w:start w:val="1"/>
      <w:numFmt w:val="lowerRoman"/>
      <w:lvlText w:val="%3."/>
      <w:lvlJc w:val="right"/>
      <w:pPr>
        <w:ind w:left="3285" w:hanging="180"/>
      </w:pPr>
      <w:rPr>
        <w:rFonts w:cs="Times New Roman"/>
      </w:rPr>
    </w:lvl>
    <w:lvl w:ilvl="3" w:tplc="0409000F">
      <w:start w:val="1"/>
      <w:numFmt w:val="decimal"/>
      <w:lvlText w:val="%4."/>
      <w:lvlJc w:val="left"/>
      <w:pPr>
        <w:ind w:left="4005" w:hanging="360"/>
      </w:pPr>
      <w:rPr>
        <w:rFonts w:cs="Times New Roman"/>
      </w:rPr>
    </w:lvl>
    <w:lvl w:ilvl="4" w:tplc="04090019">
      <w:start w:val="1"/>
      <w:numFmt w:val="lowerLetter"/>
      <w:lvlText w:val="%5."/>
      <w:lvlJc w:val="left"/>
      <w:pPr>
        <w:ind w:left="4725" w:hanging="360"/>
      </w:pPr>
      <w:rPr>
        <w:rFonts w:cs="Times New Roman"/>
      </w:rPr>
    </w:lvl>
    <w:lvl w:ilvl="5" w:tplc="0409001B">
      <w:start w:val="1"/>
      <w:numFmt w:val="lowerRoman"/>
      <w:lvlText w:val="%6."/>
      <w:lvlJc w:val="right"/>
      <w:pPr>
        <w:ind w:left="5445" w:hanging="180"/>
      </w:pPr>
      <w:rPr>
        <w:rFonts w:cs="Times New Roman"/>
      </w:rPr>
    </w:lvl>
    <w:lvl w:ilvl="6" w:tplc="0409000F">
      <w:start w:val="1"/>
      <w:numFmt w:val="decimal"/>
      <w:lvlText w:val="%7."/>
      <w:lvlJc w:val="left"/>
      <w:pPr>
        <w:ind w:left="6165" w:hanging="360"/>
      </w:pPr>
      <w:rPr>
        <w:rFonts w:cs="Times New Roman"/>
      </w:rPr>
    </w:lvl>
    <w:lvl w:ilvl="7" w:tplc="04090019">
      <w:start w:val="1"/>
      <w:numFmt w:val="lowerLetter"/>
      <w:lvlText w:val="%8."/>
      <w:lvlJc w:val="left"/>
      <w:pPr>
        <w:ind w:left="6885" w:hanging="360"/>
      </w:pPr>
      <w:rPr>
        <w:rFonts w:cs="Times New Roman"/>
      </w:rPr>
    </w:lvl>
    <w:lvl w:ilvl="8" w:tplc="0409001B">
      <w:start w:val="1"/>
      <w:numFmt w:val="lowerRoman"/>
      <w:lvlText w:val="%9."/>
      <w:lvlJc w:val="right"/>
      <w:pPr>
        <w:ind w:left="7605" w:hanging="180"/>
      </w:pPr>
      <w:rPr>
        <w:rFonts w:cs="Times New Roman"/>
      </w:rPr>
    </w:lvl>
  </w:abstractNum>
  <w:abstractNum w:abstractNumId="38" w15:restartNumberingAfterBreak="0">
    <w:nsid w:val="751D2E68"/>
    <w:multiLevelType w:val="hybridMultilevel"/>
    <w:tmpl w:val="2E0260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753B221B"/>
    <w:multiLevelType w:val="hybridMultilevel"/>
    <w:tmpl w:val="2B782A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6DB05E3"/>
    <w:multiLevelType w:val="hybridMultilevel"/>
    <w:tmpl w:val="7BC49028"/>
    <w:lvl w:ilvl="0" w:tplc="388E0386">
      <w:start w:val="1"/>
      <w:numFmt w:val="decimal"/>
      <w:lvlText w:val="%1-"/>
      <w:lvlJc w:val="left"/>
      <w:pPr>
        <w:ind w:left="1890" w:hanging="360"/>
      </w:pPr>
      <w:rPr>
        <w:rFonts w:cs="Times New Roman"/>
      </w:rPr>
    </w:lvl>
    <w:lvl w:ilvl="1" w:tplc="04090019">
      <w:start w:val="1"/>
      <w:numFmt w:val="lowerLetter"/>
      <w:lvlText w:val="%2."/>
      <w:lvlJc w:val="left"/>
      <w:pPr>
        <w:ind w:left="2610" w:hanging="360"/>
      </w:pPr>
      <w:rPr>
        <w:rFonts w:cs="Times New Roman"/>
      </w:rPr>
    </w:lvl>
    <w:lvl w:ilvl="2" w:tplc="0409001B">
      <w:start w:val="1"/>
      <w:numFmt w:val="lowerRoman"/>
      <w:lvlText w:val="%3."/>
      <w:lvlJc w:val="right"/>
      <w:pPr>
        <w:ind w:left="3330" w:hanging="180"/>
      </w:pPr>
      <w:rPr>
        <w:rFonts w:cs="Times New Roman"/>
      </w:rPr>
    </w:lvl>
    <w:lvl w:ilvl="3" w:tplc="0409000F">
      <w:start w:val="1"/>
      <w:numFmt w:val="decimal"/>
      <w:lvlText w:val="%4."/>
      <w:lvlJc w:val="left"/>
      <w:pPr>
        <w:ind w:left="4050" w:hanging="360"/>
      </w:pPr>
      <w:rPr>
        <w:rFonts w:cs="Times New Roman"/>
      </w:rPr>
    </w:lvl>
    <w:lvl w:ilvl="4" w:tplc="04090019">
      <w:start w:val="1"/>
      <w:numFmt w:val="lowerLetter"/>
      <w:lvlText w:val="%5."/>
      <w:lvlJc w:val="left"/>
      <w:pPr>
        <w:ind w:left="4770" w:hanging="360"/>
      </w:pPr>
      <w:rPr>
        <w:rFonts w:cs="Times New Roman"/>
      </w:rPr>
    </w:lvl>
    <w:lvl w:ilvl="5" w:tplc="0409001B">
      <w:start w:val="1"/>
      <w:numFmt w:val="lowerRoman"/>
      <w:lvlText w:val="%6."/>
      <w:lvlJc w:val="right"/>
      <w:pPr>
        <w:ind w:left="5490" w:hanging="180"/>
      </w:pPr>
      <w:rPr>
        <w:rFonts w:cs="Times New Roman"/>
      </w:rPr>
    </w:lvl>
    <w:lvl w:ilvl="6" w:tplc="0409000F">
      <w:start w:val="1"/>
      <w:numFmt w:val="decimal"/>
      <w:lvlText w:val="%7."/>
      <w:lvlJc w:val="left"/>
      <w:pPr>
        <w:ind w:left="6210" w:hanging="360"/>
      </w:pPr>
      <w:rPr>
        <w:rFonts w:cs="Times New Roman"/>
      </w:rPr>
    </w:lvl>
    <w:lvl w:ilvl="7" w:tplc="04090019">
      <w:start w:val="1"/>
      <w:numFmt w:val="lowerLetter"/>
      <w:lvlText w:val="%8."/>
      <w:lvlJc w:val="left"/>
      <w:pPr>
        <w:ind w:left="6930" w:hanging="360"/>
      </w:pPr>
      <w:rPr>
        <w:rFonts w:cs="Times New Roman"/>
      </w:rPr>
    </w:lvl>
    <w:lvl w:ilvl="8" w:tplc="0409001B">
      <w:start w:val="1"/>
      <w:numFmt w:val="lowerRoman"/>
      <w:lvlText w:val="%9."/>
      <w:lvlJc w:val="right"/>
      <w:pPr>
        <w:ind w:left="7650" w:hanging="180"/>
      </w:pPr>
      <w:rPr>
        <w:rFonts w:cs="Times New Roman"/>
      </w:rPr>
    </w:lvl>
  </w:abstractNum>
  <w:abstractNum w:abstractNumId="41" w15:restartNumberingAfterBreak="0">
    <w:nsid w:val="7CAF1A81"/>
    <w:multiLevelType w:val="hybridMultilevel"/>
    <w:tmpl w:val="E8A22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92118D"/>
    <w:multiLevelType w:val="hybridMultilevel"/>
    <w:tmpl w:val="79623B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num w:numId="1" w16cid:durableId="857308336">
    <w:abstractNumId w:val="11"/>
  </w:num>
  <w:num w:numId="2" w16cid:durableId="1725760140">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77641971">
    <w:abstractNumId w:val="17"/>
  </w:num>
  <w:num w:numId="4" w16cid:durableId="206105709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95410510">
    <w:abstractNumId w:val="12"/>
  </w:num>
  <w:num w:numId="6" w16cid:durableId="1048997396">
    <w:abstractNumId w:val="35"/>
  </w:num>
  <w:num w:numId="7" w16cid:durableId="1241909297">
    <w:abstractNumId w:val="30"/>
  </w:num>
  <w:num w:numId="8" w16cid:durableId="692026860">
    <w:abstractNumId w:val="28"/>
  </w:num>
  <w:num w:numId="9" w16cid:durableId="1239367763">
    <w:abstractNumId w:val="4"/>
  </w:num>
  <w:num w:numId="10" w16cid:durableId="1914198262">
    <w:abstractNumId w:val="2"/>
  </w:num>
  <w:num w:numId="11" w16cid:durableId="1481845979">
    <w:abstractNumId w:val="42"/>
  </w:num>
  <w:num w:numId="12" w16cid:durableId="115680541">
    <w:abstractNumId w:val="38"/>
  </w:num>
  <w:num w:numId="13" w16cid:durableId="139159129">
    <w:abstractNumId w:val="19"/>
  </w:num>
  <w:num w:numId="14" w16cid:durableId="166698161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1591465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49837948">
    <w:abstractNumId w:val="9"/>
  </w:num>
  <w:num w:numId="17" w16cid:durableId="13198401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21302898">
    <w:abstractNumId w:val="24"/>
  </w:num>
  <w:num w:numId="19" w16cid:durableId="2106537249">
    <w:abstractNumId w:val="16"/>
  </w:num>
  <w:num w:numId="20" w16cid:durableId="1473937214">
    <w:abstractNumId w:val="15"/>
  </w:num>
  <w:num w:numId="21" w16cid:durableId="665979938">
    <w:abstractNumId w:val="13"/>
  </w:num>
  <w:num w:numId="22" w16cid:durableId="47609342">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999411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78569685">
    <w:abstractNumId w:val="39"/>
  </w:num>
  <w:num w:numId="25" w16cid:durableId="188107914">
    <w:abstractNumId w:val="20"/>
  </w:num>
  <w:num w:numId="26" w16cid:durableId="1551186400">
    <w:abstractNumId w:val="14"/>
  </w:num>
  <w:num w:numId="27" w16cid:durableId="1650210655">
    <w:abstractNumId w:val="36"/>
  </w:num>
  <w:num w:numId="28" w16cid:durableId="2102529378">
    <w:abstractNumId w:val="28"/>
  </w:num>
  <w:num w:numId="29" w16cid:durableId="2032993676">
    <w:abstractNumId w:val="5"/>
  </w:num>
  <w:num w:numId="30" w16cid:durableId="1111777606">
    <w:abstractNumId w:val="32"/>
  </w:num>
  <w:num w:numId="31" w16cid:durableId="48069764">
    <w:abstractNumId w:val="3"/>
  </w:num>
  <w:num w:numId="32" w16cid:durableId="439763730">
    <w:abstractNumId w:val="31"/>
  </w:num>
  <w:num w:numId="33" w16cid:durableId="1330716062">
    <w:abstractNumId w:val="29"/>
  </w:num>
  <w:num w:numId="34" w16cid:durableId="479272329">
    <w:abstractNumId w:val="2"/>
  </w:num>
  <w:num w:numId="35" w16cid:durableId="1911231369">
    <w:abstractNumId w:val="1"/>
  </w:num>
  <w:num w:numId="36" w16cid:durableId="1621061522">
    <w:abstractNumId w:val="0"/>
  </w:num>
  <w:num w:numId="37" w16cid:durableId="1186018815">
    <w:abstractNumId w:val="7"/>
  </w:num>
  <w:num w:numId="38" w16cid:durableId="372776074">
    <w:abstractNumId w:val="25"/>
  </w:num>
  <w:num w:numId="39" w16cid:durableId="1635719774">
    <w:abstractNumId w:val="22"/>
  </w:num>
  <w:num w:numId="40" w16cid:durableId="1921021080">
    <w:abstractNumId w:val="26"/>
  </w:num>
  <w:num w:numId="41" w16cid:durableId="634680913">
    <w:abstractNumId w:val="34"/>
  </w:num>
  <w:num w:numId="42" w16cid:durableId="428551803">
    <w:abstractNumId w:val="18"/>
  </w:num>
  <w:num w:numId="43" w16cid:durableId="1983001098">
    <w:abstractNumId w:val="27"/>
  </w:num>
  <w:num w:numId="44" w16cid:durableId="1093865431">
    <w:abstractNumId w:val="23"/>
  </w:num>
  <w:num w:numId="45" w16cid:durableId="432164004">
    <w:abstractNumId w:val="41"/>
  </w:num>
  <w:num w:numId="46" w16cid:durableId="639119497">
    <w:abstractNumId w:val="8"/>
  </w:num>
  <w:num w:numId="47" w16cid:durableId="51540116">
    <w:abstractNumId w:val="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721"/>
    <w:rsid w:val="00002CE8"/>
    <w:rsid w:val="00003F1B"/>
    <w:rsid w:val="00006163"/>
    <w:rsid w:val="00007336"/>
    <w:rsid w:val="0001032C"/>
    <w:rsid w:val="00010A8F"/>
    <w:rsid w:val="0001132F"/>
    <w:rsid w:val="00013BF4"/>
    <w:rsid w:val="00013E13"/>
    <w:rsid w:val="000154FC"/>
    <w:rsid w:val="00020F20"/>
    <w:rsid w:val="00023241"/>
    <w:rsid w:val="00026DC8"/>
    <w:rsid w:val="000276C2"/>
    <w:rsid w:val="0002787C"/>
    <w:rsid w:val="00027A4C"/>
    <w:rsid w:val="00027A75"/>
    <w:rsid w:val="000326AA"/>
    <w:rsid w:val="00035FAB"/>
    <w:rsid w:val="000362AB"/>
    <w:rsid w:val="000409A5"/>
    <w:rsid w:val="000413DF"/>
    <w:rsid w:val="000449F0"/>
    <w:rsid w:val="0004543A"/>
    <w:rsid w:val="00046046"/>
    <w:rsid w:val="00047834"/>
    <w:rsid w:val="000519DC"/>
    <w:rsid w:val="00054B55"/>
    <w:rsid w:val="00062D46"/>
    <w:rsid w:val="0006354C"/>
    <w:rsid w:val="00064826"/>
    <w:rsid w:val="000648CD"/>
    <w:rsid w:val="000651B1"/>
    <w:rsid w:val="000653BB"/>
    <w:rsid w:val="000665E2"/>
    <w:rsid w:val="00071216"/>
    <w:rsid w:val="00071F14"/>
    <w:rsid w:val="000720C9"/>
    <w:rsid w:val="00074853"/>
    <w:rsid w:val="00076C8E"/>
    <w:rsid w:val="0008163D"/>
    <w:rsid w:val="00081A63"/>
    <w:rsid w:val="00085219"/>
    <w:rsid w:val="0008564A"/>
    <w:rsid w:val="00085842"/>
    <w:rsid w:val="00091523"/>
    <w:rsid w:val="00091729"/>
    <w:rsid w:val="00093F9F"/>
    <w:rsid w:val="000955C0"/>
    <w:rsid w:val="00097561"/>
    <w:rsid w:val="00097FA4"/>
    <w:rsid w:val="000A1D49"/>
    <w:rsid w:val="000A4A5D"/>
    <w:rsid w:val="000A7122"/>
    <w:rsid w:val="000B0EA1"/>
    <w:rsid w:val="000B116F"/>
    <w:rsid w:val="000B1B98"/>
    <w:rsid w:val="000B28DC"/>
    <w:rsid w:val="000B359C"/>
    <w:rsid w:val="000B524A"/>
    <w:rsid w:val="000B72B8"/>
    <w:rsid w:val="000C09FE"/>
    <w:rsid w:val="000C0F4D"/>
    <w:rsid w:val="000C3740"/>
    <w:rsid w:val="000C6EBB"/>
    <w:rsid w:val="000C703C"/>
    <w:rsid w:val="000D1AC6"/>
    <w:rsid w:val="000D1E29"/>
    <w:rsid w:val="000D3D96"/>
    <w:rsid w:val="000D3F4C"/>
    <w:rsid w:val="000D4A6D"/>
    <w:rsid w:val="000D510E"/>
    <w:rsid w:val="000D6769"/>
    <w:rsid w:val="000E267E"/>
    <w:rsid w:val="000E3868"/>
    <w:rsid w:val="000F0DA8"/>
    <w:rsid w:val="000F180A"/>
    <w:rsid w:val="000F230B"/>
    <w:rsid w:val="000F4B0F"/>
    <w:rsid w:val="000F4C2A"/>
    <w:rsid w:val="000F5C63"/>
    <w:rsid w:val="000F7B01"/>
    <w:rsid w:val="00100789"/>
    <w:rsid w:val="00101869"/>
    <w:rsid w:val="00104B04"/>
    <w:rsid w:val="00106F3E"/>
    <w:rsid w:val="0011178A"/>
    <w:rsid w:val="00112CB7"/>
    <w:rsid w:val="00116EE7"/>
    <w:rsid w:val="00121008"/>
    <w:rsid w:val="00122DEF"/>
    <w:rsid w:val="0012328A"/>
    <w:rsid w:val="0012392F"/>
    <w:rsid w:val="00123E90"/>
    <w:rsid w:val="00123FEF"/>
    <w:rsid w:val="00127B5C"/>
    <w:rsid w:val="00127DB9"/>
    <w:rsid w:val="00132729"/>
    <w:rsid w:val="00135487"/>
    <w:rsid w:val="001440CA"/>
    <w:rsid w:val="00150CC0"/>
    <w:rsid w:val="0015382C"/>
    <w:rsid w:val="00154634"/>
    <w:rsid w:val="0015658E"/>
    <w:rsid w:val="0015667E"/>
    <w:rsid w:val="00156EAB"/>
    <w:rsid w:val="00161EDF"/>
    <w:rsid w:val="0016668D"/>
    <w:rsid w:val="00167B4E"/>
    <w:rsid w:val="001743B2"/>
    <w:rsid w:val="001754DF"/>
    <w:rsid w:val="001762F1"/>
    <w:rsid w:val="0017735D"/>
    <w:rsid w:val="0018017C"/>
    <w:rsid w:val="00180F59"/>
    <w:rsid w:val="00181A75"/>
    <w:rsid w:val="00181C88"/>
    <w:rsid w:val="00186EEC"/>
    <w:rsid w:val="00190F58"/>
    <w:rsid w:val="0019122B"/>
    <w:rsid w:val="00192819"/>
    <w:rsid w:val="00193A9B"/>
    <w:rsid w:val="00196F15"/>
    <w:rsid w:val="001A1020"/>
    <w:rsid w:val="001A14EF"/>
    <w:rsid w:val="001A1FA2"/>
    <w:rsid w:val="001A5A72"/>
    <w:rsid w:val="001A6F0F"/>
    <w:rsid w:val="001A7523"/>
    <w:rsid w:val="001A7631"/>
    <w:rsid w:val="001B07C8"/>
    <w:rsid w:val="001B191C"/>
    <w:rsid w:val="001C0723"/>
    <w:rsid w:val="001C23B8"/>
    <w:rsid w:val="001C44C7"/>
    <w:rsid w:val="001C4DFC"/>
    <w:rsid w:val="001C64DF"/>
    <w:rsid w:val="001C6B52"/>
    <w:rsid w:val="001D2E47"/>
    <w:rsid w:val="001D59A7"/>
    <w:rsid w:val="001D5E6D"/>
    <w:rsid w:val="001E006E"/>
    <w:rsid w:val="001E1227"/>
    <w:rsid w:val="001E2807"/>
    <w:rsid w:val="001E29B4"/>
    <w:rsid w:val="001E37B7"/>
    <w:rsid w:val="001E3F81"/>
    <w:rsid w:val="001E40C3"/>
    <w:rsid w:val="001E5BA1"/>
    <w:rsid w:val="001F18AB"/>
    <w:rsid w:val="001F61F0"/>
    <w:rsid w:val="001F7B6A"/>
    <w:rsid w:val="001F7DA4"/>
    <w:rsid w:val="0020032D"/>
    <w:rsid w:val="00201A66"/>
    <w:rsid w:val="00214028"/>
    <w:rsid w:val="002141F2"/>
    <w:rsid w:val="002153F0"/>
    <w:rsid w:val="00221A1F"/>
    <w:rsid w:val="00222C1D"/>
    <w:rsid w:val="00223C0A"/>
    <w:rsid w:val="0022649C"/>
    <w:rsid w:val="00231542"/>
    <w:rsid w:val="00233063"/>
    <w:rsid w:val="00233B65"/>
    <w:rsid w:val="00237589"/>
    <w:rsid w:val="00247AB2"/>
    <w:rsid w:val="00253FE9"/>
    <w:rsid w:val="002541B1"/>
    <w:rsid w:val="002541CC"/>
    <w:rsid w:val="00260FB6"/>
    <w:rsid w:val="00261EC0"/>
    <w:rsid w:val="002623E6"/>
    <w:rsid w:val="002631DC"/>
    <w:rsid w:val="00263D24"/>
    <w:rsid w:val="00264365"/>
    <w:rsid w:val="002650D2"/>
    <w:rsid w:val="00267A91"/>
    <w:rsid w:val="002705D7"/>
    <w:rsid w:val="00273721"/>
    <w:rsid w:val="00274AA1"/>
    <w:rsid w:val="00274FF8"/>
    <w:rsid w:val="0028045F"/>
    <w:rsid w:val="002811AA"/>
    <w:rsid w:val="0028359F"/>
    <w:rsid w:val="0028511D"/>
    <w:rsid w:val="0029130C"/>
    <w:rsid w:val="0029355F"/>
    <w:rsid w:val="002A03BD"/>
    <w:rsid w:val="002A0604"/>
    <w:rsid w:val="002A30A8"/>
    <w:rsid w:val="002A4DC6"/>
    <w:rsid w:val="002A5988"/>
    <w:rsid w:val="002B2D1A"/>
    <w:rsid w:val="002C0A6D"/>
    <w:rsid w:val="002C3342"/>
    <w:rsid w:val="002C354F"/>
    <w:rsid w:val="002C35BF"/>
    <w:rsid w:val="002C3A0F"/>
    <w:rsid w:val="002C54FE"/>
    <w:rsid w:val="002C62FB"/>
    <w:rsid w:val="002D1318"/>
    <w:rsid w:val="002D2626"/>
    <w:rsid w:val="002D4481"/>
    <w:rsid w:val="002D4D35"/>
    <w:rsid w:val="002D4D53"/>
    <w:rsid w:val="002D5E37"/>
    <w:rsid w:val="002D64A4"/>
    <w:rsid w:val="002E13A0"/>
    <w:rsid w:val="002E42A2"/>
    <w:rsid w:val="002E4F85"/>
    <w:rsid w:val="002E5EE3"/>
    <w:rsid w:val="002E75C9"/>
    <w:rsid w:val="002E78DD"/>
    <w:rsid w:val="002F304B"/>
    <w:rsid w:val="002F535D"/>
    <w:rsid w:val="002F78F2"/>
    <w:rsid w:val="00303313"/>
    <w:rsid w:val="00303AF0"/>
    <w:rsid w:val="003046EA"/>
    <w:rsid w:val="003112AB"/>
    <w:rsid w:val="00312065"/>
    <w:rsid w:val="003135B0"/>
    <w:rsid w:val="00313CCB"/>
    <w:rsid w:val="00317BC0"/>
    <w:rsid w:val="003203BB"/>
    <w:rsid w:val="00320EBF"/>
    <w:rsid w:val="00322965"/>
    <w:rsid w:val="003232D4"/>
    <w:rsid w:val="00323426"/>
    <w:rsid w:val="003239A5"/>
    <w:rsid w:val="00327019"/>
    <w:rsid w:val="0032798F"/>
    <w:rsid w:val="00327CB4"/>
    <w:rsid w:val="00331CC5"/>
    <w:rsid w:val="00335DB0"/>
    <w:rsid w:val="00340427"/>
    <w:rsid w:val="00342D81"/>
    <w:rsid w:val="0034783E"/>
    <w:rsid w:val="003528B6"/>
    <w:rsid w:val="00353B51"/>
    <w:rsid w:val="003547B4"/>
    <w:rsid w:val="00354911"/>
    <w:rsid w:val="00354ECF"/>
    <w:rsid w:val="00355A8D"/>
    <w:rsid w:val="00356717"/>
    <w:rsid w:val="00357929"/>
    <w:rsid w:val="0036663A"/>
    <w:rsid w:val="003674E8"/>
    <w:rsid w:val="003817F0"/>
    <w:rsid w:val="003831B4"/>
    <w:rsid w:val="00383CAC"/>
    <w:rsid w:val="003909F9"/>
    <w:rsid w:val="00391303"/>
    <w:rsid w:val="003926D5"/>
    <w:rsid w:val="003A08A7"/>
    <w:rsid w:val="003A0DB3"/>
    <w:rsid w:val="003A0EFB"/>
    <w:rsid w:val="003A2730"/>
    <w:rsid w:val="003A4445"/>
    <w:rsid w:val="003A5327"/>
    <w:rsid w:val="003A7D4D"/>
    <w:rsid w:val="003B1133"/>
    <w:rsid w:val="003B2970"/>
    <w:rsid w:val="003B72FC"/>
    <w:rsid w:val="003C3F7D"/>
    <w:rsid w:val="003C41FF"/>
    <w:rsid w:val="003C4BE7"/>
    <w:rsid w:val="003C5681"/>
    <w:rsid w:val="003C6751"/>
    <w:rsid w:val="003C7751"/>
    <w:rsid w:val="003C7C3F"/>
    <w:rsid w:val="003D035C"/>
    <w:rsid w:val="003D3ADA"/>
    <w:rsid w:val="003D6369"/>
    <w:rsid w:val="003E1643"/>
    <w:rsid w:val="003E19E9"/>
    <w:rsid w:val="003E1AED"/>
    <w:rsid w:val="003E31C9"/>
    <w:rsid w:val="003E4E11"/>
    <w:rsid w:val="003F1C0F"/>
    <w:rsid w:val="003F1CA3"/>
    <w:rsid w:val="003F2616"/>
    <w:rsid w:val="003F2D0F"/>
    <w:rsid w:val="003F4262"/>
    <w:rsid w:val="00401CAD"/>
    <w:rsid w:val="004022A2"/>
    <w:rsid w:val="0040374E"/>
    <w:rsid w:val="004067C4"/>
    <w:rsid w:val="00411AEE"/>
    <w:rsid w:val="00411BFC"/>
    <w:rsid w:val="00411D57"/>
    <w:rsid w:val="0041241D"/>
    <w:rsid w:val="00413CE4"/>
    <w:rsid w:val="004141DC"/>
    <w:rsid w:val="00416099"/>
    <w:rsid w:val="0041680F"/>
    <w:rsid w:val="00421B7A"/>
    <w:rsid w:val="00421B82"/>
    <w:rsid w:val="00423814"/>
    <w:rsid w:val="00427663"/>
    <w:rsid w:val="00430F20"/>
    <w:rsid w:val="00433CFD"/>
    <w:rsid w:val="00434A13"/>
    <w:rsid w:val="0043692A"/>
    <w:rsid w:val="004378B0"/>
    <w:rsid w:val="004401A1"/>
    <w:rsid w:val="00440E3D"/>
    <w:rsid w:val="004471D5"/>
    <w:rsid w:val="004507ED"/>
    <w:rsid w:val="0045457E"/>
    <w:rsid w:val="00460310"/>
    <w:rsid w:val="0046061C"/>
    <w:rsid w:val="00461D78"/>
    <w:rsid w:val="004625E7"/>
    <w:rsid w:val="00463995"/>
    <w:rsid w:val="00471489"/>
    <w:rsid w:val="00471721"/>
    <w:rsid w:val="00471F8D"/>
    <w:rsid w:val="0047337A"/>
    <w:rsid w:val="0047429D"/>
    <w:rsid w:val="00475196"/>
    <w:rsid w:val="00476E6B"/>
    <w:rsid w:val="00480177"/>
    <w:rsid w:val="00480E8D"/>
    <w:rsid w:val="00482170"/>
    <w:rsid w:val="004822A1"/>
    <w:rsid w:val="0048258C"/>
    <w:rsid w:val="00483EFF"/>
    <w:rsid w:val="00484437"/>
    <w:rsid w:val="00485592"/>
    <w:rsid w:val="00487A46"/>
    <w:rsid w:val="00491B1A"/>
    <w:rsid w:val="00491BD8"/>
    <w:rsid w:val="0049386D"/>
    <w:rsid w:val="004943B7"/>
    <w:rsid w:val="0049649F"/>
    <w:rsid w:val="004A0DAF"/>
    <w:rsid w:val="004A2D6A"/>
    <w:rsid w:val="004A35C7"/>
    <w:rsid w:val="004A46FB"/>
    <w:rsid w:val="004A4FA7"/>
    <w:rsid w:val="004A6C0F"/>
    <w:rsid w:val="004B3135"/>
    <w:rsid w:val="004C15BA"/>
    <w:rsid w:val="004C1C8B"/>
    <w:rsid w:val="004C2134"/>
    <w:rsid w:val="004C29AE"/>
    <w:rsid w:val="004C2D0B"/>
    <w:rsid w:val="004C4421"/>
    <w:rsid w:val="004C46D4"/>
    <w:rsid w:val="004C5C1A"/>
    <w:rsid w:val="004C7AA4"/>
    <w:rsid w:val="004D2817"/>
    <w:rsid w:val="004D3A6F"/>
    <w:rsid w:val="004D5B55"/>
    <w:rsid w:val="004D5F1A"/>
    <w:rsid w:val="004D5F53"/>
    <w:rsid w:val="004D7144"/>
    <w:rsid w:val="004E27CF"/>
    <w:rsid w:val="004E46D8"/>
    <w:rsid w:val="004E5FE5"/>
    <w:rsid w:val="004F19D4"/>
    <w:rsid w:val="004F3740"/>
    <w:rsid w:val="004F3858"/>
    <w:rsid w:val="00502228"/>
    <w:rsid w:val="00502B10"/>
    <w:rsid w:val="00506275"/>
    <w:rsid w:val="00513D8D"/>
    <w:rsid w:val="0051746F"/>
    <w:rsid w:val="005174F8"/>
    <w:rsid w:val="0051766E"/>
    <w:rsid w:val="00517C6D"/>
    <w:rsid w:val="005206F0"/>
    <w:rsid w:val="005237AE"/>
    <w:rsid w:val="00523D95"/>
    <w:rsid w:val="0052658A"/>
    <w:rsid w:val="00526B4D"/>
    <w:rsid w:val="00530EC3"/>
    <w:rsid w:val="005331B2"/>
    <w:rsid w:val="00537046"/>
    <w:rsid w:val="00537198"/>
    <w:rsid w:val="00537FFC"/>
    <w:rsid w:val="005404BD"/>
    <w:rsid w:val="00542136"/>
    <w:rsid w:val="0054353A"/>
    <w:rsid w:val="005438AE"/>
    <w:rsid w:val="00543BCA"/>
    <w:rsid w:val="005513D5"/>
    <w:rsid w:val="00551616"/>
    <w:rsid w:val="00551695"/>
    <w:rsid w:val="00552089"/>
    <w:rsid w:val="005526B4"/>
    <w:rsid w:val="005535D0"/>
    <w:rsid w:val="00553A90"/>
    <w:rsid w:val="00553AB1"/>
    <w:rsid w:val="00554E6A"/>
    <w:rsid w:val="0055555D"/>
    <w:rsid w:val="00556106"/>
    <w:rsid w:val="00557EAB"/>
    <w:rsid w:val="00567102"/>
    <w:rsid w:val="0057197B"/>
    <w:rsid w:val="0057347B"/>
    <w:rsid w:val="0057621E"/>
    <w:rsid w:val="005806AF"/>
    <w:rsid w:val="0058157C"/>
    <w:rsid w:val="00582C52"/>
    <w:rsid w:val="00585219"/>
    <w:rsid w:val="00585929"/>
    <w:rsid w:val="00585B3B"/>
    <w:rsid w:val="005868E5"/>
    <w:rsid w:val="005943B9"/>
    <w:rsid w:val="00594F9C"/>
    <w:rsid w:val="005A2030"/>
    <w:rsid w:val="005A2555"/>
    <w:rsid w:val="005A28BA"/>
    <w:rsid w:val="005A2FBA"/>
    <w:rsid w:val="005A4C27"/>
    <w:rsid w:val="005A67C6"/>
    <w:rsid w:val="005A6D03"/>
    <w:rsid w:val="005A7628"/>
    <w:rsid w:val="005A778F"/>
    <w:rsid w:val="005A7C59"/>
    <w:rsid w:val="005B10D9"/>
    <w:rsid w:val="005B24A0"/>
    <w:rsid w:val="005B789C"/>
    <w:rsid w:val="005C039D"/>
    <w:rsid w:val="005C434C"/>
    <w:rsid w:val="005C7D45"/>
    <w:rsid w:val="005D0F4E"/>
    <w:rsid w:val="005D15A9"/>
    <w:rsid w:val="005D2586"/>
    <w:rsid w:val="005D2EAC"/>
    <w:rsid w:val="005D5495"/>
    <w:rsid w:val="005D7459"/>
    <w:rsid w:val="005D745A"/>
    <w:rsid w:val="005E0A8B"/>
    <w:rsid w:val="005E1429"/>
    <w:rsid w:val="005E270A"/>
    <w:rsid w:val="005E4B65"/>
    <w:rsid w:val="005E5931"/>
    <w:rsid w:val="005E635B"/>
    <w:rsid w:val="005F3777"/>
    <w:rsid w:val="005F4278"/>
    <w:rsid w:val="005F5552"/>
    <w:rsid w:val="005F7442"/>
    <w:rsid w:val="0060059A"/>
    <w:rsid w:val="006013AA"/>
    <w:rsid w:val="00601CFE"/>
    <w:rsid w:val="00601E62"/>
    <w:rsid w:val="0060242E"/>
    <w:rsid w:val="00604AB1"/>
    <w:rsid w:val="00605064"/>
    <w:rsid w:val="0060668D"/>
    <w:rsid w:val="0060730D"/>
    <w:rsid w:val="00607C07"/>
    <w:rsid w:val="00615EE7"/>
    <w:rsid w:val="00620EAF"/>
    <w:rsid w:val="0062392F"/>
    <w:rsid w:val="0062447D"/>
    <w:rsid w:val="006311C6"/>
    <w:rsid w:val="00632DF3"/>
    <w:rsid w:val="0063565B"/>
    <w:rsid w:val="006400D0"/>
    <w:rsid w:val="006407BF"/>
    <w:rsid w:val="006443A2"/>
    <w:rsid w:val="00647310"/>
    <w:rsid w:val="006507F1"/>
    <w:rsid w:val="00651C75"/>
    <w:rsid w:val="0065439F"/>
    <w:rsid w:val="006551D1"/>
    <w:rsid w:val="0066022C"/>
    <w:rsid w:val="0066330C"/>
    <w:rsid w:val="00671C89"/>
    <w:rsid w:val="0067456F"/>
    <w:rsid w:val="00675983"/>
    <w:rsid w:val="006776BE"/>
    <w:rsid w:val="0068109E"/>
    <w:rsid w:val="0068186F"/>
    <w:rsid w:val="00682BEA"/>
    <w:rsid w:val="00685381"/>
    <w:rsid w:val="00687072"/>
    <w:rsid w:val="00687126"/>
    <w:rsid w:val="0068784F"/>
    <w:rsid w:val="00692D93"/>
    <w:rsid w:val="006A2F83"/>
    <w:rsid w:val="006A3460"/>
    <w:rsid w:val="006A7099"/>
    <w:rsid w:val="006B1959"/>
    <w:rsid w:val="006B196B"/>
    <w:rsid w:val="006B34B2"/>
    <w:rsid w:val="006B6247"/>
    <w:rsid w:val="006B6904"/>
    <w:rsid w:val="006B6C3C"/>
    <w:rsid w:val="006C1132"/>
    <w:rsid w:val="006C203D"/>
    <w:rsid w:val="006C29B4"/>
    <w:rsid w:val="006C35AB"/>
    <w:rsid w:val="006C4A85"/>
    <w:rsid w:val="006C5083"/>
    <w:rsid w:val="006C6168"/>
    <w:rsid w:val="006D40E2"/>
    <w:rsid w:val="006D5415"/>
    <w:rsid w:val="006D5EC5"/>
    <w:rsid w:val="006D6F52"/>
    <w:rsid w:val="006D71A4"/>
    <w:rsid w:val="006E11BB"/>
    <w:rsid w:val="006E4243"/>
    <w:rsid w:val="006E5F61"/>
    <w:rsid w:val="006E6BFF"/>
    <w:rsid w:val="006F1095"/>
    <w:rsid w:val="006F29D4"/>
    <w:rsid w:val="006F3A61"/>
    <w:rsid w:val="006F4B68"/>
    <w:rsid w:val="006F5867"/>
    <w:rsid w:val="006F77EF"/>
    <w:rsid w:val="006F7E87"/>
    <w:rsid w:val="00700907"/>
    <w:rsid w:val="00703BE9"/>
    <w:rsid w:val="00705A4B"/>
    <w:rsid w:val="00706F24"/>
    <w:rsid w:val="00707A5A"/>
    <w:rsid w:val="007100EA"/>
    <w:rsid w:val="00710B66"/>
    <w:rsid w:val="00711152"/>
    <w:rsid w:val="0071202F"/>
    <w:rsid w:val="00713567"/>
    <w:rsid w:val="00716811"/>
    <w:rsid w:val="00722C56"/>
    <w:rsid w:val="00724077"/>
    <w:rsid w:val="00724E7F"/>
    <w:rsid w:val="00727C84"/>
    <w:rsid w:val="00731E3B"/>
    <w:rsid w:val="00740E18"/>
    <w:rsid w:val="00742E7D"/>
    <w:rsid w:val="007503FC"/>
    <w:rsid w:val="00753436"/>
    <w:rsid w:val="007542B5"/>
    <w:rsid w:val="00754BA9"/>
    <w:rsid w:val="00761A9D"/>
    <w:rsid w:val="00765490"/>
    <w:rsid w:val="00766F6B"/>
    <w:rsid w:val="00772CC5"/>
    <w:rsid w:val="007748F8"/>
    <w:rsid w:val="0077492E"/>
    <w:rsid w:val="00776C01"/>
    <w:rsid w:val="00776C66"/>
    <w:rsid w:val="00777365"/>
    <w:rsid w:val="0078016F"/>
    <w:rsid w:val="00781C89"/>
    <w:rsid w:val="00782DE1"/>
    <w:rsid w:val="00782F2F"/>
    <w:rsid w:val="007838FE"/>
    <w:rsid w:val="00784988"/>
    <w:rsid w:val="00785CC5"/>
    <w:rsid w:val="00792098"/>
    <w:rsid w:val="00792A37"/>
    <w:rsid w:val="00793E8A"/>
    <w:rsid w:val="00794151"/>
    <w:rsid w:val="00794DBB"/>
    <w:rsid w:val="00795762"/>
    <w:rsid w:val="00797725"/>
    <w:rsid w:val="007A3929"/>
    <w:rsid w:val="007A5120"/>
    <w:rsid w:val="007A5B67"/>
    <w:rsid w:val="007A71E8"/>
    <w:rsid w:val="007B0E90"/>
    <w:rsid w:val="007B173D"/>
    <w:rsid w:val="007B2136"/>
    <w:rsid w:val="007B241B"/>
    <w:rsid w:val="007B31C0"/>
    <w:rsid w:val="007B47A5"/>
    <w:rsid w:val="007B656D"/>
    <w:rsid w:val="007C02B5"/>
    <w:rsid w:val="007C170D"/>
    <w:rsid w:val="007C2762"/>
    <w:rsid w:val="007C28B2"/>
    <w:rsid w:val="007C4345"/>
    <w:rsid w:val="007C453A"/>
    <w:rsid w:val="007C69A1"/>
    <w:rsid w:val="007C6B66"/>
    <w:rsid w:val="007C7C00"/>
    <w:rsid w:val="007D36E2"/>
    <w:rsid w:val="007E151D"/>
    <w:rsid w:val="007E1F95"/>
    <w:rsid w:val="007F136C"/>
    <w:rsid w:val="007F3282"/>
    <w:rsid w:val="007F59F9"/>
    <w:rsid w:val="008006A7"/>
    <w:rsid w:val="00803DA0"/>
    <w:rsid w:val="00805258"/>
    <w:rsid w:val="008061E7"/>
    <w:rsid w:val="00807ABA"/>
    <w:rsid w:val="00807BFB"/>
    <w:rsid w:val="008101B2"/>
    <w:rsid w:val="00810698"/>
    <w:rsid w:val="00811407"/>
    <w:rsid w:val="00812F53"/>
    <w:rsid w:val="00813178"/>
    <w:rsid w:val="00816E09"/>
    <w:rsid w:val="00817BCE"/>
    <w:rsid w:val="00831398"/>
    <w:rsid w:val="0083277D"/>
    <w:rsid w:val="00835AD5"/>
    <w:rsid w:val="00836D8A"/>
    <w:rsid w:val="0084095E"/>
    <w:rsid w:val="00841023"/>
    <w:rsid w:val="00842FA6"/>
    <w:rsid w:val="0084365A"/>
    <w:rsid w:val="00843A2F"/>
    <w:rsid w:val="00844144"/>
    <w:rsid w:val="00844822"/>
    <w:rsid w:val="00845797"/>
    <w:rsid w:val="00846791"/>
    <w:rsid w:val="00847257"/>
    <w:rsid w:val="00847EDB"/>
    <w:rsid w:val="00850186"/>
    <w:rsid w:val="00850410"/>
    <w:rsid w:val="0085244C"/>
    <w:rsid w:val="008529C9"/>
    <w:rsid w:val="00852E6F"/>
    <w:rsid w:val="0085372C"/>
    <w:rsid w:val="008544DD"/>
    <w:rsid w:val="00854F52"/>
    <w:rsid w:val="0086051B"/>
    <w:rsid w:val="00862E7A"/>
    <w:rsid w:val="00863130"/>
    <w:rsid w:val="008637B9"/>
    <w:rsid w:val="00870401"/>
    <w:rsid w:val="008726F3"/>
    <w:rsid w:val="00872842"/>
    <w:rsid w:val="00873665"/>
    <w:rsid w:val="0087503E"/>
    <w:rsid w:val="0088110A"/>
    <w:rsid w:val="00881D03"/>
    <w:rsid w:val="00885B8F"/>
    <w:rsid w:val="00890802"/>
    <w:rsid w:val="0089143C"/>
    <w:rsid w:val="00894D5A"/>
    <w:rsid w:val="008950A3"/>
    <w:rsid w:val="00895472"/>
    <w:rsid w:val="008A1A2F"/>
    <w:rsid w:val="008A1A50"/>
    <w:rsid w:val="008A29BE"/>
    <w:rsid w:val="008A31F3"/>
    <w:rsid w:val="008A3295"/>
    <w:rsid w:val="008A4385"/>
    <w:rsid w:val="008B0983"/>
    <w:rsid w:val="008B0E0F"/>
    <w:rsid w:val="008B2491"/>
    <w:rsid w:val="008B513E"/>
    <w:rsid w:val="008B741A"/>
    <w:rsid w:val="008C034F"/>
    <w:rsid w:val="008C1938"/>
    <w:rsid w:val="008C209C"/>
    <w:rsid w:val="008C21E9"/>
    <w:rsid w:val="008C4B91"/>
    <w:rsid w:val="008C4BCB"/>
    <w:rsid w:val="008C57CC"/>
    <w:rsid w:val="008C6DA1"/>
    <w:rsid w:val="008D1065"/>
    <w:rsid w:val="008D175D"/>
    <w:rsid w:val="008D2711"/>
    <w:rsid w:val="008D28B8"/>
    <w:rsid w:val="008E083D"/>
    <w:rsid w:val="008E20A9"/>
    <w:rsid w:val="008E47D6"/>
    <w:rsid w:val="008E5172"/>
    <w:rsid w:val="008F2218"/>
    <w:rsid w:val="008F3CB4"/>
    <w:rsid w:val="008F4ED7"/>
    <w:rsid w:val="008F67A2"/>
    <w:rsid w:val="00901D6E"/>
    <w:rsid w:val="00903DCD"/>
    <w:rsid w:val="00903EEB"/>
    <w:rsid w:val="0090595F"/>
    <w:rsid w:val="00905972"/>
    <w:rsid w:val="009073E4"/>
    <w:rsid w:val="00907A24"/>
    <w:rsid w:val="00910494"/>
    <w:rsid w:val="00910AA4"/>
    <w:rsid w:val="00912DCA"/>
    <w:rsid w:val="00914EEF"/>
    <w:rsid w:val="009167C0"/>
    <w:rsid w:val="00922930"/>
    <w:rsid w:val="009234F9"/>
    <w:rsid w:val="0092388E"/>
    <w:rsid w:val="0093471A"/>
    <w:rsid w:val="0093692C"/>
    <w:rsid w:val="00940D0B"/>
    <w:rsid w:val="0094193C"/>
    <w:rsid w:val="00946E57"/>
    <w:rsid w:val="00950155"/>
    <w:rsid w:val="009503B6"/>
    <w:rsid w:val="00951B91"/>
    <w:rsid w:val="00955813"/>
    <w:rsid w:val="00955F3E"/>
    <w:rsid w:val="00960128"/>
    <w:rsid w:val="00960BF5"/>
    <w:rsid w:val="00962157"/>
    <w:rsid w:val="0096366E"/>
    <w:rsid w:val="0096598B"/>
    <w:rsid w:val="00965C68"/>
    <w:rsid w:val="00967452"/>
    <w:rsid w:val="00970270"/>
    <w:rsid w:val="009711F3"/>
    <w:rsid w:val="00971CFC"/>
    <w:rsid w:val="00981FC4"/>
    <w:rsid w:val="00984EB9"/>
    <w:rsid w:val="00986C07"/>
    <w:rsid w:val="00991EA0"/>
    <w:rsid w:val="009933B7"/>
    <w:rsid w:val="009965A6"/>
    <w:rsid w:val="00997638"/>
    <w:rsid w:val="009A1FCB"/>
    <w:rsid w:val="009A23B0"/>
    <w:rsid w:val="009A3BC6"/>
    <w:rsid w:val="009A5587"/>
    <w:rsid w:val="009A5E51"/>
    <w:rsid w:val="009A6B25"/>
    <w:rsid w:val="009B05FF"/>
    <w:rsid w:val="009B064A"/>
    <w:rsid w:val="009B3E4E"/>
    <w:rsid w:val="009B473F"/>
    <w:rsid w:val="009B4B9A"/>
    <w:rsid w:val="009C2251"/>
    <w:rsid w:val="009C33A5"/>
    <w:rsid w:val="009C4BD5"/>
    <w:rsid w:val="009C5359"/>
    <w:rsid w:val="009C599B"/>
    <w:rsid w:val="009D0A8C"/>
    <w:rsid w:val="009D0AAF"/>
    <w:rsid w:val="009D2E49"/>
    <w:rsid w:val="009D46AD"/>
    <w:rsid w:val="009D4E61"/>
    <w:rsid w:val="009D7E7B"/>
    <w:rsid w:val="009E0A63"/>
    <w:rsid w:val="009E3D30"/>
    <w:rsid w:val="009E5E5F"/>
    <w:rsid w:val="009E65D7"/>
    <w:rsid w:val="009F3122"/>
    <w:rsid w:val="009F4176"/>
    <w:rsid w:val="009F41F6"/>
    <w:rsid w:val="009F438D"/>
    <w:rsid w:val="009F592C"/>
    <w:rsid w:val="009F6DF1"/>
    <w:rsid w:val="00A00AE4"/>
    <w:rsid w:val="00A02F6F"/>
    <w:rsid w:val="00A04790"/>
    <w:rsid w:val="00A053D1"/>
    <w:rsid w:val="00A06DE8"/>
    <w:rsid w:val="00A10122"/>
    <w:rsid w:val="00A12287"/>
    <w:rsid w:val="00A144FA"/>
    <w:rsid w:val="00A14ABC"/>
    <w:rsid w:val="00A15859"/>
    <w:rsid w:val="00A1718C"/>
    <w:rsid w:val="00A20E1B"/>
    <w:rsid w:val="00A22AEB"/>
    <w:rsid w:val="00A23251"/>
    <w:rsid w:val="00A236F6"/>
    <w:rsid w:val="00A243CE"/>
    <w:rsid w:val="00A24454"/>
    <w:rsid w:val="00A27004"/>
    <w:rsid w:val="00A27313"/>
    <w:rsid w:val="00A27F6E"/>
    <w:rsid w:val="00A32B3B"/>
    <w:rsid w:val="00A356A1"/>
    <w:rsid w:val="00A3705D"/>
    <w:rsid w:val="00A43BFD"/>
    <w:rsid w:val="00A4517B"/>
    <w:rsid w:val="00A50FC3"/>
    <w:rsid w:val="00A55EEB"/>
    <w:rsid w:val="00A61AA1"/>
    <w:rsid w:val="00A61AE1"/>
    <w:rsid w:val="00A620FB"/>
    <w:rsid w:val="00A63832"/>
    <w:rsid w:val="00A676C7"/>
    <w:rsid w:val="00A71608"/>
    <w:rsid w:val="00A7224B"/>
    <w:rsid w:val="00A723E8"/>
    <w:rsid w:val="00A73FA4"/>
    <w:rsid w:val="00A7747D"/>
    <w:rsid w:val="00A80FB3"/>
    <w:rsid w:val="00A839D9"/>
    <w:rsid w:val="00A85AF0"/>
    <w:rsid w:val="00A922DC"/>
    <w:rsid w:val="00A93FC7"/>
    <w:rsid w:val="00A95FE0"/>
    <w:rsid w:val="00A9769D"/>
    <w:rsid w:val="00A97E29"/>
    <w:rsid w:val="00AA01BB"/>
    <w:rsid w:val="00AA376B"/>
    <w:rsid w:val="00AA48A5"/>
    <w:rsid w:val="00AA49DD"/>
    <w:rsid w:val="00AA5678"/>
    <w:rsid w:val="00AB2920"/>
    <w:rsid w:val="00AB58D4"/>
    <w:rsid w:val="00AB65FB"/>
    <w:rsid w:val="00AB6F53"/>
    <w:rsid w:val="00AB7251"/>
    <w:rsid w:val="00AB73F1"/>
    <w:rsid w:val="00AC0709"/>
    <w:rsid w:val="00AC1073"/>
    <w:rsid w:val="00AC5FAD"/>
    <w:rsid w:val="00AC659C"/>
    <w:rsid w:val="00AD000C"/>
    <w:rsid w:val="00AD1D26"/>
    <w:rsid w:val="00AD2B5F"/>
    <w:rsid w:val="00AD3644"/>
    <w:rsid w:val="00AD3655"/>
    <w:rsid w:val="00AD49A0"/>
    <w:rsid w:val="00AD4B9E"/>
    <w:rsid w:val="00AD5078"/>
    <w:rsid w:val="00AD6D66"/>
    <w:rsid w:val="00AE12BC"/>
    <w:rsid w:val="00AE4D7F"/>
    <w:rsid w:val="00AE5579"/>
    <w:rsid w:val="00AE5AC0"/>
    <w:rsid w:val="00AE6090"/>
    <w:rsid w:val="00AF0746"/>
    <w:rsid w:val="00AF1008"/>
    <w:rsid w:val="00AF130C"/>
    <w:rsid w:val="00AF2D80"/>
    <w:rsid w:val="00AF3477"/>
    <w:rsid w:val="00AF7476"/>
    <w:rsid w:val="00AF75F8"/>
    <w:rsid w:val="00B0247D"/>
    <w:rsid w:val="00B031EB"/>
    <w:rsid w:val="00B03911"/>
    <w:rsid w:val="00B05451"/>
    <w:rsid w:val="00B101D7"/>
    <w:rsid w:val="00B118DA"/>
    <w:rsid w:val="00B11AFD"/>
    <w:rsid w:val="00B1253C"/>
    <w:rsid w:val="00B12A24"/>
    <w:rsid w:val="00B12DE7"/>
    <w:rsid w:val="00B154B6"/>
    <w:rsid w:val="00B15899"/>
    <w:rsid w:val="00B15C1A"/>
    <w:rsid w:val="00B2104B"/>
    <w:rsid w:val="00B252FA"/>
    <w:rsid w:val="00B2654A"/>
    <w:rsid w:val="00B26CEE"/>
    <w:rsid w:val="00B273E5"/>
    <w:rsid w:val="00B31BC2"/>
    <w:rsid w:val="00B33CB9"/>
    <w:rsid w:val="00B342FB"/>
    <w:rsid w:val="00B36F0C"/>
    <w:rsid w:val="00B37A4B"/>
    <w:rsid w:val="00B37E73"/>
    <w:rsid w:val="00B4171B"/>
    <w:rsid w:val="00B447E6"/>
    <w:rsid w:val="00B4539B"/>
    <w:rsid w:val="00B4565A"/>
    <w:rsid w:val="00B457FF"/>
    <w:rsid w:val="00B460FC"/>
    <w:rsid w:val="00B47710"/>
    <w:rsid w:val="00B47A34"/>
    <w:rsid w:val="00B50843"/>
    <w:rsid w:val="00B52381"/>
    <w:rsid w:val="00B5376E"/>
    <w:rsid w:val="00B538AF"/>
    <w:rsid w:val="00B54318"/>
    <w:rsid w:val="00B55CAA"/>
    <w:rsid w:val="00B5665E"/>
    <w:rsid w:val="00B60BDD"/>
    <w:rsid w:val="00B63AEA"/>
    <w:rsid w:val="00B65005"/>
    <w:rsid w:val="00B668E5"/>
    <w:rsid w:val="00B70D8C"/>
    <w:rsid w:val="00B72191"/>
    <w:rsid w:val="00B72F91"/>
    <w:rsid w:val="00B74D5C"/>
    <w:rsid w:val="00B75840"/>
    <w:rsid w:val="00B7596A"/>
    <w:rsid w:val="00B75C14"/>
    <w:rsid w:val="00B75EB6"/>
    <w:rsid w:val="00B762E8"/>
    <w:rsid w:val="00B764BA"/>
    <w:rsid w:val="00B76615"/>
    <w:rsid w:val="00B76D65"/>
    <w:rsid w:val="00B77B75"/>
    <w:rsid w:val="00B80617"/>
    <w:rsid w:val="00B807BC"/>
    <w:rsid w:val="00B812C1"/>
    <w:rsid w:val="00B87BFD"/>
    <w:rsid w:val="00B9056A"/>
    <w:rsid w:val="00B9282B"/>
    <w:rsid w:val="00B92F4D"/>
    <w:rsid w:val="00B9355F"/>
    <w:rsid w:val="00B9401B"/>
    <w:rsid w:val="00B94321"/>
    <w:rsid w:val="00B94CBF"/>
    <w:rsid w:val="00BA0570"/>
    <w:rsid w:val="00BA1D4F"/>
    <w:rsid w:val="00BA2358"/>
    <w:rsid w:val="00BA6295"/>
    <w:rsid w:val="00BB0E1C"/>
    <w:rsid w:val="00BB1B10"/>
    <w:rsid w:val="00BB2E25"/>
    <w:rsid w:val="00BB55EB"/>
    <w:rsid w:val="00BB6135"/>
    <w:rsid w:val="00BB7270"/>
    <w:rsid w:val="00BB7D80"/>
    <w:rsid w:val="00BB7F32"/>
    <w:rsid w:val="00BC1E01"/>
    <w:rsid w:val="00BC44CD"/>
    <w:rsid w:val="00BD0663"/>
    <w:rsid w:val="00BE10F8"/>
    <w:rsid w:val="00BE3553"/>
    <w:rsid w:val="00BE655B"/>
    <w:rsid w:val="00BE7C06"/>
    <w:rsid w:val="00BF2F0F"/>
    <w:rsid w:val="00BF3B1F"/>
    <w:rsid w:val="00BF7548"/>
    <w:rsid w:val="00C01A4D"/>
    <w:rsid w:val="00C03AAA"/>
    <w:rsid w:val="00C03DC2"/>
    <w:rsid w:val="00C1025E"/>
    <w:rsid w:val="00C10F54"/>
    <w:rsid w:val="00C113D7"/>
    <w:rsid w:val="00C119C4"/>
    <w:rsid w:val="00C11F5D"/>
    <w:rsid w:val="00C25844"/>
    <w:rsid w:val="00C25E95"/>
    <w:rsid w:val="00C25EB4"/>
    <w:rsid w:val="00C30F69"/>
    <w:rsid w:val="00C3140C"/>
    <w:rsid w:val="00C324B8"/>
    <w:rsid w:val="00C33F28"/>
    <w:rsid w:val="00C33F8F"/>
    <w:rsid w:val="00C3429E"/>
    <w:rsid w:val="00C37126"/>
    <w:rsid w:val="00C375C3"/>
    <w:rsid w:val="00C37D68"/>
    <w:rsid w:val="00C40EBD"/>
    <w:rsid w:val="00C43525"/>
    <w:rsid w:val="00C438FF"/>
    <w:rsid w:val="00C460A0"/>
    <w:rsid w:val="00C55323"/>
    <w:rsid w:val="00C56ACF"/>
    <w:rsid w:val="00C61DAD"/>
    <w:rsid w:val="00C66468"/>
    <w:rsid w:val="00C67520"/>
    <w:rsid w:val="00C71DFC"/>
    <w:rsid w:val="00C72034"/>
    <w:rsid w:val="00C745A2"/>
    <w:rsid w:val="00C74756"/>
    <w:rsid w:val="00C74ACB"/>
    <w:rsid w:val="00C764C2"/>
    <w:rsid w:val="00C813AC"/>
    <w:rsid w:val="00C8505F"/>
    <w:rsid w:val="00C852EB"/>
    <w:rsid w:val="00C86B93"/>
    <w:rsid w:val="00C86D92"/>
    <w:rsid w:val="00C87810"/>
    <w:rsid w:val="00C91022"/>
    <w:rsid w:val="00C92928"/>
    <w:rsid w:val="00C95D40"/>
    <w:rsid w:val="00C969F3"/>
    <w:rsid w:val="00C97C17"/>
    <w:rsid w:val="00C97F0C"/>
    <w:rsid w:val="00CA248E"/>
    <w:rsid w:val="00CA2708"/>
    <w:rsid w:val="00CA63C6"/>
    <w:rsid w:val="00CB0828"/>
    <w:rsid w:val="00CB1FF0"/>
    <w:rsid w:val="00CB2887"/>
    <w:rsid w:val="00CB402E"/>
    <w:rsid w:val="00CB6B2A"/>
    <w:rsid w:val="00CC267B"/>
    <w:rsid w:val="00CC2BE7"/>
    <w:rsid w:val="00CC65AF"/>
    <w:rsid w:val="00CD0600"/>
    <w:rsid w:val="00CE366F"/>
    <w:rsid w:val="00CE415D"/>
    <w:rsid w:val="00CE56ED"/>
    <w:rsid w:val="00CE62DF"/>
    <w:rsid w:val="00CF1229"/>
    <w:rsid w:val="00CF529B"/>
    <w:rsid w:val="00CF7CC8"/>
    <w:rsid w:val="00D06B03"/>
    <w:rsid w:val="00D12C92"/>
    <w:rsid w:val="00D142C3"/>
    <w:rsid w:val="00D1761E"/>
    <w:rsid w:val="00D20142"/>
    <w:rsid w:val="00D201B9"/>
    <w:rsid w:val="00D21128"/>
    <w:rsid w:val="00D261AE"/>
    <w:rsid w:val="00D2656B"/>
    <w:rsid w:val="00D26E20"/>
    <w:rsid w:val="00D27035"/>
    <w:rsid w:val="00D27147"/>
    <w:rsid w:val="00D301F4"/>
    <w:rsid w:val="00D328B0"/>
    <w:rsid w:val="00D341A3"/>
    <w:rsid w:val="00D40AB4"/>
    <w:rsid w:val="00D41A21"/>
    <w:rsid w:val="00D4595B"/>
    <w:rsid w:val="00D45F65"/>
    <w:rsid w:val="00D469FF"/>
    <w:rsid w:val="00D470CD"/>
    <w:rsid w:val="00D56256"/>
    <w:rsid w:val="00D57DD7"/>
    <w:rsid w:val="00D6047E"/>
    <w:rsid w:val="00D608AE"/>
    <w:rsid w:val="00D62660"/>
    <w:rsid w:val="00D62DFC"/>
    <w:rsid w:val="00D65F4C"/>
    <w:rsid w:val="00D73020"/>
    <w:rsid w:val="00D739AB"/>
    <w:rsid w:val="00D75A26"/>
    <w:rsid w:val="00D7689E"/>
    <w:rsid w:val="00D80CE9"/>
    <w:rsid w:val="00D82373"/>
    <w:rsid w:val="00D83167"/>
    <w:rsid w:val="00D853C1"/>
    <w:rsid w:val="00D87276"/>
    <w:rsid w:val="00DA0274"/>
    <w:rsid w:val="00DA253E"/>
    <w:rsid w:val="00DA2BF5"/>
    <w:rsid w:val="00DA4DDC"/>
    <w:rsid w:val="00DA6176"/>
    <w:rsid w:val="00DA6261"/>
    <w:rsid w:val="00DB03D9"/>
    <w:rsid w:val="00DB1F26"/>
    <w:rsid w:val="00DB4C65"/>
    <w:rsid w:val="00DB5978"/>
    <w:rsid w:val="00DB5A93"/>
    <w:rsid w:val="00DB700F"/>
    <w:rsid w:val="00DC1B15"/>
    <w:rsid w:val="00DC3A39"/>
    <w:rsid w:val="00DC61DE"/>
    <w:rsid w:val="00DC66FF"/>
    <w:rsid w:val="00DC7F7C"/>
    <w:rsid w:val="00DD0191"/>
    <w:rsid w:val="00DD28E2"/>
    <w:rsid w:val="00DD2B66"/>
    <w:rsid w:val="00DD30AF"/>
    <w:rsid w:val="00DD396E"/>
    <w:rsid w:val="00DD4E05"/>
    <w:rsid w:val="00DD5059"/>
    <w:rsid w:val="00DD5B6A"/>
    <w:rsid w:val="00DD5E6C"/>
    <w:rsid w:val="00DD69FD"/>
    <w:rsid w:val="00DD7677"/>
    <w:rsid w:val="00DD79FE"/>
    <w:rsid w:val="00DE2D0F"/>
    <w:rsid w:val="00DE31C7"/>
    <w:rsid w:val="00DF0F30"/>
    <w:rsid w:val="00DF1168"/>
    <w:rsid w:val="00DF1BCA"/>
    <w:rsid w:val="00DF4F66"/>
    <w:rsid w:val="00E042E3"/>
    <w:rsid w:val="00E0435E"/>
    <w:rsid w:val="00E06B4F"/>
    <w:rsid w:val="00E07C25"/>
    <w:rsid w:val="00E107B8"/>
    <w:rsid w:val="00E107BA"/>
    <w:rsid w:val="00E10879"/>
    <w:rsid w:val="00E11049"/>
    <w:rsid w:val="00E1237B"/>
    <w:rsid w:val="00E12A4E"/>
    <w:rsid w:val="00E14139"/>
    <w:rsid w:val="00E21126"/>
    <w:rsid w:val="00E2283B"/>
    <w:rsid w:val="00E253AA"/>
    <w:rsid w:val="00E25607"/>
    <w:rsid w:val="00E26910"/>
    <w:rsid w:val="00E27BC6"/>
    <w:rsid w:val="00E30218"/>
    <w:rsid w:val="00E31169"/>
    <w:rsid w:val="00E3392C"/>
    <w:rsid w:val="00E3423D"/>
    <w:rsid w:val="00E406D7"/>
    <w:rsid w:val="00E418F5"/>
    <w:rsid w:val="00E422C5"/>
    <w:rsid w:val="00E42DBF"/>
    <w:rsid w:val="00E45120"/>
    <w:rsid w:val="00E45B5C"/>
    <w:rsid w:val="00E4613B"/>
    <w:rsid w:val="00E470F4"/>
    <w:rsid w:val="00E5103C"/>
    <w:rsid w:val="00E510D6"/>
    <w:rsid w:val="00E51804"/>
    <w:rsid w:val="00E533D4"/>
    <w:rsid w:val="00E55278"/>
    <w:rsid w:val="00E64D49"/>
    <w:rsid w:val="00E65F6F"/>
    <w:rsid w:val="00E6607F"/>
    <w:rsid w:val="00E67C31"/>
    <w:rsid w:val="00E67DD7"/>
    <w:rsid w:val="00E70229"/>
    <w:rsid w:val="00E71CCE"/>
    <w:rsid w:val="00E73C66"/>
    <w:rsid w:val="00E76551"/>
    <w:rsid w:val="00E801A8"/>
    <w:rsid w:val="00E8295A"/>
    <w:rsid w:val="00E82C77"/>
    <w:rsid w:val="00E82EBD"/>
    <w:rsid w:val="00E83035"/>
    <w:rsid w:val="00E83C47"/>
    <w:rsid w:val="00E869DE"/>
    <w:rsid w:val="00E91EBF"/>
    <w:rsid w:val="00E92A56"/>
    <w:rsid w:val="00E94295"/>
    <w:rsid w:val="00E9739E"/>
    <w:rsid w:val="00EA19B2"/>
    <w:rsid w:val="00EA1CA1"/>
    <w:rsid w:val="00EA2B64"/>
    <w:rsid w:val="00EA3BE0"/>
    <w:rsid w:val="00EA7504"/>
    <w:rsid w:val="00EB0771"/>
    <w:rsid w:val="00EB3C80"/>
    <w:rsid w:val="00EB4AEC"/>
    <w:rsid w:val="00EB4CB6"/>
    <w:rsid w:val="00EB69C7"/>
    <w:rsid w:val="00EC6C5F"/>
    <w:rsid w:val="00ED0ACE"/>
    <w:rsid w:val="00ED2A56"/>
    <w:rsid w:val="00EE3170"/>
    <w:rsid w:val="00EE4544"/>
    <w:rsid w:val="00EE4A8F"/>
    <w:rsid w:val="00EE6200"/>
    <w:rsid w:val="00EF2709"/>
    <w:rsid w:val="00EF2A0B"/>
    <w:rsid w:val="00EF5735"/>
    <w:rsid w:val="00EF6B15"/>
    <w:rsid w:val="00F02460"/>
    <w:rsid w:val="00F02AF5"/>
    <w:rsid w:val="00F0314C"/>
    <w:rsid w:val="00F04EA5"/>
    <w:rsid w:val="00F0681B"/>
    <w:rsid w:val="00F07C81"/>
    <w:rsid w:val="00F109D0"/>
    <w:rsid w:val="00F11A0A"/>
    <w:rsid w:val="00F12040"/>
    <w:rsid w:val="00F12C4B"/>
    <w:rsid w:val="00F13275"/>
    <w:rsid w:val="00F17581"/>
    <w:rsid w:val="00F24E4B"/>
    <w:rsid w:val="00F25DD0"/>
    <w:rsid w:val="00F26421"/>
    <w:rsid w:val="00F2673B"/>
    <w:rsid w:val="00F26CF2"/>
    <w:rsid w:val="00F30DC4"/>
    <w:rsid w:val="00F31C2A"/>
    <w:rsid w:val="00F35080"/>
    <w:rsid w:val="00F3599C"/>
    <w:rsid w:val="00F36C53"/>
    <w:rsid w:val="00F377AB"/>
    <w:rsid w:val="00F37FE5"/>
    <w:rsid w:val="00F43997"/>
    <w:rsid w:val="00F46E1B"/>
    <w:rsid w:val="00F51925"/>
    <w:rsid w:val="00F5305A"/>
    <w:rsid w:val="00F536FE"/>
    <w:rsid w:val="00F56856"/>
    <w:rsid w:val="00F56B5C"/>
    <w:rsid w:val="00F579F1"/>
    <w:rsid w:val="00F60372"/>
    <w:rsid w:val="00F61751"/>
    <w:rsid w:val="00F8210F"/>
    <w:rsid w:val="00F8230D"/>
    <w:rsid w:val="00F82BFB"/>
    <w:rsid w:val="00F83D28"/>
    <w:rsid w:val="00F90D7C"/>
    <w:rsid w:val="00F912B3"/>
    <w:rsid w:val="00F93BF7"/>
    <w:rsid w:val="00F93FC0"/>
    <w:rsid w:val="00F948DE"/>
    <w:rsid w:val="00F96D42"/>
    <w:rsid w:val="00F97B37"/>
    <w:rsid w:val="00FA1AB9"/>
    <w:rsid w:val="00FA1D0E"/>
    <w:rsid w:val="00FA216E"/>
    <w:rsid w:val="00FA3263"/>
    <w:rsid w:val="00FA7C60"/>
    <w:rsid w:val="00FB292F"/>
    <w:rsid w:val="00FB2A22"/>
    <w:rsid w:val="00FB3F57"/>
    <w:rsid w:val="00FB420E"/>
    <w:rsid w:val="00FB4486"/>
    <w:rsid w:val="00FB459C"/>
    <w:rsid w:val="00FB475E"/>
    <w:rsid w:val="00FB4C77"/>
    <w:rsid w:val="00FB5E5A"/>
    <w:rsid w:val="00FB6A7F"/>
    <w:rsid w:val="00FB6C12"/>
    <w:rsid w:val="00FC05EE"/>
    <w:rsid w:val="00FC0F74"/>
    <w:rsid w:val="00FC1120"/>
    <w:rsid w:val="00FC2F6A"/>
    <w:rsid w:val="00FC54C1"/>
    <w:rsid w:val="00FC7752"/>
    <w:rsid w:val="00FD2410"/>
    <w:rsid w:val="00FD2B6A"/>
    <w:rsid w:val="00FD3B81"/>
    <w:rsid w:val="00FE1998"/>
    <w:rsid w:val="00FF2987"/>
    <w:rsid w:val="00FF3AC4"/>
    <w:rsid w:val="00FF4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2181FD"/>
  <w15:chartTrackingRefBased/>
  <w15:docId w15:val="{01BF56AD-2B70-40CC-8FFC-BA9392BC3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Plain Text" w:uiPriority="99"/>
    <w:lsdException w:name="HTML Cite"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jc w:val="center"/>
      <w:outlineLvl w:val="0"/>
    </w:pPr>
    <w:rPr>
      <w:rFonts w:ascii="Arial" w:hAnsi="Arial" w:cs="Arial"/>
      <w:b/>
      <w:bCs/>
      <w:sz w:val="28"/>
      <w:szCs w:val="28"/>
    </w:rPr>
  </w:style>
  <w:style w:type="paragraph" w:styleId="Heading2">
    <w:name w:val="heading 2"/>
    <w:basedOn w:val="Normal"/>
    <w:next w:val="Normal"/>
    <w:link w:val="Heading2Char"/>
    <w:semiHidden/>
    <w:unhideWhenUsed/>
    <w:qFormat/>
    <w:rsid w:val="00F07C8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nhideWhenUsed/>
    <w:qFormat/>
    <w:rsid w:val="0041680F"/>
    <w:pPr>
      <w:keepNext/>
      <w:spacing w:before="240" w:after="60"/>
      <w:outlineLvl w:val="3"/>
    </w:pPr>
    <w:rPr>
      <w:rFonts w:ascii="Calibri" w:hAnsi="Calibri"/>
      <w:b/>
      <w:b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semiHidden/>
    <w:pPr>
      <w:shd w:val="clear" w:color="auto" w:fill="000080"/>
    </w:pPr>
    <w:rPr>
      <w:rFonts w:ascii="Tahoma" w:hAnsi="Tahoma" w:cs="Tahoma"/>
    </w:rPr>
  </w:style>
  <w:style w:type="paragraph" w:styleId="BodyText">
    <w:name w:val="Body Text"/>
    <w:basedOn w:val="Normal"/>
    <w:link w:val="BodyTextChar"/>
    <w:rsid w:val="008C6DA1"/>
    <w:rPr>
      <w:szCs w:val="20"/>
      <w:lang w:val="x-none" w:eastAsia="x-none"/>
    </w:rPr>
  </w:style>
  <w:style w:type="paragraph" w:styleId="BodyTextIndent">
    <w:name w:val="Body Text Indent"/>
    <w:basedOn w:val="Normal"/>
    <w:link w:val="BodyTextIndentChar"/>
    <w:rsid w:val="002E13A0"/>
    <w:pPr>
      <w:spacing w:after="120"/>
      <w:ind w:left="360"/>
    </w:pPr>
    <w:rPr>
      <w:lang w:val="x-none" w:eastAsia="x-none"/>
    </w:rPr>
  </w:style>
  <w:style w:type="paragraph" w:styleId="BodyTextIndent2">
    <w:name w:val="Body Text Indent 2"/>
    <w:basedOn w:val="Normal"/>
    <w:link w:val="BodyTextIndent2Char"/>
    <w:rsid w:val="002E13A0"/>
    <w:pPr>
      <w:spacing w:after="120" w:line="480" w:lineRule="auto"/>
      <w:ind w:left="360"/>
    </w:pPr>
    <w:rPr>
      <w:lang w:val="x-none" w:eastAsia="x-none"/>
    </w:rPr>
  </w:style>
  <w:style w:type="character" w:styleId="Hyperlink">
    <w:name w:val="Hyperlink"/>
    <w:rsid w:val="002E13A0"/>
    <w:rPr>
      <w:color w:val="0000FF"/>
      <w:u w:val="single"/>
    </w:rPr>
  </w:style>
  <w:style w:type="paragraph" w:styleId="Title">
    <w:name w:val="Title"/>
    <w:basedOn w:val="Normal"/>
    <w:qFormat/>
    <w:rsid w:val="002E13A0"/>
    <w:pPr>
      <w:spacing w:before="240" w:after="60"/>
      <w:jc w:val="center"/>
      <w:outlineLvl w:val="0"/>
    </w:pPr>
    <w:rPr>
      <w:rFonts w:ascii="Arial" w:hAnsi="Arial" w:cs="Arial"/>
      <w:b/>
      <w:bCs/>
      <w:kern w:val="28"/>
      <w:sz w:val="32"/>
      <w:szCs w:val="32"/>
    </w:rPr>
  </w:style>
  <w:style w:type="paragraph" w:styleId="BodyTextIndent3">
    <w:name w:val="Body Text Indent 3"/>
    <w:basedOn w:val="Normal"/>
    <w:link w:val="BodyTextIndent3Char"/>
    <w:rsid w:val="002E13A0"/>
    <w:pPr>
      <w:spacing w:after="120"/>
      <w:ind w:left="360"/>
    </w:pPr>
    <w:rPr>
      <w:rFonts w:ascii="@Arial Unicode MS" w:eastAsia="@Arial Unicode MS"/>
      <w:sz w:val="16"/>
      <w:szCs w:val="16"/>
      <w:lang w:val="x-none" w:eastAsia="x-none"/>
    </w:rPr>
  </w:style>
  <w:style w:type="paragraph" w:styleId="Header">
    <w:name w:val="header"/>
    <w:basedOn w:val="Normal"/>
    <w:link w:val="HeaderChar"/>
    <w:rsid w:val="00CF1229"/>
    <w:pPr>
      <w:tabs>
        <w:tab w:val="center" w:pos="4680"/>
        <w:tab w:val="right" w:pos="9360"/>
      </w:tabs>
    </w:pPr>
    <w:rPr>
      <w:lang w:val="x-none" w:eastAsia="x-none"/>
    </w:rPr>
  </w:style>
  <w:style w:type="character" w:customStyle="1" w:styleId="HeaderChar">
    <w:name w:val="Header Char"/>
    <w:link w:val="Header"/>
    <w:rsid w:val="00CF1229"/>
    <w:rPr>
      <w:sz w:val="24"/>
      <w:szCs w:val="24"/>
    </w:rPr>
  </w:style>
  <w:style w:type="paragraph" w:styleId="Footer">
    <w:name w:val="footer"/>
    <w:basedOn w:val="Normal"/>
    <w:link w:val="FooterChar"/>
    <w:uiPriority w:val="99"/>
    <w:rsid w:val="00CF1229"/>
    <w:pPr>
      <w:tabs>
        <w:tab w:val="center" w:pos="4680"/>
        <w:tab w:val="right" w:pos="9360"/>
      </w:tabs>
    </w:pPr>
    <w:rPr>
      <w:lang w:val="x-none" w:eastAsia="x-none"/>
    </w:rPr>
  </w:style>
  <w:style w:type="character" w:customStyle="1" w:styleId="FooterChar">
    <w:name w:val="Footer Char"/>
    <w:link w:val="Footer"/>
    <w:uiPriority w:val="99"/>
    <w:rsid w:val="00CF1229"/>
    <w:rPr>
      <w:sz w:val="24"/>
      <w:szCs w:val="24"/>
    </w:rPr>
  </w:style>
  <w:style w:type="paragraph" w:styleId="ListParagraph">
    <w:name w:val="List Paragraph"/>
    <w:basedOn w:val="Normal"/>
    <w:uiPriority w:val="34"/>
    <w:qFormat/>
    <w:rsid w:val="00411D57"/>
    <w:pPr>
      <w:ind w:left="720"/>
    </w:pPr>
  </w:style>
  <w:style w:type="character" w:customStyle="1" w:styleId="BodyTextChar">
    <w:name w:val="Body Text Char"/>
    <w:link w:val="BodyText"/>
    <w:rsid w:val="00201A66"/>
    <w:rPr>
      <w:sz w:val="24"/>
    </w:rPr>
  </w:style>
  <w:style w:type="paragraph" w:styleId="PlainText">
    <w:name w:val="Plain Text"/>
    <w:basedOn w:val="Normal"/>
    <w:link w:val="PlainTextChar"/>
    <w:uiPriority w:val="99"/>
    <w:unhideWhenUsed/>
    <w:rsid w:val="005438AE"/>
    <w:rPr>
      <w:rFonts w:ascii="Consolas" w:eastAsia="Calibri" w:hAnsi="Consolas"/>
      <w:sz w:val="21"/>
      <w:szCs w:val="21"/>
      <w:lang w:val="x-none" w:eastAsia="x-none"/>
    </w:rPr>
  </w:style>
  <w:style w:type="character" w:customStyle="1" w:styleId="PlainTextChar">
    <w:name w:val="Plain Text Char"/>
    <w:link w:val="PlainText"/>
    <w:uiPriority w:val="99"/>
    <w:rsid w:val="005438AE"/>
    <w:rPr>
      <w:rFonts w:ascii="Consolas" w:eastAsia="Calibri" w:hAnsi="Consolas"/>
      <w:sz w:val="21"/>
      <w:szCs w:val="21"/>
    </w:rPr>
  </w:style>
  <w:style w:type="character" w:styleId="HTMLCite">
    <w:name w:val="HTML Cite"/>
    <w:uiPriority w:val="99"/>
    <w:unhideWhenUsed/>
    <w:rsid w:val="009933B7"/>
    <w:rPr>
      <w:i/>
      <w:iCs/>
    </w:rPr>
  </w:style>
  <w:style w:type="paragraph" w:styleId="EndnoteText">
    <w:name w:val="endnote text"/>
    <w:basedOn w:val="Normal"/>
    <w:link w:val="EndnoteTextChar"/>
    <w:rsid w:val="000D1AC6"/>
    <w:rPr>
      <w:rFonts w:ascii="Courier New" w:hAnsi="Courier New"/>
      <w:szCs w:val="20"/>
      <w:lang w:val="x-none" w:eastAsia="x-none"/>
    </w:rPr>
  </w:style>
  <w:style w:type="character" w:customStyle="1" w:styleId="EndnoteTextChar">
    <w:name w:val="Endnote Text Char"/>
    <w:link w:val="EndnoteText"/>
    <w:rsid w:val="000D1AC6"/>
    <w:rPr>
      <w:rFonts w:ascii="Courier New" w:hAnsi="Courier New"/>
      <w:sz w:val="24"/>
    </w:rPr>
  </w:style>
  <w:style w:type="paragraph" w:styleId="BalloonText">
    <w:name w:val="Balloon Text"/>
    <w:basedOn w:val="Normal"/>
    <w:link w:val="BalloonTextChar"/>
    <w:rsid w:val="002C62FB"/>
    <w:rPr>
      <w:rFonts w:ascii="Tahoma" w:hAnsi="Tahoma"/>
      <w:sz w:val="16"/>
      <w:szCs w:val="16"/>
      <w:lang w:val="x-none" w:eastAsia="x-none"/>
    </w:rPr>
  </w:style>
  <w:style w:type="character" w:customStyle="1" w:styleId="BalloonTextChar">
    <w:name w:val="Balloon Text Char"/>
    <w:link w:val="BalloonText"/>
    <w:rsid w:val="002C62FB"/>
    <w:rPr>
      <w:rFonts w:ascii="Tahoma" w:hAnsi="Tahoma" w:cs="Tahoma"/>
      <w:sz w:val="16"/>
      <w:szCs w:val="16"/>
    </w:rPr>
  </w:style>
  <w:style w:type="character" w:customStyle="1" w:styleId="Heading4Char">
    <w:name w:val="Heading 4 Char"/>
    <w:link w:val="Heading4"/>
    <w:rsid w:val="0041680F"/>
    <w:rPr>
      <w:rFonts w:ascii="Calibri" w:hAnsi="Calibri"/>
      <w:b/>
      <w:bCs/>
      <w:sz w:val="28"/>
      <w:szCs w:val="28"/>
    </w:rPr>
  </w:style>
  <w:style w:type="paragraph" w:styleId="NoSpacing">
    <w:name w:val="No Spacing"/>
    <w:uiPriority w:val="1"/>
    <w:qFormat/>
    <w:rsid w:val="000449F0"/>
    <w:rPr>
      <w:rFonts w:ascii="Calibri" w:eastAsia="Calibri" w:hAnsi="Calibri"/>
      <w:sz w:val="22"/>
      <w:szCs w:val="22"/>
    </w:rPr>
  </w:style>
  <w:style w:type="character" w:styleId="Emphasis">
    <w:name w:val="Emphasis"/>
    <w:qFormat/>
    <w:rsid w:val="00687072"/>
    <w:rPr>
      <w:i/>
      <w:iCs/>
    </w:rPr>
  </w:style>
  <w:style w:type="character" w:customStyle="1" w:styleId="BodyTextIndentChar">
    <w:name w:val="Body Text Indent Char"/>
    <w:link w:val="BodyTextIndent"/>
    <w:rsid w:val="009E0A63"/>
    <w:rPr>
      <w:sz w:val="24"/>
      <w:szCs w:val="24"/>
    </w:rPr>
  </w:style>
  <w:style w:type="character" w:customStyle="1" w:styleId="BodyTextIndent2Char">
    <w:name w:val="Body Text Indent 2 Char"/>
    <w:link w:val="BodyTextIndent2"/>
    <w:rsid w:val="009E0A63"/>
    <w:rPr>
      <w:sz w:val="24"/>
      <w:szCs w:val="24"/>
    </w:rPr>
  </w:style>
  <w:style w:type="character" w:customStyle="1" w:styleId="BodyTextIndent3Char">
    <w:name w:val="Body Text Indent 3 Char"/>
    <w:link w:val="BodyTextIndent3"/>
    <w:rsid w:val="009E0A63"/>
    <w:rPr>
      <w:rFonts w:ascii="@Arial Unicode MS" w:eastAsia="@Arial Unicode MS"/>
      <w:sz w:val="16"/>
      <w:szCs w:val="16"/>
    </w:rPr>
  </w:style>
  <w:style w:type="paragraph" w:customStyle="1" w:styleId="Default">
    <w:name w:val="Default"/>
    <w:rsid w:val="00E3392C"/>
    <w:pPr>
      <w:autoSpaceDE w:val="0"/>
      <w:autoSpaceDN w:val="0"/>
      <w:adjustRightInd w:val="0"/>
    </w:pPr>
    <w:rPr>
      <w:color w:val="000000"/>
      <w:sz w:val="24"/>
      <w:szCs w:val="24"/>
    </w:rPr>
  </w:style>
  <w:style w:type="character" w:styleId="CommentReference">
    <w:name w:val="annotation reference"/>
    <w:basedOn w:val="DefaultParagraphFont"/>
    <w:uiPriority w:val="99"/>
    <w:unhideWhenUsed/>
    <w:rsid w:val="00B37E73"/>
    <w:rPr>
      <w:sz w:val="16"/>
      <w:szCs w:val="16"/>
    </w:rPr>
  </w:style>
  <w:style w:type="paragraph" w:styleId="CommentText">
    <w:name w:val="annotation text"/>
    <w:basedOn w:val="Normal"/>
    <w:link w:val="CommentTextChar"/>
    <w:uiPriority w:val="99"/>
    <w:unhideWhenUsed/>
    <w:rsid w:val="00B37E73"/>
    <w:pPr>
      <w:spacing w:after="16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B37E73"/>
    <w:rPr>
      <w:rFonts w:asciiTheme="minorHAnsi" w:eastAsiaTheme="minorHAnsi" w:hAnsiTheme="minorHAnsi" w:cstheme="minorBidi"/>
    </w:rPr>
  </w:style>
  <w:style w:type="character" w:styleId="FollowedHyperlink">
    <w:name w:val="FollowedHyperlink"/>
    <w:basedOn w:val="DefaultParagraphFont"/>
    <w:rsid w:val="0093471A"/>
    <w:rPr>
      <w:color w:val="954F72" w:themeColor="followedHyperlink"/>
      <w:u w:val="single"/>
    </w:rPr>
  </w:style>
  <w:style w:type="character" w:customStyle="1" w:styleId="Heading2Char">
    <w:name w:val="Heading 2 Char"/>
    <w:basedOn w:val="DefaultParagraphFont"/>
    <w:link w:val="Heading2"/>
    <w:semiHidden/>
    <w:rsid w:val="00F07C81"/>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54862">
      <w:bodyDiv w:val="1"/>
      <w:marLeft w:val="0"/>
      <w:marRight w:val="0"/>
      <w:marTop w:val="0"/>
      <w:marBottom w:val="0"/>
      <w:divBdr>
        <w:top w:val="none" w:sz="0" w:space="0" w:color="auto"/>
        <w:left w:val="none" w:sz="0" w:space="0" w:color="auto"/>
        <w:bottom w:val="none" w:sz="0" w:space="0" w:color="auto"/>
        <w:right w:val="none" w:sz="0" w:space="0" w:color="auto"/>
      </w:divBdr>
    </w:div>
    <w:div w:id="605423193">
      <w:bodyDiv w:val="1"/>
      <w:marLeft w:val="0"/>
      <w:marRight w:val="0"/>
      <w:marTop w:val="0"/>
      <w:marBottom w:val="0"/>
      <w:divBdr>
        <w:top w:val="none" w:sz="0" w:space="0" w:color="auto"/>
        <w:left w:val="none" w:sz="0" w:space="0" w:color="auto"/>
        <w:bottom w:val="none" w:sz="0" w:space="0" w:color="auto"/>
        <w:right w:val="none" w:sz="0" w:space="0" w:color="auto"/>
      </w:divBdr>
    </w:div>
    <w:div w:id="774401380">
      <w:bodyDiv w:val="1"/>
      <w:marLeft w:val="0"/>
      <w:marRight w:val="0"/>
      <w:marTop w:val="0"/>
      <w:marBottom w:val="0"/>
      <w:divBdr>
        <w:top w:val="none" w:sz="0" w:space="0" w:color="auto"/>
        <w:left w:val="none" w:sz="0" w:space="0" w:color="auto"/>
        <w:bottom w:val="none" w:sz="0" w:space="0" w:color="auto"/>
        <w:right w:val="none" w:sz="0" w:space="0" w:color="auto"/>
      </w:divBdr>
    </w:div>
    <w:div w:id="836774954">
      <w:bodyDiv w:val="1"/>
      <w:marLeft w:val="0"/>
      <w:marRight w:val="0"/>
      <w:marTop w:val="0"/>
      <w:marBottom w:val="0"/>
      <w:divBdr>
        <w:top w:val="none" w:sz="0" w:space="0" w:color="auto"/>
        <w:left w:val="none" w:sz="0" w:space="0" w:color="auto"/>
        <w:bottom w:val="none" w:sz="0" w:space="0" w:color="auto"/>
        <w:right w:val="none" w:sz="0" w:space="0" w:color="auto"/>
      </w:divBdr>
    </w:div>
    <w:div w:id="1089961289">
      <w:bodyDiv w:val="1"/>
      <w:marLeft w:val="0"/>
      <w:marRight w:val="0"/>
      <w:marTop w:val="0"/>
      <w:marBottom w:val="0"/>
      <w:divBdr>
        <w:top w:val="none" w:sz="0" w:space="0" w:color="auto"/>
        <w:left w:val="none" w:sz="0" w:space="0" w:color="auto"/>
        <w:bottom w:val="none" w:sz="0" w:space="0" w:color="auto"/>
        <w:right w:val="none" w:sz="0" w:space="0" w:color="auto"/>
      </w:divBdr>
    </w:div>
    <w:div w:id="1229343392">
      <w:bodyDiv w:val="1"/>
      <w:marLeft w:val="0"/>
      <w:marRight w:val="0"/>
      <w:marTop w:val="0"/>
      <w:marBottom w:val="0"/>
      <w:divBdr>
        <w:top w:val="none" w:sz="0" w:space="0" w:color="auto"/>
        <w:left w:val="none" w:sz="0" w:space="0" w:color="auto"/>
        <w:bottom w:val="none" w:sz="0" w:space="0" w:color="auto"/>
        <w:right w:val="none" w:sz="0" w:space="0" w:color="auto"/>
      </w:divBdr>
    </w:div>
    <w:div w:id="1307054557">
      <w:bodyDiv w:val="1"/>
      <w:marLeft w:val="0"/>
      <w:marRight w:val="0"/>
      <w:marTop w:val="0"/>
      <w:marBottom w:val="0"/>
      <w:divBdr>
        <w:top w:val="none" w:sz="0" w:space="0" w:color="auto"/>
        <w:left w:val="none" w:sz="0" w:space="0" w:color="auto"/>
        <w:bottom w:val="none" w:sz="0" w:space="0" w:color="auto"/>
        <w:right w:val="none" w:sz="0" w:space="0" w:color="auto"/>
      </w:divBdr>
    </w:div>
    <w:div w:id="1475022346">
      <w:bodyDiv w:val="1"/>
      <w:marLeft w:val="0"/>
      <w:marRight w:val="0"/>
      <w:marTop w:val="0"/>
      <w:marBottom w:val="0"/>
      <w:divBdr>
        <w:top w:val="none" w:sz="0" w:space="0" w:color="auto"/>
        <w:left w:val="none" w:sz="0" w:space="0" w:color="auto"/>
        <w:bottom w:val="none" w:sz="0" w:space="0" w:color="auto"/>
        <w:right w:val="none" w:sz="0" w:space="0" w:color="auto"/>
      </w:divBdr>
    </w:div>
    <w:div w:id="1504011670">
      <w:bodyDiv w:val="1"/>
      <w:marLeft w:val="0"/>
      <w:marRight w:val="0"/>
      <w:marTop w:val="0"/>
      <w:marBottom w:val="0"/>
      <w:divBdr>
        <w:top w:val="none" w:sz="0" w:space="0" w:color="auto"/>
        <w:left w:val="none" w:sz="0" w:space="0" w:color="auto"/>
        <w:bottom w:val="none" w:sz="0" w:space="0" w:color="auto"/>
        <w:right w:val="none" w:sz="0" w:space="0" w:color="auto"/>
      </w:divBdr>
    </w:div>
    <w:div w:id="2022660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jko.jten.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D54C3C59BB204CB77CC94BB36E736B" ma:contentTypeVersion="25" ma:contentTypeDescription="Create a new document." ma:contentTypeScope="" ma:versionID="68a654dd0e0047a3973d47de3328658c">
  <xsd:schema xmlns:xsd="http://www.w3.org/2001/XMLSchema" xmlns:xs="http://www.w3.org/2001/XMLSchema" xmlns:p="http://schemas.microsoft.com/office/2006/metadata/properties" xmlns:ns1="http://schemas.microsoft.com/sharepoint/v3" xmlns:ns2="1dde0c50-65fc-476b-bfd7-93c1cc22d2e6" xmlns:ns3="c62a22f3-7b3d-4735-9a43-6902c885ce68" targetNamespace="http://schemas.microsoft.com/office/2006/metadata/properties" ma:root="true" ma:fieldsID="64dad8bedeae3ea7edaadf1611b4485c" ns1:_="" ns2:_="" ns3:_="">
    <xsd:import namespace="http://schemas.microsoft.com/sharepoint/v3"/>
    <xsd:import namespace="1dde0c50-65fc-476b-bfd7-93c1cc22d2e6"/>
    <xsd:import namespace="c62a22f3-7b3d-4735-9a43-6902c885ce68"/>
    <xsd:element name="properties">
      <xsd:complexType>
        <xsd:sequence>
          <xsd:element name="documentManagement">
            <xsd:complexType>
              <xsd:all>
                <xsd:element ref="ns2:Modifiedlastby" minOccurs="0"/>
                <xsd:element ref="ns2:Folder" minOccurs="0"/>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1:_ip_UnifiedCompliancePolicyProperties" minOccurs="0"/>
                <xsd:element ref="ns1:_ip_UnifiedCompliancePolicyUIAction" minOccurs="0"/>
                <xsd:element ref="ns2:RFOSReview"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ma:readOnly="false">
      <xsd:simpleType>
        <xsd:restriction base="dms:Note"/>
      </xsd:simpleType>
    </xsd:element>
    <xsd:element name="_ip_UnifiedCompliancePolicyUIAction" ma:index="22"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de0c50-65fc-476b-bfd7-93c1cc22d2e6" elementFormDefault="qualified">
    <xsd:import namespace="http://schemas.microsoft.com/office/2006/documentManagement/types"/>
    <xsd:import namespace="http://schemas.microsoft.com/office/infopath/2007/PartnerControls"/>
    <xsd:element name="Modifiedlastby" ma:index="2" nillable="true" ma:displayName="Modified last by" ma:format="Dropdown" ma:list="UserInfo" ma:SharePointGroup="0" ma:internalName="Modifiedlast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older" ma:index="3" nillable="true" ma:displayName="Folder" ma:format="Dropdown" ma:internalName="Folder"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hidden="true" ma:internalName="MediaServiceOCR"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hidden="true"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RFOSReview" ma:index="23" nillable="true" ma:displayName="RFOS Review" ma:default="0" ma:format="Dropdown" ma:hidden="true" ma:internalName="RFOSReview" ma:readOnly="false">
      <xsd:simpleType>
        <xsd:restriction base="dms:Boolean"/>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2a22f3-7b3d-4735-9a43-6902c885ce6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7bb60b8-8126-4567-82d7-92e03c06cf44}" ma:internalName="TaxCatchAll" ma:readOnly="false" ma:showField="CatchAllData" ma:web="c62a22f3-7b3d-4735-9a43-6902c885ce6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Folder xmlns="1dde0c50-65fc-476b-bfd7-93c1cc22d2e6" xsi:nil="true"/>
    <_ip_UnifiedCompliancePolicyUIAction xmlns="http://schemas.microsoft.com/sharepoint/v3" xsi:nil="true"/>
    <RFOSReview xmlns="1dde0c50-65fc-476b-bfd7-93c1cc22d2e6">false</RFOSReview>
    <TaxCatchAll xmlns="c62a22f3-7b3d-4735-9a43-6902c885ce68" xsi:nil="true"/>
    <_ip_UnifiedCompliancePolicyProperties xmlns="http://schemas.microsoft.com/sharepoint/v3" xsi:nil="true"/>
    <Modifiedlastby xmlns="1dde0c50-65fc-476b-bfd7-93c1cc22d2e6">
      <UserInfo>
        <DisplayName/>
        <AccountId xsi:nil="true"/>
        <AccountType/>
      </UserInfo>
    </Modifiedlastby>
    <lcf76f155ced4ddcb4097134ff3c332f xmlns="1dde0c50-65fc-476b-bfd7-93c1cc22d2e6">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1C3CEA-2D99-4880-A596-9B6A1C55B2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dde0c50-65fc-476b-bfd7-93c1cc22d2e6"/>
    <ds:schemaRef ds:uri="c62a22f3-7b3d-4735-9a43-6902c885ce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B2D32D-29A6-4C70-927E-89018CF6E6CD}">
  <ds:schemaRefs>
    <ds:schemaRef ds:uri="http://schemas.microsoft.com/office/2006/metadata/longProperties"/>
  </ds:schemaRefs>
</ds:datastoreItem>
</file>

<file path=customXml/itemProps3.xml><?xml version="1.0" encoding="utf-8"?>
<ds:datastoreItem xmlns:ds="http://schemas.openxmlformats.org/officeDocument/2006/customXml" ds:itemID="{F8F5CE46-27B0-4169-B68C-22A29DAC044C}">
  <ds:schemaRefs>
    <ds:schemaRef ds:uri="http://schemas.microsoft.com/sharepoint/v3/contenttype/forms"/>
  </ds:schemaRefs>
</ds:datastoreItem>
</file>

<file path=customXml/itemProps4.xml><?xml version="1.0" encoding="utf-8"?>
<ds:datastoreItem xmlns:ds="http://schemas.openxmlformats.org/officeDocument/2006/customXml" ds:itemID="{6776F74D-4846-42BD-B3F8-12B87A0756FF}">
  <ds:schemaRefs>
    <ds:schemaRef ds:uri="http://schemas.microsoft.com/office/2006/metadata/properties"/>
    <ds:schemaRef ds:uri="http://schemas.microsoft.com/office/infopath/2007/PartnerControls"/>
    <ds:schemaRef ds:uri="c7b96dd1-6ff8-4704-a2a2-720e541d9cc1"/>
    <ds:schemaRef ds:uri="http://schemas.microsoft.com/sharepoint/v3"/>
    <ds:schemaRef ds:uri="1dde0c50-65fc-476b-bfd7-93c1cc22d2e6"/>
    <ds:schemaRef ds:uri="c62a22f3-7b3d-4735-9a43-6902c885ce68"/>
  </ds:schemaRefs>
</ds:datastoreItem>
</file>

<file path=customXml/itemProps5.xml><?xml version="1.0" encoding="utf-8"?>
<ds:datastoreItem xmlns:ds="http://schemas.openxmlformats.org/officeDocument/2006/customXml" ds:itemID="{483F37B6-887C-4892-B88E-16D813BC86CC}">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7</TotalTime>
  <Pages>3</Pages>
  <Words>1107</Words>
  <Characters>6552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FY19 SOW TEMPLATE</vt:lpstr>
    </vt:vector>
  </TitlesOfParts>
  <Company>United States Army</Company>
  <LinksUpToDate>false</LinksUpToDate>
  <CharactersWithSpaces>7644</CharactersWithSpaces>
  <SharedDoc>false</SharedDoc>
  <HLinks>
    <vt:vector size="18" baseType="variant">
      <vt:variant>
        <vt:i4>2490473</vt:i4>
      </vt:variant>
      <vt:variant>
        <vt:i4>6</vt:i4>
      </vt:variant>
      <vt:variant>
        <vt:i4>0</vt:i4>
      </vt:variant>
      <vt:variant>
        <vt:i4>5</vt:i4>
      </vt:variant>
      <vt:variant>
        <vt:lpwstr>http://www.usace.army.mil/inet/usace-docs/eng-manuals/em385-1-1/toc.htm</vt:lpwstr>
      </vt:variant>
      <vt:variant>
        <vt:lpwstr/>
      </vt:variant>
      <vt:variant>
        <vt:i4>3801207</vt:i4>
      </vt:variant>
      <vt:variant>
        <vt:i4>3</vt:i4>
      </vt:variant>
      <vt:variant>
        <vt:i4>0</vt:i4>
      </vt:variant>
      <vt:variant>
        <vt:i4>5</vt:i4>
      </vt:variant>
      <vt:variant>
        <vt:lpwstr>http://www.usapa.army.mil/</vt:lpwstr>
      </vt:variant>
      <vt:variant>
        <vt:lpwstr/>
      </vt:variant>
      <vt:variant>
        <vt:i4>2687012</vt:i4>
      </vt:variant>
      <vt:variant>
        <vt:i4>0</vt:i4>
      </vt:variant>
      <vt:variant>
        <vt:i4>0</vt:i4>
      </vt:variant>
      <vt:variant>
        <vt:i4>5</vt:i4>
      </vt:variant>
      <vt:variant>
        <vt:lpwstr>http://www.nfpa.org/catalog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FY19 SOW TEMPLATE</dc:title>
  <dc:subject/>
  <dc:creator>SWANSON, DANIEL ARTHUR</dc:creator>
  <cp:keywords/>
  <cp:lastModifiedBy>Stevens, Danielle M CIV USARMY 99 RD (USA)</cp:lastModifiedBy>
  <cp:revision>11</cp:revision>
  <cp:lastPrinted>2011-09-22T17:08:00Z</cp:lastPrinted>
  <dcterms:created xsi:type="dcterms:W3CDTF">2026-01-06T14:29:00Z</dcterms:created>
  <dcterms:modified xsi:type="dcterms:W3CDTF">2026-01-06T14:36:00Z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0x0101007ED54C3C59BB204CB77CC94BB36E736B</vt:lpwstr>
  </property>
  <property fmtid="{D5CDD505-2E9C-101B-9397-08002B2CF9AE}" pid="3" name="MediaServiceImageTags">
    <vt:lpwstr/>
  </property>
</Properties>
</file>