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258E" w14:textId="4801A224" w:rsidR="001A3617" w:rsidRPr="009C58A4" w:rsidRDefault="009D54FD">
      <w:pPr>
        <w:rPr>
          <w:rFonts w:ascii="Calibri" w:hAnsi="Calibri" w:cs="Calibri"/>
        </w:rPr>
      </w:pPr>
      <w:r w:rsidRPr="009C58A4">
        <w:rPr>
          <w:rFonts w:ascii="Calibri" w:hAnsi="Calibri" w:cs="Calibri"/>
        </w:rPr>
        <w:t xml:space="preserve">THIS IS A SOURCES SOUGHT NOTICE FOR MARKET RESEARCH PURPOSES ONLY. THIS IS NOT A REQUEST FOR PROPOSAL (RFP) OR REQUEST FOR QUOTATION (RFQ). THIS NOTICE DOES NOT COMMIT THE GOVERNMENT TO AWARD A CONTRACT NOW OR IN THE FUTURE. </w:t>
      </w:r>
      <w:r w:rsidR="008008DD" w:rsidRPr="009C58A4">
        <w:rPr>
          <w:rFonts w:ascii="Calibri" w:hAnsi="Calibri" w:cs="Calibri"/>
        </w:rPr>
        <w:t>All information submitted in response to this announcement is voluntary and the Government will not pay for the information requested nor will it compensate any respondent for any cost incurred in developing information provided to the Government.</w:t>
      </w:r>
    </w:p>
    <w:p w14:paraId="227D528C" w14:textId="5E407E7E" w:rsidR="001A3617" w:rsidRPr="009C58A4" w:rsidRDefault="009D54FD" w:rsidP="004A2D48">
      <w:pPr>
        <w:spacing w:after="160" w:line="259" w:lineRule="auto"/>
        <w:rPr>
          <w:rFonts w:ascii="Calibri" w:hAnsi="Calibri" w:cs="Calibri"/>
        </w:rPr>
      </w:pPr>
      <w:r w:rsidRPr="009C58A4">
        <w:rPr>
          <w:rFonts w:ascii="Calibri" w:hAnsi="Calibri" w:cs="Calibri"/>
        </w:rPr>
        <w:t xml:space="preserve">The National Institute of Standards and Technology (NIST), Boulder Campus, 325 Broadway, Boulder, CO 80305, is conducting market research to identify qualified SMALL BUSINESS construction firms capable of performing a Firm-Fixed-Price (FFP) construction project for the </w:t>
      </w:r>
      <w:r w:rsidR="00100608" w:rsidRPr="009C58A4">
        <w:rPr>
          <w:rFonts w:ascii="Calibri" w:hAnsi="Calibri" w:cs="Calibri"/>
        </w:rPr>
        <w:t>Galvanized Steel Stair Installation – Building 2 Mechanical Room</w:t>
      </w:r>
      <w:r w:rsidRPr="009C58A4">
        <w:rPr>
          <w:rFonts w:ascii="Calibri" w:hAnsi="Calibri" w:cs="Calibri"/>
        </w:rPr>
        <w:t>.</w:t>
      </w:r>
      <w:r w:rsidR="008008DD" w:rsidRPr="009C58A4">
        <w:rPr>
          <w:rFonts w:ascii="Calibri" w:hAnsi="Calibri" w:cs="Calibri"/>
        </w:rPr>
        <w:t xml:space="preserve"> This is a Sources Sought ONLY and not a Request for Proposals (RFP) and does not commit the Government to award a contract now or in the future. The purpose of this synopsis is to identify organizations with the requisite qualifications to provide the services stated herein. All small business organizations (SB, SDB, WOSB, HUB Zone, VOSB, and SDVOSB) are encouraged to respond to this notice.</w:t>
      </w:r>
    </w:p>
    <w:p w14:paraId="3CD49A6E" w14:textId="77777777" w:rsidR="001A3617" w:rsidRPr="009C58A4" w:rsidRDefault="009D54FD">
      <w:pPr>
        <w:rPr>
          <w:rFonts w:ascii="Calibri" w:hAnsi="Calibri" w:cs="Calibri"/>
        </w:rPr>
      </w:pPr>
      <w:r w:rsidRPr="009C58A4">
        <w:rPr>
          <w:rFonts w:ascii="Calibri" w:hAnsi="Calibri" w:cs="Calibri"/>
        </w:rPr>
        <w:t>The Government anticipates awarding a single Firm-Fixed-Price contract to one contractor.</w:t>
      </w:r>
    </w:p>
    <w:p w14:paraId="125EA831" w14:textId="5D149D47" w:rsidR="00537ABE" w:rsidRPr="009C58A4" w:rsidRDefault="004A2D48" w:rsidP="004A2D48">
      <w:pPr>
        <w:rPr>
          <w:rFonts w:ascii="Calibri" w:hAnsi="Calibri" w:cs="Calibri"/>
        </w:rPr>
      </w:pPr>
      <w:r w:rsidRPr="009C58A4">
        <w:rPr>
          <w:rFonts w:ascii="Calibri" w:hAnsi="Calibri" w:cs="Calibri"/>
        </w:rPr>
        <w:t xml:space="preserve">The NAICS Code is </w:t>
      </w:r>
      <w:r w:rsidR="00100608" w:rsidRPr="009C58A4">
        <w:rPr>
          <w:rFonts w:ascii="Calibri" w:hAnsi="Calibri" w:cs="Calibri"/>
        </w:rPr>
        <w:t>238120 – Structural Steel and Precast Concrete Contractors.</w:t>
      </w:r>
    </w:p>
    <w:p w14:paraId="681B6788" w14:textId="2F38A6C6" w:rsidR="004A2D48" w:rsidRPr="009C58A4" w:rsidRDefault="004A2D48">
      <w:pPr>
        <w:rPr>
          <w:rFonts w:ascii="Calibri" w:hAnsi="Calibri" w:cs="Calibri"/>
          <w:b/>
          <w:bCs/>
          <w:u w:val="single"/>
        </w:rPr>
      </w:pPr>
      <w:r w:rsidRPr="009C58A4">
        <w:rPr>
          <w:rFonts w:ascii="Calibri" w:hAnsi="Calibri" w:cs="Calibri"/>
          <w:b/>
          <w:bCs/>
          <w:u w:val="single"/>
        </w:rPr>
        <w:t>General Requirements</w:t>
      </w:r>
    </w:p>
    <w:p w14:paraId="1F90D5E3" w14:textId="6AAD991E" w:rsidR="001A3617" w:rsidRPr="009C58A4" w:rsidRDefault="00100608" w:rsidP="009C58A4">
      <w:pPr>
        <w:pStyle w:val="ListBullet"/>
        <w:numPr>
          <w:ilvl w:val="0"/>
          <w:numId w:val="0"/>
        </w:numPr>
        <w:rPr>
          <w:rFonts w:ascii="Calibri" w:hAnsi="Calibri" w:cs="Calibri"/>
        </w:rPr>
      </w:pPr>
      <w:r w:rsidRPr="009C58A4">
        <w:rPr>
          <w:rFonts w:ascii="Calibri" w:hAnsi="Calibri" w:cs="Calibri"/>
        </w:rPr>
        <w:t>The National Institute of Standards and Technology (NIST) Boulder Campus seeks qualified small business contractors capable of performing a construction project to remove and replace two existing stair assemblies located in the lower-level mechanical room of Building 2. Work includes demolition and legal disposal of one (1) existing 5-riser wooden staircase and one (1) existing 9-riser wooden staircase and fabrication and installation of new galvanized steel stair assemblies. Due to restricted access within the mechanical room, the stair assemblies must be field-fabricated and installed in place, including required on-site welding. The new stair systems shall include slip-resistant industrial treads and code-compliant handrails and guardrails and shall be securely anchored to the existing structure. Work also includes coordination with existing mechanical, electrical, and plumbing systems; protection of adjacent surfaces; cleanup and debris removal; and compliance with applicable building codes, OSHA regulations, and NIST safety and security requirements.</w:t>
      </w:r>
    </w:p>
    <w:p w14:paraId="126A3A10" w14:textId="7F1524F1" w:rsidR="001A3617" w:rsidRPr="009C58A4" w:rsidRDefault="009D54FD">
      <w:pPr>
        <w:rPr>
          <w:rFonts w:ascii="Calibri" w:hAnsi="Calibri" w:cs="Calibri"/>
        </w:rPr>
      </w:pPr>
      <w:r w:rsidRPr="009C58A4">
        <w:rPr>
          <w:rFonts w:ascii="Calibri" w:hAnsi="Calibri" w:cs="Calibri"/>
        </w:rPr>
        <w:t xml:space="preserve">All work will be performed at the NIST Boulder Campus, Boulder, CO 80305. The anticipated period of performance is </w:t>
      </w:r>
      <w:r w:rsidR="00100608" w:rsidRPr="009C58A4">
        <w:rPr>
          <w:rFonts w:ascii="Calibri" w:hAnsi="Calibri" w:cs="Calibri"/>
        </w:rPr>
        <w:t>120 days</w:t>
      </w:r>
      <w:r w:rsidRPr="009C58A4">
        <w:rPr>
          <w:rFonts w:ascii="Calibri" w:hAnsi="Calibri" w:cs="Calibri"/>
        </w:rPr>
        <w:t xml:space="preserve"> from date of award.</w:t>
      </w:r>
    </w:p>
    <w:p w14:paraId="0C19651A" w14:textId="77777777" w:rsidR="001A3617" w:rsidRPr="009C58A4" w:rsidRDefault="009D54FD" w:rsidP="00537ABE">
      <w:pPr>
        <w:rPr>
          <w:rFonts w:ascii="Calibri" w:hAnsi="Calibri" w:cs="Calibri"/>
          <w:b/>
          <w:bCs/>
          <w:u w:val="single"/>
        </w:rPr>
      </w:pPr>
      <w:r w:rsidRPr="009C58A4">
        <w:rPr>
          <w:rFonts w:ascii="Calibri" w:hAnsi="Calibri" w:cs="Calibri"/>
          <w:b/>
          <w:bCs/>
          <w:u w:val="single"/>
        </w:rPr>
        <w:t>Submission Requirements</w:t>
      </w:r>
    </w:p>
    <w:p w14:paraId="45484A12" w14:textId="77777777" w:rsidR="001A3617" w:rsidRPr="009C58A4" w:rsidRDefault="009D54FD">
      <w:pPr>
        <w:rPr>
          <w:rFonts w:ascii="Calibri" w:hAnsi="Calibri" w:cs="Calibri"/>
        </w:rPr>
      </w:pPr>
      <w:r w:rsidRPr="009C58A4">
        <w:rPr>
          <w:rFonts w:ascii="Calibri" w:hAnsi="Calibri" w:cs="Calibri"/>
        </w:rPr>
        <w:t>Interested small business contractors shall submit a capability statement not to exceed ten (10) pages, including:</w:t>
      </w:r>
    </w:p>
    <w:p w14:paraId="014E7427" w14:textId="77777777" w:rsidR="001A3617" w:rsidRPr="009C58A4" w:rsidRDefault="009D54FD">
      <w:pPr>
        <w:pStyle w:val="ListBullet"/>
        <w:rPr>
          <w:rFonts w:ascii="Calibri" w:hAnsi="Calibri" w:cs="Calibri"/>
        </w:rPr>
      </w:pPr>
      <w:r w:rsidRPr="009C58A4">
        <w:rPr>
          <w:rFonts w:ascii="Calibri" w:hAnsi="Calibri" w:cs="Calibri"/>
        </w:rPr>
        <w:t>Company name, address, and UEI number;</w:t>
      </w:r>
    </w:p>
    <w:p w14:paraId="39CAA6F4" w14:textId="77777777" w:rsidR="001A3617" w:rsidRPr="009C58A4" w:rsidRDefault="009D54FD">
      <w:pPr>
        <w:pStyle w:val="ListBullet"/>
        <w:rPr>
          <w:rFonts w:ascii="Calibri" w:hAnsi="Calibri" w:cs="Calibri"/>
        </w:rPr>
      </w:pPr>
      <w:r w:rsidRPr="009C58A4">
        <w:rPr>
          <w:rFonts w:ascii="Calibri" w:hAnsi="Calibri" w:cs="Calibri"/>
        </w:rPr>
        <w:t>Primary point of contact (name, phone number, and email address);</w:t>
      </w:r>
    </w:p>
    <w:p w14:paraId="2E73AD9E" w14:textId="77777777" w:rsidR="001A3617" w:rsidRPr="009C58A4" w:rsidRDefault="009D54FD">
      <w:pPr>
        <w:pStyle w:val="ListBullet"/>
        <w:rPr>
          <w:rFonts w:ascii="Calibri" w:hAnsi="Calibri" w:cs="Calibri"/>
        </w:rPr>
      </w:pPr>
      <w:r w:rsidRPr="009C58A4">
        <w:rPr>
          <w:rFonts w:ascii="Calibri" w:hAnsi="Calibri" w:cs="Calibri"/>
        </w:rPr>
        <w:lastRenderedPageBreak/>
        <w:t>Business size and socio-economic status;</w:t>
      </w:r>
    </w:p>
    <w:p w14:paraId="26D85693" w14:textId="77777777" w:rsidR="001A3617" w:rsidRPr="009C58A4" w:rsidRDefault="009D54FD">
      <w:pPr>
        <w:pStyle w:val="ListBullet"/>
        <w:rPr>
          <w:rFonts w:ascii="Calibri" w:hAnsi="Calibri" w:cs="Calibri"/>
        </w:rPr>
      </w:pPr>
      <w:r w:rsidRPr="009C58A4">
        <w:rPr>
          <w:rFonts w:ascii="Calibri" w:hAnsi="Calibri" w:cs="Calibri"/>
        </w:rPr>
        <w:t>Description of relevant construction experience;</w:t>
      </w:r>
    </w:p>
    <w:p w14:paraId="547E0684" w14:textId="77777777" w:rsidR="001A3617" w:rsidRPr="009C58A4" w:rsidRDefault="009D54FD">
      <w:pPr>
        <w:pStyle w:val="ListBullet"/>
        <w:rPr>
          <w:rFonts w:ascii="Calibri" w:hAnsi="Calibri" w:cs="Calibri"/>
        </w:rPr>
      </w:pPr>
      <w:r w:rsidRPr="009C58A4">
        <w:rPr>
          <w:rFonts w:ascii="Calibri" w:hAnsi="Calibri" w:cs="Calibri"/>
        </w:rPr>
        <w:t>Bonding capacity (single and aggregate</w:t>
      </w:r>
      <w:proofErr w:type="gramStart"/>
      <w:r w:rsidRPr="009C58A4">
        <w:rPr>
          <w:rFonts w:ascii="Calibri" w:hAnsi="Calibri" w:cs="Calibri"/>
        </w:rPr>
        <w:t>);</w:t>
      </w:r>
      <w:proofErr w:type="gramEnd"/>
    </w:p>
    <w:p w14:paraId="23D7801F" w14:textId="747B5882" w:rsidR="00537ABE" w:rsidRPr="009C58A4" w:rsidRDefault="00537ABE">
      <w:pPr>
        <w:pStyle w:val="ListBullet"/>
        <w:rPr>
          <w:rFonts w:ascii="Calibri" w:hAnsi="Calibri" w:cs="Calibri"/>
        </w:rPr>
      </w:pPr>
      <w:r w:rsidRPr="009C58A4">
        <w:rPr>
          <w:rFonts w:ascii="Calibri" w:hAnsi="Calibri" w:cs="Calibri"/>
        </w:rPr>
        <w:t xml:space="preserve">Technical discussion of Contractor’s ability to perform the type of services described </w:t>
      </w:r>
      <w:proofErr w:type="gramStart"/>
      <w:r w:rsidRPr="009C58A4">
        <w:rPr>
          <w:rFonts w:ascii="Calibri" w:hAnsi="Calibri" w:cs="Calibri"/>
        </w:rPr>
        <w:t>above;</w:t>
      </w:r>
      <w:proofErr w:type="gramEnd"/>
    </w:p>
    <w:p w14:paraId="01CCC9E0" w14:textId="3DF1F50B" w:rsidR="001A3617" w:rsidRPr="009C58A4" w:rsidRDefault="009D54FD">
      <w:pPr>
        <w:pStyle w:val="ListBullet"/>
        <w:rPr>
          <w:rFonts w:ascii="Calibri" w:hAnsi="Calibri" w:cs="Calibri"/>
        </w:rPr>
      </w:pPr>
      <w:r w:rsidRPr="009C58A4">
        <w:rPr>
          <w:rFonts w:ascii="Calibri" w:hAnsi="Calibri" w:cs="Calibri"/>
        </w:rPr>
        <w:t xml:space="preserve">Confirmation of ability to perform a Firm-Fixed-Price construction contract in Boulder, </w:t>
      </w:r>
      <w:proofErr w:type="gramStart"/>
      <w:r w:rsidRPr="009C58A4">
        <w:rPr>
          <w:rFonts w:ascii="Calibri" w:hAnsi="Calibri" w:cs="Calibri"/>
        </w:rPr>
        <w:t>CO</w:t>
      </w:r>
      <w:r w:rsidR="00CC6067" w:rsidRPr="009C58A4">
        <w:rPr>
          <w:rFonts w:ascii="Calibri" w:hAnsi="Calibri" w:cs="Calibri"/>
        </w:rPr>
        <w:t>;</w:t>
      </w:r>
      <w:proofErr w:type="gramEnd"/>
    </w:p>
    <w:p w14:paraId="712500EF" w14:textId="6736AE3A" w:rsidR="00537ABE" w:rsidRPr="009C58A4" w:rsidRDefault="00537ABE">
      <w:pPr>
        <w:pStyle w:val="ListBullet"/>
        <w:rPr>
          <w:rFonts w:ascii="Calibri" w:hAnsi="Calibri" w:cs="Calibri"/>
        </w:rPr>
      </w:pPr>
      <w:r w:rsidRPr="009C58A4">
        <w:rPr>
          <w:rFonts w:ascii="Calibri" w:hAnsi="Calibri" w:cs="Calibri"/>
        </w:rPr>
        <w:t>Identify and mark any proprietary process or data.</w:t>
      </w:r>
    </w:p>
    <w:p w14:paraId="60C452C4" w14:textId="39E92F30" w:rsidR="00CC6067" w:rsidRPr="009C58A4" w:rsidRDefault="00CC6067" w:rsidP="00CC6067">
      <w:pPr>
        <w:rPr>
          <w:rFonts w:ascii="Calibri" w:hAnsi="Calibri" w:cs="Calibri"/>
        </w:rPr>
      </w:pPr>
      <w:r w:rsidRPr="009C58A4">
        <w:rPr>
          <w:rFonts w:ascii="Calibri" w:hAnsi="Calibri" w:cs="Calibri"/>
        </w:rPr>
        <w:t xml:space="preserve">NOTE: All vendors must be registered at www.sam.gov for contract award. </w:t>
      </w:r>
    </w:p>
    <w:p w14:paraId="66A81147" w14:textId="6C1A4696" w:rsidR="00CC6067" w:rsidRPr="009C58A4" w:rsidRDefault="00CC6067" w:rsidP="00CC6067">
      <w:pPr>
        <w:rPr>
          <w:rFonts w:ascii="Calibri" w:hAnsi="Calibri" w:cs="Calibri"/>
        </w:rPr>
      </w:pPr>
      <w:r w:rsidRPr="009C58A4">
        <w:rPr>
          <w:rFonts w:ascii="Calibri" w:hAnsi="Calibri" w:cs="Calibri"/>
        </w:rPr>
        <w:t>Once the results of this market research are obtained and analyzed for NIST's minimum requirements, NIST may solicit a competitive procurement and subsequently award a firm-fixed price contract. Stay tuned to www.sam.gov for all future contract announcements from NIST.</w:t>
      </w:r>
    </w:p>
    <w:p w14:paraId="632E46F9" w14:textId="58ABB618" w:rsidR="00CC6067" w:rsidRPr="009C58A4" w:rsidRDefault="00CC6067" w:rsidP="00CC6067">
      <w:pPr>
        <w:rPr>
          <w:rFonts w:ascii="Calibri" w:hAnsi="Calibri" w:cs="Calibri"/>
        </w:rPr>
      </w:pPr>
      <w:r w:rsidRPr="009C58A4">
        <w:rPr>
          <w:rFonts w:ascii="Calibri" w:hAnsi="Calibri" w:cs="Calibri"/>
        </w:rPr>
        <w:t>No phone calls will be accepted for this notice.</w:t>
      </w:r>
    </w:p>
    <w:p w14:paraId="5A8DFCBC" w14:textId="44563898" w:rsidR="009D54FD" w:rsidRPr="009C58A4" w:rsidRDefault="009D54FD" w:rsidP="00CC6067">
      <w:pPr>
        <w:rPr>
          <w:rFonts w:ascii="Calibri" w:hAnsi="Calibri" w:cs="Calibri"/>
        </w:rPr>
      </w:pPr>
      <w:r w:rsidRPr="009C58A4">
        <w:rPr>
          <w:rFonts w:ascii="Calibri" w:hAnsi="Calibri" w:cs="Calibri"/>
          <w:b/>
          <w:bCs/>
        </w:rPr>
        <w:t xml:space="preserve">Please address your email subject line: Capability Statement for </w:t>
      </w:r>
      <w:r w:rsidR="00100608" w:rsidRPr="009C58A4">
        <w:rPr>
          <w:rFonts w:ascii="Calibri" w:hAnsi="Calibri" w:cs="Calibri"/>
          <w:b/>
          <w:bCs/>
        </w:rPr>
        <w:t>Galvanized Steel Stair Installation – Building 2 Mechanical Room.</w:t>
      </w:r>
    </w:p>
    <w:p w14:paraId="2FA90898" w14:textId="77777777" w:rsidR="00CC6067" w:rsidRPr="009C58A4" w:rsidRDefault="00CC6067" w:rsidP="009D54FD">
      <w:pPr>
        <w:rPr>
          <w:rFonts w:ascii="Calibri" w:hAnsi="Calibri" w:cs="Calibri"/>
        </w:rPr>
      </w:pPr>
      <w:r w:rsidRPr="009C58A4">
        <w:rPr>
          <w:rFonts w:ascii="Calibri" w:hAnsi="Calibri" w:cs="Calibri"/>
        </w:rPr>
        <w:t xml:space="preserve">This Sources Sought notice is for information and planning purposes and is not to be construed as a commitment by the Government. This is not a solicitation announcement for proposals, and no contract will be awarded from this announcement. </w:t>
      </w:r>
    </w:p>
    <w:p w14:paraId="68F76C42" w14:textId="77777777" w:rsidR="009D54FD" w:rsidRPr="009C58A4" w:rsidRDefault="00CC6067">
      <w:pPr>
        <w:rPr>
          <w:rFonts w:ascii="Calibri" w:hAnsi="Calibri" w:cs="Calibri"/>
        </w:rPr>
      </w:pPr>
      <w:bookmarkStart w:id="0" w:name="_Hlk138146846"/>
      <w:r w:rsidRPr="009C58A4">
        <w:rPr>
          <w:rFonts w:ascii="Calibri" w:hAnsi="Calibri" w:cs="Calibri"/>
        </w:rPr>
        <w:t xml:space="preserve">No reimbursement will be made for any costs associated with providing information in response to this announcement and any follow-up information requests. </w:t>
      </w:r>
      <w:bookmarkEnd w:id="0"/>
    </w:p>
    <w:p w14:paraId="2E0182B9" w14:textId="24D81511" w:rsidR="00CC6067" w:rsidRDefault="009D54FD">
      <w:pPr>
        <w:rPr>
          <w:rFonts w:ascii="Calibri" w:hAnsi="Calibri" w:cs="Calibri"/>
        </w:rPr>
      </w:pPr>
      <w:r w:rsidRPr="009C58A4">
        <w:rPr>
          <w:rFonts w:ascii="Calibri" w:hAnsi="Calibri" w:cs="Calibri"/>
        </w:rPr>
        <w:br/>
      </w:r>
      <w:r w:rsidR="00CC6067" w:rsidRPr="009C58A4">
        <w:rPr>
          <w:rFonts w:ascii="Calibri" w:hAnsi="Calibri" w:cs="Calibri"/>
          <w:b/>
          <w:bCs/>
        </w:rPr>
        <w:t xml:space="preserve">Responses must be submitted no later than </w:t>
      </w:r>
      <w:r w:rsidR="00100608" w:rsidRPr="009C58A4">
        <w:rPr>
          <w:rFonts w:ascii="Calibri" w:hAnsi="Calibri" w:cs="Calibri"/>
          <w:b/>
          <w:bCs/>
        </w:rPr>
        <w:t xml:space="preserve">March 27, </w:t>
      </w:r>
      <w:r w:rsidR="009C58A4" w:rsidRPr="009C58A4">
        <w:rPr>
          <w:rFonts w:ascii="Calibri" w:hAnsi="Calibri" w:cs="Calibri"/>
          <w:b/>
          <w:bCs/>
        </w:rPr>
        <w:t>2026,</w:t>
      </w:r>
      <w:r w:rsidR="00100608" w:rsidRPr="009C58A4">
        <w:rPr>
          <w:rFonts w:ascii="Calibri" w:hAnsi="Calibri" w:cs="Calibri"/>
          <w:b/>
          <w:bCs/>
        </w:rPr>
        <w:t xml:space="preserve"> at 5:00 PM</w:t>
      </w:r>
      <w:r w:rsidR="009C58A4" w:rsidRPr="009C58A4">
        <w:rPr>
          <w:rFonts w:ascii="Calibri" w:hAnsi="Calibri" w:cs="Calibri"/>
          <w:b/>
          <w:bCs/>
        </w:rPr>
        <w:t xml:space="preserve"> </w:t>
      </w:r>
      <w:r w:rsidR="00100608" w:rsidRPr="009C58A4">
        <w:rPr>
          <w:rFonts w:ascii="Calibri" w:hAnsi="Calibri" w:cs="Calibri"/>
          <w:b/>
          <w:bCs/>
        </w:rPr>
        <w:t>MT.</w:t>
      </w:r>
      <w:r w:rsidRPr="009C58A4">
        <w:rPr>
          <w:rFonts w:ascii="Calibri" w:hAnsi="Calibri" w:cs="Calibri"/>
        </w:rPr>
        <w:br/>
      </w:r>
      <w:r w:rsidR="00CC6067" w:rsidRPr="009C58A4">
        <w:rPr>
          <w:rFonts w:ascii="Calibri" w:hAnsi="Calibri" w:cs="Calibri"/>
        </w:rPr>
        <w:t xml:space="preserve">Documentation should be sent via email to: </w:t>
      </w:r>
      <w:r w:rsidRPr="009C58A4">
        <w:rPr>
          <w:rFonts w:ascii="Calibri" w:hAnsi="Calibri" w:cs="Calibri"/>
        </w:rPr>
        <w:t>lauren.lopez@nist.gov</w:t>
      </w:r>
      <w:r w:rsidRPr="009C58A4">
        <w:rPr>
          <w:rFonts w:ascii="Calibri" w:hAnsi="Calibri" w:cs="Calibri"/>
        </w:rPr>
        <w:br/>
      </w:r>
      <w:r w:rsidR="00CC6067" w:rsidRPr="009C58A4">
        <w:rPr>
          <w:rFonts w:ascii="Calibri" w:hAnsi="Calibri" w:cs="Calibri"/>
        </w:rPr>
        <w:t>Primary Point of Contact: Lauren Lopez</w:t>
      </w:r>
    </w:p>
    <w:p w14:paraId="5ED4A293" w14:textId="6E9C693C" w:rsidR="001A3617" w:rsidRPr="009D54FD" w:rsidRDefault="009D54FD">
      <w:pPr>
        <w:rPr>
          <w:rFonts w:ascii="Calibri" w:hAnsi="Calibri" w:cs="Calibri"/>
          <w:b/>
          <w:bCs/>
        </w:rPr>
      </w:pPr>
      <w:r w:rsidRPr="004A2D48">
        <w:rPr>
          <w:rFonts w:ascii="Calibri" w:hAnsi="Calibri" w:cs="Calibri"/>
        </w:rPr>
        <w:br/>
      </w:r>
    </w:p>
    <w:p w14:paraId="1E6DBEC4" w14:textId="06527DEB" w:rsidR="001A3617" w:rsidRPr="004A2D48" w:rsidRDefault="001A3617">
      <w:pPr>
        <w:rPr>
          <w:rFonts w:ascii="Calibri" w:hAnsi="Calibri" w:cs="Calibri"/>
        </w:rPr>
      </w:pPr>
    </w:p>
    <w:sectPr w:rsidR="001A3617" w:rsidRPr="004A2D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453664">
    <w:abstractNumId w:val="8"/>
  </w:num>
  <w:num w:numId="2" w16cid:durableId="744033497">
    <w:abstractNumId w:val="6"/>
  </w:num>
  <w:num w:numId="3" w16cid:durableId="1554927864">
    <w:abstractNumId w:val="5"/>
  </w:num>
  <w:num w:numId="4" w16cid:durableId="1392078118">
    <w:abstractNumId w:val="4"/>
  </w:num>
  <w:num w:numId="5" w16cid:durableId="115293604">
    <w:abstractNumId w:val="7"/>
  </w:num>
  <w:num w:numId="6" w16cid:durableId="2139226493">
    <w:abstractNumId w:val="3"/>
  </w:num>
  <w:num w:numId="7" w16cid:durableId="1130633764">
    <w:abstractNumId w:val="2"/>
  </w:num>
  <w:num w:numId="8" w16cid:durableId="1404062266">
    <w:abstractNumId w:val="1"/>
  </w:num>
  <w:num w:numId="9" w16cid:durableId="49985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608"/>
    <w:rsid w:val="0015074B"/>
    <w:rsid w:val="001A3617"/>
    <w:rsid w:val="0029639D"/>
    <w:rsid w:val="00326F90"/>
    <w:rsid w:val="004A2D48"/>
    <w:rsid w:val="00537ABE"/>
    <w:rsid w:val="008008DD"/>
    <w:rsid w:val="009C58A4"/>
    <w:rsid w:val="009D54FD"/>
    <w:rsid w:val="00AA1D8D"/>
    <w:rsid w:val="00B47730"/>
    <w:rsid w:val="00CB0664"/>
    <w:rsid w:val="00CC6067"/>
    <w:rsid w:val="00D251D9"/>
    <w:rsid w:val="00D419FA"/>
    <w:rsid w:val="00F93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70D56"/>
  <w14:defaultImageDpi w14:val="300"/>
  <w15:docId w15:val="{65187F43-3722-4340-A0CF-D33C707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EEB2EAE-DE67-41F4-921C-8955688E39C2}"/>
</file>

<file path=customXml/itemProps3.xml><?xml version="1.0" encoding="utf-8"?>
<ds:datastoreItem xmlns:ds="http://schemas.openxmlformats.org/officeDocument/2006/customXml" ds:itemID="{097166E9-47D3-4305-B065-FA3B0C520CAC}"/>
</file>

<file path=customXml/itemProps4.xml><?xml version="1.0" encoding="utf-8"?>
<ds:datastoreItem xmlns:ds="http://schemas.openxmlformats.org/officeDocument/2006/customXml" ds:itemID="{715377D1-C839-466C-9D38-56AE5B4086E9}"/>
</file>

<file path=docProps/app.xml><?xml version="1.0" encoding="utf-8"?>
<Properties xmlns="http://schemas.openxmlformats.org/officeDocument/2006/extended-properties" xmlns:vt="http://schemas.openxmlformats.org/officeDocument/2006/docPropsVTypes">
  <Template>Normal.dotm</Template>
  <TotalTime>1</TotalTime>
  <Pages>2</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Lauren E. (Fed)</cp:lastModifiedBy>
  <cp:revision>2</cp:revision>
  <dcterms:created xsi:type="dcterms:W3CDTF">2026-03-13T19:14:00Z</dcterms:created>
  <dcterms:modified xsi:type="dcterms:W3CDTF">2026-03-13T19:14:00Z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