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Midmark Barrier-Free Exam Chairs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06516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36C24126Q0304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Connecticut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950 Campbell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West Haven CT  06516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Gail Grundy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Gail.Grundy@va.gov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A5350" w:rsidP="002A5350">
      <w:pPr>
        <w:rPr>
          <w:sz w:val="28"/>
          <w:szCs w:val="28"/>
        </w:rPr>
      </w:pPr>
      <w:r>
        <w:rPr>
          <w:sz w:val="28"/>
          <w:szCs w:val="28"/>
        </w:rPr>
        <w:t xml:space="preserve">This is a notification to cancel solicitation </w:t>
      </w:r>
      <w:r w:rsidRPr="003F527C">
        <w:rPr>
          <w:sz w:val="28"/>
          <w:szCs w:val="28"/>
        </w:rPr>
        <w:t>36C24126Q0304</w:t>
      </w:r>
      <w:r>
        <w:rPr>
          <w:sz w:val="28"/>
          <w:szCs w:val="28"/>
        </w:rPr>
        <w:t xml:space="preserve"> due to agency protest.</w:t>
      </w:r>
    </w:p>
    <w:p w:rsidR="002A5350" w:rsidRPr="003F527C" w:rsidP="002A5350">
      <w:pPr>
        <w:rPr>
          <w:sz w:val="28"/>
          <w:szCs w:val="28"/>
        </w:rPr>
      </w:pPr>
      <w:r>
        <w:rPr>
          <w:sz w:val="28"/>
          <w:szCs w:val="28"/>
        </w:rPr>
        <w:t xml:space="preserve"> Corrective action will be taken.</w:t>
      </w:r>
    </w:p>
    <w:p w:rsidR="00F93DB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93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DB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9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DB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DB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DB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2026-03-13T17:22:46Z</dcterms:created>
  <dcterms:modified xsi:type="dcterms:W3CDTF">2026-03-13T17:22:46Z</dcterms:modified>
</cp:coreProperties>
</file>