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 SURGICAL PACKS 3 MONTHS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36C24626Q0379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Salisbury VA Medical  Center, Charlotte HCC and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Kernersville HCC.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United States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Dr.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Hampton, VA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Aleshia Hines-Best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Aleshia.Hines-Best@va.gov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F04D2" w:rsidP="00CF04D2">
      <w:r>
        <w:t>This Pre-solicitation notice is not a request for formal proposals or quotes. Solicitation, 36C24626Q03</w:t>
      </w:r>
      <w:r w:rsidR="000C6CAF">
        <w:t>79</w:t>
      </w:r>
      <w:r>
        <w:t>, will be issued on or about 1</w:t>
      </w:r>
      <w:r w:rsidR="000C6CAF">
        <w:t>3</w:t>
      </w:r>
      <w:r>
        <w:t xml:space="preserve"> March 2026. The Department of Veterans Affairs, Salisbury VAMC, Charlotte HCC, and Kernersville HCC has a requirement for a Custom Surgical Packs.</w:t>
      </w:r>
    </w:p>
    <w:p w:rsidR="003C2970" w:rsidP="00CF04D2">
      <w:r>
        <w:t>This acquisition is being solicited Unrestricted on the open market. The applicable NAICS Code is 339113 with a size standard of 800 Employees. All correspondence and responses shall be via e-mail to Aleshia.Hines-Best@va.gov. Telephone requests for information or questions will NOT be accepted.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6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F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6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6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6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2026-03-13T15:38:45Z</dcterms:created>
  <dcterms:modified xsi:type="dcterms:W3CDTF">2026-03-13T15:38:45Z</dcterms:modified>
</cp:coreProperties>
</file>