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F7171" w14:textId="77777777" w:rsidR="007D127D" w:rsidRDefault="007D127D" w:rsidP="007D127D">
      <w:pPr>
        <w:pStyle w:val="BodyText"/>
        <w:spacing w:before="69"/>
        <w:ind w:right="796"/>
        <w:jc w:val="right"/>
      </w:pPr>
      <w:r>
        <w:t>24</w:t>
      </w:r>
      <w:r>
        <w:rPr>
          <w:spacing w:val="-2"/>
        </w:rPr>
        <w:t xml:space="preserve"> </w:t>
      </w:r>
      <w:r>
        <w:t>APR</w:t>
      </w:r>
      <w:r>
        <w:rPr>
          <w:spacing w:val="-2"/>
        </w:rPr>
        <w:t xml:space="preserve"> </w:t>
      </w:r>
      <w:r>
        <w:rPr>
          <w:spacing w:val="-4"/>
        </w:rPr>
        <w:t>2026</w:t>
      </w:r>
    </w:p>
    <w:p w14:paraId="30AFCF99" w14:textId="77777777" w:rsidR="007D127D" w:rsidRDefault="007D127D" w:rsidP="007D127D">
      <w:pPr>
        <w:pStyle w:val="BodyText"/>
        <w:spacing w:before="47"/>
      </w:pPr>
    </w:p>
    <w:p w14:paraId="63BBE85D" w14:textId="77777777" w:rsidR="007D127D" w:rsidRPr="0028196A" w:rsidRDefault="007D127D" w:rsidP="007D127D">
      <w:pPr>
        <w:pStyle w:val="BodyText"/>
        <w:ind w:left="260" w:right="1513"/>
        <w:rPr>
          <w:caps/>
        </w:rPr>
      </w:pPr>
      <w:r w:rsidRPr="0028196A">
        <w:rPr>
          <w:caps/>
        </w:rPr>
        <w:t>THIS</w:t>
      </w:r>
      <w:r w:rsidRPr="0028196A">
        <w:rPr>
          <w:caps/>
          <w:spacing w:val="-1"/>
        </w:rPr>
        <w:t xml:space="preserve"> </w:t>
      </w:r>
      <w:r w:rsidRPr="0028196A">
        <w:rPr>
          <w:caps/>
        </w:rPr>
        <w:t>IS</w:t>
      </w:r>
      <w:r w:rsidRPr="0028196A">
        <w:rPr>
          <w:caps/>
          <w:spacing w:val="-5"/>
        </w:rPr>
        <w:t xml:space="preserve"> </w:t>
      </w:r>
      <w:r w:rsidRPr="0028196A">
        <w:rPr>
          <w:caps/>
        </w:rPr>
        <w:t>THE</w:t>
      </w:r>
      <w:r w:rsidRPr="0028196A">
        <w:rPr>
          <w:caps/>
          <w:spacing w:val="-7"/>
        </w:rPr>
        <w:t xml:space="preserve"> </w:t>
      </w:r>
      <w:r w:rsidRPr="0028196A">
        <w:rPr>
          <w:caps/>
        </w:rPr>
        <w:t>MILITARY</w:t>
      </w:r>
      <w:r w:rsidRPr="0028196A">
        <w:rPr>
          <w:caps/>
          <w:spacing w:val="-7"/>
        </w:rPr>
        <w:t xml:space="preserve"> </w:t>
      </w:r>
      <w:r w:rsidRPr="0028196A">
        <w:rPr>
          <w:caps/>
        </w:rPr>
        <w:t>SEALIFT</w:t>
      </w:r>
      <w:r w:rsidRPr="0028196A">
        <w:rPr>
          <w:caps/>
          <w:spacing w:val="-6"/>
        </w:rPr>
        <w:t xml:space="preserve"> </w:t>
      </w:r>
      <w:r w:rsidRPr="0028196A">
        <w:rPr>
          <w:caps/>
        </w:rPr>
        <w:t>COMMAND,</w:t>
      </w:r>
      <w:r w:rsidRPr="0028196A">
        <w:rPr>
          <w:caps/>
          <w:spacing w:val="-6"/>
        </w:rPr>
        <w:t xml:space="preserve"> </w:t>
      </w:r>
      <w:r w:rsidRPr="0028196A">
        <w:rPr>
          <w:caps/>
        </w:rPr>
        <w:t>SPECIAL</w:t>
      </w:r>
      <w:r w:rsidRPr="0028196A">
        <w:rPr>
          <w:caps/>
          <w:spacing w:val="-9"/>
        </w:rPr>
        <w:t xml:space="preserve"> </w:t>
      </w:r>
      <w:r w:rsidRPr="0028196A">
        <w:rPr>
          <w:caps/>
        </w:rPr>
        <w:t>MISSION</w:t>
      </w:r>
      <w:r w:rsidRPr="0028196A">
        <w:rPr>
          <w:caps/>
          <w:spacing w:val="-5"/>
        </w:rPr>
        <w:t xml:space="preserve"> </w:t>
      </w:r>
      <w:r w:rsidRPr="0028196A">
        <w:rPr>
          <w:caps/>
        </w:rPr>
        <w:t>PROGRAM MANAGEMENT OFFICE, NORFOLK VA</w:t>
      </w:r>
    </w:p>
    <w:p w14:paraId="3ACE1213" w14:textId="77777777" w:rsidR="007D127D" w:rsidRPr="0028196A" w:rsidRDefault="007D127D" w:rsidP="007D127D">
      <w:pPr>
        <w:pStyle w:val="BodyText"/>
        <w:spacing w:before="48"/>
        <w:rPr>
          <w:caps/>
        </w:rPr>
      </w:pPr>
    </w:p>
    <w:p w14:paraId="0E983806" w14:textId="77777777" w:rsidR="007D127D" w:rsidRPr="0028196A" w:rsidRDefault="007D127D" w:rsidP="007D127D">
      <w:pPr>
        <w:pStyle w:val="Heading1"/>
        <w:ind w:left="260"/>
        <w:rPr>
          <w:caps/>
        </w:rPr>
      </w:pPr>
      <w:r w:rsidRPr="0028196A">
        <w:rPr>
          <w:caps/>
        </w:rPr>
        <w:t>SOURCES</w:t>
      </w:r>
      <w:r w:rsidRPr="0028196A">
        <w:rPr>
          <w:caps/>
          <w:spacing w:val="-11"/>
        </w:rPr>
        <w:t xml:space="preserve"> </w:t>
      </w:r>
      <w:r w:rsidRPr="0028196A">
        <w:rPr>
          <w:caps/>
        </w:rPr>
        <w:t>SOUGHT</w:t>
      </w:r>
      <w:r w:rsidRPr="0028196A">
        <w:rPr>
          <w:caps/>
          <w:spacing w:val="-10"/>
        </w:rPr>
        <w:t xml:space="preserve"> </w:t>
      </w:r>
      <w:r w:rsidRPr="0028196A">
        <w:rPr>
          <w:caps/>
        </w:rPr>
        <w:t>NOTICE</w:t>
      </w:r>
      <w:r w:rsidRPr="0028196A">
        <w:rPr>
          <w:caps/>
          <w:spacing w:val="-10"/>
        </w:rPr>
        <w:t xml:space="preserve"> </w:t>
      </w:r>
      <w:r w:rsidRPr="0028196A">
        <w:rPr>
          <w:caps/>
        </w:rPr>
        <w:t>NO.</w:t>
      </w:r>
      <w:r w:rsidRPr="0028196A">
        <w:rPr>
          <w:caps/>
          <w:spacing w:val="-9"/>
        </w:rPr>
        <w:t xml:space="preserve"> </w:t>
      </w:r>
      <w:r w:rsidRPr="0028196A">
        <w:rPr>
          <w:caps/>
        </w:rPr>
        <w:t>SS-26-</w:t>
      </w:r>
      <w:r>
        <w:rPr>
          <w:caps/>
          <w:spacing w:val="-5"/>
        </w:rPr>
        <w:t>098</w:t>
      </w:r>
    </w:p>
    <w:p w14:paraId="00A9FED9" w14:textId="77777777" w:rsidR="007D127D" w:rsidRPr="0028196A" w:rsidRDefault="007D127D" w:rsidP="007D127D">
      <w:pPr>
        <w:pStyle w:val="BodyText"/>
        <w:spacing w:before="44"/>
        <w:rPr>
          <w:b/>
          <w:caps/>
        </w:rPr>
      </w:pPr>
    </w:p>
    <w:p w14:paraId="14A274F2" w14:textId="77777777" w:rsidR="007D127D" w:rsidRPr="0028196A" w:rsidRDefault="007D127D" w:rsidP="007D127D">
      <w:pPr>
        <w:pStyle w:val="BodyText"/>
        <w:ind w:left="260"/>
        <w:rPr>
          <w:caps/>
        </w:rPr>
      </w:pPr>
      <w:r w:rsidRPr="0028196A">
        <w:rPr>
          <w:caps/>
        </w:rPr>
        <w:t>SUBJECT:</w:t>
      </w:r>
      <w:r w:rsidRPr="0028196A">
        <w:rPr>
          <w:caps/>
          <w:spacing w:val="-1"/>
        </w:rPr>
        <w:t xml:space="preserve"> </w:t>
      </w:r>
      <w:r w:rsidRPr="0028196A">
        <w:rPr>
          <w:caps/>
        </w:rPr>
        <w:t>TWO</w:t>
      </w:r>
      <w:r w:rsidRPr="0028196A">
        <w:rPr>
          <w:caps/>
          <w:spacing w:val="1"/>
        </w:rPr>
        <w:t xml:space="preserve"> </w:t>
      </w:r>
      <w:r w:rsidRPr="0028196A">
        <w:rPr>
          <w:caps/>
        </w:rPr>
        <w:t>(2)</w:t>
      </w:r>
      <w:r w:rsidRPr="0028196A">
        <w:rPr>
          <w:caps/>
          <w:spacing w:val="3"/>
        </w:rPr>
        <w:t xml:space="preserve"> </w:t>
      </w:r>
      <w:r w:rsidRPr="0028196A">
        <w:rPr>
          <w:caps/>
        </w:rPr>
        <w:t>US</w:t>
      </w:r>
      <w:r w:rsidRPr="0028196A">
        <w:rPr>
          <w:caps/>
          <w:spacing w:val="2"/>
        </w:rPr>
        <w:t xml:space="preserve"> </w:t>
      </w:r>
      <w:r w:rsidRPr="0028196A">
        <w:rPr>
          <w:caps/>
        </w:rPr>
        <w:t>FLAG</w:t>
      </w:r>
      <w:r w:rsidRPr="0028196A">
        <w:rPr>
          <w:caps/>
          <w:spacing w:val="3"/>
        </w:rPr>
        <w:t xml:space="preserve"> </w:t>
      </w:r>
      <w:r w:rsidRPr="0028196A">
        <w:rPr>
          <w:caps/>
        </w:rPr>
        <w:t>SPOT</w:t>
      </w:r>
      <w:r w:rsidRPr="0028196A">
        <w:rPr>
          <w:caps/>
          <w:spacing w:val="3"/>
        </w:rPr>
        <w:t xml:space="preserve"> </w:t>
      </w:r>
      <w:r w:rsidRPr="0028196A">
        <w:rPr>
          <w:caps/>
        </w:rPr>
        <w:t>CHARTER</w:t>
      </w:r>
      <w:r w:rsidRPr="0028196A">
        <w:rPr>
          <w:caps/>
          <w:spacing w:val="2"/>
        </w:rPr>
        <w:t xml:space="preserve"> </w:t>
      </w:r>
      <w:r w:rsidRPr="0028196A">
        <w:rPr>
          <w:caps/>
        </w:rPr>
        <w:t>TUGS,</w:t>
      </w:r>
      <w:r w:rsidRPr="0028196A">
        <w:rPr>
          <w:caps/>
          <w:spacing w:val="2"/>
        </w:rPr>
        <w:t xml:space="preserve"> </w:t>
      </w:r>
      <w:r w:rsidRPr="0028196A">
        <w:rPr>
          <w:caps/>
        </w:rPr>
        <w:t>CHARLESTON,</w:t>
      </w:r>
      <w:r w:rsidRPr="0028196A">
        <w:rPr>
          <w:caps/>
          <w:spacing w:val="1"/>
        </w:rPr>
        <w:t xml:space="preserve"> </w:t>
      </w:r>
      <w:r w:rsidRPr="0028196A">
        <w:rPr>
          <w:caps/>
        </w:rPr>
        <w:t>SC</w:t>
      </w:r>
      <w:r w:rsidRPr="0028196A">
        <w:rPr>
          <w:caps/>
          <w:spacing w:val="1"/>
        </w:rPr>
        <w:t xml:space="preserve"> </w:t>
      </w:r>
      <w:r w:rsidRPr="0028196A">
        <w:rPr>
          <w:caps/>
        </w:rPr>
        <w:t>AND</w:t>
      </w:r>
      <w:r w:rsidRPr="0028196A">
        <w:rPr>
          <w:caps/>
          <w:spacing w:val="2"/>
        </w:rPr>
        <w:t xml:space="preserve"> </w:t>
      </w:r>
      <w:r w:rsidRPr="0028196A">
        <w:rPr>
          <w:caps/>
        </w:rPr>
        <w:t>SURROUNDING</w:t>
      </w:r>
      <w:r w:rsidRPr="0028196A">
        <w:rPr>
          <w:caps/>
          <w:spacing w:val="3"/>
        </w:rPr>
        <w:t xml:space="preserve"> </w:t>
      </w:r>
      <w:r w:rsidRPr="0028196A">
        <w:rPr>
          <w:caps/>
          <w:spacing w:val="-2"/>
        </w:rPr>
        <w:t>WATERS</w:t>
      </w:r>
    </w:p>
    <w:p w14:paraId="376D1E8A" w14:textId="77777777" w:rsidR="007D127D" w:rsidRPr="008D7101" w:rsidRDefault="007D127D" w:rsidP="007D127D">
      <w:pPr>
        <w:spacing w:before="230"/>
        <w:ind w:left="260" w:right="504"/>
        <w:rPr>
          <w:b/>
          <w:caps/>
          <w:color w:val="000000"/>
          <w:sz w:val="20"/>
        </w:rPr>
      </w:pPr>
      <w:r w:rsidRPr="0028196A">
        <w:rPr>
          <w:caps/>
          <w:sz w:val="20"/>
        </w:rPr>
        <w:t>THIS IS</w:t>
      </w:r>
      <w:r w:rsidRPr="0028196A">
        <w:rPr>
          <w:caps/>
          <w:spacing w:val="-4"/>
          <w:sz w:val="20"/>
        </w:rPr>
        <w:t xml:space="preserve"> </w:t>
      </w:r>
      <w:r w:rsidRPr="0028196A">
        <w:rPr>
          <w:caps/>
          <w:sz w:val="20"/>
        </w:rPr>
        <w:t>A</w:t>
      </w:r>
      <w:r w:rsidRPr="0028196A">
        <w:rPr>
          <w:caps/>
          <w:spacing w:val="-4"/>
          <w:sz w:val="20"/>
        </w:rPr>
        <w:t xml:space="preserve"> </w:t>
      </w:r>
      <w:r w:rsidRPr="0028196A">
        <w:rPr>
          <w:caps/>
          <w:sz w:val="20"/>
        </w:rPr>
        <w:t>REQUEST</w:t>
      </w:r>
      <w:r w:rsidRPr="0028196A">
        <w:rPr>
          <w:caps/>
          <w:spacing w:val="-5"/>
          <w:sz w:val="20"/>
        </w:rPr>
        <w:t xml:space="preserve"> </w:t>
      </w:r>
      <w:r w:rsidRPr="0028196A">
        <w:rPr>
          <w:caps/>
          <w:sz w:val="20"/>
        </w:rPr>
        <w:t>FOR</w:t>
      </w:r>
      <w:r w:rsidRPr="0028196A">
        <w:rPr>
          <w:caps/>
          <w:spacing w:val="-3"/>
          <w:sz w:val="20"/>
        </w:rPr>
        <w:t xml:space="preserve"> </w:t>
      </w:r>
      <w:r w:rsidRPr="0028196A">
        <w:rPr>
          <w:caps/>
          <w:sz w:val="20"/>
        </w:rPr>
        <w:t>INFORMATION</w:t>
      </w:r>
      <w:r w:rsidRPr="0028196A">
        <w:rPr>
          <w:caps/>
          <w:spacing w:val="-3"/>
          <w:sz w:val="20"/>
        </w:rPr>
        <w:t xml:space="preserve"> </w:t>
      </w:r>
      <w:r w:rsidRPr="0028196A">
        <w:rPr>
          <w:caps/>
          <w:sz w:val="20"/>
        </w:rPr>
        <w:t>ONLY</w:t>
      </w:r>
      <w:r w:rsidRPr="0028196A">
        <w:rPr>
          <w:caps/>
          <w:spacing w:val="-5"/>
          <w:sz w:val="20"/>
        </w:rPr>
        <w:t xml:space="preserve"> </w:t>
      </w:r>
      <w:r w:rsidRPr="0028196A">
        <w:rPr>
          <w:caps/>
          <w:sz w:val="20"/>
        </w:rPr>
        <w:t>AND</w:t>
      </w:r>
      <w:r w:rsidRPr="0028196A">
        <w:rPr>
          <w:caps/>
          <w:spacing w:val="-4"/>
          <w:sz w:val="20"/>
        </w:rPr>
        <w:t xml:space="preserve"> </w:t>
      </w:r>
      <w:r w:rsidRPr="0028196A">
        <w:rPr>
          <w:caps/>
          <w:sz w:val="20"/>
        </w:rPr>
        <w:t>YOUR</w:t>
      </w:r>
      <w:r w:rsidRPr="0028196A">
        <w:rPr>
          <w:caps/>
          <w:spacing w:val="-4"/>
          <w:sz w:val="20"/>
        </w:rPr>
        <w:t xml:space="preserve"> </w:t>
      </w:r>
      <w:r w:rsidRPr="0028196A">
        <w:rPr>
          <w:caps/>
          <w:sz w:val="20"/>
        </w:rPr>
        <w:t>RESPONSE</w:t>
      </w:r>
      <w:r w:rsidRPr="0028196A">
        <w:rPr>
          <w:caps/>
          <w:spacing w:val="-5"/>
          <w:sz w:val="20"/>
        </w:rPr>
        <w:t xml:space="preserve"> </w:t>
      </w:r>
      <w:r w:rsidRPr="0028196A">
        <w:rPr>
          <w:caps/>
          <w:sz w:val="20"/>
        </w:rPr>
        <w:t>WILL</w:t>
      </w:r>
      <w:r w:rsidRPr="0028196A">
        <w:rPr>
          <w:caps/>
          <w:spacing w:val="-3"/>
          <w:sz w:val="20"/>
        </w:rPr>
        <w:t xml:space="preserve"> </w:t>
      </w:r>
      <w:r w:rsidRPr="0028196A">
        <w:rPr>
          <w:caps/>
          <w:sz w:val="20"/>
        </w:rPr>
        <w:t>NOT</w:t>
      </w:r>
      <w:r w:rsidRPr="0028196A">
        <w:rPr>
          <w:caps/>
          <w:spacing w:val="-4"/>
          <w:sz w:val="20"/>
        </w:rPr>
        <w:t xml:space="preserve"> </w:t>
      </w:r>
      <w:r w:rsidRPr="0028196A">
        <w:rPr>
          <w:caps/>
          <w:sz w:val="20"/>
        </w:rPr>
        <w:t>BE</w:t>
      </w:r>
      <w:r w:rsidRPr="0028196A">
        <w:rPr>
          <w:caps/>
          <w:spacing w:val="-4"/>
          <w:sz w:val="20"/>
        </w:rPr>
        <w:t xml:space="preserve"> </w:t>
      </w:r>
      <w:r w:rsidRPr="0028196A">
        <w:rPr>
          <w:caps/>
          <w:sz w:val="20"/>
        </w:rPr>
        <w:t>CONSIDERED AN OFFER.</w:t>
      </w:r>
      <w:r w:rsidRPr="0028196A">
        <w:rPr>
          <w:caps/>
          <w:spacing w:val="40"/>
          <w:sz w:val="20"/>
        </w:rPr>
        <w:t xml:space="preserve"> </w:t>
      </w:r>
      <w:r w:rsidRPr="0028196A">
        <w:rPr>
          <w:caps/>
          <w:sz w:val="20"/>
        </w:rPr>
        <w:t xml:space="preserve">THIS REQUEST FOR INFORMATION DOES NOT COMMIT THE GOVERNMENT TO PAY ANY COSTS INCURRED IN THE PREPARATION OR SUBMISSION TO THIS SOURCES SOUGHT MARKET SURVEY </w:t>
      </w:r>
      <w:proofErr w:type="gramStart"/>
      <w:r w:rsidRPr="0028196A">
        <w:rPr>
          <w:caps/>
          <w:sz w:val="20"/>
        </w:rPr>
        <w:t>OR TO</w:t>
      </w:r>
      <w:proofErr w:type="gramEnd"/>
      <w:r w:rsidRPr="0028196A">
        <w:rPr>
          <w:caps/>
          <w:sz w:val="20"/>
        </w:rPr>
        <w:t xml:space="preserve"> CONTRACT FOR SERVICES.</w:t>
      </w:r>
      <w:r w:rsidRPr="0028196A">
        <w:rPr>
          <w:caps/>
          <w:spacing w:val="40"/>
          <w:sz w:val="20"/>
        </w:rPr>
        <w:t xml:space="preserve"> </w:t>
      </w:r>
      <w:r w:rsidRPr="0028196A">
        <w:rPr>
          <w:b/>
          <w:caps/>
          <w:color w:val="000000"/>
          <w:sz w:val="20"/>
          <w:highlight w:val="yellow"/>
        </w:rPr>
        <w:t xml:space="preserve">INFORMATION WILL BE USED </w:t>
      </w:r>
      <w:proofErr w:type="gramStart"/>
      <w:r w:rsidRPr="0028196A">
        <w:rPr>
          <w:b/>
          <w:caps/>
          <w:color w:val="000000"/>
          <w:sz w:val="20"/>
          <w:highlight w:val="yellow"/>
        </w:rPr>
        <w:t xml:space="preserve">TO </w:t>
      </w:r>
      <w:r w:rsidRPr="0028196A">
        <w:rPr>
          <w:b/>
          <w:caps/>
          <w:color w:val="000000"/>
          <w:sz w:val="20"/>
        </w:rPr>
        <w:t xml:space="preserve"> </w:t>
      </w:r>
      <w:r w:rsidRPr="0028196A">
        <w:rPr>
          <w:b/>
          <w:caps/>
          <w:color w:val="000000"/>
          <w:sz w:val="20"/>
          <w:highlight w:val="yellow"/>
        </w:rPr>
        <w:t>DETERMINE</w:t>
      </w:r>
      <w:proofErr w:type="gramEnd"/>
      <w:r w:rsidRPr="0028196A">
        <w:rPr>
          <w:b/>
          <w:caps/>
          <w:color w:val="000000"/>
          <w:sz w:val="20"/>
          <w:highlight w:val="yellow"/>
        </w:rPr>
        <w:t xml:space="preserve"> THE AVAILABILITY OF SUITABLE EQUIPMENT FOR MOVEMENT OF MOORED TRAINING SHIPS AT NPTU CHARLESTON.</w:t>
      </w:r>
    </w:p>
    <w:p w14:paraId="70396311" w14:textId="77777777" w:rsidR="007D127D" w:rsidRPr="0028196A" w:rsidRDefault="007D127D" w:rsidP="007D127D">
      <w:pPr>
        <w:pStyle w:val="BodyText"/>
        <w:spacing w:before="229"/>
        <w:ind w:left="260" w:right="504"/>
        <w:rPr>
          <w:caps/>
        </w:rPr>
      </w:pPr>
      <w:r w:rsidRPr="0028196A">
        <w:rPr>
          <w:caps/>
        </w:rPr>
        <w:t>MSC</w:t>
      </w:r>
      <w:r w:rsidRPr="0028196A">
        <w:rPr>
          <w:caps/>
          <w:spacing w:val="-3"/>
        </w:rPr>
        <w:t xml:space="preserve"> </w:t>
      </w:r>
      <w:r w:rsidRPr="0028196A">
        <w:rPr>
          <w:caps/>
        </w:rPr>
        <w:t>REQUEST</w:t>
      </w:r>
      <w:r w:rsidRPr="0028196A">
        <w:rPr>
          <w:caps/>
          <w:spacing w:val="-3"/>
        </w:rPr>
        <w:t xml:space="preserve"> </w:t>
      </w:r>
      <w:r w:rsidRPr="0028196A">
        <w:rPr>
          <w:caps/>
        </w:rPr>
        <w:t>INFORMATION</w:t>
      </w:r>
      <w:r w:rsidRPr="0028196A">
        <w:rPr>
          <w:caps/>
          <w:spacing w:val="-3"/>
        </w:rPr>
        <w:t xml:space="preserve"> </w:t>
      </w:r>
      <w:r w:rsidRPr="0028196A">
        <w:rPr>
          <w:caps/>
        </w:rPr>
        <w:t>ABOUT</w:t>
      </w:r>
      <w:r w:rsidRPr="0028196A">
        <w:rPr>
          <w:caps/>
          <w:spacing w:val="-3"/>
        </w:rPr>
        <w:t xml:space="preserve"> </w:t>
      </w:r>
      <w:r w:rsidRPr="0028196A">
        <w:rPr>
          <w:caps/>
        </w:rPr>
        <w:t>THE</w:t>
      </w:r>
      <w:r w:rsidRPr="0028196A">
        <w:rPr>
          <w:caps/>
          <w:spacing w:val="-3"/>
        </w:rPr>
        <w:t xml:space="preserve"> </w:t>
      </w:r>
      <w:r w:rsidRPr="0028196A">
        <w:rPr>
          <w:caps/>
        </w:rPr>
        <w:t>COST</w:t>
      </w:r>
      <w:r w:rsidRPr="0028196A">
        <w:rPr>
          <w:caps/>
          <w:spacing w:val="-4"/>
        </w:rPr>
        <w:t xml:space="preserve"> </w:t>
      </w:r>
      <w:r w:rsidRPr="0028196A">
        <w:rPr>
          <w:caps/>
        </w:rPr>
        <w:t>AND</w:t>
      </w:r>
      <w:r w:rsidRPr="0028196A">
        <w:rPr>
          <w:caps/>
          <w:spacing w:val="-1"/>
        </w:rPr>
        <w:t xml:space="preserve"> </w:t>
      </w:r>
      <w:r w:rsidRPr="0028196A">
        <w:rPr>
          <w:caps/>
        </w:rPr>
        <w:t>AVAILABILITY</w:t>
      </w:r>
      <w:r w:rsidRPr="0028196A">
        <w:rPr>
          <w:caps/>
          <w:spacing w:val="-3"/>
        </w:rPr>
        <w:t xml:space="preserve"> </w:t>
      </w:r>
      <w:r w:rsidRPr="0028196A">
        <w:rPr>
          <w:caps/>
        </w:rPr>
        <w:t>OF</w:t>
      </w:r>
      <w:r>
        <w:rPr>
          <w:caps/>
          <w:spacing w:val="-3"/>
        </w:rPr>
        <w:t>:</w:t>
      </w:r>
    </w:p>
    <w:p w14:paraId="649A7DE8" w14:textId="77777777" w:rsidR="007D127D" w:rsidRPr="0028196A" w:rsidRDefault="007D127D" w:rsidP="007D127D">
      <w:pPr>
        <w:pStyle w:val="BodyText"/>
        <w:rPr>
          <w:caps/>
        </w:rPr>
      </w:pPr>
    </w:p>
    <w:p w14:paraId="15DD1B81" w14:textId="77777777" w:rsidR="007D127D" w:rsidRPr="0028196A" w:rsidRDefault="007D127D" w:rsidP="007D127D">
      <w:pPr>
        <w:pStyle w:val="ListParagraph"/>
        <w:widowControl/>
        <w:numPr>
          <w:ilvl w:val="1"/>
          <w:numId w:val="2"/>
        </w:numPr>
        <w:autoSpaceDE/>
        <w:autoSpaceDN/>
        <w:spacing w:before="120" w:after="160"/>
        <w:rPr>
          <w:caps/>
          <w:sz w:val="20"/>
          <w:szCs w:val="20"/>
        </w:rPr>
      </w:pPr>
      <w:r>
        <w:rPr>
          <w:caps/>
          <w:sz w:val="20"/>
          <w:szCs w:val="20"/>
        </w:rPr>
        <w:t xml:space="preserve">a </w:t>
      </w:r>
      <w:r w:rsidRPr="0028196A">
        <w:rPr>
          <w:caps/>
          <w:sz w:val="20"/>
          <w:szCs w:val="20"/>
        </w:rPr>
        <w:t xml:space="preserve">U.S. Flag submarine-fendered tug </w:t>
      </w:r>
      <w:r>
        <w:rPr>
          <w:caps/>
          <w:sz w:val="20"/>
          <w:szCs w:val="20"/>
        </w:rPr>
        <w:t>(</w:t>
      </w:r>
      <w:r w:rsidRPr="00E8796D">
        <w:rPr>
          <w:caps/>
          <w:sz w:val="20"/>
          <w:szCs w:val="20"/>
        </w:rPr>
        <w:t>(multiple awards up to two vessels or until the needs of the government have been met),</w:t>
      </w:r>
      <w:r w:rsidRPr="00E8796D" w:rsidDel="00E8796D">
        <w:rPr>
          <w:caps/>
          <w:sz w:val="20"/>
          <w:szCs w:val="20"/>
        </w:rPr>
        <w:t xml:space="preserve"> </w:t>
      </w:r>
      <w:r>
        <w:rPr>
          <w:caps/>
          <w:sz w:val="20"/>
          <w:szCs w:val="20"/>
        </w:rPr>
        <w:t xml:space="preserve">TO </w:t>
      </w:r>
      <w:r w:rsidRPr="0028196A">
        <w:rPr>
          <w:caps/>
          <w:sz w:val="20"/>
          <w:szCs w:val="20"/>
        </w:rPr>
        <w:t xml:space="preserve">provide </w:t>
      </w:r>
      <w:r>
        <w:rPr>
          <w:caps/>
          <w:sz w:val="20"/>
          <w:szCs w:val="20"/>
        </w:rPr>
        <w:t xml:space="preserve">UN-DOCKING and </w:t>
      </w:r>
      <w:r w:rsidRPr="0028196A">
        <w:rPr>
          <w:caps/>
          <w:sz w:val="20"/>
          <w:szCs w:val="20"/>
        </w:rPr>
        <w:t xml:space="preserve">river transit support for </w:t>
      </w:r>
      <w:r>
        <w:rPr>
          <w:caps/>
          <w:sz w:val="20"/>
          <w:szCs w:val="20"/>
        </w:rPr>
        <w:t>movement</w:t>
      </w:r>
      <w:r w:rsidRPr="0028196A">
        <w:rPr>
          <w:caps/>
          <w:sz w:val="20"/>
          <w:szCs w:val="20"/>
        </w:rPr>
        <w:t xml:space="preserve"> of the Submarine Moored Training Ship (MTS) 626 (ex USS Daniel Webster) from Nuclear Power Training Unit (NPTU), Goose Creek, SC to Charleston “C” Buoy.  A docking pilot is required for berthing at NPTU Pier X-Ray North and will need to be identified at least one month prior to arrival to facilitate final undocking plans at NPTU with the CO, MTS 626. </w:t>
      </w:r>
    </w:p>
    <w:p w14:paraId="5E74DEC1" w14:textId="77777777" w:rsidR="007D127D" w:rsidRPr="0028196A" w:rsidRDefault="007D127D" w:rsidP="007D127D">
      <w:pPr>
        <w:pStyle w:val="ListParagraph"/>
        <w:widowControl/>
        <w:numPr>
          <w:ilvl w:val="1"/>
          <w:numId w:val="2"/>
        </w:numPr>
        <w:autoSpaceDE/>
        <w:autoSpaceDN/>
        <w:spacing w:before="120" w:after="160"/>
        <w:rPr>
          <w:caps/>
          <w:sz w:val="20"/>
          <w:szCs w:val="20"/>
        </w:rPr>
      </w:pPr>
      <w:r w:rsidRPr="0028196A">
        <w:rPr>
          <w:caps/>
          <w:sz w:val="20"/>
          <w:szCs w:val="20"/>
        </w:rPr>
        <w:t>Tugs will transit MTS 626 from her berth at NPTU Charleston Pier X-Ray South to the vicinity of JB Charleston Wharf Alpha (approximately ¼ mile from Pier X-Ray South) where MTS 626 will be connected to the tow ship</w:t>
      </w:r>
      <w:r>
        <w:rPr>
          <w:caps/>
          <w:sz w:val="20"/>
          <w:szCs w:val="20"/>
        </w:rPr>
        <w:t>.</w:t>
      </w:r>
      <w:r w:rsidRPr="0028196A">
        <w:rPr>
          <w:caps/>
          <w:sz w:val="20"/>
          <w:szCs w:val="20"/>
        </w:rPr>
        <w:t xml:space="preserve"> From JB Charleston Wharf Alpha, the two submarine fendered tugs and </w:t>
      </w:r>
      <w:r>
        <w:rPr>
          <w:caps/>
          <w:sz w:val="20"/>
          <w:szCs w:val="20"/>
        </w:rPr>
        <w:t>a</w:t>
      </w:r>
      <w:r w:rsidRPr="0028196A">
        <w:rPr>
          <w:caps/>
          <w:sz w:val="20"/>
          <w:szCs w:val="20"/>
        </w:rPr>
        <w:t xml:space="preserve"> non-submarine fendered tug will escort the </w:t>
      </w:r>
      <w:r>
        <w:rPr>
          <w:caps/>
          <w:sz w:val="20"/>
          <w:szCs w:val="20"/>
        </w:rPr>
        <w:t>MTS</w:t>
      </w:r>
      <w:r w:rsidRPr="0028196A">
        <w:rPr>
          <w:caps/>
          <w:sz w:val="20"/>
          <w:szCs w:val="20"/>
        </w:rPr>
        <w:t xml:space="preserve"> approximately 32 nautical miles down the Cooper River and through the Charleston Harbor to Charleston “C’ Buoy.  The harbor tug services are to take place one time during the period of performance noted below.  The services will be required for a minimum of four hours and could last up to eight hours.  NPTU will arrange a security inspection of the harbor tugs prior to the evolution performance as directed by the CO, NPTU.  Pending the time of execution, it may be required to perform a security inspection of vessels the day prior to movement of </w:t>
      </w:r>
      <w:proofErr w:type="gramStart"/>
      <w:r w:rsidRPr="0028196A">
        <w:rPr>
          <w:caps/>
          <w:sz w:val="20"/>
          <w:szCs w:val="20"/>
        </w:rPr>
        <w:t>the MTS</w:t>
      </w:r>
      <w:proofErr w:type="gramEnd"/>
      <w:r w:rsidRPr="0028196A">
        <w:rPr>
          <w:caps/>
          <w:sz w:val="20"/>
          <w:szCs w:val="20"/>
        </w:rPr>
        <w:t xml:space="preserve"> 626. </w:t>
      </w:r>
    </w:p>
    <w:p w14:paraId="44928979" w14:textId="77777777" w:rsidR="007D127D" w:rsidRPr="0028196A" w:rsidRDefault="007D127D" w:rsidP="007D127D">
      <w:pPr>
        <w:pStyle w:val="ListParagraph"/>
        <w:widowControl/>
        <w:numPr>
          <w:ilvl w:val="1"/>
          <w:numId w:val="2"/>
        </w:numPr>
        <w:autoSpaceDE/>
        <w:autoSpaceDN/>
        <w:spacing w:before="120" w:after="160"/>
        <w:rPr>
          <w:caps/>
          <w:sz w:val="20"/>
          <w:szCs w:val="20"/>
          <w:u w:val="single"/>
        </w:rPr>
      </w:pPr>
      <w:r w:rsidRPr="0028196A">
        <w:rPr>
          <w:caps/>
          <w:sz w:val="20"/>
          <w:szCs w:val="20"/>
        </w:rPr>
        <w:t>This contract estimate and contract shall include harbor pilots as needed by the harbor tugs</w:t>
      </w:r>
      <w:r>
        <w:rPr>
          <w:caps/>
          <w:sz w:val="20"/>
          <w:szCs w:val="20"/>
        </w:rPr>
        <w:t xml:space="preserve">. </w:t>
      </w:r>
    </w:p>
    <w:p w14:paraId="44B0CE5C" w14:textId="77777777" w:rsidR="007D127D" w:rsidRPr="0028196A" w:rsidRDefault="007D127D" w:rsidP="007D127D">
      <w:pPr>
        <w:pStyle w:val="ListParagraph"/>
        <w:widowControl/>
        <w:numPr>
          <w:ilvl w:val="1"/>
          <w:numId w:val="2"/>
        </w:numPr>
        <w:autoSpaceDE/>
        <w:autoSpaceDN/>
        <w:spacing w:before="120" w:after="160"/>
        <w:rPr>
          <w:caps/>
          <w:sz w:val="20"/>
          <w:szCs w:val="20"/>
          <w:u w:val="single"/>
        </w:rPr>
      </w:pPr>
      <w:r w:rsidRPr="0028196A">
        <w:rPr>
          <w:caps/>
          <w:sz w:val="20"/>
          <w:szCs w:val="20"/>
        </w:rPr>
        <w:t xml:space="preserve">A layberth in the vicinity of NPTU (e.g. Wharf Alpha or TC Dock) will be made available for NPTU security inspection of the harbor tugs and loading of equipment onto the </w:t>
      </w:r>
      <w:r>
        <w:rPr>
          <w:caps/>
          <w:sz w:val="20"/>
          <w:szCs w:val="20"/>
        </w:rPr>
        <w:t>OCEAN TOW VESSEL.</w:t>
      </w:r>
      <w:r w:rsidRPr="0028196A">
        <w:rPr>
          <w:caps/>
          <w:sz w:val="20"/>
          <w:szCs w:val="20"/>
        </w:rPr>
        <w:t xml:space="preserve">  Husbandry services for the harbor tugs will be at their request.  The layberth will need to be available prior to MTS 626 departure for harbor tug security inspections and after execution of the tow for the harbor tugs prior to their transit to homeport if requested by the harbor tugs.</w:t>
      </w:r>
    </w:p>
    <w:p w14:paraId="4DE96C5F" w14:textId="77777777" w:rsidR="007D127D" w:rsidRPr="0028196A" w:rsidRDefault="007D127D" w:rsidP="007D127D">
      <w:pPr>
        <w:pStyle w:val="ListParagraph"/>
        <w:widowControl/>
        <w:numPr>
          <w:ilvl w:val="1"/>
          <w:numId w:val="2"/>
        </w:numPr>
        <w:autoSpaceDE/>
        <w:autoSpaceDN/>
        <w:spacing w:after="160" w:line="259" w:lineRule="auto"/>
        <w:contextualSpacing/>
        <w:rPr>
          <w:caps/>
          <w:sz w:val="20"/>
          <w:szCs w:val="20"/>
        </w:rPr>
      </w:pPr>
      <w:r w:rsidRPr="0028196A">
        <w:rPr>
          <w:caps/>
          <w:sz w:val="20"/>
          <w:szCs w:val="20"/>
        </w:rPr>
        <w:t>MTS 626 is approximately 360ft long, 33ft wide and its tonnage is 5610 LT.  MTS 626 will have a mean draft of approximately 27feet with a maximum draft of around 32.57 ft.</w:t>
      </w:r>
    </w:p>
    <w:p w14:paraId="0EEF6742" w14:textId="77777777" w:rsidR="007D127D" w:rsidRPr="0028196A" w:rsidRDefault="007D127D" w:rsidP="007D127D">
      <w:pPr>
        <w:pStyle w:val="ListParagraph"/>
        <w:tabs>
          <w:tab w:val="left" w:pos="509"/>
        </w:tabs>
        <w:spacing w:before="229"/>
        <w:ind w:left="509" w:right="853" w:firstLine="0"/>
        <w:jc w:val="right"/>
        <w:rPr>
          <w:caps/>
          <w:sz w:val="20"/>
          <w:szCs w:val="20"/>
        </w:rPr>
      </w:pPr>
    </w:p>
    <w:p w14:paraId="1159144A" w14:textId="77777777" w:rsidR="007D127D" w:rsidRPr="00A107E0" w:rsidRDefault="007D127D" w:rsidP="007D127D">
      <w:pPr>
        <w:pStyle w:val="ListParagraph"/>
        <w:tabs>
          <w:tab w:val="left" w:pos="509"/>
        </w:tabs>
        <w:spacing w:before="229"/>
        <w:ind w:left="720" w:right="853" w:firstLine="0"/>
        <w:rPr>
          <w:caps/>
          <w:sz w:val="20"/>
          <w:szCs w:val="20"/>
        </w:rPr>
      </w:pPr>
    </w:p>
    <w:p w14:paraId="216C0F09" w14:textId="77777777" w:rsidR="007D127D" w:rsidRPr="00A107E0" w:rsidRDefault="007D127D" w:rsidP="007D127D">
      <w:pPr>
        <w:pStyle w:val="ListParagraph"/>
        <w:tabs>
          <w:tab w:val="left" w:pos="509"/>
        </w:tabs>
        <w:spacing w:before="229"/>
        <w:ind w:left="720" w:right="853" w:firstLine="0"/>
        <w:rPr>
          <w:caps/>
          <w:sz w:val="20"/>
          <w:szCs w:val="20"/>
        </w:rPr>
      </w:pPr>
    </w:p>
    <w:p w14:paraId="49898FEE" w14:textId="77777777" w:rsidR="007D127D" w:rsidRPr="0028196A" w:rsidRDefault="007D127D" w:rsidP="007D127D">
      <w:pPr>
        <w:pStyle w:val="ListParagraph"/>
        <w:numPr>
          <w:ilvl w:val="0"/>
          <w:numId w:val="2"/>
        </w:numPr>
        <w:tabs>
          <w:tab w:val="left" w:pos="509"/>
        </w:tabs>
        <w:spacing w:before="229"/>
        <w:ind w:right="853"/>
        <w:rPr>
          <w:caps/>
          <w:sz w:val="20"/>
          <w:szCs w:val="20"/>
        </w:rPr>
      </w:pPr>
      <w:r w:rsidRPr="0028196A">
        <w:rPr>
          <w:b/>
          <w:caps/>
          <w:sz w:val="20"/>
          <w:szCs w:val="20"/>
        </w:rPr>
        <w:lastRenderedPageBreak/>
        <w:t>AREA OF OPERATIONS:</w:t>
      </w:r>
      <w:r w:rsidRPr="0028196A">
        <w:rPr>
          <w:b/>
          <w:caps/>
          <w:spacing w:val="40"/>
          <w:sz w:val="20"/>
          <w:szCs w:val="20"/>
        </w:rPr>
        <w:t xml:space="preserve"> </w:t>
      </w:r>
      <w:r w:rsidRPr="0028196A">
        <w:rPr>
          <w:caps/>
          <w:sz w:val="20"/>
          <w:szCs w:val="20"/>
        </w:rPr>
        <w:t xml:space="preserve">The place of performance shall be in the geographical region of Charleston, SC.   The tugs will report for service to Nuclear Power Training Unit (NPTU) South Carolina located in the city of Goose Creek on the Cooper River. </w:t>
      </w:r>
    </w:p>
    <w:p w14:paraId="3D637820" w14:textId="77777777" w:rsidR="007D127D" w:rsidRPr="0028196A" w:rsidRDefault="007D127D" w:rsidP="007D127D">
      <w:pPr>
        <w:pStyle w:val="ListParagraph"/>
        <w:numPr>
          <w:ilvl w:val="0"/>
          <w:numId w:val="2"/>
        </w:numPr>
        <w:tabs>
          <w:tab w:val="left" w:pos="509"/>
        </w:tabs>
        <w:spacing w:before="229"/>
        <w:ind w:right="853"/>
        <w:rPr>
          <w:caps/>
          <w:sz w:val="20"/>
          <w:szCs w:val="20"/>
        </w:rPr>
      </w:pPr>
      <w:r w:rsidRPr="0028196A">
        <w:rPr>
          <w:b/>
          <w:caps/>
          <w:sz w:val="20"/>
          <w:szCs w:val="20"/>
        </w:rPr>
        <w:t>CONTRACT</w:t>
      </w:r>
      <w:r w:rsidRPr="0028196A">
        <w:rPr>
          <w:b/>
          <w:caps/>
          <w:spacing w:val="-3"/>
          <w:sz w:val="20"/>
          <w:szCs w:val="20"/>
        </w:rPr>
        <w:t xml:space="preserve"> </w:t>
      </w:r>
      <w:r w:rsidRPr="0028196A">
        <w:rPr>
          <w:b/>
          <w:caps/>
          <w:sz w:val="20"/>
          <w:szCs w:val="20"/>
        </w:rPr>
        <w:t>TYPE:</w:t>
      </w:r>
      <w:r w:rsidRPr="0028196A">
        <w:rPr>
          <w:b/>
          <w:caps/>
          <w:spacing w:val="68"/>
          <w:w w:val="150"/>
          <w:sz w:val="20"/>
          <w:szCs w:val="20"/>
        </w:rPr>
        <w:t xml:space="preserve"> </w:t>
      </w:r>
      <w:r w:rsidRPr="0028196A">
        <w:rPr>
          <w:caps/>
          <w:sz w:val="20"/>
          <w:szCs w:val="20"/>
        </w:rPr>
        <w:t>Firm</w:t>
      </w:r>
      <w:r w:rsidRPr="0028196A">
        <w:rPr>
          <w:caps/>
          <w:spacing w:val="-4"/>
          <w:sz w:val="20"/>
          <w:szCs w:val="20"/>
        </w:rPr>
        <w:t xml:space="preserve"> </w:t>
      </w:r>
      <w:r w:rsidRPr="0028196A">
        <w:rPr>
          <w:caps/>
          <w:sz w:val="20"/>
          <w:szCs w:val="20"/>
        </w:rPr>
        <w:t>Fixed</w:t>
      </w:r>
      <w:r w:rsidRPr="0028196A">
        <w:rPr>
          <w:caps/>
          <w:spacing w:val="-2"/>
          <w:sz w:val="20"/>
          <w:szCs w:val="20"/>
        </w:rPr>
        <w:t xml:space="preserve"> </w:t>
      </w:r>
      <w:r w:rsidRPr="0028196A">
        <w:rPr>
          <w:caps/>
          <w:sz w:val="20"/>
          <w:szCs w:val="20"/>
        </w:rPr>
        <w:t>Price</w:t>
      </w:r>
      <w:r w:rsidRPr="0028196A">
        <w:rPr>
          <w:caps/>
          <w:spacing w:val="-3"/>
          <w:sz w:val="20"/>
          <w:szCs w:val="20"/>
        </w:rPr>
        <w:t xml:space="preserve"> </w:t>
      </w:r>
      <w:r w:rsidRPr="0028196A">
        <w:rPr>
          <w:caps/>
          <w:sz w:val="20"/>
          <w:szCs w:val="20"/>
        </w:rPr>
        <w:t>with</w:t>
      </w:r>
      <w:r w:rsidRPr="0028196A">
        <w:rPr>
          <w:caps/>
          <w:spacing w:val="-3"/>
          <w:sz w:val="20"/>
          <w:szCs w:val="20"/>
        </w:rPr>
        <w:t xml:space="preserve"> </w:t>
      </w:r>
      <w:r w:rsidRPr="0028196A">
        <w:rPr>
          <w:caps/>
          <w:sz w:val="20"/>
          <w:szCs w:val="20"/>
        </w:rPr>
        <w:t>reimbursable</w:t>
      </w:r>
      <w:r w:rsidRPr="0028196A">
        <w:rPr>
          <w:caps/>
          <w:spacing w:val="-2"/>
          <w:sz w:val="20"/>
          <w:szCs w:val="20"/>
        </w:rPr>
        <w:t xml:space="preserve"> </w:t>
      </w:r>
      <w:r w:rsidRPr="0028196A">
        <w:rPr>
          <w:caps/>
          <w:spacing w:val="-4"/>
          <w:sz w:val="20"/>
          <w:szCs w:val="20"/>
        </w:rPr>
        <w:t xml:space="preserve">fuel.  </w:t>
      </w:r>
    </w:p>
    <w:p w14:paraId="2C043539" w14:textId="77777777" w:rsidR="007D127D" w:rsidRPr="0028196A" w:rsidRDefault="007D127D" w:rsidP="007D127D">
      <w:pPr>
        <w:pStyle w:val="ListParagraph"/>
        <w:numPr>
          <w:ilvl w:val="0"/>
          <w:numId w:val="2"/>
        </w:numPr>
        <w:tabs>
          <w:tab w:val="left" w:pos="509"/>
        </w:tabs>
        <w:spacing w:before="229"/>
        <w:ind w:right="853"/>
        <w:rPr>
          <w:caps/>
          <w:sz w:val="20"/>
          <w:szCs w:val="20"/>
        </w:rPr>
      </w:pPr>
      <w:r w:rsidRPr="0028196A">
        <w:rPr>
          <w:b/>
          <w:caps/>
          <w:sz w:val="20"/>
          <w:szCs w:val="20"/>
        </w:rPr>
        <w:t>ADDITIONAL</w:t>
      </w:r>
      <w:r w:rsidRPr="0028196A">
        <w:rPr>
          <w:b/>
          <w:caps/>
          <w:spacing w:val="-7"/>
          <w:sz w:val="20"/>
          <w:szCs w:val="20"/>
        </w:rPr>
        <w:t xml:space="preserve"> </w:t>
      </w:r>
      <w:r w:rsidRPr="0028196A">
        <w:rPr>
          <w:b/>
          <w:caps/>
          <w:sz w:val="20"/>
          <w:szCs w:val="20"/>
        </w:rPr>
        <w:t>REQUIREMENTS:</w:t>
      </w:r>
      <w:r w:rsidRPr="0028196A">
        <w:rPr>
          <w:b/>
          <w:caps/>
          <w:spacing w:val="-5"/>
          <w:sz w:val="20"/>
          <w:szCs w:val="20"/>
        </w:rPr>
        <w:t xml:space="preserve"> </w:t>
      </w:r>
      <w:r w:rsidRPr="0028196A">
        <w:rPr>
          <w:caps/>
          <w:sz w:val="20"/>
          <w:szCs w:val="20"/>
        </w:rPr>
        <w:t>The</w:t>
      </w:r>
      <w:r w:rsidRPr="0028196A">
        <w:rPr>
          <w:caps/>
          <w:spacing w:val="-5"/>
          <w:sz w:val="20"/>
          <w:szCs w:val="20"/>
        </w:rPr>
        <w:t xml:space="preserve"> </w:t>
      </w:r>
      <w:r w:rsidRPr="0028196A">
        <w:rPr>
          <w:caps/>
          <w:sz w:val="20"/>
          <w:szCs w:val="20"/>
        </w:rPr>
        <w:t>tugs</w:t>
      </w:r>
      <w:r w:rsidRPr="0028196A">
        <w:rPr>
          <w:caps/>
          <w:spacing w:val="-5"/>
          <w:sz w:val="20"/>
          <w:szCs w:val="20"/>
        </w:rPr>
        <w:t xml:space="preserve"> </w:t>
      </w:r>
      <w:r w:rsidRPr="0028196A">
        <w:rPr>
          <w:caps/>
          <w:sz w:val="20"/>
          <w:szCs w:val="20"/>
        </w:rPr>
        <w:t>will</w:t>
      </w:r>
      <w:r w:rsidRPr="0028196A">
        <w:rPr>
          <w:caps/>
          <w:spacing w:val="-4"/>
          <w:sz w:val="20"/>
          <w:szCs w:val="20"/>
        </w:rPr>
        <w:t xml:space="preserve"> </w:t>
      </w:r>
      <w:r w:rsidRPr="0028196A">
        <w:rPr>
          <w:caps/>
          <w:sz w:val="20"/>
          <w:szCs w:val="20"/>
        </w:rPr>
        <w:t>be</w:t>
      </w:r>
      <w:r w:rsidRPr="0028196A">
        <w:rPr>
          <w:caps/>
          <w:spacing w:val="-6"/>
          <w:sz w:val="20"/>
          <w:szCs w:val="20"/>
        </w:rPr>
        <w:t xml:space="preserve"> </w:t>
      </w:r>
      <w:r w:rsidRPr="0028196A">
        <w:rPr>
          <w:caps/>
          <w:sz w:val="20"/>
          <w:szCs w:val="20"/>
        </w:rPr>
        <w:t>available</w:t>
      </w:r>
      <w:r w:rsidRPr="0028196A">
        <w:rPr>
          <w:caps/>
          <w:spacing w:val="-6"/>
          <w:sz w:val="20"/>
          <w:szCs w:val="20"/>
        </w:rPr>
        <w:t xml:space="preserve"> </w:t>
      </w:r>
      <w:r w:rsidRPr="0028196A">
        <w:rPr>
          <w:caps/>
          <w:sz w:val="20"/>
          <w:szCs w:val="20"/>
        </w:rPr>
        <w:t>24</w:t>
      </w:r>
      <w:r w:rsidRPr="0028196A">
        <w:rPr>
          <w:caps/>
          <w:spacing w:val="-5"/>
          <w:sz w:val="20"/>
          <w:szCs w:val="20"/>
        </w:rPr>
        <w:t xml:space="preserve"> </w:t>
      </w:r>
      <w:r w:rsidRPr="0028196A">
        <w:rPr>
          <w:caps/>
          <w:sz w:val="20"/>
          <w:szCs w:val="20"/>
        </w:rPr>
        <w:t>hours/day</w:t>
      </w:r>
    </w:p>
    <w:p w14:paraId="387A9E21" w14:textId="77777777" w:rsidR="007D127D" w:rsidRPr="0028196A" w:rsidRDefault="007D127D" w:rsidP="007D127D">
      <w:pPr>
        <w:pStyle w:val="BodyText"/>
        <w:rPr>
          <w:caps/>
        </w:rPr>
      </w:pPr>
    </w:p>
    <w:p w14:paraId="53112A55" w14:textId="77777777" w:rsidR="007D127D" w:rsidRPr="0028196A" w:rsidRDefault="007D127D" w:rsidP="007D127D">
      <w:pPr>
        <w:pStyle w:val="ListParagraph"/>
        <w:numPr>
          <w:ilvl w:val="0"/>
          <w:numId w:val="2"/>
        </w:numPr>
        <w:tabs>
          <w:tab w:val="left" w:pos="509"/>
        </w:tabs>
        <w:ind w:right="1432"/>
        <w:rPr>
          <w:caps/>
          <w:sz w:val="20"/>
          <w:szCs w:val="20"/>
        </w:rPr>
      </w:pPr>
      <w:r w:rsidRPr="0028196A">
        <w:rPr>
          <w:b/>
          <w:caps/>
          <w:sz w:val="20"/>
          <w:szCs w:val="20"/>
        </w:rPr>
        <w:t>PERIOD</w:t>
      </w:r>
      <w:r w:rsidRPr="0028196A">
        <w:rPr>
          <w:b/>
          <w:caps/>
          <w:spacing w:val="-3"/>
          <w:sz w:val="20"/>
          <w:szCs w:val="20"/>
        </w:rPr>
        <w:t xml:space="preserve"> </w:t>
      </w:r>
      <w:r w:rsidRPr="0028196A">
        <w:rPr>
          <w:b/>
          <w:caps/>
          <w:sz w:val="20"/>
          <w:szCs w:val="20"/>
        </w:rPr>
        <w:t>OF</w:t>
      </w:r>
      <w:r w:rsidRPr="0028196A">
        <w:rPr>
          <w:b/>
          <w:caps/>
          <w:spacing w:val="-2"/>
          <w:sz w:val="20"/>
          <w:szCs w:val="20"/>
        </w:rPr>
        <w:t xml:space="preserve"> </w:t>
      </w:r>
      <w:r w:rsidRPr="0028196A">
        <w:rPr>
          <w:b/>
          <w:caps/>
          <w:sz w:val="20"/>
          <w:szCs w:val="20"/>
        </w:rPr>
        <w:t>PERFORMANCE</w:t>
      </w:r>
      <w:r w:rsidRPr="0028196A">
        <w:rPr>
          <w:caps/>
          <w:sz w:val="20"/>
          <w:szCs w:val="20"/>
        </w:rPr>
        <w:t>:</w:t>
      </w:r>
      <w:r w:rsidRPr="0028196A">
        <w:rPr>
          <w:caps/>
          <w:spacing w:val="-3"/>
          <w:sz w:val="20"/>
          <w:szCs w:val="20"/>
        </w:rPr>
        <w:t xml:space="preserve"> </w:t>
      </w:r>
    </w:p>
    <w:p w14:paraId="5491F09E" w14:textId="77777777" w:rsidR="007D127D" w:rsidRPr="0028196A" w:rsidRDefault="007D127D" w:rsidP="007D127D">
      <w:pPr>
        <w:tabs>
          <w:tab w:val="left" w:pos="509"/>
        </w:tabs>
        <w:ind w:right="1432"/>
        <w:rPr>
          <w:caps/>
          <w:sz w:val="20"/>
          <w:szCs w:val="20"/>
        </w:rPr>
      </w:pPr>
    </w:p>
    <w:tbl>
      <w:tblPr>
        <w:tblStyle w:val="TableGrid"/>
        <w:tblW w:w="0" w:type="auto"/>
        <w:jc w:val="center"/>
        <w:tblLook w:val="04A0" w:firstRow="1" w:lastRow="0" w:firstColumn="1" w:lastColumn="0" w:noHBand="0" w:noVBand="1"/>
      </w:tblPr>
      <w:tblGrid>
        <w:gridCol w:w="2477"/>
        <w:gridCol w:w="2001"/>
        <w:gridCol w:w="2954"/>
      </w:tblGrid>
      <w:tr w:rsidR="007D127D" w:rsidRPr="0028196A" w14:paraId="4F04A3A0" w14:textId="77777777" w:rsidTr="00235721">
        <w:trPr>
          <w:trHeight w:val="293"/>
          <w:jc w:val="center"/>
        </w:trPr>
        <w:tc>
          <w:tcPr>
            <w:tcW w:w="2477" w:type="dxa"/>
            <w:vAlign w:val="center"/>
          </w:tcPr>
          <w:p w14:paraId="7DC8D342" w14:textId="77777777" w:rsidR="007D127D" w:rsidRPr="0028196A" w:rsidRDefault="007D127D" w:rsidP="00235721">
            <w:pPr>
              <w:jc w:val="center"/>
              <w:rPr>
                <w:b/>
                <w:caps/>
                <w:sz w:val="20"/>
                <w:szCs w:val="20"/>
              </w:rPr>
            </w:pPr>
            <w:r w:rsidRPr="0028196A">
              <w:rPr>
                <w:b/>
                <w:caps/>
                <w:sz w:val="20"/>
                <w:szCs w:val="20"/>
              </w:rPr>
              <w:t>Period</w:t>
            </w:r>
          </w:p>
        </w:tc>
        <w:tc>
          <w:tcPr>
            <w:tcW w:w="2001" w:type="dxa"/>
            <w:vAlign w:val="center"/>
          </w:tcPr>
          <w:p w14:paraId="1C5D8077" w14:textId="77777777" w:rsidR="007D127D" w:rsidRPr="0028196A" w:rsidRDefault="007D127D" w:rsidP="00235721">
            <w:pPr>
              <w:jc w:val="center"/>
              <w:rPr>
                <w:b/>
                <w:caps/>
                <w:sz w:val="20"/>
                <w:szCs w:val="20"/>
              </w:rPr>
            </w:pPr>
            <w:r w:rsidRPr="0028196A">
              <w:rPr>
                <w:b/>
                <w:caps/>
                <w:sz w:val="20"/>
                <w:szCs w:val="20"/>
              </w:rPr>
              <w:t>Length (Days)</w:t>
            </w:r>
          </w:p>
        </w:tc>
        <w:tc>
          <w:tcPr>
            <w:tcW w:w="2954" w:type="dxa"/>
            <w:vAlign w:val="center"/>
          </w:tcPr>
          <w:p w14:paraId="4A1627E0" w14:textId="77777777" w:rsidR="007D127D" w:rsidRPr="0028196A" w:rsidRDefault="007D127D" w:rsidP="00235721">
            <w:pPr>
              <w:jc w:val="center"/>
              <w:rPr>
                <w:b/>
                <w:caps/>
                <w:sz w:val="20"/>
                <w:szCs w:val="20"/>
              </w:rPr>
            </w:pPr>
            <w:r w:rsidRPr="0028196A">
              <w:rPr>
                <w:b/>
                <w:caps/>
                <w:sz w:val="20"/>
                <w:szCs w:val="20"/>
              </w:rPr>
              <w:t>Date of Commencement</w:t>
            </w:r>
          </w:p>
        </w:tc>
      </w:tr>
      <w:tr w:rsidR="007D127D" w:rsidRPr="0028196A" w14:paraId="2859B74F" w14:textId="77777777" w:rsidTr="00235721">
        <w:trPr>
          <w:trHeight w:val="266"/>
          <w:jc w:val="center"/>
        </w:trPr>
        <w:tc>
          <w:tcPr>
            <w:tcW w:w="2477" w:type="dxa"/>
            <w:vAlign w:val="center"/>
          </w:tcPr>
          <w:p w14:paraId="00061682" w14:textId="77777777" w:rsidR="007D127D" w:rsidRPr="0028196A" w:rsidRDefault="007D127D" w:rsidP="00235721">
            <w:pPr>
              <w:jc w:val="center"/>
              <w:rPr>
                <w:caps/>
                <w:sz w:val="20"/>
                <w:szCs w:val="20"/>
              </w:rPr>
            </w:pPr>
            <w:r w:rsidRPr="0028196A">
              <w:rPr>
                <w:caps/>
                <w:sz w:val="20"/>
                <w:szCs w:val="20"/>
              </w:rPr>
              <w:t xml:space="preserve">Charter Period </w:t>
            </w:r>
          </w:p>
        </w:tc>
        <w:tc>
          <w:tcPr>
            <w:tcW w:w="2001" w:type="dxa"/>
            <w:vAlign w:val="center"/>
          </w:tcPr>
          <w:p w14:paraId="049A237D" w14:textId="77777777" w:rsidR="007D127D" w:rsidRPr="0028196A" w:rsidRDefault="007D127D" w:rsidP="00235721">
            <w:pPr>
              <w:jc w:val="center"/>
              <w:rPr>
                <w:caps/>
                <w:sz w:val="20"/>
                <w:szCs w:val="20"/>
              </w:rPr>
            </w:pPr>
            <w:r>
              <w:rPr>
                <w:caps/>
                <w:sz w:val="20"/>
                <w:szCs w:val="20"/>
              </w:rPr>
              <w:t>5</w:t>
            </w:r>
          </w:p>
        </w:tc>
        <w:tc>
          <w:tcPr>
            <w:tcW w:w="2954" w:type="dxa"/>
            <w:vAlign w:val="center"/>
          </w:tcPr>
          <w:p w14:paraId="285036F9" w14:textId="77777777" w:rsidR="007D127D" w:rsidRPr="0028196A" w:rsidRDefault="007D127D" w:rsidP="00235721">
            <w:pPr>
              <w:jc w:val="center"/>
              <w:rPr>
                <w:caps/>
                <w:sz w:val="20"/>
                <w:szCs w:val="20"/>
              </w:rPr>
            </w:pPr>
            <w:r w:rsidRPr="0028196A">
              <w:rPr>
                <w:caps/>
                <w:sz w:val="20"/>
                <w:szCs w:val="20"/>
              </w:rPr>
              <w:t>August 18</w:t>
            </w:r>
            <w:r w:rsidRPr="0028196A">
              <w:rPr>
                <w:caps/>
                <w:sz w:val="20"/>
                <w:szCs w:val="20"/>
                <w:vertAlign w:val="superscript"/>
              </w:rPr>
              <w:t>th</w:t>
            </w:r>
            <w:r w:rsidRPr="0028196A">
              <w:rPr>
                <w:caps/>
                <w:sz w:val="20"/>
                <w:szCs w:val="20"/>
              </w:rPr>
              <w:t>, 2026</w:t>
            </w:r>
          </w:p>
        </w:tc>
      </w:tr>
    </w:tbl>
    <w:p w14:paraId="14DA1297" w14:textId="77777777" w:rsidR="007D127D" w:rsidRPr="0028196A" w:rsidRDefault="007D127D" w:rsidP="007D127D">
      <w:pPr>
        <w:tabs>
          <w:tab w:val="left" w:pos="509"/>
        </w:tabs>
        <w:ind w:right="1432"/>
        <w:rPr>
          <w:caps/>
          <w:sz w:val="20"/>
          <w:szCs w:val="20"/>
        </w:rPr>
      </w:pPr>
    </w:p>
    <w:p w14:paraId="0D07E9E0" w14:textId="77777777" w:rsidR="007D127D" w:rsidRPr="0028196A" w:rsidRDefault="007D127D" w:rsidP="007D127D">
      <w:pPr>
        <w:pStyle w:val="ListParagraph"/>
        <w:widowControl/>
        <w:numPr>
          <w:ilvl w:val="0"/>
          <w:numId w:val="4"/>
        </w:numPr>
        <w:autoSpaceDE/>
        <w:autoSpaceDN/>
        <w:spacing w:line="259" w:lineRule="auto"/>
        <w:ind w:left="1440"/>
        <w:contextualSpacing/>
        <w:rPr>
          <w:caps/>
          <w:sz w:val="20"/>
          <w:szCs w:val="20"/>
        </w:rPr>
      </w:pPr>
      <w:r w:rsidRPr="0028196A">
        <w:rPr>
          <w:caps/>
          <w:sz w:val="20"/>
          <w:szCs w:val="20"/>
        </w:rPr>
        <w:t xml:space="preserve">Charter Period - This charter shall be for the period designated in the above table, commencing upon the date shown Per navy messaging the tow </w:t>
      </w:r>
      <w:proofErr w:type="gramStart"/>
      <w:r w:rsidRPr="0028196A">
        <w:rPr>
          <w:caps/>
          <w:sz w:val="20"/>
          <w:szCs w:val="20"/>
        </w:rPr>
        <w:t>date may</w:t>
      </w:r>
      <w:proofErr w:type="gramEnd"/>
      <w:r w:rsidRPr="0028196A">
        <w:rPr>
          <w:caps/>
          <w:sz w:val="20"/>
          <w:szCs w:val="20"/>
        </w:rPr>
        <w:t xml:space="preserve"> shift to ensure favorable conditions during tow and transit.  Execution of tow could occur from </w:t>
      </w:r>
      <w:r>
        <w:rPr>
          <w:caps/>
          <w:sz w:val="20"/>
          <w:szCs w:val="20"/>
        </w:rPr>
        <w:t xml:space="preserve">THE INTENDED DATE OF COMMENCEMENT TO </w:t>
      </w:r>
      <w:r w:rsidRPr="0028196A">
        <w:rPr>
          <w:caps/>
          <w:sz w:val="20"/>
          <w:szCs w:val="20"/>
        </w:rPr>
        <w:t>approximately 5 days after the scheduled tow date.  The open ocean tow vessel, harbor tugs, pilots and docking pilot shall be available for teleconferences discussing execution of the event one month prior to execution.</w:t>
      </w:r>
    </w:p>
    <w:p w14:paraId="03A3E0A3" w14:textId="77777777" w:rsidR="007D127D" w:rsidRPr="0013110B" w:rsidRDefault="007D127D" w:rsidP="007D127D">
      <w:pPr>
        <w:pStyle w:val="ListParagraph"/>
        <w:numPr>
          <w:ilvl w:val="0"/>
          <w:numId w:val="7"/>
        </w:numPr>
        <w:tabs>
          <w:tab w:val="left" w:pos="509"/>
        </w:tabs>
        <w:spacing w:before="229"/>
        <w:ind w:left="720" w:right="369" w:firstLine="0"/>
        <w:rPr>
          <w:caps/>
          <w:sz w:val="20"/>
          <w:szCs w:val="20"/>
        </w:rPr>
      </w:pPr>
      <w:r w:rsidRPr="00026527">
        <w:rPr>
          <w:b/>
          <w:caps/>
          <w:sz w:val="20"/>
          <w:szCs w:val="20"/>
        </w:rPr>
        <w:t>TUG SPECIFICATIONS AND CHARACTERISTICS:</w:t>
      </w:r>
      <w:r w:rsidRPr="00026527">
        <w:rPr>
          <w:b/>
          <w:caps/>
          <w:spacing w:val="40"/>
          <w:sz w:val="20"/>
          <w:szCs w:val="20"/>
        </w:rPr>
        <w:t xml:space="preserve"> </w:t>
      </w:r>
      <w:r w:rsidRPr="00026527">
        <w:rPr>
          <w:caps/>
          <w:sz w:val="20"/>
          <w:szCs w:val="20"/>
        </w:rPr>
        <w:t>The Tugs chartered under this Charter Party contract shall</w:t>
      </w:r>
      <w:r w:rsidRPr="00026527">
        <w:rPr>
          <w:caps/>
          <w:spacing w:val="-2"/>
          <w:sz w:val="20"/>
          <w:szCs w:val="20"/>
        </w:rPr>
        <w:t xml:space="preserve"> </w:t>
      </w:r>
      <w:r w:rsidRPr="00026527">
        <w:rPr>
          <w:caps/>
          <w:sz w:val="20"/>
          <w:szCs w:val="20"/>
        </w:rPr>
        <w:t>have</w:t>
      </w:r>
      <w:r w:rsidRPr="00026527">
        <w:rPr>
          <w:caps/>
          <w:spacing w:val="-2"/>
          <w:sz w:val="20"/>
          <w:szCs w:val="20"/>
        </w:rPr>
        <w:t xml:space="preserve"> </w:t>
      </w:r>
      <w:proofErr w:type="gramStart"/>
      <w:r w:rsidRPr="00026527">
        <w:rPr>
          <w:caps/>
          <w:sz w:val="20"/>
          <w:szCs w:val="20"/>
        </w:rPr>
        <w:t>the</w:t>
      </w:r>
      <w:r w:rsidRPr="00026527">
        <w:rPr>
          <w:caps/>
          <w:spacing w:val="-3"/>
          <w:sz w:val="20"/>
          <w:szCs w:val="20"/>
        </w:rPr>
        <w:t xml:space="preserve"> </w:t>
      </w:r>
      <w:r w:rsidRPr="00026527">
        <w:rPr>
          <w:caps/>
          <w:sz w:val="20"/>
          <w:szCs w:val="20"/>
        </w:rPr>
        <w:t>minimum</w:t>
      </w:r>
      <w:proofErr w:type="gramEnd"/>
      <w:r w:rsidRPr="00026527">
        <w:rPr>
          <w:caps/>
          <w:spacing w:val="-4"/>
          <w:sz w:val="20"/>
          <w:szCs w:val="20"/>
        </w:rPr>
        <w:t xml:space="preserve"> </w:t>
      </w:r>
      <w:r w:rsidRPr="00026527">
        <w:rPr>
          <w:caps/>
          <w:sz w:val="20"/>
          <w:szCs w:val="20"/>
        </w:rPr>
        <w:t>characteristics</w:t>
      </w:r>
      <w:r w:rsidRPr="00026527">
        <w:rPr>
          <w:caps/>
          <w:spacing w:val="-2"/>
          <w:sz w:val="20"/>
          <w:szCs w:val="20"/>
        </w:rPr>
        <w:t xml:space="preserve"> </w:t>
      </w:r>
      <w:r w:rsidRPr="00026527">
        <w:rPr>
          <w:caps/>
          <w:sz w:val="20"/>
          <w:szCs w:val="20"/>
        </w:rPr>
        <w:t>as</w:t>
      </w:r>
      <w:r w:rsidRPr="00026527">
        <w:rPr>
          <w:caps/>
          <w:spacing w:val="-2"/>
          <w:sz w:val="20"/>
          <w:szCs w:val="20"/>
        </w:rPr>
        <w:t xml:space="preserve"> </w:t>
      </w:r>
      <w:r w:rsidRPr="00026527">
        <w:rPr>
          <w:caps/>
          <w:sz w:val="20"/>
          <w:szCs w:val="20"/>
        </w:rPr>
        <w:t>described</w:t>
      </w:r>
      <w:r w:rsidRPr="00026527">
        <w:rPr>
          <w:caps/>
          <w:spacing w:val="-2"/>
          <w:sz w:val="20"/>
          <w:szCs w:val="20"/>
        </w:rPr>
        <w:t xml:space="preserve"> </w:t>
      </w:r>
      <w:r w:rsidRPr="00026527">
        <w:rPr>
          <w:caps/>
          <w:sz w:val="20"/>
          <w:szCs w:val="20"/>
        </w:rPr>
        <w:t>in</w:t>
      </w:r>
      <w:r w:rsidRPr="00026527">
        <w:rPr>
          <w:caps/>
          <w:spacing w:val="-2"/>
          <w:sz w:val="20"/>
          <w:szCs w:val="20"/>
        </w:rPr>
        <w:t xml:space="preserve"> </w:t>
      </w:r>
      <w:r w:rsidRPr="00026527">
        <w:rPr>
          <w:caps/>
          <w:sz w:val="20"/>
          <w:szCs w:val="20"/>
        </w:rPr>
        <w:t>the</w:t>
      </w:r>
      <w:r w:rsidRPr="00026527">
        <w:rPr>
          <w:caps/>
          <w:spacing w:val="-7"/>
          <w:sz w:val="20"/>
          <w:szCs w:val="20"/>
        </w:rPr>
        <w:t xml:space="preserve"> </w:t>
      </w:r>
      <w:r w:rsidRPr="00026527">
        <w:rPr>
          <w:caps/>
          <w:sz w:val="20"/>
          <w:szCs w:val="20"/>
        </w:rPr>
        <w:t>chart</w:t>
      </w:r>
      <w:r w:rsidRPr="00026527">
        <w:rPr>
          <w:caps/>
          <w:spacing w:val="-2"/>
          <w:sz w:val="20"/>
          <w:szCs w:val="20"/>
        </w:rPr>
        <w:t xml:space="preserve"> </w:t>
      </w:r>
      <w:r w:rsidRPr="00026527">
        <w:rPr>
          <w:caps/>
          <w:sz w:val="20"/>
          <w:szCs w:val="20"/>
        </w:rPr>
        <w:t>Tug</w:t>
      </w:r>
      <w:r w:rsidRPr="00026527">
        <w:rPr>
          <w:caps/>
          <w:spacing w:val="-2"/>
          <w:sz w:val="20"/>
          <w:szCs w:val="20"/>
        </w:rPr>
        <w:t xml:space="preserve"> </w:t>
      </w:r>
      <w:r w:rsidRPr="00026527">
        <w:rPr>
          <w:caps/>
          <w:sz w:val="20"/>
          <w:szCs w:val="20"/>
        </w:rPr>
        <w:t>Characteristics</w:t>
      </w:r>
      <w:r w:rsidRPr="00026527">
        <w:rPr>
          <w:caps/>
          <w:spacing w:val="-2"/>
          <w:sz w:val="20"/>
          <w:szCs w:val="20"/>
        </w:rPr>
        <w:t xml:space="preserve"> </w:t>
      </w:r>
      <w:r w:rsidRPr="00026527">
        <w:rPr>
          <w:caps/>
          <w:sz w:val="20"/>
          <w:szCs w:val="20"/>
        </w:rPr>
        <w:t>shown</w:t>
      </w:r>
      <w:r w:rsidRPr="00026527">
        <w:rPr>
          <w:caps/>
          <w:spacing w:val="-2"/>
          <w:sz w:val="20"/>
          <w:szCs w:val="20"/>
        </w:rPr>
        <w:t xml:space="preserve"> </w:t>
      </w:r>
      <w:r w:rsidRPr="00026527">
        <w:rPr>
          <w:caps/>
          <w:sz w:val="20"/>
          <w:szCs w:val="20"/>
        </w:rPr>
        <w:t>below.</w:t>
      </w:r>
      <w:r w:rsidRPr="00026527">
        <w:rPr>
          <w:caps/>
          <w:spacing w:val="40"/>
          <w:sz w:val="20"/>
          <w:szCs w:val="20"/>
        </w:rPr>
        <w:t xml:space="preserve"> </w:t>
      </w:r>
    </w:p>
    <w:p w14:paraId="40ED91C6" w14:textId="77777777" w:rsidR="007D127D" w:rsidRPr="0013110B" w:rsidRDefault="007D127D" w:rsidP="007D127D">
      <w:pPr>
        <w:tabs>
          <w:tab w:val="left" w:pos="509"/>
        </w:tabs>
        <w:spacing w:before="229"/>
        <w:ind w:left="720" w:right="369"/>
        <w:rPr>
          <w:caps/>
          <w:sz w:val="20"/>
          <w:szCs w:val="20"/>
        </w:rPr>
      </w:pPr>
    </w:p>
    <w:p w14:paraId="74FE3A7C" w14:textId="77777777" w:rsidR="007D127D" w:rsidRPr="0028196A" w:rsidRDefault="007D127D" w:rsidP="007D127D">
      <w:pPr>
        <w:pStyle w:val="ListParagraph"/>
        <w:widowControl/>
        <w:numPr>
          <w:ilvl w:val="0"/>
          <w:numId w:val="8"/>
        </w:numPr>
        <w:autoSpaceDE/>
        <w:autoSpaceDN/>
        <w:spacing w:line="360" w:lineRule="auto"/>
        <w:contextualSpacing/>
        <w:rPr>
          <w:caps/>
          <w:sz w:val="20"/>
          <w:szCs w:val="20"/>
        </w:rPr>
      </w:pPr>
      <w:r w:rsidRPr="0028196A">
        <w:rPr>
          <w:caps/>
          <w:sz w:val="20"/>
          <w:szCs w:val="20"/>
        </w:rPr>
        <w:t>State Pilot Services as required by harbor tugs and the Open Ocean Tow Vessel.</w:t>
      </w:r>
    </w:p>
    <w:p w14:paraId="581693EB" w14:textId="77777777" w:rsidR="007D127D" w:rsidRPr="0028196A" w:rsidRDefault="007D127D" w:rsidP="007D127D">
      <w:pPr>
        <w:pStyle w:val="ListParagraph"/>
        <w:widowControl/>
        <w:numPr>
          <w:ilvl w:val="0"/>
          <w:numId w:val="8"/>
        </w:numPr>
        <w:autoSpaceDE/>
        <w:autoSpaceDN/>
        <w:spacing w:line="360" w:lineRule="auto"/>
        <w:contextualSpacing/>
        <w:rPr>
          <w:caps/>
          <w:sz w:val="20"/>
          <w:szCs w:val="20"/>
        </w:rPr>
      </w:pPr>
      <w:r w:rsidRPr="0028196A">
        <w:rPr>
          <w:caps/>
          <w:sz w:val="20"/>
          <w:szCs w:val="20"/>
        </w:rPr>
        <w:t>Docking Pilot Services for mooring MTS at NPTU Pier X-Ray North</w:t>
      </w:r>
    </w:p>
    <w:p w14:paraId="7535755C" w14:textId="77777777" w:rsidR="007D127D" w:rsidRPr="0028196A" w:rsidRDefault="007D127D" w:rsidP="007D127D">
      <w:pPr>
        <w:pStyle w:val="ListParagraph"/>
        <w:widowControl/>
        <w:numPr>
          <w:ilvl w:val="0"/>
          <w:numId w:val="8"/>
        </w:numPr>
        <w:autoSpaceDE/>
        <w:autoSpaceDN/>
        <w:spacing w:line="360" w:lineRule="auto"/>
        <w:contextualSpacing/>
        <w:rPr>
          <w:caps/>
          <w:sz w:val="20"/>
          <w:szCs w:val="20"/>
        </w:rPr>
      </w:pPr>
      <w:r w:rsidRPr="0028196A">
        <w:rPr>
          <w:caps/>
          <w:sz w:val="20"/>
          <w:szCs w:val="20"/>
        </w:rPr>
        <w:t>Docking location and husbandry services as requested by harbor tugs and Open Ocean Tow Vessel.</w:t>
      </w:r>
    </w:p>
    <w:p w14:paraId="1EE44635" w14:textId="77777777" w:rsidR="007D127D" w:rsidRDefault="007D127D" w:rsidP="007D127D">
      <w:pPr>
        <w:tabs>
          <w:tab w:val="left" w:pos="509"/>
        </w:tabs>
        <w:spacing w:before="229"/>
        <w:ind w:right="369"/>
        <w:rPr>
          <w:sz w:val="20"/>
        </w:rPr>
      </w:pPr>
    </w:p>
    <w:p w14:paraId="3666156E" w14:textId="77777777" w:rsidR="007D127D" w:rsidRDefault="007D127D" w:rsidP="007D127D">
      <w:pPr>
        <w:tabs>
          <w:tab w:val="left" w:pos="509"/>
        </w:tabs>
        <w:spacing w:before="229"/>
        <w:ind w:right="369"/>
        <w:rPr>
          <w:sz w:val="20"/>
        </w:rPr>
      </w:pPr>
    </w:p>
    <w:p w14:paraId="0550DCF4" w14:textId="77777777" w:rsidR="007D127D" w:rsidRDefault="007D127D" w:rsidP="007D127D">
      <w:pPr>
        <w:tabs>
          <w:tab w:val="left" w:pos="509"/>
        </w:tabs>
        <w:spacing w:before="229"/>
        <w:ind w:right="369"/>
        <w:rPr>
          <w:sz w:val="20"/>
        </w:rPr>
      </w:pPr>
    </w:p>
    <w:p w14:paraId="0A3934C4" w14:textId="77777777" w:rsidR="007D127D" w:rsidRDefault="007D127D" w:rsidP="007D127D">
      <w:pPr>
        <w:tabs>
          <w:tab w:val="left" w:pos="509"/>
        </w:tabs>
        <w:spacing w:before="229"/>
        <w:ind w:right="369"/>
        <w:rPr>
          <w:sz w:val="20"/>
        </w:rPr>
      </w:pPr>
    </w:p>
    <w:p w14:paraId="4FA9F88D" w14:textId="77777777" w:rsidR="007D127D" w:rsidRDefault="007D127D" w:rsidP="007D127D">
      <w:pPr>
        <w:tabs>
          <w:tab w:val="left" w:pos="509"/>
        </w:tabs>
        <w:spacing w:before="229"/>
        <w:ind w:right="369"/>
        <w:rPr>
          <w:sz w:val="20"/>
        </w:rPr>
      </w:pPr>
    </w:p>
    <w:p w14:paraId="46B11FA6" w14:textId="77777777" w:rsidR="007D127D" w:rsidRDefault="007D127D" w:rsidP="007D127D">
      <w:pPr>
        <w:tabs>
          <w:tab w:val="left" w:pos="509"/>
        </w:tabs>
        <w:spacing w:before="229"/>
        <w:ind w:right="369"/>
        <w:rPr>
          <w:sz w:val="20"/>
        </w:rPr>
      </w:pPr>
    </w:p>
    <w:p w14:paraId="141808C3" w14:textId="77777777" w:rsidR="007D127D" w:rsidRDefault="007D127D" w:rsidP="007D127D">
      <w:pPr>
        <w:tabs>
          <w:tab w:val="left" w:pos="509"/>
        </w:tabs>
        <w:spacing w:before="229"/>
        <w:ind w:right="369"/>
        <w:rPr>
          <w:sz w:val="20"/>
        </w:rPr>
      </w:pPr>
    </w:p>
    <w:p w14:paraId="7914D211" w14:textId="77777777" w:rsidR="007D127D" w:rsidRDefault="007D127D" w:rsidP="007D127D">
      <w:pPr>
        <w:tabs>
          <w:tab w:val="left" w:pos="509"/>
        </w:tabs>
        <w:spacing w:before="229"/>
        <w:ind w:right="369"/>
        <w:rPr>
          <w:sz w:val="20"/>
        </w:rPr>
      </w:pPr>
    </w:p>
    <w:p w14:paraId="2ECBBCFB" w14:textId="77777777" w:rsidR="007D127D" w:rsidRDefault="007D127D" w:rsidP="007D127D">
      <w:pPr>
        <w:tabs>
          <w:tab w:val="left" w:pos="509"/>
        </w:tabs>
        <w:spacing w:before="229"/>
        <w:ind w:right="369"/>
        <w:rPr>
          <w:sz w:val="20"/>
        </w:rPr>
      </w:pPr>
    </w:p>
    <w:p w14:paraId="591DA4C0" w14:textId="77777777" w:rsidR="007D127D" w:rsidRDefault="007D127D" w:rsidP="007D127D">
      <w:pPr>
        <w:tabs>
          <w:tab w:val="left" w:pos="509"/>
        </w:tabs>
        <w:spacing w:before="229"/>
        <w:ind w:right="369"/>
        <w:rPr>
          <w:sz w:val="20"/>
        </w:rPr>
      </w:pPr>
    </w:p>
    <w:p w14:paraId="61464319" w14:textId="77777777" w:rsidR="007D127D" w:rsidRDefault="007D127D" w:rsidP="007D127D">
      <w:pPr>
        <w:tabs>
          <w:tab w:val="left" w:pos="509"/>
        </w:tabs>
        <w:spacing w:before="229"/>
        <w:ind w:right="369"/>
        <w:rPr>
          <w:sz w:val="20"/>
        </w:rPr>
      </w:pPr>
    </w:p>
    <w:tbl>
      <w:tblPr>
        <w:tblStyle w:val="TableGrid"/>
        <w:tblW w:w="10255" w:type="dxa"/>
        <w:jc w:val="center"/>
        <w:tblBorders>
          <w:top w:val="single" w:sz="36" w:space="0" w:color="auto"/>
          <w:left w:val="single" w:sz="36" w:space="0" w:color="auto"/>
          <w:bottom w:val="single" w:sz="36" w:space="0" w:color="auto"/>
          <w:right w:val="single" w:sz="36" w:space="0" w:color="auto"/>
          <w:insideH w:val="single" w:sz="12" w:space="0" w:color="auto"/>
          <w:insideV w:val="single" w:sz="12" w:space="0" w:color="auto"/>
        </w:tblBorders>
        <w:tblLook w:val="04A0" w:firstRow="1" w:lastRow="0" w:firstColumn="1" w:lastColumn="0" w:noHBand="0" w:noVBand="1"/>
      </w:tblPr>
      <w:tblGrid>
        <w:gridCol w:w="4995"/>
        <w:gridCol w:w="5260"/>
      </w:tblGrid>
      <w:tr w:rsidR="007D127D" w14:paraId="59040F85" w14:textId="77777777" w:rsidTr="00235721">
        <w:trPr>
          <w:trHeight w:val="565"/>
          <w:jc w:val="center"/>
        </w:trPr>
        <w:tc>
          <w:tcPr>
            <w:tcW w:w="4995" w:type="dxa"/>
            <w:tcBorders>
              <w:top w:val="single" w:sz="36" w:space="0" w:color="auto"/>
              <w:bottom w:val="single" w:sz="36" w:space="0" w:color="auto"/>
              <w:right w:val="single" w:sz="36" w:space="0" w:color="auto"/>
            </w:tcBorders>
            <w:vAlign w:val="center"/>
          </w:tcPr>
          <w:p w14:paraId="5F88FEC1" w14:textId="77777777" w:rsidR="007D127D" w:rsidRPr="00970E01" w:rsidRDefault="007D127D" w:rsidP="00235721">
            <w:pPr>
              <w:tabs>
                <w:tab w:val="left" w:pos="509"/>
              </w:tabs>
              <w:ind w:right="369"/>
              <w:rPr>
                <w:b/>
                <w:bCs/>
                <w:spacing w:val="-2"/>
              </w:rPr>
            </w:pPr>
            <w:r w:rsidRPr="00BF6DFA">
              <w:rPr>
                <w:b/>
                <w:bCs/>
              </w:rPr>
              <w:lastRenderedPageBreak/>
              <w:t>MINIMUM</w:t>
            </w:r>
            <w:r w:rsidRPr="00BF6DFA">
              <w:rPr>
                <w:b/>
                <w:bCs/>
                <w:spacing w:val="-6"/>
              </w:rPr>
              <w:t xml:space="preserve"> </w:t>
            </w:r>
            <w:r w:rsidRPr="00BF6DFA">
              <w:rPr>
                <w:b/>
                <w:bCs/>
              </w:rPr>
              <w:t>VESSEL</w:t>
            </w:r>
            <w:r w:rsidRPr="00BF6DFA">
              <w:rPr>
                <w:b/>
                <w:bCs/>
                <w:spacing w:val="-6"/>
              </w:rPr>
              <w:t xml:space="preserve"> </w:t>
            </w:r>
            <w:r w:rsidRPr="00BF6DFA">
              <w:rPr>
                <w:b/>
                <w:bCs/>
                <w:spacing w:val="-2"/>
              </w:rPr>
              <w:t>CHARACT</w:t>
            </w:r>
            <w:r>
              <w:rPr>
                <w:b/>
                <w:bCs/>
                <w:spacing w:val="-2"/>
              </w:rPr>
              <w:t>E</w:t>
            </w:r>
            <w:r w:rsidRPr="00BF6DFA">
              <w:rPr>
                <w:b/>
                <w:bCs/>
                <w:spacing w:val="-2"/>
              </w:rPr>
              <w:t>RISTICS</w:t>
            </w:r>
          </w:p>
        </w:tc>
        <w:tc>
          <w:tcPr>
            <w:tcW w:w="5260" w:type="dxa"/>
            <w:tcBorders>
              <w:top w:val="single" w:sz="36" w:space="0" w:color="auto"/>
              <w:left w:val="single" w:sz="36" w:space="0" w:color="auto"/>
              <w:bottom w:val="single" w:sz="36" w:space="0" w:color="auto"/>
            </w:tcBorders>
            <w:vAlign w:val="center"/>
          </w:tcPr>
          <w:p w14:paraId="25A228CD" w14:textId="77777777" w:rsidR="007D127D" w:rsidRDefault="007D127D" w:rsidP="00235721">
            <w:pPr>
              <w:pStyle w:val="Heading1"/>
              <w:tabs>
                <w:tab w:val="left" w:pos="5144"/>
              </w:tabs>
              <w:ind w:left="0"/>
            </w:pPr>
            <w:r w:rsidRPr="00970E01">
              <w:rPr>
                <w:sz w:val="22"/>
                <w:szCs w:val="22"/>
              </w:rPr>
              <w:t>MINIMUM</w:t>
            </w:r>
            <w:r w:rsidRPr="00970E01">
              <w:rPr>
                <w:spacing w:val="-8"/>
                <w:sz w:val="22"/>
                <w:szCs w:val="22"/>
              </w:rPr>
              <w:t xml:space="preserve"> </w:t>
            </w:r>
            <w:r w:rsidRPr="00970E01">
              <w:rPr>
                <w:sz w:val="22"/>
                <w:szCs w:val="22"/>
              </w:rPr>
              <w:t>VESSEL</w:t>
            </w:r>
            <w:r w:rsidRPr="00970E01">
              <w:rPr>
                <w:spacing w:val="-6"/>
                <w:sz w:val="22"/>
                <w:szCs w:val="22"/>
              </w:rPr>
              <w:t xml:space="preserve"> </w:t>
            </w:r>
            <w:r w:rsidRPr="00970E01">
              <w:rPr>
                <w:spacing w:val="-2"/>
                <w:sz w:val="22"/>
                <w:szCs w:val="22"/>
              </w:rPr>
              <w:t>CHARACTERISTICS</w:t>
            </w:r>
          </w:p>
        </w:tc>
      </w:tr>
      <w:tr w:rsidR="007D127D" w14:paraId="5CD321F6" w14:textId="77777777" w:rsidTr="00235721">
        <w:trPr>
          <w:jc w:val="center"/>
        </w:trPr>
        <w:tc>
          <w:tcPr>
            <w:tcW w:w="4995" w:type="dxa"/>
            <w:tcBorders>
              <w:top w:val="single" w:sz="36" w:space="0" w:color="auto"/>
              <w:right w:val="single" w:sz="36" w:space="0" w:color="auto"/>
            </w:tcBorders>
            <w:vAlign w:val="center"/>
          </w:tcPr>
          <w:p w14:paraId="0BD4535C" w14:textId="77777777" w:rsidR="007D127D" w:rsidRDefault="007D127D" w:rsidP="00235721">
            <w:pPr>
              <w:spacing w:before="92"/>
              <w:rPr>
                <w:sz w:val="20"/>
              </w:rPr>
            </w:pPr>
            <w:r>
              <w:rPr>
                <w:b/>
                <w:sz w:val="20"/>
              </w:rPr>
              <w:t>FLAG:</w:t>
            </w:r>
            <w:r>
              <w:rPr>
                <w:b/>
                <w:spacing w:val="-4"/>
                <w:sz w:val="20"/>
              </w:rPr>
              <w:t xml:space="preserve"> </w:t>
            </w:r>
            <w:r>
              <w:rPr>
                <w:spacing w:val="-5"/>
                <w:sz w:val="20"/>
              </w:rPr>
              <w:t>USA</w:t>
            </w:r>
          </w:p>
        </w:tc>
        <w:tc>
          <w:tcPr>
            <w:tcW w:w="5260" w:type="dxa"/>
            <w:tcBorders>
              <w:top w:val="single" w:sz="36" w:space="0" w:color="auto"/>
              <w:left w:val="single" w:sz="36" w:space="0" w:color="auto"/>
            </w:tcBorders>
            <w:vAlign w:val="center"/>
          </w:tcPr>
          <w:p w14:paraId="6B8EB56E" w14:textId="77777777" w:rsidR="007D127D" w:rsidRDefault="007D127D" w:rsidP="00235721">
            <w:pPr>
              <w:tabs>
                <w:tab w:val="left" w:pos="509"/>
              </w:tabs>
              <w:ind w:right="369"/>
              <w:rPr>
                <w:sz w:val="20"/>
              </w:rPr>
            </w:pPr>
            <w:r w:rsidRPr="00970E01">
              <w:rPr>
                <w:b/>
                <w:sz w:val="20"/>
                <w:szCs w:val="20"/>
              </w:rPr>
              <w:t>CLASSIFICATION:</w:t>
            </w:r>
            <w:r w:rsidRPr="00970E01">
              <w:rPr>
                <w:b/>
                <w:spacing w:val="-8"/>
                <w:sz w:val="20"/>
                <w:szCs w:val="20"/>
              </w:rPr>
              <w:t xml:space="preserve"> </w:t>
            </w:r>
            <w:r w:rsidRPr="00970E01">
              <w:rPr>
                <w:sz w:val="20"/>
                <w:szCs w:val="20"/>
              </w:rPr>
              <w:t>Classed</w:t>
            </w:r>
            <w:r w:rsidRPr="00970E01">
              <w:rPr>
                <w:spacing w:val="-8"/>
                <w:sz w:val="20"/>
                <w:szCs w:val="20"/>
              </w:rPr>
              <w:t xml:space="preserve"> </w:t>
            </w:r>
            <w:r w:rsidRPr="00970E01">
              <w:rPr>
                <w:sz w:val="20"/>
                <w:szCs w:val="20"/>
              </w:rPr>
              <w:t>by</w:t>
            </w:r>
            <w:r w:rsidRPr="00970E01">
              <w:rPr>
                <w:spacing w:val="-7"/>
                <w:sz w:val="20"/>
                <w:szCs w:val="20"/>
              </w:rPr>
              <w:t xml:space="preserve"> </w:t>
            </w:r>
            <w:r w:rsidRPr="00970E01">
              <w:rPr>
                <w:sz w:val="20"/>
                <w:szCs w:val="20"/>
              </w:rPr>
              <w:t>an</w:t>
            </w:r>
            <w:r w:rsidRPr="00970E01">
              <w:rPr>
                <w:spacing w:val="-7"/>
                <w:sz w:val="20"/>
                <w:szCs w:val="20"/>
              </w:rPr>
              <w:t xml:space="preserve"> </w:t>
            </w:r>
            <w:r w:rsidRPr="00970E01">
              <w:rPr>
                <w:sz w:val="20"/>
                <w:szCs w:val="20"/>
              </w:rPr>
              <w:t>IACS</w:t>
            </w:r>
            <w:r w:rsidRPr="00970E01">
              <w:rPr>
                <w:spacing w:val="-8"/>
                <w:sz w:val="20"/>
                <w:szCs w:val="20"/>
              </w:rPr>
              <w:t xml:space="preserve"> </w:t>
            </w:r>
            <w:r w:rsidRPr="00970E01">
              <w:rPr>
                <w:sz w:val="20"/>
                <w:szCs w:val="20"/>
              </w:rPr>
              <w:t>recognized classification society (hull and machinery).</w:t>
            </w:r>
          </w:p>
        </w:tc>
      </w:tr>
      <w:tr w:rsidR="007D127D" w14:paraId="627E83D1" w14:textId="77777777" w:rsidTr="00235721">
        <w:trPr>
          <w:jc w:val="center"/>
        </w:trPr>
        <w:tc>
          <w:tcPr>
            <w:tcW w:w="4995" w:type="dxa"/>
            <w:tcBorders>
              <w:right w:val="single" w:sz="36" w:space="0" w:color="auto"/>
            </w:tcBorders>
            <w:vAlign w:val="center"/>
          </w:tcPr>
          <w:p w14:paraId="2ACAD4E0" w14:textId="77777777" w:rsidR="007D127D" w:rsidRDefault="007D127D" w:rsidP="00235721">
            <w:pPr>
              <w:rPr>
                <w:sz w:val="20"/>
              </w:rPr>
            </w:pPr>
            <w:r>
              <w:rPr>
                <w:b/>
                <w:sz w:val="20"/>
              </w:rPr>
              <w:t>MAXIMUM</w:t>
            </w:r>
            <w:r>
              <w:rPr>
                <w:b/>
                <w:spacing w:val="-4"/>
                <w:sz w:val="20"/>
              </w:rPr>
              <w:t xml:space="preserve"> </w:t>
            </w:r>
            <w:r>
              <w:rPr>
                <w:b/>
                <w:sz w:val="20"/>
              </w:rPr>
              <w:t>DRAFT:</w:t>
            </w:r>
            <w:r>
              <w:rPr>
                <w:b/>
                <w:spacing w:val="-3"/>
                <w:sz w:val="20"/>
              </w:rPr>
              <w:t xml:space="preserve"> </w:t>
            </w:r>
            <w:r>
              <w:rPr>
                <w:sz w:val="20"/>
              </w:rPr>
              <w:t>18</w:t>
            </w:r>
            <w:r>
              <w:rPr>
                <w:spacing w:val="-3"/>
                <w:sz w:val="20"/>
              </w:rPr>
              <w:t xml:space="preserve"> </w:t>
            </w:r>
            <w:r>
              <w:rPr>
                <w:spacing w:val="-4"/>
                <w:sz w:val="20"/>
              </w:rPr>
              <w:t>feet</w:t>
            </w:r>
          </w:p>
        </w:tc>
        <w:tc>
          <w:tcPr>
            <w:tcW w:w="5260" w:type="dxa"/>
            <w:tcBorders>
              <w:left w:val="single" w:sz="36" w:space="0" w:color="auto"/>
            </w:tcBorders>
            <w:vAlign w:val="center"/>
          </w:tcPr>
          <w:p w14:paraId="42556E8A" w14:textId="77777777" w:rsidR="007D127D" w:rsidRPr="00BF6DFA" w:rsidRDefault="007D127D" w:rsidP="00235721">
            <w:pPr>
              <w:spacing w:before="9"/>
              <w:rPr>
                <w:sz w:val="20"/>
              </w:rPr>
            </w:pPr>
            <w:r>
              <w:rPr>
                <w:b/>
                <w:sz w:val="20"/>
              </w:rPr>
              <w:t>ENDURANCE:</w:t>
            </w:r>
            <w:r>
              <w:rPr>
                <w:b/>
                <w:spacing w:val="-5"/>
                <w:sz w:val="20"/>
              </w:rPr>
              <w:t xml:space="preserve"> </w:t>
            </w:r>
            <w:r>
              <w:rPr>
                <w:sz w:val="20"/>
              </w:rPr>
              <w:t>8</w:t>
            </w:r>
            <w:r>
              <w:rPr>
                <w:spacing w:val="-2"/>
                <w:sz w:val="20"/>
              </w:rPr>
              <w:t xml:space="preserve"> days.</w:t>
            </w:r>
          </w:p>
        </w:tc>
      </w:tr>
      <w:tr w:rsidR="007D127D" w14:paraId="168BA948" w14:textId="77777777" w:rsidTr="00235721">
        <w:trPr>
          <w:jc w:val="center"/>
        </w:trPr>
        <w:tc>
          <w:tcPr>
            <w:tcW w:w="4995" w:type="dxa"/>
            <w:tcBorders>
              <w:right w:val="single" w:sz="36" w:space="0" w:color="auto"/>
            </w:tcBorders>
            <w:vAlign w:val="center"/>
          </w:tcPr>
          <w:p w14:paraId="2A93C10B" w14:textId="77777777" w:rsidR="007D127D" w:rsidRDefault="007D127D" w:rsidP="00235721">
            <w:pPr>
              <w:spacing w:before="51"/>
              <w:rPr>
                <w:sz w:val="20"/>
              </w:rPr>
            </w:pPr>
            <w:r>
              <w:rPr>
                <w:b/>
                <w:sz w:val="20"/>
              </w:rPr>
              <w:t>MAXIMUM</w:t>
            </w:r>
            <w:r>
              <w:rPr>
                <w:b/>
                <w:spacing w:val="-6"/>
                <w:sz w:val="20"/>
              </w:rPr>
              <w:t xml:space="preserve"> </w:t>
            </w:r>
            <w:r>
              <w:rPr>
                <w:b/>
                <w:sz w:val="20"/>
              </w:rPr>
              <w:t>BEAM:</w:t>
            </w:r>
            <w:r>
              <w:rPr>
                <w:b/>
                <w:spacing w:val="-3"/>
                <w:sz w:val="20"/>
              </w:rPr>
              <w:t xml:space="preserve"> </w:t>
            </w:r>
            <w:r>
              <w:rPr>
                <w:sz w:val="20"/>
              </w:rPr>
              <w:t>50</w:t>
            </w:r>
            <w:r>
              <w:rPr>
                <w:spacing w:val="-2"/>
                <w:sz w:val="20"/>
              </w:rPr>
              <w:t xml:space="preserve"> </w:t>
            </w:r>
            <w:r>
              <w:rPr>
                <w:spacing w:val="-4"/>
                <w:sz w:val="20"/>
              </w:rPr>
              <w:t>feet</w:t>
            </w:r>
          </w:p>
        </w:tc>
        <w:tc>
          <w:tcPr>
            <w:tcW w:w="5260" w:type="dxa"/>
            <w:tcBorders>
              <w:left w:val="single" w:sz="36" w:space="0" w:color="auto"/>
            </w:tcBorders>
            <w:vAlign w:val="center"/>
          </w:tcPr>
          <w:p w14:paraId="01618DDB" w14:textId="77777777" w:rsidR="007D127D" w:rsidRPr="00BF6DFA" w:rsidRDefault="007D127D" w:rsidP="00235721">
            <w:pPr>
              <w:pStyle w:val="BodyText"/>
              <w:spacing w:before="51" w:line="283" w:lineRule="auto"/>
              <w:ind w:right="356"/>
            </w:pPr>
            <w:r>
              <w:rPr>
                <w:b/>
              </w:rPr>
              <w:t>TRANSIT</w:t>
            </w:r>
            <w:r>
              <w:rPr>
                <w:b/>
                <w:spacing w:val="-5"/>
              </w:rPr>
              <w:t xml:space="preserve"> </w:t>
            </w:r>
            <w:r>
              <w:rPr>
                <w:b/>
              </w:rPr>
              <w:t>SPEED:</w:t>
            </w:r>
            <w:r>
              <w:rPr>
                <w:b/>
                <w:spacing w:val="-6"/>
              </w:rPr>
              <w:t xml:space="preserve"> </w:t>
            </w:r>
            <w:r>
              <w:t>10</w:t>
            </w:r>
            <w:r>
              <w:rPr>
                <w:spacing w:val="-4"/>
              </w:rPr>
              <w:t xml:space="preserve"> </w:t>
            </w:r>
            <w:r>
              <w:rPr>
                <w:spacing w:val="-2"/>
              </w:rPr>
              <w:t>Knots</w:t>
            </w:r>
            <w:r>
              <w:rPr>
                <w:b/>
              </w:rPr>
              <w:t xml:space="preserve"> </w:t>
            </w:r>
          </w:p>
        </w:tc>
      </w:tr>
      <w:tr w:rsidR="007D127D" w14:paraId="70F06DC1" w14:textId="77777777" w:rsidTr="00235721">
        <w:trPr>
          <w:jc w:val="center"/>
        </w:trPr>
        <w:tc>
          <w:tcPr>
            <w:tcW w:w="4995" w:type="dxa"/>
            <w:tcBorders>
              <w:right w:val="single" w:sz="36" w:space="0" w:color="auto"/>
            </w:tcBorders>
            <w:vAlign w:val="center"/>
          </w:tcPr>
          <w:p w14:paraId="06E9F4C5" w14:textId="77777777" w:rsidR="007D127D" w:rsidRDefault="007D127D" w:rsidP="00235721">
            <w:pPr>
              <w:rPr>
                <w:sz w:val="20"/>
              </w:rPr>
            </w:pPr>
            <w:r w:rsidRPr="006F3B28">
              <w:rPr>
                <w:b/>
                <w:sz w:val="20"/>
                <w:szCs w:val="20"/>
              </w:rPr>
              <w:t xml:space="preserve">BOLLARD PULL: </w:t>
            </w:r>
            <w:r w:rsidRPr="006F3B28">
              <w:rPr>
                <w:sz w:val="20"/>
                <w:szCs w:val="20"/>
              </w:rPr>
              <w:t>Minimum 100,000 lbs. forward/stern</w:t>
            </w:r>
            <w:r w:rsidRPr="006F3B28">
              <w:rPr>
                <w:spacing w:val="-4"/>
                <w:sz w:val="20"/>
                <w:szCs w:val="20"/>
              </w:rPr>
              <w:t xml:space="preserve"> </w:t>
            </w:r>
            <w:r w:rsidRPr="006F3B28">
              <w:rPr>
                <w:sz w:val="20"/>
                <w:szCs w:val="20"/>
              </w:rPr>
              <w:t>bollard</w:t>
            </w:r>
            <w:r w:rsidRPr="006F3B28">
              <w:rPr>
                <w:spacing w:val="-5"/>
                <w:sz w:val="20"/>
                <w:szCs w:val="20"/>
              </w:rPr>
              <w:t xml:space="preserve"> </w:t>
            </w:r>
            <w:proofErr w:type="gramStart"/>
            <w:r w:rsidRPr="006F3B28">
              <w:rPr>
                <w:sz w:val="20"/>
                <w:szCs w:val="20"/>
              </w:rPr>
              <w:t>pull</w:t>
            </w:r>
            <w:proofErr w:type="gramEnd"/>
            <w:r w:rsidRPr="006F3B28">
              <w:rPr>
                <w:spacing w:val="-4"/>
                <w:sz w:val="20"/>
                <w:szCs w:val="20"/>
              </w:rPr>
              <w:t xml:space="preserve"> </w:t>
            </w:r>
            <w:r w:rsidRPr="006F3B28">
              <w:rPr>
                <w:sz w:val="20"/>
                <w:szCs w:val="20"/>
              </w:rPr>
              <w:t>and</w:t>
            </w:r>
            <w:r w:rsidRPr="006F3B28">
              <w:rPr>
                <w:spacing w:val="-5"/>
                <w:sz w:val="20"/>
                <w:szCs w:val="20"/>
              </w:rPr>
              <w:t xml:space="preserve"> </w:t>
            </w:r>
            <w:r w:rsidRPr="006F3B28">
              <w:rPr>
                <w:sz w:val="20"/>
                <w:szCs w:val="20"/>
              </w:rPr>
              <w:t>65,000</w:t>
            </w:r>
            <w:r w:rsidRPr="006F3B28">
              <w:rPr>
                <w:spacing w:val="-4"/>
                <w:sz w:val="20"/>
                <w:szCs w:val="20"/>
              </w:rPr>
              <w:t xml:space="preserve"> </w:t>
            </w:r>
            <w:r w:rsidRPr="006F3B28">
              <w:rPr>
                <w:sz w:val="20"/>
                <w:szCs w:val="20"/>
              </w:rPr>
              <w:t>lbs.</w:t>
            </w:r>
            <w:r w:rsidRPr="006F3B28">
              <w:rPr>
                <w:spacing w:val="-6"/>
                <w:sz w:val="20"/>
                <w:szCs w:val="20"/>
              </w:rPr>
              <w:t xml:space="preserve"> </w:t>
            </w:r>
            <w:r w:rsidRPr="006F3B28">
              <w:rPr>
                <w:sz w:val="20"/>
                <w:szCs w:val="20"/>
              </w:rPr>
              <w:t>of</w:t>
            </w:r>
            <w:r w:rsidRPr="006F3B28">
              <w:rPr>
                <w:spacing w:val="-5"/>
                <w:sz w:val="20"/>
                <w:szCs w:val="20"/>
              </w:rPr>
              <w:t xml:space="preserve"> </w:t>
            </w:r>
            <w:r w:rsidRPr="006F3B28">
              <w:rPr>
                <w:sz w:val="20"/>
                <w:szCs w:val="20"/>
              </w:rPr>
              <w:t>side</w:t>
            </w:r>
            <w:r w:rsidRPr="006F3B28">
              <w:rPr>
                <w:spacing w:val="-4"/>
                <w:sz w:val="20"/>
                <w:szCs w:val="20"/>
              </w:rPr>
              <w:t xml:space="preserve"> </w:t>
            </w:r>
            <w:r w:rsidRPr="006F3B28">
              <w:rPr>
                <w:sz w:val="20"/>
                <w:szCs w:val="20"/>
              </w:rPr>
              <w:t xml:space="preserve">bollard </w:t>
            </w:r>
            <w:r w:rsidRPr="006F3B28">
              <w:rPr>
                <w:spacing w:val="-4"/>
                <w:sz w:val="20"/>
                <w:szCs w:val="20"/>
              </w:rPr>
              <w:t>pull</w:t>
            </w:r>
          </w:p>
        </w:tc>
        <w:tc>
          <w:tcPr>
            <w:tcW w:w="5260" w:type="dxa"/>
            <w:tcBorders>
              <w:left w:val="single" w:sz="36" w:space="0" w:color="auto"/>
            </w:tcBorders>
            <w:vAlign w:val="center"/>
          </w:tcPr>
          <w:p w14:paraId="585FDEBA" w14:textId="77777777" w:rsidR="007D127D" w:rsidRDefault="007D127D" w:rsidP="00235721">
            <w:pPr>
              <w:pStyle w:val="BodyText"/>
              <w:spacing w:before="9" w:line="283" w:lineRule="auto"/>
              <w:ind w:right="344"/>
              <w:jc w:val="both"/>
            </w:pPr>
            <w:r>
              <w:rPr>
                <w:b/>
              </w:rPr>
              <w:t>MAXIMUM</w:t>
            </w:r>
            <w:r>
              <w:rPr>
                <w:b/>
                <w:spacing w:val="-2"/>
              </w:rPr>
              <w:t xml:space="preserve"> </w:t>
            </w:r>
            <w:r>
              <w:rPr>
                <w:b/>
              </w:rPr>
              <w:t>FIXED</w:t>
            </w:r>
            <w:r>
              <w:rPr>
                <w:b/>
                <w:spacing w:val="-1"/>
              </w:rPr>
              <w:t xml:space="preserve"> </w:t>
            </w:r>
            <w:r>
              <w:rPr>
                <w:b/>
              </w:rPr>
              <w:t>AIR</w:t>
            </w:r>
            <w:r>
              <w:rPr>
                <w:b/>
                <w:spacing w:val="-2"/>
              </w:rPr>
              <w:t xml:space="preserve"> </w:t>
            </w:r>
            <w:r>
              <w:rPr>
                <w:b/>
              </w:rPr>
              <w:t>DRAFT</w:t>
            </w:r>
            <w:r>
              <w:t>:</w:t>
            </w:r>
            <w:r>
              <w:rPr>
                <w:spacing w:val="-2"/>
              </w:rPr>
              <w:t xml:space="preserve"> </w:t>
            </w:r>
            <w:r>
              <w:t>24</w:t>
            </w:r>
            <w:r>
              <w:rPr>
                <w:spacing w:val="-1"/>
              </w:rPr>
              <w:t xml:space="preserve"> </w:t>
            </w:r>
            <w:r>
              <w:t>ft.</w:t>
            </w:r>
            <w:r>
              <w:rPr>
                <w:spacing w:val="-1"/>
              </w:rPr>
              <w:t xml:space="preserve"> </w:t>
            </w:r>
            <w:r>
              <w:t>Tugs must</w:t>
            </w:r>
            <w:r>
              <w:rPr>
                <w:spacing w:val="-1"/>
              </w:rPr>
              <w:t xml:space="preserve"> </w:t>
            </w:r>
            <w:r>
              <w:t>be low</w:t>
            </w:r>
            <w:r>
              <w:rPr>
                <w:spacing w:val="-5"/>
              </w:rPr>
              <w:t xml:space="preserve"> </w:t>
            </w:r>
            <w:r>
              <w:t>profile,</w:t>
            </w:r>
            <w:r>
              <w:rPr>
                <w:spacing w:val="-5"/>
              </w:rPr>
              <w:t xml:space="preserve"> </w:t>
            </w:r>
            <w:r>
              <w:t>capable</w:t>
            </w:r>
            <w:r>
              <w:rPr>
                <w:spacing w:val="-5"/>
              </w:rPr>
              <w:t xml:space="preserve"> </w:t>
            </w:r>
            <w:r>
              <w:t>of</w:t>
            </w:r>
            <w:r>
              <w:rPr>
                <w:spacing w:val="-4"/>
              </w:rPr>
              <w:t xml:space="preserve"> </w:t>
            </w:r>
            <w:proofErr w:type="spellStart"/>
            <w:r>
              <w:t>laying</w:t>
            </w:r>
            <w:proofErr w:type="spellEnd"/>
            <w:r>
              <w:rPr>
                <w:spacing w:val="-5"/>
              </w:rPr>
              <w:t xml:space="preserve"> </w:t>
            </w:r>
            <w:r>
              <w:t>alongside</w:t>
            </w:r>
            <w:r>
              <w:rPr>
                <w:spacing w:val="-5"/>
              </w:rPr>
              <w:t xml:space="preserve"> </w:t>
            </w:r>
            <w:r>
              <w:t>under</w:t>
            </w:r>
            <w:r>
              <w:rPr>
                <w:spacing w:val="-4"/>
              </w:rPr>
              <w:t xml:space="preserve"> </w:t>
            </w:r>
            <w:r>
              <w:t>the</w:t>
            </w:r>
            <w:r>
              <w:rPr>
                <w:spacing w:val="-4"/>
              </w:rPr>
              <w:t xml:space="preserve"> </w:t>
            </w:r>
            <w:r>
              <w:t>bow</w:t>
            </w:r>
            <w:r>
              <w:rPr>
                <w:spacing w:val="-5"/>
              </w:rPr>
              <w:t xml:space="preserve"> </w:t>
            </w:r>
            <w:r>
              <w:t>or stern flare as needed for power.</w:t>
            </w:r>
          </w:p>
        </w:tc>
      </w:tr>
      <w:tr w:rsidR="007D127D" w14:paraId="53AD546D" w14:textId="77777777" w:rsidTr="00235721">
        <w:trPr>
          <w:jc w:val="center"/>
        </w:trPr>
        <w:tc>
          <w:tcPr>
            <w:tcW w:w="4995" w:type="dxa"/>
            <w:tcBorders>
              <w:right w:val="single" w:sz="36" w:space="0" w:color="auto"/>
            </w:tcBorders>
            <w:vAlign w:val="center"/>
          </w:tcPr>
          <w:p w14:paraId="52AF8816" w14:textId="77777777" w:rsidR="007D127D" w:rsidRPr="001C1198" w:rsidRDefault="007D127D" w:rsidP="00235721">
            <w:pPr>
              <w:pStyle w:val="Heading1"/>
              <w:ind w:left="0"/>
              <w:rPr>
                <w:b w:val="0"/>
              </w:rPr>
            </w:pPr>
            <w:r>
              <w:t>PASSENGER</w:t>
            </w:r>
            <w:r>
              <w:rPr>
                <w:spacing w:val="-10"/>
              </w:rPr>
              <w:t xml:space="preserve"> </w:t>
            </w:r>
            <w:r>
              <w:t>CAPACITY:</w:t>
            </w:r>
            <w:r>
              <w:rPr>
                <w:spacing w:val="-10"/>
              </w:rPr>
              <w:t xml:space="preserve"> </w:t>
            </w:r>
            <w:r>
              <w:rPr>
                <w:b w:val="0"/>
                <w:spacing w:val="-5"/>
              </w:rPr>
              <w:t>12</w:t>
            </w:r>
          </w:p>
        </w:tc>
        <w:tc>
          <w:tcPr>
            <w:tcW w:w="5260" w:type="dxa"/>
            <w:tcBorders>
              <w:left w:val="single" w:sz="36" w:space="0" w:color="auto"/>
            </w:tcBorders>
            <w:vAlign w:val="center"/>
          </w:tcPr>
          <w:p w14:paraId="3304A150" w14:textId="77777777" w:rsidR="007D127D" w:rsidRDefault="007D127D" w:rsidP="00235721">
            <w:pPr>
              <w:spacing w:before="9"/>
              <w:rPr>
                <w:sz w:val="20"/>
              </w:rPr>
            </w:pPr>
            <w:r>
              <w:rPr>
                <w:b/>
                <w:sz w:val="20"/>
              </w:rPr>
              <w:t>MAXIMUM</w:t>
            </w:r>
            <w:r>
              <w:rPr>
                <w:b/>
                <w:spacing w:val="-5"/>
                <w:sz w:val="20"/>
              </w:rPr>
              <w:t xml:space="preserve"> </w:t>
            </w:r>
            <w:r>
              <w:rPr>
                <w:b/>
                <w:sz w:val="20"/>
              </w:rPr>
              <w:t>LENGTH</w:t>
            </w:r>
            <w:r>
              <w:rPr>
                <w:b/>
                <w:spacing w:val="-5"/>
                <w:sz w:val="20"/>
              </w:rPr>
              <w:t xml:space="preserve"> </w:t>
            </w:r>
            <w:r>
              <w:rPr>
                <w:b/>
                <w:sz w:val="20"/>
              </w:rPr>
              <w:t>OVER</w:t>
            </w:r>
            <w:r>
              <w:rPr>
                <w:b/>
                <w:spacing w:val="-4"/>
                <w:sz w:val="20"/>
              </w:rPr>
              <w:t xml:space="preserve"> </w:t>
            </w:r>
            <w:r>
              <w:rPr>
                <w:b/>
                <w:sz w:val="20"/>
              </w:rPr>
              <w:t>ALL</w:t>
            </w:r>
            <w:r>
              <w:rPr>
                <w:sz w:val="20"/>
              </w:rPr>
              <w:t>:</w:t>
            </w:r>
            <w:r>
              <w:rPr>
                <w:spacing w:val="-6"/>
                <w:sz w:val="20"/>
              </w:rPr>
              <w:t xml:space="preserve"> </w:t>
            </w:r>
            <w:r>
              <w:rPr>
                <w:sz w:val="20"/>
              </w:rPr>
              <w:t>110</w:t>
            </w:r>
            <w:r>
              <w:rPr>
                <w:spacing w:val="-5"/>
                <w:sz w:val="20"/>
              </w:rPr>
              <w:t xml:space="preserve"> </w:t>
            </w:r>
            <w:r>
              <w:rPr>
                <w:spacing w:val="-4"/>
                <w:sz w:val="20"/>
              </w:rPr>
              <w:t>feet</w:t>
            </w:r>
          </w:p>
        </w:tc>
      </w:tr>
      <w:tr w:rsidR="007D127D" w14:paraId="74978887" w14:textId="77777777" w:rsidTr="00235721">
        <w:trPr>
          <w:jc w:val="center"/>
        </w:trPr>
        <w:tc>
          <w:tcPr>
            <w:tcW w:w="4995" w:type="dxa"/>
            <w:tcBorders>
              <w:right w:val="single" w:sz="36" w:space="0" w:color="auto"/>
            </w:tcBorders>
            <w:vAlign w:val="center"/>
          </w:tcPr>
          <w:p w14:paraId="3B8CB5AF" w14:textId="77777777" w:rsidR="007D127D" w:rsidRPr="00362227" w:rsidRDefault="007D127D" w:rsidP="00235721">
            <w:pPr>
              <w:spacing w:before="6" w:line="283" w:lineRule="auto"/>
              <w:rPr>
                <w:sz w:val="20"/>
              </w:rPr>
            </w:pPr>
            <w:r>
              <w:rPr>
                <w:b/>
                <w:sz w:val="20"/>
              </w:rPr>
              <w:t xml:space="preserve">SURFACE CONFIGURATION: </w:t>
            </w:r>
            <w:r>
              <w:rPr>
                <w:sz w:val="20"/>
              </w:rPr>
              <w:t>Configured to prevent</w:t>
            </w:r>
            <w:r>
              <w:rPr>
                <w:spacing w:val="-6"/>
                <w:sz w:val="20"/>
              </w:rPr>
              <w:t xml:space="preserve"> </w:t>
            </w:r>
            <w:r>
              <w:rPr>
                <w:sz w:val="20"/>
              </w:rPr>
              <w:t>metal-to-hull</w:t>
            </w:r>
            <w:r>
              <w:rPr>
                <w:spacing w:val="-5"/>
                <w:sz w:val="20"/>
              </w:rPr>
              <w:t xml:space="preserve"> </w:t>
            </w:r>
            <w:r>
              <w:rPr>
                <w:sz w:val="20"/>
              </w:rPr>
              <w:t>contact</w:t>
            </w:r>
            <w:r>
              <w:rPr>
                <w:spacing w:val="-6"/>
                <w:sz w:val="20"/>
              </w:rPr>
              <w:t xml:space="preserve"> </w:t>
            </w:r>
            <w:r>
              <w:rPr>
                <w:sz w:val="20"/>
              </w:rPr>
              <w:t>with</w:t>
            </w:r>
            <w:r>
              <w:rPr>
                <w:spacing w:val="-5"/>
                <w:sz w:val="20"/>
              </w:rPr>
              <w:t xml:space="preserve"> </w:t>
            </w:r>
            <w:r>
              <w:rPr>
                <w:sz w:val="20"/>
              </w:rPr>
              <w:t>surface</w:t>
            </w:r>
            <w:r>
              <w:rPr>
                <w:spacing w:val="-6"/>
                <w:sz w:val="20"/>
              </w:rPr>
              <w:t xml:space="preserve"> </w:t>
            </w:r>
            <w:r>
              <w:rPr>
                <w:spacing w:val="-2"/>
                <w:sz w:val="20"/>
              </w:rPr>
              <w:t>vessels.</w:t>
            </w:r>
          </w:p>
        </w:tc>
        <w:tc>
          <w:tcPr>
            <w:tcW w:w="5260" w:type="dxa"/>
            <w:tcBorders>
              <w:left w:val="single" w:sz="36" w:space="0" w:color="auto"/>
            </w:tcBorders>
            <w:vAlign w:val="center"/>
          </w:tcPr>
          <w:p w14:paraId="2022DD7B" w14:textId="77777777" w:rsidR="007D127D" w:rsidRPr="001C1198" w:rsidRDefault="007D127D" w:rsidP="00235721">
            <w:pPr>
              <w:pStyle w:val="BodyText"/>
              <w:spacing w:before="51" w:line="283" w:lineRule="auto"/>
              <w:ind w:right="356"/>
            </w:pPr>
            <w:r>
              <w:rPr>
                <w:b/>
              </w:rPr>
              <w:t>SURFACE</w:t>
            </w:r>
            <w:r>
              <w:rPr>
                <w:b/>
                <w:spacing w:val="-6"/>
              </w:rPr>
              <w:t xml:space="preserve"> </w:t>
            </w:r>
            <w:r>
              <w:rPr>
                <w:b/>
              </w:rPr>
              <w:t>FENDERING:</w:t>
            </w:r>
            <w:r>
              <w:rPr>
                <w:b/>
                <w:spacing w:val="-7"/>
              </w:rPr>
              <w:t xml:space="preserve"> </w:t>
            </w:r>
            <w:r>
              <w:t>Gray</w:t>
            </w:r>
            <w:r>
              <w:rPr>
                <w:spacing w:val="-7"/>
              </w:rPr>
              <w:t xml:space="preserve"> </w:t>
            </w:r>
            <w:r>
              <w:t>bow</w:t>
            </w:r>
            <w:r>
              <w:rPr>
                <w:spacing w:val="-7"/>
              </w:rPr>
              <w:t xml:space="preserve"> </w:t>
            </w:r>
            <w:r>
              <w:t>fenders</w:t>
            </w:r>
            <w:r>
              <w:rPr>
                <w:spacing w:val="-7"/>
              </w:rPr>
              <w:t xml:space="preserve"> </w:t>
            </w:r>
            <w:r>
              <w:t>and</w:t>
            </w:r>
            <w:r>
              <w:rPr>
                <w:spacing w:val="-7"/>
              </w:rPr>
              <w:t xml:space="preserve"> </w:t>
            </w:r>
            <w:r>
              <w:t>gray or non-marking side fendering, clean and sufficient to prevent metal-to-metal contact with surface vessels.</w:t>
            </w:r>
          </w:p>
        </w:tc>
      </w:tr>
      <w:tr w:rsidR="007D127D" w14:paraId="3485EAB4" w14:textId="77777777" w:rsidTr="00235721">
        <w:trPr>
          <w:jc w:val="center"/>
        </w:trPr>
        <w:tc>
          <w:tcPr>
            <w:tcW w:w="4995" w:type="dxa"/>
            <w:tcBorders>
              <w:right w:val="single" w:sz="36" w:space="0" w:color="auto"/>
            </w:tcBorders>
            <w:vAlign w:val="center"/>
          </w:tcPr>
          <w:p w14:paraId="745DA2DE" w14:textId="77777777" w:rsidR="007D127D" w:rsidRPr="00362227" w:rsidRDefault="007D127D" w:rsidP="00235721">
            <w:pPr>
              <w:pStyle w:val="BodyText"/>
              <w:spacing w:before="1" w:line="283" w:lineRule="auto"/>
              <w:ind w:right="54"/>
              <w:jc w:val="both"/>
            </w:pPr>
            <w:r>
              <w:rPr>
                <w:b/>
              </w:rPr>
              <w:t>SUBSURFACE</w:t>
            </w:r>
            <w:r>
              <w:rPr>
                <w:b/>
                <w:spacing w:val="-11"/>
              </w:rPr>
              <w:t xml:space="preserve"> </w:t>
            </w:r>
            <w:r>
              <w:rPr>
                <w:b/>
              </w:rPr>
              <w:t>CONFIGURATION:</w:t>
            </w:r>
            <w:r>
              <w:rPr>
                <w:b/>
                <w:spacing w:val="-10"/>
              </w:rPr>
              <w:t xml:space="preserve"> </w:t>
            </w:r>
            <w:r>
              <w:t>Configured</w:t>
            </w:r>
            <w:r>
              <w:rPr>
                <w:spacing w:val="-11"/>
              </w:rPr>
              <w:t xml:space="preserve"> </w:t>
            </w:r>
            <w:r>
              <w:t>to prevent</w:t>
            </w:r>
            <w:r>
              <w:rPr>
                <w:spacing w:val="-8"/>
              </w:rPr>
              <w:t xml:space="preserve"> </w:t>
            </w:r>
            <w:r>
              <w:t>metal-to-hull</w:t>
            </w:r>
            <w:r>
              <w:rPr>
                <w:spacing w:val="-8"/>
              </w:rPr>
              <w:t xml:space="preserve"> </w:t>
            </w:r>
            <w:r>
              <w:t>contact</w:t>
            </w:r>
            <w:r>
              <w:rPr>
                <w:spacing w:val="-8"/>
              </w:rPr>
              <w:t xml:space="preserve"> </w:t>
            </w:r>
            <w:r>
              <w:t>with</w:t>
            </w:r>
            <w:r>
              <w:rPr>
                <w:spacing w:val="-7"/>
              </w:rPr>
              <w:t xml:space="preserve"> </w:t>
            </w:r>
            <w:r>
              <w:t>sub-surface</w:t>
            </w:r>
            <w:r>
              <w:rPr>
                <w:spacing w:val="-8"/>
              </w:rPr>
              <w:t xml:space="preserve"> </w:t>
            </w:r>
            <w:r>
              <w:t>vessels. Configuration includes</w:t>
            </w:r>
            <w:r>
              <w:rPr>
                <w:spacing w:val="-3"/>
              </w:rPr>
              <w:t xml:space="preserve"> </w:t>
            </w:r>
            <w:r>
              <w:t>propeller</w:t>
            </w:r>
            <w:r>
              <w:rPr>
                <w:spacing w:val="-3"/>
              </w:rPr>
              <w:t xml:space="preserve"> </w:t>
            </w:r>
            <w:r>
              <w:t>guards,</w:t>
            </w:r>
            <w:r>
              <w:rPr>
                <w:spacing w:val="-1"/>
              </w:rPr>
              <w:t xml:space="preserve"> </w:t>
            </w:r>
            <w:r>
              <w:t>if</w:t>
            </w:r>
            <w:r>
              <w:rPr>
                <w:spacing w:val="-1"/>
              </w:rPr>
              <w:t xml:space="preserve"> </w:t>
            </w:r>
            <w:r>
              <w:t>applicable.</w:t>
            </w:r>
          </w:p>
        </w:tc>
        <w:tc>
          <w:tcPr>
            <w:tcW w:w="5260" w:type="dxa"/>
            <w:tcBorders>
              <w:left w:val="single" w:sz="36" w:space="0" w:color="auto"/>
            </w:tcBorders>
            <w:vAlign w:val="center"/>
          </w:tcPr>
          <w:p w14:paraId="473E1A5B" w14:textId="77777777" w:rsidR="007D127D" w:rsidRPr="00362227" w:rsidRDefault="007D127D" w:rsidP="00235721">
            <w:pPr>
              <w:pStyle w:val="BodyText"/>
              <w:spacing w:line="283" w:lineRule="auto"/>
              <w:ind w:right="300"/>
            </w:pPr>
            <w:r>
              <w:rPr>
                <w:b/>
              </w:rPr>
              <w:t xml:space="preserve">SUBSURFACE FENDERING: </w:t>
            </w:r>
            <w:r>
              <w:t>Clean and sufficient to prevent metal-to-hull contact with sub-surface vessels. Fendering</w:t>
            </w:r>
            <w:r>
              <w:rPr>
                <w:spacing w:val="-5"/>
              </w:rPr>
              <w:t xml:space="preserve"> </w:t>
            </w:r>
            <w:r>
              <w:t>should</w:t>
            </w:r>
            <w:r>
              <w:rPr>
                <w:spacing w:val="-5"/>
              </w:rPr>
              <w:t xml:space="preserve"> </w:t>
            </w:r>
            <w:r>
              <w:t>be</w:t>
            </w:r>
            <w:r>
              <w:rPr>
                <w:spacing w:val="-5"/>
              </w:rPr>
              <w:t xml:space="preserve"> </w:t>
            </w:r>
            <w:r>
              <w:t>firmly</w:t>
            </w:r>
            <w:r>
              <w:rPr>
                <w:spacing w:val="-5"/>
              </w:rPr>
              <w:t xml:space="preserve"> </w:t>
            </w:r>
            <w:r>
              <w:t>secured</w:t>
            </w:r>
            <w:r>
              <w:rPr>
                <w:spacing w:val="-4"/>
              </w:rPr>
              <w:t xml:space="preserve"> </w:t>
            </w:r>
            <w:r>
              <w:t>to</w:t>
            </w:r>
            <w:r>
              <w:rPr>
                <w:spacing w:val="-5"/>
              </w:rPr>
              <w:t xml:space="preserve"> </w:t>
            </w:r>
            <w:r>
              <w:t>vessel</w:t>
            </w:r>
            <w:r>
              <w:rPr>
                <w:spacing w:val="-5"/>
              </w:rPr>
              <w:t xml:space="preserve"> </w:t>
            </w:r>
            <w:r>
              <w:t>along</w:t>
            </w:r>
            <w:r>
              <w:rPr>
                <w:spacing w:val="-4"/>
              </w:rPr>
              <w:t xml:space="preserve"> </w:t>
            </w:r>
            <w:r>
              <w:t>entire length.</w:t>
            </w:r>
            <w:r>
              <w:rPr>
                <w:spacing w:val="40"/>
              </w:rPr>
              <w:t xml:space="preserve"> </w:t>
            </w:r>
            <w:r>
              <w:t>Fendering includes propeller guards, if appropriate dependent upon tug type.</w:t>
            </w:r>
          </w:p>
        </w:tc>
      </w:tr>
      <w:tr w:rsidR="007D127D" w14:paraId="515BC5CF" w14:textId="77777777" w:rsidTr="00235721">
        <w:trPr>
          <w:jc w:val="center"/>
        </w:trPr>
        <w:tc>
          <w:tcPr>
            <w:tcW w:w="4995" w:type="dxa"/>
            <w:tcBorders>
              <w:right w:val="single" w:sz="36" w:space="0" w:color="auto"/>
            </w:tcBorders>
            <w:vAlign w:val="center"/>
          </w:tcPr>
          <w:p w14:paraId="1089C679" w14:textId="77777777" w:rsidR="007D127D" w:rsidRDefault="007D127D" w:rsidP="00235721">
            <w:pPr>
              <w:pStyle w:val="BodyText"/>
              <w:spacing w:before="51" w:line="283" w:lineRule="auto"/>
            </w:pPr>
            <w:r>
              <w:rPr>
                <w:b/>
              </w:rPr>
              <w:t>BROW:</w:t>
            </w:r>
            <w:r>
              <w:rPr>
                <w:b/>
                <w:spacing w:val="-6"/>
              </w:rPr>
              <w:t xml:space="preserve"> </w:t>
            </w:r>
            <w:r>
              <w:t>One</w:t>
            </w:r>
            <w:r>
              <w:rPr>
                <w:spacing w:val="-6"/>
              </w:rPr>
              <w:t xml:space="preserve"> </w:t>
            </w:r>
            <w:r>
              <w:t>brow</w:t>
            </w:r>
            <w:r>
              <w:rPr>
                <w:spacing w:val="-5"/>
              </w:rPr>
              <w:t xml:space="preserve"> </w:t>
            </w:r>
            <w:r>
              <w:t>to</w:t>
            </w:r>
            <w:r>
              <w:rPr>
                <w:spacing w:val="-4"/>
              </w:rPr>
              <w:t xml:space="preserve"> </w:t>
            </w:r>
            <w:r>
              <w:t>allow</w:t>
            </w:r>
            <w:r>
              <w:rPr>
                <w:spacing w:val="-4"/>
              </w:rPr>
              <w:t xml:space="preserve"> </w:t>
            </w:r>
            <w:r>
              <w:t>for</w:t>
            </w:r>
            <w:r>
              <w:rPr>
                <w:spacing w:val="-4"/>
              </w:rPr>
              <w:t xml:space="preserve"> </w:t>
            </w:r>
            <w:r>
              <w:t>the</w:t>
            </w:r>
            <w:r>
              <w:rPr>
                <w:spacing w:val="-4"/>
              </w:rPr>
              <w:t xml:space="preserve"> </w:t>
            </w:r>
            <w:r>
              <w:t>safe</w:t>
            </w:r>
            <w:r>
              <w:rPr>
                <w:spacing w:val="-4"/>
              </w:rPr>
              <w:t xml:space="preserve"> </w:t>
            </w:r>
            <w:r>
              <w:t>transfer</w:t>
            </w:r>
            <w:r>
              <w:rPr>
                <w:spacing w:val="-4"/>
              </w:rPr>
              <w:t xml:space="preserve"> </w:t>
            </w:r>
            <w:r>
              <w:t>of</w:t>
            </w:r>
            <w:r>
              <w:rPr>
                <w:spacing w:val="-4"/>
              </w:rPr>
              <w:t xml:space="preserve"> </w:t>
            </w:r>
            <w:r>
              <w:t>two passengers at a time.</w:t>
            </w:r>
            <w:r>
              <w:rPr>
                <w:spacing w:val="40"/>
              </w:rPr>
              <w:t xml:space="preserve"> </w:t>
            </w:r>
            <w:r>
              <w:t>The brow shall be a minimum two feet in width for the entire length to assure safe passage of personnel from the tug to the deck of all classes of submarines.</w:t>
            </w:r>
            <w:r>
              <w:rPr>
                <w:spacing w:val="40"/>
              </w:rPr>
              <w:t xml:space="preserve"> </w:t>
            </w:r>
            <w:r>
              <w:t>The end of the brow shall be fitted with rubber-coated rollers to prevent metal-to-metal contact between brow and submarine deck; each side shall have handrails and mid-rails.</w:t>
            </w:r>
            <w:r>
              <w:rPr>
                <w:spacing w:val="40"/>
              </w:rPr>
              <w:t xml:space="preserve"> </w:t>
            </w:r>
            <w:r>
              <w:t>The brow should be capable of being positioned in any direction in a 90-degree arc from abeam to straight astern.</w:t>
            </w:r>
          </w:p>
        </w:tc>
        <w:tc>
          <w:tcPr>
            <w:tcW w:w="5260" w:type="dxa"/>
            <w:tcBorders>
              <w:left w:val="single" w:sz="36" w:space="0" w:color="auto"/>
            </w:tcBorders>
          </w:tcPr>
          <w:p w14:paraId="108FC396" w14:textId="77777777" w:rsidR="007D127D" w:rsidRDefault="007D127D" w:rsidP="00235721">
            <w:pPr>
              <w:pStyle w:val="BodyText"/>
              <w:spacing w:before="9" w:line="283" w:lineRule="auto"/>
              <w:ind w:right="356"/>
            </w:pPr>
            <w:r>
              <w:rPr>
                <w:b/>
              </w:rPr>
              <w:t>FIREFIGHTING:</w:t>
            </w:r>
            <w:r>
              <w:rPr>
                <w:b/>
                <w:spacing w:val="40"/>
              </w:rPr>
              <w:t xml:space="preserve"> </w:t>
            </w:r>
            <w:r>
              <w:t xml:space="preserve">Each tug </w:t>
            </w:r>
            <w:proofErr w:type="gramStart"/>
            <w:r>
              <w:t>shall</w:t>
            </w:r>
            <w:proofErr w:type="gramEnd"/>
            <w:r>
              <w:t xml:space="preserve"> have sufficient fire monitors</w:t>
            </w:r>
            <w:r>
              <w:rPr>
                <w:spacing w:val="-5"/>
              </w:rPr>
              <w:t xml:space="preserve"> </w:t>
            </w:r>
            <w:r>
              <w:t>to</w:t>
            </w:r>
            <w:r>
              <w:rPr>
                <w:spacing w:val="-6"/>
              </w:rPr>
              <w:t xml:space="preserve"> </w:t>
            </w:r>
            <w:r>
              <w:t>provide</w:t>
            </w:r>
            <w:r>
              <w:rPr>
                <w:spacing w:val="-6"/>
              </w:rPr>
              <w:t xml:space="preserve"> </w:t>
            </w:r>
            <w:r>
              <w:t>360-degree</w:t>
            </w:r>
            <w:r>
              <w:rPr>
                <w:spacing w:val="-5"/>
              </w:rPr>
              <w:t xml:space="preserve"> </w:t>
            </w:r>
            <w:r>
              <w:t>coverage</w:t>
            </w:r>
            <w:r>
              <w:rPr>
                <w:spacing w:val="-5"/>
              </w:rPr>
              <w:t xml:space="preserve"> </w:t>
            </w:r>
            <w:r>
              <w:t>at</w:t>
            </w:r>
            <w:r>
              <w:rPr>
                <w:spacing w:val="-7"/>
              </w:rPr>
              <w:t xml:space="preserve"> </w:t>
            </w:r>
            <w:r>
              <w:t>3,000</w:t>
            </w:r>
            <w:r>
              <w:rPr>
                <w:spacing w:val="-6"/>
              </w:rPr>
              <w:t xml:space="preserve"> </w:t>
            </w:r>
            <w:proofErr w:type="spellStart"/>
            <w:r>
              <w:t>gpm</w:t>
            </w:r>
            <w:proofErr w:type="spellEnd"/>
            <w:r>
              <w:t>, 125 psi.</w:t>
            </w:r>
            <w:r>
              <w:rPr>
                <w:spacing w:val="40"/>
              </w:rPr>
              <w:t xml:space="preserve"> </w:t>
            </w:r>
            <w:r>
              <w:t>Each station shall be equipped with 1.5” and</w:t>
            </w:r>
          </w:p>
          <w:p w14:paraId="764F0ABC" w14:textId="77777777" w:rsidR="007D127D" w:rsidRPr="00F44E8E" w:rsidRDefault="007D127D" w:rsidP="00235721">
            <w:pPr>
              <w:pStyle w:val="BodyText"/>
              <w:spacing w:line="283" w:lineRule="auto"/>
              <w:ind w:right="356"/>
            </w:pPr>
            <w:r>
              <w:t>2.5”</w:t>
            </w:r>
            <w:r>
              <w:rPr>
                <w:spacing w:val="-5"/>
              </w:rPr>
              <w:t xml:space="preserve"> </w:t>
            </w:r>
            <w:r>
              <w:t>hose</w:t>
            </w:r>
            <w:r>
              <w:rPr>
                <w:spacing w:val="-5"/>
              </w:rPr>
              <w:t xml:space="preserve"> </w:t>
            </w:r>
            <w:r>
              <w:t>fittings.</w:t>
            </w:r>
            <w:r>
              <w:rPr>
                <w:spacing w:val="40"/>
              </w:rPr>
              <w:t xml:space="preserve"> </w:t>
            </w:r>
            <w:r>
              <w:t>Fire-fighting</w:t>
            </w:r>
            <w:r>
              <w:rPr>
                <w:spacing w:val="-5"/>
              </w:rPr>
              <w:t xml:space="preserve"> </w:t>
            </w:r>
            <w:r>
              <w:t>system</w:t>
            </w:r>
            <w:r>
              <w:rPr>
                <w:spacing w:val="-6"/>
              </w:rPr>
              <w:t xml:space="preserve"> </w:t>
            </w:r>
            <w:r>
              <w:t>shall</w:t>
            </w:r>
            <w:r>
              <w:rPr>
                <w:spacing w:val="-5"/>
              </w:rPr>
              <w:t xml:space="preserve"> </w:t>
            </w:r>
            <w:r>
              <w:t>be</w:t>
            </w:r>
            <w:r>
              <w:rPr>
                <w:spacing w:val="-5"/>
              </w:rPr>
              <w:t xml:space="preserve"> </w:t>
            </w:r>
            <w:r>
              <w:t>capable of having AFFF injected into it for firefighting.</w:t>
            </w:r>
          </w:p>
        </w:tc>
      </w:tr>
      <w:tr w:rsidR="007D127D" w14:paraId="132C02FC" w14:textId="77777777" w:rsidTr="00235721">
        <w:trPr>
          <w:jc w:val="center"/>
        </w:trPr>
        <w:tc>
          <w:tcPr>
            <w:tcW w:w="4995" w:type="dxa"/>
            <w:tcBorders>
              <w:right w:val="single" w:sz="36" w:space="0" w:color="auto"/>
            </w:tcBorders>
          </w:tcPr>
          <w:p w14:paraId="48C06540" w14:textId="77777777" w:rsidR="007D127D" w:rsidRDefault="007D127D" w:rsidP="00235721">
            <w:pPr>
              <w:pStyle w:val="TableParagraph"/>
              <w:spacing w:before="41" w:line="283" w:lineRule="auto"/>
              <w:ind w:left="76"/>
              <w:rPr>
                <w:sz w:val="20"/>
              </w:rPr>
            </w:pPr>
            <w:r>
              <w:rPr>
                <w:b/>
                <w:sz w:val="20"/>
              </w:rPr>
              <w:t xml:space="preserve">WINCHES/CAPSTANS: </w:t>
            </w:r>
            <w:r>
              <w:rPr>
                <w:sz w:val="20"/>
              </w:rPr>
              <w:t>Sufficient fore and aft winches</w:t>
            </w:r>
            <w:r>
              <w:rPr>
                <w:spacing w:val="-6"/>
                <w:sz w:val="20"/>
              </w:rPr>
              <w:t xml:space="preserve"> </w:t>
            </w:r>
            <w:r>
              <w:rPr>
                <w:sz w:val="20"/>
              </w:rPr>
              <w:t>or</w:t>
            </w:r>
            <w:r>
              <w:rPr>
                <w:spacing w:val="-6"/>
                <w:sz w:val="20"/>
              </w:rPr>
              <w:t xml:space="preserve"> </w:t>
            </w:r>
            <w:r>
              <w:rPr>
                <w:sz w:val="20"/>
              </w:rPr>
              <w:t>capstans</w:t>
            </w:r>
            <w:r>
              <w:rPr>
                <w:spacing w:val="-6"/>
                <w:sz w:val="20"/>
              </w:rPr>
              <w:t xml:space="preserve"> </w:t>
            </w:r>
            <w:r>
              <w:rPr>
                <w:sz w:val="20"/>
              </w:rPr>
              <w:t>for</w:t>
            </w:r>
            <w:r>
              <w:rPr>
                <w:spacing w:val="-5"/>
                <w:sz w:val="20"/>
              </w:rPr>
              <w:t xml:space="preserve"> </w:t>
            </w:r>
            <w:r>
              <w:rPr>
                <w:sz w:val="20"/>
              </w:rPr>
              <w:t>services</w:t>
            </w:r>
            <w:r>
              <w:rPr>
                <w:spacing w:val="-5"/>
                <w:sz w:val="20"/>
              </w:rPr>
              <w:t xml:space="preserve"> </w:t>
            </w:r>
            <w:r>
              <w:rPr>
                <w:sz w:val="20"/>
              </w:rPr>
              <w:t>performed</w:t>
            </w:r>
            <w:r>
              <w:rPr>
                <w:spacing w:val="-5"/>
                <w:sz w:val="20"/>
              </w:rPr>
              <w:t xml:space="preserve"> </w:t>
            </w:r>
            <w:r>
              <w:rPr>
                <w:sz w:val="20"/>
              </w:rPr>
              <w:t>under</w:t>
            </w:r>
            <w:r>
              <w:rPr>
                <w:spacing w:val="-5"/>
                <w:sz w:val="20"/>
              </w:rPr>
              <w:t xml:space="preserve"> </w:t>
            </w:r>
            <w:r>
              <w:rPr>
                <w:sz w:val="20"/>
              </w:rPr>
              <w:t>this contract.</w:t>
            </w:r>
            <w:r>
              <w:rPr>
                <w:spacing w:val="40"/>
                <w:sz w:val="20"/>
              </w:rPr>
              <w:t xml:space="preserve"> </w:t>
            </w:r>
            <w:r>
              <w:rPr>
                <w:sz w:val="20"/>
              </w:rPr>
              <w:t>Each winch shall have a minimum safe working load of 7,000 lbs.</w:t>
            </w:r>
            <w:r>
              <w:rPr>
                <w:spacing w:val="40"/>
                <w:sz w:val="20"/>
              </w:rPr>
              <w:t xml:space="preserve"> </w:t>
            </w:r>
            <w:r>
              <w:rPr>
                <w:sz w:val="20"/>
              </w:rPr>
              <w:t>Each capstan shall have a minimum working load of 29,000 lbs. and 40 ft.</w:t>
            </w:r>
          </w:p>
          <w:p w14:paraId="17F913EE" w14:textId="77777777" w:rsidR="007D127D" w:rsidRDefault="007D127D" w:rsidP="00235721">
            <w:pPr>
              <w:pStyle w:val="BodyText"/>
              <w:spacing w:before="51" w:line="283" w:lineRule="auto"/>
              <w:rPr>
                <w:b/>
              </w:rPr>
            </w:pPr>
            <w:r>
              <w:t>/</w:t>
            </w:r>
            <w:proofErr w:type="gramStart"/>
            <w:r>
              <w:t>minute</w:t>
            </w:r>
            <w:proofErr w:type="gramEnd"/>
            <w:r>
              <w:rPr>
                <w:spacing w:val="-7"/>
              </w:rPr>
              <w:t xml:space="preserve"> </w:t>
            </w:r>
            <w:r>
              <w:t>pay-out/in-haul</w:t>
            </w:r>
            <w:r>
              <w:rPr>
                <w:spacing w:val="-7"/>
              </w:rPr>
              <w:t xml:space="preserve"> </w:t>
            </w:r>
            <w:r>
              <w:rPr>
                <w:spacing w:val="-2"/>
              </w:rPr>
              <w:t>speed.</w:t>
            </w:r>
          </w:p>
        </w:tc>
        <w:tc>
          <w:tcPr>
            <w:tcW w:w="5260" w:type="dxa"/>
            <w:tcBorders>
              <w:left w:val="single" w:sz="36" w:space="0" w:color="auto"/>
            </w:tcBorders>
          </w:tcPr>
          <w:p w14:paraId="497E5678" w14:textId="77777777" w:rsidR="007D127D" w:rsidRDefault="007D127D" w:rsidP="00235721">
            <w:pPr>
              <w:pStyle w:val="TableParagraph"/>
              <w:spacing w:before="41"/>
              <w:ind w:left="78"/>
              <w:rPr>
                <w:sz w:val="20"/>
              </w:rPr>
            </w:pPr>
            <w:r>
              <w:rPr>
                <w:b/>
                <w:sz w:val="20"/>
              </w:rPr>
              <w:t>COMMUNICATION</w:t>
            </w:r>
            <w:r>
              <w:rPr>
                <w:b/>
                <w:spacing w:val="-7"/>
                <w:sz w:val="20"/>
              </w:rPr>
              <w:t xml:space="preserve"> </w:t>
            </w:r>
            <w:r>
              <w:rPr>
                <w:b/>
                <w:sz w:val="20"/>
              </w:rPr>
              <w:t>EQUIPMENT:</w:t>
            </w:r>
            <w:r>
              <w:rPr>
                <w:b/>
                <w:spacing w:val="-6"/>
                <w:sz w:val="20"/>
              </w:rPr>
              <w:t xml:space="preserve"> </w:t>
            </w:r>
            <w:r>
              <w:rPr>
                <w:spacing w:val="-2"/>
                <w:sz w:val="20"/>
              </w:rPr>
              <w:t>Minimum</w:t>
            </w:r>
          </w:p>
          <w:p w14:paraId="0EC81E9A" w14:textId="77777777" w:rsidR="007D127D" w:rsidRDefault="007D127D" w:rsidP="00235721">
            <w:pPr>
              <w:pStyle w:val="TableParagraph"/>
              <w:spacing w:before="40" w:line="283" w:lineRule="auto"/>
              <w:ind w:left="78"/>
              <w:rPr>
                <w:sz w:val="20"/>
              </w:rPr>
            </w:pPr>
            <w:r>
              <w:rPr>
                <w:sz w:val="20"/>
              </w:rPr>
              <w:t>required by the USCG and FCC for inland and international</w:t>
            </w:r>
            <w:r>
              <w:rPr>
                <w:spacing w:val="-1"/>
                <w:sz w:val="20"/>
              </w:rPr>
              <w:t xml:space="preserve"> </w:t>
            </w:r>
            <w:r>
              <w:rPr>
                <w:sz w:val="20"/>
              </w:rPr>
              <w:t>waters.</w:t>
            </w:r>
            <w:r>
              <w:rPr>
                <w:spacing w:val="40"/>
                <w:sz w:val="20"/>
              </w:rPr>
              <w:t xml:space="preserve"> </w:t>
            </w:r>
            <w:r>
              <w:rPr>
                <w:sz w:val="20"/>
              </w:rPr>
              <w:t xml:space="preserve">In addition, systems </w:t>
            </w:r>
            <w:proofErr w:type="gramStart"/>
            <w:r>
              <w:rPr>
                <w:sz w:val="20"/>
              </w:rPr>
              <w:t>shall</w:t>
            </w:r>
            <w:proofErr w:type="gramEnd"/>
            <w:r>
              <w:rPr>
                <w:sz w:val="20"/>
              </w:rPr>
              <w:t xml:space="preserve"> include one</w:t>
            </w:r>
            <w:r>
              <w:rPr>
                <w:spacing w:val="-6"/>
                <w:sz w:val="20"/>
              </w:rPr>
              <w:t xml:space="preserve"> </w:t>
            </w:r>
            <w:r>
              <w:rPr>
                <w:sz w:val="20"/>
              </w:rPr>
              <w:t>two-way</w:t>
            </w:r>
            <w:r>
              <w:rPr>
                <w:spacing w:val="-6"/>
                <w:sz w:val="20"/>
              </w:rPr>
              <w:t xml:space="preserve"> </w:t>
            </w:r>
            <w:r>
              <w:rPr>
                <w:sz w:val="20"/>
              </w:rPr>
              <w:t>radio</w:t>
            </w:r>
            <w:r>
              <w:rPr>
                <w:spacing w:val="-6"/>
                <w:sz w:val="20"/>
              </w:rPr>
              <w:t xml:space="preserve"> </w:t>
            </w:r>
            <w:r>
              <w:rPr>
                <w:sz w:val="20"/>
              </w:rPr>
              <w:t>for</w:t>
            </w:r>
            <w:r>
              <w:rPr>
                <w:spacing w:val="-5"/>
                <w:sz w:val="20"/>
              </w:rPr>
              <w:t xml:space="preserve"> </w:t>
            </w:r>
            <w:r>
              <w:rPr>
                <w:sz w:val="20"/>
              </w:rPr>
              <w:t>communication</w:t>
            </w:r>
            <w:r>
              <w:rPr>
                <w:spacing w:val="-6"/>
                <w:sz w:val="20"/>
              </w:rPr>
              <w:t xml:space="preserve"> </w:t>
            </w:r>
            <w:r>
              <w:rPr>
                <w:sz w:val="20"/>
              </w:rPr>
              <w:t>on</w:t>
            </w:r>
            <w:r>
              <w:rPr>
                <w:spacing w:val="-4"/>
                <w:sz w:val="20"/>
              </w:rPr>
              <w:t xml:space="preserve"> </w:t>
            </w:r>
            <w:r>
              <w:rPr>
                <w:sz w:val="20"/>
              </w:rPr>
              <w:t>the</w:t>
            </w:r>
            <w:r>
              <w:rPr>
                <w:spacing w:val="-5"/>
                <w:sz w:val="20"/>
              </w:rPr>
              <w:t xml:space="preserve"> </w:t>
            </w:r>
            <w:r>
              <w:rPr>
                <w:sz w:val="20"/>
              </w:rPr>
              <w:t xml:space="preserve">following </w:t>
            </w:r>
            <w:r>
              <w:rPr>
                <w:spacing w:val="-2"/>
                <w:sz w:val="20"/>
              </w:rPr>
              <w:t>frequencies:</w:t>
            </w:r>
          </w:p>
          <w:p w14:paraId="2E4AA7BA" w14:textId="77777777" w:rsidR="007D127D" w:rsidRDefault="007D127D" w:rsidP="00235721">
            <w:pPr>
              <w:pStyle w:val="BodyText"/>
              <w:spacing w:before="9" w:line="283" w:lineRule="auto"/>
              <w:ind w:right="356"/>
            </w:pPr>
            <w:r>
              <w:t>Narrow</w:t>
            </w:r>
            <w:r>
              <w:rPr>
                <w:spacing w:val="-6"/>
              </w:rPr>
              <w:t xml:space="preserve"> </w:t>
            </w:r>
            <w:r>
              <w:t>band</w:t>
            </w:r>
            <w:r>
              <w:rPr>
                <w:spacing w:val="-6"/>
              </w:rPr>
              <w:t xml:space="preserve"> </w:t>
            </w:r>
            <w:r>
              <w:t>and</w:t>
            </w:r>
            <w:r>
              <w:rPr>
                <w:spacing w:val="-6"/>
              </w:rPr>
              <w:t xml:space="preserve"> </w:t>
            </w:r>
            <w:r>
              <w:t>radio</w:t>
            </w:r>
            <w:r>
              <w:rPr>
                <w:spacing w:val="-6"/>
              </w:rPr>
              <w:t xml:space="preserve"> </w:t>
            </w:r>
            <w:r>
              <w:t>frequencies</w:t>
            </w:r>
            <w:r>
              <w:rPr>
                <w:spacing w:val="-5"/>
              </w:rPr>
              <w:t xml:space="preserve"> </w:t>
            </w:r>
            <w:r>
              <w:t>requirement</w:t>
            </w:r>
            <w:r>
              <w:rPr>
                <w:spacing w:val="-6"/>
              </w:rPr>
              <w:t xml:space="preserve"> </w:t>
            </w:r>
            <w:r>
              <w:t>are revised as follows:</w:t>
            </w:r>
          </w:p>
          <w:p w14:paraId="011163BD" w14:textId="77777777" w:rsidR="007D127D" w:rsidRDefault="007D127D" w:rsidP="00235721">
            <w:pPr>
              <w:pStyle w:val="BodyText"/>
              <w:spacing w:before="9" w:line="283" w:lineRule="auto"/>
              <w:ind w:right="356"/>
              <w:rPr>
                <w:b/>
              </w:rPr>
            </w:pPr>
            <w:r>
              <w:t xml:space="preserve">Radio should be narrow band (NBFM) </w:t>
            </w:r>
            <w:proofErr w:type="gramStart"/>
            <w:r>
              <w:t>capable</w:t>
            </w:r>
            <w:proofErr w:type="gramEnd"/>
            <w:r>
              <w:t xml:space="preserve"> </w:t>
            </w:r>
            <w:proofErr w:type="gramStart"/>
            <w:r>
              <w:t>25 watt</w:t>
            </w:r>
            <w:proofErr w:type="gramEnd"/>
            <w:r>
              <w:t xml:space="preserve"> output</w:t>
            </w:r>
            <w:r>
              <w:rPr>
                <w:spacing w:val="-5"/>
              </w:rPr>
              <w:t xml:space="preserve"> </w:t>
            </w:r>
            <w:r>
              <w:t>power</w:t>
            </w:r>
            <w:r>
              <w:rPr>
                <w:spacing w:val="-4"/>
              </w:rPr>
              <w:t xml:space="preserve"> </w:t>
            </w:r>
            <w:r>
              <w:t>12.5</w:t>
            </w:r>
            <w:r>
              <w:rPr>
                <w:spacing w:val="-4"/>
              </w:rPr>
              <w:t xml:space="preserve"> </w:t>
            </w:r>
            <w:r>
              <w:t>kHz</w:t>
            </w:r>
            <w:r>
              <w:rPr>
                <w:spacing w:val="-4"/>
              </w:rPr>
              <w:t xml:space="preserve"> </w:t>
            </w:r>
            <w:r>
              <w:t>channel</w:t>
            </w:r>
            <w:r>
              <w:rPr>
                <w:spacing w:val="-4"/>
              </w:rPr>
              <w:t xml:space="preserve"> </w:t>
            </w:r>
            <w:r>
              <w:t>spacing</w:t>
            </w:r>
            <w:r>
              <w:rPr>
                <w:spacing w:val="40"/>
              </w:rPr>
              <w:t xml:space="preserve"> </w:t>
            </w:r>
            <w:r>
              <w:t>+/-</w:t>
            </w:r>
            <w:r>
              <w:rPr>
                <w:spacing w:val="-4"/>
              </w:rPr>
              <w:t xml:space="preserve"> </w:t>
            </w:r>
            <w:r>
              <w:t>2.5</w:t>
            </w:r>
            <w:r>
              <w:rPr>
                <w:spacing w:val="-4"/>
              </w:rPr>
              <w:t xml:space="preserve"> </w:t>
            </w:r>
            <w:r>
              <w:t>kHz</w:t>
            </w:r>
            <w:r>
              <w:rPr>
                <w:spacing w:val="-4"/>
              </w:rPr>
              <w:t xml:space="preserve"> </w:t>
            </w:r>
            <w:r>
              <w:t>FM modulation.</w:t>
            </w:r>
          </w:p>
        </w:tc>
      </w:tr>
      <w:tr w:rsidR="007D127D" w14:paraId="1C312A46" w14:textId="77777777" w:rsidTr="00235721">
        <w:trPr>
          <w:jc w:val="center"/>
        </w:trPr>
        <w:tc>
          <w:tcPr>
            <w:tcW w:w="4995" w:type="dxa"/>
            <w:tcBorders>
              <w:right w:val="single" w:sz="36" w:space="0" w:color="auto"/>
            </w:tcBorders>
            <w:vAlign w:val="center"/>
          </w:tcPr>
          <w:p w14:paraId="1A7B2F4E" w14:textId="77777777" w:rsidR="007D127D" w:rsidRDefault="007D127D" w:rsidP="00235721">
            <w:pPr>
              <w:pStyle w:val="TableParagraph"/>
              <w:spacing w:before="45" w:line="283" w:lineRule="auto"/>
              <w:ind w:left="76" w:right="92"/>
              <w:rPr>
                <w:b/>
              </w:rPr>
            </w:pPr>
            <w:r>
              <w:rPr>
                <w:b/>
                <w:sz w:val="20"/>
              </w:rPr>
              <w:t>NAVIGATION</w:t>
            </w:r>
            <w:r>
              <w:rPr>
                <w:b/>
                <w:spacing w:val="-12"/>
                <w:sz w:val="20"/>
              </w:rPr>
              <w:t xml:space="preserve"> </w:t>
            </w:r>
            <w:r>
              <w:rPr>
                <w:b/>
                <w:sz w:val="20"/>
              </w:rPr>
              <w:t>EQUIPMENT:</w:t>
            </w:r>
            <w:r>
              <w:rPr>
                <w:b/>
                <w:spacing w:val="-12"/>
                <w:sz w:val="20"/>
              </w:rPr>
              <w:t xml:space="preserve"> </w:t>
            </w:r>
            <w:r>
              <w:rPr>
                <w:sz w:val="20"/>
              </w:rPr>
              <w:t>Minimum</w:t>
            </w:r>
            <w:r>
              <w:rPr>
                <w:spacing w:val="-13"/>
                <w:sz w:val="20"/>
              </w:rPr>
              <w:t xml:space="preserve"> </w:t>
            </w:r>
            <w:r>
              <w:rPr>
                <w:sz w:val="20"/>
              </w:rPr>
              <w:t>required by the USCG for inland and international waters.</w:t>
            </w:r>
          </w:p>
        </w:tc>
        <w:tc>
          <w:tcPr>
            <w:tcW w:w="5260" w:type="dxa"/>
            <w:tcBorders>
              <w:left w:val="single" w:sz="36" w:space="0" w:color="auto"/>
            </w:tcBorders>
          </w:tcPr>
          <w:p w14:paraId="02D27355" w14:textId="77777777" w:rsidR="007D127D" w:rsidRDefault="007D127D" w:rsidP="00235721">
            <w:pPr>
              <w:pStyle w:val="TableParagraph"/>
              <w:spacing w:before="9"/>
              <w:rPr>
                <w:sz w:val="20"/>
              </w:rPr>
            </w:pPr>
            <w:r>
              <w:rPr>
                <w:b/>
                <w:sz w:val="20"/>
              </w:rPr>
              <w:t>OTHER</w:t>
            </w:r>
            <w:r>
              <w:rPr>
                <w:b/>
                <w:spacing w:val="-4"/>
                <w:sz w:val="20"/>
              </w:rPr>
              <w:t xml:space="preserve"> </w:t>
            </w:r>
            <w:r>
              <w:rPr>
                <w:b/>
                <w:sz w:val="20"/>
              </w:rPr>
              <w:t>EQUIPMENT:</w:t>
            </w:r>
            <w:r>
              <w:rPr>
                <w:b/>
                <w:spacing w:val="-5"/>
                <w:sz w:val="20"/>
              </w:rPr>
              <w:t xml:space="preserve"> </w:t>
            </w:r>
            <w:r>
              <w:rPr>
                <w:sz w:val="20"/>
              </w:rPr>
              <w:t>One</w:t>
            </w:r>
            <w:r>
              <w:rPr>
                <w:spacing w:val="-5"/>
                <w:sz w:val="20"/>
              </w:rPr>
              <w:t xml:space="preserve"> </w:t>
            </w:r>
            <w:r>
              <w:rPr>
                <w:sz w:val="20"/>
              </w:rPr>
              <w:t>(1)</w:t>
            </w:r>
            <w:r>
              <w:rPr>
                <w:spacing w:val="-5"/>
                <w:sz w:val="20"/>
              </w:rPr>
              <w:t xml:space="preserve"> </w:t>
            </w:r>
            <w:r>
              <w:rPr>
                <w:sz w:val="20"/>
              </w:rPr>
              <w:t>12-foot</w:t>
            </w:r>
            <w:r>
              <w:rPr>
                <w:spacing w:val="-4"/>
                <w:sz w:val="20"/>
              </w:rPr>
              <w:t xml:space="preserve"> </w:t>
            </w:r>
            <w:r>
              <w:rPr>
                <w:spacing w:val="-2"/>
                <w:sz w:val="20"/>
              </w:rPr>
              <w:t>aluminum</w:t>
            </w:r>
          </w:p>
          <w:p w14:paraId="5E9F313F" w14:textId="77777777" w:rsidR="007D127D" w:rsidRDefault="007D127D" w:rsidP="00235721">
            <w:pPr>
              <w:pStyle w:val="BodyText"/>
              <w:spacing w:before="9" w:line="283" w:lineRule="auto"/>
              <w:ind w:right="356"/>
              <w:rPr>
                <w:b/>
              </w:rPr>
            </w:pPr>
            <w:r>
              <w:t>ladder</w:t>
            </w:r>
            <w:r>
              <w:rPr>
                <w:spacing w:val="-3"/>
              </w:rPr>
              <w:t xml:space="preserve"> </w:t>
            </w:r>
            <w:r>
              <w:t>and</w:t>
            </w:r>
            <w:r>
              <w:rPr>
                <w:spacing w:val="-3"/>
              </w:rPr>
              <w:t xml:space="preserve"> </w:t>
            </w:r>
            <w:r>
              <w:t>one</w:t>
            </w:r>
            <w:r>
              <w:rPr>
                <w:spacing w:val="-3"/>
              </w:rPr>
              <w:t xml:space="preserve"> </w:t>
            </w:r>
            <w:r>
              <w:t>(1)</w:t>
            </w:r>
            <w:r>
              <w:rPr>
                <w:spacing w:val="-3"/>
              </w:rPr>
              <w:t xml:space="preserve"> </w:t>
            </w:r>
            <w:proofErr w:type="gramStart"/>
            <w:r>
              <w:t>24</w:t>
            </w:r>
            <w:r>
              <w:rPr>
                <w:spacing w:val="-3"/>
              </w:rPr>
              <w:t xml:space="preserve"> </w:t>
            </w:r>
            <w:r>
              <w:t>foot</w:t>
            </w:r>
            <w:proofErr w:type="gramEnd"/>
            <w:r>
              <w:rPr>
                <w:spacing w:val="-3"/>
              </w:rPr>
              <w:t xml:space="preserve"> </w:t>
            </w:r>
            <w:r>
              <w:t>aluminum</w:t>
            </w:r>
            <w:r>
              <w:rPr>
                <w:spacing w:val="-4"/>
              </w:rPr>
              <w:t xml:space="preserve"> </w:t>
            </w:r>
            <w:r>
              <w:rPr>
                <w:spacing w:val="-2"/>
              </w:rPr>
              <w:t>ladder.</w:t>
            </w:r>
          </w:p>
        </w:tc>
      </w:tr>
    </w:tbl>
    <w:p w14:paraId="252F9334" w14:textId="77777777" w:rsidR="007D127D" w:rsidRPr="00A43E1E" w:rsidRDefault="007D127D" w:rsidP="007D127D">
      <w:pPr>
        <w:tabs>
          <w:tab w:val="left" w:pos="509"/>
        </w:tabs>
        <w:spacing w:before="229"/>
        <w:ind w:right="369"/>
        <w:rPr>
          <w:sz w:val="20"/>
        </w:rPr>
        <w:sectPr w:rsidR="007D127D" w:rsidRPr="00A43E1E" w:rsidSect="007D127D">
          <w:pgSz w:w="12240" w:h="15840"/>
          <w:pgMar w:top="1360" w:right="1080" w:bottom="280" w:left="1080" w:header="720" w:footer="720" w:gutter="0"/>
          <w:cols w:space="720"/>
        </w:sectPr>
      </w:pPr>
    </w:p>
    <w:p w14:paraId="2D2EE837" w14:textId="77777777" w:rsidR="007D127D" w:rsidRPr="0028196A" w:rsidRDefault="007D127D" w:rsidP="007D127D">
      <w:pPr>
        <w:pStyle w:val="ListParagraph"/>
        <w:widowControl/>
        <w:numPr>
          <w:ilvl w:val="0"/>
          <w:numId w:val="15"/>
        </w:numPr>
        <w:autoSpaceDE/>
        <w:autoSpaceDN/>
        <w:spacing w:before="240" w:after="240"/>
        <w:ind w:left="720"/>
        <w:rPr>
          <w:caps/>
          <w:sz w:val="20"/>
          <w:szCs w:val="20"/>
        </w:rPr>
      </w:pPr>
      <w:r w:rsidRPr="0028196A">
        <w:rPr>
          <w:caps/>
          <w:sz w:val="20"/>
          <w:szCs w:val="20"/>
        </w:rPr>
        <w:lastRenderedPageBreak/>
        <w:t xml:space="preserve">GENERAL REQUIREMENTS: </w:t>
      </w:r>
    </w:p>
    <w:p w14:paraId="7B8F53E7" w14:textId="77777777" w:rsidR="007D127D" w:rsidRPr="0028196A" w:rsidRDefault="007D127D" w:rsidP="007D127D">
      <w:pPr>
        <w:pStyle w:val="ListParagraph"/>
        <w:widowControl/>
        <w:numPr>
          <w:ilvl w:val="1"/>
          <w:numId w:val="15"/>
        </w:numPr>
        <w:autoSpaceDE/>
        <w:autoSpaceDN/>
        <w:spacing w:before="240" w:after="240"/>
        <w:rPr>
          <w:caps/>
          <w:sz w:val="20"/>
          <w:szCs w:val="20"/>
        </w:rPr>
      </w:pPr>
      <w:r w:rsidRPr="0028196A">
        <w:rPr>
          <w:caps/>
          <w:sz w:val="20"/>
          <w:szCs w:val="20"/>
        </w:rPr>
        <w:t xml:space="preserve">The Master(s), Officers and entire crew shall be U.S. citizens, speak English fluently, and possess valid and current United States Coast Guard certificates, licenses, and documents. </w:t>
      </w:r>
    </w:p>
    <w:p w14:paraId="4492C186" w14:textId="77777777" w:rsidR="007D127D" w:rsidRPr="0028196A" w:rsidRDefault="007D127D" w:rsidP="007D127D">
      <w:pPr>
        <w:pStyle w:val="ListParagraph"/>
        <w:widowControl/>
        <w:numPr>
          <w:ilvl w:val="1"/>
          <w:numId w:val="15"/>
        </w:numPr>
        <w:autoSpaceDE/>
        <w:autoSpaceDN/>
        <w:spacing w:before="240" w:after="240"/>
        <w:rPr>
          <w:caps/>
          <w:sz w:val="20"/>
          <w:szCs w:val="20"/>
        </w:rPr>
      </w:pPr>
      <w:r w:rsidRPr="0028196A">
        <w:rPr>
          <w:caps/>
          <w:sz w:val="20"/>
          <w:szCs w:val="20"/>
        </w:rPr>
        <w:t xml:space="preserve">The Master, Officers and crew of the Tugs shall be appointed or hired by the Contractor and shall be deemed to be the servants and agents of the Contractor at all times except as otherwise expressly specified in this contract. </w:t>
      </w:r>
    </w:p>
    <w:p w14:paraId="4D170E37" w14:textId="77777777" w:rsidR="007D127D" w:rsidRPr="0028196A" w:rsidRDefault="007D127D" w:rsidP="007D127D">
      <w:pPr>
        <w:pStyle w:val="ListParagraph"/>
        <w:widowControl/>
        <w:numPr>
          <w:ilvl w:val="1"/>
          <w:numId w:val="15"/>
        </w:numPr>
        <w:autoSpaceDE/>
        <w:autoSpaceDN/>
        <w:spacing w:before="240" w:after="240"/>
        <w:rPr>
          <w:caps/>
          <w:sz w:val="20"/>
          <w:szCs w:val="20"/>
        </w:rPr>
      </w:pPr>
      <w:r w:rsidRPr="0028196A">
        <w:rPr>
          <w:caps/>
          <w:sz w:val="20"/>
          <w:szCs w:val="20"/>
        </w:rPr>
        <w:t xml:space="preserve">The Masters of the tugs shall be under the direction of the Government as regards the employment of the tugs under a given </w:t>
      </w:r>
      <w:proofErr w:type="gramStart"/>
      <w:r w:rsidRPr="0028196A">
        <w:rPr>
          <w:caps/>
          <w:sz w:val="20"/>
          <w:szCs w:val="20"/>
        </w:rPr>
        <w:t>order, but</w:t>
      </w:r>
      <w:proofErr w:type="gramEnd"/>
      <w:r w:rsidRPr="0028196A">
        <w:rPr>
          <w:caps/>
          <w:sz w:val="20"/>
          <w:szCs w:val="20"/>
        </w:rPr>
        <w:t xml:space="preserve"> shall not be under Governments orders as regards navigation, care, and custody of the tugs.</w:t>
      </w:r>
    </w:p>
    <w:p w14:paraId="08893A56" w14:textId="77777777" w:rsidR="007D127D" w:rsidRPr="00110C04" w:rsidRDefault="007D127D" w:rsidP="007D127D">
      <w:pPr>
        <w:pStyle w:val="ListParagraph"/>
        <w:numPr>
          <w:ilvl w:val="0"/>
          <w:numId w:val="15"/>
        </w:numPr>
        <w:tabs>
          <w:tab w:val="left" w:pos="450"/>
        </w:tabs>
        <w:ind w:left="720" w:hanging="450"/>
        <w:rPr>
          <w:caps/>
          <w:sz w:val="20"/>
          <w:szCs w:val="20"/>
        </w:rPr>
      </w:pPr>
      <w:r w:rsidRPr="0028196A">
        <w:rPr>
          <w:caps/>
          <w:sz w:val="20"/>
          <w:szCs w:val="20"/>
        </w:rPr>
        <w:t>Interested</w:t>
      </w:r>
      <w:r w:rsidRPr="0028196A">
        <w:rPr>
          <w:caps/>
          <w:spacing w:val="-5"/>
          <w:sz w:val="20"/>
          <w:szCs w:val="20"/>
        </w:rPr>
        <w:t xml:space="preserve"> </w:t>
      </w:r>
      <w:r w:rsidRPr="0028196A">
        <w:rPr>
          <w:caps/>
          <w:sz w:val="20"/>
          <w:szCs w:val="20"/>
        </w:rPr>
        <w:t>parties</w:t>
      </w:r>
      <w:r w:rsidRPr="0028196A">
        <w:rPr>
          <w:caps/>
          <w:spacing w:val="-3"/>
          <w:sz w:val="20"/>
          <w:szCs w:val="20"/>
        </w:rPr>
        <w:t xml:space="preserve"> </w:t>
      </w:r>
      <w:r w:rsidRPr="0028196A">
        <w:rPr>
          <w:caps/>
          <w:sz w:val="20"/>
          <w:szCs w:val="20"/>
        </w:rPr>
        <w:t>shall</w:t>
      </w:r>
      <w:r w:rsidRPr="0028196A">
        <w:rPr>
          <w:caps/>
          <w:spacing w:val="-5"/>
          <w:sz w:val="20"/>
          <w:szCs w:val="20"/>
        </w:rPr>
        <w:t xml:space="preserve"> </w:t>
      </w:r>
      <w:r w:rsidRPr="0028196A">
        <w:rPr>
          <w:caps/>
          <w:sz w:val="20"/>
          <w:szCs w:val="20"/>
        </w:rPr>
        <w:t>furnish</w:t>
      </w:r>
      <w:r w:rsidRPr="0028196A">
        <w:rPr>
          <w:caps/>
          <w:spacing w:val="-4"/>
          <w:sz w:val="20"/>
          <w:szCs w:val="20"/>
        </w:rPr>
        <w:t xml:space="preserve"> </w:t>
      </w:r>
      <w:r w:rsidRPr="0028196A">
        <w:rPr>
          <w:caps/>
          <w:sz w:val="20"/>
          <w:szCs w:val="20"/>
        </w:rPr>
        <w:t>the</w:t>
      </w:r>
      <w:r w:rsidRPr="0028196A">
        <w:rPr>
          <w:caps/>
          <w:spacing w:val="-3"/>
          <w:sz w:val="20"/>
          <w:szCs w:val="20"/>
        </w:rPr>
        <w:t xml:space="preserve"> </w:t>
      </w:r>
      <w:r w:rsidRPr="0028196A">
        <w:rPr>
          <w:caps/>
          <w:sz w:val="20"/>
          <w:szCs w:val="20"/>
        </w:rPr>
        <w:t>following</w:t>
      </w:r>
      <w:r w:rsidRPr="0028196A">
        <w:rPr>
          <w:caps/>
          <w:spacing w:val="-6"/>
          <w:sz w:val="20"/>
          <w:szCs w:val="20"/>
        </w:rPr>
        <w:t xml:space="preserve"> </w:t>
      </w:r>
      <w:r w:rsidRPr="0028196A">
        <w:rPr>
          <w:caps/>
          <w:sz w:val="20"/>
          <w:szCs w:val="20"/>
        </w:rPr>
        <w:t>minimum</w:t>
      </w:r>
      <w:r w:rsidRPr="0028196A">
        <w:rPr>
          <w:caps/>
          <w:spacing w:val="-4"/>
          <w:sz w:val="20"/>
          <w:szCs w:val="20"/>
        </w:rPr>
        <w:t xml:space="preserve"> </w:t>
      </w:r>
      <w:r w:rsidRPr="0028196A">
        <w:rPr>
          <w:caps/>
          <w:spacing w:val="-2"/>
          <w:sz w:val="20"/>
          <w:szCs w:val="20"/>
        </w:rPr>
        <w:t>information:</w:t>
      </w:r>
    </w:p>
    <w:p w14:paraId="138FAD5E" w14:textId="77777777" w:rsidR="007D127D" w:rsidRPr="0028196A" w:rsidRDefault="007D127D" w:rsidP="007D127D">
      <w:pPr>
        <w:pStyle w:val="ListParagraph"/>
        <w:tabs>
          <w:tab w:val="left" w:pos="450"/>
        </w:tabs>
        <w:ind w:left="720" w:firstLine="0"/>
        <w:rPr>
          <w:caps/>
          <w:sz w:val="20"/>
          <w:szCs w:val="20"/>
        </w:rPr>
      </w:pPr>
    </w:p>
    <w:p w14:paraId="09FAA480" w14:textId="77777777" w:rsidR="007D127D" w:rsidRPr="0028196A" w:rsidRDefault="007D127D" w:rsidP="007D127D">
      <w:pPr>
        <w:pStyle w:val="ListParagraph"/>
        <w:numPr>
          <w:ilvl w:val="1"/>
          <w:numId w:val="16"/>
        </w:numPr>
        <w:tabs>
          <w:tab w:val="left" w:pos="1170"/>
        </w:tabs>
        <w:spacing w:after="240"/>
        <w:rPr>
          <w:caps/>
          <w:sz w:val="20"/>
          <w:szCs w:val="20"/>
        </w:rPr>
      </w:pPr>
      <w:r w:rsidRPr="0028196A">
        <w:rPr>
          <w:caps/>
          <w:sz w:val="20"/>
          <w:szCs w:val="20"/>
        </w:rPr>
        <w:t>Name</w:t>
      </w:r>
      <w:r w:rsidRPr="0028196A">
        <w:rPr>
          <w:caps/>
          <w:spacing w:val="-6"/>
          <w:sz w:val="20"/>
          <w:szCs w:val="20"/>
        </w:rPr>
        <w:t xml:space="preserve"> </w:t>
      </w:r>
      <w:r w:rsidRPr="0028196A">
        <w:rPr>
          <w:caps/>
          <w:sz w:val="20"/>
          <w:szCs w:val="20"/>
        </w:rPr>
        <w:t>of</w:t>
      </w:r>
      <w:r w:rsidRPr="0028196A">
        <w:rPr>
          <w:caps/>
          <w:spacing w:val="-4"/>
          <w:sz w:val="20"/>
          <w:szCs w:val="20"/>
        </w:rPr>
        <w:t xml:space="preserve"> </w:t>
      </w:r>
      <w:r w:rsidRPr="0028196A">
        <w:rPr>
          <w:caps/>
          <w:sz w:val="20"/>
          <w:szCs w:val="20"/>
        </w:rPr>
        <w:t>Company;</w:t>
      </w:r>
      <w:r w:rsidRPr="0028196A">
        <w:rPr>
          <w:caps/>
          <w:spacing w:val="-2"/>
          <w:sz w:val="20"/>
          <w:szCs w:val="20"/>
        </w:rPr>
        <w:t xml:space="preserve"> </w:t>
      </w:r>
      <w:r w:rsidRPr="0028196A">
        <w:rPr>
          <w:caps/>
          <w:sz w:val="20"/>
          <w:szCs w:val="20"/>
        </w:rPr>
        <w:t>Point</w:t>
      </w:r>
      <w:r w:rsidRPr="0028196A">
        <w:rPr>
          <w:caps/>
          <w:spacing w:val="-4"/>
          <w:sz w:val="20"/>
          <w:szCs w:val="20"/>
        </w:rPr>
        <w:t xml:space="preserve"> </w:t>
      </w:r>
      <w:r w:rsidRPr="0028196A">
        <w:rPr>
          <w:caps/>
          <w:sz w:val="20"/>
          <w:szCs w:val="20"/>
        </w:rPr>
        <w:t>of</w:t>
      </w:r>
      <w:r w:rsidRPr="0028196A">
        <w:rPr>
          <w:caps/>
          <w:spacing w:val="-5"/>
          <w:sz w:val="20"/>
          <w:szCs w:val="20"/>
        </w:rPr>
        <w:t xml:space="preserve"> </w:t>
      </w:r>
      <w:r w:rsidRPr="0028196A">
        <w:rPr>
          <w:caps/>
          <w:sz w:val="20"/>
          <w:szCs w:val="20"/>
        </w:rPr>
        <w:t>Contact,</w:t>
      </w:r>
      <w:r w:rsidRPr="0028196A">
        <w:rPr>
          <w:caps/>
          <w:spacing w:val="-3"/>
          <w:sz w:val="20"/>
          <w:szCs w:val="20"/>
        </w:rPr>
        <w:t xml:space="preserve"> </w:t>
      </w:r>
      <w:r w:rsidRPr="0028196A">
        <w:rPr>
          <w:caps/>
          <w:sz w:val="20"/>
          <w:szCs w:val="20"/>
        </w:rPr>
        <w:t>Telephone</w:t>
      </w:r>
      <w:r w:rsidRPr="0028196A">
        <w:rPr>
          <w:caps/>
          <w:spacing w:val="-3"/>
          <w:sz w:val="20"/>
          <w:szCs w:val="20"/>
        </w:rPr>
        <w:t xml:space="preserve"> </w:t>
      </w:r>
      <w:r w:rsidRPr="0028196A">
        <w:rPr>
          <w:caps/>
          <w:sz w:val="20"/>
          <w:szCs w:val="20"/>
        </w:rPr>
        <w:t>Number,</w:t>
      </w:r>
      <w:r w:rsidRPr="0028196A">
        <w:rPr>
          <w:caps/>
          <w:spacing w:val="-4"/>
          <w:sz w:val="20"/>
          <w:szCs w:val="20"/>
        </w:rPr>
        <w:t xml:space="preserve"> </w:t>
      </w:r>
      <w:r w:rsidRPr="0028196A">
        <w:rPr>
          <w:caps/>
          <w:sz w:val="20"/>
          <w:szCs w:val="20"/>
        </w:rPr>
        <w:t>Fax</w:t>
      </w:r>
      <w:r w:rsidRPr="0028196A">
        <w:rPr>
          <w:caps/>
          <w:spacing w:val="-2"/>
          <w:sz w:val="20"/>
          <w:szCs w:val="20"/>
        </w:rPr>
        <w:t xml:space="preserve"> </w:t>
      </w:r>
      <w:r w:rsidRPr="0028196A">
        <w:rPr>
          <w:caps/>
          <w:sz w:val="20"/>
          <w:szCs w:val="20"/>
        </w:rPr>
        <w:t>Number,</w:t>
      </w:r>
      <w:r w:rsidRPr="0028196A">
        <w:rPr>
          <w:caps/>
          <w:spacing w:val="-5"/>
          <w:sz w:val="20"/>
          <w:szCs w:val="20"/>
        </w:rPr>
        <w:t xml:space="preserve"> </w:t>
      </w:r>
      <w:r w:rsidRPr="0028196A">
        <w:rPr>
          <w:caps/>
          <w:sz w:val="20"/>
          <w:szCs w:val="20"/>
        </w:rPr>
        <w:t>Address,</w:t>
      </w:r>
      <w:r w:rsidRPr="0028196A">
        <w:rPr>
          <w:caps/>
          <w:spacing w:val="-3"/>
          <w:sz w:val="20"/>
          <w:szCs w:val="20"/>
        </w:rPr>
        <w:t xml:space="preserve"> </w:t>
      </w:r>
      <w:r w:rsidRPr="0028196A">
        <w:rPr>
          <w:caps/>
          <w:sz w:val="20"/>
          <w:szCs w:val="20"/>
        </w:rPr>
        <w:t>and</w:t>
      </w:r>
      <w:r w:rsidRPr="0028196A">
        <w:rPr>
          <w:caps/>
          <w:spacing w:val="-3"/>
          <w:sz w:val="20"/>
          <w:szCs w:val="20"/>
        </w:rPr>
        <w:t xml:space="preserve"> </w:t>
      </w:r>
      <w:r w:rsidRPr="0028196A">
        <w:rPr>
          <w:caps/>
          <w:sz w:val="20"/>
          <w:szCs w:val="20"/>
        </w:rPr>
        <w:t>e-</w:t>
      </w:r>
      <w:r w:rsidRPr="0028196A">
        <w:rPr>
          <w:caps/>
          <w:spacing w:val="-3"/>
          <w:sz w:val="20"/>
          <w:szCs w:val="20"/>
        </w:rPr>
        <w:t xml:space="preserve"> </w:t>
      </w:r>
      <w:r w:rsidRPr="0028196A">
        <w:rPr>
          <w:caps/>
          <w:sz w:val="20"/>
          <w:szCs w:val="20"/>
        </w:rPr>
        <w:t>mail</w:t>
      </w:r>
      <w:r w:rsidRPr="0028196A">
        <w:rPr>
          <w:caps/>
          <w:spacing w:val="-4"/>
          <w:sz w:val="20"/>
          <w:szCs w:val="20"/>
        </w:rPr>
        <w:t xml:space="preserve"> </w:t>
      </w:r>
      <w:r w:rsidRPr="0028196A">
        <w:rPr>
          <w:caps/>
          <w:spacing w:val="-2"/>
          <w:sz w:val="20"/>
          <w:szCs w:val="20"/>
        </w:rPr>
        <w:t>address</w:t>
      </w:r>
    </w:p>
    <w:p w14:paraId="6F858290" w14:textId="77777777" w:rsidR="007D127D" w:rsidRDefault="007D127D" w:rsidP="007D127D">
      <w:pPr>
        <w:pStyle w:val="PlainText"/>
        <w:numPr>
          <w:ilvl w:val="1"/>
          <w:numId w:val="16"/>
        </w:numPr>
        <w:spacing w:after="240"/>
        <w:rPr>
          <w:rFonts w:ascii="Times New Roman" w:hAnsi="Times New Roman" w:cs="Times New Roman"/>
          <w:caps/>
          <w:color w:val="000000"/>
          <w:sz w:val="20"/>
          <w:szCs w:val="20"/>
        </w:rPr>
      </w:pPr>
      <w:r w:rsidRPr="0028196A">
        <w:rPr>
          <w:rFonts w:ascii="Times New Roman" w:hAnsi="Times New Roman" w:cs="Times New Roman"/>
          <w:caps/>
          <w:color w:val="000000"/>
          <w:sz w:val="20"/>
          <w:szCs w:val="20"/>
        </w:rPr>
        <w:t>THE FEDERAL ACQUISITION REGULATION 19.102 ESTABLISHES THE SMALL BUSINESS SIZE STANDARD FOR THIS TYPE OF WATER TRANSPORTATION SERVICE AS NAICS “48</w:t>
      </w:r>
      <w:r>
        <w:rPr>
          <w:rFonts w:ascii="Times New Roman" w:hAnsi="Times New Roman" w:cs="Times New Roman"/>
          <w:caps/>
          <w:color w:val="000000"/>
          <w:sz w:val="20"/>
          <w:szCs w:val="20"/>
        </w:rPr>
        <w:t>8330</w:t>
      </w:r>
      <w:r w:rsidRPr="0028196A">
        <w:rPr>
          <w:rFonts w:ascii="Times New Roman" w:hAnsi="Times New Roman" w:cs="Times New Roman"/>
          <w:caps/>
          <w:color w:val="000000"/>
          <w:sz w:val="20"/>
          <w:szCs w:val="20"/>
        </w:rPr>
        <w:t xml:space="preserve"> WITH A SMALL BUSINESS SIZE </w:t>
      </w:r>
      <w:r>
        <w:rPr>
          <w:rFonts w:ascii="Times New Roman" w:hAnsi="Times New Roman" w:cs="Times New Roman"/>
          <w:caps/>
          <w:color w:val="000000"/>
          <w:sz w:val="20"/>
          <w:szCs w:val="20"/>
        </w:rPr>
        <w:t xml:space="preserve">sTANDARD CURRENTLY AT $47.0 Million. </w:t>
      </w:r>
      <w:r w:rsidRPr="0028196A">
        <w:rPr>
          <w:rFonts w:ascii="Times New Roman" w:hAnsi="Times New Roman" w:cs="Times New Roman"/>
          <w:caps/>
          <w:color w:val="000000"/>
          <w:sz w:val="20"/>
          <w:szCs w:val="20"/>
        </w:rPr>
        <w:t>PLEASE INDICATE IF BUSINESS IS A SMALL BUSINESS CONCERN.</w:t>
      </w:r>
    </w:p>
    <w:p w14:paraId="6FEEB3C3" w14:textId="77777777" w:rsidR="007D127D" w:rsidRDefault="007D127D" w:rsidP="007D127D">
      <w:pPr>
        <w:pStyle w:val="PlainText"/>
        <w:numPr>
          <w:ilvl w:val="1"/>
          <w:numId w:val="16"/>
        </w:numPr>
        <w:spacing w:after="240"/>
        <w:rPr>
          <w:rFonts w:ascii="Times New Roman" w:hAnsi="Times New Roman" w:cs="Times New Roman"/>
          <w:caps/>
          <w:color w:val="000000"/>
          <w:sz w:val="20"/>
          <w:szCs w:val="20"/>
        </w:rPr>
      </w:pPr>
      <w:r w:rsidRPr="008927C4">
        <w:rPr>
          <w:rFonts w:ascii="Times New Roman" w:hAnsi="Times New Roman" w:cs="Times New Roman"/>
          <w:caps/>
          <w:color w:val="000000"/>
          <w:sz w:val="20"/>
          <w:szCs w:val="20"/>
        </w:rPr>
        <w:t>Affirm the company is financially capable of meeting the requirement</w:t>
      </w:r>
    </w:p>
    <w:p w14:paraId="33733DF2" w14:textId="77777777" w:rsidR="007D127D" w:rsidRPr="0028196A" w:rsidRDefault="007D127D" w:rsidP="007D127D">
      <w:pPr>
        <w:pStyle w:val="PlainText"/>
        <w:numPr>
          <w:ilvl w:val="1"/>
          <w:numId w:val="16"/>
        </w:numPr>
        <w:spacing w:after="240"/>
        <w:rPr>
          <w:rFonts w:ascii="Times New Roman" w:hAnsi="Times New Roman" w:cs="Times New Roman"/>
          <w:caps/>
          <w:color w:val="000000"/>
          <w:sz w:val="20"/>
          <w:szCs w:val="20"/>
        </w:rPr>
      </w:pPr>
      <w:r>
        <w:rPr>
          <w:rFonts w:ascii="Times New Roman" w:hAnsi="Times New Roman" w:cs="Times New Roman"/>
          <w:caps/>
          <w:color w:val="000000"/>
          <w:sz w:val="20"/>
          <w:szCs w:val="20"/>
        </w:rPr>
        <w:t xml:space="preserve">PROPOSED </w:t>
      </w:r>
      <w:proofErr w:type="gramStart"/>
      <w:r>
        <w:rPr>
          <w:rFonts w:ascii="Times New Roman" w:hAnsi="Times New Roman" w:cs="Times New Roman"/>
          <w:caps/>
          <w:color w:val="000000"/>
          <w:sz w:val="20"/>
          <w:szCs w:val="20"/>
        </w:rPr>
        <w:t>DAILY CHARTER</w:t>
      </w:r>
      <w:proofErr w:type="gramEnd"/>
      <w:r>
        <w:rPr>
          <w:rFonts w:ascii="Times New Roman" w:hAnsi="Times New Roman" w:cs="Times New Roman"/>
          <w:caps/>
          <w:color w:val="000000"/>
          <w:sz w:val="20"/>
          <w:szCs w:val="20"/>
        </w:rPr>
        <w:t xml:space="preserve"> HIRE RATES AND ANY PROPOSED BONUSES</w:t>
      </w:r>
    </w:p>
    <w:p w14:paraId="671C3B5D" w14:textId="77777777" w:rsidR="007D127D" w:rsidRPr="0028196A" w:rsidRDefault="007D127D" w:rsidP="007D127D">
      <w:pPr>
        <w:pStyle w:val="ListParagraph"/>
        <w:numPr>
          <w:ilvl w:val="1"/>
          <w:numId w:val="16"/>
        </w:numPr>
        <w:tabs>
          <w:tab w:val="left" w:pos="1170"/>
        </w:tabs>
        <w:spacing w:after="240"/>
        <w:ind w:right="530"/>
        <w:rPr>
          <w:caps/>
          <w:color w:val="000000"/>
          <w:sz w:val="20"/>
          <w:szCs w:val="20"/>
        </w:rPr>
      </w:pPr>
      <w:r>
        <w:rPr>
          <w:caps/>
          <w:sz w:val="20"/>
          <w:szCs w:val="20"/>
        </w:rPr>
        <w:t xml:space="preserve">A COMPLETED OFFERED </w:t>
      </w:r>
      <w:r w:rsidRPr="0028196A">
        <w:rPr>
          <w:caps/>
          <w:sz w:val="20"/>
          <w:szCs w:val="20"/>
        </w:rPr>
        <w:t>Vessel characteristics</w:t>
      </w:r>
      <w:r>
        <w:rPr>
          <w:caps/>
          <w:sz w:val="20"/>
          <w:szCs w:val="20"/>
        </w:rPr>
        <w:t xml:space="preserve"> WORKSHEET</w:t>
      </w:r>
      <w:r w:rsidRPr="0028196A">
        <w:rPr>
          <w:caps/>
          <w:sz w:val="20"/>
          <w:szCs w:val="20"/>
        </w:rPr>
        <w:t>, to include name(s) of tugs and complete description including the vessel specification sheet (flag, transit speed, range, length breadth,</w:t>
      </w:r>
      <w:r w:rsidRPr="0028196A">
        <w:rPr>
          <w:caps/>
          <w:spacing w:val="-5"/>
          <w:sz w:val="20"/>
          <w:szCs w:val="20"/>
        </w:rPr>
        <w:t xml:space="preserve"> </w:t>
      </w:r>
      <w:r w:rsidRPr="0028196A">
        <w:rPr>
          <w:caps/>
          <w:sz w:val="20"/>
          <w:szCs w:val="20"/>
        </w:rPr>
        <w:t>draft, etc.,</w:t>
      </w:r>
      <w:r w:rsidRPr="0028196A">
        <w:rPr>
          <w:caps/>
          <w:spacing w:val="-5"/>
          <w:sz w:val="20"/>
          <w:szCs w:val="20"/>
        </w:rPr>
        <w:t xml:space="preserve"> </w:t>
      </w:r>
      <w:r w:rsidRPr="0028196A">
        <w:rPr>
          <w:caps/>
          <w:sz w:val="20"/>
          <w:szCs w:val="20"/>
        </w:rPr>
        <w:t>Certificate</w:t>
      </w:r>
      <w:r w:rsidRPr="0028196A">
        <w:rPr>
          <w:caps/>
          <w:spacing w:val="-3"/>
          <w:sz w:val="20"/>
          <w:szCs w:val="20"/>
        </w:rPr>
        <w:t xml:space="preserve"> </w:t>
      </w:r>
      <w:r w:rsidRPr="0028196A">
        <w:rPr>
          <w:caps/>
          <w:sz w:val="20"/>
          <w:szCs w:val="20"/>
        </w:rPr>
        <w:t>of</w:t>
      </w:r>
      <w:r w:rsidRPr="0028196A">
        <w:rPr>
          <w:caps/>
          <w:spacing w:val="-4"/>
          <w:sz w:val="20"/>
          <w:szCs w:val="20"/>
        </w:rPr>
        <w:t xml:space="preserve"> </w:t>
      </w:r>
      <w:r w:rsidRPr="0028196A">
        <w:rPr>
          <w:caps/>
          <w:sz w:val="20"/>
          <w:szCs w:val="20"/>
        </w:rPr>
        <w:t>Inspection</w:t>
      </w:r>
      <w:r w:rsidRPr="0028196A">
        <w:rPr>
          <w:caps/>
          <w:spacing w:val="-3"/>
          <w:sz w:val="20"/>
          <w:szCs w:val="20"/>
        </w:rPr>
        <w:t xml:space="preserve"> </w:t>
      </w:r>
      <w:r w:rsidRPr="0028196A">
        <w:rPr>
          <w:caps/>
          <w:sz w:val="20"/>
          <w:szCs w:val="20"/>
        </w:rPr>
        <w:t>(COI),</w:t>
      </w:r>
      <w:r w:rsidRPr="0028196A">
        <w:rPr>
          <w:caps/>
          <w:spacing w:val="-3"/>
          <w:sz w:val="20"/>
          <w:szCs w:val="20"/>
        </w:rPr>
        <w:t xml:space="preserve"> </w:t>
      </w:r>
      <w:r w:rsidRPr="0028196A">
        <w:rPr>
          <w:caps/>
          <w:sz w:val="20"/>
          <w:szCs w:val="20"/>
        </w:rPr>
        <w:t>Certificate</w:t>
      </w:r>
      <w:r w:rsidRPr="0028196A">
        <w:rPr>
          <w:caps/>
          <w:spacing w:val="-3"/>
          <w:sz w:val="20"/>
          <w:szCs w:val="20"/>
        </w:rPr>
        <w:t xml:space="preserve"> </w:t>
      </w:r>
      <w:r w:rsidRPr="0028196A">
        <w:rPr>
          <w:caps/>
          <w:sz w:val="20"/>
          <w:szCs w:val="20"/>
        </w:rPr>
        <w:t>of</w:t>
      </w:r>
      <w:r w:rsidRPr="0028196A">
        <w:rPr>
          <w:caps/>
          <w:spacing w:val="-4"/>
          <w:sz w:val="20"/>
          <w:szCs w:val="20"/>
        </w:rPr>
        <w:t xml:space="preserve"> </w:t>
      </w:r>
      <w:r w:rsidRPr="0028196A">
        <w:rPr>
          <w:caps/>
          <w:sz w:val="20"/>
          <w:szCs w:val="20"/>
        </w:rPr>
        <w:t>Documentation</w:t>
      </w:r>
      <w:r w:rsidRPr="0028196A">
        <w:rPr>
          <w:caps/>
          <w:spacing w:val="-4"/>
          <w:sz w:val="20"/>
          <w:szCs w:val="20"/>
        </w:rPr>
        <w:t xml:space="preserve"> </w:t>
      </w:r>
      <w:r w:rsidRPr="0028196A">
        <w:rPr>
          <w:caps/>
          <w:sz w:val="20"/>
          <w:szCs w:val="20"/>
        </w:rPr>
        <w:t>(COD),</w:t>
      </w:r>
      <w:r w:rsidRPr="0028196A">
        <w:rPr>
          <w:caps/>
          <w:spacing w:val="-3"/>
          <w:sz w:val="20"/>
          <w:szCs w:val="20"/>
        </w:rPr>
        <w:t xml:space="preserve"> </w:t>
      </w:r>
      <w:r w:rsidRPr="0028196A">
        <w:rPr>
          <w:caps/>
          <w:color w:val="000000"/>
          <w:sz w:val="20"/>
          <w:szCs w:val="20"/>
        </w:rPr>
        <w:t>OR CLASSIFICATION SOCIETY EQUIVALENT, PHOTOS</w:t>
      </w:r>
      <w:r>
        <w:rPr>
          <w:caps/>
          <w:color w:val="000000"/>
          <w:sz w:val="20"/>
          <w:szCs w:val="20"/>
        </w:rPr>
        <w:t>).</w:t>
      </w:r>
    </w:p>
    <w:p w14:paraId="411E3F71" w14:textId="77777777" w:rsidR="007D127D" w:rsidRPr="00675C7E" w:rsidRDefault="007D127D" w:rsidP="007D127D">
      <w:pPr>
        <w:pStyle w:val="PlainText"/>
        <w:numPr>
          <w:ilvl w:val="1"/>
          <w:numId w:val="16"/>
        </w:numPr>
        <w:spacing w:after="240"/>
        <w:rPr>
          <w:caps/>
        </w:rPr>
      </w:pPr>
      <w:r w:rsidRPr="00675C7E">
        <w:rPr>
          <w:rFonts w:ascii="Times New Roman" w:hAnsi="Times New Roman"/>
          <w:caps/>
          <w:color w:val="000000"/>
          <w:sz w:val="20"/>
          <w:szCs w:val="20"/>
        </w:rPr>
        <w:t>ITINERARY, NUMBER OF DAYS REQUIRED TO DELIVER THE TUG.</w:t>
      </w:r>
    </w:p>
    <w:p w14:paraId="4074B807" w14:textId="77777777" w:rsidR="007D127D" w:rsidRPr="00110C04" w:rsidRDefault="007D127D" w:rsidP="007D127D">
      <w:pPr>
        <w:pStyle w:val="PlainText"/>
        <w:numPr>
          <w:ilvl w:val="1"/>
          <w:numId w:val="16"/>
        </w:numPr>
        <w:spacing w:before="170" w:after="240"/>
        <w:rPr>
          <w:caps/>
        </w:rPr>
      </w:pPr>
      <w:r w:rsidRPr="00110C04">
        <w:rPr>
          <w:rFonts w:ascii="Times New Roman" w:hAnsi="Times New Roman"/>
          <w:caps/>
          <w:color w:val="000000"/>
          <w:sz w:val="20"/>
          <w:szCs w:val="20"/>
        </w:rPr>
        <w:t xml:space="preserve">ANY OTHER PERTINENT QUESTIONS/CONCERNS. </w:t>
      </w:r>
    </w:p>
    <w:p w14:paraId="58C4C68C" w14:textId="77777777" w:rsidR="007D127D" w:rsidRPr="00E37E86" w:rsidRDefault="007D127D" w:rsidP="007D127D">
      <w:pPr>
        <w:pStyle w:val="ListParagraph"/>
        <w:numPr>
          <w:ilvl w:val="0"/>
          <w:numId w:val="15"/>
        </w:numPr>
        <w:tabs>
          <w:tab w:val="left" w:pos="618"/>
          <w:tab w:val="left" w:pos="620"/>
        </w:tabs>
        <w:ind w:left="630" w:right="468"/>
        <w:rPr>
          <w:caps/>
          <w:sz w:val="20"/>
          <w:szCs w:val="20"/>
        </w:rPr>
      </w:pPr>
      <w:r w:rsidRPr="00E37E86">
        <w:rPr>
          <w:caps/>
          <w:sz w:val="20"/>
          <w:szCs w:val="20"/>
        </w:rPr>
        <w:t xml:space="preserve">Responses are requested no later than 1300 LOCAL TIME, </w:t>
      </w:r>
      <w:proofErr w:type="gramStart"/>
      <w:r w:rsidRPr="00E37E86">
        <w:rPr>
          <w:caps/>
          <w:sz w:val="20"/>
          <w:szCs w:val="20"/>
        </w:rPr>
        <w:t>NORFOLK,</w:t>
      </w:r>
      <w:proofErr w:type="gramEnd"/>
      <w:r w:rsidRPr="00E37E86">
        <w:rPr>
          <w:caps/>
          <w:sz w:val="20"/>
          <w:szCs w:val="20"/>
        </w:rPr>
        <w:t xml:space="preserve"> VA, </w:t>
      </w:r>
      <w:r>
        <w:rPr>
          <w:caps/>
          <w:sz w:val="20"/>
          <w:szCs w:val="20"/>
        </w:rPr>
        <w:t>ON 28</w:t>
      </w:r>
      <w:r w:rsidRPr="00E37E86">
        <w:rPr>
          <w:caps/>
          <w:sz w:val="20"/>
          <w:szCs w:val="20"/>
        </w:rPr>
        <w:t xml:space="preserve"> APRIL 2026.</w:t>
      </w:r>
      <w:r w:rsidRPr="00E37E86">
        <w:rPr>
          <w:caps/>
          <w:spacing w:val="40"/>
          <w:sz w:val="20"/>
          <w:szCs w:val="20"/>
        </w:rPr>
        <w:t xml:space="preserve"> </w:t>
      </w:r>
      <w:r w:rsidRPr="00E37E86">
        <w:rPr>
          <w:caps/>
          <w:sz w:val="20"/>
          <w:szCs w:val="20"/>
        </w:rPr>
        <w:t xml:space="preserve">Please send questions pertaining to the sources sought and responses via e-mail to MS. ASHLEY M. Smith at </w:t>
      </w:r>
      <w:hyperlink r:id="rId8" w:history="1">
        <w:r w:rsidRPr="00E37E86">
          <w:rPr>
            <w:rStyle w:val="Hyperlink"/>
            <w:caps/>
            <w:sz w:val="20"/>
            <w:szCs w:val="20"/>
          </w:rPr>
          <w:t>ASHLEY.M.SMITH357.CIV@US.NAVY.MIL</w:t>
        </w:r>
      </w:hyperlink>
      <w:r w:rsidRPr="00E37E86">
        <w:rPr>
          <w:caps/>
          <w:sz w:val="20"/>
          <w:szCs w:val="20"/>
        </w:rPr>
        <w:t>, Ms.</w:t>
      </w:r>
      <w:r w:rsidRPr="00E37E86">
        <w:rPr>
          <w:caps/>
          <w:spacing w:val="-4"/>
          <w:sz w:val="20"/>
          <w:szCs w:val="20"/>
        </w:rPr>
        <w:t xml:space="preserve"> </w:t>
      </w:r>
      <w:r w:rsidRPr="00E37E86">
        <w:rPr>
          <w:caps/>
          <w:sz w:val="20"/>
          <w:szCs w:val="20"/>
        </w:rPr>
        <w:t>Yvonne</w:t>
      </w:r>
      <w:r w:rsidRPr="00E37E86">
        <w:rPr>
          <w:caps/>
          <w:spacing w:val="-4"/>
          <w:sz w:val="20"/>
          <w:szCs w:val="20"/>
        </w:rPr>
        <w:t xml:space="preserve"> </w:t>
      </w:r>
      <w:r w:rsidRPr="00E37E86">
        <w:rPr>
          <w:caps/>
          <w:sz w:val="20"/>
          <w:szCs w:val="20"/>
        </w:rPr>
        <w:t>Escoto</w:t>
      </w:r>
      <w:r w:rsidRPr="00E37E86">
        <w:rPr>
          <w:caps/>
          <w:spacing w:val="-4"/>
          <w:sz w:val="20"/>
          <w:szCs w:val="20"/>
        </w:rPr>
        <w:t xml:space="preserve"> </w:t>
      </w:r>
      <w:r w:rsidRPr="00E37E86">
        <w:rPr>
          <w:caps/>
          <w:sz w:val="20"/>
          <w:szCs w:val="20"/>
        </w:rPr>
        <w:t>at</w:t>
      </w:r>
      <w:r w:rsidRPr="00E37E86">
        <w:rPr>
          <w:caps/>
          <w:spacing w:val="-4"/>
          <w:sz w:val="20"/>
          <w:szCs w:val="20"/>
        </w:rPr>
        <w:t xml:space="preserve"> </w:t>
      </w:r>
      <w:hyperlink r:id="rId9">
        <w:r w:rsidRPr="00E37E86">
          <w:rPr>
            <w:caps/>
            <w:color w:val="0000FF"/>
            <w:sz w:val="20"/>
            <w:szCs w:val="20"/>
            <w:u w:val="single" w:color="0000FF"/>
          </w:rPr>
          <w:t>yvonne.escoto.civ@us.navy.mil</w:t>
        </w:r>
      </w:hyperlink>
      <w:r>
        <w:t xml:space="preserve">, AND MS. STEPHANIE RICKER AT </w:t>
      </w:r>
      <w:hyperlink r:id="rId10" w:history="1">
        <w:r w:rsidRPr="00CA339A">
          <w:rPr>
            <w:rStyle w:val="Hyperlink"/>
          </w:rPr>
          <w:t>STEPHANIE.RICKER.CIV@US.NAVY.MIL</w:t>
        </w:r>
      </w:hyperlink>
      <w:r>
        <w:t>.</w:t>
      </w:r>
    </w:p>
    <w:p w14:paraId="1001D92E" w14:textId="77777777" w:rsidR="007D127D" w:rsidRPr="00E37E86" w:rsidRDefault="007D127D" w:rsidP="007D127D">
      <w:pPr>
        <w:pStyle w:val="ListParagraph"/>
        <w:tabs>
          <w:tab w:val="left" w:pos="618"/>
          <w:tab w:val="left" w:pos="620"/>
        </w:tabs>
        <w:ind w:left="630" w:right="468" w:firstLine="0"/>
        <w:rPr>
          <w:caps/>
          <w:sz w:val="20"/>
          <w:szCs w:val="20"/>
        </w:rPr>
      </w:pPr>
      <w:r w:rsidRPr="00E37E86">
        <w:rPr>
          <w:caps/>
          <w:color w:val="0000FF"/>
          <w:spacing w:val="-4"/>
          <w:sz w:val="20"/>
          <w:szCs w:val="20"/>
        </w:rPr>
        <w:t xml:space="preserve"> </w:t>
      </w:r>
    </w:p>
    <w:p w14:paraId="31F577E7" w14:textId="77777777" w:rsidR="007D127D" w:rsidRPr="005365CB" w:rsidRDefault="007D127D" w:rsidP="007D127D">
      <w:pPr>
        <w:widowControl/>
        <w:autoSpaceDE/>
        <w:autoSpaceDN/>
        <w:ind w:firstLine="270"/>
        <w:rPr>
          <w:caps/>
          <w:color w:val="000000"/>
          <w:sz w:val="20"/>
          <w:szCs w:val="20"/>
        </w:rPr>
      </w:pPr>
      <w:r w:rsidRPr="005365CB">
        <w:rPr>
          <w:caps/>
          <w:color w:val="000000"/>
          <w:sz w:val="20"/>
          <w:szCs w:val="20"/>
        </w:rPr>
        <w:t xml:space="preserve">SIGNED: </w:t>
      </w:r>
      <w:r w:rsidRPr="0028196A">
        <w:rPr>
          <w:caps/>
          <w:color w:val="000000"/>
          <w:sz w:val="20"/>
          <w:szCs w:val="20"/>
        </w:rPr>
        <w:t>STEPHANIE RICKER</w:t>
      </w:r>
      <w:r w:rsidRPr="005365CB">
        <w:rPr>
          <w:caps/>
          <w:color w:val="000000"/>
          <w:sz w:val="20"/>
          <w:szCs w:val="20"/>
        </w:rPr>
        <w:t xml:space="preserve">, CONTRACTING OFFICER, MSC, N103 </w:t>
      </w:r>
    </w:p>
    <w:p w14:paraId="3105A99E" w14:textId="77777777" w:rsidR="007D127D" w:rsidRPr="0028196A" w:rsidRDefault="007D127D" w:rsidP="007D127D">
      <w:pPr>
        <w:tabs>
          <w:tab w:val="left" w:pos="618"/>
          <w:tab w:val="left" w:pos="620"/>
        </w:tabs>
        <w:ind w:right="468"/>
        <w:rPr>
          <w:caps/>
          <w:sz w:val="20"/>
          <w:szCs w:val="20"/>
        </w:rPr>
      </w:pPr>
    </w:p>
    <w:p w14:paraId="5AE207CB" w14:textId="77777777" w:rsidR="005365CB" w:rsidRPr="0028196A" w:rsidRDefault="005365CB" w:rsidP="005365CB">
      <w:pPr>
        <w:tabs>
          <w:tab w:val="left" w:pos="618"/>
          <w:tab w:val="left" w:pos="620"/>
        </w:tabs>
        <w:ind w:right="468"/>
        <w:rPr>
          <w:caps/>
          <w:sz w:val="20"/>
          <w:szCs w:val="20"/>
        </w:rPr>
      </w:pPr>
    </w:p>
    <w:sectPr w:rsidR="005365CB" w:rsidRPr="0028196A" w:rsidSect="007D127D">
      <w:pgSz w:w="12240" w:h="15840"/>
      <w:pgMar w:top="15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160B0"/>
    <w:multiLevelType w:val="hybridMultilevel"/>
    <w:tmpl w:val="AE56A082"/>
    <w:lvl w:ilvl="0" w:tplc="FFFFFFFF">
      <w:start w:val="7"/>
      <w:numFmt w:val="decimal"/>
      <w:lvlText w:val="%1."/>
      <w:lvlJc w:val="left"/>
      <w:pPr>
        <w:ind w:left="1440" w:hanging="360"/>
      </w:pPr>
      <w:rPr>
        <w:rFonts w:hint="default"/>
      </w:r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E45F3A"/>
    <w:multiLevelType w:val="hybridMultilevel"/>
    <w:tmpl w:val="4B5EAC9C"/>
    <w:lvl w:ilvl="0" w:tplc="04090019">
      <w:start w:val="1"/>
      <w:numFmt w:val="lowerLetter"/>
      <w:lvlText w:val="%1."/>
      <w:lvlJc w:val="left"/>
      <w:pPr>
        <w:ind w:left="135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2A0B4C"/>
    <w:multiLevelType w:val="hybridMultilevel"/>
    <w:tmpl w:val="0DCEF5A2"/>
    <w:lvl w:ilvl="0" w:tplc="E6C0DB8E">
      <w:start w:val="1"/>
      <w:numFmt w:val="decimal"/>
      <w:lvlText w:val="%1."/>
      <w:lvlJc w:val="left"/>
      <w:pPr>
        <w:ind w:left="1080" w:hanging="360"/>
      </w:pPr>
      <w:rPr>
        <w:rFonts w:ascii="Times New Roman" w:eastAsia="Times New Roman" w:hAnsi="Times New Roman" w:cs="Times New Roman" w:hint="default"/>
        <w:b/>
        <w:bCs/>
        <w:i w:val="0"/>
        <w:iCs w:val="0"/>
        <w:spacing w:val="0"/>
        <w:w w:val="100"/>
        <w:sz w:val="20"/>
        <w:szCs w:val="20"/>
        <w:lang w:val="en-US" w:eastAsia="en-US" w:bidi="ar-SA"/>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2E710D"/>
    <w:multiLevelType w:val="hybridMultilevel"/>
    <w:tmpl w:val="884E96DC"/>
    <w:lvl w:ilvl="0" w:tplc="E6C0DB8E">
      <w:start w:val="1"/>
      <w:numFmt w:val="decimal"/>
      <w:lvlText w:val="%1."/>
      <w:lvlJc w:val="left"/>
      <w:pPr>
        <w:ind w:left="260" w:hanging="251"/>
        <w:jc w:val="right"/>
      </w:pPr>
      <w:rPr>
        <w:rFonts w:ascii="Times New Roman" w:eastAsia="Times New Roman" w:hAnsi="Times New Roman" w:cs="Times New Roman" w:hint="default"/>
        <w:b/>
        <w:bCs/>
        <w:i w:val="0"/>
        <w:iCs w:val="0"/>
        <w:spacing w:val="0"/>
        <w:w w:val="100"/>
        <w:sz w:val="20"/>
        <w:szCs w:val="20"/>
        <w:lang w:val="en-US" w:eastAsia="en-US" w:bidi="ar-SA"/>
      </w:rPr>
    </w:lvl>
    <w:lvl w:ilvl="1" w:tplc="9A124BB0">
      <w:start w:val="1"/>
      <w:numFmt w:val="lowerLetter"/>
      <w:lvlText w:val="%2)"/>
      <w:lvlJc w:val="left"/>
      <w:pPr>
        <w:ind w:left="620" w:hanging="361"/>
      </w:pPr>
      <w:rPr>
        <w:rFonts w:ascii="Times New Roman" w:eastAsia="Times New Roman" w:hAnsi="Times New Roman" w:cs="Times New Roman" w:hint="default"/>
        <w:b w:val="0"/>
        <w:bCs w:val="0"/>
        <w:i w:val="0"/>
        <w:iCs w:val="0"/>
        <w:spacing w:val="-1"/>
        <w:w w:val="100"/>
        <w:sz w:val="20"/>
        <w:szCs w:val="20"/>
        <w:lang w:val="en-US" w:eastAsia="en-US" w:bidi="ar-SA"/>
      </w:rPr>
    </w:lvl>
    <w:lvl w:ilvl="2" w:tplc="0D420878">
      <w:numFmt w:val="bullet"/>
      <w:lvlText w:val="•"/>
      <w:lvlJc w:val="left"/>
      <w:pPr>
        <w:ind w:left="1671" w:hanging="361"/>
      </w:pPr>
      <w:rPr>
        <w:rFonts w:hint="default"/>
        <w:lang w:val="en-US" w:eastAsia="en-US" w:bidi="ar-SA"/>
      </w:rPr>
    </w:lvl>
    <w:lvl w:ilvl="3" w:tplc="2EC0F9BE">
      <w:numFmt w:val="bullet"/>
      <w:lvlText w:val="•"/>
      <w:lvlJc w:val="left"/>
      <w:pPr>
        <w:ind w:left="2722" w:hanging="361"/>
      </w:pPr>
      <w:rPr>
        <w:rFonts w:hint="default"/>
        <w:lang w:val="en-US" w:eastAsia="en-US" w:bidi="ar-SA"/>
      </w:rPr>
    </w:lvl>
    <w:lvl w:ilvl="4" w:tplc="88DE1B58">
      <w:numFmt w:val="bullet"/>
      <w:lvlText w:val="•"/>
      <w:lvlJc w:val="left"/>
      <w:pPr>
        <w:ind w:left="3773" w:hanging="361"/>
      </w:pPr>
      <w:rPr>
        <w:rFonts w:hint="default"/>
        <w:lang w:val="en-US" w:eastAsia="en-US" w:bidi="ar-SA"/>
      </w:rPr>
    </w:lvl>
    <w:lvl w:ilvl="5" w:tplc="48B0E91A">
      <w:numFmt w:val="bullet"/>
      <w:lvlText w:val="•"/>
      <w:lvlJc w:val="left"/>
      <w:pPr>
        <w:ind w:left="4824" w:hanging="361"/>
      </w:pPr>
      <w:rPr>
        <w:rFonts w:hint="default"/>
        <w:lang w:val="en-US" w:eastAsia="en-US" w:bidi="ar-SA"/>
      </w:rPr>
    </w:lvl>
    <w:lvl w:ilvl="6" w:tplc="4A3C68B2">
      <w:numFmt w:val="bullet"/>
      <w:lvlText w:val="•"/>
      <w:lvlJc w:val="left"/>
      <w:pPr>
        <w:ind w:left="5875" w:hanging="361"/>
      </w:pPr>
      <w:rPr>
        <w:rFonts w:hint="default"/>
        <w:lang w:val="en-US" w:eastAsia="en-US" w:bidi="ar-SA"/>
      </w:rPr>
    </w:lvl>
    <w:lvl w:ilvl="7" w:tplc="DF3803D2">
      <w:numFmt w:val="bullet"/>
      <w:lvlText w:val="•"/>
      <w:lvlJc w:val="left"/>
      <w:pPr>
        <w:ind w:left="6926" w:hanging="361"/>
      </w:pPr>
      <w:rPr>
        <w:rFonts w:hint="default"/>
        <w:lang w:val="en-US" w:eastAsia="en-US" w:bidi="ar-SA"/>
      </w:rPr>
    </w:lvl>
    <w:lvl w:ilvl="8" w:tplc="F39687EA">
      <w:numFmt w:val="bullet"/>
      <w:lvlText w:val="•"/>
      <w:lvlJc w:val="left"/>
      <w:pPr>
        <w:ind w:left="7977" w:hanging="361"/>
      </w:pPr>
      <w:rPr>
        <w:rFonts w:hint="default"/>
        <w:lang w:val="en-US" w:eastAsia="en-US" w:bidi="ar-SA"/>
      </w:rPr>
    </w:lvl>
  </w:abstractNum>
  <w:abstractNum w:abstractNumId="4" w15:restartNumberingAfterBreak="0">
    <w:nsid w:val="129B654A"/>
    <w:multiLevelType w:val="hybridMultilevel"/>
    <w:tmpl w:val="1F3A5C20"/>
    <w:lvl w:ilvl="0" w:tplc="FFFFFFFF">
      <w:start w:val="1"/>
      <w:numFmt w:val="decimal"/>
      <w:lvlText w:val="%1."/>
      <w:lvlJc w:val="left"/>
      <w:pPr>
        <w:ind w:left="260" w:hanging="251"/>
        <w:jc w:val="right"/>
      </w:pPr>
      <w:rPr>
        <w:rFonts w:ascii="Times New Roman" w:eastAsia="Times New Roman" w:hAnsi="Times New Roman" w:cs="Times New Roman" w:hint="default"/>
        <w:b/>
        <w:bCs/>
        <w:i w:val="0"/>
        <w:iCs w:val="0"/>
        <w:spacing w:val="0"/>
        <w:w w:val="100"/>
        <w:sz w:val="20"/>
        <w:szCs w:val="20"/>
        <w:lang w:val="en-US" w:eastAsia="en-US" w:bidi="ar-SA"/>
      </w:rPr>
    </w:lvl>
    <w:lvl w:ilvl="1" w:tplc="FFFFFFFF">
      <w:start w:val="1"/>
      <w:numFmt w:val="decimal"/>
      <w:lvlText w:val="%2."/>
      <w:lvlJc w:val="left"/>
      <w:pPr>
        <w:ind w:left="1440" w:hanging="360"/>
      </w:pPr>
    </w:lvl>
    <w:lvl w:ilvl="2" w:tplc="FFFFFFFF">
      <w:numFmt w:val="bullet"/>
      <w:lvlText w:val="•"/>
      <w:lvlJc w:val="left"/>
      <w:pPr>
        <w:ind w:left="1671" w:hanging="361"/>
      </w:pPr>
      <w:rPr>
        <w:rFonts w:hint="default"/>
        <w:lang w:val="en-US" w:eastAsia="en-US" w:bidi="ar-SA"/>
      </w:rPr>
    </w:lvl>
    <w:lvl w:ilvl="3" w:tplc="FFFFFFFF">
      <w:numFmt w:val="bullet"/>
      <w:lvlText w:val="•"/>
      <w:lvlJc w:val="left"/>
      <w:pPr>
        <w:ind w:left="2722" w:hanging="361"/>
      </w:pPr>
      <w:rPr>
        <w:rFonts w:hint="default"/>
        <w:lang w:val="en-US" w:eastAsia="en-US" w:bidi="ar-SA"/>
      </w:rPr>
    </w:lvl>
    <w:lvl w:ilvl="4" w:tplc="FFFFFFFF">
      <w:numFmt w:val="bullet"/>
      <w:lvlText w:val="•"/>
      <w:lvlJc w:val="left"/>
      <w:pPr>
        <w:ind w:left="3773" w:hanging="361"/>
      </w:pPr>
      <w:rPr>
        <w:rFonts w:hint="default"/>
        <w:lang w:val="en-US" w:eastAsia="en-US" w:bidi="ar-SA"/>
      </w:rPr>
    </w:lvl>
    <w:lvl w:ilvl="5" w:tplc="FFFFFFFF">
      <w:numFmt w:val="bullet"/>
      <w:lvlText w:val="•"/>
      <w:lvlJc w:val="left"/>
      <w:pPr>
        <w:ind w:left="4824" w:hanging="361"/>
      </w:pPr>
      <w:rPr>
        <w:rFonts w:hint="default"/>
        <w:lang w:val="en-US" w:eastAsia="en-US" w:bidi="ar-SA"/>
      </w:rPr>
    </w:lvl>
    <w:lvl w:ilvl="6" w:tplc="FFFFFFFF">
      <w:numFmt w:val="bullet"/>
      <w:lvlText w:val="•"/>
      <w:lvlJc w:val="left"/>
      <w:pPr>
        <w:ind w:left="5875" w:hanging="361"/>
      </w:pPr>
      <w:rPr>
        <w:rFonts w:hint="default"/>
        <w:lang w:val="en-US" w:eastAsia="en-US" w:bidi="ar-SA"/>
      </w:rPr>
    </w:lvl>
    <w:lvl w:ilvl="7" w:tplc="FFFFFFFF">
      <w:numFmt w:val="bullet"/>
      <w:lvlText w:val="•"/>
      <w:lvlJc w:val="left"/>
      <w:pPr>
        <w:ind w:left="6926" w:hanging="361"/>
      </w:pPr>
      <w:rPr>
        <w:rFonts w:hint="default"/>
        <w:lang w:val="en-US" w:eastAsia="en-US" w:bidi="ar-SA"/>
      </w:rPr>
    </w:lvl>
    <w:lvl w:ilvl="8" w:tplc="FFFFFFFF">
      <w:numFmt w:val="bullet"/>
      <w:lvlText w:val="•"/>
      <w:lvlJc w:val="left"/>
      <w:pPr>
        <w:ind w:left="7977" w:hanging="361"/>
      </w:pPr>
      <w:rPr>
        <w:rFonts w:hint="default"/>
        <w:lang w:val="en-US" w:eastAsia="en-US" w:bidi="ar-SA"/>
      </w:rPr>
    </w:lvl>
  </w:abstractNum>
  <w:abstractNum w:abstractNumId="5" w15:restartNumberingAfterBreak="0">
    <w:nsid w:val="1B0D6E43"/>
    <w:multiLevelType w:val="hybridMultilevel"/>
    <w:tmpl w:val="A89AC6C0"/>
    <w:lvl w:ilvl="0" w:tplc="E6C0DB8E">
      <w:start w:val="1"/>
      <w:numFmt w:val="decimal"/>
      <w:lvlText w:val="%1."/>
      <w:lvlJc w:val="left"/>
      <w:pPr>
        <w:ind w:left="720" w:hanging="360"/>
      </w:pPr>
      <w:rPr>
        <w:rFonts w:ascii="Times New Roman" w:eastAsia="Times New Roman" w:hAnsi="Times New Roman" w:cs="Times New Roman" w:hint="default"/>
        <w:b/>
        <w:bCs/>
        <w:i w:val="0"/>
        <w:iCs w:val="0"/>
        <w:spacing w:val="0"/>
        <w:w w:val="100"/>
        <w:sz w:val="20"/>
        <w:szCs w:val="20"/>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195B57"/>
    <w:multiLevelType w:val="hybridMultilevel"/>
    <w:tmpl w:val="1FCA063C"/>
    <w:lvl w:ilvl="0" w:tplc="FFFFFFFF">
      <w:start w:val="1"/>
      <w:numFmt w:val="decimal"/>
      <w:lvlText w:val="%1."/>
      <w:lvlJc w:val="left"/>
      <w:pPr>
        <w:ind w:left="260" w:hanging="251"/>
        <w:jc w:val="right"/>
      </w:pPr>
      <w:rPr>
        <w:rFonts w:ascii="Times New Roman" w:eastAsia="Times New Roman" w:hAnsi="Times New Roman" w:cs="Times New Roman" w:hint="default"/>
        <w:b/>
        <w:bCs/>
        <w:i w:val="0"/>
        <w:iCs w:val="0"/>
        <w:spacing w:val="0"/>
        <w:w w:val="100"/>
        <w:sz w:val="20"/>
        <w:szCs w:val="20"/>
        <w:lang w:val="en-US" w:eastAsia="en-US" w:bidi="ar-SA"/>
      </w:rPr>
    </w:lvl>
    <w:lvl w:ilvl="1" w:tplc="04090019">
      <w:start w:val="1"/>
      <w:numFmt w:val="lowerLetter"/>
      <w:lvlText w:val="%2."/>
      <w:lvlJc w:val="left"/>
      <w:pPr>
        <w:ind w:left="1440" w:hanging="360"/>
      </w:pPr>
    </w:lvl>
    <w:lvl w:ilvl="2" w:tplc="FFFFFFFF">
      <w:numFmt w:val="bullet"/>
      <w:lvlText w:val="•"/>
      <w:lvlJc w:val="left"/>
      <w:pPr>
        <w:ind w:left="1671" w:hanging="361"/>
      </w:pPr>
      <w:rPr>
        <w:rFonts w:hint="default"/>
        <w:lang w:val="en-US" w:eastAsia="en-US" w:bidi="ar-SA"/>
      </w:rPr>
    </w:lvl>
    <w:lvl w:ilvl="3" w:tplc="FFFFFFFF">
      <w:numFmt w:val="bullet"/>
      <w:lvlText w:val="•"/>
      <w:lvlJc w:val="left"/>
      <w:pPr>
        <w:ind w:left="2722" w:hanging="361"/>
      </w:pPr>
      <w:rPr>
        <w:rFonts w:hint="default"/>
        <w:lang w:val="en-US" w:eastAsia="en-US" w:bidi="ar-SA"/>
      </w:rPr>
    </w:lvl>
    <w:lvl w:ilvl="4" w:tplc="FFFFFFFF">
      <w:numFmt w:val="bullet"/>
      <w:lvlText w:val="•"/>
      <w:lvlJc w:val="left"/>
      <w:pPr>
        <w:ind w:left="3773" w:hanging="361"/>
      </w:pPr>
      <w:rPr>
        <w:rFonts w:hint="default"/>
        <w:lang w:val="en-US" w:eastAsia="en-US" w:bidi="ar-SA"/>
      </w:rPr>
    </w:lvl>
    <w:lvl w:ilvl="5" w:tplc="FFFFFFFF">
      <w:numFmt w:val="bullet"/>
      <w:lvlText w:val="•"/>
      <w:lvlJc w:val="left"/>
      <w:pPr>
        <w:ind w:left="4824" w:hanging="361"/>
      </w:pPr>
      <w:rPr>
        <w:rFonts w:hint="default"/>
        <w:lang w:val="en-US" w:eastAsia="en-US" w:bidi="ar-SA"/>
      </w:rPr>
    </w:lvl>
    <w:lvl w:ilvl="6" w:tplc="FFFFFFFF">
      <w:numFmt w:val="bullet"/>
      <w:lvlText w:val="•"/>
      <w:lvlJc w:val="left"/>
      <w:pPr>
        <w:ind w:left="5875" w:hanging="361"/>
      </w:pPr>
      <w:rPr>
        <w:rFonts w:hint="default"/>
        <w:lang w:val="en-US" w:eastAsia="en-US" w:bidi="ar-SA"/>
      </w:rPr>
    </w:lvl>
    <w:lvl w:ilvl="7" w:tplc="FFFFFFFF">
      <w:numFmt w:val="bullet"/>
      <w:lvlText w:val="•"/>
      <w:lvlJc w:val="left"/>
      <w:pPr>
        <w:ind w:left="6926" w:hanging="361"/>
      </w:pPr>
      <w:rPr>
        <w:rFonts w:hint="default"/>
        <w:lang w:val="en-US" w:eastAsia="en-US" w:bidi="ar-SA"/>
      </w:rPr>
    </w:lvl>
    <w:lvl w:ilvl="8" w:tplc="FFFFFFFF">
      <w:numFmt w:val="bullet"/>
      <w:lvlText w:val="•"/>
      <w:lvlJc w:val="left"/>
      <w:pPr>
        <w:ind w:left="7977" w:hanging="361"/>
      </w:pPr>
      <w:rPr>
        <w:rFonts w:hint="default"/>
        <w:lang w:val="en-US" w:eastAsia="en-US" w:bidi="ar-SA"/>
      </w:rPr>
    </w:lvl>
  </w:abstractNum>
  <w:abstractNum w:abstractNumId="7" w15:restartNumberingAfterBreak="0">
    <w:nsid w:val="303A61BF"/>
    <w:multiLevelType w:val="hybridMultilevel"/>
    <w:tmpl w:val="311EC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2C2732"/>
    <w:multiLevelType w:val="hybridMultilevel"/>
    <w:tmpl w:val="C8862F44"/>
    <w:lvl w:ilvl="0" w:tplc="7B0040FE">
      <w:start w:val="1"/>
      <w:numFmt w:val="lowerLetter"/>
      <w:lvlText w:val="%1."/>
      <w:lvlJc w:val="left"/>
      <w:pPr>
        <w:ind w:left="144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E6A2EAE"/>
    <w:multiLevelType w:val="hybridMultilevel"/>
    <w:tmpl w:val="F3EEA4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C67EE2"/>
    <w:multiLevelType w:val="hybridMultilevel"/>
    <w:tmpl w:val="82D22C6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27F121E"/>
    <w:multiLevelType w:val="hybridMultilevel"/>
    <w:tmpl w:val="311EC880"/>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5991584C"/>
    <w:multiLevelType w:val="hybridMultilevel"/>
    <w:tmpl w:val="2A6CCAD6"/>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ABE6C49"/>
    <w:multiLevelType w:val="hybridMultilevel"/>
    <w:tmpl w:val="FF20071C"/>
    <w:lvl w:ilvl="0" w:tplc="5F70D966">
      <w:start w:val="6"/>
      <w:numFmt w:val="decimal"/>
      <w:lvlText w:val="%1."/>
      <w:lvlJc w:val="left"/>
      <w:pPr>
        <w:ind w:left="1800" w:hanging="360"/>
      </w:pPr>
      <w:rPr>
        <w:rFonts w:ascii="Times New Roman" w:eastAsia="Times New Roman" w:hAnsi="Times New Roman" w:cs="Times New Roman" w:hint="default"/>
        <w:b/>
        <w:bCs/>
        <w:i w:val="0"/>
        <w:iCs w:val="0"/>
        <w:spacing w:val="0"/>
        <w:w w:val="10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DF612B"/>
    <w:multiLevelType w:val="hybridMultilevel"/>
    <w:tmpl w:val="11763274"/>
    <w:lvl w:ilvl="0" w:tplc="FFFFFFFF">
      <w:start w:val="7"/>
      <w:numFmt w:val="decimal"/>
      <w:lvlText w:val="%1."/>
      <w:lvlJc w:val="left"/>
      <w:pPr>
        <w:ind w:left="1440" w:hanging="360"/>
      </w:pPr>
      <w:rPr>
        <w:rFonts w:hint="default"/>
      </w:r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0409001B">
      <w:start w:val="1"/>
      <w:numFmt w:val="lowerRoman"/>
      <w:lvlText w:val="%4."/>
      <w:lvlJc w:val="righ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1BB5EF5"/>
    <w:multiLevelType w:val="hybridMultilevel"/>
    <w:tmpl w:val="311EC8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743F58C7"/>
    <w:multiLevelType w:val="hybridMultilevel"/>
    <w:tmpl w:val="10E0A670"/>
    <w:lvl w:ilvl="0" w:tplc="04090019">
      <w:start w:val="1"/>
      <w:numFmt w:val="lowerLetter"/>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79BC70CD"/>
    <w:multiLevelType w:val="hybridMultilevel"/>
    <w:tmpl w:val="FB1C024C"/>
    <w:lvl w:ilvl="0" w:tplc="174ADDCC">
      <w:start w:val="7"/>
      <w:numFmt w:val="decimal"/>
      <w:lvlText w:val="%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9426024">
    <w:abstractNumId w:val="3"/>
  </w:num>
  <w:num w:numId="2" w16cid:durableId="1632127699">
    <w:abstractNumId w:val="7"/>
  </w:num>
  <w:num w:numId="3" w16cid:durableId="1078556621">
    <w:abstractNumId w:val="11"/>
  </w:num>
  <w:num w:numId="4" w16cid:durableId="541209692">
    <w:abstractNumId w:val="16"/>
  </w:num>
  <w:num w:numId="5" w16cid:durableId="1800299766">
    <w:abstractNumId w:val="2"/>
  </w:num>
  <w:num w:numId="6" w16cid:durableId="1512184320">
    <w:abstractNumId w:val="5"/>
  </w:num>
  <w:num w:numId="7" w16cid:durableId="1876383628">
    <w:abstractNumId w:val="13"/>
  </w:num>
  <w:num w:numId="8" w16cid:durableId="1624339937">
    <w:abstractNumId w:val="12"/>
  </w:num>
  <w:num w:numId="9" w16cid:durableId="1789661483">
    <w:abstractNumId w:val="10"/>
  </w:num>
  <w:num w:numId="10" w16cid:durableId="1046904413">
    <w:abstractNumId w:val="1"/>
  </w:num>
  <w:num w:numId="11" w16cid:durableId="1620800607">
    <w:abstractNumId w:val="8"/>
  </w:num>
  <w:num w:numId="12" w16cid:durableId="5445918">
    <w:abstractNumId w:val="0"/>
  </w:num>
  <w:num w:numId="13" w16cid:durableId="1746415855">
    <w:abstractNumId w:val="14"/>
  </w:num>
  <w:num w:numId="14" w16cid:durableId="589123804">
    <w:abstractNumId w:val="15"/>
  </w:num>
  <w:num w:numId="15" w16cid:durableId="1331374992">
    <w:abstractNumId w:val="17"/>
  </w:num>
  <w:num w:numId="16" w16cid:durableId="1689022255">
    <w:abstractNumId w:val="6"/>
  </w:num>
  <w:num w:numId="17" w16cid:durableId="49816474">
    <w:abstractNumId w:val="4"/>
  </w:num>
  <w:num w:numId="18" w16cid:durableId="462970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4805"/>
    <w:rsid w:val="000377CA"/>
    <w:rsid w:val="00053EFF"/>
    <w:rsid w:val="000617CC"/>
    <w:rsid w:val="000B10F6"/>
    <w:rsid w:val="000B6F72"/>
    <w:rsid w:val="000D47CA"/>
    <w:rsid w:val="000D7781"/>
    <w:rsid w:val="000E5868"/>
    <w:rsid w:val="000F3D7E"/>
    <w:rsid w:val="001153F4"/>
    <w:rsid w:val="00135B68"/>
    <w:rsid w:val="00140958"/>
    <w:rsid w:val="001779A4"/>
    <w:rsid w:val="001D0BC6"/>
    <w:rsid w:val="001F3DAC"/>
    <w:rsid w:val="002018C3"/>
    <w:rsid w:val="00253C61"/>
    <w:rsid w:val="00262A1E"/>
    <w:rsid w:val="002660BB"/>
    <w:rsid w:val="0028196A"/>
    <w:rsid w:val="002945BB"/>
    <w:rsid w:val="002E5D88"/>
    <w:rsid w:val="002E6077"/>
    <w:rsid w:val="00305374"/>
    <w:rsid w:val="00324525"/>
    <w:rsid w:val="003331AD"/>
    <w:rsid w:val="0034503E"/>
    <w:rsid w:val="003526CF"/>
    <w:rsid w:val="00363A09"/>
    <w:rsid w:val="003C6D17"/>
    <w:rsid w:val="003D0744"/>
    <w:rsid w:val="003D31A8"/>
    <w:rsid w:val="003F0427"/>
    <w:rsid w:val="003F082D"/>
    <w:rsid w:val="003F3537"/>
    <w:rsid w:val="004274E8"/>
    <w:rsid w:val="00477161"/>
    <w:rsid w:val="00484805"/>
    <w:rsid w:val="004C326F"/>
    <w:rsid w:val="004E5CAA"/>
    <w:rsid w:val="004F35BC"/>
    <w:rsid w:val="0051173A"/>
    <w:rsid w:val="005172EB"/>
    <w:rsid w:val="005365CB"/>
    <w:rsid w:val="00542C0D"/>
    <w:rsid w:val="0055133D"/>
    <w:rsid w:val="00551CEB"/>
    <w:rsid w:val="005711B0"/>
    <w:rsid w:val="00587A7E"/>
    <w:rsid w:val="005B2F9C"/>
    <w:rsid w:val="005E3131"/>
    <w:rsid w:val="00600E59"/>
    <w:rsid w:val="00614DF0"/>
    <w:rsid w:val="00621A10"/>
    <w:rsid w:val="00666CC7"/>
    <w:rsid w:val="00672897"/>
    <w:rsid w:val="006757FA"/>
    <w:rsid w:val="006A3062"/>
    <w:rsid w:val="006B7A38"/>
    <w:rsid w:val="007136EF"/>
    <w:rsid w:val="00727AD3"/>
    <w:rsid w:val="00732736"/>
    <w:rsid w:val="0077631D"/>
    <w:rsid w:val="00796D91"/>
    <w:rsid w:val="007A725B"/>
    <w:rsid w:val="007D127D"/>
    <w:rsid w:val="007D30B0"/>
    <w:rsid w:val="007F53B4"/>
    <w:rsid w:val="0084604C"/>
    <w:rsid w:val="00852F7A"/>
    <w:rsid w:val="00864328"/>
    <w:rsid w:val="00877481"/>
    <w:rsid w:val="008A178B"/>
    <w:rsid w:val="008D0086"/>
    <w:rsid w:val="008D7101"/>
    <w:rsid w:val="00911CB5"/>
    <w:rsid w:val="009207DC"/>
    <w:rsid w:val="00920825"/>
    <w:rsid w:val="00922476"/>
    <w:rsid w:val="00923E5C"/>
    <w:rsid w:val="00934366"/>
    <w:rsid w:val="009B3C9A"/>
    <w:rsid w:val="009D1062"/>
    <w:rsid w:val="009D20B2"/>
    <w:rsid w:val="009D723E"/>
    <w:rsid w:val="00A33EF1"/>
    <w:rsid w:val="00A400C4"/>
    <w:rsid w:val="00A40762"/>
    <w:rsid w:val="00A43E1E"/>
    <w:rsid w:val="00A53B57"/>
    <w:rsid w:val="00AF055B"/>
    <w:rsid w:val="00AF3AA5"/>
    <w:rsid w:val="00B00F4F"/>
    <w:rsid w:val="00B200B2"/>
    <w:rsid w:val="00B461D1"/>
    <w:rsid w:val="00BA2B3D"/>
    <w:rsid w:val="00BB66EB"/>
    <w:rsid w:val="00BC4346"/>
    <w:rsid w:val="00BF2C46"/>
    <w:rsid w:val="00C73AD8"/>
    <w:rsid w:val="00C779D0"/>
    <w:rsid w:val="00CA19D9"/>
    <w:rsid w:val="00CD3E21"/>
    <w:rsid w:val="00D02385"/>
    <w:rsid w:val="00D17916"/>
    <w:rsid w:val="00D47021"/>
    <w:rsid w:val="00D77DF4"/>
    <w:rsid w:val="00D8340A"/>
    <w:rsid w:val="00DF16EB"/>
    <w:rsid w:val="00E37E86"/>
    <w:rsid w:val="00E90DE9"/>
    <w:rsid w:val="00E93403"/>
    <w:rsid w:val="00E96263"/>
    <w:rsid w:val="00EB3BCF"/>
    <w:rsid w:val="00EC4478"/>
    <w:rsid w:val="00ED47ED"/>
    <w:rsid w:val="00EF7850"/>
    <w:rsid w:val="00F32BC9"/>
    <w:rsid w:val="00F42186"/>
    <w:rsid w:val="00F6331A"/>
    <w:rsid w:val="00F7049A"/>
    <w:rsid w:val="00F8170A"/>
    <w:rsid w:val="00F91488"/>
    <w:rsid w:val="00F977FD"/>
    <w:rsid w:val="00FC6512"/>
    <w:rsid w:val="00FE1EE5"/>
    <w:rsid w:val="00FF5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4FE5D"/>
  <w15:docId w15:val="{432FF26C-6F02-48FF-826C-2EDA23F9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7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620" w:hanging="360"/>
    </w:pPr>
  </w:style>
  <w:style w:type="paragraph" w:customStyle="1" w:styleId="TableParagraph">
    <w:name w:val="Table Paragraph"/>
    <w:basedOn w:val="Normal"/>
    <w:uiPriority w:val="1"/>
    <w:qFormat/>
  </w:style>
  <w:style w:type="table" w:styleId="TableGrid">
    <w:name w:val="Table Grid"/>
    <w:basedOn w:val="TableNormal"/>
    <w:uiPriority w:val="39"/>
    <w:rsid w:val="000D47CA"/>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basedOn w:val="Normal"/>
    <w:link w:val="PlainTextChar"/>
    <w:uiPriority w:val="99"/>
    <w:unhideWhenUsed/>
    <w:rsid w:val="009D1062"/>
    <w:pPr>
      <w:widowControl/>
      <w:autoSpaceDE/>
      <w:autoSpaceDN/>
    </w:pPr>
    <w:rPr>
      <w:rFonts w:ascii="Consolas" w:eastAsiaTheme="minorHAnsi" w:hAnsi="Consolas" w:cstheme="minorBidi"/>
      <w:sz w:val="21"/>
      <w:szCs w:val="21"/>
    </w:rPr>
  </w:style>
  <w:style w:type="character" w:customStyle="1" w:styleId="PlainTextChar">
    <w:name w:val="Plain Text Char"/>
    <w:basedOn w:val="DefaultParagraphFont"/>
    <w:link w:val="PlainText"/>
    <w:uiPriority w:val="99"/>
    <w:rsid w:val="009D1062"/>
    <w:rPr>
      <w:rFonts w:ascii="Consolas" w:hAnsi="Consolas"/>
      <w:sz w:val="21"/>
      <w:szCs w:val="21"/>
    </w:rPr>
  </w:style>
  <w:style w:type="paragraph" w:styleId="Revision">
    <w:name w:val="Revision"/>
    <w:hidden/>
    <w:uiPriority w:val="99"/>
    <w:semiHidden/>
    <w:rsid w:val="003F082D"/>
    <w:pPr>
      <w:widowControl/>
      <w:autoSpaceDE/>
      <w:autoSpaceDN/>
    </w:pPr>
    <w:rPr>
      <w:rFonts w:ascii="Times New Roman" w:eastAsia="Times New Roman" w:hAnsi="Times New Roman" w:cs="Times New Roman"/>
    </w:rPr>
  </w:style>
  <w:style w:type="character" w:styleId="Hyperlink">
    <w:name w:val="Hyperlink"/>
    <w:basedOn w:val="DefaultParagraphFont"/>
    <w:uiPriority w:val="99"/>
    <w:unhideWhenUsed/>
    <w:rsid w:val="00FE1EE5"/>
    <w:rPr>
      <w:color w:val="0000FF" w:themeColor="hyperlink"/>
      <w:u w:val="single"/>
    </w:rPr>
  </w:style>
  <w:style w:type="character" w:styleId="UnresolvedMention">
    <w:name w:val="Unresolved Mention"/>
    <w:basedOn w:val="DefaultParagraphFont"/>
    <w:uiPriority w:val="99"/>
    <w:semiHidden/>
    <w:unhideWhenUsed/>
    <w:rsid w:val="00FE1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SHLEY.M.SMITH357.CIV@US.NAVY.MI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STEPHANIE.RICKER.CIV@US.NAVY.MIL" TargetMode="External"/><Relationship Id="rId4" Type="http://schemas.openxmlformats.org/officeDocument/2006/relationships/numbering" Target="numbering.xml"/><Relationship Id="rId9" Type="http://schemas.openxmlformats.org/officeDocument/2006/relationships/hyperlink" Target="mailto:yvonne.escoto.civ@us.navy.m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08e9e9f-8626-4521-81f4-4cb354f65e7d" xsi:nil="true"/>
    <lcf76f155ced4ddcb4097134ff3c332f xmlns="6acb113d-9f6e-483d-abe1-dddc0fb077c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5285793768934C8D7FB38DCBDF558B" ma:contentTypeVersion="12" ma:contentTypeDescription="Create a new document." ma:contentTypeScope="" ma:versionID="002eca0e97fdc191a16ece733c7b9012">
  <xsd:schema xmlns:xsd="http://www.w3.org/2001/XMLSchema" xmlns:xs="http://www.w3.org/2001/XMLSchema" xmlns:p="http://schemas.microsoft.com/office/2006/metadata/properties" xmlns:ns2="6acb113d-9f6e-483d-abe1-dddc0fb077cf" xmlns:ns3="d08e9e9f-8626-4521-81f4-4cb354f65e7d" targetNamespace="http://schemas.microsoft.com/office/2006/metadata/properties" ma:root="true" ma:fieldsID="08ca5fda32d70093cec03ac2ac707622" ns2:_="" ns3:_="">
    <xsd:import namespace="6acb113d-9f6e-483d-abe1-dddc0fb077cf"/>
    <xsd:import namespace="d08e9e9f-8626-4521-81f4-4cb354f65e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cb113d-9f6e-483d-abe1-dddc0fb077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08e9e9f-8626-4521-81f4-4cb354f65e7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f6cbd0-b5d8-4d6d-b071-48760bc1f089}" ma:internalName="TaxCatchAll" ma:showField="CatchAllData" ma:web="d08e9e9f-8626-4521-81f4-4cb354f65e7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89D29D-5E98-4072-B6B3-EDEC3C93C313}">
  <ds:schemaRefs>
    <ds:schemaRef ds:uri="http://schemas.microsoft.com/sharepoint/v3/contenttype/forms"/>
  </ds:schemaRefs>
</ds:datastoreItem>
</file>

<file path=customXml/itemProps2.xml><?xml version="1.0" encoding="utf-8"?>
<ds:datastoreItem xmlns:ds="http://schemas.openxmlformats.org/officeDocument/2006/customXml" ds:itemID="{ADCCC9F0-9DFA-430E-BDB5-F936869B1B04}">
  <ds:schemaRefs>
    <ds:schemaRef ds:uri="http://schemas.microsoft.com/office/2006/metadata/properties"/>
    <ds:schemaRef ds:uri="http://schemas.microsoft.com/office/infopath/2007/PartnerControls"/>
    <ds:schemaRef ds:uri="d08e9e9f-8626-4521-81f4-4cb354f65e7d"/>
    <ds:schemaRef ds:uri="6acb113d-9f6e-483d-abe1-dddc0fb077cf"/>
  </ds:schemaRefs>
</ds:datastoreItem>
</file>

<file path=customXml/itemProps3.xml><?xml version="1.0" encoding="utf-8"?>
<ds:datastoreItem xmlns:ds="http://schemas.openxmlformats.org/officeDocument/2006/customXml" ds:itemID="{C14BCA7F-5B34-47B3-9B98-3A63753906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cb113d-9f6e-483d-abe1-dddc0fb077cf"/>
    <ds:schemaRef ds:uri="d08e9e9f-8626-4521-81f4-4cb354f65e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155</TotalTime>
  <Pages>4</Pages>
  <Words>1392</Words>
  <Characters>7938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Microsoft Word - SS-26-028 - NORFOLK HARBOR TUGS (08DEC25)</vt:lpstr>
    </vt:vector>
  </TitlesOfParts>
  <Company/>
  <LinksUpToDate>false</LinksUpToDate>
  <CharactersWithSpaces>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SS-26-028 - NORFOLK HARBOR TUGS (08DEC25)</dc:title>
  <dc:creator>jordan.schwaner</dc:creator>
  <cp:lastModifiedBy>Smith, Ashley M CIV USN NAVSTA NORFOLK VA (USA)</cp:lastModifiedBy>
  <cp:revision>122</cp:revision>
  <dcterms:created xsi:type="dcterms:W3CDTF">2026-04-21T14:57:00Z</dcterms:created>
  <dcterms:modified xsi:type="dcterms:W3CDTF">2026-04-24T12:21:00Z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2025-12-12T00:00:00Z</vt:filetime>
  </property>
  <property fmtid="{D5CDD505-2E9C-101B-9397-08002B2CF9AE}" pid="3" name="Creator">
    <vt:lpwstr>PScript5.dll Version 5.2.2</vt:lpwstr>
  </property>
  <property fmtid="{D5CDD505-2E9C-101B-9397-08002B2CF9AE}" pid="4" name="LastSaved">
    <vt:filetime>2026-04-21T00:00:00Z</vt:filetime>
  </property>
  <property fmtid="{D5CDD505-2E9C-101B-9397-08002B2CF9AE}" pid="5" name="Producer">
    <vt:lpwstr>Acrobat Distiller 25.0 (Windows)</vt:lpwstr>
  </property>
  <property fmtid="{D5CDD505-2E9C-101B-9397-08002B2CF9AE}" pid="6" name="ContentTypeId">
    <vt:lpwstr>0x010100825285793768934C8D7FB38DCBDF558B</vt:lpwstr>
  </property>
  <property fmtid="{D5CDD505-2E9C-101B-9397-08002B2CF9AE}" pid="7" name="MediaServiceImageTags">
    <vt:lpwstr/>
  </property>
</Properties>
</file>