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9DBF3" w14:textId="77777777" w:rsidR="00862F8E" w:rsidRPr="004C7C18" w:rsidRDefault="00862F8E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870F45" w14:paraId="0B49DBF6" w14:textId="77777777" w:rsidTr="00917C3B">
        <w:tc>
          <w:tcPr>
            <w:tcW w:w="1098" w:type="dxa"/>
          </w:tcPr>
          <w:p w14:paraId="0B49DBF4" w14:textId="77777777" w:rsidR="00862F8E" w:rsidRPr="000762B6" w:rsidRDefault="00862F8E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14:paraId="0B49DBF5" w14:textId="77777777" w:rsidR="00862F8E" w:rsidRPr="000104D7" w:rsidRDefault="00862F8E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Nurse Call System Replacement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Request for Information</w:t>
            </w:r>
            <w:r w:rsidRPr="000104D7">
              <w:rPr>
                <w:rStyle w:val="AAMSKBFill-InHighlight"/>
                <w:color w:val="auto"/>
              </w:rPr>
              <w:t xml:space="preserve">  </w:t>
            </w:r>
          </w:p>
        </w:tc>
      </w:tr>
    </w:tbl>
    <w:p w14:paraId="0B49DBF7" w14:textId="77777777" w:rsidR="00862F8E" w:rsidRPr="004C7C18" w:rsidRDefault="00862F8E" w:rsidP="00783A50">
      <w:pPr>
        <w:spacing w:after="160" w:line="254" w:lineRule="auto"/>
        <w:rPr>
          <w:rFonts w:eastAsia="Calibri" w:cstheme="minorHAnsi"/>
          <w:szCs w:val="20"/>
        </w:rPr>
      </w:pPr>
    </w:p>
    <w:p w14:paraId="0B49DBF8" w14:textId="77777777" w:rsidR="00862F8E" w:rsidRPr="004C7C18" w:rsidRDefault="00862F8E" w:rsidP="006E6FE5">
      <w:pPr>
        <w:pBdr>
          <w:top w:val="single" w:sz="4" w:space="1" w:color="auto"/>
          <w:bottom w:val="single" w:sz="4" w:space="1" w:color="auto"/>
        </w:pBdr>
        <w:spacing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870F45" w14:paraId="0B49DBFB" w14:textId="77777777" w:rsidTr="006E6FE5">
        <w:tc>
          <w:tcPr>
            <w:tcW w:w="4698" w:type="dxa"/>
            <w:hideMark/>
          </w:tcPr>
          <w:p w14:paraId="0B49DBF9" w14:textId="77777777" w:rsidR="00862F8E" w:rsidRPr="000762B6" w:rsidRDefault="00862F8E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0B49DBFA" w14:textId="77777777" w:rsidR="00862F8E" w:rsidRPr="000762B6" w:rsidRDefault="00862F8E">
            <w:pPr>
              <w:rPr>
                <w:rFonts w:cstheme="minorHAnsi"/>
              </w:rPr>
            </w:pPr>
            <w:r>
              <w:rPr>
                <w:rFonts w:cstheme="minorHAnsi"/>
              </w:rPr>
              <w:t>07724</w:t>
            </w:r>
          </w:p>
        </w:tc>
      </w:tr>
      <w:tr w:rsidR="00870F45" w14:paraId="0B49DBFE" w14:textId="77777777" w:rsidTr="006E6FE5">
        <w:tc>
          <w:tcPr>
            <w:tcW w:w="4698" w:type="dxa"/>
            <w:hideMark/>
          </w:tcPr>
          <w:p w14:paraId="0B49DBFC" w14:textId="77777777" w:rsidR="00862F8E" w:rsidRPr="000762B6" w:rsidRDefault="00862F8E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0B49DBFD" w14:textId="77777777" w:rsidR="00862F8E" w:rsidRPr="000762B6" w:rsidRDefault="00862F8E">
            <w:pPr>
              <w:rPr>
                <w:rFonts w:cstheme="minorHAnsi"/>
              </w:rPr>
            </w:pPr>
            <w:r>
              <w:rPr>
                <w:rFonts w:cstheme="minorHAnsi"/>
              </w:rPr>
              <w:t>36C10B26Q0355</w:t>
            </w:r>
          </w:p>
        </w:tc>
      </w:tr>
      <w:tr w:rsidR="00870F45" w14:paraId="0B49DC01" w14:textId="77777777" w:rsidTr="006E6FE5">
        <w:tc>
          <w:tcPr>
            <w:tcW w:w="4698" w:type="dxa"/>
            <w:hideMark/>
          </w:tcPr>
          <w:p w14:paraId="0B49DBFF" w14:textId="77777777" w:rsidR="00862F8E" w:rsidRPr="000762B6" w:rsidRDefault="00862F8E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14:paraId="0B49DC00" w14:textId="77777777" w:rsidR="00862F8E" w:rsidRPr="004C7C18" w:rsidRDefault="00862F8E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04-30-2026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  <w:szCs w:val="20"/>
              </w:rPr>
              <w:t>11:00AM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  <w:szCs w:val="20"/>
              </w:rPr>
              <w:t>EASTERN TIME, NEW YORK, USA</w:t>
            </w:r>
          </w:p>
        </w:tc>
      </w:tr>
      <w:tr w:rsidR="00870F45" w14:paraId="0B49DC04" w14:textId="77777777" w:rsidTr="006E6FE5">
        <w:tc>
          <w:tcPr>
            <w:tcW w:w="4698" w:type="dxa"/>
          </w:tcPr>
          <w:p w14:paraId="0B49DC02" w14:textId="77777777" w:rsidR="00862F8E" w:rsidRPr="000762B6" w:rsidRDefault="00862F8E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0B49DC03" w14:textId="77777777" w:rsidR="00862F8E" w:rsidRPr="004C7C18" w:rsidRDefault="00862F8E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90</w:t>
            </w:r>
            <w:r w:rsidRPr="004C7C18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R="00870F45" w14:paraId="0B49DC07" w14:textId="77777777" w:rsidTr="006E6FE5">
        <w:tc>
          <w:tcPr>
            <w:tcW w:w="4698" w:type="dxa"/>
          </w:tcPr>
          <w:p w14:paraId="0B49DC05" w14:textId="77777777" w:rsidR="00862F8E" w:rsidRPr="000762B6" w:rsidRDefault="00862F8E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0B49DC06" w14:textId="77777777" w:rsidR="00862F8E" w:rsidRPr="004C7C18" w:rsidRDefault="00862F8E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870F45" w14:paraId="0B49DC0A" w14:textId="77777777" w:rsidTr="006E6FE5">
        <w:tc>
          <w:tcPr>
            <w:tcW w:w="4698" w:type="dxa"/>
          </w:tcPr>
          <w:p w14:paraId="0B49DC08" w14:textId="77777777" w:rsidR="00862F8E" w:rsidRPr="000762B6" w:rsidRDefault="00862F8E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14:paraId="0B49DC09" w14:textId="77777777" w:rsidR="00862F8E" w:rsidRPr="00C838FE" w:rsidRDefault="00862F8E">
            <w:pPr>
              <w:rPr>
                <w:rFonts w:cstheme="minorHAnsi"/>
                <w:szCs w:val="20"/>
              </w:rPr>
            </w:pPr>
          </w:p>
        </w:tc>
      </w:tr>
      <w:tr w:rsidR="00870F45" w14:paraId="0B49DC0D" w14:textId="77777777" w:rsidTr="006E6FE5">
        <w:tc>
          <w:tcPr>
            <w:tcW w:w="4698" w:type="dxa"/>
          </w:tcPr>
          <w:p w14:paraId="0B49DC0B" w14:textId="77777777" w:rsidR="00862F8E" w:rsidRPr="000762B6" w:rsidRDefault="00862F8E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0B49DC0C" w14:textId="77777777" w:rsidR="00862F8E" w:rsidRPr="00C71F9E" w:rsidRDefault="00862F8E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7G21</w:t>
            </w:r>
          </w:p>
        </w:tc>
      </w:tr>
      <w:tr w:rsidR="00870F45" w14:paraId="0B49DC10" w14:textId="77777777" w:rsidTr="006E6FE5">
        <w:tc>
          <w:tcPr>
            <w:tcW w:w="4698" w:type="dxa"/>
          </w:tcPr>
          <w:p w14:paraId="0B49DC0E" w14:textId="77777777" w:rsidR="00862F8E" w:rsidRPr="000762B6" w:rsidRDefault="00862F8E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0B49DC0F" w14:textId="77777777" w:rsidR="00862F8E" w:rsidRPr="004C7C18" w:rsidRDefault="00862F8E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541519</w:t>
            </w:r>
          </w:p>
        </w:tc>
      </w:tr>
      <w:tr w:rsidR="00870F45" w14:paraId="0B49DC18" w14:textId="77777777" w:rsidTr="006E6FE5">
        <w:tc>
          <w:tcPr>
            <w:tcW w:w="4698" w:type="dxa"/>
            <w:hideMark/>
          </w:tcPr>
          <w:p w14:paraId="0B49DC11" w14:textId="77777777" w:rsidR="00862F8E" w:rsidRPr="000762B6" w:rsidRDefault="00862F8E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0B49DC12" w14:textId="77777777" w:rsidR="00862F8E" w:rsidRPr="004C7C18" w:rsidRDefault="00862F8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0B49DC13" w14:textId="01EB5338" w:rsidR="00862F8E" w:rsidRPr="004C7C18" w:rsidRDefault="00862F8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Office of Procurement, Acquisition, and Logistics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0B49DC14" w14:textId="77777777" w:rsidR="00862F8E" w:rsidRPr="004C7C18" w:rsidRDefault="00862F8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0B49DC15" w14:textId="77777777" w:rsidR="00862F8E" w:rsidRPr="004C7C18" w:rsidRDefault="00862F8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14:paraId="0B49DC16" w14:textId="77777777" w:rsidR="00862F8E" w:rsidRPr="004C7C18" w:rsidRDefault="00862F8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0B49DC17" w14:textId="77777777" w:rsidR="00862F8E" w:rsidRPr="004C7C18" w:rsidRDefault="00862F8E">
            <w:pPr>
              <w:rPr>
                <w:rFonts w:cstheme="minorHAnsi"/>
                <w:szCs w:val="20"/>
              </w:rPr>
            </w:pPr>
          </w:p>
        </w:tc>
      </w:tr>
      <w:tr w:rsidR="00870F45" w14:paraId="0B49DC22" w14:textId="77777777" w:rsidTr="006E6FE5">
        <w:tc>
          <w:tcPr>
            <w:tcW w:w="4698" w:type="dxa"/>
          </w:tcPr>
          <w:p w14:paraId="0B49DC19" w14:textId="77777777" w:rsidR="00862F8E" w:rsidRPr="000762B6" w:rsidRDefault="00862F8E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POINT OF CONTACT*</w:t>
            </w:r>
          </w:p>
          <w:p w14:paraId="0B49DC1A" w14:textId="77777777" w:rsidR="00862F8E" w:rsidRPr="000762B6" w:rsidRDefault="00862F8E">
            <w:pPr>
              <w:rPr>
                <w:rFonts w:cstheme="minorHAnsi"/>
                <w:b/>
                <w:szCs w:val="20"/>
              </w:rPr>
            </w:pPr>
          </w:p>
          <w:p w14:paraId="0B49DC1B" w14:textId="77777777" w:rsidR="00862F8E" w:rsidRPr="000762B6" w:rsidRDefault="00862F8E" w:rsidP="000762B6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0B49DC1C" w14:textId="77777777" w:rsidR="00862F8E" w:rsidRPr="004C7C18" w:rsidRDefault="00862F8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0B49DC1D" w14:textId="77777777" w:rsidR="00862F8E" w:rsidRPr="004C7C18" w:rsidRDefault="00862F8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Richard Melton</w:t>
            </w:r>
          </w:p>
          <w:p w14:paraId="0B49DC1E" w14:textId="77777777" w:rsidR="00862F8E" w:rsidRPr="004C7C18" w:rsidRDefault="00862F8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Richard.Melton2@va.gov</w:t>
            </w:r>
          </w:p>
          <w:p w14:paraId="0B49DC1F" w14:textId="77777777" w:rsidR="00862F8E" w:rsidRPr="004C7C18" w:rsidRDefault="00862F8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512-981-4479</w:t>
            </w:r>
          </w:p>
          <w:p w14:paraId="0B49DC20" w14:textId="77777777" w:rsidR="00862F8E" w:rsidRPr="004C7C18" w:rsidRDefault="00862F8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0B49DC21" w14:textId="77777777" w:rsidR="00862F8E" w:rsidRPr="004C7C18" w:rsidRDefault="00862F8E">
            <w:pPr>
              <w:rPr>
                <w:rFonts w:cstheme="minorHAnsi"/>
                <w:szCs w:val="20"/>
              </w:rPr>
            </w:pPr>
          </w:p>
        </w:tc>
      </w:tr>
    </w:tbl>
    <w:p w14:paraId="0B49DC23" w14:textId="77777777" w:rsidR="00862F8E" w:rsidRPr="004C7C18" w:rsidRDefault="00862F8E" w:rsidP="00783A50">
      <w:pPr>
        <w:rPr>
          <w:rFonts w:cstheme="minorHAnsi"/>
          <w:szCs w:val="20"/>
        </w:rPr>
      </w:pPr>
    </w:p>
    <w:p w14:paraId="0B49DC24" w14:textId="77777777" w:rsidR="00862F8E" w:rsidRPr="004C7C18" w:rsidRDefault="00862F8E" w:rsidP="000762B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870F45" w14:paraId="0B49DC27" w14:textId="77777777" w:rsidTr="000E2EDD">
        <w:tc>
          <w:tcPr>
            <w:tcW w:w="4675" w:type="dxa"/>
          </w:tcPr>
          <w:p w14:paraId="0B49DC25" w14:textId="77777777" w:rsidR="00862F8E" w:rsidRPr="000762B6" w:rsidRDefault="00862F8E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14:paraId="0B49DC26" w14:textId="77777777" w:rsidR="00862F8E" w:rsidRPr="00CB2EE9" w:rsidRDefault="00862F8E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870F45" w14:paraId="0B49DC2A" w14:textId="77777777" w:rsidTr="000E2EDD">
        <w:tc>
          <w:tcPr>
            <w:tcW w:w="4675" w:type="dxa"/>
          </w:tcPr>
          <w:p w14:paraId="0B49DC28" w14:textId="77777777" w:rsidR="00862F8E" w:rsidRPr="000762B6" w:rsidRDefault="00862F8E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0B49DC29" w14:textId="77777777" w:rsidR="00862F8E" w:rsidRPr="00CB2EE9" w:rsidRDefault="00862F8E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870F45" w14:paraId="0B49DC2D" w14:textId="77777777" w:rsidTr="000E2EDD">
        <w:tc>
          <w:tcPr>
            <w:tcW w:w="4675" w:type="dxa"/>
          </w:tcPr>
          <w:p w14:paraId="0B49DC2B" w14:textId="77777777" w:rsidR="00862F8E" w:rsidRPr="000762B6" w:rsidRDefault="00862F8E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0B49DC2C" w14:textId="77777777" w:rsidR="00862F8E" w:rsidRPr="00CB2EE9" w:rsidRDefault="00862F8E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870F45" w14:paraId="0B49DC30" w14:textId="77777777" w:rsidTr="000E2EDD">
        <w:tc>
          <w:tcPr>
            <w:tcW w:w="4675" w:type="dxa"/>
          </w:tcPr>
          <w:p w14:paraId="0B49DC2E" w14:textId="77777777" w:rsidR="00862F8E" w:rsidRPr="000762B6" w:rsidRDefault="00862F8E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0B49DC2F" w14:textId="77777777" w:rsidR="00862F8E" w:rsidRPr="00CB2EE9" w:rsidRDefault="00862F8E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870F45" w14:paraId="0B49DC33" w14:textId="77777777" w:rsidTr="000E2EDD">
        <w:tc>
          <w:tcPr>
            <w:tcW w:w="4675" w:type="dxa"/>
          </w:tcPr>
          <w:p w14:paraId="0B49DC31" w14:textId="77777777" w:rsidR="00862F8E" w:rsidRPr="000762B6" w:rsidRDefault="00862F8E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0B49DC32" w14:textId="77777777" w:rsidR="00862F8E" w:rsidRPr="00CB2EE9" w:rsidRDefault="00862F8E">
            <w:pPr>
              <w:rPr>
                <w:rStyle w:val="AAMSKBFill-InHighlight"/>
                <w:rFonts w:cstheme="minorHAnsi"/>
                <w:color w:val="auto"/>
              </w:rPr>
            </w:pPr>
            <w:r w:rsidRPr="004C7C18">
              <w:rPr>
                <w:rFonts w:cstheme="minorHAnsi"/>
                <w:szCs w:val="20"/>
              </w:rPr>
              <w:t xml:space="preserve"> </w:t>
            </w:r>
          </w:p>
        </w:tc>
      </w:tr>
      <w:tr w:rsidR="00870F45" w14:paraId="0B49DC36" w14:textId="77777777" w:rsidTr="000E2EDD">
        <w:tc>
          <w:tcPr>
            <w:tcW w:w="4675" w:type="dxa"/>
            <w:hideMark/>
          </w:tcPr>
          <w:p w14:paraId="0B49DC34" w14:textId="77777777" w:rsidR="00862F8E" w:rsidRPr="000762B6" w:rsidRDefault="00862F8E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14:paraId="0B49DC35" w14:textId="77777777" w:rsidR="00862F8E" w:rsidRPr="00CB2EE9" w:rsidRDefault="00862F8E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35233</w:t>
            </w:r>
          </w:p>
        </w:tc>
      </w:tr>
      <w:tr w:rsidR="00870F45" w14:paraId="0B49DC39" w14:textId="77777777" w:rsidTr="000E2EDD">
        <w:tc>
          <w:tcPr>
            <w:tcW w:w="4675" w:type="dxa"/>
            <w:hideMark/>
          </w:tcPr>
          <w:p w14:paraId="0B49DC37" w14:textId="77777777" w:rsidR="00862F8E" w:rsidRPr="000762B6" w:rsidRDefault="00862F8E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14:paraId="0B49DC38" w14:textId="77777777" w:rsidR="00862F8E" w:rsidRPr="00CB2EE9" w:rsidRDefault="00862F8E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USA</w:t>
            </w:r>
          </w:p>
        </w:tc>
      </w:tr>
    </w:tbl>
    <w:p w14:paraId="0B49DC3A" w14:textId="77777777" w:rsidR="00862F8E" w:rsidRPr="004C7C18" w:rsidRDefault="00862F8E" w:rsidP="004C7C18">
      <w:pPr>
        <w:spacing w:after="160" w:line="252" w:lineRule="auto"/>
        <w:jc w:val="center"/>
        <w:rPr>
          <w:rFonts w:eastAsia="Calibri" w:cstheme="minorHAnsi"/>
          <w:b/>
        </w:rPr>
      </w:pPr>
    </w:p>
    <w:p w14:paraId="0B49DC3B" w14:textId="77777777" w:rsidR="00862F8E" w:rsidRPr="004C7C18" w:rsidRDefault="00862F8E" w:rsidP="000762B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870F45" w14:paraId="0B49DC3E" w14:textId="77777777" w:rsidTr="009C37D0">
        <w:tc>
          <w:tcPr>
            <w:tcW w:w="4675" w:type="dxa"/>
            <w:hideMark/>
          </w:tcPr>
          <w:p w14:paraId="0B49DC3C" w14:textId="77777777" w:rsidR="00862F8E" w:rsidRPr="000762B6" w:rsidRDefault="00862F8E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0B49DC3D" w14:textId="77777777" w:rsidR="00862F8E" w:rsidRPr="004C7C18" w:rsidRDefault="00862F8E">
            <w:pPr>
              <w:rPr>
                <w:rFonts w:cstheme="minorHAnsi"/>
              </w:rPr>
            </w:pPr>
          </w:p>
        </w:tc>
      </w:tr>
      <w:tr w:rsidR="00870F45" w14:paraId="0B49DC41" w14:textId="77777777" w:rsidTr="009C37D0">
        <w:tc>
          <w:tcPr>
            <w:tcW w:w="4675" w:type="dxa"/>
            <w:hideMark/>
          </w:tcPr>
          <w:p w14:paraId="0B49DC3F" w14:textId="77777777" w:rsidR="00862F8E" w:rsidRPr="000762B6" w:rsidRDefault="00862F8E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0B49DC40" w14:textId="77777777" w:rsidR="00862F8E" w:rsidRPr="004C7C18" w:rsidRDefault="00862F8E">
            <w:pPr>
              <w:rPr>
                <w:rFonts w:cstheme="minorHAnsi"/>
                <w:szCs w:val="20"/>
              </w:rPr>
            </w:pPr>
          </w:p>
        </w:tc>
      </w:tr>
      <w:tr w:rsidR="00870F45" w14:paraId="0B49DC44" w14:textId="77777777" w:rsidTr="009C37D0">
        <w:tc>
          <w:tcPr>
            <w:tcW w:w="4675" w:type="dxa"/>
            <w:hideMark/>
          </w:tcPr>
          <w:p w14:paraId="0B49DC42" w14:textId="77777777" w:rsidR="00862F8E" w:rsidRPr="000762B6" w:rsidRDefault="00862F8E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0B49DC43" w14:textId="77777777" w:rsidR="00862F8E" w:rsidRPr="004C7C18" w:rsidRDefault="00862F8E">
            <w:pPr>
              <w:rPr>
                <w:rFonts w:cstheme="minorHAnsi"/>
                <w:szCs w:val="20"/>
              </w:rPr>
            </w:pPr>
          </w:p>
        </w:tc>
      </w:tr>
      <w:tr w:rsidR="00870F45" w14:paraId="0B49DC47" w14:textId="77777777" w:rsidTr="009C37D0">
        <w:trPr>
          <w:trHeight w:val="233"/>
        </w:trPr>
        <w:tc>
          <w:tcPr>
            <w:tcW w:w="4675" w:type="dxa"/>
            <w:hideMark/>
          </w:tcPr>
          <w:p w14:paraId="0B49DC45" w14:textId="77777777" w:rsidR="00862F8E" w:rsidRPr="000762B6" w:rsidRDefault="00862F8E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0B49DC46" w14:textId="77777777" w:rsidR="00862F8E" w:rsidRPr="004C7C18" w:rsidRDefault="00862F8E">
            <w:pPr>
              <w:rPr>
                <w:rFonts w:cstheme="minorHAnsi"/>
                <w:szCs w:val="20"/>
              </w:rPr>
            </w:pPr>
          </w:p>
        </w:tc>
      </w:tr>
    </w:tbl>
    <w:p w14:paraId="0B49DC48" w14:textId="77777777" w:rsidR="00862F8E" w:rsidRDefault="00862F8E">
      <w:r>
        <w:br w:type="page"/>
      </w:r>
    </w:p>
    <w:p w14:paraId="0B49DC49" w14:textId="77777777" w:rsidR="00862F8E" w:rsidRPr="00917C3B" w:rsidRDefault="00862F8E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lastRenderedPageBreak/>
        <w:t>DESCRIPTION</w:t>
      </w:r>
    </w:p>
    <w:p w14:paraId="0B49DC4A" w14:textId="77777777" w:rsidR="00862F8E" w:rsidRDefault="00862F8E">
      <w:r>
        <w:rPr>
          <w:rFonts w:ascii="Arial" w:hAnsi="Arial" w:cs="Arial"/>
        </w:rPr>
        <w:t xml:space="preserve">VA is seeking </w:t>
      </w:r>
      <w:r w:rsidRPr="004B55CD">
        <w:rPr>
          <w:rFonts w:ascii="Arial" w:hAnsi="Arial" w:cs="Arial"/>
        </w:rPr>
        <w:t xml:space="preserve">to identify </w:t>
      </w:r>
      <w:r>
        <w:rPr>
          <w:rFonts w:ascii="Arial" w:hAnsi="Arial" w:cs="Arial"/>
        </w:rPr>
        <w:t xml:space="preserve">qualified contractors and identify </w:t>
      </w:r>
      <w:r w:rsidRPr="004B55CD">
        <w:rPr>
          <w:rFonts w:ascii="Arial" w:hAnsi="Arial" w:cs="Arial"/>
        </w:rPr>
        <w:t>brands of nursecall systems</w:t>
      </w:r>
      <w:r>
        <w:rPr>
          <w:rFonts w:ascii="Arial" w:hAnsi="Arial" w:cs="Arial"/>
        </w:rPr>
        <w:t xml:space="preserve"> with a code blue communication system</w:t>
      </w:r>
      <w:r w:rsidRPr="004B55CD">
        <w:rPr>
          <w:rFonts w:ascii="Arial" w:hAnsi="Arial" w:cs="Arial"/>
        </w:rPr>
        <w:t xml:space="preserve"> capable of inte</w:t>
      </w:r>
      <w:r>
        <w:rPr>
          <w:rFonts w:ascii="Arial" w:hAnsi="Arial" w:cs="Arial"/>
        </w:rPr>
        <w:t>grating</w:t>
      </w:r>
      <w:r w:rsidRPr="004B55CD">
        <w:rPr>
          <w:rFonts w:ascii="Arial" w:hAnsi="Arial" w:cs="Arial"/>
        </w:rPr>
        <w:t xml:space="preserve"> with existing Hill-Rom</w:t>
      </w:r>
      <w:r>
        <w:rPr>
          <w:rFonts w:ascii="Arial" w:hAnsi="Arial" w:cs="Arial"/>
        </w:rPr>
        <w:t xml:space="preserve"> </w:t>
      </w:r>
      <w:r w:rsidRPr="004B55CD">
        <w:rPr>
          <w:rFonts w:ascii="Arial" w:hAnsi="Arial" w:cs="Arial"/>
        </w:rPr>
        <w:t xml:space="preserve">hospital beds </w:t>
      </w:r>
      <w:r w:rsidRPr="00C14761">
        <w:rPr>
          <w:rFonts w:ascii="Arial" w:hAnsi="Arial" w:cs="Arial"/>
        </w:rPr>
        <w:t>without the use of middleware to ca</w:t>
      </w:r>
      <w:r>
        <w:rPr>
          <w:rFonts w:ascii="Arial" w:hAnsi="Arial" w:cs="Arial"/>
        </w:rPr>
        <w:t>p</w:t>
      </w:r>
      <w:r w:rsidRPr="00C14761">
        <w:rPr>
          <w:rFonts w:ascii="Arial" w:hAnsi="Arial" w:cs="Arial"/>
        </w:rPr>
        <w:t>ture all the required bed data as well as other patient/room data and provide that information in a visual dashboard accessed via the workstations located at the nurse stations</w:t>
      </w:r>
      <w:r>
        <w:rPr>
          <w:rFonts w:ascii="Arial" w:hAnsi="Arial" w:cs="Arial"/>
        </w:rPr>
        <w:t>.</w:t>
      </w:r>
    </w:p>
    <w:p w14:paraId="0B49DC4B" w14:textId="77777777" w:rsidR="00870F45" w:rsidRDefault="00862F8E">
      <w:pPr>
        <w:ind w:left="360"/>
      </w:pPr>
      <w:r>
        <w:t>See attached document: P02 MR RFI Notice.</w:t>
      </w:r>
    </w:p>
    <w:p w14:paraId="0B49DC4C" w14:textId="77777777" w:rsidR="00870F45" w:rsidRDefault="00862F8E">
      <w:pPr>
        <w:ind w:left="360"/>
      </w:pPr>
      <w:r>
        <w:t>See attached document: P02 MR RFI Notice DRAFT PD.</w:t>
      </w:r>
    </w:p>
    <w:sectPr w:rsidR="00870F45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9DC5D" w14:textId="77777777" w:rsidR="00862F8E" w:rsidRDefault="00862F8E">
      <w:pPr>
        <w:spacing w:after="0" w:line="240" w:lineRule="auto"/>
      </w:pPr>
      <w:r>
        <w:separator/>
      </w:r>
    </w:p>
  </w:endnote>
  <w:endnote w:type="continuationSeparator" w:id="0">
    <w:p w14:paraId="0B49DC5F" w14:textId="77777777" w:rsidR="00862F8E" w:rsidRDefault="00862F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870F45" w14:paraId="0B49DC50" w14:textId="77777777" w:rsidTr="009C37D0">
      <w:tc>
        <w:tcPr>
          <w:tcW w:w="4788" w:type="dxa"/>
        </w:tcPr>
        <w:p w14:paraId="0B49DC4E" w14:textId="77777777" w:rsidR="00862F8E" w:rsidRDefault="00862F8E" w:rsidP="009C37D0">
          <w:pPr>
            <w:pStyle w:val="Footer"/>
          </w:pPr>
        </w:p>
      </w:tc>
      <w:tc>
        <w:tcPr>
          <w:tcW w:w="4788" w:type="dxa"/>
        </w:tcPr>
        <w:p w14:paraId="0B49DC4F" w14:textId="77777777" w:rsidR="00862F8E" w:rsidRDefault="00862F8E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0B49DC51" w14:textId="77777777" w:rsidR="00862F8E" w:rsidRDefault="00862F8E" w:rsidP="00C838FE">
    <w:pPr>
      <w:pStyle w:val="Footer"/>
    </w:pPr>
  </w:p>
  <w:p w14:paraId="0B49DC52" w14:textId="77777777" w:rsidR="00870F45" w:rsidRDefault="00862F8E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870F45" w14:paraId="0B49DC56" w14:textId="77777777" w:rsidTr="009C37D0">
      <w:tc>
        <w:tcPr>
          <w:tcW w:w="4788" w:type="dxa"/>
        </w:tcPr>
        <w:p w14:paraId="0B49DC54" w14:textId="77777777" w:rsidR="00862F8E" w:rsidRDefault="00862F8E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14:paraId="0B49DC55" w14:textId="77777777" w:rsidR="00862F8E" w:rsidRDefault="00862F8E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0B49DC57" w14:textId="77777777" w:rsidR="00862F8E" w:rsidRDefault="00862F8E">
    <w:pPr>
      <w:pStyle w:val="Footer"/>
    </w:pPr>
  </w:p>
  <w:p w14:paraId="0B49DC58" w14:textId="77777777" w:rsidR="00870F45" w:rsidRDefault="00862F8E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9DC59" w14:textId="77777777" w:rsidR="00862F8E" w:rsidRDefault="00862F8E">
      <w:pPr>
        <w:spacing w:after="0" w:line="240" w:lineRule="auto"/>
      </w:pPr>
      <w:r>
        <w:separator/>
      </w:r>
    </w:p>
  </w:footnote>
  <w:footnote w:type="continuationSeparator" w:id="0">
    <w:p w14:paraId="0B49DC5B" w14:textId="77777777" w:rsidR="00862F8E" w:rsidRDefault="00862F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9DC4D" w14:textId="77777777" w:rsidR="00862F8E" w:rsidRPr="00B830CF" w:rsidRDefault="00862F8E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9DC53" w14:textId="77777777" w:rsidR="00862F8E" w:rsidRPr="003D4081" w:rsidRDefault="00862F8E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70F45"/>
    <w:rsid w:val="001C4072"/>
    <w:rsid w:val="00862F8E"/>
    <w:rsid w:val="00870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9DBF3"/>
  <w15:docId w15:val="{AFC8C707-8EF6-4323-B636-43906B56DB7F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8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8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8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8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4028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8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8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8B4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4028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8B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8B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8B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8B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198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Melton, Richard</cp:lastModifiedBy>
  <cp:revision>2</cp:revision>
  <dcterms:created xsi:type="dcterms:W3CDTF">2026-04-23T22:35:00Z</dcterms:created>
  <dcterms:modified xsi:type="dcterms:W3CDTF">2026-04-23T22:36:00Z</dcterms:modified>
</cp:coreProperties>
</file>