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0E6114" w:rsidRDefault="00B8561C" w:rsidP="00B8561C">
      <w:pPr>
        <w:spacing w:after="0" w:line="240" w:lineRule="auto"/>
        <w:jc w:val="center"/>
        <w:rPr>
          <w:rFonts w:ascii="Arial" w:eastAsia="Calibri" w:hAnsi="Arial" w:cs="Arial"/>
          <w:b/>
          <w:sz w:val="24"/>
          <w:szCs w:val="24"/>
        </w:rPr>
      </w:pPr>
      <w:r w:rsidRPr="000E6114">
        <w:rPr>
          <w:rFonts w:ascii="Arial" w:eastAsia="Calibri" w:hAnsi="Arial" w:cs="Arial"/>
          <w:b/>
          <w:sz w:val="24"/>
          <w:szCs w:val="24"/>
        </w:rPr>
        <w:t>Sources Sought Notice</w:t>
      </w:r>
    </w:p>
    <w:p w14:paraId="0F997F4E" w14:textId="77777777" w:rsidR="00B8561C" w:rsidRPr="000E6114" w:rsidRDefault="00B8561C" w:rsidP="00B8561C">
      <w:pPr>
        <w:spacing w:after="0" w:line="240" w:lineRule="auto"/>
        <w:rPr>
          <w:rFonts w:ascii="Arial" w:eastAsia="Calibri" w:hAnsi="Arial" w:cs="Arial"/>
          <w:b/>
          <w:sz w:val="24"/>
          <w:szCs w:val="24"/>
        </w:rPr>
      </w:pPr>
    </w:p>
    <w:p w14:paraId="0EB57F66" w14:textId="77777777" w:rsidR="00B8561C" w:rsidRPr="000E6114" w:rsidRDefault="00B8561C" w:rsidP="00B8561C">
      <w:pPr>
        <w:spacing w:after="0" w:line="240" w:lineRule="auto"/>
        <w:rPr>
          <w:rFonts w:ascii="Arial" w:eastAsia="Calibri" w:hAnsi="Arial" w:cs="Arial"/>
          <w:b/>
          <w:sz w:val="24"/>
          <w:szCs w:val="24"/>
        </w:rPr>
      </w:pPr>
    </w:p>
    <w:p w14:paraId="63E51809" w14:textId="77777777" w:rsidR="00B8561C" w:rsidRPr="000E6114" w:rsidRDefault="00B8561C" w:rsidP="00B8561C">
      <w:pPr>
        <w:pBdr>
          <w:bottom w:val="single" w:sz="6" w:space="1" w:color="auto"/>
        </w:pBdr>
        <w:spacing w:after="0" w:line="240" w:lineRule="auto"/>
        <w:rPr>
          <w:rFonts w:ascii="Arial" w:eastAsia="Calibri" w:hAnsi="Arial" w:cs="Arial"/>
          <w:b/>
          <w:sz w:val="24"/>
          <w:szCs w:val="24"/>
        </w:rPr>
      </w:pPr>
      <w:r w:rsidRPr="000E6114">
        <w:rPr>
          <w:rFonts w:ascii="Arial" w:eastAsia="Calibri" w:hAnsi="Arial" w:cs="Arial"/>
          <w:b/>
          <w:sz w:val="24"/>
          <w:szCs w:val="24"/>
        </w:rPr>
        <w:t>DESCRIPTION OF INTENT</w:t>
      </w:r>
    </w:p>
    <w:p w14:paraId="66D80302" w14:textId="77777777" w:rsidR="00B8561C" w:rsidRPr="000E6114" w:rsidRDefault="00B8561C" w:rsidP="00B8561C">
      <w:pPr>
        <w:spacing w:after="0" w:line="240" w:lineRule="auto"/>
        <w:rPr>
          <w:rFonts w:ascii="Arial" w:eastAsia="Calibri" w:hAnsi="Arial" w:cs="Arial"/>
          <w:sz w:val="24"/>
          <w:szCs w:val="24"/>
        </w:rPr>
      </w:pPr>
    </w:p>
    <w:p w14:paraId="07F85998" w14:textId="5D3F0EC6" w:rsidR="00B8561C" w:rsidRPr="000E6114" w:rsidRDefault="005B2EE0" w:rsidP="00B8561C">
      <w:pPr>
        <w:spacing w:after="0" w:line="240" w:lineRule="auto"/>
        <w:rPr>
          <w:rFonts w:ascii="Arial" w:eastAsia="Calibri" w:hAnsi="Arial" w:cs="Arial"/>
          <w:sz w:val="24"/>
          <w:szCs w:val="24"/>
        </w:rPr>
      </w:pPr>
      <w:r w:rsidRPr="000E6114">
        <w:rPr>
          <w:rFonts w:ascii="Arial" w:eastAsia="Calibri" w:hAnsi="Arial" w:cs="Arial"/>
          <w:sz w:val="24"/>
          <w:szCs w:val="24"/>
        </w:rPr>
        <w:t xml:space="preserve">     </w:t>
      </w:r>
      <w:r w:rsidR="00255E07" w:rsidRPr="000E6114">
        <w:rPr>
          <w:rFonts w:ascii="Arial" w:eastAsia="Calibri" w:hAnsi="Arial" w:cs="Arial"/>
          <w:sz w:val="24"/>
          <w:szCs w:val="24"/>
        </w:rPr>
        <w:t xml:space="preserve">This is a SOURCES SOUGHT NOTICE/MARKET RESEARCH SURVEY to request information for Government planning purposes only. </w:t>
      </w:r>
      <w:r w:rsidR="00B8561C" w:rsidRPr="000E6114">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sidRPr="000E6114">
        <w:rPr>
          <w:rFonts w:ascii="Arial" w:eastAsia="Calibri" w:hAnsi="Arial" w:cs="Arial"/>
          <w:sz w:val="24"/>
          <w:szCs w:val="24"/>
        </w:rPr>
        <w:t xml:space="preserve"> item identified below. Responses to this </w:t>
      </w:r>
      <w:r w:rsidR="00207BF5" w:rsidRPr="000E6114">
        <w:rPr>
          <w:rFonts w:ascii="Arial" w:eastAsia="Calibri" w:hAnsi="Arial" w:cs="Arial"/>
          <w:sz w:val="24"/>
          <w:szCs w:val="24"/>
        </w:rPr>
        <w:t xml:space="preserve">Sources Sought Notice/Market </w:t>
      </w:r>
      <w:r w:rsidR="00255E07" w:rsidRPr="000E6114">
        <w:rPr>
          <w:rFonts w:ascii="Arial" w:eastAsia="Calibri" w:hAnsi="Arial" w:cs="Arial"/>
          <w:sz w:val="24"/>
          <w:szCs w:val="24"/>
        </w:rPr>
        <w:t xml:space="preserve">Research </w:t>
      </w:r>
      <w:r w:rsidR="00207BF5" w:rsidRPr="000E6114">
        <w:rPr>
          <w:rFonts w:ascii="Arial" w:eastAsia="Calibri" w:hAnsi="Arial" w:cs="Arial"/>
          <w:sz w:val="24"/>
          <w:szCs w:val="24"/>
        </w:rPr>
        <w:t>Survey</w:t>
      </w:r>
      <w:r w:rsidR="00A97FC4" w:rsidRPr="000E6114">
        <w:rPr>
          <w:rFonts w:ascii="Arial" w:eastAsia="Calibri" w:hAnsi="Arial" w:cs="Arial"/>
          <w:sz w:val="24"/>
          <w:szCs w:val="24"/>
        </w:rPr>
        <w:t xml:space="preserve"> will assist ACC-DTA in planning </w:t>
      </w:r>
      <w:r w:rsidR="00E30ED4" w:rsidRPr="000E6114">
        <w:rPr>
          <w:rFonts w:ascii="Arial" w:eastAsia="Calibri" w:hAnsi="Arial" w:cs="Arial"/>
          <w:sz w:val="24"/>
          <w:szCs w:val="24"/>
        </w:rPr>
        <w:t xml:space="preserve">its acquisition strategy </w:t>
      </w:r>
      <w:r w:rsidR="00A97FC4" w:rsidRPr="000E6114">
        <w:rPr>
          <w:rFonts w:ascii="Arial" w:eastAsia="Calibri" w:hAnsi="Arial" w:cs="Arial"/>
          <w:sz w:val="24"/>
          <w:szCs w:val="24"/>
        </w:rPr>
        <w:t xml:space="preserve">for </w:t>
      </w:r>
      <w:r w:rsidR="009B3B2F" w:rsidRPr="000E6114">
        <w:rPr>
          <w:rFonts w:ascii="Arial" w:eastAsia="Calibri" w:hAnsi="Arial" w:cs="Arial"/>
          <w:sz w:val="24"/>
          <w:szCs w:val="24"/>
        </w:rPr>
        <w:t>potential</w:t>
      </w:r>
      <w:r w:rsidR="00A97FC4" w:rsidRPr="000E6114">
        <w:rPr>
          <w:rFonts w:ascii="Arial" w:eastAsia="Calibri" w:hAnsi="Arial" w:cs="Arial"/>
          <w:sz w:val="24"/>
          <w:szCs w:val="24"/>
        </w:rPr>
        <w:t xml:space="preserve"> </w:t>
      </w:r>
      <w:r w:rsidR="00E30ED4" w:rsidRPr="000E6114">
        <w:rPr>
          <w:rFonts w:ascii="Arial" w:eastAsia="Calibri" w:hAnsi="Arial" w:cs="Arial"/>
          <w:sz w:val="24"/>
          <w:szCs w:val="24"/>
        </w:rPr>
        <w:t>future acquisition</w:t>
      </w:r>
      <w:r w:rsidR="00A97FC4" w:rsidRPr="000E6114">
        <w:rPr>
          <w:rFonts w:ascii="Arial" w:eastAsia="Calibri" w:hAnsi="Arial" w:cs="Arial"/>
          <w:sz w:val="24"/>
          <w:szCs w:val="24"/>
        </w:rPr>
        <w:t>.</w:t>
      </w:r>
      <w:r w:rsidR="0041729B" w:rsidRPr="000E6114">
        <w:rPr>
          <w:rFonts w:ascii="Arial" w:eastAsia="Calibri" w:hAnsi="Arial" w:cs="Arial"/>
          <w:sz w:val="24"/>
          <w:szCs w:val="24"/>
        </w:rPr>
        <w:t xml:space="preserve"> </w:t>
      </w:r>
      <w:r w:rsidR="009014B3" w:rsidRPr="000E6114">
        <w:rPr>
          <w:rFonts w:ascii="Arial" w:eastAsia="Calibri" w:hAnsi="Arial" w:cs="Arial"/>
          <w:sz w:val="24"/>
          <w:szCs w:val="24"/>
        </w:rPr>
        <w:t xml:space="preserve">The Government </w:t>
      </w:r>
      <w:r w:rsidR="009014B3" w:rsidRPr="000E6114">
        <w:rPr>
          <w:rFonts w:ascii="Arial" w:eastAsia="Calibri" w:hAnsi="Arial" w:cs="Arial"/>
          <w:b/>
          <w:bCs/>
          <w:i/>
          <w:iCs/>
          <w:sz w:val="24"/>
          <w:szCs w:val="24"/>
          <w:u w:val="single"/>
        </w:rPr>
        <w:t>will not</w:t>
      </w:r>
      <w:r w:rsidR="009014B3" w:rsidRPr="000E6114">
        <w:rPr>
          <w:rFonts w:ascii="Arial" w:eastAsia="Calibri" w:hAnsi="Arial" w:cs="Arial"/>
          <w:sz w:val="24"/>
          <w:szCs w:val="24"/>
        </w:rPr>
        <w:t xml:space="preserve"> award a contract based on this notice, nor will it pay for information provided by respondents.</w:t>
      </w:r>
    </w:p>
    <w:p w14:paraId="5D91C4FA" w14:textId="77777777" w:rsidR="00B8561C" w:rsidRPr="000E6114"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990"/>
        <w:gridCol w:w="2772"/>
        <w:gridCol w:w="1818"/>
      </w:tblGrid>
      <w:tr w:rsidR="001B68C1" w:rsidRPr="000E6114" w14:paraId="3BB63B2B" w14:textId="77777777" w:rsidTr="000E6114">
        <w:trPr>
          <w:trHeight w:val="562"/>
          <w:jc w:val="center"/>
        </w:trPr>
        <w:tc>
          <w:tcPr>
            <w:tcW w:w="4675" w:type="dxa"/>
            <w:gridSpan w:val="3"/>
            <w:shd w:val="clear" w:color="auto" w:fill="A5A5A5"/>
            <w:vAlign w:val="center"/>
          </w:tcPr>
          <w:p w14:paraId="0659459E" w14:textId="6F30C284" w:rsidR="001B68C1" w:rsidRPr="000E6114" w:rsidRDefault="001B68C1" w:rsidP="000E6114">
            <w:pPr>
              <w:spacing w:after="0" w:line="240" w:lineRule="auto"/>
              <w:jc w:val="center"/>
              <w:rPr>
                <w:rFonts w:ascii="Arial" w:eastAsia="Calibri" w:hAnsi="Arial" w:cs="Arial"/>
                <w:b/>
                <w:sz w:val="24"/>
                <w:szCs w:val="24"/>
              </w:rPr>
            </w:pPr>
            <w:bookmarkStart w:id="0" w:name="_Hlk133612087"/>
            <w:r w:rsidRPr="000E6114">
              <w:rPr>
                <w:rFonts w:ascii="Arial" w:eastAsia="Calibri" w:hAnsi="Arial" w:cs="Arial"/>
                <w:b/>
                <w:sz w:val="24"/>
                <w:szCs w:val="24"/>
              </w:rPr>
              <w:t>NOUN</w:t>
            </w:r>
          </w:p>
        </w:tc>
        <w:tc>
          <w:tcPr>
            <w:tcW w:w="2772" w:type="dxa"/>
            <w:shd w:val="clear" w:color="auto" w:fill="A5A5A5"/>
            <w:vAlign w:val="center"/>
          </w:tcPr>
          <w:p w14:paraId="25D08F52" w14:textId="06ABCC43" w:rsidR="001B68C1" w:rsidRPr="000E6114" w:rsidRDefault="001B68C1" w:rsidP="000E6114">
            <w:pPr>
              <w:spacing w:after="0" w:line="240" w:lineRule="auto"/>
              <w:jc w:val="center"/>
              <w:rPr>
                <w:rFonts w:ascii="Arial" w:eastAsia="Calibri" w:hAnsi="Arial" w:cs="Arial"/>
                <w:b/>
                <w:sz w:val="24"/>
                <w:szCs w:val="24"/>
              </w:rPr>
            </w:pPr>
            <w:r w:rsidRPr="000E6114">
              <w:rPr>
                <w:rFonts w:ascii="Arial" w:eastAsia="Calibri" w:hAnsi="Arial" w:cs="Arial"/>
                <w:b/>
                <w:sz w:val="24"/>
                <w:szCs w:val="24"/>
              </w:rPr>
              <w:t>NSN</w:t>
            </w:r>
          </w:p>
        </w:tc>
        <w:tc>
          <w:tcPr>
            <w:tcW w:w="1818" w:type="dxa"/>
            <w:shd w:val="clear" w:color="auto" w:fill="A5A5A5"/>
            <w:vAlign w:val="center"/>
          </w:tcPr>
          <w:p w14:paraId="29D06B6F" w14:textId="07C7DDA4" w:rsidR="001B68C1" w:rsidRPr="000E6114" w:rsidRDefault="001B68C1" w:rsidP="000E6114">
            <w:pPr>
              <w:spacing w:after="0" w:line="240" w:lineRule="auto"/>
              <w:jc w:val="center"/>
              <w:rPr>
                <w:rFonts w:ascii="Arial" w:eastAsia="Calibri" w:hAnsi="Arial" w:cs="Arial"/>
                <w:b/>
                <w:sz w:val="24"/>
                <w:szCs w:val="24"/>
              </w:rPr>
            </w:pPr>
            <w:r w:rsidRPr="000E6114">
              <w:rPr>
                <w:rFonts w:ascii="Arial" w:eastAsia="Calibri" w:hAnsi="Arial" w:cs="Arial"/>
                <w:b/>
                <w:sz w:val="24"/>
                <w:szCs w:val="24"/>
              </w:rPr>
              <w:t>PART NO.</w:t>
            </w:r>
          </w:p>
        </w:tc>
      </w:tr>
      <w:tr w:rsidR="003C2472" w:rsidRPr="000E6114" w14:paraId="6E1B99D6" w14:textId="77777777" w:rsidTr="000E6114">
        <w:trPr>
          <w:trHeight w:val="562"/>
          <w:jc w:val="center"/>
        </w:trPr>
        <w:tc>
          <w:tcPr>
            <w:tcW w:w="4675" w:type="dxa"/>
            <w:gridSpan w:val="3"/>
            <w:vAlign w:val="center"/>
          </w:tcPr>
          <w:p w14:paraId="134A0CD8" w14:textId="5C7E542E" w:rsidR="003608AE" w:rsidRPr="000E6114" w:rsidRDefault="00AF67A4" w:rsidP="00783FD0">
            <w:pPr>
              <w:spacing w:after="0" w:line="240" w:lineRule="auto"/>
              <w:rPr>
                <w:rFonts w:ascii="Arial" w:eastAsia="Calibri" w:hAnsi="Arial" w:cs="Arial"/>
                <w:b/>
                <w:bCs/>
                <w:sz w:val="24"/>
                <w:szCs w:val="24"/>
              </w:rPr>
            </w:pPr>
            <w:bookmarkStart w:id="1" w:name="_Hlk133612145"/>
            <w:r w:rsidRPr="000E6114">
              <w:rPr>
                <w:rFonts w:ascii="Arial" w:hAnsi="Arial" w:cs="Arial"/>
                <w:b/>
                <w:bCs/>
                <w:sz w:val="24"/>
                <w:szCs w:val="24"/>
              </w:rPr>
              <w:t>Testing Kit, Petroleum</w:t>
            </w:r>
          </w:p>
        </w:tc>
        <w:tc>
          <w:tcPr>
            <w:tcW w:w="2772" w:type="dxa"/>
          </w:tcPr>
          <w:p w14:paraId="5BD4173E" w14:textId="77777777" w:rsidR="00873309" w:rsidRDefault="00873309" w:rsidP="00783FD0">
            <w:pPr>
              <w:spacing w:after="0" w:line="240" w:lineRule="auto"/>
              <w:rPr>
                <w:rFonts w:ascii="Arial" w:hAnsi="Arial" w:cs="Arial"/>
                <w:b/>
                <w:bCs/>
                <w:sz w:val="24"/>
                <w:szCs w:val="24"/>
              </w:rPr>
            </w:pPr>
          </w:p>
          <w:p w14:paraId="120129FD" w14:textId="72E7E2CB" w:rsidR="003C2472" w:rsidRPr="000E6114" w:rsidRDefault="00AF67A4" w:rsidP="00783FD0">
            <w:pPr>
              <w:spacing w:after="0" w:line="240" w:lineRule="auto"/>
              <w:rPr>
                <w:rFonts w:ascii="Arial" w:eastAsia="Calibri" w:hAnsi="Arial" w:cs="Arial"/>
                <w:b/>
                <w:sz w:val="24"/>
                <w:szCs w:val="24"/>
              </w:rPr>
            </w:pPr>
            <w:r w:rsidRPr="000E6114">
              <w:rPr>
                <w:rFonts w:ascii="Arial" w:hAnsi="Arial" w:cs="Arial"/>
                <w:b/>
                <w:bCs/>
                <w:sz w:val="24"/>
                <w:szCs w:val="24"/>
              </w:rPr>
              <w:t>6630-01-558-5109</w:t>
            </w:r>
          </w:p>
        </w:tc>
        <w:tc>
          <w:tcPr>
            <w:tcW w:w="1818" w:type="dxa"/>
          </w:tcPr>
          <w:p w14:paraId="46CF6E1B" w14:textId="77777777" w:rsidR="00783FD0" w:rsidRDefault="00783FD0" w:rsidP="00783FD0">
            <w:pPr>
              <w:spacing w:after="0" w:line="240" w:lineRule="auto"/>
              <w:rPr>
                <w:rFonts w:ascii="Arial" w:hAnsi="Arial" w:cs="Arial"/>
                <w:b/>
                <w:bCs/>
                <w:sz w:val="24"/>
                <w:szCs w:val="24"/>
              </w:rPr>
            </w:pPr>
          </w:p>
          <w:p w14:paraId="1ADB676E" w14:textId="3F7A02EF" w:rsidR="003C2472" w:rsidRPr="000E6114" w:rsidRDefault="00524AC0" w:rsidP="00783FD0">
            <w:pPr>
              <w:spacing w:after="0" w:line="240" w:lineRule="auto"/>
              <w:rPr>
                <w:rFonts w:ascii="Arial" w:eastAsia="Calibri" w:hAnsi="Arial" w:cs="Arial"/>
                <w:b/>
                <w:sz w:val="24"/>
                <w:szCs w:val="24"/>
              </w:rPr>
            </w:pPr>
            <w:r w:rsidRPr="000E6114">
              <w:rPr>
                <w:rFonts w:ascii="Arial" w:hAnsi="Arial" w:cs="Arial"/>
                <w:b/>
                <w:bCs/>
                <w:sz w:val="24"/>
                <w:szCs w:val="24"/>
              </w:rPr>
              <w:t>57K6311</w:t>
            </w:r>
          </w:p>
        </w:tc>
      </w:tr>
      <w:bookmarkEnd w:id="1"/>
      <w:tr w:rsidR="001B68C1" w:rsidRPr="000E6114" w14:paraId="143B6098" w14:textId="77777777" w:rsidTr="00D84418">
        <w:trPr>
          <w:trHeight w:val="562"/>
          <w:jc w:val="center"/>
        </w:trPr>
        <w:tc>
          <w:tcPr>
            <w:tcW w:w="9265" w:type="dxa"/>
            <w:gridSpan w:val="5"/>
            <w:shd w:val="clear" w:color="auto" w:fill="A5A5A5"/>
            <w:vAlign w:val="center"/>
          </w:tcPr>
          <w:p w14:paraId="5EE50D48" w14:textId="1E99798D" w:rsidR="001B68C1" w:rsidRPr="000E6114" w:rsidRDefault="005B2EE0" w:rsidP="001B68C1">
            <w:pPr>
              <w:spacing w:after="0" w:line="240" w:lineRule="auto"/>
              <w:jc w:val="center"/>
              <w:rPr>
                <w:rFonts w:ascii="Arial" w:eastAsia="Calibri" w:hAnsi="Arial" w:cs="Arial"/>
                <w:b/>
                <w:color w:val="FF0000"/>
                <w:sz w:val="24"/>
                <w:szCs w:val="24"/>
              </w:rPr>
            </w:pPr>
            <w:r w:rsidRPr="000E6114">
              <w:rPr>
                <w:rFonts w:ascii="Arial" w:eastAsia="Calibri" w:hAnsi="Arial" w:cs="Arial"/>
                <w:b/>
                <w:sz w:val="24"/>
                <w:szCs w:val="24"/>
              </w:rPr>
              <w:t>ESTIMATED</w:t>
            </w:r>
            <w:r w:rsidR="00A97FC4" w:rsidRPr="000E6114">
              <w:rPr>
                <w:rFonts w:ascii="Arial" w:eastAsia="Calibri" w:hAnsi="Arial" w:cs="Arial"/>
                <w:b/>
                <w:sz w:val="24"/>
                <w:szCs w:val="24"/>
              </w:rPr>
              <w:t xml:space="preserve"> QUANTITY</w:t>
            </w:r>
          </w:p>
        </w:tc>
      </w:tr>
      <w:tr w:rsidR="009852AE" w:rsidRPr="000E6114" w14:paraId="0CBD7C03" w14:textId="77777777" w:rsidTr="000E6114">
        <w:trPr>
          <w:trHeight w:val="562"/>
          <w:jc w:val="center"/>
        </w:trPr>
        <w:tc>
          <w:tcPr>
            <w:tcW w:w="1850" w:type="dxa"/>
            <w:shd w:val="clear" w:color="auto" w:fill="A5A5A5"/>
            <w:vAlign w:val="center"/>
          </w:tcPr>
          <w:p w14:paraId="44F56E1A" w14:textId="60B0938E" w:rsidR="001B68C1"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YEAR 1</w:t>
            </w:r>
          </w:p>
        </w:tc>
        <w:tc>
          <w:tcPr>
            <w:tcW w:w="1835" w:type="dxa"/>
            <w:shd w:val="clear" w:color="auto" w:fill="A5A5A5"/>
            <w:vAlign w:val="center"/>
          </w:tcPr>
          <w:p w14:paraId="4FCED73A" w14:textId="77777777" w:rsidR="00EF1C92"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YEAR 2</w:t>
            </w:r>
          </w:p>
          <w:p w14:paraId="168DAED8" w14:textId="10DED645" w:rsidR="001B68C1" w:rsidRPr="000E6114" w:rsidRDefault="001A19B7"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100% Option</w:t>
            </w:r>
          </w:p>
        </w:tc>
        <w:tc>
          <w:tcPr>
            <w:tcW w:w="990" w:type="dxa"/>
            <w:shd w:val="clear" w:color="auto" w:fill="A5A5A5"/>
            <w:vAlign w:val="center"/>
          </w:tcPr>
          <w:p w14:paraId="54794E50" w14:textId="1802A35D" w:rsidR="001B68C1"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YEAR 3</w:t>
            </w:r>
          </w:p>
        </w:tc>
        <w:tc>
          <w:tcPr>
            <w:tcW w:w="2772" w:type="dxa"/>
            <w:shd w:val="clear" w:color="auto" w:fill="A5A5A5"/>
            <w:vAlign w:val="center"/>
          </w:tcPr>
          <w:p w14:paraId="4CBE3598" w14:textId="0A9817CC" w:rsidR="001B68C1"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YEAR 4</w:t>
            </w:r>
          </w:p>
        </w:tc>
        <w:tc>
          <w:tcPr>
            <w:tcW w:w="1818" w:type="dxa"/>
            <w:shd w:val="clear" w:color="auto" w:fill="A5A5A5"/>
            <w:vAlign w:val="center"/>
          </w:tcPr>
          <w:p w14:paraId="04E97F18" w14:textId="79C9E94B" w:rsidR="001B68C1"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YEAR 5</w:t>
            </w:r>
          </w:p>
        </w:tc>
      </w:tr>
      <w:tr w:rsidR="003C2472" w:rsidRPr="000E6114" w14:paraId="231AE563" w14:textId="77777777" w:rsidTr="000E6114">
        <w:trPr>
          <w:jc w:val="center"/>
        </w:trPr>
        <w:tc>
          <w:tcPr>
            <w:tcW w:w="1850" w:type="dxa"/>
          </w:tcPr>
          <w:p w14:paraId="5C4B2CB8" w14:textId="5AE2697D" w:rsidR="003608AE" w:rsidRPr="000E6114" w:rsidRDefault="00AA7968" w:rsidP="003C2472">
            <w:pPr>
              <w:spacing w:after="0" w:line="240" w:lineRule="auto"/>
              <w:rPr>
                <w:rFonts w:ascii="Arial" w:eastAsia="Calibri" w:hAnsi="Arial" w:cs="Arial"/>
                <w:sz w:val="24"/>
                <w:szCs w:val="24"/>
              </w:rPr>
            </w:pPr>
            <w:r w:rsidRPr="000E6114">
              <w:rPr>
                <w:rFonts w:ascii="Arial" w:eastAsia="Calibri" w:hAnsi="Arial" w:cs="Arial"/>
                <w:sz w:val="24"/>
                <w:szCs w:val="24"/>
              </w:rPr>
              <w:t>72</w:t>
            </w:r>
            <w:r w:rsidR="00CD083D" w:rsidRPr="000E6114">
              <w:rPr>
                <w:rFonts w:ascii="Arial" w:eastAsia="Calibri" w:hAnsi="Arial" w:cs="Arial"/>
                <w:sz w:val="24"/>
                <w:szCs w:val="24"/>
              </w:rPr>
              <w:t xml:space="preserve"> EA</w:t>
            </w:r>
          </w:p>
        </w:tc>
        <w:tc>
          <w:tcPr>
            <w:tcW w:w="1835" w:type="dxa"/>
          </w:tcPr>
          <w:p w14:paraId="4AFF806F" w14:textId="4BBE470F" w:rsidR="003C2472" w:rsidRPr="000E6114" w:rsidRDefault="00AA7968" w:rsidP="003C2472">
            <w:pPr>
              <w:spacing w:after="0" w:line="240" w:lineRule="auto"/>
              <w:jc w:val="center"/>
              <w:rPr>
                <w:rFonts w:ascii="Arial" w:eastAsia="Calibri" w:hAnsi="Arial" w:cs="Arial"/>
                <w:sz w:val="24"/>
                <w:szCs w:val="24"/>
              </w:rPr>
            </w:pPr>
            <w:r w:rsidRPr="000E6114">
              <w:rPr>
                <w:rFonts w:ascii="Arial" w:eastAsia="Calibri" w:hAnsi="Arial" w:cs="Arial"/>
                <w:sz w:val="24"/>
                <w:szCs w:val="24"/>
              </w:rPr>
              <w:t>72</w:t>
            </w:r>
            <w:r w:rsidR="00AE6E3F" w:rsidRPr="000E6114">
              <w:rPr>
                <w:rFonts w:ascii="Arial" w:eastAsia="Calibri" w:hAnsi="Arial" w:cs="Arial"/>
                <w:sz w:val="24"/>
                <w:szCs w:val="24"/>
              </w:rPr>
              <w:t xml:space="preserve"> EA</w:t>
            </w:r>
          </w:p>
        </w:tc>
        <w:tc>
          <w:tcPr>
            <w:tcW w:w="990" w:type="dxa"/>
          </w:tcPr>
          <w:p w14:paraId="46EF0A40" w14:textId="666E0E0C" w:rsidR="003C2472" w:rsidRPr="000E6114" w:rsidRDefault="00DF16A1" w:rsidP="003C2472">
            <w:pPr>
              <w:spacing w:after="0" w:line="240" w:lineRule="auto"/>
              <w:jc w:val="center"/>
              <w:rPr>
                <w:rFonts w:ascii="Arial" w:eastAsia="Calibri" w:hAnsi="Arial" w:cs="Arial"/>
                <w:sz w:val="24"/>
                <w:szCs w:val="24"/>
              </w:rPr>
            </w:pPr>
            <w:r w:rsidRPr="000E6114">
              <w:rPr>
                <w:rFonts w:ascii="Arial" w:eastAsia="Calibri" w:hAnsi="Arial" w:cs="Arial"/>
                <w:sz w:val="24"/>
                <w:szCs w:val="24"/>
              </w:rPr>
              <w:t>-</w:t>
            </w:r>
          </w:p>
        </w:tc>
        <w:tc>
          <w:tcPr>
            <w:tcW w:w="2772" w:type="dxa"/>
          </w:tcPr>
          <w:p w14:paraId="5B69109D" w14:textId="271DE14A" w:rsidR="003C2472" w:rsidRPr="000E6114" w:rsidRDefault="00DF16A1" w:rsidP="003C2472">
            <w:pPr>
              <w:spacing w:after="0" w:line="240" w:lineRule="auto"/>
              <w:jc w:val="center"/>
              <w:rPr>
                <w:rFonts w:ascii="Arial" w:eastAsia="Calibri" w:hAnsi="Arial" w:cs="Arial"/>
                <w:sz w:val="24"/>
                <w:szCs w:val="24"/>
              </w:rPr>
            </w:pPr>
            <w:r w:rsidRPr="000E6114">
              <w:rPr>
                <w:rFonts w:ascii="Arial" w:eastAsia="Calibri" w:hAnsi="Arial" w:cs="Arial"/>
                <w:sz w:val="24"/>
                <w:szCs w:val="24"/>
              </w:rPr>
              <w:t>-</w:t>
            </w:r>
          </w:p>
        </w:tc>
        <w:tc>
          <w:tcPr>
            <w:tcW w:w="1818" w:type="dxa"/>
          </w:tcPr>
          <w:p w14:paraId="436F624C" w14:textId="4058A22F" w:rsidR="003C2472" w:rsidRPr="000E6114" w:rsidRDefault="00DF16A1" w:rsidP="003C2472">
            <w:pPr>
              <w:spacing w:after="0" w:line="240" w:lineRule="auto"/>
              <w:jc w:val="center"/>
              <w:rPr>
                <w:rFonts w:ascii="Arial" w:eastAsia="Calibri" w:hAnsi="Arial" w:cs="Arial"/>
                <w:sz w:val="24"/>
                <w:szCs w:val="24"/>
              </w:rPr>
            </w:pPr>
            <w:r w:rsidRPr="000E6114">
              <w:rPr>
                <w:rFonts w:ascii="Arial" w:eastAsia="Calibri" w:hAnsi="Arial" w:cs="Arial"/>
                <w:sz w:val="24"/>
                <w:szCs w:val="24"/>
              </w:rPr>
              <w:t>-</w:t>
            </w:r>
          </w:p>
        </w:tc>
      </w:tr>
      <w:bookmarkEnd w:id="0"/>
      <w:tr w:rsidR="006B0032" w:rsidRPr="000E6114" w14:paraId="50E47B11" w14:textId="77777777" w:rsidTr="00D84418">
        <w:trPr>
          <w:jc w:val="center"/>
        </w:trPr>
        <w:tc>
          <w:tcPr>
            <w:tcW w:w="1850" w:type="dxa"/>
            <w:shd w:val="clear" w:color="auto" w:fill="A6A6A6"/>
            <w:vAlign w:val="center"/>
          </w:tcPr>
          <w:p w14:paraId="59DED065" w14:textId="78F9E9F9" w:rsidR="001B68C1" w:rsidRPr="000E6114" w:rsidRDefault="001B68C1" w:rsidP="001B68C1">
            <w:pPr>
              <w:spacing w:after="0" w:line="240" w:lineRule="auto"/>
              <w:jc w:val="center"/>
              <w:rPr>
                <w:rFonts w:ascii="Arial" w:eastAsia="Calibri" w:hAnsi="Arial" w:cs="Arial"/>
                <w:sz w:val="24"/>
                <w:szCs w:val="24"/>
              </w:rPr>
            </w:pPr>
            <w:r w:rsidRPr="000E6114">
              <w:rPr>
                <w:rFonts w:ascii="Arial" w:eastAsia="Calibri" w:hAnsi="Arial" w:cs="Arial"/>
                <w:b/>
                <w:sz w:val="24"/>
                <w:szCs w:val="24"/>
              </w:rPr>
              <w:t>END ITEM</w:t>
            </w:r>
          </w:p>
        </w:tc>
        <w:tc>
          <w:tcPr>
            <w:tcW w:w="7415" w:type="dxa"/>
            <w:gridSpan w:val="4"/>
            <w:vAlign w:val="center"/>
          </w:tcPr>
          <w:p w14:paraId="0FDA2E0A" w14:textId="77777777" w:rsidR="00BD6271" w:rsidRPr="000E6114" w:rsidRDefault="00BD6271" w:rsidP="001B68C1">
            <w:pPr>
              <w:spacing w:after="0" w:line="240" w:lineRule="auto"/>
              <w:rPr>
                <w:rFonts w:ascii="Arial" w:hAnsi="Arial" w:cs="Arial"/>
                <w:b/>
                <w:bCs/>
                <w:sz w:val="24"/>
                <w:szCs w:val="24"/>
              </w:rPr>
            </w:pPr>
          </w:p>
          <w:p w14:paraId="63D82E05" w14:textId="277A76D5" w:rsidR="001B68C1" w:rsidRPr="000E6114" w:rsidRDefault="00E70F5F" w:rsidP="001B68C1">
            <w:pPr>
              <w:spacing w:after="0" w:line="240" w:lineRule="auto"/>
              <w:rPr>
                <w:rFonts w:ascii="Arial" w:eastAsia="Calibri" w:hAnsi="Arial" w:cs="Arial"/>
                <w:sz w:val="24"/>
                <w:szCs w:val="24"/>
              </w:rPr>
            </w:pPr>
            <w:r w:rsidRPr="000E6114">
              <w:rPr>
                <w:rFonts w:ascii="Arial" w:hAnsi="Arial" w:cs="Arial"/>
                <w:b/>
                <w:bCs/>
                <w:sz w:val="24"/>
                <w:szCs w:val="24"/>
              </w:rPr>
              <w:t>Testing Kit, Petroleum (NSN: 6630-01-558-5109, PN: 57K6311</w:t>
            </w:r>
            <w:r w:rsidR="001967DF" w:rsidRPr="000E6114">
              <w:rPr>
                <w:rFonts w:ascii="Arial" w:hAnsi="Arial" w:cs="Arial"/>
                <w:b/>
                <w:bCs/>
                <w:sz w:val="24"/>
                <w:szCs w:val="24"/>
              </w:rPr>
              <w:t>)</w:t>
            </w:r>
          </w:p>
          <w:p w14:paraId="050FB724" w14:textId="77777777" w:rsidR="00E70F5F" w:rsidRPr="000E6114" w:rsidRDefault="00E70F5F" w:rsidP="000C06FD">
            <w:pPr>
              <w:rPr>
                <w:rFonts w:ascii="Arial" w:hAnsi="Arial" w:cs="Arial"/>
                <w:sz w:val="24"/>
                <w:szCs w:val="24"/>
              </w:rPr>
            </w:pPr>
          </w:p>
          <w:p w14:paraId="5A66B90F" w14:textId="565E91E4" w:rsidR="00F11C7A" w:rsidRPr="000E6114" w:rsidRDefault="000C06FD" w:rsidP="000C06FD">
            <w:pPr>
              <w:rPr>
                <w:rFonts w:ascii="Arial" w:hAnsi="Arial" w:cs="Arial"/>
                <w:sz w:val="24"/>
                <w:szCs w:val="24"/>
              </w:rPr>
            </w:pPr>
            <w:r w:rsidRPr="000E6114">
              <w:rPr>
                <w:rFonts w:ascii="Arial" w:hAnsi="Arial" w:cs="Arial"/>
                <w:sz w:val="24"/>
                <w:szCs w:val="24"/>
              </w:rPr>
              <w:t xml:space="preserve">Army Contracting Command-Detroit Arsenal (DTA) has a requirement to procure the one-man portable </w:t>
            </w:r>
            <w:r w:rsidRPr="000E6114">
              <w:rPr>
                <w:rFonts w:ascii="Arial" w:hAnsi="Arial" w:cs="Arial"/>
                <w:b/>
                <w:bCs/>
                <w:sz w:val="24"/>
                <w:szCs w:val="24"/>
              </w:rPr>
              <w:t>Testing Kit, Petroleum (NSN: 6630-01-558-5109, PN: 57K6311)</w:t>
            </w:r>
            <w:r w:rsidRPr="000E6114">
              <w:rPr>
                <w:rFonts w:ascii="Arial" w:hAnsi="Arial" w:cs="Arial"/>
                <w:sz w:val="24"/>
                <w:szCs w:val="24"/>
              </w:rPr>
              <w:t xml:space="preserve">, a critical supply item used by petroleum supply specialists to conduct field-expedient quality assurance and quality control (QA/QC) on military fuel supplies prior to issuance. </w:t>
            </w:r>
          </w:p>
          <w:p w14:paraId="0E847BCE" w14:textId="77777777" w:rsidR="00BD6271" w:rsidRPr="000E6114" w:rsidRDefault="000C06FD" w:rsidP="000C06FD">
            <w:pPr>
              <w:rPr>
                <w:rFonts w:ascii="Arial" w:hAnsi="Arial" w:cs="Arial"/>
                <w:sz w:val="24"/>
                <w:szCs w:val="24"/>
              </w:rPr>
            </w:pPr>
            <w:r w:rsidRPr="000E6114">
              <w:rPr>
                <w:rFonts w:ascii="Arial" w:hAnsi="Arial" w:cs="Arial"/>
                <w:sz w:val="24"/>
                <w:szCs w:val="24"/>
              </w:rPr>
              <w:t xml:space="preserve">The kit's primary function is to assess fuel quality at the tactical edge by detecting the presence of contaminants, such as free water and particulates, and by determining temperature and API gravity. Operating as an integral support item for Tactical Petroleum, Oils &amp; Lubrication (POL) Distribution Equipment, the kit is utilized in conjunction with the Petroleum Quality Analysis System-Enhanced (PQAS-E)—the Army’s self-contained mobile fuel testing laboratory—to provide a comprehensive fuel certification capability. </w:t>
            </w:r>
          </w:p>
          <w:p w14:paraId="31D6922C" w14:textId="0C1B4DCD" w:rsidR="0013699C" w:rsidRPr="000E6114" w:rsidRDefault="000C06FD" w:rsidP="000C06FD">
            <w:pPr>
              <w:rPr>
                <w:rFonts w:ascii="Arial" w:hAnsi="Arial" w:cs="Arial"/>
                <w:sz w:val="24"/>
                <w:szCs w:val="24"/>
              </w:rPr>
            </w:pPr>
            <w:r w:rsidRPr="000E6114">
              <w:rPr>
                <w:rFonts w:ascii="Arial" w:hAnsi="Arial" w:cs="Arial"/>
                <w:sz w:val="24"/>
                <w:szCs w:val="24"/>
              </w:rPr>
              <w:t xml:space="preserve">Ultimately, the immediate field-testing capability provided by this portable kit is a mandatory requirement designed to prevent engine </w:t>
            </w:r>
            <w:r w:rsidRPr="000E6114">
              <w:rPr>
                <w:rFonts w:ascii="Arial" w:hAnsi="Arial" w:cs="Arial"/>
                <w:sz w:val="24"/>
                <w:szCs w:val="24"/>
              </w:rPr>
              <w:lastRenderedPageBreak/>
              <w:t>failure and fuel system damage in Army ground assets, thereby ensuring the operational readiness of tactical military units.</w:t>
            </w:r>
          </w:p>
          <w:p w14:paraId="56A9F337" w14:textId="06DC2F08" w:rsidR="00361D80" w:rsidRPr="000E6114" w:rsidRDefault="000C06FD" w:rsidP="00B226FB">
            <w:pPr>
              <w:rPr>
                <w:rFonts w:ascii="Arial" w:hAnsi="Arial" w:cs="Arial"/>
                <w:sz w:val="24"/>
                <w:szCs w:val="24"/>
              </w:rPr>
            </w:pPr>
            <w:r w:rsidRPr="000E6114">
              <w:rPr>
                <w:rFonts w:ascii="Arial" w:hAnsi="Arial" w:cs="Arial"/>
                <w:b/>
                <w:bCs/>
                <w:sz w:val="24"/>
                <w:szCs w:val="24"/>
              </w:rPr>
              <w:t>END ITEM:</w:t>
            </w:r>
            <w:r w:rsidRPr="000E6114">
              <w:rPr>
                <w:rFonts w:ascii="Arial" w:hAnsi="Arial" w:cs="Arial"/>
                <w:sz w:val="24"/>
                <w:szCs w:val="24"/>
              </w:rPr>
              <w:t xml:space="preserve"> </w:t>
            </w:r>
            <w:r w:rsidRPr="000E6114">
              <w:rPr>
                <w:rFonts w:ascii="Arial" w:hAnsi="Arial" w:cs="Arial"/>
                <w:sz w:val="24"/>
                <w:szCs w:val="24"/>
              </w:rPr>
              <w:t>Tactical Petroleum, Oils &amp; Lubrication Distribution Equipment.</w:t>
            </w:r>
          </w:p>
        </w:tc>
      </w:tr>
      <w:tr w:rsidR="006B0032" w:rsidRPr="000E6114" w14:paraId="7BD3E4FB" w14:textId="77777777" w:rsidTr="00D84418">
        <w:trPr>
          <w:jc w:val="center"/>
        </w:trPr>
        <w:tc>
          <w:tcPr>
            <w:tcW w:w="1850" w:type="dxa"/>
            <w:shd w:val="clear" w:color="auto" w:fill="A6A6A6"/>
            <w:vAlign w:val="center"/>
          </w:tcPr>
          <w:p w14:paraId="68521F34" w14:textId="77777777" w:rsidR="001B68C1"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lastRenderedPageBreak/>
              <w:t>TECHNICAL DATA</w:t>
            </w:r>
          </w:p>
          <w:p w14:paraId="3183FA8A" w14:textId="77777777" w:rsidR="001B68C1" w:rsidRPr="000E6114" w:rsidRDefault="001B68C1" w:rsidP="001B68C1">
            <w:pPr>
              <w:spacing w:after="0" w:line="240" w:lineRule="auto"/>
              <w:jc w:val="center"/>
              <w:rPr>
                <w:rFonts w:ascii="Arial" w:eastAsia="Calibri" w:hAnsi="Arial" w:cs="Arial"/>
                <w:sz w:val="24"/>
                <w:szCs w:val="24"/>
              </w:rPr>
            </w:pPr>
            <w:r w:rsidRPr="000E6114">
              <w:rPr>
                <w:rFonts w:ascii="Arial" w:eastAsia="Calibri" w:hAnsi="Arial" w:cs="Arial"/>
                <w:b/>
                <w:sz w:val="24"/>
                <w:szCs w:val="24"/>
              </w:rPr>
              <w:t>PACKAGE</w:t>
            </w:r>
          </w:p>
        </w:tc>
        <w:tc>
          <w:tcPr>
            <w:tcW w:w="7415" w:type="dxa"/>
            <w:gridSpan w:val="4"/>
            <w:vAlign w:val="center"/>
          </w:tcPr>
          <w:p w14:paraId="2F2F4225" w14:textId="77777777" w:rsidR="001B68C1" w:rsidRPr="000E6114" w:rsidRDefault="001B68C1" w:rsidP="001B68C1">
            <w:pPr>
              <w:spacing w:after="0" w:line="240" w:lineRule="auto"/>
              <w:rPr>
                <w:rFonts w:ascii="Arial" w:eastAsia="Calibri" w:hAnsi="Arial" w:cs="Arial"/>
                <w:sz w:val="24"/>
                <w:szCs w:val="24"/>
              </w:rPr>
            </w:pPr>
          </w:p>
          <w:p w14:paraId="62E2BA21" w14:textId="77777777"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There is a technical data package (TDP) associated with this procurement. It is distribution statement “D”, which limits access to Department of War (DoW) and U.S. DoW contractors, and is located under the Attachments/Links section of the associated SAM posting. </w:t>
            </w:r>
          </w:p>
          <w:p w14:paraId="673464F9" w14:textId="77777777" w:rsidR="001E04FD" w:rsidRPr="000E6114" w:rsidRDefault="001E04FD" w:rsidP="001E04FD">
            <w:pPr>
              <w:spacing w:after="0" w:line="240" w:lineRule="auto"/>
              <w:rPr>
                <w:rFonts w:ascii="Arial" w:eastAsia="Calibri" w:hAnsi="Arial" w:cs="Arial"/>
                <w:bCs/>
                <w:sz w:val="24"/>
                <w:szCs w:val="24"/>
              </w:rPr>
            </w:pPr>
          </w:p>
          <w:p w14:paraId="730DD2F4" w14:textId="2F0B7FD9"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
                <w:bCs/>
                <w:sz w:val="24"/>
                <w:szCs w:val="24"/>
              </w:rPr>
              <w:t>To view/obtain this TDP</w:t>
            </w:r>
            <w:r w:rsidRPr="000E6114">
              <w:rPr>
                <w:rFonts w:ascii="Arial" w:eastAsia="Calibri" w:hAnsi="Arial" w:cs="Arial"/>
                <w:bCs/>
                <w:sz w:val="24"/>
                <w:szCs w:val="24"/>
              </w:rPr>
              <w:t>, </w:t>
            </w:r>
            <w:r w:rsidRPr="000E6114">
              <w:rPr>
                <w:rFonts w:ascii="Arial" w:eastAsia="Calibri" w:hAnsi="Arial" w:cs="Arial"/>
                <w:b/>
                <w:bCs/>
                <w:sz w:val="24"/>
                <w:szCs w:val="24"/>
              </w:rPr>
              <w:t>the vendor must have a current DD 2345, Militarily Critical Technical Data Agreement, on file with the Defense Logistics Information Service.</w:t>
            </w:r>
          </w:p>
          <w:p w14:paraId="7462C75C" w14:textId="77777777"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 </w:t>
            </w:r>
          </w:p>
          <w:p w14:paraId="0C8703D8" w14:textId="77777777"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
                <w:bCs/>
                <w:sz w:val="24"/>
                <w:szCs w:val="24"/>
              </w:rPr>
              <w:t>If the vendor has a current certification</w:t>
            </w:r>
            <w:r w:rsidRPr="000E6114">
              <w:rPr>
                <w:rFonts w:ascii="Arial" w:eastAsia="Calibri" w:hAnsi="Arial" w:cs="Arial"/>
                <w:bCs/>
                <w:sz w:val="24"/>
                <w:szCs w:val="24"/>
              </w:rPr>
              <w:t>, they are required to submit a TDP access request via SAM.gov:</w:t>
            </w:r>
          </w:p>
          <w:p w14:paraId="32AB2CD8" w14:textId="77777777"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 </w:t>
            </w:r>
          </w:p>
          <w:p w14:paraId="66F23709" w14:textId="77777777" w:rsidR="005F1A70"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 xml:space="preserve">a. Navigate to </w:t>
            </w:r>
            <w:hyperlink r:id="rId10" w:tgtFrame="_blank" w:tooltip="https://www.sam.gov/" w:history="1">
              <w:r w:rsidRPr="000E6114">
                <w:rPr>
                  <w:rStyle w:val="Hyperlink"/>
                  <w:rFonts w:ascii="Arial" w:eastAsia="Calibri" w:hAnsi="Arial" w:cs="Arial"/>
                  <w:bCs/>
                  <w:sz w:val="24"/>
                  <w:szCs w:val="24"/>
                </w:rPr>
                <w:t>https://www.SAM.gov</w:t>
              </w:r>
            </w:hyperlink>
          </w:p>
          <w:p w14:paraId="081D283F" w14:textId="7129EC99" w:rsidR="005F1A70"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 xml:space="preserve">b. Search for the </w:t>
            </w:r>
            <w:r w:rsidR="00CA2F76" w:rsidRPr="000E6114">
              <w:rPr>
                <w:rFonts w:ascii="Arial" w:eastAsia="Calibri" w:hAnsi="Arial" w:cs="Arial"/>
                <w:bCs/>
                <w:sz w:val="24"/>
                <w:szCs w:val="24"/>
              </w:rPr>
              <w:t>sources sought title</w:t>
            </w:r>
            <w:r w:rsidRPr="000E6114">
              <w:rPr>
                <w:rFonts w:ascii="Arial" w:eastAsia="Calibri" w:hAnsi="Arial" w:cs="Arial"/>
                <w:bCs/>
                <w:sz w:val="24"/>
                <w:szCs w:val="24"/>
              </w:rPr>
              <w:t xml:space="preserve"> </w:t>
            </w:r>
            <w:r w:rsidR="00B457D8" w:rsidRPr="000E6114">
              <w:rPr>
                <w:rFonts w:ascii="Arial" w:eastAsia="Calibri" w:hAnsi="Arial" w:cs="Arial"/>
                <w:b/>
                <w:bCs/>
                <w:sz w:val="24"/>
                <w:szCs w:val="24"/>
              </w:rPr>
              <w:t>NSN</w:t>
            </w:r>
            <w:r w:rsidR="00515764" w:rsidRPr="000E6114">
              <w:rPr>
                <w:rFonts w:ascii="Arial" w:eastAsia="Calibri" w:hAnsi="Arial" w:cs="Arial"/>
                <w:b/>
                <w:bCs/>
                <w:sz w:val="24"/>
                <w:szCs w:val="24"/>
              </w:rPr>
              <w:t xml:space="preserve"> </w:t>
            </w:r>
            <w:r w:rsidR="00515764" w:rsidRPr="000E6114">
              <w:rPr>
                <w:rFonts w:ascii="Arial" w:eastAsia="Calibri" w:hAnsi="Arial" w:cs="Arial"/>
                <w:b/>
                <w:bCs/>
                <w:sz w:val="24"/>
                <w:szCs w:val="24"/>
              </w:rPr>
              <w:t>6630-01-558-5109</w:t>
            </w:r>
            <w:r w:rsidR="00B457D8" w:rsidRPr="000E6114">
              <w:rPr>
                <w:rFonts w:ascii="Arial" w:eastAsia="Calibri" w:hAnsi="Arial" w:cs="Arial"/>
                <w:b/>
                <w:bCs/>
                <w:sz w:val="24"/>
                <w:szCs w:val="24"/>
              </w:rPr>
              <w:t xml:space="preserve">: </w:t>
            </w:r>
            <w:r w:rsidR="005F1A70" w:rsidRPr="000E6114">
              <w:rPr>
                <w:rFonts w:ascii="Arial" w:eastAsia="Calibri" w:hAnsi="Arial" w:cs="Arial"/>
                <w:b/>
                <w:bCs/>
                <w:sz w:val="24"/>
                <w:szCs w:val="24"/>
              </w:rPr>
              <w:t>Testing</w:t>
            </w:r>
            <w:r w:rsidR="005F1A70" w:rsidRPr="000E6114">
              <w:rPr>
                <w:rFonts w:ascii="Arial" w:eastAsia="Calibri" w:hAnsi="Arial" w:cs="Arial"/>
                <w:b/>
                <w:bCs/>
                <w:sz w:val="24"/>
                <w:szCs w:val="24"/>
              </w:rPr>
              <w:t xml:space="preserve"> </w:t>
            </w:r>
            <w:r w:rsidR="005F1A70" w:rsidRPr="000E6114">
              <w:rPr>
                <w:rFonts w:ascii="Arial" w:eastAsia="Calibri" w:hAnsi="Arial" w:cs="Arial"/>
                <w:b/>
                <w:bCs/>
                <w:sz w:val="24"/>
                <w:szCs w:val="24"/>
              </w:rPr>
              <w:t>Kit, Petroleum</w:t>
            </w:r>
          </w:p>
          <w:p w14:paraId="4E7862F2" w14:textId="34E31EB0"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c. Click on the attachment</w:t>
            </w:r>
            <w:r w:rsidR="008A3C24" w:rsidRPr="000E6114">
              <w:rPr>
                <w:rFonts w:ascii="Arial" w:eastAsia="Calibri" w:hAnsi="Arial" w:cs="Arial"/>
                <w:bCs/>
                <w:sz w:val="24"/>
                <w:szCs w:val="24"/>
              </w:rPr>
              <w:t>s</w:t>
            </w:r>
          </w:p>
          <w:p w14:paraId="7B78B953" w14:textId="18E1EE3E"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d. Request access to this document</w:t>
            </w:r>
          </w:p>
          <w:p w14:paraId="616A9611" w14:textId="17327AC6" w:rsidR="001E04FD" w:rsidRPr="000E6114" w:rsidRDefault="001E04FD" w:rsidP="001E04FD">
            <w:pPr>
              <w:spacing w:after="0" w:line="240" w:lineRule="auto"/>
              <w:rPr>
                <w:rFonts w:ascii="Arial" w:eastAsia="Calibri" w:hAnsi="Arial" w:cs="Arial"/>
                <w:bCs/>
                <w:sz w:val="24"/>
                <w:szCs w:val="24"/>
              </w:rPr>
            </w:pPr>
            <w:r w:rsidRPr="000E6114">
              <w:rPr>
                <w:rFonts w:ascii="Arial" w:eastAsia="Calibri" w:hAnsi="Arial" w:cs="Arial"/>
                <w:bCs/>
                <w:sz w:val="24"/>
                <w:szCs w:val="24"/>
              </w:rPr>
              <w:t>e. Send your approved DD Form 2345 via e-mail to the following personnel:</w:t>
            </w:r>
          </w:p>
          <w:p w14:paraId="52055488" w14:textId="77777777" w:rsidR="003D0349" w:rsidRPr="000E6114" w:rsidRDefault="003D0349" w:rsidP="001E04FD">
            <w:pPr>
              <w:spacing w:after="0" w:line="240" w:lineRule="auto"/>
              <w:rPr>
                <w:rFonts w:ascii="Arial" w:eastAsia="Calibri" w:hAnsi="Arial" w:cs="Arial"/>
                <w:bCs/>
                <w:sz w:val="24"/>
                <w:szCs w:val="24"/>
              </w:rPr>
            </w:pPr>
          </w:p>
          <w:p w14:paraId="5595F1D4" w14:textId="0035B30C" w:rsidR="00FD0155" w:rsidRPr="00783FD0" w:rsidRDefault="00FD0155" w:rsidP="00FD0155">
            <w:pPr>
              <w:spacing w:after="0" w:line="240" w:lineRule="auto"/>
              <w:rPr>
                <w:rFonts w:ascii="Arial" w:eastAsia="Calibri" w:hAnsi="Arial" w:cs="Arial"/>
                <w:b/>
                <w:sz w:val="24"/>
                <w:szCs w:val="24"/>
              </w:rPr>
            </w:pPr>
            <w:r w:rsidRPr="00783FD0">
              <w:rPr>
                <w:rFonts w:ascii="Arial" w:eastAsia="Calibri" w:hAnsi="Arial" w:cs="Arial"/>
                <w:b/>
                <w:sz w:val="24"/>
                <w:szCs w:val="24"/>
              </w:rPr>
              <w:t>Meika Cole</w:t>
            </w:r>
          </w:p>
          <w:p w14:paraId="746B31EC" w14:textId="78E9A054" w:rsidR="00FD0155" w:rsidRPr="00783FD0" w:rsidRDefault="00FD0155" w:rsidP="00FD0155">
            <w:pPr>
              <w:spacing w:after="0" w:line="240" w:lineRule="auto"/>
              <w:rPr>
                <w:rFonts w:ascii="Arial" w:eastAsia="Calibri" w:hAnsi="Arial" w:cs="Arial"/>
                <w:b/>
                <w:sz w:val="24"/>
                <w:szCs w:val="24"/>
              </w:rPr>
            </w:pPr>
            <w:r w:rsidRPr="00783FD0">
              <w:rPr>
                <w:rFonts w:ascii="Arial" w:eastAsia="Calibri" w:hAnsi="Arial" w:cs="Arial"/>
                <w:b/>
                <w:sz w:val="24"/>
                <w:szCs w:val="24"/>
              </w:rPr>
              <w:t>CONTRACT SPECIALIST, ACC-DTA</w:t>
            </w:r>
          </w:p>
          <w:p w14:paraId="33A50BE2" w14:textId="27AF62DD" w:rsidR="00FD0155" w:rsidRPr="00783FD0" w:rsidRDefault="00A46290" w:rsidP="001E04FD">
            <w:pPr>
              <w:spacing w:after="0" w:line="240" w:lineRule="auto"/>
              <w:rPr>
                <w:rFonts w:ascii="Arial" w:eastAsia="Calibri" w:hAnsi="Arial" w:cs="Arial"/>
                <w:b/>
                <w:sz w:val="24"/>
                <w:szCs w:val="24"/>
              </w:rPr>
            </w:pPr>
            <w:r w:rsidRPr="00783FD0">
              <w:rPr>
                <w:rFonts w:ascii="Arial" w:eastAsia="Calibri" w:hAnsi="Arial" w:cs="Arial"/>
                <w:b/>
                <w:sz w:val="24"/>
                <w:szCs w:val="24"/>
              </w:rPr>
              <w:t xml:space="preserve">Email: </w:t>
            </w:r>
            <w:hyperlink r:id="rId11" w:history="1">
              <w:r w:rsidR="00C30773" w:rsidRPr="00783FD0">
                <w:rPr>
                  <w:rStyle w:val="Hyperlink"/>
                  <w:rFonts w:ascii="Arial" w:eastAsia="Calibri" w:hAnsi="Arial" w:cs="Arial"/>
                  <w:b/>
                  <w:sz w:val="24"/>
                  <w:szCs w:val="24"/>
                </w:rPr>
                <w:t>meika.j.cole.civ@army.mil</w:t>
              </w:r>
            </w:hyperlink>
          </w:p>
          <w:p w14:paraId="3952AD7E" w14:textId="77777777" w:rsidR="00C30773" w:rsidRPr="000E6114" w:rsidRDefault="00C30773" w:rsidP="001E04FD">
            <w:pPr>
              <w:spacing w:after="0" w:line="240" w:lineRule="auto"/>
              <w:rPr>
                <w:rFonts w:ascii="Arial" w:eastAsia="Calibri" w:hAnsi="Arial" w:cs="Arial"/>
                <w:bCs/>
                <w:sz w:val="24"/>
                <w:szCs w:val="24"/>
              </w:rPr>
            </w:pPr>
          </w:p>
          <w:p w14:paraId="68EE2C1D" w14:textId="77777777" w:rsidR="00C30773" w:rsidRPr="000E6114" w:rsidRDefault="00C30773" w:rsidP="00C30773">
            <w:pPr>
              <w:spacing w:after="0" w:line="240" w:lineRule="auto"/>
              <w:rPr>
                <w:rFonts w:ascii="Arial" w:eastAsia="Calibri" w:hAnsi="Arial" w:cs="Arial"/>
                <w:bCs/>
                <w:sz w:val="24"/>
                <w:szCs w:val="24"/>
              </w:rPr>
            </w:pPr>
            <w:r w:rsidRPr="000E6114">
              <w:rPr>
                <w:rFonts w:ascii="Arial" w:eastAsia="Calibri" w:hAnsi="Arial" w:cs="Arial"/>
                <w:bCs/>
                <w:sz w:val="24"/>
                <w:szCs w:val="24"/>
              </w:rPr>
              <w:t>Access will be granted, pending verification of the contractor’s active certification. NOTE: The contractor POC that requested TDP access via SAM must be listed as the primary or alternate data custodian on the DD Form 2345 to be granted access.</w:t>
            </w:r>
          </w:p>
          <w:p w14:paraId="141F454E" w14:textId="77777777" w:rsidR="00C30773" w:rsidRPr="000E6114" w:rsidRDefault="00C30773" w:rsidP="00C30773">
            <w:pPr>
              <w:spacing w:after="0" w:line="240" w:lineRule="auto"/>
              <w:rPr>
                <w:rFonts w:ascii="Arial" w:eastAsia="Calibri" w:hAnsi="Arial" w:cs="Arial"/>
                <w:bCs/>
                <w:sz w:val="24"/>
                <w:szCs w:val="24"/>
              </w:rPr>
            </w:pPr>
            <w:r w:rsidRPr="000E6114">
              <w:rPr>
                <w:rFonts w:ascii="Arial" w:eastAsia="Calibri" w:hAnsi="Arial" w:cs="Arial"/>
                <w:bCs/>
                <w:sz w:val="24"/>
                <w:szCs w:val="24"/>
              </w:rPr>
              <w:t> </w:t>
            </w:r>
          </w:p>
          <w:p w14:paraId="0EB282FA" w14:textId="77777777" w:rsidR="00C30773" w:rsidRPr="000E6114" w:rsidRDefault="00C30773" w:rsidP="00C30773">
            <w:pPr>
              <w:spacing w:after="0" w:line="240" w:lineRule="auto"/>
              <w:rPr>
                <w:rFonts w:ascii="Arial" w:eastAsia="Calibri" w:hAnsi="Arial" w:cs="Arial"/>
                <w:bCs/>
                <w:sz w:val="24"/>
                <w:szCs w:val="24"/>
              </w:rPr>
            </w:pPr>
            <w:r w:rsidRPr="000E6114">
              <w:rPr>
                <w:rFonts w:ascii="Arial" w:eastAsia="Calibri" w:hAnsi="Arial" w:cs="Arial"/>
                <w:b/>
                <w:bCs/>
                <w:sz w:val="24"/>
                <w:szCs w:val="24"/>
              </w:rPr>
              <w:t>If the vendor does not have a current certification</w:t>
            </w:r>
            <w:r w:rsidRPr="000E6114">
              <w:rPr>
                <w:rFonts w:ascii="Arial" w:eastAsia="Calibri" w:hAnsi="Arial" w:cs="Arial"/>
                <w:bCs/>
                <w:sz w:val="24"/>
                <w:szCs w:val="24"/>
              </w:rPr>
              <w:t xml:space="preserve">, they must submit a DD Form 2345 to the United States/Canada Joint Certification Office, along with copies of all supporting documentation. DD Form 2345 and instructions can be found on the Joint Certification Program website at: </w:t>
            </w:r>
            <w:hyperlink r:id="rId12" w:tgtFrame="_blank" w:tooltip="http://www.dla.mil/hq/informationoperations/offers/products/logisticsapplications/jcp.aspx" w:history="1">
              <w:r w:rsidRPr="000E6114">
                <w:rPr>
                  <w:rStyle w:val="Hyperlink"/>
                  <w:rFonts w:ascii="Arial" w:eastAsia="Calibri" w:hAnsi="Arial" w:cs="Arial"/>
                  <w:bCs/>
                  <w:sz w:val="24"/>
                  <w:szCs w:val="24"/>
                </w:rPr>
                <w:t>http://www.dla.mil/HQ/InformationOperations/Offers/Products/LogisticsApplications/JCP.aspx</w:t>
              </w:r>
            </w:hyperlink>
            <w:r w:rsidRPr="000E6114">
              <w:rPr>
                <w:rFonts w:ascii="Arial" w:eastAsia="Calibri" w:hAnsi="Arial" w:cs="Arial"/>
                <w:bCs/>
                <w:sz w:val="24"/>
                <w:szCs w:val="24"/>
              </w:rPr>
              <w:t>. Processing time is estimated at six (6) to ten (10) weeks after receipt. Upon receipt of certification, the vendor may request access to the TDP as described herein.</w:t>
            </w:r>
          </w:p>
          <w:p w14:paraId="715768CA" w14:textId="77777777" w:rsidR="00C30773" w:rsidRPr="000E6114" w:rsidRDefault="00C30773" w:rsidP="00C30773">
            <w:pPr>
              <w:spacing w:after="0" w:line="240" w:lineRule="auto"/>
              <w:rPr>
                <w:rFonts w:ascii="Arial" w:eastAsia="Calibri" w:hAnsi="Arial" w:cs="Arial"/>
                <w:bCs/>
                <w:sz w:val="24"/>
                <w:szCs w:val="24"/>
              </w:rPr>
            </w:pPr>
            <w:r w:rsidRPr="000E6114">
              <w:rPr>
                <w:rFonts w:ascii="Arial" w:eastAsia="Calibri" w:hAnsi="Arial" w:cs="Arial"/>
                <w:bCs/>
                <w:sz w:val="24"/>
                <w:szCs w:val="24"/>
              </w:rPr>
              <w:t> </w:t>
            </w:r>
          </w:p>
          <w:p w14:paraId="415C0186" w14:textId="77777777" w:rsidR="00C30773" w:rsidRPr="000E6114" w:rsidRDefault="00C30773" w:rsidP="00C30773">
            <w:pPr>
              <w:spacing w:after="0" w:line="240" w:lineRule="auto"/>
              <w:rPr>
                <w:rFonts w:ascii="Arial" w:eastAsia="Calibri" w:hAnsi="Arial" w:cs="Arial"/>
                <w:bCs/>
                <w:sz w:val="24"/>
                <w:szCs w:val="24"/>
              </w:rPr>
            </w:pPr>
            <w:r w:rsidRPr="000E6114">
              <w:rPr>
                <w:rFonts w:ascii="Arial" w:eastAsia="Calibri" w:hAnsi="Arial" w:cs="Arial"/>
                <w:bCs/>
                <w:sz w:val="24"/>
                <w:szCs w:val="24"/>
              </w:rPr>
              <w:lastRenderedPageBreak/>
              <w:t>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4804DDD6" w14:textId="77777777" w:rsidR="00255B01" w:rsidRPr="000E6114" w:rsidRDefault="00255B01" w:rsidP="001B68C1">
            <w:pPr>
              <w:spacing w:after="0" w:line="240" w:lineRule="auto"/>
              <w:rPr>
                <w:rFonts w:ascii="Arial" w:eastAsia="Calibri" w:hAnsi="Arial" w:cs="Arial"/>
                <w:bCs/>
                <w:sz w:val="24"/>
                <w:szCs w:val="24"/>
              </w:rPr>
            </w:pPr>
          </w:p>
          <w:p w14:paraId="2DE06C51" w14:textId="5C0DF607" w:rsidR="00255B01" w:rsidRPr="000E6114" w:rsidRDefault="00C123CD" w:rsidP="001B68C1">
            <w:pPr>
              <w:spacing w:after="0" w:line="240" w:lineRule="auto"/>
              <w:rPr>
                <w:rFonts w:ascii="Arial" w:eastAsia="Calibri" w:hAnsi="Arial" w:cs="Arial"/>
                <w:b/>
                <w:sz w:val="24"/>
                <w:szCs w:val="24"/>
              </w:rPr>
            </w:pPr>
            <w:r w:rsidRPr="000E6114">
              <w:rPr>
                <w:rFonts w:ascii="Arial" w:eastAsia="Calibri" w:hAnsi="Arial" w:cs="Arial"/>
                <w:b/>
                <w:sz w:val="24"/>
                <w:szCs w:val="24"/>
              </w:rPr>
              <w:t>**</w:t>
            </w:r>
            <w:r w:rsidR="00880CC9">
              <w:rPr>
                <w:rFonts w:ascii="Arial" w:eastAsia="Calibri" w:hAnsi="Arial" w:cs="Arial"/>
                <w:b/>
                <w:sz w:val="24"/>
                <w:szCs w:val="24"/>
              </w:rPr>
              <w:t>The</w:t>
            </w:r>
            <w:r w:rsidR="00702F16" w:rsidRPr="000E6114">
              <w:rPr>
                <w:rFonts w:ascii="Arial" w:eastAsia="Calibri" w:hAnsi="Arial" w:cs="Arial"/>
                <w:b/>
                <w:sz w:val="24"/>
                <w:szCs w:val="24"/>
              </w:rPr>
              <w:t xml:space="preserve"> </w:t>
            </w:r>
            <w:r w:rsidR="00876313" w:rsidRPr="000E6114">
              <w:rPr>
                <w:rFonts w:ascii="Arial" w:eastAsia="Calibri" w:hAnsi="Arial" w:cs="Arial"/>
                <w:b/>
                <w:sz w:val="24"/>
                <w:szCs w:val="24"/>
              </w:rPr>
              <w:t xml:space="preserve">testing kit </w:t>
            </w:r>
            <w:r w:rsidR="004B45C5" w:rsidRPr="000E6114">
              <w:rPr>
                <w:rFonts w:ascii="Arial" w:eastAsia="Calibri" w:hAnsi="Arial" w:cs="Arial"/>
                <w:b/>
                <w:sz w:val="24"/>
                <w:szCs w:val="24"/>
              </w:rPr>
              <w:t>is source-controlled</w:t>
            </w:r>
            <w:r w:rsidR="00172628" w:rsidRPr="000E6114">
              <w:rPr>
                <w:rFonts w:ascii="Arial" w:eastAsia="Calibri" w:hAnsi="Arial" w:cs="Arial"/>
                <w:b/>
                <w:sz w:val="24"/>
                <w:szCs w:val="24"/>
              </w:rPr>
              <w:t>.</w:t>
            </w:r>
            <w:r w:rsidRPr="000E6114">
              <w:rPr>
                <w:rFonts w:ascii="Arial" w:eastAsia="Calibri" w:hAnsi="Arial" w:cs="Arial"/>
                <w:b/>
                <w:sz w:val="24"/>
                <w:szCs w:val="24"/>
              </w:rPr>
              <w:t xml:space="preserve"> </w:t>
            </w:r>
            <w:r w:rsidR="008E73A1" w:rsidRPr="000E6114">
              <w:rPr>
                <w:rFonts w:ascii="Arial" w:eastAsia="Calibri" w:hAnsi="Arial" w:cs="Arial"/>
                <w:b/>
                <w:sz w:val="24"/>
                <w:szCs w:val="24"/>
              </w:rPr>
              <w:t>Vendors will need to provide proof that you are able to obtain the source-controlled parts from approved sources. Source controlled parts are provided below with approved vendors, part numbers, and cage codes:</w:t>
            </w:r>
          </w:p>
          <w:p w14:paraId="3A0D5255" w14:textId="3E57A4A9" w:rsidR="00BA3C45" w:rsidRPr="000E6114" w:rsidRDefault="00BA3C45" w:rsidP="001B68C1">
            <w:pPr>
              <w:spacing w:after="0" w:line="240" w:lineRule="auto"/>
              <w:rPr>
                <w:rFonts w:ascii="Arial" w:eastAsia="Calibri" w:hAnsi="Arial" w:cs="Arial"/>
                <w:bCs/>
                <w:sz w:val="24"/>
                <w:szCs w:val="24"/>
              </w:rPr>
            </w:pPr>
          </w:p>
          <w:p w14:paraId="55C36C54" w14:textId="5731E11A" w:rsidR="00915324" w:rsidRPr="000E6114" w:rsidRDefault="00561834" w:rsidP="001B68C1">
            <w:pPr>
              <w:spacing w:after="0" w:line="240" w:lineRule="auto"/>
              <w:rPr>
                <w:rFonts w:ascii="Arial" w:eastAsia="Calibri" w:hAnsi="Arial" w:cs="Arial"/>
                <w:bCs/>
                <w:sz w:val="24"/>
                <w:szCs w:val="24"/>
              </w:rPr>
            </w:pPr>
            <w:r w:rsidRPr="000E6114">
              <w:rPr>
                <w:rFonts w:ascii="Arial" w:eastAsia="Calibri" w:hAnsi="Arial" w:cs="Arial"/>
                <w:bCs/>
                <w:sz w:val="24"/>
                <w:szCs w:val="24"/>
              </w:rPr>
              <w:t xml:space="preserve">     a. Part Number</w:t>
            </w:r>
            <w:r w:rsidR="00A37FE0" w:rsidRPr="000E6114">
              <w:rPr>
                <w:rFonts w:ascii="Arial" w:eastAsia="Calibri" w:hAnsi="Arial" w:cs="Arial"/>
                <w:bCs/>
                <w:sz w:val="24"/>
                <w:szCs w:val="24"/>
              </w:rPr>
              <w:t xml:space="preserve">: </w:t>
            </w:r>
            <w:r w:rsidR="004B45C5" w:rsidRPr="000E6114">
              <w:rPr>
                <w:rFonts w:ascii="Arial" w:hAnsi="Arial" w:cs="Arial"/>
                <w:b/>
                <w:bCs/>
                <w:sz w:val="24"/>
                <w:szCs w:val="24"/>
              </w:rPr>
              <w:t>57K6311</w:t>
            </w:r>
          </w:p>
          <w:p w14:paraId="1D6151FA" w14:textId="495F054B" w:rsidR="00561834" w:rsidRPr="000E6114" w:rsidRDefault="00561834" w:rsidP="001B68C1">
            <w:pPr>
              <w:spacing w:after="0" w:line="240" w:lineRule="auto"/>
              <w:rPr>
                <w:rFonts w:ascii="Arial" w:eastAsia="Calibri" w:hAnsi="Arial" w:cs="Arial"/>
                <w:bCs/>
                <w:sz w:val="24"/>
                <w:szCs w:val="24"/>
              </w:rPr>
            </w:pPr>
            <w:r w:rsidRPr="000E6114">
              <w:rPr>
                <w:rFonts w:ascii="Arial" w:eastAsia="Calibri" w:hAnsi="Arial" w:cs="Arial"/>
                <w:bCs/>
                <w:sz w:val="24"/>
                <w:szCs w:val="24"/>
              </w:rPr>
              <w:t xml:space="preserve">     b. Part Name: </w:t>
            </w:r>
            <w:r w:rsidR="0070039F" w:rsidRPr="000E6114">
              <w:rPr>
                <w:rFonts w:ascii="Arial" w:eastAsia="Calibri" w:hAnsi="Arial" w:cs="Arial"/>
                <w:bCs/>
                <w:sz w:val="24"/>
                <w:szCs w:val="24"/>
              </w:rPr>
              <w:t>Testin</w:t>
            </w:r>
            <w:r w:rsidR="00252F1D" w:rsidRPr="000E6114">
              <w:rPr>
                <w:rFonts w:ascii="Arial" w:eastAsia="Calibri" w:hAnsi="Arial" w:cs="Arial"/>
                <w:bCs/>
                <w:sz w:val="24"/>
                <w:szCs w:val="24"/>
              </w:rPr>
              <w:t>g Kit, Aviation Petroleum</w:t>
            </w:r>
          </w:p>
          <w:p w14:paraId="4872A165" w14:textId="41E8C3C0" w:rsidR="00561834" w:rsidRPr="000E6114" w:rsidRDefault="00561834" w:rsidP="001B68C1">
            <w:pPr>
              <w:spacing w:after="0" w:line="240" w:lineRule="auto"/>
              <w:rPr>
                <w:rFonts w:ascii="Arial" w:eastAsia="Calibri" w:hAnsi="Arial" w:cs="Arial"/>
                <w:bCs/>
                <w:sz w:val="24"/>
                <w:szCs w:val="24"/>
              </w:rPr>
            </w:pPr>
            <w:r w:rsidRPr="000E6114">
              <w:rPr>
                <w:rFonts w:ascii="Arial" w:eastAsia="Calibri" w:hAnsi="Arial" w:cs="Arial"/>
                <w:bCs/>
                <w:sz w:val="24"/>
                <w:szCs w:val="24"/>
              </w:rPr>
              <w:t xml:space="preserve">     c. CAGE Code: </w:t>
            </w:r>
            <w:r w:rsidR="00CC24FA" w:rsidRPr="000E6114">
              <w:rPr>
                <w:rFonts w:ascii="Arial" w:eastAsia="Calibri" w:hAnsi="Arial" w:cs="Arial"/>
                <w:bCs/>
                <w:sz w:val="24"/>
                <w:szCs w:val="24"/>
              </w:rPr>
              <w:t>19207</w:t>
            </w:r>
          </w:p>
          <w:p w14:paraId="70F736B9" w14:textId="77777777" w:rsidR="001010C0" w:rsidRPr="000E6114" w:rsidRDefault="001010C0" w:rsidP="001B68C1">
            <w:pPr>
              <w:spacing w:after="0" w:line="240" w:lineRule="auto"/>
              <w:rPr>
                <w:rFonts w:ascii="Arial" w:eastAsia="Calibri" w:hAnsi="Arial" w:cs="Arial"/>
                <w:bCs/>
                <w:sz w:val="24"/>
                <w:szCs w:val="24"/>
              </w:rPr>
            </w:pPr>
          </w:p>
          <w:p w14:paraId="01E53973" w14:textId="178FD764" w:rsidR="001010C0" w:rsidRPr="000E6114" w:rsidRDefault="001010C0" w:rsidP="001B68C1">
            <w:pPr>
              <w:spacing w:after="0" w:line="240" w:lineRule="auto"/>
              <w:rPr>
                <w:rFonts w:ascii="Arial" w:eastAsia="Calibri" w:hAnsi="Arial" w:cs="Arial"/>
                <w:bCs/>
                <w:sz w:val="24"/>
                <w:szCs w:val="24"/>
              </w:rPr>
            </w:pPr>
            <w:r w:rsidRPr="000E6114">
              <w:rPr>
                <w:rFonts w:ascii="Arial" w:eastAsia="Calibri" w:hAnsi="Arial" w:cs="Arial"/>
                <w:bCs/>
                <w:sz w:val="24"/>
                <w:szCs w:val="24"/>
              </w:rPr>
              <w:t>**</w:t>
            </w:r>
            <w:r w:rsidR="00080A5A" w:rsidRPr="000E6114">
              <w:rPr>
                <w:rFonts w:ascii="Arial" w:eastAsia="Calibri" w:hAnsi="Arial" w:cs="Arial"/>
                <w:bCs/>
                <w:sz w:val="24"/>
                <w:szCs w:val="24"/>
              </w:rPr>
              <w:t>*</w:t>
            </w:r>
            <w:r w:rsidR="00080A5A" w:rsidRPr="000E6114">
              <w:rPr>
                <w:rFonts w:ascii="Arial" w:eastAsia="Calibri" w:hAnsi="Arial" w:cs="Arial"/>
                <w:b/>
                <w:sz w:val="24"/>
                <w:szCs w:val="24"/>
              </w:rPr>
              <w:t xml:space="preserve">If vendors choose to not go through the </w:t>
            </w:r>
            <w:r w:rsidR="00AB4524" w:rsidRPr="000E6114">
              <w:rPr>
                <w:rFonts w:ascii="Arial" w:eastAsia="Calibri" w:hAnsi="Arial" w:cs="Arial"/>
                <w:b/>
                <w:sz w:val="24"/>
                <w:szCs w:val="24"/>
              </w:rPr>
              <w:t>approved sources above, they must confirm that they will</w:t>
            </w:r>
            <w:r w:rsidRPr="000E6114">
              <w:rPr>
                <w:rFonts w:ascii="Arial" w:eastAsia="Calibri" w:hAnsi="Arial" w:cs="Arial"/>
                <w:b/>
                <w:sz w:val="24"/>
                <w:szCs w:val="24"/>
              </w:rPr>
              <w:t xml:space="preserve"> </w:t>
            </w:r>
            <w:r w:rsidR="00AB4524" w:rsidRPr="000E6114">
              <w:rPr>
                <w:rFonts w:ascii="Arial" w:eastAsia="Calibri" w:hAnsi="Arial" w:cs="Arial"/>
                <w:b/>
                <w:sz w:val="24"/>
                <w:szCs w:val="24"/>
              </w:rPr>
              <w:t>go through</w:t>
            </w:r>
            <w:r w:rsidRPr="000E6114">
              <w:rPr>
                <w:rFonts w:ascii="Arial" w:eastAsia="Calibri" w:hAnsi="Arial" w:cs="Arial"/>
                <w:b/>
                <w:sz w:val="24"/>
                <w:szCs w:val="24"/>
              </w:rPr>
              <w:t xml:space="preserve"> the process of becoming an approved source. To become an approved source, you would need to submit a SAR package. </w:t>
            </w:r>
            <w:r w:rsidR="003C0898" w:rsidRPr="000E6114">
              <w:rPr>
                <w:rFonts w:ascii="Arial" w:eastAsia="Calibri" w:hAnsi="Arial" w:cs="Arial"/>
                <w:b/>
                <w:sz w:val="24"/>
                <w:szCs w:val="24"/>
              </w:rPr>
              <w:t xml:space="preserve">For more information on this, please contact </w:t>
            </w:r>
            <w:r w:rsidR="00FC5D62" w:rsidRPr="000E6114">
              <w:rPr>
                <w:rFonts w:ascii="Arial" w:eastAsia="Calibri" w:hAnsi="Arial" w:cs="Arial"/>
                <w:b/>
                <w:sz w:val="24"/>
                <w:szCs w:val="24"/>
              </w:rPr>
              <w:t>the Contract Specialist directly.</w:t>
            </w:r>
          </w:p>
          <w:p w14:paraId="59BE7D25" w14:textId="41A45C3B" w:rsidR="001B68C1" w:rsidRPr="000E6114" w:rsidRDefault="001B68C1" w:rsidP="001B68C1">
            <w:pPr>
              <w:spacing w:after="0" w:line="240" w:lineRule="auto"/>
              <w:rPr>
                <w:rFonts w:ascii="Arial" w:eastAsia="Calibri" w:hAnsi="Arial" w:cs="Arial"/>
                <w:sz w:val="24"/>
                <w:szCs w:val="24"/>
              </w:rPr>
            </w:pPr>
          </w:p>
        </w:tc>
      </w:tr>
      <w:tr w:rsidR="001B68C1" w:rsidRPr="000E6114" w14:paraId="6D51BA53" w14:textId="77777777" w:rsidTr="00D84418">
        <w:trPr>
          <w:jc w:val="center"/>
        </w:trPr>
        <w:tc>
          <w:tcPr>
            <w:tcW w:w="1850" w:type="dxa"/>
            <w:shd w:val="clear" w:color="auto" w:fill="A6A6A6"/>
            <w:vAlign w:val="center"/>
          </w:tcPr>
          <w:p w14:paraId="5785B14E" w14:textId="77777777" w:rsidR="00A97FC4" w:rsidRPr="000E6114" w:rsidRDefault="00A97FC4" w:rsidP="001B68C1">
            <w:pPr>
              <w:spacing w:after="0" w:line="240" w:lineRule="auto"/>
              <w:jc w:val="center"/>
              <w:rPr>
                <w:rFonts w:ascii="Arial" w:eastAsia="Calibri" w:hAnsi="Arial" w:cs="Arial"/>
                <w:b/>
                <w:sz w:val="24"/>
                <w:szCs w:val="24"/>
              </w:rPr>
            </w:pPr>
          </w:p>
          <w:p w14:paraId="121EAB06" w14:textId="77777777" w:rsidR="001B68C1" w:rsidRPr="000E6114" w:rsidRDefault="001B68C1" w:rsidP="001B68C1">
            <w:pPr>
              <w:spacing w:after="0" w:line="240" w:lineRule="auto"/>
              <w:jc w:val="center"/>
              <w:rPr>
                <w:rFonts w:ascii="Arial" w:eastAsia="Calibri" w:hAnsi="Arial" w:cs="Arial"/>
                <w:b/>
                <w:sz w:val="24"/>
                <w:szCs w:val="24"/>
              </w:rPr>
            </w:pPr>
            <w:r w:rsidRPr="000E6114">
              <w:rPr>
                <w:rFonts w:ascii="Arial" w:eastAsia="Calibri" w:hAnsi="Arial" w:cs="Arial"/>
                <w:b/>
                <w:sz w:val="24"/>
                <w:szCs w:val="24"/>
              </w:rPr>
              <w:t>FIRST ARTICLE TESTING</w:t>
            </w:r>
          </w:p>
          <w:p w14:paraId="1FA05DB2" w14:textId="3EEFD72D" w:rsidR="00A97FC4" w:rsidRPr="000E6114" w:rsidRDefault="00A97FC4" w:rsidP="001B68C1">
            <w:pPr>
              <w:spacing w:after="0" w:line="240" w:lineRule="auto"/>
              <w:jc w:val="center"/>
              <w:rPr>
                <w:rFonts w:ascii="Arial" w:eastAsia="Calibri" w:hAnsi="Arial" w:cs="Arial"/>
                <w:b/>
                <w:sz w:val="24"/>
                <w:szCs w:val="24"/>
              </w:rPr>
            </w:pPr>
          </w:p>
        </w:tc>
        <w:tc>
          <w:tcPr>
            <w:tcW w:w="7415" w:type="dxa"/>
            <w:gridSpan w:val="4"/>
            <w:vAlign w:val="center"/>
          </w:tcPr>
          <w:p w14:paraId="663729F6" w14:textId="7E33795E" w:rsidR="001B68C1" w:rsidRPr="000E6114" w:rsidRDefault="00D300D2" w:rsidP="00E30ED4">
            <w:pPr>
              <w:spacing w:after="0" w:line="240" w:lineRule="auto"/>
              <w:rPr>
                <w:rFonts w:ascii="Arial" w:eastAsia="Calibri" w:hAnsi="Arial" w:cs="Arial"/>
                <w:sz w:val="24"/>
                <w:szCs w:val="24"/>
              </w:rPr>
            </w:pPr>
            <w:r w:rsidRPr="000E6114">
              <w:rPr>
                <w:rFonts w:ascii="Arial" w:eastAsia="Calibri" w:hAnsi="Arial" w:cs="Arial"/>
                <w:b/>
                <w:bCs/>
                <w:sz w:val="24"/>
                <w:szCs w:val="24"/>
              </w:rPr>
              <w:t>NO</w:t>
            </w:r>
          </w:p>
        </w:tc>
      </w:tr>
    </w:tbl>
    <w:p w14:paraId="4C26413D" w14:textId="77777777" w:rsidR="00605A14" w:rsidRPr="000E6114" w:rsidRDefault="00605A14" w:rsidP="00B8561C">
      <w:pPr>
        <w:spacing w:after="0" w:line="240" w:lineRule="auto"/>
        <w:rPr>
          <w:rFonts w:ascii="Arial" w:eastAsia="Calibri" w:hAnsi="Arial" w:cs="Arial"/>
          <w:iCs/>
          <w:sz w:val="24"/>
          <w:szCs w:val="24"/>
        </w:rPr>
      </w:pPr>
    </w:p>
    <w:p w14:paraId="79E8CACE" w14:textId="293E1FD6" w:rsidR="00A2335E" w:rsidRPr="000E6114" w:rsidRDefault="00A97FC4" w:rsidP="007974DE">
      <w:pPr>
        <w:spacing w:after="0" w:line="240" w:lineRule="auto"/>
        <w:rPr>
          <w:rFonts w:ascii="Arial" w:eastAsia="Calibri" w:hAnsi="Arial" w:cs="Arial"/>
          <w:sz w:val="24"/>
          <w:szCs w:val="24"/>
        </w:rPr>
      </w:pPr>
      <w:r w:rsidRPr="000E6114">
        <w:rPr>
          <w:rFonts w:ascii="Arial" w:eastAsia="Calibri" w:hAnsi="Arial" w:cs="Arial"/>
          <w:iCs/>
          <w:sz w:val="24"/>
          <w:szCs w:val="24"/>
        </w:rPr>
        <w:t xml:space="preserve">NOTE: All </w:t>
      </w:r>
      <w:r w:rsidR="00207BF5" w:rsidRPr="000E6114">
        <w:rPr>
          <w:rFonts w:ascii="Arial" w:eastAsia="Calibri" w:hAnsi="Arial" w:cs="Arial"/>
          <w:iCs/>
          <w:sz w:val="24"/>
          <w:szCs w:val="24"/>
        </w:rPr>
        <w:t xml:space="preserve">survey </w:t>
      </w:r>
      <w:r w:rsidRPr="000E6114">
        <w:rPr>
          <w:rFonts w:ascii="Arial" w:eastAsia="Calibri" w:hAnsi="Arial" w:cs="Arial"/>
          <w:iCs/>
          <w:sz w:val="24"/>
          <w:szCs w:val="24"/>
        </w:rPr>
        <w:t xml:space="preserve">input is </w:t>
      </w:r>
      <w:r w:rsidR="00EC1ED0" w:rsidRPr="000E6114">
        <w:rPr>
          <w:rFonts w:ascii="Arial" w:eastAsia="Calibri" w:hAnsi="Arial" w:cs="Arial"/>
          <w:iCs/>
          <w:sz w:val="24"/>
          <w:szCs w:val="24"/>
        </w:rPr>
        <w:t>voluntary,</w:t>
      </w:r>
      <w:r w:rsidRPr="000E6114">
        <w:rPr>
          <w:rFonts w:ascii="Arial" w:eastAsia="Calibri" w:hAnsi="Arial" w:cs="Arial"/>
          <w:iCs/>
          <w:sz w:val="24"/>
          <w:szCs w:val="24"/>
        </w:rPr>
        <w:t xml:space="preserve"> and no compensation will be made for your firm’s participation. </w:t>
      </w:r>
      <w:r w:rsidR="0041729B" w:rsidRPr="000E6114">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0E611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Pr="000E6114" w:rsidRDefault="007974DE" w:rsidP="007974DE">
      <w:pPr>
        <w:spacing w:after="0" w:line="240" w:lineRule="auto"/>
        <w:rPr>
          <w:rFonts w:ascii="Arial" w:eastAsia="Calibri" w:hAnsi="Arial" w:cs="Arial"/>
          <w:sz w:val="24"/>
          <w:szCs w:val="24"/>
        </w:rPr>
      </w:pPr>
    </w:p>
    <w:p w14:paraId="198AB076" w14:textId="77777777" w:rsidR="00A97FC4" w:rsidRPr="000E6114" w:rsidRDefault="00A97FC4" w:rsidP="007974DE">
      <w:pPr>
        <w:spacing w:after="0" w:line="240" w:lineRule="auto"/>
        <w:rPr>
          <w:rFonts w:ascii="Arial" w:eastAsia="Calibri" w:hAnsi="Arial" w:cs="Arial"/>
          <w:sz w:val="24"/>
          <w:szCs w:val="24"/>
        </w:rPr>
      </w:pPr>
    </w:p>
    <w:p w14:paraId="36B99B32" w14:textId="3A06A20B" w:rsidR="00B8561C" w:rsidRPr="000E6114" w:rsidRDefault="00B8561C" w:rsidP="007974DE">
      <w:pPr>
        <w:pBdr>
          <w:bottom w:val="single" w:sz="6" w:space="1" w:color="auto"/>
        </w:pBdr>
        <w:spacing w:after="0" w:line="240" w:lineRule="auto"/>
        <w:rPr>
          <w:rFonts w:ascii="Arial" w:eastAsia="Calibri" w:hAnsi="Arial" w:cs="Arial"/>
          <w:b/>
          <w:sz w:val="24"/>
          <w:szCs w:val="24"/>
        </w:rPr>
      </w:pPr>
      <w:r w:rsidRPr="000E6114">
        <w:rPr>
          <w:rFonts w:ascii="Arial" w:eastAsia="Calibri" w:hAnsi="Arial" w:cs="Arial"/>
          <w:b/>
          <w:sz w:val="24"/>
          <w:szCs w:val="24"/>
        </w:rPr>
        <w:t xml:space="preserve">INSTRUCTIONS FOR COMPLETING THE </w:t>
      </w:r>
      <w:r w:rsidR="00F42735" w:rsidRPr="000E6114">
        <w:rPr>
          <w:rFonts w:ascii="Arial" w:eastAsia="Calibri" w:hAnsi="Arial" w:cs="Arial"/>
          <w:b/>
          <w:sz w:val="24"/>
          <w:szCs w:val="24"/>
        </w:rPr>
        <w:t>SURVEY</w:t>
      </w:r>
    </w:p>
    <w:p w14:paraId="0983A236" w14:textId="77777777" w:rsidR="00B8561C" w:rsidRPr="000E6114" w:rsidRDefault="00B8561C" w:rsidP="00B8561C">
      <w:pPr>
        <w:spacing w:after="0" w:line="240" w:lineRule="auto"/>
        <w:rPr>
          <w:rFonts w:ascii="Arial" w:eastAsia="Calibri" w:hAnsi="Arial" w:cs="Arial"/>
          <w:sz w:val="24"/>
          <w:szCs w:val="24"/>
        </w:rPr>
      </w:pPr>
    </w:p>
    <w:p w14:paraId="19F2AB51" w14:textId="35063431" w:rsidR="00B8561C" w:rsidRPr="000E6114" w:rsidRDefault="00B8561C" w:rsidP="00B8561C">
      <w:pPr>
        <w:numPr>
          <w:ilvl w:val="0"/>
          <w:numId w:val="4"/>
        </w:numPr>
        <w:spacing w:after="0" w:line="240" w:lineRule="auto"/>
        <w:rPr>
          <w:rFonts w:ascii="Arial" w:eastAsia="Calibri" w:hAnsi="Arial" w:cs="Arial"/>
          <w:sz w:val="24"/>
          <w:szCs w:val="24"/>
        </w:rPr>
      </w:pPr>
      <w:r w:rsidRPr="000E6114">
        <w:rPr>
          <w:rFonts w:ascii="Arial" w:eastAsia="Calibri" w:hAnsi="Arial" w:cs="Arial"/>
          <w:sz w:val="24"/>
          <w:szCs w:val="24"/>
        </w:rPr>
        <w:t xml:space="preserve">You may respond in total, or in part, to this survey. However, all responses must be received </w:t>
      </w:r>
      <w:r w:rsidR="001331B8" w:rsidRPr="000E6114">
        <w:rPr>
          <w:rFonts w:ascii="Arial" w:eastAsia="Calibri" w:hAnsi="Arial" w:cs="Arial"/>
          <w:b/>
          <w:sz w:val="24"/>
          <w:szCs w:val="24"/>
        </w:rPr>
        <w:t>no</w:t>
      </w:r>
      <w:r w:rsidRPr="000E6114">
        <w:rPr>
          <w:rFonts w:ascii="Arial" w:eastAsia="Calibri" w:hAnsi="Arial" w:cs="Arial"/>
          <w:b/>
          <w:sz w:val="24"/>
          <w:szCs w:val="24"/>
        </w:rPr>
        <w:t xml:space="preserve"> </w:t>
      </w:r>
      <w:r w:rsidR="001331B8" w:rsidRPr="000E6114">
        <w:rPr>
          <w:rFonts w:ascii="Arial" w:eastAsia="Calibri" w:hAnsi="Arial" w:cs="Arial"/>
          <w:b/>
          <w:sz w:val="24"/>
          <w:szCs w:val="24"/>
        </w:rPr>
        <w:t xml:space="preserve">later than </w:t>
      </w:r>
      <w:r w:rsidR="00933F4E" w:rsidRPr="000E6114">
        <w:rPr>
          <w:rFonts w:ascii="Arial" w:eastAsia="Calibri" w:hAnsi="Arial" w:cs="Arial"/>
          <w:b/>
          <w:sz w:val="24"/>
          <w:szCs w:val="24"/>
        </w:rPr>
        <w:t>5</w:t>
      </w:r>
      <w:r w:rsidR="00CE79B5" w:rsidRPr="000E6114">
        <w:rPr>
          <w:rFonts w:ascii="Arial" w:eastAsia="Calibri" w:hAnsi="Arial" w:cs="Arial"/>
          <w:b/>
          <w:sz w:val="24"/>
          <w:szCs w:val="24"/>
        </w:rPr>
        <w:t xml:space="preserve">:00PM EST </w:t>
      </w:r>
      <w:r w:rsidR="006457AC" w:rsidRPr="000E6114">
        <w:rPr>
          <w:rFonts w:ascii="Arial" w:eastAsia="Calibri" w:hAnsi="Arial" w:cs="Arial"/>
          <w:b/>
          <w:sz w:val="24"/>
          <w:szCs w:val="24"/>
        </w:rPr>
        <w:t>0</w:t>
      </w:r>
      <w:r w:rsidR="00EE22C0">
        <w:rPr>
          <w:rFonts w:ascii="Arial" w:eastAsia="Calibri" w:hAnsi="Arial" w:cs="Arial"/>
          <w:b/>
          <w:sz w:val="24"/>
          <w:szCs w:val="24"/>
        </w:rPr>
        <w:t>1</w:t>
      </w:r>
      <w:r w:rsidR="000459DC" w:rsidRPr="000E6114">
        <w:rPr>
          <w:rFonts w:ascii="Arial" w:eastAsia="Calibri" w:hAnsi="Arial" w:cs="Arial"/>
          <w:b/>
          <w:sz w:val="24"/>
          <w:szCs w:val="24"/>
        </w:rPr>
        <w:t xml:space="preserve"> </w:t>
      </w:r>
      <w:r w:rsidR="00EE22C0">
        <w:rPr>
          <w:rFonts w:ascii="Arial" w:eastAsia="Calibri" w:hAnsi="Arial" w:cs="Arial"/>
          <w:b/>
          <w:sz w:val="24"/>
          <w:szCs w:val="24"/>
        </w:rPr>
        <w:t>MAY</w:t>
      </w:r>
      <w:r w:rsidR="000459DC" w:rsidRPr="000E6114">
        <w:rPr>
          <w:rFonts w:ascii="Arial" w:eastAsia="Calibri" w:hAnsi="Arial" w:cs="Arial"/>
          <w:b/>
          <w:sz w:val="24"/>
          <w:szCs w:val="24"/>
        </w:rPr>
        <w:t xml:space="preserve"> 202</w:t>
      </w:r>
      <w:r w:rsidR="00EA5F22" w:rsidRPr="000E6114">
        <w:rPr>
          <w:rFonts w:ascii="Arial" w:eastAsia="Calibri" w:hAnsi="Arial" w:cs="Arial"/>
          <w:b/>
          <w:sz w:val="24"/>
          <w:szCs w:val="24"/>
        </w:rPr>
        <w:t>6</w:t>
      </w:r>
    </w:p>
    <w:p w14:paraId="0DA2F0A9" w14:textId="77777777" w:rsidR="00B8561C" w:rsidRPr="000E6114" w:rsidRDefault="00B8561C" w:rsidP="00B8561C">
      <w:pPr>
        <w:spacing w:after="0" w:line="240" w:lineRule="auto"/>
        <w:rPr>
          <w:rFonts w:ascii="Arial" w:eastAsia="Calibri" w:hAnsi="Arial" w:cs="Arial"/>
          <w:b/>
          <w:sz w:val="24"/>
          <w:szCs w:val="24"/>
        </w:rPr>
      </w:pPr>
    </w:p>
    <w:p w14:paraId="2D6B35E6" w14:textId="30C9C073" w:rsidR="00B8561C" w:rsidRPr="00EE22C0" w:rsidRDefault="00B8561C" w:rsidP="00B8561C">
      <w:pPr>
        <w:numPr>
          <w:ilvl w:val="0"/>
          <w:numId w:val="4"/>
        </w:numPr>
        <w:spacing w:after="0" w:line="240" w:lineRule="auto"/>
        <w:rPr>
          <w:rFonts w:ascii="Arial" w:eastAsia="Calibri" w:hAnsi="Arial" w:cs="Arial"/>
          <w:sz w:val="24"/>
          <w:szCs w:val="24"/>
        </w:rPr>
      </w:pPr>
      <w:r w:rsidRPr="000E6114">
        <w:rPr>
          <w:rFonts w:ascii="Arial" w:eastAsia="Calibri" w:hAnsi="Arial" w:cs="Arial"/>
          <w:sz w:val="24"/>
          <w:szCs w:val="24"/>
        </w:rPr>
        <w:t>All completed surveys shall be sent via e-mail to:</w:t>
      </w:r>
    </w:p>
    <w:p w14:paraId="04FF92EC" w14:textId="34939221" w:rsidR="00B8561C" w:rsidRPr="000E6114" w:rsidRDefault="000459DC" w:rsidP="00B8561C">
      <w:pPr>
        <w:spacing w:after="0" w:line="240" w:lineRule="auto"/>
        <w:ind w:firstLine="720"/>
        <w:rPr>
          <w:rFonts w:ascii="Arial" w:eastAsia="Calibri" w:hAnsi="Arial" w:cs="Arial"/>
          <w:b/>
          <w:sz w:val="24"/>
          <w:szCs w:val="24"/>
        </w:rPr>
      </w:pPr>
      <w:r w:rsidRPr="000E6114">
        <w:rPr>
          <w:rFonts w:ascii="Arial" w:eastAsia="Calibri" w:hAnsi="Arial" w:cs="Arial"/>
          <w:b/>
          <w:sz w:val="24"/>
          <w:szCs w:val="24"/>
        </w:rPr>
        <w:lastRenderedPageBreak/>
        <w:t>Meika Cole</w:t>
      </w:r>
    </w:p>
    <w:p w14:paraId="5BB41D75" w14:textId="77777777" w:rsidR="00B8561C" w:rsidRPr="000E6114" w:rsidRDefault="00B8561C" w:rsidP="00B8561C">
      <w:pPr>
        <w:spacing w:after="0" w:line="240" w:lineRule="auto"/>
        <w:ind w:firstLine="720"/>
        <w:rPr>
          <w:rFonts w:ascii="Arial" w:eastAsia="Calibri" w:hAnsi="Arial" w:cs="Arial"/>
          <w:b/>
          <w:sz w:val="24"/>
          <w:szCs w:val="24"/>
        </w:rPr>
      </w:pPr>
      <w:r w:rsidRPr="000E6114">
        <w:rPr>
          <w:rFonts w:ascii="Arial" w:eastAsia="Calibri" w:hAnsi="Arial" w:cs="Arial"/>
          <w:b/>
          <w:sz w:val="24"/>
          <w:szCs w:val="24"/>
        </w:rPr>
        <w:t>Contract Specialist, ACC-DTA</w:t>
      </w:r>
    </w:p>
    <w:p w14:paraId="66C1E75B" w14:textId="0B5A295C" w:rsidR="008F3823" w:rsidRPr="000E6114" w:rsidRDefault="00B8561C" w:rsidP="00B501F0">
      <w:pPr>
        <w:spacing w:after="0" w:line="240" w:lineRule="auto"/>
        <w:ind w:firstLine="720"/>
        <w:rPr>
          <w:rFonts w:ascii="Arial" w:eastAsia="Calibri" w:hAnsi="Arial" w:cs="Arial"/>
          <w:sz w:val="24"/>
          <w:szCs w:val="24"/>
        </w:rPr>
      </w:pPr>
      <w:r w:rsidRPr="000E6114">
        <w:rPr>
          <w:rFonts w:ascii="Arial" w:eastAsia="Calibri" w:hAnsi="Arial" w:cs="Arial"/>
          <w:sz w:val="24"/>
          <w:szCs w:val="24"/>
        </w:rPr>
        <w:t xml:space="preserve">E-mail: </w:t>
      </w:r>
      <w:hyperlink r:id="rId13" w:history="1">
        <w:r w:rsidR="008F3823" w:rsidRPr="000E6114">
          <w:rPr>
            <w:rStyle w:val="Hyperlink"/>
            <w:rFonts w:ascii="Arial" w:eastAsia="Calibri" w:hAnsi="Arial" w:cs="Arial"/>
            <w:sz w:val="24"/>
            <w:szCs w:val="24"/>
          </w:rPr>
          <w:t>meika.j.cole.civ@army.mil</w:t>
        </w:r>
      </w:hyperlink>
    </w:p>
    <w:p w14:paraId="3AAA980D" w14:textId="77777777" w:rsidR="007F0D98" w:rsidRPr="000E6114" w:rsidRDefault="007F0D98" w:rsidP="00B8561C">
      <w:pPr>
        <w:spacing w:after="0" w:line="240" w:lineRule="auto"/>
        <w:ind w:firstLine="720"/>
        <w:rPr>
          <w:rFonts w:ascii="Arial" w:eastAsia="Calibri" w:hAnsi="Arial" w:cs="Arial"/>
          <w:sz w:val="24"/>
          <w:szCs w:val="24"/>
        </w:rPr>
      </w:pPr>
    </w:p>
    <w:p w14:paraId="2FFA4B2B" w14:textId="46E8C55B" w:rsidR="007169BE" w:rsidRPr="000E6114" w:rsidRDefault="00B8561C" w:rsidP="007169BE">
      <w:pPr>
        <w:spacing w:after="0" w:line="240" w:lineRule="auto"/>
        <w:rPr>
          <w:rFonts w:ascii="Arial" w:eastAsia="Calibri" w:hAnsi="Arial" w:cs="Arial"/>
          <w:bCs/>
          <w:sz w:val="24"/>
          <w:szCs w:val="24"/>
        </w:rPr>
      </w:pPr>
      <w:r w:rsidRPr="000E6114">
        <w:rPr>
          <w:rFonts w:ascii="Arial" w:eastAsia="Calibri" w:hAnsi="Arial" w:cs="Arial"/>
          <w:sz w:val="24"/>
          <w:szCs w:val="24"/>
        </w:rPr>
        <w:t>Subject Line</w:t>
      </w:r>
      <w:r w:rsidRPr="000E6114">
        <w:rPr>
          <w:rFonts w:ascii="Arial" w:eastAsia="Calibri" w:hAnsi="Arial" w:cs="Arial"/>
          <w:b/>
          <w:bCs/>
          <w:sz w:val="24"/>
          <w:szCs w:val="24"/>
        </w:rPr>
        <w:t>:</w:t>
      </w:r>
      <w:r w:rsidR="007169BE" w:rsidRPr="000E6114">
        <w:rPr>
          <w:rFonts w:ascii="Arial" w:eastAsia="Calibri" w:hAnsi="Arial" w:cs="Arial"/>
          <w:b/>
          <w:bCs/>
          <w:sz w:val="24"/>
          <w:szCs w:val="24"/>
        </w:rPr>
        <w:t xml:space="preserve"> </w:t>
      </w:r>
      <w:r w:rsidR="007169BE" w:rsidRPr="000E6114">
        <w:rPr>
          <w:rFonts w:ascii="Arial" w:eastAsia="Calibri" w:hAnsi="Arial" w:cs="Arial"/>
          <w:b/>
          <w:bCs/>
          <w:sz w:val="24"/>
          <w:szCs w:val="24"/>
        </w:rPr>
        <w:t>NSN 6630-01-558-5109: Testing Kit, Petroleum</w:t>
      </w:r>
    </w:p>
    <w:p w14:paraId="3E9D48F8" w14:textId="77777777" w:rsidR="00B14AE7" w:rsidRPr="000E6114" w:rsidRDefault="00B14AE7" w:rsidP="00B14AE7">
      <w:pPr>
        <w:spacing w:after="0" w:line="240" w:lineRule="auto"/>
        <w:rPr>
          <w:rFonts w:ascii="Arial" w:eastAsia="Calibri" w:hAnsi="Arial" w:cs="Arial"/>
          <w:sz w:val="24"/>
          <w:szCs w:val="24"/>
        </w:rPr>
      </w:pPr>
    </w:p>
    <w:p w14:paraId="4DEA7CDA" w14:textId="7EAC9A02" w:rsidR="00B8561C" w:rsidRPr="000E6114" w:rsidRDefault="00B8561C" w:rsidP="00B14AE7">
      <w:pPr>
        <w:spacing w:after="0" w:line="240" w:lineRule="auto"/>
        <w:rPr>
          <w:rFonts w:ascii="Arial" w:eastAsia="Calibri" w:hAnsi="Arial" w:cs="Arial"/>
          <w:sz w:val="24"/>
          <w:szCs w:val="24"/>
        </w:rPr>
      </w:pPr>
      <w:r w:rsidRPr="000E6114">
        <w:rPr>
          <w:rFonts w:ascii="Arial" w:eastAsia="Calibri" w:hAnsi="Arial" w:cs="Arial"/>
          <w:sz w:val="24"/>
          <w:szCs w:val="24"/>
        </w:rPr>
        <w:t xml:space="preserve">Relevant sales media and product manuals may be included as attachments with your submission. </w:t>
      </w:r>
      <w:r w:rsidRPr="000E6114">
        <w:rPr>
          <w:rFonts w:ascii="Arial" w:eastAsia="Calibri" w:hAnsi="Arial" w:cs="Arial"/>
          <w:b/>
          <w:sz w:val="24"/>
          <w:szCs w:val="24"/>
        </w:rPr>
        <w:t>Please clearly mark all proprietary information</w:t>
      </w:r>
      <w:r w:rsidRPr="000E6114">
        <w:rPr>
          <w:rFonts w:ascii="Arial" w:eastAsia="Calibri" w:hAnsi="Arial" w:cs="Arial"/>
          <w:sz w:val="24"/>
          <w:szCs w:val="24"/>
        </w:rPr>
        <w:t xml:space="preserve">. </w:t>
      </w:r>
      <w:r w:rsidR="005D2B0B" w:rsidRPr="000E6114">
        <w:rPr>
          <w:rFonts w:ascii="Arial" w:eastAsia="Calibri" w:hAnsi="Arial" w:cs="Arial"/>
          <w:sz w:val="24"/>
          <w:szCs w:val="24"/>
        </w:rPr>
        <w:t>T</w:t>
      </w:r>
      <w:r w:rsidRPr="000E6114">
        <w:rPr>
          <w:rFonts w:ascii="Arial" w:eastAsia="Calibri" w:hAnsi="Arial" w:cs="Arial"/>
          <w:sz w:val="24"/>
          <w:szCs w:val="24"/>
        </w:rPr>
        <w:t>he front page of your response package should state "PROPIETARY INFORMATION CONTAINED WITHIN" (all caps)</w:t>
      </w:r>
      <w:r w:rsidR="005D2B0B" w:rsidRPr="000E6114">
        <w:rPr>
          <w:rFonts w:ascii="Arial" w:eastAsia="Calibri" w:hAnsi="Arial" w:cs="Arial"/>
          <w:sz w:val="24"/>
          <w:szCs w:val="24"/>
        </w:rPr>
        <w:t>, if applicable</w:t>
      </w:r>
      <w:r w:rsidRPr="000E6114">
        <w:rPr>
          <w:rFonts w:ascii="Arial" w:eastAsia="Calibri" w:hAnsi="Arial" w:cs="Arial"/>
          <w:sz w:val="24"/>
          <w:szCs w:val="24"/>
        </w:rPr>
        <w:t xml:space="preserve">. Also, please provide a release statement indicating </w:t>
      </w:r>
      <w:r w:rsidR="001C3511" w:rsidRPr="000E6114">
        <w:rPr>
          <w:rFonts w:ascii="Arial" w:eastAsia="Calibri" w:hAnsi="Arial" w:cs="Arial"/>
          <w:sz w:val="24"/>
          <w:szCs w:val="24"/>
        </w:rPr>
        <w:t xml:space="preserve">that </w:t>
      </w:r>
      <w:r w:rsidRPr="000E6114">
        <w:rPr>
          <w:rFonts w:ascii="Arial" w:eastAsia="Calibri" w:hAnsi="Arial" w:cs="Arial"/>
          <w:sz w:val="24"/>
          <w:szCs w:val="24"/>
        </w:rPr>
        <w:t>the proprietary information may be distributed to Army personnel involved with this survey.</w:t>
      </w:r>
    </w:p>
    <w:p w14:paraId="37C4A531" w14:textId="77777777" w:rsidR="00B8561C" w:rsidRPr="000E6114" w:rsidRDefault="00B8561C" w:rsidP="00B8561C">
      <w:pPr>
        <w:spacing w:after="0" w:line="240" w:lineRule="auto"/>
        <w:rPr>
          <w:rFonts w:ascii="Arial" w:eastAsia="Calibri" w:hAnsi="Arial" w:cs="Arial"/>
          <w:sz w:val="24"/>
          <w:szCs w:val="24"/>
        </w:rPr>
      </w:pPr>
    </w:p>
    <w:p w14:paraId="0E021528" w14:textId="77777777" w:rsidR="00B8561C" w:rsidRPr="000E6114" w:rsidRDefault="00B8561C" w:rsidP="00B8561C">
      <w:pPr>
        <w:spacing w:after="0" w:line="240" w:lineRule="auto"/>
        <w:rPr>
          <w:rFonts w:ascii="Arial" w:eastAsia="Calibri" w:hAnsi="Arial" w:cs="Arial"/>
          <w:sz w:val="24"/>
          <w:szCs w:val="24"/>
        </w:rPr>
      </w:pPr>
    </w:p>
    <w:p w14:paraId="00F25688" w14:textId="77777777" w:rsidR="00B8561C" w:rsidRPr="000E6114" w:rsidRDefault="00B8561C" w:rsidP="00B8561C">
      <w:pPr>
        <w:pBdr>
          <w:bottom w:val="single" w:sz="6" w:space="1" w:color="auto"/>
        </w:pBdr>
        <w:spacing w:after="0" w:line="240" w:lineRule="auto"/>
        <w:rPr>
          <w:rFonts w:ascii="Arial" w:eastAsia="Calibri" w:hAnsi="Arial" w:cs="Arial"/>
          <w:b/>
          <w:sz w:val="24"/>
          <w:szCs w:val="24"/>
        </w:rPr>
      </w:pPr>
      <w:r w:rsidRPr="000E6114">
        <w:rPr>
          <w:rFonts w:ascii="Arial" w:eastAsia="Calibri" w:hAnsi="Arial" w:cs="Arial"/>
          <w:b/>
          <w:sz w:val="24"/>
          <w:szCs w:val="24"/>
        </w:rPr>
        <w:t>CONFIDENTIAL INFORMATION &amp; LABELING</w:t>
      </w:r>
    </w:p>
    <w:p w14:paraId="6BEE5F51" w14:textId="77777777" w:rsidR="00B8561C" w:rsidRPr="000E6114" w:rsidRDefault="00B8561C" w:rsidP="00B8561C">
      <w:pPr>
        <w:spacing w:after="0" w:line="240" w:lineRule="auto"/>
        <w:rPr>
          <w:rFonts w:ascii="Arial" w:eastAsia="Calibri" w:hAnsi="Arial" w:cs="Arial"/>
          <w:sz w:val="24"/>
          <w:szCs w:val="24"/>
        </w:rPr>
      </w:pPr>
    </w:p>
    <w:p w14:paraId="32CBA44F" w14:textId="27D4838A" w:rsidR="00B8561C" w:rsidRPr="000E6114" w:rsidRDefault="00CB367F" w:rsidP="00B8561C">
      <w:pPr>
        <w:spacing w:after="0" w:line="240" w:lineRule="auto"/>
        <w:rPr>
          <w:rFonts w:ascii="Arial" w:eastAsia="Calibri" w:hAnsi="Arial" w:cs="Arial"/>
          <w:sz w:val="24"/>
          <w:szCs w:val="24"/>
        </w:rPr>
      </w:pPr>
      <w:r w:rsidRPr="000E6114">
        <w:rPr>
          <w:rFonts w:ascii="Arial" w:eastAsia="Calibri" w:hAnsi="Arial" w:cs="Arial"/>
          <w:sz w:val="24"/>
          <w:szCs w:val="24"/>
        </w:rPr>
        <w:t xml:space="preserve">     </w:t>
      </w:r>
      <w:r w:rsidR="00B8561C" w:rsidRPr="000E6114">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0E6114" w:rsidRDefault="00B8561C" w:rsidP="00B8561C">
      <w:pPr>
        <w:spacing w:after="0" w:line="240" w:lineRule="auto"/>
        <w:rPr>
          <w:rFonts w:ascii="Arial" w:eastAsia="Calibri" w:hAnsi="Arial" w:cs="Arial"/>
          <w:sz w:val="24"/>
          <w:szCs w:val="24"/>
        </w:rPr>
      </w:pPr>
    </w:p>
    <w:p w14:paraId="301217C2" w14:textId="7907E06A" w:rsidR="00B8561C" w:rsidRPr="000E6114" w:rsidRDefault="00B8561C" w:rsidP="00B8561C">
      <w:pPr>
        <w:numPr>
          <w:ilvl w:val="0"/>
          <w:numId w:val="3"/>
        </w:numPr>
        <w:spacing w:after="0" w:line="240" w:lineRule="auto"/>
        <w:rPr>
          <w:rFonts w:ascii="Arial" w:eastAsia="Calibri" w:hAnsi="Arial" w:cs="Arial"/>
          <w:sz w:val="24"/>
          <w:szCs w:val="24"/>
        </w:rPr>
      </w:pPr>
      <w:r w:rsidRPr="000E6114">
        <w:rPr>
          <w:rFonts w:ascii="Arial" w:eastAsia="Calibri" w:hAnsi="Arial" w:cs="Arial"/>
          <w:sz w:val="24"/>
          <w:szCs w:val="24"/>
        </w:rPr>
        <w:t>Clearly and conspicuously mark qualifying data as trade secret or confidential with the restrictive legend “CONFIDENTIAL” (all caps)</w:t>
      </w:r>
      <w:r w:rsidR="001C3511" w:rsidRPr="000E6114">
        <w:rPr>
          <w:rFonts w:ascii="Arial" w:eastAsia="Calibri" w:hAnsi="Arial" w:cs="Arial"/>
          <w:sz w:val="24"/>
          <w:szCs w:val="24"/>
        </w:rPr>
        <w:t>,</w:t>
      </w:r>
      <w:r w:rsidRPr="000E6114">
        <w:rPr>
          <w:rFonts w:ascii="Arial" w:eastAsia="Calibri" w:hAnsi="Arial" w:cs="Arial"/>
          <w:sz w:val="24"/>
          <w:szCs w:val="24"/>
        </w:rPr>
        <w:t xml:space="preserve"> including any explanatory text, so </w:t>
      </w:r>
      <w:r w:rsidR="001C3511" w:rsidRPr="000E6114">
        <w:rPr>
          <w:rFonts w:ascii="Arial" w:eastAsia="Calibri" w:hAnsi="Arial" w:cs="Arial"/>
          <w:sz w:val="24"/>
          <w:szCs w:val="24"/>
        </w:rPr>
        <w:t xml:space="preserve">that </w:t>
      </w:r>
      <w:r w:rsidRPr="000E6114">
        <w:rPr>
          <w:rFonts w:ascii="Arial" w:eastAsia="Calibri" w:hAnsi="Arial" w:cs="Arial"/>
          <w:sz w:val="24"/>
          <w:szCs w:val="24"/>
        </w:rPr>
        <w:t>the Government is clearly notified of what data needs to be protected.</w:t>
      </w:r>
    </w:p>
    <w:p w14:paraId="4126419F" w14:textId="77777777" w:rsidR="00B8561C" w:rsidRPr="000E6114" w:rsidRDefault="00B8561C" w:rsidP="00B8561C">
      <w:pPr>
        <w:spacing w:after="0" w:line="240" w:lineRule="auto"/>
        <w:ind w:left="720"/>
        <w:rPr>
          <w:rFonts w:ascii="Arial" w:eastAsia="Calibri" w:hAnsi="Arial" w:cs="Arial"/>
          <w:sz w:val="24"/>
          <w:szCs w:val="24"/>
        </w:rPr>
      </w:pPr>
    </w:p>
    <w:p w14:paraId="73B049EC" w14:textId="1290A614" w:rsidR="00B8561C" w:rsidRPr="000E6114" w:rsidRDefault="00B8561C" w:rsidP="00B8561C">
      <w:pPr>
        <w:numPr>
          <w:ilvl w:val="0"/>
          <w:numId w:val="3"/>
        </w:numPr>
        <w:spacing w:after="0" w:line="240" w:lineRule="auto"/>
        <w:rPr>
          <w:rFonts w:ascii="Arial" w:eastAsia="Calibri" w:hAnsi="Arial" w:cs="Arial"/>
          <w:sz w:val="24"/>
          <w:szCs w:val="24"/>
        </w:rPr>
      </w:pPr>
      <w:r w:rsidRPr="000E6114">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sidRPr="000E6114">
        <w:rPr>
          <w:rFonts w:ascii="Arial" w:eastAsia="Calibri" w:hAnsi="Arial" w:cs="Arial"/>
          <w:sz w:val="24"/>
          <w:szCs w:val="24"/>
        </w:rPr>
        <w:t>,</w:t>
      </w:r>
      <w:r w:rsidRPr="000E6114">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0E6114" w:rsidRDefault="00B8561C" w:rsidP="00B8561C">
      <w:pPr>
        <w:spacing w:after="0" w:line="240" w:lineRule="auto"/>
        <w:ind w:left="720"/>
        <w:rPr>
          <w:rFonts w:ascii="Arial" w:eastAsia="Calibri" w:hAnsi="Arial" w:cs="Arial"/>
          <w:sz w:val="24"/>
          <w:szCs w:val="24"/>
        </w:rPr>
      </w:pPr>
    </w:p>
    <w:p w14:paraId="1CBF18D9" w14:textId="3CB5CCA8" w:rsidR="00B8561C" w:rsidRPr="000E6114" w:rsidRDefault="00B8561C" w:rsidP="00B8561C">
      <w:pPr>
        <w:numPr>
          <w:ilvl w:val="0"/>
          <w:numId w:val="3"/>
        </w:numPr>
        <w:spacing w:after="0" w:line="240" w:lineRule="auto"/>
        <w:rPr>
          <w:rFonts w:ascii="Arial" w:eastAsia="Calibri" w:hAnsi="Arial" w:cs="Arial"/>
          <w:sz w:val="24"/>
          <w:szCs w:val="24"/>
        </w:rPr>
      </w:pPr>
      <w:r w:rsidRPr="000E6114">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r w:rsidR="009B3B2F" w:rsidRPr="000E6114">
        <w:rPr>
          <w:rFonts w:ascii="Arial" w:eastAsia="Calibri" w:hAnsi="Arial" w:cs="Arial"/>
          <w:sz w:val="24"/>
          <w:szCs w:val="24"/>
        </w:rPr>
        <w:t>or</w:t>
      </w:r>
      <w:r w:rsidRPr="000E6114">
        <w:rPr>
          <w:rFonts w:ascii="Arial" w:eastAsia="Calibri" w:hAnsi="Arial" w:cs="Arial"/>
          <w:sz w:val="24"/>
          <w:szCs w:val="24"/>
        </w:rPr>
        <w:t xml:space="preserve"> afterward placed into the public domain by the owner or another party through no fault of the Government will not be protected once in the public domain. </w:t>
      </w:r>
      <w:r w:rsidR="009B3B2F" w:rsidRPr="000E6114">
        <w:rPr>
          <w:rFonts w:ascii="Arial" w:eastAsia="Calibri" w:hAnsi="Arial" w:cs="Arial"/>
          <w:sz w:val="24"/>
          <w:szCs w:val="24"/>
        </w:rPr>
        <w:t>Data</w:t>
      </w:r>
      <w:r w:rsidRPr="000E6114">
        <w:rPr>
          <w:rFonts w:ascii="Arial" w:eastAsia="Calibri" w:hAnsi="Arial" w:cs="Arial"/>
          <w:sz w:val="24"/>
          <w:szCs w:val="24"/>
        </w:rPr>
        <w:t xml:space="preserve"> in the Government’s possession will be protected in accordance with the Government’s </w:t>
      </w:r>
      <w:r w:rsidR="00CB69FF" w:rsidRPr="000E6114">
        <w:rPr>
          <w:rFonts w:ascii="Arial" w:eastAsia="Calibri" w:hAnsi="Arial" w:cs="Arial"/>
          <w:sz w:val="24"/>
          <w:szCs w:val="24"/>
        </w:rPr>
        <w:t>data rights</w:t>
      </w:r>
      <w:r w:rsidRPr="000E6114">
        <w:rPr>
          <w:rFonts w:ascii="Arial" w:eastAsia="Calibri" w:hAnsi="Arial" w:cs="Arial"/>
          <w:sz w:val="24"/>
          <w:szCs w:val="24"/>
        </w:rPr>
        <w:t>.</w:t>
      </w:r>
    </w:p>
    <w:p w14:paraId="6A290EA7" w14:textId="77777777" w:rsidR="00B8561C" w:rsidRPr="000E6114" w:rsidRDefault="00B8561C" w:rsidP="00B8561C">
      <w:pPr>
        <w:spacing w:after="0" w:line="240" w:lineRule="auto"/>
        <w:ind w:left="720"/>
        <w:rPr>
          <w:rFonts w:ascii="Arial" w:eastAsia="Calibri" w:hAnsi="Arial" w:cs="Arial"/>
          <w:sz w:val="24"/>
          <w:szCs w:val="24"/>
        </w:rPr>
      </w:pPr>
    </w:p>
    <w:p w14:paraId="442403FF" w14:textId="77777777" w:rsidR="00B8561C" w:rsidRPr="000E6114" w:rsidRDefault="00B8561C" w:rsidP="00B8561C">
      <w:pPr>
        <w:numPr>
          <w:ilvl w:val="0"/>
          <w:numId w:val="3"/>
        </w:numPr>
        <w:spacing w:after="0" w:line="240" w:lineRule="auto"/>
        <w:rPr>
          <w:rFonts w:ascii="Arial" w:eastAsia="Calibri" w:hAnsi="Arial" w:cs="Arial"/>
          <w:sz w:val="24"/>
          <w:szCs w:val="24"/>
        </w:rPr>
      </w:pPr>
      <w:r w:rsidRPr="000E6114">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0E6114" w:rsidRDefault="00B8561C" w:rsidP="00B8561C">
      <w:pPr>
        <w:spacing w:after="0" w:line="240" w:lineRule="auto"/>
        <w:ind w:left="720"/>
        <w:rPr>
          <w:rFonts w:ascii="Arial" w:eastAsia="Calibri" w:hAnsi="Arial" w:cs="Arial"/>
          <w:sz w:val="24"/>
          <w:szCs w:val="24"/>
        </w:rPr>
      </w:pPr>
    </w:p>
    <w:p w14:paraId="618F8743" w14:textId="77777777" w:rsidR="00B8561C" w:rsidRPr="000E6114" w:rsidRDefault="00B8561C" w:rsidP="00B8561C">
      <w:pPr>
        <w:numPr>
          <w:ilvl w:val="0"/>
          <w:numId w:val="3"/>
        </w:numPr>
        <w:spacing w:after="0" w:line="240" w:lineRule="auto"/>
        <w:rPr>
          <w:rFonts w:ascii="Arial" w:eastAsia="Calibri" w:hAnsi="Arial" w:cs="Arial"/>
          <w:sz w:val="24"/>
          <w:szCs w:val="24"/>
        </w:rPr>
      </w:pPr>
      <w:r w:rsidRPr="000E6114">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0E6114" w:rsidRDefault="00B8561C" w:rsidP="00B8561C">
      <w:pPr>
        <w:spacing w:after="0" w:line="240" w:lineRule="auto"/>
        <w:ind w:left="720"/>
        <w:rPr>
          <w:rFonts w:ascii="Arial" w:eastAsia="Calibri" w:hAnsi="Arial" w:cs="Arial"/>
          <w:sz w:val="24"/>
          <w:szCs w:val="24"/>
        </w:rPr>
      </w:pPr>
    </w:p>
    <w:p w14:paraId="24364B40" w14:textId="307E363E" w:rsidR="00B8561C" w:rsidRPr="000E6114" w:rsidRDefault="00B8561C" w:rsidP="00B8561C">
      <w:pPr>
        <w:numPr>
          <w:ilvl w:val="0"/>
          <w:numId w:val="3"/>
        </w:numPr>
        <w:spacing w:after="0" w:line="240" w:lineRule="auto"/>
        <w:rPr>
          <w:rFonts w:ascii="Arial" w:eastAsia="Calibri" w:hAnsi="Arial" w:cs="Arial"/>
          <w:sz w:val="24"/>
          <w:szCs w:val="24"/>
        </w:rPr>
      </w:pPr>
      <w:r w:rsidRPr="000E6114">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r w:rsidR="009B3B2F" w:rsidRPr="000E6114">
        <w:rPr>
          <w:rFonts w:ascii="Arial" w:eastAsia="Calibri" w:hAnsi="Arial" w:cs="Arial"/>
          <w:sz w:val="24"/>
          <w:szCs w:val="24"/>
        </w:rPr>
        <w:t>Government and</w:t>
      </w:r>
      <w:r w:rsidRPr="000E6114">
        <w:rPr>
          <w:rFonts w:ascii="Arial" w:eastAsia="Calibri" w:hAnsi="Arial" w:cs="Arial"/>
          <w:sz w:val="24"/>
          <w:szCs w:val="24"/>
        </w:rPr>
        <w:t xml:space="preserve"> therefore will preclude disclosure to support contractors assisting </w:t>
      </w:r>
      <w:r w:rsidR="006C49CA" w:rsidRPr="000E6114">
        <w:rPr>
          <w:rFonts w:ascii="Arial" w:eastAsia="Calibri" w:hAnsi="Arial" w:cs="Arial"/>
          <w:sz w:val="24"/>
          <w:szCs w:val="24"/>
        </w:rPr>
        <w:t xml:space="preserve">with </w:t>
      </w:r>
      <w:r w:rsidRPr="000E6114">
        <w:rPr>
          <w:rFonts w:ascii="Arial" w:eastAsia="Calibri" w:hAnsi="Arial" w:cs="Arial"/>
          <w:sz w:val="24"/>
          <w:szCs w:val="24"/>
        </w:rPr>
        <w:t>the evaluation effort.</w:t>
      </w:r>
    </w:p>
    <w:p w14:paraId="51F1AE84" w14:textId="77777777" w:rsidR="00B8561C" w:rsidRPr="000E6114" w:rsidRDefault="00B8561C" w:rsidP="00B8561C">
      <w:pPr>
        <w:spacing w:after="0" w:line="240" w:lineRule="auto"/>
        <w:rPr>
          <w:rFonts w:ascii="Arial" w:eastAsia="Calibri" w:hAnsi="Arial" w:cs="Arial"/>
          <w:sz w:val="24"/>
          <w:szCs w:val="24"/>
        </w:rPr>
      </w:pPr>
    </w:p>
    <w:p w14:paraId="3FC0D6BE" w14:textId="77777777" w:rsidR="00B8561C" w:rsidRPr="000E6114" w:rsidRDefault="00B8561C" w:rsidP="00B8561C">
      <w:pPr>
        <w:spacing w:after="0" w:line="240" w:lineRule="auto"/>
        <w:rPr>
          <w:rFonts w:ascii="Arial" w:eastAsia="Calibri" w:hAnsi="Arial" w:cs="Arial"/>
          <w:sz w:val="24"/>
          <w:szCs w:val="24"/>
        </w:rPr>
      </w:pPr>
    </w:p>
    <w:p w14:paraId="63FB1A3A" w14:textId="0CE83E68" w:rsidR="00B8561C" w:rsidRPr="000E6114" w:rsidRDefault="000C578B" w:rsidP="00B8561C">
      <w:pPr>
        <w:pBdr>
          <w:bottom w:val="single" w:sz="6" w:space="1" w:color="auto"/>
        </w:pBdr>
        <w:spacing w:after="0" w:line="240" w:lineRule="auto"/>
        <w:rPr>
          <w:rFonts w:ascii="Arial" w:eastAsia="Calibri" w:hAnsi="Arial" w:cs="Arial"/>
          <w:sz w:val="24"/>
          <w:szCs w:val="24"/>
        </w:rPr>
      </w:pPr>
      <w:r w:rsidRPr="000E6114">
        <w:rPr>
          <w:rFonts w:ascii="Arial" w:eastAsia="Calibri" w:hAnsi="Arial" w:cs="Arial"/>
          <w:b/>
          <w:sz w:val="24"/>
          <w:szCs w:val="24"/>
        </w:rPr>
        <w:t>QUESTIONNAIRE / SURVEY</w:t>
      </w:r>
    </w:p>
    <w:p w14:paraId="332A0FCB" w14:textId="77777777" w:rsidR="00B8561C" w:rsidRPr="000E6114" w:rsidRDefault="00B8561C" w:rsidP="00B8561C">
      <w:pPr>
        <w:spacing w:after="0" w:line="240" w:lineRule="auto"/>
        <w:rPr>
          <w:rFonts w:ascii="Arial" w:eastAsia="Calibri" w:hAnsi="Arial" w:cs="Arial"/>
          <w:sz w:val="24"/>
          <w:szCs w:val="24"/>
        </w:rPr>
      </w:pPr>
    </w:p>
    <w:p w14:paraId="6FACA7B9" w14:textId="629CDFFA" w:rsidR="00B8561C" w:rsidRPr="000E6114" w:rsidRDefault="00B8561C" w:rsidP="00A176D3">
      <w:pPr>
        <w:numPr>
          <w:ilvl w:val="0"/>
          <w:numId w:val="1"/>
        </w:numPr>
        <w:spacing w:after="0" w:line="240" w:lineRule="auto"/>
        <w:rPr>
          <w:rFonts w:ascii="Arial" w:eastAsia="Calibri" w:hAnsi="Arial" w:cs="Arial"/>
          <w:sz w:val="24"/>
          <w:szCs w:val="24"/>
        </w:rPr>
      </w:pPr>
      <w:r w:rsidRPr="000E6114">
        <w:rPr>
          <w:rFonts w:ascii="Arial" w:eastAsia="Calibri" w:hAnsi="Arial" w:cs="Arial"/>
          <w:b/>
          <w:sz w:val="24"/>
          <w:szCs w:val="24"/>
        </w:rPr>
        <w:t>Vendor Profile</w:t>
      </w:r>
      <w:r w:rsidRPr="000E6114">
        <w:rPr>
          <w:rFonts w:ascii="Arial" w:eastAsia="Calibri" w:hAnsi="Arial" w:cs="Arial"/>
          <w:sz w:val="24"/>
          <w:szCs w:val="24"/>
        </w:rPr>
        <w:t>.</w:t>
      </w:r>
      <w:r w:rsidR="00A176D3" w:rsidRPr="000E6114">
        <w:rPr>
          <w:rFonts w:ascii="Arial" w:eastAsia="Calibri" w:hAnsi="Arial" w:cs="Arial"/>
          <w:sz w:val="24"/>
          <w:szCs w:val="24"/>
        </w:rPr>
        <w:t xml:space="preserve"> </w:t>
      </w:r>
      <w:r w:rsidRPr="000E6114">
        <w:rPr>
          <w:rFonts w:ascii="Arial" w:eastAsia="Calibri" w:hAnsi="Arial" w:cs="Arial"/>
          <w:sz w:val="24"/>
          <w:szCs w:val="24"/>
        </w:rPr>
        <w:t>Please complete the yellow-highlighted fields below</w:t>
      </w:r>
      <w:r w:rsidR="00D06574" w:rsidRPr="000E6114">
        <w:rPr>
          <w:rFonts w:ascii="Arial" w:eastAsia="Calibri" w:hAnsi="Arial" w:cs="Arial"/>
          <w:sz w:val="24"/>
          <w:szCs w:val="24"/>
        </w:rPr>
        <w:t>:</w:t>
      </w:r>
    </w:p>
    <w:p w14:paraId="4DAB6143" w14:textId="77777777" w:rsidR="00B8561C" w:rsidRPr="000E6114" w:rsidRDefault="00B8561C" w:rsidP="00B8561C">
      <w:pPr>
        <w:spacing w:after="0" w:line="240" w:lineRule="auto"/>
        <w:rPr>
          <w:rFonts w:ascii="Arial" w:eastAsia="Calibri" w:hAnsi="Arial" w:cs="Arial"/>
          <w:sz w:val="24"/>
          <w:szCs w:val="24"/>
        </w:rPr>
      </w:pPr>
    </w:p>
    <w:p w14:paraId="42BF2753" w14:textId="77777777" w:rsidR="00B8561C" w:rsidRPr="000E6114"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0E6114" w14:paraId="05308221" w14:textId="77777777" w:rsidTr="007404FC">
        <w:tc>
          <w:tcPr>
            <w:tcW w:w="2670" w:type="dxa"/>
          </w:tcPr>
          <w:p w14:paraId="3A5468C7"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COMPANY NAME:</w:t>
            </w:r>
          </w:p>
        </w:tc>
        <w:tc>
          <w:tcPr>
            <w:tcW w:w="5367" w:type="dxa"/>
            <w:shd w:val="clear" w:color="auto" w:fill="FFFF00"/>
          </w:tcPr>
          <w:p w14:paraId="53447B06" w14:textId="77777777" w:rsidR="00B8561C" w:rsidRPr="000E6114" w:rsidRDefault="00B8561C" w:rsidP="00B8561C">
            <w:pPr>
              <w:spacing w:after="0" w:line="240" w:lineRule="auto"/>
              <w:rPr>
                <w:rFonts w:ascii="Arial" w:eastAsia="Calibri" w:hAnsi="Arial" w:cs="Arial"/>
                <w:b/>
                <w:sz w:val="24"/>
                <w:szCs w:val="24"/>
                <w:highlight w:val="yellow"/>
              </w:rPr>
            </w:pPr>
          </w:p>
        </w:tc>
      </w:tr>
      <w:tr w:rsidR="00B8561C" w:rsidRPr="000E6114" w14:paraId="4EE07BF3" w14:textId="77777777" w:rsidTr="007404FC">
        <w:tc>
          <w:tcPr>
            <w:tcW w:w="2670" w:type="dxa"/>
          </w:tcPr>
          <w:p w14:paraId="30FCE383"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0E6114" w:rsidRDefault="00B8561C" w:rsidP="00B8561C">
            <w:pPr>
              <w:spacing w:after="0" w:line="240" w:lineRule="auto"/>
              <w:rPr>
                <w:rFonts w:ascii="Arial" w:eastAsia="Calibri" w:hAnsi="Arial" w:cs="Arial"/>
                <w:b/>
                <w:sz w:val="24"/>
                <w:szCs w:val="24"/>
                <w:highlight w:val="yellow"/>
              </w:rPr>
            </w:pPr>
          </w:p>
          <w:p w14:paraId="4CFE3267" w14:textId="77777777" w:rsidR="00B8561C" w:rsidRPr="000E6114" w:rsidRDefault="00B8561C" w:rsidP="00B8561C">
            <w:pPr>
              <w:spacing w:after="0" w:line="240" w:lineRule="auto"/>
              <w:rPr>
                <w:rFonts w:ascii="Arial" w:eastAsia="Calibri" w:hAnsi="Arial" w:cs="Arial"/>
                <w:b/>
                <w:sz w:val="24"/>
                <w:szCs w:val="24"/>
                <w:highlight w:val="yellow"/>
              </w:rPr>
            </w:pPr>
          </w:p>
        </w:tc>
      </w:tr>
      <w:tr w:rsidR="00B8561C" w:rsidRPr="000E6114" w14:paraId="50956369" w14:textId="77777777" w:rsidTr="007404FC">
        <w:tc>
          <w:tcPr>
            <w:tcW w:w="2670" w:type="dxa"/>
          </w:tcPr>
          <w:p w14:paraId="14FFEDA6"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CAGE CODE:</w:t>
            </w:r>
          </w:p>
        </w:tc>
        <w:tc>
          <w:tcPr>
            <w:tcW w:w="5367" w:type="dxa"/>
            <w:shd w:val="clear" w:color="auto" w:fill="FFFF00"/>
          </w:tcPr>
          <w:p w14:paraId="394CC103" w14:textId="77777777" w:rsidR="00B8561C" w:rsidRPr="000E6114" w:rsidRDefault="00B8561C" w:rsidP="00B8561C">
            <w:pPr>
              <w:spacing w:after="0" w:line="240" w:lineRule="auto"/>
              <w:rPr>
                <w:rFonts w:ascii="Arial" w:eastAsia="Calibri" w:hAnsi="Arial" w:cs="Arial"/>
                <w:b/>
                <w:sz w:val="24"/>
                <w:szCs w:val="24"/>
                <w:highlight w:val="yellow"/>
              </w:rPr>
            </w:pPr>
          </w:p>
        </w:tc>
      </w:tr>
      <w:tr w:rsidR="00B8561C" w:rsidRPr="000E6114" w14:paraId="7C14FB9B" w14:textId="77777777" w:rsidTr="007404FC">
        <w:tc>
          <w:tcPr>
            <w:tcW w:w="2670" w:type="dxa"/>
          </w:tcPr>
          <w:p w14:paraId="0E138C63"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POC NAME / TITLE:</w:t>
            </w:r>
          </w:p>
        </w:tc>
        <w:tc>
          <w:tcPr>
            <w:tcW w:w="5367" w:type="dxa"/>
            <w:shd w:val="clear" w:color="auto" w:fill="FFFF00"/>
          </w:tcPr>
          <w:p w14:paraId="1EFD7241" w14:textId="77777777" w:rsidR="00B8561C" w:rsidRPr="000E6114" w:rsidRDefault="00B8561C" w:rsidP="00B8561C">
            <w:pPr>
              <w:spacing w:after="0" w:line="240" w:lineRule="auto"/>
              <w:rPr>
                <w:rFonts w:ascii="Arial" w:eastAsia="Calibri" w:hAnsi="Arial" w:cs="Arial"/>
                <w:b/>
                <w:sz w:val="24"/>
                <w:szCs w:val="24"/>
                <w:highlight w:val="yellow"/>
              </w:rPr>
            </w:pPr>
          </w:p>
        </w:tc>
      </w:tr>
      <w:tr w:rsidR="00B8561C" w:rsidRPr="000E6114" w14:paraId="4D14730D" w14:textId="77777777" w:rsidTr="007404FC">
        <w:tc>
          <w:tcPr>
            <w:tcW w:w="2670" w:type="dxa"/>
          </w:tcPr>
          <w:p w14:paraId="4C055AE6"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 xml:space="preserve">PHONE NUMBER: </w:t>
            </w:r>
          </w:p>
        </w:tc>
        <w:tc>
          <w:tcPr>
            <w:tcW w:w="5367" w:type="dxa"/>
            <w:shd w:val="clear" w:color="auto" w:fill="FFFF00"/>
          </w:tcPr>
          <w:p w14:paraId="047D117C" w14:textId="77777777" w:rsidR="00B8561C" w:rsidRPr="000E6114" w:rsidRDefault="00B8561C" w:rsidP="00B8561C">
            <w:pPr>
              <w:spacing w:after="0" w:line="240" w:lineRule="auto"/>
              <w:rPr>
                <w:rFonts w:ascii="Arial" w:eastAsia="Calibri" w:hAnsi="Arial" w:cs="Arial"/>
                <w:b/>
                <w:sz w:val="24"/>
                <w:szCs w:val="24"/>
                <w:highlight w:val="yellow"/>
              </w:rPr>
            </w:pPr>
          </w:p>
        </w:tc>
      </w:tr>
      <w:tr w:rsidR="00B8561C" w:rsidRPr="000E6114" w14:paraId="0BFFE088" w14:textId="77777777" w:rsidTr="007404FC">
        <w:tc>
          <w:tcPr>
            <w:tcW w:w="2670" w:type="dxa"/>
          </w:tcPr>
          <w:p w14:paraId="248E8B9F"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E-MAIL ADDRESS:</w:t>
            </w:r>
          </w:p>
        </w:tc>
        <w:tc>
          <w:tcPr>
            <w:tcW w:w="5367" w:type="dxa"/>
            <w:shd w:val="clear" w:color="auto" w:fill="FFFF00"/>
          </w:tcPr>
          <w:p w14:paraId="0B8F1AB2" w14:textId="77777777" w:rsidR="00B8561C" w:rsidRPr="000E6114" w:rsidRDefault="00B8561C" w:rsidP="00B8561C">
            <w:pPr>
              <w:spacing w:after="0" w:line="240" w:lineRule="auto"/>
              <w:rPr>
                <w:rFonts w:ascii="Arial" w:eastAsia="Calibri" w:hAnsi="Arial" w:cs="Arial"/>
                <w:b/>
                <w:sz w:val="24"/>
                <w:szCs w:val="24"/>
                <w:highlight w:val="yellow"/>
              </w:rPr>
            </w:pPr>
          </w:p>
        </w:tc>
      </w:tr>
      <w:tr w:rsidR="00B8561C" w:rsidRPr="000E6114" w14:paraId="4B409D4F" w14:textId="77777777" w:rsidTr="007404FC">
        <w:tc>
          <w:tcPr>
            <w:tcW w:w="2670" w:type="dxa"/>
          </w:tcPr>
          <w:p w14:paraId="725567EB" w14:textId="4AE4AD10"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WEBSITE:</w:t>
            </w:r>
          </w:p>
        </w:tc>
        <w:tc>
          <w:tcPr>
            <w:tcW w:w="5367" w:type="dxa"/>
            <w:shd w:val="clear" w:color="auto" w:fill="FFFF00"/>
          </w:tcPr>
          <w:p w14:paraId="51808A25" w14:textId="77777777" w:rsidR="00B8561C" w:rsidRPr="000E6114"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0E6114" w:rsidRDefault="00B8561C" w:rsidP="00B8561C">
      <w:pPr>
        <w:spacing w:after="0" w:line="240" w:lineRule="auto"/>
        <w:rPr>
          <w:rFonts w:ascii="Arial" w:eastAsia="Calibri" w:hAnsi="Arial" w:cs="Arial"/>
          <w:sz w:val="24"/>
          <w:szCs w:val="24"/>
        </w:rPr>
      </w:pPr>
    </w:p>
    <w:p w14:paraId="0AF48843" w14:textId="77777777" w:rsidR="00B8561C" w:rsidRPr="000E6114" w:rsidRDefault="00B8561C" w:rsidP="00B8561C">
      <w:pPr>
        <w:spacing w:after="0" w:line="240" w:lineRule="auto"/>
        <w:rPr>
          <w:rFonts w:ascii="Arial" w:eastAsia="Calibri" w:hAnsi="Arial" w:cs="Arial"/>
          <w:sz w:val="24"/>
          <w:szCs w:val="24"/>
        </w:rPr>
      </w:pPr>
    </w:p>
    <w:p w14:paraId="34F62487" w14:textId="77777777" w:rsidR="009C226A" w:rsidRDefault="00B8561C" w:rsidP="00EC47CB">
      <w:pPr>
        <w:numPr>
          <w:ilvl w:val="0"/>
          <w:numId w:val="5"/>
        </w:numPr>
        <w:spacing w:line="240" w:lineRule="auto"/>
        <w:rPr>
          <w:rFonts w:ascii="Arial" w:eastAsia="Calibri" w:hAnsi="Arial" w:cs="Arial"/>
          <w:b/>
          <w:bCs/>
          <w:sz w:val="24"/>
          <w:szCs w:val="24"/>
        </w:rPr>
      </w:pPr>
      <w:r w:rsidRPr="000E6114">
        <w:rPr>
          <w:rFonts w:ascii="Arial" w:eastAsia="Calibri" w:hAnsi="Arial" w:cs="Arial"/>
          <w:sz w:val="24"/>
          <w:szCs w:val="24"/>
        </w:rPr>
        <w:t>Business type for</w:t>
      </w:r>
      <w:r w:rsidRPr="000E6114">
        <w:rPr>
          <w:rFonts w:ascii="Arial" w:eastAsia="Calibri" w:hAnsi="Arial" w:cs="Arial"/>
          <w:b/>
          <w:sz w:val="24"/>
          <w:szCs w:val="24"/>
        </w:rPr>
        <w:t xml:space="preserve"> NAICS</w:t>
      </w:r>
      <w:r w:rsidR="00135484" w:rsidRPr="000E6114">
        <w:rPr>
          <w:rFonts w:ascii="Arial" w:eastAsia="Calibri" w:hAnsi="Arial" w:cs="Arial"/>
          <w:b/>
          <w:sz w:val="24"/>
          <w:szCs w:val="24"/>
        </w:rPr>
        <w:t xml:space="preserve"> </w:t>
      </w:r>
      <w:r w:rsidR="00843984">
        <w:rPr>
          <w:rFonts w:ascii="Arial" w:eastAsia="Calibri" w:hAnsi="Arial" w:cs="Arial"/>
          <w:b/>
          <w:bCs/>
          <w:sz w:val="24"/>
          <w:szCs w:val="24"/>
        </w:rPr>
        <w:t>334515</w:t>
      </w:r>
      <w:r w:rsidR="0097240F" w:rsidRPr="000E6114">
        <w:rPr>
          <w:rFonts w:ascii="Arial" w:eastAsia="Calibri" w:hAnsi="Arial" w:cs="Arial"/>
          <w:b/>
          <w:bCs/>
          <w:sz w:val="24"/>
          <w:szCs w:val="24"/>
        </w:rPr>
        <w:t xml:space="preserve"> - </w:t>
      </w:r>
      <w:r w:rsidR="00843984" w:rsidRPr="00843984">
        <w:rPr>
          <w:rFonts w:ascii="Arial" w:eastAsia="Calibri" w:hAnsi="Arial" w:cs="Arial"/>
          <w:b/>
          <w:bCs/>
          <w:sz w:val="24"/>
          <w:szCs w:val="24"/>
        </w:rPr>
        <w:t>Instrument Manufacturing for Measuring and Testing Electricity and Electrical Signals</w:t>
      </w:r>
      <w:r w:rsidR="00843984" w:rsidRPr="00843984">
        <w:rPr>
          <w:rFonts w:ascii="Arial" w:eastAsia="Calibri" w:hAnsi="Arial" w:cs="Arial"/>
          <w:b/>
          <w:bCs/>
          <w:sz w:val="24"/>
          <w:szCs w:val="24"/>
        </w:rPr>
        <w:t xml:space="preserve"> </w:t>
      </w:r>
    </w:p>
    <w:p w14:paraId="621C3B9E" w14:textId="7F8F3BCD" w:rsidR="00B8561C" w:rsidRPr="000E6114" w:rsidRDefault="00021A5F" w:rsidP="009C226A">
      <w:pPr>
        <w:spacing w:line="240" w:lineRule="auto"/>
        <w:ind w:left="720"/>
        <w:rPr>
          <w:rFonts w:ascii="Arial" w:eastAsia="Calibri" w:hAnsi="Arial" w:cs="Arial"/>
          <w:b/>
          <w:bCs/>
          <w:sz w:val="24"/>
          <w:szCs w:val="24"/>
        </w:rPr>
      </w:pPr>
      <w:r w:rsidRPr="000E6114">
        <w:rPr>
          <w:rFonts w:ascii="Arial" w:eastAsia="Calibri" w:hAnsi="Arial" w:cs="Arial"/>
          <w:sz w:val="24"/>
          <w:szCs w:val="24"/>
        </w:rPr>
        <w:t>(</w:t>
      </w:r>
      <w:r w:rsidR="00B8561C" w:rsidRPr="000E6114">
        <w:rPr>
          <w:rFonts w:ascii="Arial" w:eastAsia="Calibri" w:hAnsi="Arial" w:cs="Arial"/>
          <w:i/>
          <w:sz w:val="24"/>
          <w:szCs w:val="24"/>
        </w:rPr>
        <w:t>Please check all that apply</w:t>
      </w:r>
      <w:r w:rsidR="00622FAA" w:rsidRPr="000E6114">
        <w:rPr>
          <w:rFonts w:ascii="Arial" w:eastAsia="Calibri" w:hAnsi="Arial" w:cs="Arial"/>
          <w:iCs/>
          <w:sz w:val="24"/>
          <w:szCs w:val="24"/>
        </w:rPr>
        <w:t>.</w:t>
      </w:r>
      <w:r w:rsidRPr="000E6114">
        <w:rPr>
          <w:rFonts w:ascii="Arial" w:eastAsia="Calibri" w:hAnsi="Arial" w:cs="Arial"/>
          <w:iCs/>
          <w:sz w:val="24"/>
          <w:szCs w:val="24"/>
        </w:rPr>
        <w:t>)</w:t>
      </w:r>
    </w:p>
    <w:p w14:paraId="70280EF6" w14:textId="77777777" w:rsidR="00B8561C" w:rsidRPr="000E6114"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0E6114" w14:paraId="397DB658" w14:textId="77777777" w:rsidTr="0012291F">
        <w:tc>
          <w:tcPr>
            <w:tcW w:w="510" w:type="dxa"/>
            <w:shd w:val="clear" w:color="auto" w:fill="FFFF00"/>
            <w:vAlign w:val="center"/>
          </w:tcPr>
          <w:p w14:paraId="4BD2E927" w14:textId="77777777" w:rsidR="00B8561C" w:rsidRPr="000E6114"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8(a)</w:t>
            </w:r>
          </w:p>
        </w:tc>
        <w:tc>
          <w:tcPr>
            <w:tcW w:w="510" w:type="dxa"/>
            <w:shd w:val="clear" w:color="auto" w:fill="FFFF00"/>
            <w:vAlign w:val="center"/>
          </w:tcPr>
          <w:p w14:paraId="4FFB15B4" w14:textId="77777777" w:rsidR="00B8561C" w:rsidRPr="000E6114"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Small Disadvantaged</w:t>
            </w:r>
          </w:p>
        </w:tc>
      </w:tr>
      <w:tr w:rsidR="00B8561C" w:rsidRPr="000E6114" w14:paraId="26971BEE" w14:textId="77777777" w:rsidTr="0012291F">
        <w:tc>
          <w:tcPr>
            <w:tcW w:w="510" w:type="dxa"/>
            <w:shd w:val="clear" w:color="auto" w:fill="FFFF00"/>
            <w:vAlign w:val="center"/>
          </w:tcPr>
          <w:p w14:paraId="26C92B1B" w14:textId="77777777" w:rsidR="00B8561C" w:rsidRPr="000E6114"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HUBZone</w:t>
            </w:r>
          </w:p>
        </w:tc>
        <w:tc>
          <w:tcPr>
            <w:tcW w:w="510" w:type="dxa"/>
            <w:shd w:val="clear" w:color="auto" w:fill="FFFF00"/>
            <w:vAlign w:val="center"/>
          </w:tcPr>
          <w:p w14:paraId="7EB3D496" w14:textId="77777777" w:rsidR="00B8561C" w:rsidRPr="000E6114"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Women-owned</w:t>
            </w:r>
          </w:p>
        </w:tc>
      </w:tr>
      <w:tr w:rsidR="00B8561C" w:rsidRPr="000E6114" w14:paraId="1407FB3B" w14:textId="77777777" w:rsidTr="0012291F">
        <w:tc>
          <w:tcPr>
            <w:tcW w:w="510" w:type="dxa"/>
            <w:shd w:val="clear" w:color="auto" w:fill="FFFF00"/>
            <w:vAlign w:val="center"/>
          </w:tcPr>
          <w:p w14:paraId="0E175387" w14:textId="77777777" w:rsidR="00B8561C" w:rsidRPr="000E6114"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0E6114"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0E6114" w:rsidRDefault="00B8561C" w:rsidP="00B8561C">
            <w:pPr>
              <w:spacing w:after="0" w:line="240" w:lineRule="auto"/>
              <w:rPr>
                <w:rFonts w:ascii="Arial" w:eastAsia="Calibri" w:hAnsi="Arial" w:cs="Arial"/>
                <w:i/>
                <w:sz w:val="24"/>
                <w:szCs w:val="24"/>
              </w:rPr>
            </w:pPr>
            <w:r w:rsidRPr="000E6114">
              <w:rPr>
                <w:rFonts w:ascii="Arial" w:eastAsia="Calibri" w:hAnsi="Arial" w:cs="Arial"/>
                <w:sz w:val="24"/>
                <w:szCs w:val="24"/>
              </w:rPr>
              <w:t xml:space="preserve">None of the Above. </w:t>
            </w:r>
            <w:r w:rsidRPr="000E6114">
              <w:rPr>
                <w:rFonts w:ascii="Arial" w:eastAsia="Calibri" w:hAnsi="Arial" w:cs="Arial"/>
                <w:i/>
                <w:sz w:val="24"/>
                <w:szCs w:val="24"/>
              </w:rPr>
              <w:t>Please</w:t>
            </w:r>
          </w:p>
          <w:p w14:paraId="5FE5D1AB"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i/>
                <w:sz w:val="24"/>
                <w:szCs w:val="24"/>
              </w:rPr>
              <w:t>Explain:</w:t>
            </w:r>
            <w:r w:rsidRPr="000E6114">
              <w:rPr>
                <w:rFonts w:ascii="Arial" w:eastAsia="Calibri" w:hAnsi="Arial" w:cs="Arial"/>
                <w:sz w:val="24"/>
                <w:szCs w:val="24"/>
              </w:rPr>
              <w:t xml:space="preserve"> ________________</w:t>
            </w:r>
          </w:p>
          <w:p w14:paraId="0EA96803"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_______________________</w:t>
            </w:r>
          </w:p>
        </w:tc>
      </w:tr>
      <w:tr w:rsidR="00B8561C" w:rsidRPr="000E6114" w14:paraId="7EF6786E" w14:textId="77777777" w:rsidTr="0012291F">
        <w:tc>
          <w:tcPr>
            <w:tcW w:w="510" w:type="dxa"/>
            <w:shd w:val="clear" w:color="auto" w:fill="FFFF00"/>
            <w:vAlign w:val="center"/>
          </w:tcPr>
          <w:p w14:paraId="113DCC7F" w14:textId="77777777" w:rsidR="00B8561C" w:rsidRPr="000E6114"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0E6114"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0E6114" w:rsidRDefault="00B8561C" w:rsidP="00B8561C">
            <w:pPr>
              <w:spacing w:after="0" w:line="240" w:lineRule="auto"/>
              <w:rPr>
                <w:rFonts w:ascii="Arial" w:eastAsia="Calibri" w:hAnsi="Arial" w:cs="Arial"/>
                <w:sz w:val="24"/>
                <w:szCs w:val="24"/>
              </w:rPr>
            </w:pPr>
          </w:p>
        </w:tc>
      </w:tr>
      <w:tr w:rsidR="00B8561C" w:rsidRPr="000E6114" w14:paraId="4FEE3764" w14:textId="77777777" w:rsidTr="0012291F">
        <w:tc>
          <w:tcPr>
            <w:tcW w:w="510" w:type="dxa"/>
            <w:shd w:val="clear" w:color="auto" w:fill="FFFF00"/>
            <w:vAlign w:val="center"/>
          </w:tcPr>
          <w:p w14:paraId="5076FE82" w14:textId="77777777" w:rsidR="00B8561C" w:rsidRPr="000E6114"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0E6114" w:rsidRDefault="00B8561C" w:rsidP="00B8561C">
            <w:pPr>
              <w:spacing w:after="0" w:line="240" w:lineRule="auto"/>
              <w:rPr>
                <w:rFonts w:ascii="Arial" w:eastAsia="Calibri" w:hAnsi="Arial" w:cs="Arial"/>
                <w:sz w:val="24"/>
                <w:szCs w:val="24"/>
              </w:rPr>
            </w:pPr>
            <w:r w:rsidRPr="000E6114">
              <w:rPr>
                <w:rFonts w:ascii="Arial" w:eastAsia="Calibri" w:hAnsi="Arial" w:cs="Arial"/>
                <w:sz w:val="24"/>
                <w:szCs w:val="24"/>
              </w:rPr>
              <w:t>Small Business</w:t>
            </w:r>
          </w:p>
        </w:tc>
        <w:tc>
          <w:tcPr>
            <w:tcW w:w="510" w:type="dxa"/>
            <w:vMerge/>
            <w:shd w:val="clear" w:color="auto" w:fill="FFFF00"/>
          </w:tcPr>
          <w:p w14:paraId="4D149931" w14:textId="77777777" w:rsidR="00B8561C" w:rsidRPr="000E6114"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0E6114" w:rsidRDefault="00B8561C" w:rsidP="00B8561C">
            <w:pPr>
              <w:spacing w:after="0" w:line="240" w:lineRule="auto"/>
              <w:rPr>
                <w:rFonts w:ascii="Arial" w:eastAsia="Calibri" w:hAnsi="Arial" w:cs="Arial"/>
                <w:sz w:val="24"/>
                <w:szCs w:val="24"/>
              </w:rPr>
            </w:pPr>
          </w:p>
        </w:tc>
      </w:tr>
    </w:tbl>
    <w:p w14:paraId="00CFC722" w14:textId="7EDAB078" w:rsidR="00B8561C" w:rsidRPr="000E6114" w:rsidRDefault="00602B44" w:rsidP="00602B44">
      <w:pPr>
        <w:spacing w:after="0" w:line="240" w:lineRule="auto"/>
        <w:rPr>
          <w:rFonts w:ascii="Arial" w:eastAsia="Calibri" w:hAnsi="Arial" w:cs="Arial"/>
          <w:sz w:val="24"/>
          <w:szCs w:val="24"/>
        </w:rPr>
      </w:pPr>
      <w:r w:rsidRPr="000E6114">
        <w:rPr>
          <w:rFonts w:ascii="Arial" w:eastAsia="Calibri" w:hAnsi="Arial" w:cs="Arial"/>
          <w:sz w:val="24"/>
          <w:szCs w:val="24"/>
        </w:rPr>
        <w:tab/>
        <w:t>*If claiming small business status, the information must be verifiable in SAM.gov</w:t>
      </w:r>
    </w:p>
    <w:p w14:paraId="5E22563D" w14:textId="77777777" w:rsidR="002B5C75" w:rsidRPr="000E6114" w:rsidRDefault="002B5C75" w:rsidP="00602B44">
      <w:pPr>
        <w:spacing w:after="0" w:line="240" w:lineRule="auto"/>
        <w:rPr>
          <w:rFonts w:ascii="Arial" w:eastAsia="Calibri" w:hAnsi="Arial" w:cs="Arial"/>
          <w:sz w:val="24"/>
          <w:szCs w:val="24"/>
        </w:rPr>
      </w:pPr>
    </w:p>
    <w:p w14:paraId="605B65F1" w14:textId="5DFE59FB" w:rsidR="002B5C75" w:rsidRPr="000E6114" w:rsidRDefault="002B5C75" w:rsidP="002B5C75">
      <w:pPr>
        <w:pStyle w:val="ListParagraph"/>
        <w:numPr>
          <w:ilvl w:val="0"/>
          <w:numId w:val="5"/>
        </w:numPr>
        <w:spacing w:after="0" w:line="240" w:lineRule="auto"/>
        <w:rPr>
          <w:rFonts w:ascii="Arial" w:eastAsia="Calibri" w:hAnsi="Arial" w:cs="Arial"/>
          <w:sz w:val="24"/>
          <w:szCs w:val="24"/>
        </w:rPr>
      </w:pPr>
      <w:r w:rsidRPr="000E6114">
        <w:rPr>
          <w:rFonts w:ascii="Arial" w:eastAsia="Calibri" w:hAnsi="Arial" w:cs="Arial"/>
          <w:sz w:val="24"/>
          <w:szCs w:val="24"/>
        </w:rPr>
        <w:t>Please indicate if the NAICS code selected is appropriate, if not, please explain why.</w:t>
      </w:r>
    </w:p>
    <w:p w14:paraId="76C344D9" w14:textId="77777777" w:rsidR="002B5C75" w:rsidRPr="000E6114" w:rsidRDefault="002B5C75" w:rsidP="002B5C75">
      <w:pPr>
        <w:pStyle w:val="ListParagraph"/>
        <w:spacing w:after="0" w:line="240" w:lineRule="auto"/>
        <w:rPr>
          <w:rFonts w:ascii="Arial" w:eastAsia="Calibri" w:hAnsi="Arial" w:cs="Arial"/>
          <w:sz w:val="24"/>
          <w:szCs w:val="24"/>
        </w:rPr>
      </w:pPr>
    </w:p>
    <w:p w14:paraId="3E17019F" w14:textId="77777777" w:rsidR="00B8561C" w:rsidRPr="000E6114" w:rsidRDefault="00B8561C" w:rsidP="00B8561C">
      <w:pPr>
        <w:spacing w:after="0" w:line="240" w:lineRule="auto"/>
        <w:rPr>
          <w:rFonts w:ascii="Arial" w:eastAsia="Calibri" w:hAnsi="Arial" w:cs="Arial"/>
          <w:sz w:val="24"/>
          <w:szCs w:val="24"/>
        </w:rPr>
      </w:pPr>
    </w:p>
    <w:p w14:paraId="13A6194A" w14:textId="0841FE90" w:rsidR="00B8561C" w:rsidRPr="000E6114" w:rsidRDefault="00B8561C" w:rsidP="00D06574">
      <w:pPr>
        <w:numPr>
          <w:ilvl w:val="0"/>
          <w:numId w:val="5"/>
        </w:numPr>
        <w:spacing w:after="0" w:line="240" w:lineRule="auto"/>
        <w:rPr>
          <w:rFonts w:ascii="Arial" w:eastAsia="Calibri" w:hAnsi="Arial" w:cs="Arial"/>
          <w:sz w:val="24"/>
          <w:szCs w:val="24"/>
        </w:rPr>
      </w:pPr>
      <w:r w:rsidRPr="000E6114">
        <w:rPr>
          <w:rFonts w:ascii="Arial" w:eastAsia="Calibri" w:hAnsi="Arial" w:cs="Arial"/>
          <w:b/>
          <w:sz w:val="24"/>
          <w:szCs w:val="24"/>
        </w:rPr>
        <w:t>Nonmanufacturer Rule</w:t>
      </w:r>
      <w:r w:rsidRPr="000E6114">
        <w:rPr>
          <w:rFonts w:ascii="Arial" w:eastAsia="Calibri" w:hAnsi="Arial" w:cs="Arial"/>
          <w:sz w:val="24"/>
          <w:szCs w:val="24"/>
        </w:rPr>
        <w:t>. To qualify as a small business concern for set-aside or sole</w:t>
      </w:r>
      <w:r w:rsidR="00431C6A" w:rsidRPr="000E6114">
        <w:rPr>
          <w:rFonts w:ascii="Arial" w:eastAsia="Calibri" w:hAnsi="Arial" w:cs="Arial"/>
          <w:sz w:val="24"/>
          <w:szCs w:val="24"/>
        </w:rPr>
        <w:t xml:space="preserve"> </w:t>
      </w:r>
      <w:r w:rsidRPr="000E6114">
        <w:rPr>
          <w:rFonts w:ascii="Arial" w:eastAsia="Calibri" w:hAnsi="Arial" w:cs="Arial"/>
          <w:sz w:val="24"/>
          <w:szCs w:val="24"/>
        </w:rPr>
        <w:t xml:space="preserve">source supply contracts, a small business must meet at least one of the </w:t>
      </w:r>
      <w:r w:rsidRPr="000E6114">
        <w:rPr>
          <w:rFonts w:ascii="Arial" w:eastAsia="Calibri" w:hAnsi="Arial" w:cs="Arial"/>
          <w:sz w:val="24"/>
          <w:szCs w:val="24"/>
        </w:rPr>
        <w:lastRenderedPageBreak/>
        <w:t>qualifications listed below</w:t>
      </w:r>
      <w:r w:rsidR="00D06574" w:rsidRPr="000E6114">
        <w:rPr>
          <w:rFonts w:ascii="Arial" w:eastAsia="Calibri" w:hAnsi="Arial" w:cs="Arial"/>
          <w:sz w:val="24"/>
          <w:szCs w:val="24"/>
        </w:rPr>
        <w:t xml:space="preserve">. </w:t>
      </w:r>
      <w:r w:rsidRPr="000E6114">
        <w:rPr>
          <w:rFonts w:ascii="Arial" w:eastAsia="Calibri" w:hAnsi="Arial" w:cs="Arial"/>
          <w:iCs/>
          <w:sz w:val="24"/>
          <w:szCs w:val="24"/>
        </w:rPr>
        <w:t>Please indicate which qualification, if any, applies to your firm</w:t>
      </w:r>
      <w:r w:rsidR="00021A5F" w:rsidRPr="000E6114">
        <w:rPr>
          <w:rFonts w:ascii="Arial" w:eastAsia="Calibri" w:hAnsi="Arial" w:cs="Arial"/>
          <w:iCs/>
          <w:sz w:val="24"/>
          <w:szCs w:val="24"/>
        </w:rPr>
        <w:t>:</w:t>
      </w:r>
    </w:p>
    <w:p w14:paraId="6624F9BB" w14:textId="77777777" w:rsidR="00B8561C" w:rsidRPr="000E6114"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0E6114" w14:paraId="1527BFC6" w14:textId="77777777" w:rsidTr="009C4550">
        <w:tc>
          <w:tcPr>
            <w:tcW w:w="517" w:type="dxa"/>
            <w:shd w:val="clear" w:color="auto" w:fill="FFFF00"/>
            <w:vAlign w:val="center"/>
          </w:tcPr>
          <w:p w14:paraId="338D7092" w14:textId="7FBD7FF1" w:rsidR="00B8561C" w:rsidRPr="000E6114"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0E6114" w:rsidRDefault="00431C6A" w:rsidP="00431C6A">
            <w:pPr>
              <w:spacing w:after="0" w:line="240" w:lineRule="auto"/>
              <w:rPr>
                <w:rFonts w:ascii="Arial" w:eastAsia="Calibri" w:hAnsi="Arial" w:cs="Arial"/>
                <w:b/>
                <w:sz w:val="24"/>
                <w:szCs w:val="24"/>
              </w:rPr>
            </w:pPr>
            <w:r w:rsidRPr="000E6114">
              <w:rPr>
                <w:rFonts w:ascii="Arial" w:eastAsia="Calibri" w:hAnsi="Arial" w:cs="Arial"/>
                <w:sz w:val="24"/>
                <w:szCs w:val="24"/>
              </w:rPr>
              <w:t xml:space="preserve">Manufacture the product itself; </w:t>
            </w:r>
            <w:r w:rsidRPr="000E6114">
              <w:rPr>
                <w:rFonts w:ascii="Arial" w:eastAsia="Calibri" w:hAnsi="Arial" w:cs="Arial"/>
                <w:bCs/>
                <w:sz w:val="24"/>
                <w:szCs w:val="24"/>
              </w:rPr>
              <w:t>or</w:t>
            </w:r>
          </w:p>
        </w:tc>
      </w:tr>
      <w:tr w:rsidR="00B8561C" w:rsidRPr="000E6114" w14:paraId="323BCE9A" w14:textId="77777777" w:rsidTr="009C4550">
        <w:tc>
          <w:tcPr>
            <w:tcW w:w="517" w:type="dxa"/>
            <w:shd w:val="clear" w:color="auto" w:fill="FFFF00"/>
            <w:vAlign w:val="center"/>
          </w:tcPr>
          <w:p w14:paraId="30F4CEB2" w14:textId="2EB563AC" w:rsidR="00B8561C" w:rsidRPr="000E6114"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0E6114" w:rsidRDefault="00431C6A" w:rsidP="00431C6A">
            <w:pPr>
              <w:spacing w:after="0" w:line="240" w:lineRule="auto"/>
              <w:rPr>
                <w:rFonts w:ascii="Arial" w:eastAsia="Calibri" w:hAnsi="Arial" w:cs="Arial"/>
                <w:b/>
                <w:sz w:val="24"/>
                <w:szCs w:val="24"/>
              </w:rPr>
            </w:pPr>
            <w:r w:rsidRPr="000E6114">
              <w:rPr>
                <w:rFonts w:ascii="Arial" w:eastAsia="Calibri" w:hAnsi="Arial" w:cs="Arial"/>
                <w:sz w:val="24"/>
                <w:szCs w:val="24"/>
              </w:rPr>
              <w:t xml:space="preserve">Supply a product manufactured by another small </w:t>
            </w:r>
            <w:r w:rsidR="00D24D76" w:rsidRPr="000E6114">
              <w:rPr>
                <w:rFonts w:ascii="Arial" w:eastAsia="Calibri" w:hAnsi="Arial" w:cs="Arial"/>
                <w:sz w:val="24"/>
                <w:szCs w:val="24"/>
              </w:rPr>
              <w:t>business if</w:t>
            </w:r>
            <w:r w:rsidRPr="000E6114">
              <w:rPr>
                <w:rFonts w:ascii="Arial" w:eastAsia="Calibri" w:hAnsi="Arial" w:cs="Arial"/>
                <w:sz w:val="24"/>
                <w:szCs w:val="24"/>
              </w:rPr>
              <w:t xml:space="preserve"> it is a nonmanufacturer; </w:t>
            </w:r>
            <w:r w:rsidRPr="000E6114">
              <w:rPr>
                <w:rFonts w:ascii="Arial" w:eastAsia="Calibri" w:hAnsi="Arial" w:cs="Arial"/>
                <w:bCs/>
                <w:sz w:val="24"/>
                <w:szCs w:val="24"/>
              </w:rPr>
              <w:t>or</w:t>
            </w:r>
          </w:p>
        </w:tc>
      </w:tr>
      <w:tr w:rsidR="00B8561C" w:rsidRPr="000E6114" w14:paraId="5AEB2BF1" w14:textId="77777777" w:rsidTr="009C4550">
        <w:tc>
          <w:tcPr>
            <w:tcW w:w="517" w:type="dxa"/>
            <w:shd w:val="clear" w:color="auto" w:fill="FFFF00"/>
            <w:vAlign w:val="center"/>
          </w:tcPr>
          <w:p w14:paraId="3B71A8E3" w14:textId="7D11CB69" w:rsidR="00B8561C" w:rsidRPr="000E6114"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0E6114" w:rsidRDefault="00431C6A" w:rsidP="00431C6A">
            <w:pPr>
              <w:spacing w:after="0" w:line="240" w:lineRule="auto"/>
              <w:rPr>
                <w:rFonts w:ascii="Arial" w:eastAsia="Calibri" w:hAnsi="Arial" w:cs="Arial"/>
                <w:b/>
                <w:sz w:val="24"/>
                <w:szCs w:val="24"/>
                <w:highlight w:val="yellow"/>
              </w:rPr>
            </w:pPr>
            <w:r w:rsidRPr="000E6114">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0E6114" w:rsidRDefault="00B8561C" w:rsidP="00B8561C">
      <w:pPr>
        <w:spacing w:after="0" w:line="240" w:lineRule="auto"/>
        <w:rPr>
          <w:rFonts w:ascii="Arial" w:eastAsia="Calibri" w:hAnsi="Arial" w:cs="Arial"/>
          <w:sz w:val="24"/>
          <w:szCs w:val="24"/>
        </w:rPr>
      </w:pPr>
    </w:p>
    <w:p w14:paraId="46BA7A14" w14:textId="77777777" w:rsidR="00021A5F" w:rsidRPr="000E6114" w:rsidRDefault="00021A5F" w:rsidP="00021A5F">
      <w:pPr>
        <w:spacing w:after="0" w:line="240" w:lineRule="auto"/>
        <w:rPr>
          <w:rFonts w:ascii="Arial" w:eastAsia="Calibri" w:hAnsi="Arial" w:cs="Arial"/>
          <w:sz w:val="24"/>
          <w:szCs w:val="24"/>
        </w:rPr>
      </w:pPr>
    </w:p>
    <w:p w14:paraId="7AEA2E19" w14:textId="77777777" w:rsidR="00021A5F" w:rsidRPr="000E6114" w:rsidRDefault="00021A5F" w:rsidP="001617FC">
      <w:pPr>
        <w:numPr>
          <w:ilvl w:val="0"/>
          <w:numId w:val="5"/>
        </w:numPr>
        <w:spacing w:after="0" w:line="240" w:lineRule="auto"/>
        <w:rPr>
          <w:rFonts w:ascii="Arial" w:eastAsia="Calibri" w:hAnsi="Arial" w:cs="Arial"/>
          <w:sz w:val="24"/>
          <w:szCs w:val="24"/>
        </w:rPr>
      </w:pPr>
      <w:r w:rsidRPr="000E6114">
        <w:rPr>
          <w:rFonts w:ascii="Arial" w:eastAsia="Calibri" w:hAnsi="Arial" w:cs="Arial"/>
          <w:sz w:val="24"/>
          <w:szCs w:val="24"/>
        </w:rPr>
        <w:t xml:space="preserve">A current DD 2345, </w:t>
      </w:r>
      <w:r w:rsidRPr="000E6114">
        <w:rPr>
          <w:rFonts w:ascii="Arial" w:eastAsia="Calibri" w:hAnsi="Arial" w:cs="Arial"/>
          <w:b/>
          <w:bCs/>
          <w:iCs/>
          <w:sz w:val="24"/>
          <w:szCs w:val="24"/>
        </w:rPr>
        <w:t>Military Critical Technical Data Agreement</w:t>
      </w:r>
      <w:r w:rsidRPr="000E6114">
        <w:rPr>
          <w:rFonts w:ascii="Arial" w:eastAsia="Calibri" w:hAnsi="Arial" w:cs="Arial"/>
          <w:i/>
          <w:sz w:val="24"/>
          <w:szCs w:val="24"/>
        </w:rPr>
        <w:t xml:space="preserve">, </w:t>
      </w:r>
      <w:r w:rsidRPr="000E6114">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0E6114">
        <w:rPr>
          <w:rFonts w:ascii="Arial" w:eastAsia="Calibri" w:hAnsi="Arial" w:cs="Arial"/>
          <w:b/>
          <w:sz w:val="24"/>
          <w:szCs w:val="24"/>
        </w:rPr>
        <w:t>current</w:t>
      </w:r>
      <w:r w:rsidRPr="000E6114">
        <w:rPr>
          <w:rFonts w:ascii="Arial" w:eastAsia="Calibri" w:hAnsi="Arial" w:cs="Arial"/>
          <w:sz w:val="24"/>
          <w:szCs w:val="24"/>
        </w:rPr>
        <w:t xml:space="preserve"> DD 2345 on file with DLIS?</w:t>
      </w:r>
    </w:p>
    <w:p w14:paraId="04F77750" w14:textId="77777777" w:rsidR="00021A5F" w:rsidRPr="000E6114"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0E6114" w14:paraId="0F67D749" w14:textId="77777777" w:rsidTr="00C75439">
        <w:tc>
          <w:tcPr>
            <w:tcW w:w="670" w:type="dxa"/>
            <w:shd w:val="clear" w:color="auto" w:fill="FFFF00"/>
            <w:vAlign w:val="center"/>
          </w:tcPr>
          <w:p w14:paraId="24A8DFDA" w14:textId="77777777" w:rsidR="00021A5F" w:rsidRPr="000E6114"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0E6114" w:rsidRDefault="00021A5F" w:rsidP="00C75439">
            <w:pPr>
              <w:spacing w:after="0" w:line="240" w:lineRule="auto"/>
              <w:rPr>
                <w:rFonts w:ascii="Arial" w:eastAsia="Calibri" w:hAnsi="Arial" w:cs="Arial"/>
                <w:bCs/>
                <w:sz w:val="24"/>
                <w:szCs w:val="24"/>
              </w:rPr>
            </w:pPr>
            <w:r w:rsidRPr="000E6114">
              <w:rPr>
                <w:rFonts w:ascii="Arial" w:eastAsia="Calibri" w:hAnsi="Arial" w:cs="Arial"/>
                <w:bCs/>
                <w:sz w:val="24"/>
                <w:szCs w:val="24"/>
              </w:rPr>
              <w:t>Yes</w:t>
            </w:r>
          </w:p>
        </w:tc>
      </w:tr>
      <w:tr w:rsidR="00021A5F" w:rsidRPr="000E6114" w14:paraId="4C79003F" w14:textId="77777777" w:rsidTr="00C75439">
        <w:tc>
          <w:tcPr>
            <w:tcW w:w="670" w:type="dxa"/>
            <w:shd w:val="clear" w:color="auto" w:fill="FFFF00"/>
            <w:vAlign w:val="center"/>
          </w:tcPr>
          <w:p w14:paraId="1DBAC5BE" w14:textId="77777777" w:rsidR="00021A5F" w:rsidRPr="000E6114"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0E6114" w:rsidRDefault="00021A5F" w:rsidP="00C75439">
            <w:pPr>
              <w:spacing w:after="0" w:line="240" w:lineRule="auto"/>
              <w:rPr>
                <w:rFonts w:ascii="Arial" w:eastAsia="Calibri" w:hAnsi="Arial" w:cs="Arial"/>
                <w:bCs/>
                <w:sz w:val="24"/>
                <w:szCs w:val="24"/>
              </w:rPr>
            </w:pPr>
            <w:r w:rsidRPr="000E6114">
              <w:rPr>
                <w:rFonts w:ascii="Arial" w:eastAsia="Calibri" w:hAnsi="Arial" w:cs="Arial"/>
                <w:bCs/>
                <w:sz w:val="24"/>
                <w:szCs w:val="24"/>
              </w:rPr>
              <w:t>No</w:t>
            </w:r>
          </w:p>
        </w:tc>
      </w:tr>
      <w:tr w:rsidR="00021A5F" w:rsidRPr="000E6114" w14:paraId="0BC790A9" w14:textId="77777777" w:rsidTr="00C75439">
        <w:tc>
          <w:tcPr>
            <w:tcW w:w="670" w:type="dxa"/>
            <w:shd w:val="clear" w:color="auto" w:fill="FFFF00"/>
            <w:vAlign w:val="center"/>
          </w:tcPr>
          <w:p w14:paraId="590B60D4" w14:textId="77777777" w:rsidR="00021A5F" w:rsidRPr="000E6114"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0E6114" w:rsidRDefault="00021A5F" w:rsidP="00C75439">
            <w:pPr>
              <w:spacing w:after="0" w:line="240" w:lineRule="auto"/>
              <w:rPr>
                <w:rFonts w:ascii="Arial" w:eastAsia="Calibri" w:hAnsi="Arial" w:cs="Arial"/>
                <w:bCs/>
                <w:sz w:val="24"/>
                <w:szCs w:val="24"/>
              </w:rPr>
            </w:pPr>
            <w:r w:rsidRPr="000E6114">
              <w:rPr>
                <w:rFonts w:ascii="Arial" w:eastAsia="Calibri" w:hAnsi="Arial" w:cs="Arial"/>
                <w:bCs/>
                <w:sz w:val="24"/>
                <w:szCs w:val="24"/>
              </w:rPr>
              <w:t>Approval Pending. Application submitted on: [</w:t>
            </w:r>
            <w:r w:rsidRPr="000E6114">
              <w:rPr>
                <w:rFonts w:ascii="Arial" w:eastAsia="Calibri" w:hAnsi="Arial" w:cs="Arial"/>
                <w:b/>
                <w:sz w:val="24"/>
                <w:szCs w:val="24"/>
                <w:shd w:val="clear" w:color="auto" w:fill="FFFF00"/>
              </w:rPr>
              <w:t>MM/DD/YYYY</w:t>
            </w:r>
            <w:r w:rsidRPr="000E6114">
              <w:rPr>
                <w:rFonts w:ascii="Arial" w:eastAsia="Calibri" w:hAnsi="Arial" w:cs="Arial"/>
                <w:bCs/>
                <w:sz w:val="24"/>
                <w:szCs w:val="24"/>
              </w:rPr>
              <w:t>]</w:t>
            </w:r>
          </w:p>
        </w:tc>
      </w:tr>
    </w:tbl>
    <w:p w14:paraId="6035900C" w14:textId="77777777" w:rsidR="00C942A4" w:rsidRPr="000E6114" w:rsidRDefault="00C942A4" w:rsidP="00B8561C">
      <w:pPr>
        <w:spacing w:after="0" w:line="240" w:lineRule="auto"/>
        <w:rPr>
          <w:rFonts w:ascii="Arial" w:eastAsia="Calibri" w:hAnsi="Arial" w:cs="Arial"/>
          <w:sz w:val="24"/>
          <w:szCs w:val="24"/>
        </w:rPr>
      </w:pPr>
    </w:p>
    <w:p w14:paraId="2881C5C4" w14:textId="77777777" w:rsidR="00021A5F" w:rsidRPr="000E6114" w:rsidRDefault="00021A5F" w:rsidP="00B8561C">
      <w:pPr>
        <w:spacing w:after="0" w:line="240" w:lineRule="auto"/>
        <w:rPr>
          <w:rFonts w:ascii="Arial" w:eastAsia="Calibri" w:hAnsi="Arial" w:cs="Arial"/>
          <w:sz w:val="24"/>
          <w:szCs w:val="24"/>
        </w:rPr>
      </w:pPr>
    </w:p>
    <w:p w14:paraId="73A0E6E1" w14:textId="46D19135" w:rsidR="009657E4" w:rsidRPr="000E6114" w:rsidRDefault="006207DD" w:rsidP="00621B61">
      <w:pPr>
        <w:numPr>
          <w:ilvl w:val="0"/>
          <w:numId w:val="1"/>
        </w:numPr>
        <w:spacing w:after="0" w:line="240" w:lineRule="auto"/>
        <w:rPr>
          <w:rFonts w:ascii="Arial" w:eastAsia="Calibri" w:hAnsi="Arial" w:cs="Arial"/>
          <w:sz w:val="24"/>
          <w:szCs w:val="24"/>
        </w:rPr>
      </w:pPr>
      <w:r w:rsidRPr="000E6114">
        <w:rPr>
          <w:rFonts w:ascii="Arial" w:eastAsia="Calibri" w:hAnsi="Arial" w:cs="Arial"/>
          <w:b/>
          <w:sz w:val="24"/>
          <w:szCs w:val="24"/>
        </w:rPr>
        <w:t>Requirement</w:t>
      </w:r>
      <w:r w:rsidR="00B8561C" w:rsidRPr="000E6114">
        <w:rPr>
          <w:rFonts w:ascii="Arial" w:eastAsia="Calibri" w:hAnsi="Arial" w:cs="Arial"/>
          <w:b/>
          <w:sz w:val="24"/>
          <w:szCs w:val="24"/>
        </w:rPr>
        <w:t>-specific Information</w:t>
      </w:r>
      <w:r w:rsidR="00B8561C" w:rsidRPr="000E6114">
        <w:rPr>
          <w:rFonts w:ascii="Arial" w:eastAsia="Calibri" w:hAnsi="Arial" w:cs="Arial"/>
          <w:sz w:val="24"/>
          <w:szCs w:val="24"/>
        </w:rPr>
        <w:t xml:space="preserve">. Please complete </w:t>
      </w:r>
      <w:r w:rsidR="0005489B" w:rsidRPr="000E6114">
        <w:rPr>
          <w:rFonts w:ascii="Arial" w:eastAsia="Calibri" w:hAnsi="Arial" w:cs="Arial"/>
          <w:sz w:val="24"/>
          <w:szCs w:val="24"/>
        </w:rPr>
        <w:t>the</w:t>
      </w:r>
      <w:r w:rsidR="00261F72" w:rsidRPr="000E6114">
        <w:rPr>
          <w:rFonts w:ascii="Arial" w:eastAsia="Calibri" w:hAnsi="Arial" w:cs="Arial"/>
          <w:sz w:val="24"/>
          <w:szCs w:val="24"/>
        </w:rPr>
        <w:t xml:space="preserve"> </w:t>
      </w:r>
      <w:r w:rsidR="00F44848" w:rsidRPr="000E6114">
        <w:rPr>
          <w:rFonts w:ascii="Arial" w:eastAsia="Calibri" w:hAnsi="Arial" w:cs="Arial"/>
          <w:sz w:val="24"/>
          <w:szCs w:val="24"/>
        </w:rPr>
        <w:t>following</w:t>
      </w:r>
      <w:r w:rsidR="00894544" w:rsidRPr="000E6114">
        <w:rPr>
          <w:rFonts w:ascii="Arial" w:eastAsia="Calibri" w:hAnsi="Arial" w:cs="Arial"/>
          <w:sz w:val="24"/>
          <w:szCs w:val="24"/>
        </w:rPr>
        <w:t>:</w:t>
      </w:r>
      <w:r w:rsidR="00261F72" w:rsidRPr="000E6114">
        <w:rPr>
          <w:rFonts w:ascii="Arial" w:eastAsia="Calibri" w:hAnsi="Arial" w:cs="Arial"/>
          <w:sz w:val="24"/>
          <w:szCs w:val="24"/>
        </w:rPr>
        <w:t xml:space="preserve"> </w:t>
      </w:r>
    </w:p>
    <w:p w14:paraId="557B2A7B" w14:textId="77777777" w:rsidR="004330E2" w:rsidRPr="000E6114" w:rsidRDefault="004330E2" w:rsidP="004330E2">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0E6114" w14:paraId="06F5C6F3" w14:textId="3F13424A" w:rsidTr="006207DD">
        <w:trPr>
          <w:jc w:val="center"/>
        </w:trPr>
        <w:tc>
          <w:tcPr>
            <w:tcW w:w="4725" w:type="dxa"/>
            <w:shd w:val="clear" w:color="auto" w:fill="A6A6A6" w:themeFill="background1" w:themeFillShade="A6"/>
            <w:vAlign w:val="center"/>
          </w:tcPr>
          <w:p w14:paraId="62E646BF" w14:textId="194F8113" w:rsidR="00021A5F" w:rsidRPr="000E6114" w:rsidRDefault="00021A5F" w:rsidP="00EE1B41">
            <w:pPr>
              <w:spacing w:after="0" w:line="240" w:lineRule="auto"/>
              <w:jc w:val="center"/>
              <w:rPr>
                <w:rFonts w:ascii="Arial" w:eastAsia="Calibri" w:hAnsi="Arial" w:cs="Arial"/>
                <w:b/>
                <w:bCs/>
                <w:sz w:val="24"/>
                <w:szCs w:val="24"/>
              </w:rPr>
            </w:pPr>
            <w:r w:rsidRPr="000E6114">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0E6114" w:rsidRDefault="00021A5F" w:rsidP="00EE1B41">
            <w:pPr>
              <w:spacing w:after="0" w:line="240" w:lineRule="auto"/>
              <w:jc w:val="center"/>
              <w:rPr>
                <w:rFonts w:ascii="Arial" w:eastAsia="Calibri" w:hAnsi="Arial" w:cs="Arial"/>
                <w:b/>
                <w:bCs/>
                <w:sz w:val="24"/>
                <w:szCs w:val="24"/>
              </w:rPr>
            </w:pPr>
            <w:r w:rsidRPr="000E6114">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0E6114" w:rsidRDefault="00021A5F" w:rsidP="00EE1B41">
            <w:pPr>
              <w:spacing w:after="0" w:line="240" w:lineRule="auto"/>
              <w:jc w:val="center"/>
              <w:rPr>
                <w:rFonts w:ascii="Arial" w:eastAsia="Calibri" w:hAnsi="Arial" w:cs="Arial"/>
                <w:b/>
                <w:bCs/>
                <w:sz w:val="24"/>
                <w:szCs w:val="24"/>
              </w:rPr>
            </w:pPr>
            <w:r w:rsidRPr="000E6114">
              <w:rPr>
                <w:rFonts w:ascii="Arial" w:eastAsia="Calibri" w:hAnsi="Arial" w:cs="Arial"/>
                <w:b/>
                <w:bCs/>
                <w:sz w:val="24"/>
                <w:szCs w:val="24"/>
              </w:rPr>
              <w:t>PART NO.</w:t>
            </w:r>
          </w:p>
        </w:tc>
      </w:tr>
      <w:tr w:rsidR="004330E2" w:rsidRPr="000E6114" w14:paraId="3449CDC0" w14:textId="6F0BA61D" w:rsidTr="005176F7">
        <w:trPr>
          <w:jc w:val="center"/>
        </w:trPr>
        <w:tc>
          <w:tcPr>
            <w:tcW w:w="4725" w:type="dxa"/>
          </w:tcPr>
          <w:p w14:paraId="1DDE029D" w14:textId="4148AA5F" w:rsidR="004330E2" w:rsidRPr="000E6114" w:rsidRDefault="005F1092" w:rsidP="004330E2">
            <w:pPr>
              <w:spacing w:after="0" w:line="240" w:lineRule="auto"/>
              <w:jc w:val="center"/>
              <w:rPr>
                <w:rFonts w:ascii="Arial" w:eastAsia="Calibri" w:hAnsi="Arial" w:cs="Arial"/>
                <w:b/>
                <w:bCs/>
                <w:sz w:val="24"/>
                <w:szCs w:val="24"/>
              </w:rPr>
            </w:pPr>
            <w:r w:rsidRPr="005F1092">
              <w:rPr>
                <w:rFonts w:ascii="Arial" w:eastAsia="Calibri" w:hAnsi="Arial" w:cs="Arial"/>
                <w:b/>
                <w:bCs/>
                <w:sz w:val="24"/>
                <w:szCs w:val="24"/>
              </w:rPr>
              <w:t>Testing Kit, Petroleum</w:t>
            </w:r>
          </w:p>
        </w:tc>
        <w:tc>
          <w:tcPr>
            <w:tcW w:w="2325" w:type="dxa"/>
          </w:tcPr>
          <w:p w14:paraId="69170C90" w14:textId="1771EE77" w:rsidR="004330E2" w:rsidRPr="000E6114" w:rsidRDefault="00EF35DD" w:rsidP="004330E2">
            <w:pPr>
              <w:spacing w:after="0" w:line="240" w:lineRule="auto"/>
              <w:jc w:val="center"/>
              <w:rPr>
                <w:rFonts w:ascii="Arial" w:eastAsia="Calibri" w:hAnsi="Arial" w:cs="Arial"/>
                <w:b/>
                <w:sz w:val="24"/>
                <w:szCs w:val="24"/>
              </w:rPr>
            </w:pPr>
            <w:r w:rsidRPr="00EF35DD">
              <w:rPr>
                <w:rFonts w:ascii="Arial" w:eastAsia="Calibri" w:hAnsi="Arial" w:cs="Arial"/>
                <w:b/>
                <w:bCs/>
                <w:sz w:val="24"/>
                <w:szCs w:val="24"/>
              </w:rPr>
              <w:t>6630-01-558-5109</w:t>
            </w:r>
          </w:p>
        </w:tc>
        <w:tc>
          <w:tcPr>
            <w:tcW w:w="1497" w:type="dxa"/>
          </w:tcPr>
          <w:p w14:paraId="2CF0A158" w14:textId="10A5E60B" w:rsidR="004330E2" w:rsidRPr="000E6114" w:rsidRDefault="00EF35DD" w:rsidP="004330E2">
            <w:pPr>
              <w:spacing w:after="0" w:line="240" w:lineRule="auto"/>
              <w:jc w:val="center"/>
              <w:rPr>
                <w:rFonts w:ascii="Arial" w:eastAsia="Calibri" w:hAnsi="Arial" w:cs="Arial"/>
                <w:bCs/>
                <w:sz w:val="24"/>
                <w:szCs w:val="24"/>
              </w:rPr>
            </w:pPr>
            <w:r w:rsidRPr="00EF35DD">
              <w:rPr>
                <w:rFonts w:ascii="Arial" w:eastAsia="Calibri" w:hAnsi="Arial" w:cs="Arial"/>
                <w:b/>
                <w:bCs/>
                <w:sz w:val="24"/>
                <w:szCs w:val="24"/>
              </w:rPr>
              <w:t>57K6311</w:t>
            </w:r>
          </w:p>
        </w:tc>
      </w:tr>
    </w:tbl>
    <w:p w14:paraId="144B64C5" w14:textId="77777777" w:rsidR="009657E4" w:rsidRPr="000E6114" w:rsidRDefault="009657E4" w:rsidP="00B8561C">
      <w:pPr>
        <w:spacing w:after="0" w:line="240" w:lineRule="auto"/>
        <w:rPr>
          <w:rFonts w:ascii="Arial" w:eastAsia="Calibri" w:hAnsi="Arial" w:cs="Arial"/>
          <w:sz w:val="24"/>
          <w:szCs w:val="24"/>
        </w:rPr>
      </w:pPr>
    </w:p>
    <w:p w14:paraId="003F6285" w14:textId="77777777" w:rsidR="00443D44" w:rsidRPr="000E6114" w:rsidRDefault="00BA0BA6" w:rsidP="00443D44">
      <w:pPr>
        <w:spacing w:after="0" w:line="240" w:lineRule="auto"/>
        <w:rPr>
          <w:rFonts w:ascii="Arial" w:eastAsia="Calibri" w:hAnsi="Arial" w:cs="Arial"/>
          <w:sz w:val="24"/>
          <w:szCs w:val="24"/>
        </w:rPr>
      </w:pPr>
      <w:r w:rsidRPr="000E6114">
        <w:rPr>
          <w:rFonts w:ascii="Arial" w:eastAsia="Calibri" w:hAnsi="Arial" w:cs="Arial"/>
          <w:sz w:val="24"/>
          <w:szCs w:val="24"/>
        </w:rPr>
        <w:t xml:space="preserve">Are there any challenges to proposing a </w:t>
      </w:r>
      <w:r w:rsidR="0048544E" w:rsidRPr="000E6114">
        <w:rPr>
          <w:rFonts w:ascii="Arial" w:eastAsia="Calibri" w:hAnsi="Arial" w:cs="Arial"/>
          <w:sz w:val="24"/>
          <w:szCs w:val="24"/>
        </w:rPr>
        <w:t>one</w:t>
      </w:r>
      <w:r w:rsidRPr="000E6114">
        <w:rPr>
          <w:rFonts w:ascii="Arial" w:eastAsia="Calibri" w:hAnsi="Arial" w:cs="Arial"/>
          <w:sz w:val="24"/>
          <w:szCs w:val="24"/>
        </w:rPr>
        <w:t>-year contract</w:t>
      </w:r>
      <w:r w:rsidR="0048544E" w:rsidRPr="000E6114">
        <w:rPr>
          <w:rFonts w:ascii="Arial" w:eastAsia="Calibri" w:hAnsi="Arial" w:cs="Arial"/>
          <w:sz w:val="24"/>
          <w:szCs w:val="24"/>
        </w:rPr>
        <w:t xml:space="preserve"> with a possible </w:t>
      </w:r>
      <w:r w:rsidR="00F83044" w:rsidRPr="000E6114">
        <w:rPr>
          <w:rFonts w:ascii="Arial" w:eastAsia="Calibri" w:hAnsi="Arial" w:cs="Arial"/>
          <w:sz w:val="24"/>
          <w:szCs w:val="24"/>
        </w:rPr>
        <w:t>one-year</w:t>
      </w:r>
      <w:r w:rsidR="0048544E" w:rsidRPr="000E6114">
        <w:rPr>
          <w:rFonts w:ascii="Arial" w:eastAsia="Calibri" w:hAnsi="Arial" w:cs="Arial"/>
          <w:sz w:val="24"/>
          <w:szCs w:val="24"/>
        </w:rPr>
        <w:t xml:space="preserve"> option period</w:t>
      </w:r>
      <w:r w:rsidRPr="000E6114">
        <w:rPr>
          <w:rFonts w:ascii="Arial" w:eastAsia="Calibri" w:hAnsi="Arial" w:cs="Arial"/>
          <w:sz w:val="24"/>
          <w:szCs w:val="24"/>
        </w:rPr>
        <w:t>?</w:t>
      </w:r>
    </w:p>
    <w:p w14:paraId="6799BCF9" w14:textId="77777777" w:rsidR="00443D44" w:rsidRPr="000E6114" w:rsidRDefault="00443D44" w:rsidP="00443D44">
      <w:pPr>
        <w:spacing w:after="0" w:line="240" w:lineRule="auto"/>
        <w:rPr>
          <w:rFonts w:ascii="Arial" w:eastAsia="Calibri" w:hAnsi="Arial" w:cs="Arial"/>
          <w:sz w:val="24"/>
          <w:szCs w:val="24"/>
        </w:rPr>
      </w:pPr>
    </w:p>
    <w:p w14:paraId="32719A87" w14:textId="2273EA0D" w:rsidR="00854197" w:rsidRPr="000E6114" w:rsidRDefault="0063501E" w:rsidP="00443D44">
      <w:pPr>
        <w:spacing w:after="0" w:line="240" w:lineRule="auto"/>
        <w:rPr>
          <w:rFonts w:ascii="Arial" w:eastAsia="Calibri" w:hAnsi="Arial" w:cs="Arial"/>
          <w:b/>
          <w:bCs/>
          <w:sz w:val="24"/>
          <w:szCs w:val="24"/>
          <w:u w:val="single"/>
        </w:rPr>
      </w:pPr>
      <w:r w:rsidRPr="000E6114">
        <w:rPr>
          <w:rFonts w:ascii="Arial" w:eastAsia="Calibri" w:hAnsi="Arial" w:cs="Arial"/>
          <w:b/>
          <w:bCs/>
          <w:sz w:val="24"/>
          <w:szCs w:val="24"/>
          <w:u w:val="single"/>
        </w:rPr>
        <w:t xml:space="preserve">A. </w:t>
      </w:r>
      <w:r w:rsidR="00443D44" w:rsidRPr="000E6114">
        <w:rPr>
          <w:rFonts w:ascii="Arial" w:eastAsia="Calibri" w:hAnsi="Arial" w:cs="Arial"/>
          <w:b/>
          <w:bCs/>
          <w:sz w:val="24"/>
          <w:szCs w:val="24"/>
          <w:u w:val="single"/>
        </w:rPr>
        <w:t>Capability &amp; Experience</w:t>
      </w:r>
    </w:p>
    <w:p w14:paraId="5C16B1A5" w14:textId="77777777" w:rsidR="00443D44" w:rsidRPr="000E6114" w:rsidRDefault="00443D44" w:rsidP="00443D44">
      <w:pPr>
        <w:spacing w:after="0" w:line="240" w:lineRule="auto"/>
        <w:rPr>
          <w:rFonts w:ascii="Arial" w:eastAsia="Calibri" w:hAnsi="Arial" w:cs="Arial"/>
          <w:sz w:val="24"/>
          <w:szCs w:val="24"/>
        </w:rPr>
      </w:pPr>
    </w:p>
    <w:p w14:paraId="06309A02" w14:textId="77777777" w:rsidR="00CF2E2B" w:rsidRPr="000E6114" w:rsidRDefault="00443D44" w:rsidP="00CF2E2B">
      <w:pPr>
        <w:spacing w:after="0" w:line="240" w:lineRule="auto"/>
        <w:rPr>
          <w:rFonts w:ascii="Arial" w:eastAsia="Calibri" w:hAnsi="Arial" w:cs="Arial"/>
          <w:b/>
          <w:bCs/>
          <w:sz w:val="24"/>
          <w:szCs w:val="24"/>
        </w:rPr>
      </w:pPr>
      <w:r w:rsidRPr="000E6114">
        <w:rPr>
          <w:rFonts w:ascii="Arial" w:eastAsia="Calibri" w:hAnsi="Arial" w:cs="Arial"/>
          <w:sz w:val="24"/>
          <w:szCs w:val="24"/>
        </w:rPr>
        <w:t>1.</w:t>
      </w:r>
      <w:r w:rsidRPr="000E6114">
        <w:rPr>
          <w:rFonts w:ascii="Arial" w:eastAsia="Calibri" w:hAnsi="Arial" w:cs="Arial"/>
          <w:b/>
          <w:bCs/>
          <w:sz w:val="24"/>
          <w:szCs w:val="24"/>
        </w:rPr>
        <w:t xml:space="preserve"> </w:t>
      </w:r>
      <w:r w:rsidR="00CF2E2B" w:rsidRPr="000E6114">
        <w:rPr>
          <w:rFonts w:ascii="Arial" w:eastAsia="Calibri" w:hAnsi="Arial" w:cs="Arial"/>
          <w:b/>
          <w:bCs/>
          <w:sz w:val="24"/>
          <w:szCs w:val="24"/>
        </w:rPr>
        <w:t xml:space="preserve">Past Performance: </w:t>
      </w:r>
      <w:r w:rsidR="00CF2E2B" w:rsidRPr="000E6114">
        <w:rPr>
          <w:rFonts w:ascii="Arial" w:eastAsia="Calibri" w:hAnsi="Arial" w:cs="Arial"/>
          <w:sz w:val="24"/>
          <w:szCs w:val="24"/>
        </w:rPr>
        <w:t>Has your firm manufactured, assembled, or supplied portable chemical analysis kits, petroleum testing equipment, or similar multi-component diagnostic kits for a U.S. Government agency or a commercial customer in the past five (5) years</w:t>
      </w:r>
      <w:r w:rsidR="00CF2E2B" w:rsidRPr="000E6114">
        <w:rPr>
          <w:rFonts w:ascii="Arial" w:eastAsia="Calibri" w:hAnsi="Arial" w:cs="Arial"/>
          <w:b/>
          <w:bCs/>
          <w:sz w:val="24"/>
          <w:szCs w:val="24"/>
        </w:rPr>
        <w:t>?</w:t>
      </w:r>
    </w:p>
    <w:p w14:paraId="1190FE32" w14:textId="77777777" w:rsidR="00CF2E2B" w:rsidRPr="00CF2E2B" w:rsidRDefault="00CF2E2B" w:rsidP="00CF2E2B">
      <w:pPr>
        <w:spacing w:after="0" w:line="240" w:lineRule="auto"/>
        <w:rPr>
          <w:rFonts w:ascii="Arial" w:eastAsia="Calibri" w:hAnsi="Arial" w:cs="Arial"/>
          <w:b/>
          <w:bCs/>
          <w:sz w:val="24"/>
          <w:szCs w:val="24"/>
        </w:rPr>
      </w:pPr>
    </w:p>
    <w:p w14:paraId="027471E0" w14:textId="77777777" w:rsidR="00CF2E2B" w:rsidRPr="000E6114" w:rsidRDefault="00CF2E2B" w:rsidP="007B761B">
      <w:pPr>
        <w:pStyle w:val="ListParagraph"/>
        <w:numPr>
          <w:ilvl w:val="0"/>
          <w:numId w:val="18"/>
        </w:numPr>
        <w:spacing w:after="0" w:line="240" w:lineRule="auto"/>
        <w:rPr>
          <w:rFonts w:ascii="Arial" w:eastAsia="Calibri" w:hAnsi="Arial" w:cs="Arial"/>
          <w:sz w:val="24"/>
          <w:szCs w:val="24"/>
        </w:rPr>
      </w:pPr>
      <w:r w:rsidRPr="000E6114">
        <w:rPr>
          <w:rFonts w:ascii="Arial" w:eastAsia="Calibri" w:hAnsi="Arial" w:cs="Arial"/>
          <w:sz w:val="24"/>
          <w:szCs w:val="24"/>
        </w:rPr>
        <w:t>If yes, please provide the contract number(s), the agency/customer name, a brief description of the scope, and a point of contact (name, email, and phone number) for each reference.</w:t>
      </w:r>
    </w:p>
    <w:p w14:paraId="48414A35" w14:textId="77777777" w:rsidR="00CF2E2B" w:rsidRPr="00CF2E2B" w:rsidRDefault="00CF2E2B" w:rsidP="00CF2E2B">
      <w:pPr>
        <w:spacing w:after="0" w:line="240" w:lineRule="auto"/>
        <w:rPr>
          <w:rFonts w:ascii="Arial" w:eastAsia="Calibri" w:hAnsi="Arial" w:cs="Arial"/>
          <w:b/>
          <w:bCs/>
          <w:sz w:val="24"/>
          <w:szCs w:val="24"/>
        </w:rPr>
      </w:pPr>
    </w:p>
    <w:p w14:paraId="0BC8B710" w14:textId="3C7138D8" w:rsidR="00CF2E2B" w:rsidRPr="00CF2E2B" w:rsidRDefault="0061324D" w:rsidP="00CF2E2B">
      <w:pPr>
        <w:spacing w:after="0" w:line="240" w:lineRule="auto"/>
        <w:rPr>
          <w:rFonts w:ascii="Arial" w:eastAsia="Calibri" w:hAnsi="Arial" w:cs="Arial"/>
          <w:b/>
          <w:bCs/>
          <w:sz w:val="24"/>
          <w:szCs w:val="24"/>
        </w:rPr>
      </w:pPr>
      <w:r w:rsidRPr="000E6114">
        <w:rPr>
          <w:rFonts w:ascii="Arial" w:eastAsia="Calibri" w:hAnsi="Arial" w:cs="Arial"/>
          <w:sz w:val="24"/>
          <w:szCs w:val="24"/>
        </w:rPr>
        <w:t>2</w:t>
      </w:r>
      <w:r w:rsidRPr="000E6114">
        <w:rPr>
          <w:rFonts w:ascii="Arial" w:eastAsia="Calibri" w:hAnsi="Arial" w:cs="Arial"/>
          <w:b/>
          <w:bCs/>
          <w:sz w:val="24"/>
          <w:szCs w:val="24"/>
        </w:rPr>
        <w:t xml:space="preserve">. </w:t>
      </w:r>
      <w:r w:rsidR="00CF2E2B" w:rsidRPr="00CF2E2B">
        <w:rPr>
          <w:rFonts w:ascii="Arial" w:eastAsia="Calibri" w:hAnsi="Arial" w:cs="Arial"/>
          <w:b/>
          <w:bCs/>
          <w:sz w:val="24"/>
          <w:szCs w:val="24"/>
        </w:rPr>
        <w:t>Manufacturing/Assembly Capability:</w:t>
      </w:r>
      <w:r w:rsidR="00CF2E2B" w:rsidRPr="00CF2E2B">
        <w:rPr>
          <w:rFonts w:ascii="Arial" w:eastAsia="Calibri" w:hAnsi="Arial" w:cs="Arial"/>
          <w:sz w:val="24"/>
          <w:szCs w:val="24"/>
        </w:rPr>
        <w:t xml:space="preserve"> Is your firm currently capable of manufacturing and/or assembling this specific item (PN: 57K6311) in accordance with a </w:t>
      </w:r>
      <w:r w:rsidR="000E2169" w:rsidRPr="000E6114">
        <w:rPr>
          <w:rFonts w:ascii="Arial" w:eastAsia="Calibri" w:hAnsi="Arial" w:cs="Arial"/>
          <w:sz w:val="24"/>
          <w:szCs w:val="24"/>
        </w:rPr>
        <w:t>G</w:t>
      </w:r>
      <w:r w:rsidR="00CF2E2B" w:rsidRPr="00CF2E2B">
        <w:rPr>
          <w:rFonts w:ascii="Arial" w:eastAsia="Calibri" w:hAnsi="Arial" w:cs="Arial"/>
          <w:sz w:val="24"/>
          <w:szCs w:val="24"/>
        </w:rPr>
        <w:t>overnment-provided Technical Data Package (TDP)?</w:t>
      </w:r>
    </w:p>
    <w:p w14:paraId="2E23A932" w14:textId="77777777" w:rsidR="00CF2E2B" w:rsidRPr="00CF2E2B" w:rsidRDefault="00CF2E2B" w:rsidP="00CF2E2B">
      <w:pPr>
        <w:spacing w:after="0" w:line="240" w:lineRule="auto"/>
        <w:rPr>
          <w:rFonts w:ascii="Arial" w:eastAsia="Calibri" w:hAnsi="Arial" w:cs="Arial"/>
          <w:b/>
          <w:bCs/>
          <w:sz w:val="24"/>
          <w:szCs w:val="24"/>
        </w:rPr>
      </w:pPr>
    </w:p>
    <w:p w14:paraId="291EA879" w14:textId="77777777" w:rsidR="00CF2E2B" w:rsidRPr="000E6114" w:rsidRDefault="00CF2E2B" w:rsidP="007B761B">
      <w:pPr>
        <w:pStyle w:val="ListParagraph"/>
        <w:numPr>
          <w:ilvl w:val="0"/>
          <w:numId w:val="18"/>
        </w:numPr>
        <w:spacing w:after="0" w:line="240" w:lineRule="auto"/>
        <w:rPr>
          <w:rFonts w:ascii="Arial" w:eastAsia="Calibri" w:hAnsi="Arial" w:cs="Arial"/>
          <w:sz w:val="24"/>
          <w:szCs w:val="24"/>
        </w:rPr>
      </w:pPr>
      <w:r w:rsidRPr="000E6114">
        <w:rPr>
          <w:rFonts w:ascii="Arial" w:eastAsia="Calibri" w:hAnsi="Arial" w:cs="Arial"/>
          <w:sz w:val="24"/>
          <w:szCs w:val="24"/>
        </w:rPr>
        <w:t>Your response should include a statement of your firm’s expertise in assembling kits containing calibrated and fragile laboratory instruments, managing components, and ensuring the final assembly meets all technical requirements.</w:t>
      </w:r>
    </w:p>
    <w:p w14:paraId="18320479" w14:textId="77777777" w:rsidR="00CF2E2B" w:rsidRPr="00CF2E2B" w:rsidRDefault="00CF2E2B" w:rsidP="00CF2E2B">
      <w:pPr>
        <w:spacing w:after="0" w:line="240" w:lineRule="auto"/>
        <w:rPr>
          <w:rFonts w:ascii="Arial" w:eastAsia="Calibri" w:hAnsi="Arial" w:cs="Arial"/>
          <w:b/>
          <w:bCs/>
          <w:sz w:val="24"/>
          <w:szCs w:val="24"/>
        </w:rPr>
      </w:pPr>
    </w:p>
    <w:p w14:paraId="51E2599E" w14:textId="04B7253C" w:rsidR="00CF2E2B" w:rsidRPr="00CF2E2B" w:rsidRDefault="0061324D" w:rsidP="00CF2E2B">
      <w:pPr>
        <w:spacing w:after="0" w:line="240" w:lineRule="auto"/>
        <w:rPr>
          <w:rFonts w:ascii="Arial" w:eastAsia="Calibri" w:hAnsi="Arial" w:cs="Arial"/>
          <w:sz w:val="24"/>
          <w:szCs w:val="24"/>
        </w:rPr>
      </w:pPr>
      <w:r w:rsidRPr="000E6114">
        <w:rPr>
          <w:rFonts w:ascii="Arial" w:eastAsia="Calibri" w:hAnsi="Arial" w:cs="Arial"/>
          <w:sz w:val="24"/>
          <w:szCs w:val="24"/>
        </w:rPr>
        <w:t>3.</w:t>
      </w:r>
      <w:r w:rsidRPr="000E6114">
        <w:rPr>
          <w:rFonts w:ascii="Arial" w:eastAsia="Calibri" w:hAnsi="Arial" w:cs="Arial"/>
          <w:b/>
          <w:bCs/>
          <w:sz w:val="24"/>
          <w:szCs w:val="24"/>
        </w:rPr>
        <w:t xml:space="preserve"> </w:t>
      </w:r>
      <w:r w:rsidR="00CF2E2B" w:rsidRPr="00CF2E2B">
        <w:rPr>
          <w:rFonts w:ascii="Arial" w:eastAsia="Calibri" w:hAnsi="Arial" w:cs="Arial"/>
          <w:b/>
          <w:bCs/>
          <w:sz w:val="24"/>
          <w:szCs w:val="24"/>
        </w:rPr>
        <w:t xml:space="preserve">Commercial Availability: </w:t>
      </w:r>
      <w:r w:rsidR="00CF2E2B" w:rsidRPr="00CF2E2B">
        <w:rPr>
          <w:rFonts w:ascii="Arial" w:eastAsia="Calibri" w:hAnsi="Arial" w:cs="Arial"/>
          <w:sz w:val="24"/>
          <w:szCs w:val="24"/>
        </w:rPr>
        <w:t>Is this specific testing kit, or a functionally equivalent one, available in the commercial marketplace as a Commercial Off-The-Shelf (COTS) item?</w:t>
      </w:r>
    </w:p>
    <w:p w14:paraId="7394DD0F" w14:textId="77777777" w:rsidR="00CF2E2B" w:rsidRPr="00CF2E2B" w:rsidRDefault="00CF2E2B" w:rsidP="00CF2E2B">
      <w:pPr>
        <w:spacing w:after="0" w:line="240" w:lineRule="auto"/>
        <w:rPr>
          <w:rFonts w:ascii="Arial" w:eastAsia="Calibri" w:hAnsi="Arial" w:cs="Arial"/>
          <w:b/>
          <w:bCs/>
          <w:sz w:val="24"/>
          <w:szCs w:val="24"/>
        </w:rPr>
      </w:pPr>
    </w:p>
    <w:p w14:paraId="30F18069" w14:textId="310515F6" w:rsidR="00CF2E2B" w:rsidRPr="000E6114" w:rsidRDefault="00CF2E2B" w:rsidP="007B761B">
      <w:pPr>
        <w:pStyle w:val="ListParagraph"/>
        <w:numPr>
          <w:ilvl w:val="0"/>
          <w:numId w:val="18"/>
        </w:numPr>
        <w:spacing w:after="0" w:line="240" w:lineRule="auto"/>
        <w:rPr>
          <w:rFonts w:ascii="Arial" w:eastAsia="Calibri" w:hAnsi="Arial" w:cs="Arial"/>
          <w:sz w:val="24"/>
          <w:szCs w:val="24"/>
        </w:rPr>
      </w:pPr>
      <w:r w:rsidRPr="000E6114">
        <w:rPr>
          <w:rFonts w:ascii="Arial" w:eastAsia="Calibri" w:hAnsi="Arial" w:cs="Arial"/>
          <w:sz w:val="24"/>
          <w:szCs w:val="24"/>
        </w:rPr>
        <w:t>If yes, please provide a summary of its commercial availability and describe any differences between the commercial version and the one described in the requirement.</w:t>
      </w:r>
    </w:p>
    <w:p w14:paraId="3BD80EA4" w14:textId="77777777" w:rsidR="00CF2E2B" w:rsidRPr="00CF2E2B" w:rsidRDefault="00CF2E2B" w:rsidP="00CF2E2B">
      <w:pPr>
        <w:spacing w:after="0" w:line="240" w:lineRule="auto"/>
        <w:rPr>
          <w:rFonts w:ascii="Arial" w:eastAsia="Calibri" w:hAnsi="Arial" w:cs="Arial"/>
          <w:b/>
          <w:bCs/>
          <w:sz w:val="24"/>
          <w:szCs w:val="24"/>
        </w:rPr>
      </w:pPr>
    </w:p>
    <w:p w14:paraId="25C7C996" w14:textId="0B323995" w:rsidR="00361D80" w:rsidRPr="000E6114" w:rsidRDefault="007B761B" w:rsidP="00CF2E2B">
      <w:pPr>
        <w:spacing w:after="0" w:line="240" w:lineRule="auto"/>
        <w:rPr>
          <w:rFonts w:ascii="Arial" w:eastAsia="Calibri" w:hAnsi="Arial" w:cs="Arial"/>
          <w:sz w:val="24"/>
          <w:szCs w:val="24"/>
        </w:rPr>
      </w:pPr>
      <w:r w:rsidRPr="000E6114">
        <w:rPr>
          <w:rFonts w:ascii="Arial" w:eastAsia="Calibri" w:hAnsi="Arial" w:cs="Arial"/>
          <w:sz w:val="24"/>
          <w:szCs w:val="24"/>
        </w:rPr>
        <w:t>4.</w:t>
      </w:r>
      <w:r w:rsidRPr="000E6114">
        <w:rPr>
          <w:rFonts w:ascii="Arial" w:eastAsia="Calibri" w:hAnsi="Arial" w:cs="Arial"/>
          <w:b/>
          <w:bCs/>
          <w:sz w:val="24"/>
          <w:szCs w:val="24"/>
        </w:rPr>
        <w:t xml:space="preserve"> </w:t>
      </w:r>
      <w:r w:rsidR="00CF2E2B" w:rsidRPr="000E6114">
        <w:rPr>
          <w:rFonts w:ascii="Arial" w:eastAsia="Calibri" w:hAnsi="Arial" w:cs="Arial"/>
          <w:b/>
          <w:bCs/>
          <w:sz w:val="24"/>
          <w:szCs w:val="24"/>
        </w:rPr>
        <w:t xml:space="preserve">Production Location: </w:t>
      </w:r>
      <w:r w:rsidR="00CF2E2B" w:rsidRPr="000E6114">
        <w:rPr>
          <w:rFonts w:ascii="Arial" w:eastAsia="Calibri" w:hAnsi="Arial" w:cs="Arial"/>
          <w:sz w:val="24"/>
          <w:szCs w:val="24"/>
        </w:rPr>
        <w:t>If your firm were awarded a contract, where would the primary manufacturing, final assembly, and quality testing take place (City, State)</w:t>
      </w:r>
      <w:r w:rsidR="005F7966" w:rsidRPr="000E6114">
        <w:rPr>
          <w:rFonts w:ascii="Arial" w:eastAsia="Calibri" w:hAnsi="Arial" w:cs="Arial"/>
          <w:sz w:val="24"/>
          <w:szCs w:val="24"/>
        </w:rPr>
        <w:t>.</w:t>
      </w:r>
    </w:p>
    <w:p w14:paraId="134D81EE" w14:textId="77777777" w:rsidR="007B761B" w:rsidRPr="000E6114" w:rsidRDefault="007B761B" w:rsidP="00424A0A">
      <w:pPr>
        <w:tabs>
          <w:tab w:val="left" w:pos="5430"/>
        </w:tabs>
        <w:rPr>
          <w:rFonts w:ascii="Arial" w:eastAsia="Calibri" w:hAnsi="Arial" w:cs="Arial"/>
          <w:b/>
          <w:bCs/>
          <w:sz w:val="24"/>
          <w:szCs w:val="24"/>
          <w:u w:val="single"/>
        </w:rPr>
      </w:pPr>
    </w:p>
    <w:p w14:paraId="14324854" w14:textId="19EC24D3" w:rsidR="00424A0A" w:rsidRPr="000E6114" w:rsidRDefault="0063501E" w:rsidP="00424A0A">
      <w:pPr>
        <w:tabs>
          <w:tab w:val="left" w:pos="5430"/>
        </w:tabs>
        <w:rPr>
          <w:rFonts w:ascii="Arial" w:eastAsia="Calibri" w:hAnsi="Arial" w:cs="Arial"/>
          <w:b/>
          <w:bCs/>
          <w:sz w:val="24"/>
          <w:szCs w:val="24"/>
          <w:u w:val="single"/>
        </w:rPr>
      </w:pPr>
      <w:r w:rsidRPr="000E6114">
        <w:rPr>
          <w:rFonts w:ascii="Arial" w:eastAsia="Calibri" w:hAnsi="Arial" w:cs="Arial"/>
          <w:b/>
          <w:bCs/>
          <w:sz w:val="24"/>
          <w:szCs w:val="24"/>
          <w:u w:val="single"/>
        </w:rPr>
        <w:t xml:space="preserve">B. </w:t>
      </w:r>
      <w:r w:rsidR="00424A0A" w:rsidRPr="000E6114">
        <w:rPr>
          <w:rFonts w:ascii="Arial" w:eastAsia="Calibri" w:hAnsi="Arial" w:cs="Arial"/>
          <w:b/>
          <w:bCs/>
          <w:sz w:val="24"/>
          <w:szCs w:val="24"/>
          <w:u w:val="single"/>
        </w:rPr>
        <w:t>Technical &amp; Quality Assurance</w:t>
      </w:r>
    </w:p>
    <w:p w14:paraId="081ED740" w14:textId="1AFA41BD" w:rsidR="00443D4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 xml:space="preserve">5. </w:t>
      </w:r>
      <w:r w:rsidR="00443D44" w:rsidRPr="000E6114">
        <w:rPr>
          <w:rFonts w:ascii="Arial" w:eastAsia="Calibri" w:hAnsi="Arial" w:cs="Arial"/>
          <w:b/>
          <w:bCs/>
          <w:sz w:val="24"/>
          <w:szCs w:val="24"/>
        </w:rPr>
        <w:t>Materials and Manufacturing</w:t>
      </w:r>
      <w:r w:rsidR="00443D44" w:rsidRPr="000E6114">
        <w:rPr>
          <w:rFonts w:ascii="Arial" w:eastAsia="Calibri" w:hAnsi="Arial" w:cs="Arial"/>
          <w:sz w:val="24"/>
          <w:szCs w:val="24"/>
        </w:rPr>
        <w:t>: </w:t>
      </w:r>
      <w:r w:rsidR="0075012E" w:rsidRPr="000E6114">
        <w:rPr>
          <w:rFonts w:ascii="Arial" w:eastAsia="Calibri" w:hAnsi="Arial" w:cs="Arial"/>
          <w:sz w:val="24"/>
          <w:szCs w:val="24"/>
        </w:rPr>
        <w:t>Describe the materials and manufacturing processes you would utilize for the kit’s ruggedized carrying case and internal shock-absorbent storage to protect the sensitive testing components in a tactical field environment.</w:t>
      </w:r>
    </w:p>
    <w:p w14:paraId="18FE294B" w14:textId="77777777" w:rsidR="002B6719"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6</w:t>
      </w:r>
      <w:r w:rsidRPr="000E6114">
        <w:rPr>
          <w:rFonts w:ascii="Arial" w:eastAsia="Calibri" w:hAnsi="Arial" w:cs="Arial"/>
          <w:b/>
          <w:bCs/>
          <w:sz w:val="24"/>
          <w:szCs w:val="24"/>
        </w:rPr>
        <w:t xml:space="preserve">. </w:t>
      </w:r>
      <w:r w:rsidR="00443D44" w:rsidRPr="000E6114">
        <w:rPr>
          <w:rFonts w:ascii="Arial" w:eastAsia="Calibri" w:hAnsi="Arial" w:cs="Arial"/>
          <w:b/>
          <w:bCs/>
          <w:sz w:val="24"/>
          <w:szCs w:val="24"/>
        </w:rPr>
        <w:t>Quality Management System</w:t>
      </w:r>
      <w:r w:rsidR="00443D44" w:rsidRPr="000E6114">
        <w:rPr>
          <w:rFonts w:ascii="Arial" w:eastAsia="Calibri" w:hAnsi="Arial" w:cs="Arial"/>
          <w:sz w:val="24"/>
          <w:szCs w:val="24"/>
        </w:rPr>
        <w:t>: </w:t>
      </w:r>
      <w:r w:rsidR="002B6719" w:rsidRPr="000E6114">
        <w:rPr>
          <w:rFonts w:ascii="Arial" w:eastAsia="Calibri" w:hAnsi="Arial" w:cs="Arial"/>
          <w:sz w:val="24"/>
          <w:szCs w:val="24"/>
        </w:rPr>
        <w:t>What is your firm’s current QMS? Please state if your firm is independently certified (e.g., ISO 9001:2015, AS9100, etc.) and provide a copy of the certification if available.</w:t>
      </w:r>
    </w:p>
    <w:p w14:paraId="51295923" w14:textId="6B51A48E" w:rsidR="00443D4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7</w:t>
      </w:r>
      <w:r w:rsidRPr="000E6114">
        <w:rPr>
          <w:rFonts w:ascii="Arial" w:eastAsia="Calibri" w:hAnsi="Arial" w:cs="Arial"/>
          <w:b/>
          <w:bCs/>
          <w:sz w:val="24"/>
          <w:szCs w:val="24"/>
        </w:rPr>
        <w:t xml:space="preserve">. </w:t>
      </w:r>
      <w:r w:rsidR="00415EB1" w:rsidRPr="000E6114">
        <w:rPr>
          <w:rFonts w:ascii="Arial" w:eastAsia="Calibri" w:hAnsi="Arial" w:cs="Arial"/>
          <w:b/>
          <w:bCs/>
          <w:sz w:val="24"/>
          <w:szCs w:val="24"/>
        </w:rPr>
        <w:t>Instrument Calibration and Testing: </w:t>
      </w:r>
      <w:r w:rsidR="00415EB1" w:rsidRPr="000E6114">
        <w:rPr>
          <w:rFonts w:ascii="Arial" w:eastAsia="Calibri" w:hAnsi="Arial" w:cs="Arial"/>
          <w:sz w:val="24"/>
          <w:szCs w:val="24"/>
        </w:rPr>
        <w:t>Describe your quality assurance measures for verifying the accuracy and functionality of the kit's core testing components. Specifically, how do you calibrate or verify the included hydrometers, thermometers, and other measurement apparatus to ensure they comply with TDP specifications</w:t>
      </w:r>
      <w:r w:rsidR="00415EB1" w:rsidRPr="000E6114">
        <w:rPr>
          <w:rFonts w:ascii="Arial" w:eastAsia="Calibri" w:hAnsi="Arial" w:cs="Arial"/>
          <w:sz w:val="24"/>
          <w:szCs w:val="24"/>
        </w:rPr>
        <w:t>.</w:t>
      </w:r>
    </w:p>
    <w:p w14:paraId="3A4D6B15" w14:textId="5673BE2A" w:rsidR="00443D4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8.</w:t>
      </w:r>
      <w:r w:rsidRPr="000E6114">
        <w:rPr>
          <w:rFonts w:ascii="Arial" w:eastAsia="Calibri" w:hAnsi="Arial" w:cs="Arial"/>
          <w:b/>
          <w:bCs/>
          <w:sz w:val="24"/>
          <w:szCs w:val="24"/>
        </w:rPr>
        <w:t xml:space="preserve"> </w:t>
      </w:r>
      <w:r w:rsidR="00AE1678" w:rsidRPr="000E6114">
        <w:rPr>
          <w:rFonts w:ascii="Arial" w:eastAsia="Calibri" w:hAnsi="Arial" w:cs="Arial"/>
          <w:b/>
          <w:bCs/>
          <w:sz w:val="24"/>
          <w:szCs w:val="24"/>
        </w:rPr>
        <w:t>Consumable Component Management: </w:t>
      </w:r>
      <w:r w:rsidR="00AE1678" w:rsidRPr="000E6114">
        <w:rPr>
          <w:rFonts w:ascii="Arial" w:eastAsia="Calibri" w:hAnsi="Arial" w:cs="Arial"/>
          <w:sz w:val="24"/>
          <w:szCs w:val="24"/>
        </w:rPr>
        <w:t>The kit contains consumable items (e.g., chemical reagents, filter membranes for particulate testing) that may have a limited shelf life. Describe your process for managing these components to ensure they are compliant and possess a maximum possible shelf life at the time of delivery to the Government.</w:t>
      </w:r>
    </w:p>
    <w:p w14:paraId="4711D687" w14:textId="118F8624" w:rsidR="00443D4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9.</w:t>
      </w:r>
      <w:r w:rsidRPr="000E6114">
        <w:rPr>
          <w:rFonts w:ascii="Arial" w:eastAsia="Calibri" w:hAnsi="Arial" w:cs="Arial"/>
          <w:b/>
          <w:bCs/>
          <w:sz w:val="24"/>
          <w:szCs w:val="24"/>
        </w:rPr>
        <w:t xml:space="preserve"> </w:t>
      </w:r>
      <w:r w:rsidR="00443D44" w:rsidRPr="000E6114">
        <w:rPr>
          <w:rFonts w:ascii="Arial" w:eastAsia="Calibri" w:hAnsi="Arial" w:cs="Arial"/>
          <w:b/>
          <w:bCs/>
          <w:sz w:val="24"/>
          <w:szCs w:val="24"/>
        </w:rPr>
        <w:t>Challenges</w:t>
      </w:r>
      <w:r w:rsidR="00443D44" w:rsidRPr="000E6114">
        <w:rPr>
          <w:rFonts w:ascii="Arial" w:eastAsia="Calibri" w:hAnsi="Arial" w:cs="Arial"/>
          <w:sz w:val="24"/>
          <w:szCs w:val="24"/>
        </w:rPr>
        <w:t>: </w:t>
      </w:r>
      <w:r w:rsidR="00A01BF9" w:rsidRPr="000E6114">
        <w:rPr>
          <w:rFonts w:ascii="Arial" w:eastAsia="Calibri" w:hAnsi="Arial" w:cs="Arial"/>
          <w:sz w:val="24"/>
          <w:szCs w:val="24"/>
        </w:rPr>
        <w:t>What potential challenges (e.g., supply chain for calibrated glass instruments, sourcing of specific chemical reagents, compliance with military specifications for durability) do you foresee with this requirement, and what are your proposed mitigation strategies?</w:t>
      </w:r>
    </w:p>
    <w:p w14:paraId="4C729D19" w14:textId="77777777" w:rsidR="00A01BF9" w:rsidRPr="000E6114" w:rsidRDefault="008679D0" w:rsidP="008B5E17">
      <w:pPr>
        <w:tabs>
          <w:tab w:val="left" w:pos="5430"/>
        </w:tabs>
        <w:rPr>
          <w:rFonts w:ascii="Arial" w:eastAsia="Calibri" w:hAnsi="Arial" w:cs="Arial"/>
          <w:sz w:val="24"/>
          <w:szCs w:val="24"/>
        </w:rPr>
      </w:pPr>
      <w:r w:rsidRPr="000E6114">
        <w:rPr>
          <w:rFonts w:ascii="Arial" w:eastAsia="Calibri" w:hAnsi="Arial" w:cs="Arial"/>
          <w:sz w:val="24"/>
          <w:szCs w:val="24"/>
        </w:rPr>
        <w:t>10</w:t>
      </w:r>
      <w:r w:rsidRPr="000E6114">
        <w:rPr>
          <w:rFonts w:ascii="Arial" w:eastAsia="Calibri" w:hAnsi="Arial" w:cs="Arial"/>
          <w:b/>
          <w:bCs/>
          <w:sz w:val="24"/>
          <w:szCs w:val="24"/>
        </w:rPr>
        <w:t xml:space="preserve">. </w:t>
      </w:r>
      <w:r w:rsidR="00443D44" w:rsidRPr="000E6114">
        <w:rPr>
          <w:rFonts w:ascii="Arial" w:eastAsia="Calibri" w:hAnsi="Arial" w:cs="Arial"/>
          <w:b/>
          <w:bCs/>
          <w:sz w:val="24"/>
          <w:szCs w:val="24"/>
        </w:rPr>
        <w:t>TDP Review</w:t>
      </w:r>
      <w:r w:rsidR="00443D44" w:rsidRPr="000E6114">
        <w:rPr>
          <w:rFonts w:ascii="Arial" w:eastAsia="Calibri" w:hAnsi="Arial" w:cs="Arial"/>
          <w:sz w:val="24"/>
          <w:szCs w:val="24"/>
        </w:rPr>
        <w:t>: </w:t>
      </w:r>
      <w:r w:rsidR="00A01BF9" w:rsidRPr="000E6114">
        <w:rPr>
          <w:rFonts w:ascii="Arial" w:eastAsia="Calibri" w:hAnsi="Arial" w:cs="Arial"/>
          <w:sz w:val="24"/>
          <w:szCs w:val="24"/>
        </w:rPr>
        <w:t>After your initial review of the Technical Data Package (TDP), do you have any questions or identify any potential issues regarding its clarity, completeness, or manufacturability?</w:t>
      </w:r>
    </w:p>
    <w:p w14:paraId="1BD0AFCE" w14:textId="2B468BEC" w:rsidR="00443D44" w:rsidRPr="000E6114" w:rsidRDefault="008679D0" w:rsidP="008B5E17">
      <w:pPr>
        <w:tabs>
          <w:tab w:val="left" w:pos="5430"/>
        </w:tabs>
        <w:rPr>
          <w:rFonts w:ascii="Arial" w:eastAsia="Calibri" w:hAnsi="Arial" w:cs="Arial"/>
          <w:b/>
          <w:bCs/>
          <w:sz w:val="24"/>
          <w:szCs w:val="24"/>
          <w:u w:val="single"/>
        </w:rPr>
      </w:pPr>
      <w:r w:rsidRPr="000E6114">
        <w:rPr>
          <w:rFonts w:ascii="Arial" w:eastAsia="Calibri" w:hAnsi="Arial" w:cs="Arial"/>
          <w:b/>
          <w:bCs/>
          <w:sz w:val="24"/>
          <w:szCs w:val="24"/>
          <w:u w:val="single"/>
        </w:rPr>
        <w:t xml:space="preserve">C. </w:t>
      </w:r>
      <w:r w:rsidR="00BE5DBF" w:rsidRPr="000E6114">
        <w:rPr>
          <w:rFonts w:ascii="Arial" w:eastAsia="Calibri" w:hAnsi="Arial" w:cs="Arial"/>
          <w:b/>
          <w:bCs/>
          <w:sz w:val="24"/>
          <w:szCs w:val="24"/>
          <w:u w:val="single"/>
        </w:rPr>
        <w:t>Source-Controlled Parts &amp; Subcontracting</w:t>
      </w:r>
    </w:p>
    <w:p w14:paraId="1BF4175A" w14:textId="24CCF5A0" w:rsidR="00BE5DBF" w:rsidRPr="000E6114" w:rsidRDefault="008679D0" w:rsidP="008679D0">
      <w:pPr>
        <w:tabs>
          <w:tab w:val="left" w:pos="5430"/>
        </w:tabs>
        <w:rPr>
          <w:rFonts w:ascii="Arial" w:eastAsia="Calibri" w:hAnsi="Arial" w:cs="Arial"/>
          <w:b/>
          <w:bCs/>
          <w:sz w:val="24"/>
          <w:szCs w:val="24"/>
        </w:rPr>
      </w:pPr>
      <w:r w:rsidRPr="000E6114">
        <w:rPr>
          <w:rFonts w:ascii="Arial" w:eastAsia="Calibri" w:hAnsi="Arial" w:cs="Arial"/>
          <w:sz w:val="24"/>
          <w:szCs w:val="24"/>
        </w:rPr>
        <w:t>11.</w:t>
      </w:r>
      <w:r w:rsidRPr="000E6114">
        <w:rPr>
          <w:rFonts w:ascii="Arial" w:eastAsia="Calibri" w:hAnsi="Arial" w:cs="Arial"/>
          <w:b/>
          <w:bCs/>
          <w:sz w:val="24"/>
          <w:szCs w:val="24"/>
        </w:rPr>
        <w:t xml:space="preserve"> </w:t>
      </w:r>
      <w:r w:rsidR="00BE5DBF" w:rsidRPr="000E6114">
        <w:rPr>
          <w:rFonts w:ascii="Arial" w:eastAsia="Calibri" w:hAnsi="Arial" w:cs="Arial"/>
          <w:b/>
          <w:bCs/>
          <w:sz w:val="24"/>
          <w:szCs w:val="24"/>
        </w:rPr>
        <w:t>Source-Controlled Part Acquisition</w:t>
      </w:r>
      <w:r w:rsidR="00BE5DBF" w:rsidRPr="000E6114">
        <w:rPr>
          <w:rFonts w:ascii="Arial" w:eastAsia="Calibri" w:hAnsi="Arial" w:cs="Arial"/>
          <w:sz w:val="24"/>
          <w:szCs w:val="24"/>
        </w:rPr>
        <w:t xml:space="preserve">: The TDP for this container specifies source-controlled components </w:t>
      </w:r>
      <w:r w:rsidR="00CC390C" w:rsidRPr="000E6114">
        <w:rPr>
          <w:rFonts w:ascii="Arial" w:eastAsia="Calibri" w:hAnsi="Arial" w:cs="Arial"/>
          <w:sz w:val="24"/>
          <w:szCs w:val="24"/>
        </w:rPr>
        <w:t>as listed above</w:t>
      </w:r>
      <w:r w:rsidR="00BE5DBF" w:rsidRPr="000E6114">
        <w:rPr>
          <w:rFonts w:ascii="Arial" w:eastAsia="Calibri" w:hAnsi="Arial" w:cs="Arial"/>
          <w:sz w:val="24"/>
          <w:szCs w:val="24"/>
        </w:rPr>
        <w:t>. Would you be willing to purchase these parts directly from the approved manufacturers or their authorized distributors?</w:t>
      </w:r>
    </w:p>
    <w:p w14:paraId="660EBDAB" w14:textId="7ECA40BB" w:rsidR="00ED32E0" w:rsidRPr="000E6114" w:rsidRDefault="008679D0" w:rsidP="008679D0">
      <w:pPr>
        <w:tabs>
          <w:tab w:val="left" w:pos="5430"/>
        </w:tabs>
        <w:rPr>
          <w:rFonts w:ascii="Arial" w:eastAsia="Calibri" w:hAnsi="Arial" w:cs="Arial"/>
          <w:b/>
          <w:bCs/>
          <w:sz w:val="24"/>
          <w:szCs w:val="24"/>
        </w:rPr>
      </w:pPr>
      <w:r w:rsidRPr="000E6114">
        <w:rPr>
          <w:rFonts w:ascii="Arial" w:eastAsia="Calibri" w:hAnsi="Arial" w:cs="Arial"/>
          <w:sz w:val="24"/>
          <w:szCs w:val="24"/>
        </w:rPr>
        <w:lastRenderedPageBreak/>
        <w:t>12.</w:t>
      </w:r>
      <w:r w:rsidR="00DC3B5F" w:rsidRPr="000E6114">
        <w:rPr>
          <w:rFonts w:ascii="Arial" w:eastAsia="Calibri" w:hAnsi="Arial" w:cs="Arial"/>
          <w:b/>
          <w:bCs/>
          <w:sz w:val="24"/>
          <w:szCs w:val="24"/>
        </w:rPr>
        <w:t xml:space="preserve"> </w:t>
      </w:r>
      <w:r w:rsidR="002B7934" w:rsidRPr="000E6114">
        <w:rPr>
          <w:rFonts w:ascii="Arial" w:eastAsia="Calibri" w:hAnsi="Arial" w:cs="Arial"/>
          <w:b/>
          <w:bCs/>
          <w:sz w:val="24"/>
          <w:szCs w:val="24"/>
        </w:rPr>
        <w:t>Source Approval Request (SAR) Intent:</w:t>
      </w:r>
      <w:r w:rsidR="00A108AD" w:rsidRPr="000E6114">
        <w:rPr>
          <w:rFonts w:ascii="Arial" w:eastAsia="Calibri" w:hAnsi="Arial" w:cs="Arial"/>
          <w:b/>
          <w:bCs/>
          <w:sz w:val="24"/>
          <w:szCs w:val="24"/>
        </w:rPr>
        <w:t xml:space="preserve"> </w:t>
      </w:r>
      <w:r w:rsidR="00A108AD" w:rsidRPr="000E6114">
        <w:rPr>
          <w:rFonts w:ascii="Arial" w:eastAsia="Calibri" w:hAnsi="Arial" w:cs="Arial"/>
          <w:sz w:val="24"/>
          <w:szCs w:val="24"/>
        </w:rPr>
        <w:t>If your firm does not intend to purchase the source-controlled components from the currently approved vendors (Seabox, Clariant Corp), do you intend to become an approved source for these components by submitting a Source Approval Request (SAR) package to the Government?</w:t>
      </w:r>
    </w:p>
    <w:p w14:paraId="7E30A89D" w14:textId="28BB3760" w:rsidR="00BE5DBF"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13.</w:t>
      </w:r>
      <w:r w:rsidRPr="000E6114">
        <w:rPr>
          <w:rFonts w:ascii="Arial" w:eastAsia="Calibri" w:hAnsi="Arial" w:cs="Arial"/>
          <w:b/>
          <w:bCs/>
          <w:sz w:val="24"/>
          <w:szCs w:val="24"/>
        </w:rPr>
        <w:t xml:space="preserve"> </w:t>
      </w:r>
      <w:r w:rsidR="00BE5DBF" w:rsidRPr="000E6114">
        <w:rPr>
          <w:rFonts w:ascii="Arial" w:eastAsia="Calibri" w:hAnsi="Arial" w:cs="Arial"/>
          <w:b/>
          <w:bCs/>
          <w:sz w:val="24"/>
          <w:szCs w:val="24"/>
        </w:rPr>
        <w:t>Limitations on Subcontracting (For Small Businesses Only): </w:t>
      </w:r>
      <w:r w:rsidR="00BE5DBF" w:rsidRPr="000E6114">
        <w:rPr>
          <w:rFonts w:ascii="Arial" w:eastAsia="Calibri" w:hAnsi="Arial" w:cs="Arial"/>
          <w:sz w:val="24"/>
          <w:szCs w:val="24"/>
        </w:rPr>
        <w:t>If you are a small business, please confirm your understanding of and ability to comply with the requirements of FAR Clause 52.219-14, Limitations on Subcontracting.</w:t>
      </w:r>
    </w:p>
    <w:p w14:paraId="538F5BBC" w14:textId="77777777" w:rsidR="00361D80" w:rsidRPr="000E6114" w:rsidRDefault="00361D80" w:rsidP="008679D0">
      <w:pPr>
        <w:tabs>
          <w:tab w:val="left" w:pos="5430"/>
        </w:tabs>
        <w:rPr>
          <w:rFonts w:ascii="Arial" w:eastAsia="Calibri" w:hAnsi="Arial" w:cs="Arial"/>
          <w:sz w:val="24"/>
          <w:szCs w:val="24"/>
        </w:rPr>
      </w:pPr>
    </w:p>
    <w:p w14:paraId="679E605A" w14:textId="13D6109C" w:rsidR="00C50E03" w:rsidRPr="000E6114" w:rsidRDefault="008679D0" w:rsidP="00C50E03">
      <w:pPr>
        <w:tabs>
          <w:tab w:val="left" w:pos="5430"/>
        </w:tabs>
        <w:rPr>
          <w:rFonts w:ascii="Arial" w:eastAsia="Calibri" w:hAnsi="Arial" w:cs="Arial"/>
          <w:b/>
          <w:bCs/>
          <w:sz w:val="24"/>
          <w:szCs w:val="24"/>
          <w:u w:val="single"/>
        </w:rPr>
      </w:pPr>
      <w:r w:rsidRPr="000E6114">
        <w:rPr>
          <w:rFonts w:ascii="Arial" w:eastAsia="Calibri" w:hAnsi="Arial" w:cs="Arial"/>
          <w:b/>
          <w:bCs/>
          <w:sz w:val="24"/>
          <w:szCs w:val="24"/>
          <w:u w:val="single"/>
        </w:rPr>
        <w:t xml:space="preserve">D. </w:t>
      </w:r>
      <w:r w:rsidR="00C50E03" w:rsidRPr="000E6114">
        <w:rPr>
          <w:rFonts w:ascii="Arial" w:eastAsia="Calibri" w:hAnsi="Arial" w:cs="Arial"/>
          <w:b/>
          <w:bCs/>
          <w:sz w:val="24"/>
          <w:szCs w:val="24"/>
          <w:u w:val="single"/>
        </w:rPr>
        <w:t xml:space="preserve"> Pricing and Delivery</w:t>
      </w:r>
    </w:p>
    <w:p w14:paraId="3A383DC6" w14:textId="3D00BF2F" w:rsidR="00B6159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14.</w:t>
      </w:r>
      <w:r w:rsidRPr="000E6114">
        <w:rPr>
          <w:rFonts w:ascii="Arial" w:eastAsia="Calibri" w:hAnsi="Arial" w:cs="Arial"/>
          <w:b/>
          <w:bCs/>
          <w:sz w:val="24"/>
          <w:szCs w:val="24"/>
        </w:rPr>
        <w:t xml:space="preserve"> </w:t>
      </w:r>
      <w:r w:rsidR="00B61594" w:rsidRPr="000E6114">
        <w:rPr>
          <w:rFonts w:ascii="Arial" w:eastAsia="Calibri" w:hAnsi="Arial" w:cs="Arial"/>
          <w:b/>
          <w:bCs/>
          <w:sz w:val="24"/>
          <w:szCs w:val="24"/>
        </w:rPr>
        <w:t>Lead Time</w:t>
      </w:r>
      <w:r w:rsidR="00B61594" w:rsidRPr="000E6114">
        <w:rPr>
          <w:rFonts w:ascii="Arial" w:eastAsia="Calibri" w:hAnsi="Arial" w:cs="Arial"/>
          <w:sz w:val="24"/>
          <w:szCs w:val="24"/>
        </w:rPr>
        <w:t>: What is your anticipated lead time for delivery of the first unit after order placement? What is your monthly production capacity thereafter?</w:t>
      </w:r>
    </w:p>
    <w:p w14:paraId="1AA6B969" w14:textId="4162A7C3" w:rsidR="00B6159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15.</w:t>
      </w:r>
      <w:r w:rsidRPr="000E6114">
        <w:rPr>
          <w:rFonts w:ascii="Arial" w:eastAsia="Calibri" w:hAnsi="Arial" w:cs="Arial"/>
          <w:b/>
          <w:bCs/>
          <w:sz w:val="24"/>
          <w:szCs w:val="24"/>
        </w:rPr>
        <w:t xml:space="preserve"> </w:t>
      </w:r>
      <w:r w:rsidR="00B61594" w:rsidRPr="000E6114">
        <w:rPr>
          <w:rFonts w:ascii="Arial" w:eastAsia="Calibri" w:hAnsi="Arial" w:cs="Arial"/>
          <w:b/>
          <w:bCs/>
          <w:sz w:val="24"/>
          <w:szCs w:val="24"/>
        </w:rPr>
        <w:t>Pricing Model</w:t>
      </w:r>
      <w:r w:rsidR="00B61594" w:rsidRPr="000E6114">
        <w:rPr>
          <w:rFonts w:ascii="Arial" w:eastAsia="Calibri" w:hAnsi="Arial" w:cs="Arial"/>
          <w:sz w:val="24"/>
          <w:szCs w:val="24"/>
        </w:rPr>
        <w:t>: What pricing model does your firm recommend for this type of contract (e.g., Firm-Fixed-Price)? Are there any factors, such as material price volatility, that could significantly affect pricing?</w:t>
      </w:r>
    </w:p>
    <w:p w14:paraId="0923BAE1" w14:textId="21E56AAC" w:rsidR="00B6159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16.</w:t>
      </w:r>
      <w:r w:rsidRPr="000E6114">
        <w:rPr>
          <w:rFonts w:ascii="Arial" w:eastAsia="Calibri" w:hAnsi="Arial" w:cs="Arial"/>
          <w:b/>
          <w:bCs/>
          <w:sz w:val="24"/>
          <w:szCs w:val="24"/>
        </w:rPr>
        <w:t xml:space="preserve"> </w:t>
      </w:r>
      <w:r w:rsidR="00B61594" w:rsidRPr="000E6114">
        <w:rPr>
          <w:rFonts w:ascii="Arial" w:eastAsia="Calibri" w:hAnsi="Arial" w:cs="Arial"/>
          <w:b/>
          <w:bCs/>
          <w:sz w:val="24"/>
          <w:szCs w:val="24"/>
        </w:rPr>
        <w:t>Unit Price</w:t>
      </w:r>
      <w:r w:rsidR="00B61594" w:rsidRPr="000E6114">
        <w:rPr>
          <w:rFonts w:ascii="Arial" w:eastAsia="Calibri" w:hAnsi="Arial" w:cs="Arial"/>
          <w:sz w:val="24"/>
          <w:szCs w:val="24"/>
        </w:rPr>
        <w:t>: While this is not a quote, please provide a Rough Order of Magnitude (ROM) price per container. Please describe your pricing structure, including any potential discounts for larger quantities or for the option year.</w:t>
      </w:r>
    </w:p>
    <w:p w14:paraId="5B98A0D2" w14:textId="6492AC0D" w:rsidR="00B61594" w:rsidRPr="000E6114" w:rsidRDefault="008679D0" w:rsidP="00B61594">
      <w:pPr>
        <w:tabs>
          <w:tab w:val="left" w:pos="5430"/>
        </w:tabs>
        <w:rPr>
          <w:rFonts w:ascii="Arial" w:eastAsia="Calibri" w:hAnsi="Arial" w:cs="Arial"/>
          <w:b/>
          <w:bCs/>
          <w:sz w:val="24"/>
          <w:szCs w:val="24"/>
        </w:rPr>
      </w:pPr>
      <w:r w:rsidRPr="000E6114">
        <w:rPr>
          <w:rFonts w:ascii="Arial" w:eastAsia="Calibri" w:hAnsi="Arial" w:cs="Arial"/>
          <w:b/>
          <w:bCs/>
          <w:sz w:val="24"/>
          <w:szCs w:val="24"/>
        </w:rPr>
        <w:t xml:space="preserve">D. </w:t>
      </w:r>
      <w:r w:rsidR="00B61594" w:rsidRPr="000E6114">
        <w:rPr>
          <w:rFonts w:ascii="Arial" w:eastAsia="Calibri" w:hAnsi="Arial" w:cs="Arial"/>
          <w:b/>
          <w:bCs/>
          <w:sz w:val="24"/>
          <w:szCs w:val="24"/>
        </w:rPr>
        <w:t>Additional Information</w:t>
      </w:r>
    </w:p>
    <w:p w14:paraId="74B77A4E" w14:textId="77777777" w:rsidR="000E2169"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17.</w:t>
      </w:r>
      <w:r w:rsidRPr="000E6114">
        <w:rPr>
          <w:rFonts w:ascii="Arial" w:eastAsia="Calibri" w:hAnsi="Arial" w:cs="Arial"/>
          <w:b/>
          <w:bCs/>
          <w:sz w:val="24"/>
          <w:szCs w:val="24"/>
        </w:rPr>
        <w:t xml:space="preserve"> </w:t>
      </w:r>
      <w:r w:rsidR="00B61594" w:rsidRPr="000E6114">
        <w:rPr>
          <w:rFonts w:ascii="Arial" w:eastAsia="Calibri" w:hAnsi="Arial" w:cs="Arial"/>
          <w:b/>
          <w:bCs/>
          <w:sz w:val="24"/>
          <w:szCs w:val="24"/>
        </w:rPr>
        <w:t>Market Differentiation</w:t>
      </w:r>
      <w:r w:rsidR="00B61594" w:rsidRPr="000E6114">
        <w:rPr>
          <w:rFonts w:ascii="Arial" w:eastAsia="Calibri" w:hAnsi="Arial" w:cs="Arial"/>
          <w:sz w:val="24"/>
          <w:szCs w:val="24"/>
        </w:rPr>
        <w:t>: </w:t>
      </w:r>
      <w:r w:rsidR="00F6234D" w:rsidRPr="000E6114">
        <w:rPr>
          <w:rFonts w:ascii="Arial" w:eastAsia="Calibri" w:hAnsi="Arial" w:cs="Arial"/>
          <w:sz w:val="24"/>
          <w:szCs w:val="24"/>
        </w:rPr>
        <w:t>Who do you consider to be your main competitors in the market for portable diagnostic and chemical testing kits? What differentiates your product, capabilities, or company from theirs (e.g., quality, manufacturing process, specific innovations, past performance)?</w:t>
      </w:r>
    </w:p>
    <w:p w14:paraId="0A2A2CB0" w14:textId="7D4C5721" w:rsidR="00B61594" w:rsidRPr="000E6114" w:rsidRDefault="008679D0" w:rsidP="008679D0">
      <w:pPr>
        <w:tabs>
          <w:tab w:val="left" w:pos="5430"/>
        </w:tabs>
        <w:rPr>
          <w:rFonts w:ascii="Arial" w:eastAsia="Calibri" w:hAnsi="Arial" w:cs="Arial"/>
          <w:sz w:val="24"/>
          <w:szCs w:val="24"/>
        </w:rPr>
      </w:pPr>
      <w:r w:rsidRPr="000E6114">
        <w:rPr>
          <w:rFonts w:ascii="Arial" w:eastAsia="Calibri" w:hAnsi="Arial" w:cs="Arial"/>
          <w:sz w:val="24"/>
          <w:szCs w:val="24"/>
        </w:rPr>
        <w:t>18.</w:t>
      </w:r>
      <w:r w:rsidRPr="000E6114">
        <w:rPr>
          <w:rFonts w:ascii="Arial" w:eastAsia="Calibri" w:hAnsi="Arial" w:cs="Arial"/>
          <w:b/>
          <w:bCs/>
          <w:sz w:val="24"/>
          <w:szCs w:val="24"/>
        </w:rPr>
        <w:t xml:space="preserve"> </w:t>
      </w:r>
      <w:r w:rsidR="00B61594" w:rsidRPr="000E6114">
        <w:rPr>
          <w:rFonts w:ascii="Arial" w:eastAsia="Calibri" w:hAnsi="Arial" w:cs="Arial"/>
          <w:b/>
          <w:bCs/>
          <w:sz w:val="24"/>
          <w:szCs w:val="24"/>
        </w:rPr>
        <w:t>Other Information</w:t>
      </w:r>
      <w:r w:rsidR="00B61594" w:rsidRPr="000E6114">
        <w:rPr>
          <w:rFonts w:ascii="Arial" w:eastAsia="Calibri" w:hAnsi="Arial" w:cs="Arial"/>
          <w:sz w:val="24"/>
          <w:szCs w:val="24"/>
        </w:rPr>
        <w:t xml:space="preserve">: Is there any other pertinent information that your firm would like to disclose to help us </w:t>
      </w:r>
      <w:r w:rsidR="00BB27A1" w:rsidRPr="000E6114">
        <w:rPr>
          <w:rFonts w:ascii="Arial" w:eastAsia="Calibri" w:hAnsi="Arial" w:cs="Arial"/>
          <w:sz w:val="24"/>
          <w:szCs w:val="24"/>
        </w:rPr>
        <w:t>with</w:t>
      </w:r>
      <w:r w:rsidR="00B61594" w:rsidRPr="000E6114">
        <w:rPr>
          <w:rFonts w:ascii="Arial" w:eastAsia="Calibri" w:hAnsi="Arial" w:cs="Arial"/>
          <w:sz w:val="24"/>
          <w:szCs w:val="24"/>
        </w:rPr>
        <w:t xml:space="preserve"> our market research?</w:t>
      </w:r>
    </w:p>
    <w:p w14:paraId="6FCD0ACC" w14:textId="0F00FFE8" w:rsidR="00B61594" w:rsidRPr="000E6114" w:rsidRDefault="00B61594" w:rsidP="00B61594">
      <w:pPr>
        <w:tabs>
          <w:tab w:val="left" w:pos="5430"/>
        </w:tabs>
        <w:rPr>
          <w:rFonts w:ascii="Arial" w:eastAsia="Calibri" w:hAnsi="Arial" w:cs="Arial"/>
          <w:sz w:val="24"/>
          <w:szCs w:val="24"/>
        </w:rPr>
      </w:pPr>
    </w:p>
    <w:p w14:paraId="2E3793F5" w14:textId="77777777" w:rsidR="00B61594" w:rsidRPr="000E6114" w:rsidRDefault="00B61594" w:rsidP="00C50E03">
      <w:pPr>
        <w:tabs>
          <w:tab w:val="left" w:pos="5430"/>
        </w:tabs>
        <w:rPr>
          <w:rFonts w:ascii="Arial" w:eastAsia="Calibri" w:hAnsi="Arial" w:cs="Arial"/>
          <w:sz w:val="24"/>
          <w:szCs w:val="24"/>
        </w:rPr>
      </w:pPr>
    </w:p>
    <w:p w14:paraId="28D99212" w14:textId="77777777" w:rsidR="00BE5DBF" w:rsidRPr="000E6114" w:rsidRDefault="00BE5DBF" w:rsidP="008B5E17">
      <w:pPr>
        <w:tabs>
          <w:tab w:val="left" w:pos="5430"/>
        </w:tabs>
        <w:rPr>
          <w:rFonts w:ascii="Arial" w:eastAsia="Calibri" w:hAnsi="Arial" w:cs="Arial"/>
          <w:b/>
          <w:bCs/>
          <w:sz w:val="24"/>
          <w:szCs w:val="24"/>
        </w:rPr>
      </w:pPr>
    </w:p>
    <w:p w14:paraId="2A5477D5" w14:textId="77777777" w:rsidR="00BE5DBF" w:rsidRPr="000E6114" w:rsidRDefault="00BE5DBF" w:rsidP="008B5E17">
      <w:pPr>
        <w:tabs>
          <w:tab w:val="left" w:pos="5430"/>
        </w:tabs>
        <w:rPr>
          <w:rFonts w:ascii="Arial" w:eastAsia="Calibri" w:hAnsi="Arial" w:cs="Arial"/>
          <w:b/>
          <w:bCs/>
          <w:sz w:val="24"/>
          <w:szCs w:val="24"/>
        </w:rPr>
      </w:pPr>
    </w:p>
    <w:p w14:paraId="68CAE5DA" w14:textId="77777777" w:rsidR="00911385" w:rsidRPr="000E6114" w:rsidRDefault="00911385" w:rsidP="00E17470">
      <w:pPr>
        <w:tabs>
          <w:tab w:val="left" w:pos="5430"/>
        </w:tabs>
        <w:rPr>
          <w:rFonts w:ascii="Arial" w:eastAsia="Calibri" w:hAnsi="Arial" w:cs="Arial"/>
          <w:b/>
          <w:bCs/>
          <w:sz w:val="24"/>
          <w:szCs w:val="24"/>
        </w:rPr>
      </w:pPr>
    </w:p>
    <w:p w14:paraId="2B685707" w14:textId="429A3A7B" w:rsidR="00435395" w:rsidRPr="000E6114" w:rsidRDefault="00435395" w:rsidP="00435395">
      <w:pPr>
        <w:tabs>
          <w:tab w:val="left" w:pos="5430"/>
        </w:tabs>
        <w:rPr>
          <w:rFonts w:ascii="Arial" w:eastAsia="Calibri" w:hAnsi="Arial" w:cs="Arial"/>
          <w:sz w:val="24"/>
          <w:szCs w:val="24"/>
        </w:rPr>
      </w:pPr>
    </w:p>
    <w:sectPr w:rsidR="00435395" w:rsidRPr="000E6114" w:rsidSect="00F54F5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3F54" w14:textId="77777777" w:rsidR="008339D9" w:rsidRDefault="008339D9">
      <w:pPr>
        <w:spacing w:after="0" w:line="240" w:lineRule="auto"/>
      </w:pPr>
      <w:r>
        <w:separator/>
      </w:r>
    </w:p>
  </w:endnote>
  <w:endnote w:type="continuationSeparator" w:id="0">
    <w:p w14:paraId="46D0873F" w14:textId="77777777" w:rsidR="008339D9" w:rsidRDefault="00833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E4C2" w14:textId="77777777" w:rsidR="008339D9" w:rsidRDefault="008339D9">
      <w:pPr>
        <w:spacing w:after="0" w:line="240" w:lineRule="auto"/>
      </w:pPr>
      <w:r>
        <w:separator/>
      </w:r>
    </w:p>
  </w:footnote>
  <w:footnote w:type="continuationSeparator" w:id="0">
    <w:p w14:paraId="3370D665" w14:textId="77777777" w:rsidR="008339D9" w:rsidRDefault="00833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B8D"/>
    <w:multiLevelType w:val="hybridMultilevel"/>
    <w:tmpl w:val="C6C4DA84"/>
    <w:lvl w:ilvl="0" w:tplc="8EEEDDB4">
      <w:start w:val="1"/>
      <w:numFmt w:val="decimal"/>
      <w:lvlText w:val="%1."/>
      <w:lvlJc w:val="left"/>
      <w:pPr>
        <w:ind w:left="720" w:hanging="360"/>
      </w:pPr>
      <w:rPr>
        <w:rFonts w:hint="default"/>
        <w:b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17A40"/>
    <w:multiLevelType w:val="multilevel"/>
    <w:tmpl w:val="6EFE98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657E"/>
    <w:multiLevelType w:val="hybridMultilevel"/>
    <w:tmpl w:val="9514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2613C8"/>
    <w:multiLevelType w:val="multilevel"/>
    <w:tmpl w:val="3E5A80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E52EA"/>
    <w:multiLevelType w:val="multilevel"/>
    <w:tmpl w:val="5DB09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34720F"/>
    <w:multiLevelType w:val="multilevel"/>
    <w:tmpl w:val="E696AA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81F13"/>
    <w:multiLevelType w:val="multilevel"/>
    <w:tmpl w:val="BE0C660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32774"/>
    <w:multiLevelType w:val="multilevel"/>
    <w:tmpl w:val="AC9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A76F6E"/>
    <w:multiLevelType w:val="hybridMultilevel"/>
    <w:tmpl w:val="25C6A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C4E5997"/>
    <w:multiLevelType w:val="multilevel"/>
    <w:tmpl w:val="D928876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Calibri"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725E74"/>
    <w:multiLevelType w:val="multilevel"/>
    <w:tmpl w:val="9AFE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D244F4"/>
    <w:multiLevelType w:val="multilevel"/>
    <w:tmpl w:val="039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1619D0"/>
    <w:multiLevelType w:val="multilevel"/>
    <w:tmpl w:val="00F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1762435">
    <w:abstractNumId w:val="4"/>
  </w:num>
  <w:num w:numId="2" w16cid:durableId="365255428">
    <w:abstractNumId w:val="7"/>
  </w:num>
  <w:num w:numId="3" w16cid:durableId="318382963">
    <w:abstractNumId w:val="11"/>
  </w:num>
  <w:num w:numId="4" w16cid:durableId="1209337644">
    <w:abstractNumId w:val="12"/>
  </w:num>
  <w:num w:numId="5" w16cid:durableId="1324235386">
    <w:abstractNumId w:val="16"/>
  </w:num>
  <w:num w:numId="6" w16cid:durableId="921181624">
    <w:abstractNumId w:val="3"/>
  </w:num>
  <w:num w:numId="7" w16cid:durableId="36584236">
    <w:abstractNumId w:val="0"/>
  </w:num>
  <w:num w:numId="8" w16cid:durableId="1897887045">
    <w:abstractNumId w:val="8"/>
  </w:num>
  <w:num w:numId="9" w16cid:durableId="473914422">
    <w:abstractNumId w:val="1"/>
  </w:num>
  <w:num w:numId="10" w16cid:durableId="56099829">
    <w:abstractNumId w:val="9"/>
  </w:num>
  <w:num w:numId="11" w16cid:durableId="1250582427">
    <w:abstractNumId w:val="5"/>
  </w:num>
  <w:num w:numId="12" w16cid:durableId="857155118">
    <w:abstractNumId w:val="6"/>
  </w:num>
  <w:num w:numId="13" w16cid:durableId="1522864293">
    <w:abstractNumId w:val="18"/>
  </w:num>
  <w:num w:numId="14" w16cid:durableId="1095900474">
    <w:abstractNumId w:val="14"/>
  </w:num>
  <w:num w:numId="15" w16cid:durableId="1485119818">
    <w:abstractNumId w:val="10"/>
  </w:num>
  <w:num w:numId="16" w16cid:durableId="1251155851">
    <w:abstractNumId w:val="17"/>
  </w:num>
  <w:num w:numId="17" w16cid:durableId="342587422">
    <w:abstractNumId w:val="13"/>
  </w:num>
  <w:num w:numId="18" w16cid:durableId="1863280330">
    <w:abstractNumId w:val="2"/>
  </w:num>
  <w:num w:numId="19" w16cid:durableId="11548356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4C2C"/>
    <w:rsid w:val="00004C8A"/>
    <w:rsid w:val="00012B9F"/>
    <w:rsid w:val="00016928"/>
    <w:rsid w:val="00021A5F"/>
    <w:rsid w:val="0002332D"/>
    <w:rsid w:val="000459DC"/>
    <w:rsid w:val="0005489B"/>
    <w:rsid w:val="000729BB"/>
    <w:rsid w:val="000741F9"/>
    <w:rsid w:val="00074CD3"/>
    <w:rsid w:val="00080A5A"/>
    <w:rsid w:val="000822AC"/>
    <w:rsid w:val="00093574"/>
    <w:rsid w:val="00093A11"/>
    <w:rsid w:val="000A716F"/>
    <w:rsid w:val="000B548D"/>
    <w:rsid w:val="000C06FD"/>
    <w:rsid w:val="000C2450"/>
    <w:rsid w:val="000C578B"/>
    <w:rsid w:val="000C6E52"/>
    <w:rsid w:val="000E0D53"/>
    <w:rsid w:val="000E2169"/>
    <w:rsid w:val="000E6114"/>
    <w:rsid w:val="000F0DF0"/>
    <w:rsid w:val="000F1DAC"/>
    <w:rsid w:val="001010C0"/>
    <w:rsid w:val="001077A0"/>
    <w:rsid w:val="0012291F"/>
    <w:rsid w:val="00123264"/>
    <w:rsid w:val="001260A5"/>
    <w:rsid w:val="0012724E"/>
    <w:rsid w:val="001331B8"/>
    <w:rsid w:val="00135484"/>
    <w:rsid w:val="0013699C"/>
    <w:rsid w:val="0014181C"/>
    <w:rsid w:val="0014592E"/>
    <w:rsid w:val="00157FC8"/>
    <w:rsid w:val="001617FC"/>
    <w:rsid w:val="001637B3"/>
    <w:rsid w:val="00172628"/>
    <w:rsid w:val="00190952"/>
    <w:rsid w:val="001933E5"/>
    <w:rsid w:val="001967DF"/>
    <w:rsid w:val="001A058D"/>
    <w:rsid w:val="001A0BC1"/>
    <w:rsid w:val="001A10B2"/>
    <w:rsid w:val="001A1949"/>
    <w:rsid w:val="001A19B7"/>
    <w:rsid w:val="001A2A73"/>
    <w:rsid w:val="001A5710"/>
    <w:rsid w:val="001A6F3A"/>
    <w:rsid w:val="001B596D"/>
    <w:rsid w:val="001B68C1"/>
    <w:rsid w:val="001C3511"/>
    <w:rsid w:val="001C490B"/>
    <w:rsid w:val="001E04FD"/>
    <w:rsid w:val="001E312D"/>
    <w:rsid w:val="001E3D08"/>
    <w:rsid w:val="001F5B34"/>
    <w:rsid w:val="00202891"/>
    <w:rsid w:val="00204EFC"/>
    <w:rsid w:val="00207BF5"/>
    <w:rsid w:val="0021339E"/>
    <w:rsid w:val="00214E45"/>
    <w:rsid w:val="002357C0"/>
    <w:rsid w:val="00242E03"/>
    <w:rsid w:val="00244906"/>
    <w:rsid w:val="00247573"/>
    <w:rsid w:val="00252F1D"/>
    <w:rsid w:val="00255B01"/>
    <w:rsid w:val="00255E07"/>
    <w:rsid w:val="00256938"/>
    <w:rsid w:val="00261E73"/>
    <w:rsid w:val="00261F72"/>
    <w:rsid w:val="002656BE"/>
    <w:rsid w:val="00267B39"/>
    <w:rsid w:val="00267BDB"/>
    <w:rsid w:val="00277A9C"/>
    <w:rsid w:val="00286B9E"/>
    <w:rsid w:val="002873BA"/>
    <w:rsid w:val="00292FC8"/>
    <w:rsid w:val="00293446"/>
    <w:rsid w:val="002A11B2"/>
    <w:rsid w:val="002B4B06"/>
    <w:rsid w:val="002B5A14"/>
    <w:rsid w:val="002B5C75"/>
    <w:rsid w:val="002B6719"/>
    <w:rsid w:val="002B7934"/>
    <w:rsid w:val="002C5B16"/>
    <w:rsid w:val="002D0325"/>
    <w:rsid w:val="002D4B49"/>
    <w:rsid w:val="002E3657"/>
    <w:rsid w:val="00301CD8"/>
    <w:rsid w:val="00330265"/>
    <w:rsid w:val="00337939"/>
    <w:rsid w:val="003404A7"/>
    <w:rsid w:val="0034061A"/>
    <w:rsid w:val="00342634"/>
    <w:rsid w:val="00342CA6"/>
    <w:rsid w:val="00344B08"/>
    <w:rsid w:val="00357E8E"/>
    <w:rsid w:val="003608AE"/>
    <w:rsid w:val="00361D80"/>
    <w:rsid w:val="0036686C"/>
    <w:rsid w:val="00382874"/>
    <w:rsid w:val="0038640B"/>
    <w:rsid w:val="0038687A"/>
    <w:rsid w:val="00393D9B"/>
    <w:rsid w:val="003A1D0F"/>
    <w:rsid w:val="003A5A6D"/>
    <w:rsid w:val="003B4291"/>
    <w:rsid w:val="003C0898"/>
    <w:rsid w:val="003C177F"/>
    <w:rsid w:val="003C2097"/>
    <w:rsid w:val="003C2472"/>
    <w:rsid w:val="003C5E32"/>
    <w:rsid w:val="003D0349"/>
    <w:rsid w:val="003E474B"/>
    <w:rsid w:val="00404646"/>
    <w:rsid w:val="00411215"/>
    <w:rsid w:val="00412997"/>
    <w:rsid w:val="00414941"/>
    <w:rsid w:val="00415EB1"/>
    <w:rsid w:val="0041729B"/>
    <w:rsid w:val="00424A0A"/>
    <w:rsid w:val="00431C6A"/>
    <w:rsid w:val="004330E2"/>
    <w:rsid w:val="00435395"/>
    <w:rsid w:val="00441E4F"/>
    <w:rsid w:val="004425AA"/>
    <w:rsid w:val="00443D44"/>
    <w:rsid w:val="00446005"/>
    <w:rsid w:val="00454AC7"/>
    <w:rsid w:val="004607CF"/>
    <w:rsid w:val="00466139"/>
    <w:rsid w:val="004701B4"/>
    <w:rsid w:val="004725FF"/>
    <w:rsid w:val="00472CD5"/>
    <w:rsid w:val="00474DB0"/>
    <w:rsid w:val="00476AD1"/>
    <w:rsid w:val="0048544E"/>
    <w:rsid w:val="00495B65"/>
    <w:rsid w:val="004A081E"/>
    <w:rsid w:val="004A0923"/>
    <w:rsid w:val="004A29AA"/>
    <w:rsid w:val="004A715D"/>
    <w:rsid w:val="004B4046"/>
    <w:rsid w:val="004B45C5"/>
    <w:rsid w:val="004B5A68"/>
    <w:rsid w:val="004C3757"/>
    <w:rsid w:val="004C4CD8"/>
    <w:rsid w:val="004C7484"/>
    <w:rsid w:val="004D0E9C"/>
    <w:rsid w:val="004E16A5"/>
    <w:rsid w:val="004F406A"/>
    <w:rsid w:val="004F5670"/>
    <w:rsid w:val="00500C51"/>
    <w:rsid w:val="00514FF4"/>
    <w:rsid w:val="00515764"/>
    <w:rsid w:val="00524AC0"/>
    <w:rsid w:val="00526CCD"/>
    <w:rsid w:val="0054017F"/>
    <w:rsid w:val="00547883"/>
    <w:rsid w:val="00552DD3"/>
    <w:rsid w:val="00561834"/>
    <w:rsid w:val="00570492"/>
    <w:rsid w:val="00581B28"/>
    <w:rsid w:val="00582BF8"/>
    <w:rsid w:val="00584393"/>
    <w:rsid w:val="0058772D"/>
    <w:rsid w:val="005A1442"/>
    <w:rsid w:val="005A74D0"/>
    <w:rsid w:val="005B243A"/>
    <w:rsid w:val="005B2EE0"/>
    <w:rsid w:val="005B565B"/>
    <w:rsid w:val="005D2B0B"/>
    <w:rsid w:val="005D2F0D"/>
    <w:rsid w:val="005D7FDE"/>
    <w:rsid w:val="005E1F3D"/>
    <w:rsid w:val="005E28A5"/>
    <w:rsid w:val="005F1092"/>
    <w:rsid w:val="005F1A70"/>
    <w:rsid w:val="005F7966"/>
    <w:rsid w:val="00600222"/>
    <w:rsid w:val="00602B44"/>
    <w:rsid w:val="00605A14"/>
    <w:rsid w:val="00611C68"/>
    <w:rsid w:val="00612407"/>
    <w:rsid w:val="0061272E"/>
    <w:rsid w:val="0061324D"/>
    <w:rsid w:val="006207DD"/>
    <w:rsid w:val="00622FAA"/>
    <w:rsid w:val="006240D5"/>
    <w:rsid w:val="0063501E"/>
    <w:rsid w:val="006457AC"/>
    <w:rsid w:val="0065269C"/>
    <w:rsid w:val="00671999"/>
    <w:rsid w:val="00677A1C"/>
    <w:rsid w:val="0068714E"/>
    <w:rsid w:val="006B0032"/>
    <w:rsid w:val="006B0551"/>
    <w:rsid w:val="006C18AA"/>
    <w:rsid w:val="006C49CA"/>
    <w:rsid w:val="006C4ABC"/>
    <w:rsid w:val="006C4B06"/>
    <w:rsid w:val="006C7845"/>
    <w:rsid w:val="006D27A7"/>
    <w:rsid w:val="006E3CCA"/>
    <w:rsid w:val="0070039F"/>
    <w:rsid w:val="00701A05"/>
    <w:rsid w:val="00702F16"/>
    <w:rsid w:val="007038C1"/>
    <w:rsid w:val="00714100"/>
    <w:rsid w:val="007169BE"/>
    <w:rsid w:val="00730275"/>
    <w:rsid w:val="00731B95"/>
    <w:rsid w:val="00746890"/>
    <w:rsid w:val="0074767A"/>
    <w:rsid w:val="0075012E"/>
    <w:rsid w:val="0075022F"/>
    <w:rsid w:val="00776D83"/>
    <w:rsid w:val="00780AD2"/>
    <w:rsid w:val="00780DC7"/>
    <w:rsid w:val="00783FD0"/>
    <w:rsid w:val="00785FFC"/>
    <w:rsid w:val="00795052"/>
    <w:rsid w:val="007974DE"/>
    <w:rsid w:val="007A5FC4"/>
    <w:rsid w:val="007A74EF"/>
    <w:rsid w:val="007B761B"/>
    <w:rsid w:val="007C67A0"/>
    <w:rsid w:val="007D27EC"/>
    <w:rsid w:val="007E5E63"/>
    <w:rsid w:val="007F00EB"/>
    <w:rsid w:val="007F06B5"/>
    <w:rsid w:val="007F0D98"/>
    <w:rsid w:val="00804493"/>
    <w:rsid w:val="00806C37"/>
    <w:rsid w:val="00807850"/>
    <w:rsid w:val="008125B5"/>
    <w:rsid w:val="00813726"/>
    <w:rsid w:val="008214BF"/>
    <w:rsid w:val="00823D51"/>
    <w:rsid w:val="008339D9"/>
    <w:rsid w:val="00834A6E"/>
    <w:rsid w:val="00841351"/>
    <w:rsid w:val="00843984"/>
    <w:rsid w:val="00854197"/>
    <w:rsid w:val="008564FF"/>
    <w:rsid w:val="008679D0"/>
    <w:rsid w:val="00873309"/>
    <w:rsid w:val="008734FF"/>
    <w:rsid w:val="00876313"/>
    <w:rsid w:val="00880CC9"/>
    <w:rsid w:val="00881ED0"/>
    <w:rsid w:val="00886EAB"/>
    <w:rsid w:val="00894544"/>
    <w:rsid w:val="00895C43"/>
    <w:rsid w:val="00896101"/>
    <w:rsid w:val="008A1CB9"/>
    <w:rsid w:val="008A2066"/>
    <w:rsid w:val="008A3C24"/>
    <w:rsid w:val="008B4171"/>
    <w:rsid w:val="008B5E17"/>
    <w:rsid w:val="008B6E45"/>
    <w:rsid w:val="008C020F"/>
    <w:rsid w:val="008D22B8"/>
    <w:rsid w:val="008E2F11"/>
    <w:rsid w:val="008E3160"/>
    <w:rsid w:val="008E42AC"/>
    <w:rsid w:val="008E73A1"/>
    <w:rsid w:val="008F010A"/>
    <w:rsid w:val="008F3823"/>
    <w:rsid w:val="008F3C3F"/>
    <w:rsid w:val="009007DB"/>
    <w:rsid w:val="009014B3"/>
    <w:rsid w:val="009030E3"/>
    <w:rsid w:val="0090486A"/>
    <w:rsid w:val="00911385"/>
    <w:rsid w:val="0091303C"/>
    <w:rsid w:val="00915324"/>
    <w:rsid w:val="009266B4"/>
    <w:rsid w:val="00930C5F"/>
    <w:rsid w:val="00933F4E"/>
    <w:rsid w:val="00935F10"/>
    <w:rsid w:val="00951BDB"/>
    <w:rsid w:val="0095780B"/>
    <w:rsid w:val="009657E4"/>
    <w:rsid w:val="009667BE"/>
    <w:rsid w:val="0097240F"/>
    <w:rsid w:val="00976C2B"/>
    <w:rsid w:val="009828BE"/>
    <w:rsid w:val="009852AE"/>
    <w:rsid w:val="00992AC6"/>
    <w:rsid w:val="009A3BD1"/>
    <w:rsid w:val="009B003E"/>
    <w:rsid w:val="009B3B2F"/>
    <w:rsid w:val="009C226A"/>
    <w:rsid w:val="009C3E74"/>
    <w:rsid w:val="009C4550"/>
    <w:rsid w:val="009E6764"/>
    <w:rsid w:val="009F2D22"/>
    <w:rsid w:val="009F6189"/>
    <w:rsid w:val="00A00AB6"/>
    <w:rsid w:val="00A01BF9"/>
    <w:rsid w:val="00A027CE"/>
    <w:rsid w:val="00A0543D"/>
    <w:rsid w:val="00A108AD"/>
    <w:rsid w:val="00A1115C"/>
    <w:rsid w:val="00A176D3"/>
    <w:rsid w:val="00A17A5C"/>
    <w:rsid w:val="00A22983"/>
    <w:rsid w:val="00A2335E"/>
    <w:rsid w:val="00A30D1C"/>
    <w:rsid w:val="00A30DC7"/>
    <w:rsid w:val="00A32000"/>
    <w:rsid w:val="00A369E8"/>
    <w:rsid w:val="00A37FE0"/>
    <w:rsid w:val="00A417DB"/>
    <w:rsid w:val="00A41C4D"/>
    <w:rsid w:val="00A46290"/>
    <w:rsid w:val="00A50B8B"/>
    <w:rsid w:val="00A51364"/>
    <w:rsid w:val="00A54269"/>
    <w:rsid w:val="00A679D7"/>
    <w:rsid w:val="00A75577"/>
    <w:rsid w:val="00A83779"/>
    <w:rsid w:val="00A92D47"/>
    <w:rsid w:val="00A97FC4"/>
    <w:rsid w:val="00AA2E69"/>
    <w:rsid w:val="00AA7968"/>
    <w:rsid w:val="00AB3887"/>
    <w:rsid w:val="00AB3A8A"/>
    <w:rsid w:val="00AB411F"/>
    <w:rsid w:val="00AB4524"/>
    <w:rsid w:val="00AC178A"/>
    <w:rsid w:val="00AC502F"/>
    <w:rsid w:val="00AD1A25"/>
    <w:rsid w:val="00AE00CE"/>
    <w:rsid w:val="00AE1678"/>
    <w:rsid w:val="00AE1EFC"/>
    <w:rsid w:val="00AE6E3F"/>
    <w:rsid w:val="00AF2AB0"/>
    <w:rsid w:val="00AF5704"/>
    <w:rsid w:val="00AF67A4"/>
    <w:rsid w:val="00B02E6D"/>
    <w:rsid w:val="00B04F76"/>
    <w:rsid w:val="00B12F99"/>
    <w:rsid w:val="00B12F9F"/>
    <w:rsid w:val="00B14AE7"/>
    <w:rsid w:val="00B16708"/>
    <w:rsid w:val="00B1676F"/>
    <w:rsid w:val="00B2057C"/>
    <w:rsid w:val="00B20BB4"/>
    <w:rsid w:val="00B21CA4"/>
    <w:rsid w:val="00B226FB"/>
    <w:rsid w:val="00B2610B"/>
    <w:rsid w:val="00B2731E"/>
    <w:rsid w:val="00B457D8"/>
    <w:rsid w:val="00B501F0"/>
    <w:rsid w:val="00B54C7F"/>
    <w:rsid w:val="00B57CF8"/>
    <w:rsid w:val="00B61594"/>
    <w:rsid w:val="00B6178F"/>
    <w:rsid w:val="00B85330"/>
    <w:rsid w:val="00B8561C"/>
    <w:rsid w:val="00B87BB2"/>
    <w:rsid w:val="00B92304"/>
    <w:rsid w:val="00B9363A"/>
    <w:rsid w:val="00B93889"/>
    <w:rsid w:val="00B96BCA"/>
    <w:rsid w:val="00BA0BA6"/>
    <w:rsid w:val="00BA2503"/>
    <w:rsid w:val="00BA3C45"/>
    <w:rsid w:val="00BA5F1E"/>
    <w:rsid w:val="00BB27A1"/>
    <w:rsid w:val="00BB305E"/>
    <w:rsid w:val="00BC5BB4"/>
    <w:rsid w:val="00BD6271"/>
    <w:rsid w:val="00BE0CA9"/>
    <w:rsid w:val="00BE5DBF"/>
    <w:rsid w:val="00BE7447"/>
    <w:rsid w:val="00BF56BD"/>
    <w:rsid w:val="00C00CD8"/>
    <w:rsid w:val="00C053C9"/>
    <w:rsid w:val="00C05FB4"/>
    <w:rsid w:val="00C123CD"/>
    <w:rsid w:val="00C17335"/>
    <w:rsid w:val="00C2135C"/>
    <w:rsid w:val="00C2569A"/>
    <w:rsid w:val="00C30773"/>
    <w:rsid w:val="00C32513"/>
    <w:rsid w:val="00C33F1B"/>
    <w:rsid w:val="00C3615D"/>
    <w:rsid w:val="00C50919"/>
    <w:rsid w:val="00C50E03"/>
    <w:rsid w:val="00C7551E"/>
    <w:rsid w:val="00C801E8"/>
    <w:rsid w:val="00C874B0"/>
    <w:rsid w:val="00C904DB"/>
    <w:rsid w:val="00C942A4"/>
    <w:rsid w:val="00CA275C"/>
    <w:rsid w:val="00CA2F76"/>
    <w:rsid w:val="00CB041E"/>
    <w:rsid w:val="00CB367F"/>
    <w:rsid w:val="00CB3E5E"/>
    <w:rsid w:val="00CB69FF"/>
    <w:rsid w:val="00CC1FB9"/>
    <w:rsid w:val="00CC24FA"/>
    <w:rsid w:val="00CC390C"/>
    <w:rsid w:val="00CC5DF2"/>
    <w:rsid w:val="00CD083D"/>
    <w:rsid w:val="00CD7F1C"/>
    <w:rsid w:val="00CE4387"/>
    <w:rsid w:val="00CE4A8B"/>
    <w:rsid w:val="00CE61F1"/>
    <w:rsid w:val="00CE6842"/>
    <w:rsid w:val="00CE79B5"/>
    <w:rsid w:val="00CF010F"/>
    <w:rsid w:val="00CF2301"/>
    <w:rsid w:val="00CF2E2B"/>
    <w:rsid w:val="00D01423"/>
    <w:rsid w:val="00D06574"/>
    <w:rsid w:val="00D1151A"/>
    <w:rsid w:val="00D17C5B"/>
    <w:rsid w:val="00D20021"/>
    <w:rsid w:val="00D24D76"/>
    <w:rsid w:val="00D300D2"/>
    <w:rsid w:val="00D33AAC"/>
    <w:rsid w:val="00D41B44"/>
    <w:rsid w:val="00D42EFD"/>
    <w:rsid w:val="00D55A51"/>
    <w:rsid w:val="00D63914"/>
    <w:rsid w:val="00D6393E"/>
    <w:rsid w:val="00D77C42"/>
    <w:rsid w:val="00D80016"/>
    <w:rsid w:val="00D84418"/>
    <w:rsid w:val="00D93B14"/>
    <w:rsid w:val="00D9766A"/>
    <w:rsid w:val="00DA554B"/>
    <w:rsid w:val="00DB3A68"/>
    <w:rsid w:val="00DC2593"/>
    <w:rsid w:val="00DC37DB"/>
    <w:rsid w:val="00DC3B5F"/>
    <w:rsid w:val="00DC5A52"/>
    <w:rsid w:val="00DC6D02"/>
    <w:rsid w:val="00DD30C1"/>
    <w:rsid w:val="00DE11CE"/>
    <w:rsid w:val="00DE6744"/>
    <w:rsid w:val="00DF1172"/>
    <w:rsid w:val="00DF16A1"/>
    <w:rsid w:val="00DF7791"/>
    <w:rsid w:val="00E05C78"/>
    <w:rsid w:val="00E07CFC"/>
    <w:rsid w:val="00E12AA4"/>
    <w:rsid w:val="00E17470"/>
    <w:rsid w:val="00E22486"/>
    <w:rsid w:val="00E25CC5"/>
    <w:rsid w:val="00E27788"/>
    <w:rsid w:val="00E30ED4"/>
    <w:rsid w:val="00E3277F"/>
    <w:rsid w:val="00E338CA"/>
    <w:rsid w:val="00E34C2E"/>
    <w:rsid w:val="00E36066"/>
    <w:rsid w:val="00E423DE"/>
    <w:rsid w:val="00E46728"/>
    <w:rsid w:val="00E46B1D"/>
    <w:rsid w:val="00E50AC5"/>
    <w:rsid w:val="00E519F4"/>
    <w:rsid w:val="00E5497C"/>
    <w:rsid w:val="00E5672E"/>
    <w:rsid w:val="00E62979"/>
    <w:rsid w:val="00E6435D"/>
    <w:rsid w:val="00E70F5F"/>
    <w:rsid w:val="00E77DDD"/>
    <w:rsid w:val="00E77E10"/>
    <w:rsid w:val="00E810FC"/>
    <w:rsid w:val="00E811B4"/>
    <w:rsid w:val="00E81E0A"/>
    <w:rsid w:val="00E8638E"/>
    <w:rsid w:val="00E96C4C"/>
    <w:rsid w:val="00EA06D6"/>
    <w:rsid w:val="00EA074A"/>
    <w:rsid w:val="00EA0F7C"/>
    <w:rsid w:val="00EA5619"/>
    <w:rsid w:val="00EA5F22"/>
    <w:rsid w:val="00EB43F9"/>
    <w:rsid w:val="00EC1ED0"/>
    <w:rsid w:val="00EC47CB"/>
    <w:rsid w:val="00EC6D95"/>
    <w:rsid w:val="00ED32E0"/>
    <w:rsid w:val="00EE1B41"/>
    <w:rsid w:val="00EE22C0"/>
    <w:rsid w:val="00EE4443"/>
    <w:rsid w:val="00EF1C92"/>
    <w:rsid w:val="00EF3388"/>
    <w:rsid w:val="00EF35DD"/>
    <w:rsid w:val="00F11C7A"/>
    <w:rsid w:val="00F147C1"/>
    <w:rsid w:val="00F15BAD"/>
    <w:rsid w:val="00F16651"/>
    <w:rsid w:val="00F21AF6"/>
    <w:rsid w:val="00F30571"/>
    <w:rsid w:val="00F42735"/>
    <w:rsid w:val="00F44848"/>
    <w:rsid w:val="00F50531"/>
    <w:rsid w:val="00F517E4"/>
    <w:rsid w:val="00F55034"/>
    <w:rsid w:val="00F55B23"/>
    <w:rsid w:val="00F6234D"/>
    <w:rsid w:val="00F64226"/>
    <w:rsid w:val="00F66732"/>
    <w:rsid w:val="00F67820"/>
    <w:rsid w:val="00F70676"/>
    <w:rsid w:val="00F70FF6"/>
    <w:rsid w:val="00F725C2"/>
    <w:rsid w:val="00F77165"/>
    <w:rsid w:val="00F77364"/>
    <w:rsid w:val="00F81D58"/>
    <w:rsid w:val="00F83044"/>
    <w:rsid w:val="00F97150"/>
    <w:rsid w:val="00FA1B3F"/>
    <w:rsid w:val="00FB104C"/>
    <w:rsid w:val="00FB7CA5"/>
    <w:rsid w:val="00FC29B2"/>
    <w:rsid w:val="00FC5D62"/>
    <w:rsid w:val="00FD0155"/>
    <w:rsid w:val="00FE2AA8"/>
    <w:rsid w:val="00FF1D3A"/>
    <w:rsid w:val="00FF3A71"/>
    <w:rsid w:val="00FF457C"/>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F8B8488B-75B1-4815-9847-DFFDA3AD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paragraph" w:styleId="Heading3">
    <w:name w:val="heading 3"/>
    <w:basedOn w:val="Normal"/>
    <w:next w:val="Normal"/>
    <w:link w:val="Heading3Char"/>
    <w:uiPriority w:val="9"/>
    <w:semiHidden/>
    <w:unhideWhenUsed/>
    <w:qFormat/>
    <w:rsid w:val="009724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615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 w:type="table" w:styleId="TableGrid">
    <w:name w:val="Table Grid"/>
    <w:basedOn w:val="TableNormal"/>
    <w:uiPriority w:val="39"/>
    <w:rsid w:val="00776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7240F"/>
    <w:rPr>
      <w:rFonts w:asciiTheme="majorHAnsi" w:eastAsiaTheme="majorEastAsia" w:hAnsiTheme="majorHAnsi" w:cstheme="majorBidi"/>
      <w:color w:val="1F4D78" w:themeColor="accent1" w:themeShade="7F"/>
      <w:sz w:val="24"/>
      <w:szCs w:val="24"/>
    </w:rPr>
  </w:style>
  <w:style w:type="paragraph" w:customStyle="1" w:styleId="mb-2">
    <w:name w:val="mb-2"/>
    <w:basedOn w:val="Normal"/>
    <w:rsid w:val="001637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37B3"/>
    <w:rPr>
      <w:b/>
      <w:bCs/>
    </w:rPr>
  </w:style>
  <w:style w:type="character" w:customStyle="1" w:styleId="Heading4Char">
    <w:name w:val="Heading 4 Char"/>
    <w:basedOn w:val="DefaultParagraphFont"/>
    <w:link w:val="Heading4"/>
    <w:uiPriority w:val="9"/>
    <w:semiHidden/>
    <w:rsid w:val="00B61594"/>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AE16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meika.j.cole.civ@army.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dla.mil/HQ/InformationOperations/Offers/Products/LogisticsApplications/JCP.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eika.j.cole.civ@army.mi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9" ma:contentTypeDescription="Create a new document." ma:contentTypeScope="" ma:versionID="95cbd678d77931ae41e24ff0063ca06e">
  <xsd:schema xmlns:xsd="http://www.w3.org/2001/XMLSchema" xmlns:xs="http://www.w3.org/2001/XMLSchema" xmlns:p="http://schemas.microsoft.com/office/2006/metadata/properties" xmlns:ns1="2d0aeade-e18e-4c9a-bb77-6c8884ca0153" xmlns:ns2="http://schemas.microsoft.com/sharepoint/v3" targetNamespace="http://schemas.microsoft.com/office/2006/metadata/properties" ma:root="true" ma:fieldsID="0d20c03c5d6d4235a1b3fb9bf92b7983" ns1:_="" ns2:_="">
    <xsd:import namespace="2d0aeade-e18e-4c9a-bb77-6c8884ca0153"/>
    <xsd:import namespace="http://schemas.microsoft.com/sharepoint/v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element ref="ns1:MediaServiceDateTaken" minOccurs="0"/>
                <xsd:element ref="ns1:MediaServiceGenerationTime" minOccurs="0"/>
                <xsd:element ref="ns1:MediaServiceEventHashCode" minOccurs="0"/>
                <xsd:element ref="ns1:MediaLengthInSeconds" minOccurs="0"/>
                <xsd:element ref="ns2:_ip_UnifiedCompliancePolicyProperties" minOccurs="0"/>
                <xsd:element ref="ns2: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516</Value>
    </TPP_x002f_SOP>
    <Form_x0020_Number xmlns="2d0aeade-e18e-4c9a-bb77-6c8884ca0153">XXXX</Form_x0020_Number>
    <Form_x0020_Type xmlns="2d0aeade-e18e-4c9a-bb77-6c8884ca0153">ACC-DTA FT</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32C183-A313-4A93-A501-9EA150C02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 ds:uri="http://schemas.microsoft.com/sharepoint/v3"/>
  </ds:schemaRefs>
</ds:datastoreItem>
</file>

<file path=customXml/itemProps3.xml><?xml version="1.0" encoding="utf-8"?>
<ds:datastoreItem xmlns:ds="http://schemas.openxmlformats.org/officeDocument/2006/customXml" ds:itemID="{04E0B0F5-5173-41CD-B781-BF3B82431B0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1502</TotalTime>
  <Pages>8</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Cole, Meika J CIV USARMY ACC (USA)</dc:creator>
  <cp:keywords/>
  <dc:description/>
  <cp:lastModifiedBy>Cole, Meika J CIV USARMY ACC (USA)</cp:lastModifiedBy>
  <cp:revision>87</cp:revision>
  <dcterms:created xsi:type="dcterms:W3CDTF">2026-03-06T15:59:00Z</dcterms:created>
  <dcterms:modified xsi:type="dcterms:W3CDTF">2026-04-23T17:45:00Z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