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85DFB" w14:textId="77777777" w:rsidR="00730DE9" w:rsidRDefault="00730DE9">
      <w:pPr>
        <w:pStyle w:val="Heading1"/>
      </w:pPr>
    </w:p>
    <w:p w14:paraId="6A1718F5" w14:textId="77777777" w:rsidR="00730DE9" w:rsidRDefault="00730DE9">
      <w:pPr>
        <w:pStyle w:val="Heading1"/>
      </w:pPr>
    </w:p>
    <w:p w14:paraId="1B370347" w14:textId="77777777" w:rsidR="00730DE9" w:rsidRDefault="00730DE9">
      <w:pPr>
        <w:pStyle w:val="Heading1"/>
      </w:pPr>
    </w:p>
    <w:p w14:paraId="217403C9" w14:textId="77777777" w:rsidR="00730DE9" w:rsidRDefault="00730DE9">
      <w:pPr>
        <w:pStyle w:val="Heading1"/>
      </w:pPr>
    </w:p>
    <w:p w14:paraId="6543A79B" w14:textId="77777777" w:rsidR="00730DE9" w:rsidRDefault="00730DE9" w:rsidP="00730DE9">
      <w:pPr>
        <w:pStyle w:val="Heading1"/>
        <w:spacing w:line="480" w:lineRule="auto"/>
      </w:pPr>
      <w:r>
        <w:t xml:space="preserve">STATEMENT OF WORK </w:t>
      </w:r>
    </w:p>
    <w:p w14:paraId="6F81D0D4" w14:textId="77777777" w:rsidR="00730DE9" w:rsidRDefault="00730DE9" w:rsidP="00730DE9">
      <w:pPr>
        <w:pStyle w:val="Heading1"/>
        <w:spacing w:line="480" w:lineRule="auto"/>
      </w:pPr>
      <w:r>
        <w:t>FOR</w:t>
      </w:r>
    </w:p>
    <w:p w14:paraId="623547F4" w14:textId="69C3DD9C" w:rsidR="00730DE9" w:rsidRDefault="00103D38" w:rsidP="00730DE9">
      <w:pPr>
        <w:pStyle w:val="Heading1"/>
        <w:spacing w:line="480" w:lineRule="auto"/>
      </w:pPr>
      <w:r>
        <w:t xml:space="preserve">MEDICAL </w:t>
      </w:r>
      <w:r w:rsidR="00730DE9">
        <w:t>BIOHAZARD WASTE REMOVAL</w:t>
      </w:r>
    </w:p>
    <w:p w14:paraId="31164E0F" w14:textId="77777777" w:rsidR="00730DE9" w:rsidRDefault="00730DE9" w:rsidP="00730DE9">
      <w:pPr>
        <w:pStyle w:val="Heading1"/>
        <w:spacing w:line="480" w:lineRule="auto"/>
      </w:pPr>
      <w:r>
        <w:t>AT</w:t>
      </w:r>
    </w:p>
    <w:p w14:paraId="3FBD56F0" w14:textId="77777777" w:rsidR="00730DE9" w:rsidRDefault="00730DE9" w:rsidP="00730DE9">
      <w:pPr>
        <w:pStyle w:val="Heading1"/>
        <w:spacing w:line="480" w:lineRule="auto"/>
      </w:pPr>
      <w:r>
        <w:t>HOMESTEAD AIR RESERVE BASE, FLORIDA</w:t>
      </w:r>
    </w:p>
    <w:p w14:paraId="7D2D1309" w14:textId="5DBD0596" w:rsidR="00730DE9" w:rsidRDefault="00730DE9" w:rsidP="00730DE9">
      <w:pPr>
        <w:pStyle w:val="Heading1"/>
        <w:spacing w:line="480" w:lineRule="auto"/>
      </w:pPr>
      <w:r>
        <w:t>March 2026</w:t>
      </w:r>
    </w:p>
    <w:p w14:paraId="15EE6626" w14:textId="77777777" w:rsidR="00730DE9" w:rsidRDefault="00730DE9" w:rsidP="00730DE9">
      <w:pPr>
        <w:pStyle w:val="Heading1"/>
        <w:spacing w:line="480" w:lineRule="auto"/>
      </w:pPr>
    </w:p>
    <w:p w14:paraId="01EF63EC" w14:textId="77777777" w:rsidR="00730DE9" w:rsidRDefault="00730DE9" w:rsidP="00730DE9">
      <w:pPr>
        <w:pStyle w:val="Heading1"/>
        <w:spacing w:line="480" w:lineRule="auto"/>
      </w:pPr>
    </w:p>
    <w:p w14:paraId="3DEE7C57" w14:textId="77777777" w:rsidR="00730DE9" w:rsidRDefault="00730DE9" w:rsidP="00730DE9">
      <w:pPr>
        <w:pStyle w:val="Heading1"/>
      </w:pPr>
    </w:p>
    <w:p w14:paraId="0213CDCE" w14:textId="77777777" w:rsidR="00730DE9" w:rsidRDefault="00730DE9" w:rsidP="00730DE9">
      <w:pPr>
        <w:pStyle w:val="Heading1"/>
      </w:pPr>
    </w:p>
    <w:p w14:paraId="233EC797" w14:textId="77777777" w:rsidR="00730DE9" w:rsidRDefault="00730DE9" w:rsidP="00730DE9">
      <w:pPr>
        <w:pStyle w:val="Heading1"/>
      </w:pPr>
    </w:p>
    <w:p w14:paraId="379BA383" w14:textId="77777777" w:rsidR="00730DE9" w:rsidRDefault="00730DE9" w:rsidP="00730DE9">
      <w:pPr>
        <w:pStyle w:val="Heading1"/>
      </w:pPr>
    </w:p>
    <w:p w14:paraId="74404871" w14:textId="77777777" w:rsidR="00730DE9" w:rsidRDefault="00730DE9" w:rsidP="00730DE9">
      <w:pPr>
        <w:pStyle w:val="Heading1"/>
      </w:pPr>
    </w:p>
    <w:p w14:paraId="59CBED76" w14:textId="77777777" w:rsidR="00730DE9" w:rsidRDefault="00730DE9" w:rsidP="00730DE9">
      <w:pPr>
        <w:pStyle w:val="Heading1"/>
      </w:pPr>
    </w:p>
    <w:p w14:paraId="63D25CE4" w14:textId="77777777" w:rsidR="00730DE9" w:rsidRDefault="00730DE9" w:rsidP="00730DE9">
      <w:pPr>
        <w:pStyle w:val="Heading1"/>
      </w:pPr>
    </w:p>
    <w:p w14:paraId="4CC8A9AA" w14:textId="77777777" w:rsidR="00730DE9" w:rsidRDefault="00730DE9" w:rsidP="00730DE9">
      <w:pPr>
        <w:pStyle w:val="Heading1"/>
      </w:pPr>
    </w:p>
    <w:p w14:paraId="2FCFFEF1" w14:textId="77777777" w:rsidR="00730DE9" w:rsidRDefault="00730DE9" w:rsidP="00730DE9">
      <w:pPr>
        <w:pStyle w:val="Heading1"/>
      </w:pPr>
    </w:p>
    <w:p w14:paraId="5A3344B5" w14:textId="77777777" w:rsidR="00730DE9" w:rsidRDefault="00730DE9" w:rsidP="00730DE9">
      <w:pPr>
        <w:pStyle w:val="Heading1"/>
      </w:pPr>
    </w:p>
    <w:p w14:paraId="513B590F" w14:textId="77777777" w:rsidR="00730DE9" w:rsidRDefault="00730DE9" w:rsidP="00730DE9">
      <w:pPr>
        <w:pStyle w:val="Heading1"/>
      </w:pPr>
    </w:p>
    <w:p w14:paraId="2EB4463E" w14:textId="77777777" w:rsidR="00730DE9" w:rsidRDefault="00730DE9" w:rsidP="00730DE9">
      <w:pPr>
        <w:pStyle w:val="Heading1"/>
      </w:pPr>
    </w:p>
    <w:p w14:paraId="1A9513A3" w14:textId="77777777" w:rsidR="00730DE9" w:rsidRDefault="00730DE9" w:rsidP="00730DE9">
      <w:pPr>
        <w:pStyle w:val="Heading1"/>
      </w:pPr>
    </w:p>
    <w:p w14:paraId="18794051" w14:textId="77777777" w:rsidR="00730DE9" w:rsidRDefault="00730DE9" w:rsidP="00730DE9">
      <w:pPr>
        <w:pStyle w:val="Heading1"/>
      </w:pPr>
    </w:p>
    <w:p w14:paraId="4E32657A" w14:textId="77777777" w:rsidR="00730DE9" w:rsidRDefault="00730DE9">
      <w:pPr>
        <w:pStyle w:val="Heading1"/>
      </w:pPr>
    </w:p>
    <w:p w14:paraId="3A6109A0" w14:textId="454048B7" w:rsidR="00AB3452" w:rsidRDefault="00FC2E86">
      <w:pPr>
        <w:pStyle w:val="Heading1"/>
      </w:pPr>
      <w:r>
        <w:lastRenderedPageBreak/>
        <w:t>STATEMENT</w:t>
      </w:r>
      <w:r>
        <w:rPr>
          <w:spacing w:val="-10"/>
        </w:rPr>
        <w:t xml:space="preserve"> </w:t>
      </w:r>
      <w:r>
        <w:t>OF</w:t>
      </w:r>
      <w:r>
        <w:rPr>
          <w:spacing w:val="-10"/>
        </w:rPr>
        <w:t xml:space="preserve"> </w:t>
      </w:r>
      <w:r>
        <w:rPr>
          <w:spacing w:val="-4"/>
        </w:rPr>
        <w:t>WORK</w:t>
      </w:r>
    </w:p>
    <w:p w14:paraId="3A6109A1" w14:textId="77777777" w:rsidR="00AB3452" w:rsidRDefault="00AB3452">
      <w:pPr>
        <w:pStyle w:val="BodyText"/>
        <w:spacing w:before="274"/>
        <w:rPr>
          <w:b/>
        </w:rPr>
      </w:pPr>
    </w:p>
    <w:p w14:paraId="3A6109A2" w14:textId="77777777" w:rsidR="00AB3452" w:rsidRDefault="00FC2E86">
      <w:pPr>
        <w:pStyle w:val="Heading2"/>
        <w:numPr>
          <w:ilvl w:val="0"/>
          <w:numId w:val="2"/>
        </w:numPr>
        <w:tabs>
          <w:tab w:val="left" w:pos="893"/>
        </w:tabs>
        <w:ind w:left="893" w:hanging="533"/>
      </w:pPr>
      <w:r>
        <w:rPr>
          <w:spacing w:val="-2"/>
        </w:rPr>
        <w:t>GENERAL</w:t>
      </w:r>
    </w:p>
    <w:p w14:paraId="3A6109A3" w14:textId="1C734E23" w:rsidR="00AB3452" w:rsidRDefault="00FC2E86">
      <w:pPr>
        <w:pStyle w:val="ListParagraph"/>
        <w:numPr>
          <w:ilvl w:val="1"/>
          <w:numId w:val="2"/>
        </w:numPr>
        <w:tabs>
          <w:tab w:val="left" w:pos="893"/>
          <w:tab w:val="left" w:pos="3227"/>
        </w:tabs>
        <w:spacing w:before="275"/>
        <w:ind w:right="741" w:firstLine="0"/>
        <w:rPr>
          <w:sz w:val="24"/>
        </w:rPr>
      </w:pPr>
      <w:r>
        <w:rPr>
          <w:b/>
          <w:sz w:val="24"/>
        </w:rPr>
        <w:t>SCOPE OF WORK.</w:t>
      </w:r>
      <w:r>
        <w:rPr>
          <w:b/>
          <w:sz w:val="24"/>
        </w:rPr>
        <w:tab/>
      </w:r>
      <w:r>
        <w:rPr>
          <w:sz w:val="24"/>
        </w:rPr>
        <w:t>The</w:t>
      </w:r>
      <w:r>
        <w:rPr>
          <w:spacing w:val="-7"/>
          <w:sz w:val="24"/>
        </w:rPr>
        <w:t xml:space="preserve"> </w:t>
      </w:r>
      <w:r>
        <w:rPr>
          <w:sz w:val="24"/>
        </w:rPr>
        <w:t>Contractor</w:t>
      </w:r>
      <w:r>
        <w:rPr>
          <w:spacing w:val="-7"/>
          <w:sz w:val="24"/>
        </w:rPr>
        <w:t xml:space="preserve"> </w:t>
      </w:r>
      <w:r>
        <w:rPr>
          <w:sz w:val="24"/>
        </w:rPr>
        <w:t>shall</w:t>
      </w:r>
      <w:r>
        <w:rPr>
          <w:spacing w:val="-7"/>
          <w:sz w:val="24"/>
        </w:rPr>
        <w:t xml:space="preserve"> </w:t>
      </w:r>
      <w:r>
        <w:rPr>
          <w:sz w:val="24"/>
        </w:rPr>
        <w:t>provide</w:t>
      </w:r>
      <w:r>
        <w:rPr>
          <w:spacing w:val="-7"/>
          <w:sz w:val="24"/>
        </w:rPr>
        <w:t xml:space="preserve"> </w:t>
      </w:r>
      <w:r>
        <w:rPr>
          <w:sz w:val="24"/>
        </w:rPr>
        <w:t>services</w:t>
      </w:r>
      <w:r>
        <w:rPr>
          <w:spacing w:val="-7"/>
          <w:sz w:val="24"/>
        </w:rPr>
        <w:t xml:space="preserve"> </w:t>
      </w:r>
      <w:r>
        <w:rPr>
          <w:sz w:val="24"/>
        </w:rPr>
        <w:t>necessary</w:t>
      </w:r>
      <w:r>
        <w:rPr>
          <w:spacing w:val="-7"/>
          <w:sz w:val="24"/>
        </w:rPr>
        <w:t xml:space="preserve"> </w:t>
      </w:r>
      <w:r>
        <w:rPr>
          <w:sz w:val="24"/>
        </w:rPr>
        <w:t xml:space="preserve">to collect, package, and transport medical waste from the </w:t>
      </w:r>
      <w:r w:rsidR="006F317A" w:rsidRPr="006F317A">
        <w:rPr>
          <w:sz w:val="24"/>
        </w:rPr>
        <w:t>482</w:t>
      </w:r>
      <w:r w:rsidR="006F317A">
        <w:rPr>
          <w:sz w:val="24"/>
        </w:rPr>
        <w:t>nd</w:t>
      </w:r>
      <w:r w:rsidR="006F317A" w:rsidRPr="006F317A">
        <w:rPr>
          <w:sz w:val="24"/>
        </w:rPr>
        <w:t xml:space="preserve"> Medical Squadron, 12749 Elmendorf St., BLDG 347, Homestead ARB, FL 33039-1299</w:t>
      </w:r>
      <w:r w:rsidR="006F317A">
        <w:rPr>
          <w:sz w:val="24"/>
        </w:rPr>
        <w:t xml:space="preserve"> </w:t>
      </w:r>
      <w:r>
        <w:rPr>
          <w:sz w:val="24"/>
        </w:rPr>
        <w:t xml:space="preserve">to a treatment and disposal facility licensed under appropriate state law to accept </w:t>
      </w:r>
      <w:commentRangeStart w:id="0"/>
      <w:r>
        <w:rPr>
          <w:sz w:val="24"/>
        </w:rPr>
        <w:t xml:space="preserve">medical </w:t>
      </w:r>
      <w:commentRangeEnd w:id="0"/>
      <w:r w:rsidR="005F7BFB">
        <w:rPr>
          <w:rStyle w:val="CommentReference"/>
        </w:rPr>
        <w:commentReference w:id="0"/>
      </w:r>
      <w:r>
        <w:rPr>
          <w:sz w:val="24"/>
        </w:rPr>
        <w:t>waste</w:t>
      </w:r>
      <w:r w:rsidR="0024599C">
        <w:rPr>
          <w:sz w:val="24"/>
        </w:rPr>
        <w:t xml:space="preserve"> and hazardous waste</w:t>
      </w:r>
      <w:r>
        <w:rPr>
          <w:sz w:val="24"/>
        </w:rPr>
        <w:t>.</w:t>
      </w:r>
      <w:r w:rsidR="00730DE9">
        <w:rPr>
          <w:sz w:val="24"/>
        </w:rPr>
        <w:t xml:space="preserve"> </w:t>
      </w:r>
    </w:p>
    <w:p w14:paraId="3A6109A4" w14:textId="77777777" w:rsidR="00AB3452" w:rsidRDefault="00AB3452">
      <w:pPr>
        <w:pStyle w:val="BodyText"/>
      </w:pPr>
    </w:p>
    <w:p w14:paraId="3A6109A5" w14:textId="77777777" w:rsidR="00AB3452" w:rsidRDefault="00FC2E86">
      <w:pPr>
        <w:pStyle w:val="Heading2"/>
        <w:numPr>
          <w:ilvl w:val="1"/>
          <w:numId w:val="2"/>
        </w:numPr>
        <w:tabs>
          <w:tab w:val="left" w:pos="893"/>
        </w:tabs>
        <w:ind w:left="893" w:hanging="533"/>
      </w:pPr>
      <w:r>
        <w:rPr>
          <w:spacing w:val="-2"/>
        </w:rPr>
        <w:t>PERSONEL.</w:t>
      </w:r>
    </w:p>
    <w:p w14:paraId="3A6109A6" w14:textId="77777777" w:rsidR="00AB3452" w:rsidRDefault="00AB3452">
      <w:pPr>
        <w:pStyle w:val="BodyText"/>
        <w:rPr>
          <w:b/>
        </w:rPr>
      </w:pPr>
    </w:p>
    <w:p w14:paraId="3A6109A7" w14:textId="2537C04E" w:rsidR="00AB3452" w:rsidRDefault="00FC2E86">
      <w:pPr>
        <w:pStyle w:val="ListParagraph"/>
        <w:numPr>
          <w:ilvl w:val="2"/>
          <w:numId w:val="2"/>
        </w:numPr>
        <w:tabs>
          <w:tab w:val="left" w:pos="1623"/>
        </w:tabs>
        <w:ind w:right="370" w:firstLine="535"/>
        <w:rPr>
          <w:sz w:val="24"/>
        </w:rPr>
      </w:pPr>
      <w:r>
        <w:rPr>
          <w:sz w:val="24"/>
        </w:rPr>
        <w:t>SECURITY REQUIREMENTS.</w:t>
      </w:r>
      <w:r>
        <w:rPr>
          <w:spacing w:val="40"/>
          <w:sz w:val="24"/>
        </w:rPr>
        <w:t xml:space="preserve"> </w:t>
      </w:r>
      <w:r>
        <w:rPr>
          <w:sz w:val="24"/>
        </w:rPr>
        <w:t xml:space="preserve">Personnel shall obtain </w:t>
      </w:r>
      <w:r w:rsidR="00103D38">
        <w:rPr>
          <w:sz w:val="24"/>
        </w:rPr>
        <w:t>Homestead ARB Background Investigation Request/Base Access Request Pass</w:t>
      </w:r>
      <w:commentRangeStart w:id="1"/>
      <w:r>
        <w:rPr>
          <w:spacing w:val="-6"/>
          <w:sz w:val="24"/>
        </w:rPr>
        <w:t xml:space="preserve"> </w:t>
      </w:r>
      <w:r>
        <w:rPr>
          <w:sz w:val="24"/>
        </w:rPr>
        <w:t>from</w:t>
      </w:r>
      <w:r>
        <w:rPr>
          <w:spacing w:val="-4"/>
          <w:sz w:val="24"/>
        </w:rPr>
        <w:t xml:space="preserve"> </w:t>
      </w:r>
      <w:r>
        <w:rPr>
          <w:sz w:val="24"/>
        </w:rPr>
        <w:t>the</w:t>
      </w:r>
      <w:r>
        <w:rPr>
          <w:spacing w:val="-4"/>
          <w:sz w:val="24"/>
        </w:rPr>
        <w:t xml:space="preserve"> </w:t>
      </w:r>
      <w:r w:rsidR="00103D38">
        <w:rPr>
          <w:sz w:val="24"/>
        </w:rPr>
        <w:t>482nd CONF/PK Office</w:t>
      </w:r>
      <w:r>
        <w:rPr>
          <w:sz w:val="24"/>
        </w:rPr>
        <w:t xml:space="preserve"> and shall comply</w:t>
      </w:r>
      <w:commentRangeEnd w:id="1"/>
      <w:r w:rsidR="00A6520D">
        <w:rPr>
          <w:rStyle w:val="CommentReference"/>
        </w:rPr>
        <w:commentReference w:id="1"/>
      </w:r>
      <w:r>
        <w:rPr>
          <w:sz w:val="24"/>
        </w:rPr>
        <w:t xml:space="preserve"> with all base regulations regarding operation of a motor vehicle.</w:t>
      </w:r>
    </w:p>
    <w:p w14:paraId="36ACFB15" w14:textId="77777777" w:rsidR="009E133B" w:rsidRDefault="009E133B" w:rsidP="009E133B">
      <w:pPr>
        <w:pStyle w:val="ListParagraph"/>
        <w:tabs>
          <w:tab w:val="left" w:pos="1623"/>
        </w:tabs>
        <w:ind w:left="895" w:right="370"/>
        <w:rPr>
          <w:sz w:val="24"/>
        </w:rPr>
      </w:pPr>
    </w:p>
    <w:p w14:paraId="377794CA" w14:textId="30401D26" w:rsidR="00730DE9" w:rsidRDefault="00554A04">
      <w:pPr>
        <w:pStyle w:val="ListParagraph"/>
        <w:numPr>
          <w:ilvl w:val="2"/>
          <w:numId w:val="2"/>
        </w:numPr>
        <w:tabs>
          <w:tab w:val="left" w:pos="1623"/>
        </w:tabs>
        <w:ind w:right="370" w:firstLine="535"/>
        <w:rPr>
          <w:sz w:val="24"/>
        </w:rPr>
      </w:pPr>
      <w:r w:rsidRPr="00554A04">
        <w:rPr>
          <w:sz w:val="24"/>
        </w:rPr>
        <w:t xml:space="preserve">The contractor shall obtain base </w:t>
      </w:r>
      <w:r w:rsidR="00A6520D" w:rsidRPr="00554A04">
        <w:rPr>
          <w:sz w:val="24"/>
        </w:rPr>
        <w:t>identification,</w:t>
      </w:r>
      <w:r w:rsidRPr="00554A04">
        <w:rPr>
          <w:sz w:val="24"/>
        </w:rPr>
        <w:t xml:space="preserve"> and vehicle passes, if required, for all contractor personnel who make frequent visits to or perform work on the Department of the Air Force installation(s) cited in the contract. Contractor personnel are required to wear or prominently display installation identification badges or contractor-</w:t>
      </w:r>
      <w:r w:rsidR="00A6520D" w:rsidRPr="00554A04">
        <w:rPr>
          <w:sz w:val="24"/>
        </w:rPr>
        <w:t>furnished</w:t>
      </w:r>
      <w:r w:rsidRPr="00554A04">
        <w:rPr>
          <w:sz w:val="24"/>
        </w:rPr>
        <w:t xml:space="preserve"> contractor identification badges while visiting or performing work on the installation.</w:t>
      </w:r>
      <w:r>
        <w:rPr>
          <w:sz w:val="24"/>
        </w:rPr>
        <w:t xml:space="preserve"> </w:t>
      </w:r>
    </w:p>
    <w:p w14:paraId="4346AE9E" w14:textId="77777777" w:rsidR="009E133B" w:rsidRDefault="009E133B" w:rsidP="009E133B">
      <w:pPr>
        <w:pStyle w:val="ListParagraph"/>
        <w:tabs>
          <w:tab w:val="left" w:pos="1623"/>
        </w:tabs>
        <w:ind w:left="895" w:right="370"/>
        <w:rPr>
          <w:sz w:val="24"/>
        </w:rPr>
      </w:pPr>
    </w:p>
    <w:p w14:paraId="08268482" w14:textId="218F8AC5" w:rsidR="00554A04" w:rsidRDefault="00554A04">
      <w:pPr>
        <w:pStyle w:val="ListParagraph"/>
        <w:numPr>
          <w:ilvl w:val="2"/>
          <w:numId w:val="2"/>
        </w:numPr>
        <w:tabs>
          <w:tab w:val="left" w:pos="1623"/>
        </w:tabs>
        <w:ind w:right="370" w:firstLine="535"/>
        <w:rPr>
          <w:sz w:val="24"/>
        </w:rPr>
      </w:pPr>
      <w:r w:rsidRPr="00554A04">
        <w:rPr>
          <w:sz w:val="24"/>
        </w:rPr>
        <w:t>The contractor shall submit a written request on company letterhead to the contracting officer listing the following: contract number, location of work site, start and stop dates, and names of employees and subcontractor employees needing access to the base. The letter will also specify the individual(s) authorized to sign for a request for base identification credentials or vehicle passes. The contracting officer will endorse the request and forward it to the issuing base pass and registration office or Security Forces for processing. When reporting to the registration office, the authorized contractor individual(s) should provide a valid driver’s license, current vehicle registration</w:t>
      </w:r>
      <w:r w:rsidR="00DE2BE6" w:rsidRPr="00554A04">
        <w:rPr>
          <w:sz w:val="24"/>
        </w:rPr>
        <w:t>,</w:t>
      </w:r>
      <w:r w:rsidR="00DE2BE6">
        <w:rPr>
          <w:sz w:val="24"/>
        </w:rPr>
        <w:t xml:space="preserve"> </w:t>
      </w:r>
      <w:r w:rsidR="00DE2BE6" w:rsidRPr="00554A04">
        <w:rPr>
          <w:sz w:val="24"/>
        </w:rPr>
        <w:t>and valid</w:t>
      </w:r>
      <w:r w:rsidRPr="00554A04">
        <w:rPr>
          <w:sz w:val="24"/>
        </w:rPr>
        <w:t xml:space="preserve"> vehicle insurance certificate to obtain a vehicle pass.</w:t>
      </w:r>
    </w:p>
    <w:p w14:paraId="75BCD6DA" w14:textId="77777777" w:rsidR="009E133B" w:rsidRDefault="009E133B" w:rsidP="009E133B">
      <w:pPr>
        <w:pStyle w:val="ListParagraph"/>
        <w:tabs>
          <w:tab w:val="left" w:pos="1623"/>
        </w:tabs>
        <w:ind w:left="895" w:right="370"/>
        <w:rPr>
          <w:sz w:val="24"/>
        </w:rPr>
      </w:pPr>
    </w:p>
    <w:p w14:paraId="4608476F" w14:textId="36792409" w:rsidR="00554A04" w:rsidRDefault="00554A04">
      <w:pPr>
        <w:pStyle w:val="ListParagraph"/>
        <w:numPr>
          <w:ilvl w:val="2"/>
          <w:numId w:val="2"/>
        </w:numPr>
        <w:tabs>
          <w:tab w:val="left" w:pos="1623"/>
        </w:tabs>
        <w:ind w:right="370" w:firstLine="535"/>
        <w:rPr>
          <w:sz w:val="24"/>
        </w:rPr>
      </w:pPr>
      <w:r w:rsidRPr="00554A04">
        <w:rPr>
          <w:sz w:val="24"/>
        </w:rPr>
        <w:t>During performance of the contract, the contractor shall be responsible for obtaining required identification for newly assigned personnel and for prompt return of credentials and vehicle passes for any employee who no longer requires access to the work site.</w:t>
      </w:r>
    </w:p>
    <w:p w14:paraId="20FCF908" w14:textId="77777777" w:rsidR="009E133B" w:rsidRDefault="009E133B" w:rsidP="009E133B">
      <w:pPr>
        <w:pStyle w:val="ListParagraph"/>
        <w:tabs>
          <w:tab w:val="left" w:pos="1623"/>
        </w:tabs>
        <w:ind w:left="895" w:right="370"/>
        <w:rPr>
          <w:sz w:val="24"/>
        </w:rPr>
      </w:pPr>
    </w:p>
    <w:p w14:paraId="19B0E38A" w14:textId="50D59CA3" w:rsidR="00554A04" w:rsidRDefault="00554A04">
      <w:pPr>
        <w:pStyle w:val="ListParagraph"/>
        <w:numPr>
          <w:ilvl w:val="2"/>
          <w:numId w:val="2"/>
        </w:numPr>
        <w:tabs>
          <w:tab w:val="left" w:pos="1623"/>
        </w:tabs>
        <w:ind w:right="370" w:firstLine="535"/>
        <w:rPr>
          <w:sz w:val="24"/>
        </w:rPr>
      </w:pPr>
      <w:r w:rsidRPr="00554A04">
        <w:rPr>
          <w:sz w:val="24"/>
        </w:rPr>
        <w:t>When work under this contract requires unescorted entry to controlled or restricted areas, the contractor shall comply with AFI 31-101, Integrated Defense, and DODMAN5200.02_AFMAN 16-1405, Air Force Personnel Security Program, citing the appropriate paragraphs as applicable.</w:t>
      </w:r>
      <w:r>
        <w:rPr>
          <w:sz w:val="24"/>
        </w:rPr>
        <w:t xml:space="preserve"> </w:t>
      </w:r>
    </w:p>
    <w:p w14:paraId="27B51217" w14:textId="77777777" w:rsidR="009E133B" w:rsidRDefault="009E133B" w:rsidP="009E133B">
      <w:pPr>
        <w:pStyle w:val="ListParagraph"/>
        <w:tabs>
          <w:tab w:val="left" w:pos="1623"/>
        </w:tabs>
        <w:ind w:left="895" w:right="370"/>
        <w:rPr>
          <w:sz w:val="24"/>
        </w:rPr>
      </w:pPr>
    </w:p>
    <w:p w14:paraId="119F5F66" w14:textId="0EFEE512" w:rsidR="00554A04" w:rsidRDefault="00554A04">
      <w:pPr>
        <w:pStyle w:val="ListParagraph"/>
        <w:numPr>
          <w:ilvl w:val="2"/>
          <w:numId w:val="2"/>
        </w:numPr>
        <w:tabs>
          <w:tab w:val="left" w:pos="1623"/>
        </w:tabs>
        <w:ind w:right="370" w:firstLine="535"/>
        <w:rPr>
          <w:sz w:val="24"/>
        </w:rPr>
      </w:pPr>
      <w:r w:rsidRPr="00554A04">
        <w:rPr>
          <w:sz w:val="24"/>
        </w:rPr>
        <w:t xml:space="preserve">Upon completion or termination of the contract or expiration of the identification passes, the prime contractor shall ensure that all base identification </w:t>
      </w:r>
      <w:r w:rsidRPr="00554A04">
        <w:rPr>
          <w:sz w:val="24"/>
        </w:rPr>
        <w:lastRenderedPageBreak/>
        <w:t>passes issued to employees and subcontractor employees are returned to the issuing office.</w:t>
      </w:r>
      <w:r>
        <w:rPr>
          <w:sz w:val="24"/>
        </w:rPr>
        <w:t xml:space="preserve"> </w:t>
      </w:r>
    </w:p>
    <w:p w14:paraId="2FFD9C4A" w14:textId="4F5030AC" w:rsidR="009E133B" w:rsidRPr="009E133B" w:rsidRDefault="009E133B" w:rsidP="009E133B">
      <w:pPr>
        <w:tabs>
          <w:tab w:val="left" w:pos="1623"/>
        </w:tabs>
        <w:ind w:left="360" w:right="370"/>
        <w:rPr>
          <w:sz w:val="24"/>
        </w:rPr>
      </w:pPr>
    </w:p>
    <w:p w14:paraId="09A8BE5E" w14:textId="54B5D064" w:rsidR="00554A04" w:rsidRDefault="006F317A">
      <w:pPr>
        <w:pStyle w:val="ListParagraph"/>
        <w:numPr>
          <w:ilvl w:val="2"/>
          <w:numId w:val="2"/>
        </w:numPr>
        <w:tabs>
          <w:tab w:val="left" w:pos="1623"/>
        </w:tabs>
        <w:ind w:right="370" w:firstLine="535"/>
        <w:rPr>
          <w:sz w:val="24"/>
        </w:rPr>
      </w:pPr>
      <w:r w:rsidRPr="006F317A">
        <w:rPr>
          <w:sz w:val="24"/>
        </w:rPr>
        <w:t>The contractor shall provide an after-hours contact number or after-hours email in the Emergency Mass Notification System (EMNS) for each of their personnel, whose normal place of duty is on a DoD installation or within a DoD facility. The contractor shall comply with any additional requirements in DAFMAN 10-206 for emergency operational reporting. Foreign Nationals may participate and may remove themselves from the Emergency Mass Notification System at any time. To update information, personnel can access the globe icon on their system desktop screens and choose the “Access Self-Service” option.</w:t>
      </w:r>
      <w:r>
        <w:rPr>
          <w:sz w:val="24"/>
        </w:rPr>
        <w:t xml:space="preserve"> </w:t>
      </w:r>
    </w:p>
    <w:p w14:paraId="2CEFA066" w14:textId="77777777" w:rsidR="009E133B" w:rsidRDefault="009E133B" w:rsidP="009E133B">
      <w:pPr>
        <w:pStyle w:val="ListParagraph"/>
        <w:tabs>
          <w:tab w:val="left" w:pos="1623"/>
        </w:tabs>
        <w:ind w:left="895" w:right="370"/>
        <w:rPr>
          <w:sz w:val="24"/>
        </w:rPr>
      </w:pPr>
    </w:p>
    <w:p w14:paraId="0352B0A6" w14:textId="3397B34B" w:rsidR="006F317A" w:rsidRDefault="006F317A">
      <w:pPr>
        <w:pStyle w:val="ListParagraph"/>
        <w:numPr>
          <w:ilvl w:val="2"/>
          <w:numId w:val="2"/>
        </w:numPr>
        <w:tabs>
          <w:tab w:val="left" w:pos="1623"/>
        </w:tabs>
        <w:ind w:right="370" w:firstLine="535"/>
        <w:rPr>
          <w:sz w:val="24"/>
        </w:rPr>
      </w:pPr>
      <w:r w:rsidRPr="006F317A">
        <w:rPr>
          <w:sz w:val="24"/>
        </w:rPr>
        <w:t>Failure to comply with these requirements may result in withholding of final payment.</w:t>
      </w:r>
    </w:p>
    <w:p w14:paraId="3A6109A8" w14:textId="77777777" w:rsidR="00AB3452" w:rsidRDefault="00AB3452">
      <w:pPr>
        <w:pStyle w:val="BodyText"/>
      </w:pPr>
    </w:p>
    <w:p w14:paraId="3D090500" w14:textId="79DEC681" w:rsidR="0037612D" w:rsidRDefault="00FC2E86" w:rsidP="005A0B69">
      <w:pPr>
        <w:pStyle w:val="ListParagraph"/>
        <w:numPr>
          <w:ilvl w:val="1"/>
          <w:numId w:val="2"/>
        </w:numPr>
        <w:tabs>
          <w:tab w:val="left" w:pos="893"/>
          <w:tab w:val="left" w:pos="4082"/>
        </w:tabs>
        <w:spacing w:before="1"/>
        <w:ind w:right="554" w:firstLine="0"/>
        <w:rPr>
          <w:sz w:val="24"/>
        </w:rPr>
      </w:pPr>
      <w:r>
        <w:rPr>
          <w:b/>
          <w:sz w:val="24"/>
        </w:rPr>
        <w:t>HOURS OF OPERATIONS.</w:t>
      </w:r>
      <w:r>
        <w:rPr>
          <w:b/>
          <w:sz w:val="24"/>
        </w:rPr>
        <w:tab/>
      </w:r>
      <w:r>
        <w:rPr>
          <w:sz w:val="24"/>
        </w:rPr>
        <w:t>The</w:t>
      </w:r>
      <w:r>
        <w:rPr>
          <w:spacing w:val="-6"/>
          <w:sz w:val="24"/>
        </w:rPr>
        <w:t xml:space="preserve"> </w:t>
      </w:r>
      <w:r>
        <w:rPr>
          <w:sz w:val="24"/>
        </w:rPr>
        <w:t>contractor</w:t>
      </w:r>
      <w:r>
        <w:rPr>
          <w:spacing w:val="-6"/>
          <w:sz w:val="24"/>
        </w:rPr>
        <w:t xml:space="preserve"> </w:t>
      </w:r>
      <w:r>
        <w:rPr>
          <w:sz w:val="24"/>
        </w:rPr>
        <w:t>shall</w:t>
      </w:r>
      <w:r>
        <w:rPr>
          <w:spacing w:val="-6"/>
          <w:sz w:val="24"/>
        </w:rPr>
        <w:t xml:space="preserve"> </w:t>
      </w:r>
      <w:r w:rsidR="0024599C">
        <w:rPr>
          <w:spacing w:val="-6"/>
          <w:sz w:val="24"/>
        </w:rPr>
        <w:t xml:space="preserve">pick up </w:t>
      </w:r>
      <w:r w:rsidR="00103D38">
        <w:rPr>
          <w:spacing w:val="-6"/>
          <w:sz w:val="24"/>
        </w:rPr>
        <w:t xml:space="preserve">medical </w:t>
      </w:r>
      <w:r w:rsidR="0024599C">
        <w:rPr>
          <w:spacing w:val="-6"/>
          <w:sz w:val="24"/>
        </w:rPr>
        <w:t>b</w:t>
      </w:r>
      <w:r w:rsidR="0024599C" w:rsidRPr="0024599C">
        <w:rPr>
          <w:spacing w:val="-6"/>
          <w:sz w:val="24"/>
        </w:rPr>
        <w:t>io</w:t>
      </w:r>
      <w:commentRangeStart w:id="2"/>
      <w:r w:rsidR="0024599C" w:rsidRPr="0024599C">
        <w:rPr>
          <w:spacing w:val="-6"/>
          <w:sz w:val="24"/>
        </w:rPr>
        <w:t>hazard</w:t>
      </w:r>
      <w:commentRangeEnd w:id="2"/>
      <w:r w:rsidR="002921C9">
        <w:rPr>
          <w:rStyle w:val="CommentReference"/>
        </w:rPr>
        <w:commentReference w:id="2"/>
      </w:r>
      <w:r w:rsidR="0024599C" w:rsidRPr="0024599C">
        <w:rPr>
          <w:spacing w:val="-6"/>
          <w:sz w:val="24"/>
        </w:rPr>
        <w:t xml:space="preserve"> </w:t>
      </w:r>
      <w:r w:rsidR="0024599C">
        <w:rPr>
          <w:spacing w:val="-6"/>
          <w:sz w:val="24"/>
        </w:rPr>
        <w:t>waste</w:t>
      </w:r>
      <w:r w:rsidR="0024599C" w:rsidRPr="0024599C">
        <w:rPr>
          <w:spacing w:val="-6"/>
          <w:sz w:val="24"/>
        </w:rPr>
        <w:t xml:space="preserve"> once per month </w:t>
      </w:r>
      <w:r>
        <w:rPr>
          <w:sz w:val="24"/>
        </w:rPr>
        <w:t>at a time mutually agreed upon by both parties</w:t>
      </w:r>
      <w:r w:rsidR="0037612D">
        <w:rPr>
          <w:sz w:val="24"/>
        </w:rPr>
        <w:t xml:space="preserve"> at least one month in advance </w:t>
      </w:r>
      <w:r w:rsidR="0037612D" w:rsidRPr="0037612D">
        <w:rPr>
          <w:sz w:val="24"/>
        </w:rPr>
        <w:t>between the hours of 0730 and 1600 (excluding federal holidays).</w:t>
      </w:r>
      <w:r w:rsidR="005A0B69">
        <w:rPr>
          <w:sz w:val="24"/>
        </w:rPr>
        <w:t xml:space="preserve"> Emergency pick ups can be utilized as needed.</w:t>
      </w:r>
    </w:p>
    <w:p w14:paraId="0771071A" w14:textId="0CFF7D91" w:rsidR="005A0B69" w:rsidRPr="005A0B69" w:rsidRDefault="005A0B69" w:rsidP="005A0B69">
      <w:pPr>
        <w:tabs>
          <w:tab w:val="left" w:pos="893"/>
          <w:tab w:val="left" w:pos="4082"/>
        </w:tabs>
        <w:spacing w:before="1"/>
        <w:ind w:right="554"/>
        <w:rPr>
          <w:sz w:val="24"/>
        </w:rPr>
      </w:pPr>
    </w:p>
    <w:p w14:paraId="3A6109AB" w14:textId="77777777" w:rsidR="00AB3452" w:rsidRDefault="00FC2E86">
      <w:pPr>
        <w:pStyle w:val="Heading2"/>
        <w:numPr>
          <w:ilvl w:val="0"/>
          <w:numId w:val="2"/>
        </w:numPr>
        <w:tabs>
          <w:tab w:val="left" w:pos="893"/>
        </w:tabs>
        <w:ind w:left="893" w:hanging="533"/>
      </w:pPr>
      <w:r>
        <w:t>GOVERNMENT</w:t>
      </w:r>
      <w:r>
        <w:rPr>
          <w:spacing w:val="-7"/>
        </w:rPr>
        <w:t xml:space="preserve"> </w:t>
      </w:r>
      <w:r>
        <w:t>FURNISHED</w:t>
      </w:r>
      <w:r>
        <w:rPr>
          <w:spacing w:val="-7"/>
        </w:rPr>
        <w:t xml:space="preserve"> </w:t>
      </w:r>
      <w:r>
        <w:t>PROPERTY</w:t>
      </w:r>
      <w:r>
        <w:rPr>
          <w:spacing w:val="-7"/>
        </w:rPr>
        <w:t xml:space="preserve"> </w:t>
      </w:r>
      <w:r>
        <w:t>&amp;</w:t>
      </w:r>
      <w:r>
        <w:rPr>
          <w:spacing w:val="-7"/>
        </w:rPr>
        <w:t xml:space="preserve"> </w:t>
      </w:r>
      <w:r>
        <w:rPr>
          <w:spacing w:val="-2"/>
        </w:rPr>
        <w:t>SERVICES</w:t>
      </w:r>
    </w:p>
    <w:p w14:paraId="3A6109AC" w14:textId="719F7EAB" w:rsidR="00AB3452" w:rsidRDefault="00FC2E86">
      <w:pPr>
        <w:pStyle w:val="ListParagraph"/>
        <w:numPr>
          <w:ilvl w:val="1"/>
          <w:numId w:val="2"/>
        </w:numPr>
        <w:tabs>
          <w:tab w:val="left" w:pos="890"/>
        </w:tabs>
        <w:spacing w:before="275"/>
        <w:ind w:right="500" w:firstLine="0"/>
        <w:rPr>
          <w:sz w:val="24"/>
        </w:rPr>
      </w:pPr>
      <w:r>
        <w:rPr>
          <w:sz w:val="24"/>
        </w:rPr>
        <w:t>The</w:t>
      </w:r>
      <w:r>
        <w:rPr>
          <w:spacing w:val="-4"/>
          <w:sz w:val="24"/>
        </w:rPr>
        <w:t xml:space="preserve"> </w:t>
      </w:r>
      <w:r>
        <w:rPr>
          <w:sz w:val="24"/>
        </w:rPr>
        <w:t>government</w:t>
      </w:r>
      <w:r>
        <w:rPr>
          <w:spacing w:val="-4"/>
          <w:sz w:val="24"/>
        </w:rPr>
        <w:t xml:space="preserve"> </w:t>
      </w:r>
      <w:r>
        <w:rPr>
          <w:sz w:val="24"/>
        </w:rPr>
        <w:t>will</w:t>
      </w:r>
      <w:r>
        <w:rPr>
          <w:spacing w:val="-4"/>
          <w:sz w:val="24"/>
        </w:rPr>
        <w:t xml:space="preserve"> </w:t>
      </w:r>
      <w:r>
        <w:rPr>
          <w:sz w:val="24"/>
        </w:rPr>
        <w:t>furnish,</w:t>
      </w:r>
      <w:r>
        <w:rPr>
          <w:spacing w:val="-4"/>
          <w:sz w:val="24"/>
        </w:rPr>
        <w:t xml:space="preserve"> </w:t>
      </w:r>
      <w:r>
        <w:rPr>
          <w:sz w:val="24"/>
        </w:rPr>
        <w:t>without</w:t>
      </w:r>
      <w:r>
        <w:rPr>
          <w:spacing w:val="-4"/>
          <w:sz w:val="24"/>
        </w:rPr>
        <w:t xml:space="preserve"> </w:t>
      </w:r>
      <w:r>
        <w:rPr>
          <w:sz w:val="24"/>
        </w:rPr>
        <w:t>cost,</w:t>
      </w:r>
      <w:r>
        <w:rPr>
          <w:spacing w:val="-4"/>
          <w:sz w:val="24"/>
        </w:rPr>
        <w:t xml:space="preserve"> </w:t>
      </w:r>
      <w:r>
        <w:rPr>
          <w:sz w:val="24"/>
        </w:rPr>
        <w:t>building</w:t>
      </w:r>
      <w:r>
        <w:rPr>
          <w:spacing w:val="-4"/>
          <w:sz w:val="24"/>
        </w:rPr>
        <w:t xml:space="preserve"> </w:t>
      </w:r>
      <w:r w:rsidR="009A0994">
        <w:rPr>
          <w:sz w:val="24"/>
        </w:rPr>
        <w:t>347</w:t>
      </w:r>
      <w:r>
        <w:rPr>
          <w:sz w:val="24"/>
        </w:rPr>
        <w:t>,</w:t>
      </w:r>
      <w:r>
        <w:rPr>
          <w:spacing w:val="-4"/>
          <w:sz w:val="24"/>
        </w:rPr>
        <w:t xml:space="preserve"> </w:t>
      </w:r>
      <w:r>
        <w:rPr>
          <w:sz w:val="24"/>
        </w:rPr>
        <w:t>room</w:t>
      </w:r>
      <w:r w:rsidR="002551DF">
        <w:rPr>
          <w:spacing w:val="-4"/>
          <w:sz w:val="24"/>
        </w:rPr>
        <w:t xml:space="preserve"> 120</w:t>
      </w:r>
      <w:r w:rsidR="00653A56">
        <w:rPr>
          <w:sz w:val="24"/>
        </w:rPr>
        <w:t xml:space="preserve"> </w:t>
      </w:r>
      <w:r>
        <w:rPr>
          <w:sz w:val="24"/>
        </w:rPr>
        <w:t>to store contractor furnished containers.</w:t>
      </w:r>
    </w:p>
    <w:p w14:paraId="3A6109AD" w14:textId="77777777" w:rsidR="00AB3452" w:rsidRDefault="00AB3452">
      <w:pPr>
        <w:pStyle w:val="BodyText"/>
      </w:pPr>
    </w:p>
    <w:p w14:paraId="3A6109AE" w14:textId="15C721F2" w:rsidR="00AB3452" w:rsidRDefault="00FC2E86">
      <w:pPr>
        <w:pStyle w:val="ListParagraph"/>
        <w:numPr>
          <w:ilvl w:val="1"/>
          <w:numId w:val="2"/>
        </w:numPr>
        <w:tabs>
          <w:tab w:val="left" w:pos="891"/>
        </w:tabs>
        <w:ind w:right="501" w:firstLine="0"/>
        <w:rPr>
          <w:sz w:val="24"/>
        </w:rPr>
      </w:pPr>
      <w:r>
        <w:rPr>
          <w:sz w:val="24"/>
        </w:rPr>
        <w:t>The</w:t>
      </w:r>
      <w:r>
        <w:rPr>
          <w:spacing w:val="-5"/>
          <w:sz w:val="24"/>
        </w:rPr>
        <w:t xml:space="preserve"> </w:t>
      </w:r>
      <w:r w:rsidR="009A0994">
        <w:rPr>
          <w:sz w:val="24"/>
        </w:rPr>
        <w:t>482n</w:t>
      </w:r>
      <w:r>
        <w:rPr>
          <w:sz w:val="24"/>
        </w:rPr>
        <w:t>d</w:t>
      </w:r>
      <w:r>
        <w:rPr>
          <w:spacing w:val="-5"/>
          <w:sz w:val="24"/>
        </w:rPr>
        <w:t xml:space="preserve"> </w:t>
      </w:r>
      <w:r>
        <w:rPr>
          <w:sz w:val="24"/>
        </w:rPr>
        <w:t>Medical</w:t>
      </w:r>
      <w:r>
        <w:rPr>
          <w:spacing w:val="-5"/>
          <w:sz w:val="24"/>
        </w:rPr>
        <w:t xml:space="preserve"> </w:t>
      </w:r>
      <w:r w:rsidR="009A0994">
        <w:rPr>
          <w:sz w:val="24"/>
        </w:rPr>
        <w:t>Squadron</w:t>
      </w:r>
      <w:r>
        <w:rPr>
          <w:spacing w:val="-5"/>
          <w:sz w:val="24"/>
        </w:rPr>
        <w:t xml:space="preserve"> </w:t>
      </w:r>
      <w:r w:rsidR="00653A56">
        <w:rPr>
          <w:sz w:val="24"/>
        </w:rPr>
        <w:t>authorized</w:t>
      </w:r>
      <w:r>
        <w:rPr>
          <w:spacing w:val="-5"/>
          <w:sz w:val="24"/>
        </w:rPr>
        <w:t xml:space="preserve"> </w:t>
      </w:r>
      <w:r>
        <w:rPr>
          <w:sz w:val="24"/>
        </w:rPr>
        <w:t>personnel</w:t>
      </w:r>
      <w:r>
        <w:rPr>
          <w:spacing w:val="-5"/>
          <w:sz w:val="24"/>
        </w:rPr>
        <w:t xml:space="preserve"> </w:t>
      </w:r>
      <w:r w:rsidR="00856474">
        <w:rPr>
          <w:spacing w:val="-5"/>
          <w:sz w:val="24"/>
        </w:rPr>
        <w:t xml:space="preserve">on the authorized call list </w:t>
      </w:r>
      <w:r>
        <w:rPr>
          <w:sz w:val="24"/>
        </w:rPr>
        <w:t>will</w:t>
      </w:r>
      <w:r>
        <w:rPr>
          <w:spacing w:val="-5"/>
          <w:sz w:val="24"/>
        </w:rPr>
        <w:t xml:space="preserve"> </w:t>
      </w:r>
      <w:r>
        <w:rPr>
          <w:sz w:val="24"/>
        </w:rPr>
        <w:t>package</w:t>
      </w:r>
      <w:r>
        <w:rPr>
          <w:spacing w:val="-5"/>
          <w:sz w:val="24"/>
        </w:rPr>
        <w:t xml:space="preserve"> </w:t>
      </w:r>
      <w:r>
        <w:rPr>
          <w:sz w:val="24"/>
        </w:rPr>
        <w:t>all medical waste materials in accordance with the contractor’s procedures.</w:t>
      </w:r>
    </w:p>
    <w:p w14:paraId="3A6109AF" w14:textId="77777777" w:rsidR="00AB3452" w:rsidRDefault="00AB3452">
      <w:pPr>
        <w:pStyle w:val="BodyText"/>
        <w:spacing w:before="1"/>
      </w:pPr>
    </w:p>
    <w:p w14:paraId="3A6109B0" w14:textId="77777777" w:rsidR="00AB3452" w:rsidRDefault="00FC2E86">
      <w:pPr>
        <w:pStyle w:val="Heading2"/>
        <w:numPr>
          <w:ilvl w:val="0"/>
          <w:numId w:val="2"/>
        </w:numPr>
        <w:tabs>
          <w:tab w:val="left" w:pos="895"/>
        </w:tabs>
        <w:ind w:left="895" w:hanging="535"/>
      </w:pPr>
      <w:r>
        <w:t>CONTRACTOR</w:t>
      </w:r>
      <w:r>
        <w:rPr>
          <w:spacing w:val="-8"/>
        </w:rPr>
        <w:t xml:space="preserve"> </w:t>
      </w:r>
      <w:r>
        <w:t>FURNISHED</w:t>
      </w:r>
      <w:r>
        <w:rPr>
          <w:spacing w:val="-7"/>
        </w:rPr>
        <w:t xml:space="preserve"> </w:t>
      </w:r>
      <w:r>
        <w:t>ITEMS</w:t>
      </w:r>
      <w:r>
        <w:rPr>
          <w:spacing w:val="-8"/>
        </w:rPr>
        <w:t xml:space="preserve"> </w:t>
      </w:r>
      <w:r>
        <w:t>AND</w:t>
      </w:r>
      <w:r>
        <w:rPr>
          <w:spacing w:val="-7"/>
        </w:rPr>
        <w:t xml:space="preserve"> </w:t>
      </w:r>
      <w:r>
        <w:rPr>
          <w:spacing w:val="-2"/>
        </w:rPr>
        <w:t>SERVICES</w:t>
      </w:r>
    </w:p>
    <w:p w14:paraId="3A6109B1" w14:textId="77777777" w:rsidR="00AB3452" w:rsidRDefault="00FC2E86">
      <w:pPr>
        <w:pStyle w:val="ListParagraph"/>
        <w:numPr>
          <w:ilvl w:val="1"/>
          <w:numId w:val="2"/>
        </w:numPr>
        <w:tabs>
          <w:tab w:val="left" w:pos="892"/>
        </w:tabs>
        <w:spacing w:before="275"/>
        <w:ind w:right="436" w:firstLine="0"/>
        <w:rPr>
          <w:sz w:val="24"/>
        </w:rPr>
      </w:pPr>
      <w:r>
        <w:rPr>
          <w:b/>
          <w:sz w:val="24"/>
        </w:rPr>
        <w:t>GENERAL.</w:t>
      </w:r>
      <w:r>
        <w:rPr>
          <w:b/>
          <w:spacing w:val="40"/>
          <w:sz w:val="24"/>
        </w:rPr>
        <w:t xml:space="preserve"> </w:t>
      </w:r>
      <w:r>
        <w:rPr>
          <w:sz w:val="24"/>
        </w:rPr>
        <w:t>The</w:t>
      </w:r>
      <w:r>
        <w:rPr>
          <w:spacing w:val="-4"/>
          <w:sz w:val="24"/>
        </w:rPr>
        <w:t xml:space="preserve"> </w:t>
      </w:r>
      <w:r>
        <w:rPr>
          <w:sz w:val="24"/>
        </w:rPr>
        <w:t>contractor</w:t>
      </w:r>
      <w:r>
        <w:rPr>
          <w:spacing w:val="-4"/>
          <w:sz w:val="24"/>
        </w:rPr>
        <w:t xml:space="preserve"> </w:t>
      </w:r>
      <w:r>
        <w:rPr>
          <w:sz w:val="24"/>
        </w:rPr>
        <w:t>shall</w:t>
      </w:r>
      <w:r>
        <w:rPr>
          <w:spacing w:val="-4"/>
          <w:sz w:val="24"/>
        </w:rPr>
        <w:t xml:space="preserve"> </w:t>
      </w:r>
      <w:r>
        <w:rPr>
          <w:sz w:val="24"/>
        </w:rPr>
        <w:t>furnish</w:t>
      </w:r>
      <w:r>
        <w:rPr>
          <w:spacing w:val="-4"/>
          <w:sz w:val="24"/>
        </w:rPr>
        <w:t xml:space="preserve"> </w:t>
      </w:r>
      <w:r>
        <w:rPr>
          <w:sz w:val="24"/>
        </w:rPr>
        <w:t>all</w:t>
      </w:r>
      <w:r>
        <w:rPr>
          <w:spacing w:val="-4"/>
          <w:sz w:val="24"/>
        </w:rPr>
        <w:t xml:space="preserve"> </w:t>
      </w:r>
      <w:r>
        <w:rPr>
          <w:sz w:val="24"/>
        </w:rPr>
        <w:t>necessary</w:t>
      </w:r>
      <w:r>
        <w:rPr>
          <w:spacing w:val="-4"/>
          <w:sz w:val="24"/>
        </w:rPr>
        <w:t xml:space="preserve"> </w:t>
      </w:r>
      <w:r>
        <w:rPr>
          <w:sz w:val="24"/>
        </w:rPr>
        <w:t>containers,</w:t>
      </w:r>
      <w:r>
        <w:rPr>
          <w:spacing w:val="-4"/>
          <w:sz w:val="24"/>
        </w:rPr>
        <w:t xml:space="preserve"> </w:t>
      </w:r>
      <w:r>
        <w:rPr>
          <w:sz w:val="24"/>
        </w:rPr>
        <w:t>bags</w:t>
      </w:r>
      <w:r>
        <w:rPr>
          <w:spacing w:val="-4"/>
          <w:sz w:val="24"/>
        </w:rPr>
        <w:t xml:space="preserve"> </w:t>
      </w:r>
      <w:r>
        <w:rPr>
          <w:sz w:val="24"/>
        </w:rPr>
        <w:t>and labels required for the accumulation of medical waste products.</w:t>
      </w:r>
      <w:r>
        <w:rPr>
          <w:spacing w:val="40"/>
          <w:sz w:val="24"/>
        </w:rPr>
        <w:t xml:space="preserve"> </w:t>
      </w:r>
      <w:r>
        <w:rPr>
          <w:sz w:val="24"/>
        </w:rPr>
        <w:t>The contractor shall also provide shipping manifest documents as outlined in Paragraph 4.</w:t>
      </w:r>
    </w:p>
    <w:p w14:paraId="3A6109B2" w14:textId="77777777" w:rsidR="00AB3452" w:rsidRDefault="00AB3452">
      <w:pPr>
        <w:pStyle w:val="BodyText"/>
      </w:pPr>
    </w:p>
    <w:p w14:paraId="3A6109B3" w14:textId="6DC030E0" w:rsidR="00AB3452" w:rsidRDefault="00FC2E86">
      <w:pPr>
        <w:pStyle w:val="ListParagraph"/>
        <w:numPr>
          <w:ilvl w:val="1"/>
          <w:numId w:val="2"/>
        </w:numPr>
        <w:tabs>
          <w:tab w:val="left" w:pos="893"/>
          <w:tab w:val="left" w:pos="4587"/>
        </w:tabs>
        <w:ind w:right="391" w:firstLine="0"/>
        <w:rPr>
          <w:sz w:val="24"/>
        </w:rPr>
      </w:pPr>
      <w:r>
        <w:rPr>
          <w:b/>
          <w:sz w:val="24"/>
        </w:rPr>
        <w:t>CONTAINER REQUIREMENTS.</w:t>
      </w:r>
      <w:r>
        <w:rPr>
          <w:b/>
          <w:sz w:val="24"/>
        </w:rPr>
        <w:tab/>
      </w:r>
      <w:r>
        <w:rPr>
          <w:sz w:val="24"/>
        </w:rPr>
        <w:t>The</w:t>
      </w:r>
      <w:r>
        <w:rPr>
          <w:spacing w:val="-3"/>
          <w:sz w:val="24"/>
        </w:rPr>
        <w:t xml:space="preserve"> </w:t>
      </w:r>
      <w:r>
        <w:rPr>
          <w:sz w:val="24"/>
        </w:rPr>
        <w:t>Contractor</w:t>
      </w:r>
      <w:r>
        <w:rPr>
          <w:spacing w:val="-3"/>
          <w:sz w:val="24"/>
        </w:rPr>
        <w:t xml:space="preserve"> </w:t>
      </w:r>
      <w:r>
        <w:rPr>
          <w:sz w:val="24"/>
        </w:rPr>
        <w:t>provided</w:t>
      </w:r>
      <w:r>
        <w:rPr>
          <w:spacing w:val="-3"/>
          <w:sz w:val="24"/>
        </w:rPr>
        <w:t xml:space="preserve"> </w:t>
      </w:r>
      <w:r>
        <w:rPr>
          <w:sz w:val="24"/>
        </w:rPr>
        <w:t>containers/bags must be, leak resistant, and impervious to moisture and have sufficient strength to</w:t>
      </w:r>
      <w:r>
        <w:rPr>
          <w:spacing w:val="-3"/>
          <w:sz w:val="24"/>
        </w:rPr>
        <w:t xml:space="preserve"> </w:t>
      </w:r>
      <w:r>
        <w:rPr>
          <w:sz w:val="24"/>
        </w:rPr>
        <w:t>prevent</w:t>
      </w:r>
      <w:r>
        <w:rPr>
          <w:spacing w:val="-3"/>
          <w:sz w:val="24"/>
        </w:rPr>
        <w:t xml:space="preserve"> </w:t>
      </w:r>
      <w:r>
        <w:rPr>
          <w:sz w:val="24"/>
        </w:rPr>
        <w:t>tearing</w:t>
      </w:r>
      <w:r>
        <w:rPr>
          <w:spacing w:val="-3"/>
          <w:sz w:val="24"/>
        </w:rPr>
        <w:t xml:space="preserve"> </w:t>
      </w:r>
      <w:r>
        <w:rPr>
          <w:sz w:val="24"/>
        </w:rPr>
        <w:t>or</w:t>
      </w:r>
      <w:r>
        <w:rPr>
          <w:spacing w:val="-3"/>
          <w:sz w:val="24"/>
        </w:rPr>
        <w:t xml:space="preserve"> </w:t>
      </w:r>
      <w:r>
        <w:rPr>
          <w:sz w:val="24"/>
        </w:rPr>
        <w:t>bursting</w:t>
      </w:r>
      <w:r>
        <w:rPr>
          <w:spacing w:val="-3"/>
          <w:sz w:val="24"/>
        </w:rPr>
        <w:t xml:space="preserve"> </w:t>
      </w:r>
      <w:r>
        <w:rPr>
          <w:sz w:val="24"/>
        </w:rPr>
        <w:t>under</w:t>
      </w:r>
      <w:r>
        <w:rPr>
          <w:spacing w:val="-3"/>
          <w:sz w:val="24"/>
        </w:rPr>
        <w:t xml:space="preserve"> </w:t>
      </w:r>
      <w:r>
        <w:rPr>
          <w:sz w:val="24"/>
        </w:rPr>
        <w:t>normal</w:t>
      </w:r>
      <w:r>
        <w:rPr>
          <w:spacing w:val="-3"/>
          <w:sz w:val="24"/>
        </w:rPr>
        <w:t xml:space="preserve"> </w:t>
      </w:r>
      <w:r>
        <w:rPr>
          <w:sz w:val="24"/>
        </w:rPr>
        <w:t>conditions</w:t>
      </w:r>
      <w:r>
        <w:rPr>
          <w:spacing w:val="-3"/>
          <w:sz w:val="24"/>
        </w:rPr>
        <w:t xml:space="preserve"> </w:t>
      </w:r>
      <w:r>
        <w:rPr>
          <w:sz w:val="24"/>
        </w:rPr>
        <w:t>of</w:t>
      </w:r>
      <w:r>
        <w:rPr>
          <w:spacing w:val="-3"/>
          <w:sz w:val="24"/>
        </w:rPr>
        <w:t xml:space="preserve"> </w:t>
      </w:r>
      <w:r>
        <w:rPr>
          <w:sz w:val="24"/>
        </w:rPr>
        <w:t>use</w:t>
      </w:r>
      <w:r>
        <w:rPr>
          <w:spacing w:val="-3"/>
          <w:sz w:val="24"/>
        </w:rPr>
        <w:t xml:space="preserve"> </w:t>
      </w:r>
      <w:r>
        <w:rPr>
          <w:sz w:val="24"/>
        </w:rPr>
        <w:t>and</w:t>
      </w:r>
      <w:r>
        <w:rPr>
          <w:spacing w:val="-3"/>
          <w:sz w:val="24"/>
        </w:rPr>
        <w:t xml:space="preserve"> </w:t>
      </w:r>
      <w:r>
        <w:rPr>
          <w:sz w:val="24"/>
        </w:rPr>
        <w:t>handling.</w:t>
      </w:r>
      <w:r>
        <w:rPr>
          <w:spacing w:val="40"/>
          <w:sz w:val="24"/>
        </w:rPr>
        <w:t xml:space="preserve"> </w:t>
      </w:r>
      <w:r>
        <w:rPr>
          <w:sz w:val="24"/>
        </w:rPr>
        <w:t>Rigid containers shall be lined with, at a minimum, three (3) mil red bag for an inner liner.</w:t>
      </w:r>
      <w:r>
        <w:rPr>
          <w:spacing w:val="40"/>
          <w:sz w:val="24"/>
        </w:rPr>
        <w:t xml:space="preserve"> </w:t>
      </w:r>
      <w:r>
        <w:rPr>
          <w:sz w:val="24"/>
        </w:rPr>
        <w:t xml:space="preserve">The Contractor shall provide </w:t>
      </w:r>
      <w:r w:rsidR="00AB7A44">
        <w:rPr>
          <w:sz w:val="24"/>
        </w:rPr>
        <w:t>at least two 30</w:t>
      </w:r>
      <w:r>
        <w:rPr>
          <w:sz w:val="24"/>
        </w:rPr>
        <w:t xml:space="preserve">-gallon containers and </w:t>
      </w:r>
      <w:r w:rsidR="00BB3DFC">
        <w:rPr>
          <w:sz w:val="24"/>
        </w:rPr>
        <w:t>appropriately</w:t>
      </w:r>
      <w:r>
        <w:rPr>
          <w:sz w:val="24"/>
        </w:rPr>
        <w:t xml:space="preserve"> sized bags.</w:t>
      </w:r>
    </w:p>
    <w:p w14:paraId="3A6109B4" w14:textId="77777777" w:rsidR="00AB3452" w:rsidRDefault="00AB3452">
      <w:pPr>
        <w:pStyle w:val="BodyText"/>
      </w:pPr>
    </w:p>
    <w:p w14:paraId="3A6109B5" w14:textId="56D9ACE0" w:rsidR="00AB3452" w:rsidRDefault="00FC2E86">
      <w:pPr>
        <w:pStyle w:val="ListParagraph"/>
        <w:numPr>
          <w:ilvl w:val="1"/>
          <w:numId w:val="2"/>
        </w:numPr>
        <w:tabs>
          <w:tab w:val="left" w:pos="891"/>
        </w:tabs>
        <w:ind w:right="728" w:firstLine="0"/>
        <w:rPr>
          <w:sz w:val="24"/>
        </w:rPr>
      </w:pPr>
      <w:r>
        <w:rPr>
          <w:sz w:val="24"/>
        </w:rPr>
        <w:t xml:space="preserve">The Contractor shall provide the state of </w:t>
      </w:r>
      <w:r w:rsidR="00AB7A44">
        <w:rPr>
          <w:sz w:val="24"/>
        </w:rPr>
        <w:t>Florida</w:t>
      </w:r>
      <w:r>
        <w:rPr>
          <w:sz w:val="24"/>
        </w:rPr>
        <w:t xml:space="preserve"> certification</w:t>
      </w:r>
      <w:r w:rsidR="00AB7A44">
        <w:rPr>
          <w:spacing w:val="-5"/>
          <w:sz w:val="24"/>
        </w:rPr>
        <w:t>s s</w:t>
      </w:r>
      <w:r>
        <w:rPr>
          <w:sz w:val="24"/>
        </w:rPr>
        <w:t xml:space="preserve">tating the Contractor has authority to haul </w:t>
      </w:r>
      <w:commentRangeStart w:id="3"/>
      <w:r w:rsidR="00856474">
        <w:rPr>
          <w:sz w:val="24"/>
        </w:rPr>
        <w:t xml:space="preserve">biohazard </w:t>
      </w:r>
      <w:commentRangeEnd w:id="3"/>
      <w:r w:rsidR="00C21483">
        <w:rPr>
          <w:rStyle w:val="CommentReference"/>
        </w:rPr>
        <w:commentReference w:id="3"/>
      </w:r>
      <w:r w:rsidR="00BB3DFC">
        <w:rPr>
          <w:sz w:val="24"/>
        </w:rPr>
        <w:t>m</w:t>
      </w:r>
      <w:r>
        <w:rPr>
          <w:sz w:val="24"/>
        </w:rPr>
        <w:t xml:space="preserve">edical </w:t>
      </w:r>
      <w:r w:rsidR="00BB3DFC">
        <w:rPr>
          <w:sz w:val="24"/>
        </w:rPr>
        <w:t>w</w:t>
      </w:r>
      <w:r>
        <w:rPr>
          <w:sz w:val="24"/>
        </w:rPr>
        <w:t>aste for the purpose of disposal.</w:t>
      </w:r>
    </w:p>
    <w:p w14:paraId="3A6109B6" w14:textId="77777777" w:rsidR="00AB3452" w:rsidRDefault="00AB3452">
      <w:pPr>
        <w:pStyle w:val="ListParagraph"/>
        <w:rPr>
          <w:sz w:val="24"/>
        </w:rPr>
        <w:sectPr w:rsidR="00AB3452">
          <w:footerReference w:type="default" r:id="rId15"/>
          <w:type w:val="continuous"/>
          <w:pgSz w:w="12240" w:h="15840"/>
          <w:pgMar w:top="1360" w:right="1440" w:bottom="980" w:left="1440" w:header="0" w:footer="791" w:gutter="0"/>
          <w:pgNumType w:start="1"/>
          <w:cols w:space="720"/>
        </w:sectPr>
      </w:pPr>
    </w:p>
    <w:p w14:paraId="3A6109B7" w14:textId="3F2D2830" w:rsidR="00AB3452" w:rsidRDefault="00FC2E86">
      <w:pPr>
        <w:pStyle w:val="ListParagraph"/>
        <w:numPr>
          <w:ilvl w:val="1"/>
          <w:numId w:val="2"/>
        </w:numPr>
        <w:tabs>
          <w:tab w:val="left" w:pos="893"/>
        </w:tabs>
        <w:spacing w:before="77"/>
        <w:ind w:left="359" w:right="940" w:firstLine="0"/>
        <w:rPr>
          <w:sz w:val="24"/>
        </w:rPr>
      </w:pPr>
      <w:r>
        <w:rPr>
          <w:sz w:val="24"/>
        </w:rPr>
        <w:lastRenderedPageBreak/>
        <w:t>The</w:t>
      </w:r>
      <w:r>
        <w:rPr>
          <w:spacing w:val="-4"/>
          <w:sz w:val="24"/>
        </w:rPr>
        <w:t xml:space="preserve"> </w:t>
      </w:r>
      <w:r>
        <w:rPr>
          <w:sz w:val="24"/>
        </w:rPr>
        <w:t>Contractor</w:t>
      </w:r>
      <w:r>
        <w:rPr>
          <w:spacing w:val="-4"/>
          <w:sz w:val="24"/>
        </w:rPr>
        <w:t xml:space="preserve"> </w:t>
      </w:r>
      <w:r>
        <w:rPr>
          <w:sz w:val="24"/>
        </w:rPr>
        <w:t>shall</w:t>
      </w:r>
      <w:r>
        <w:rPr>
          <w:spacing w:val="-4"/>
          <w:sz w:val="24"/>
        </w:rPr>
        <w:t xml:space="preserve"> </w:t>
      </w:r>
      <w:r>
        <w:rPr>
          <w:sz w:val="24"/>
        </w:rPr>
        <w:t>provide</w:t>
      </w:r>
      <w:r>
        <w:rPr>
          <w:spacing w:val="-4"/>
          <w:sz w:val="24"/>
        </w:rPr>
        <w:t xml:space="preserve"> </w:t>
      </w:r>
      <w:r>
        <w:rPr>
          <w:sz w:val="24"/>
        </w:rPr>
        <w:t>a</w:t>
      </w:r>
      <w:r>
        <w:rPr>
          <w:spacing w:val="-5"/>
          <w:sz w:val="24"/>
        </w:rPr>
        <w:t xml:space="preserve"> </w:t>
      </w:r>
      <w:r>
        <w:rPr>
          <w:sz w:val="24"/>
        </w:rPr>
        <w:t>business</w:t>
      </w:r>
      <w:r>
        <w:rPr>
          <w:spacing w:val="-3"/>
          <w:sz w:val="24"/>
        </w:rPr>
        <w:t xml:space="preserve"> </w:t>
      </w:r>
      <w:r>
        <w:rPr>
          <w:sz w:val="24"/>
        </w:rPr>
        <w:t>license</w:t>
      </w:r>
      <w:r>
        <w:rPr>
          <w:spacing w:val="-4"/>
          <w:sz w:val="24"/>
        </w:rPr>
        <w:t xml:space="preserve"> </w:t>
      </w:r>
      <w:r>
        <w:rPr>
          <w:sz w:val="24"/>
        </w:rPr>
        <w:t>from</w:t>
      </w:r>
      <w:r>
        <w:rPr>
          <w:spacing w:val="-4"/>
          <w:sz w:val="24"/>
        </w:rPr>
        <w:t xml:space="preserve"> </w:t>
      </w:r>
      <w:r w:rsidR="00BB3DFC">
        <w:rPr>
          <w:sz w:val="24"/>
        </w:rPr>
        <w:t xml:space="preserve">the county showing their ability to work within Homestead, FL. </w:t>
      </w:r>
    </w:p>
    <w:p w14:paraId="014B11A3" w14:textId="77777777" w:rsidR="00BB3DFC" w:rsidRDefault="00BB3DFC" w:rsidP="00BB3DFC">
      <w:pPr>
        <w:pStyle w:val="ListParagraph"/>
        <w:tabs>
          <w:tab w:val="left" w:pos="893"/>
        </w:tabs>
        <w:spacing w:before="77"/>
        <w:ind w:right="940"/>
        <w:rPr>
          <w:sz w:val="24"/>
        </w:rPr>
      </w:pPr>
    </w:p>
    <w:p w14:paraId="3A6109B9" w14:textId="652F21B0" w:rsidR="00AB3452" w:rsidRPr="00BB3DFC" w:rsidRDefault="00FC2E86" w:rsidP="00BB3DFC">
      <w:pPr>
        <w:pStyle w:val="ListParagraph"/>
        <w:numPr>
          <w:ilvl w:val="1"/>
          <w:numId w:val="2"/>
        </w:numPr>
        <w:tabs>
          <w:tab w:val="left" w:pos="955"/>
        </w:tabs>
        <w:spacing w:before="1"/>
        <w:ind w:left="359" w:right="1246" w:firstLine="0"/>
      </w:pPr>
      <w:r>
        <w:rPr>
          <w:sz w:val="24"/>
        </w:rPr>
        <w:t>The</w:t>
      </w:r>
      <w:r w:rsidRPr="00BB3DFC">
        <w:rPr>
          <w:spacing w:val="-5"/>
          <w:sz w:val="24"/>
        </w:rPr>
        <w:t xml:space="preserve"> </w:t>
      </w:r>
      <w:r>
        <w:rPr>
          <w:sz w:val="24"/>
        </w:rPr>
        <w:t>Contractor</w:t>
      </w:r>
      <w:r w:rsidRPr="00BB3DFC">
        <w:rPr>
          <w:spacing w:val="-5"/>
          <w:sz w:val="24"/>
        </w:rPr>
        <w:t xml:space="preserve"> </w:t>
      </w:r>
      <w:r>
        <w:rPr>
          <w:sz w:val="24"/>
        </w:rPr>
        <w:t>shall</w:t>
      </w:r>
      <w:r w:rsidRPr="00BB3DFC">
        <w:rPr>
          <w:spacing w:val="-4"/>
          <w:sz w:val="24"/>
        </w:rPr>
        <w:t xml:space="preserve"> </w:t>
      </w:r>
      <w:r>
        <w:rPr>
          <w:sz w:val="24"/>
        </w:rPr>
        <w:t>provide</w:t>
      </w:r>
      <w:r w:rsidRPr="00BB3DFC">
        <w:rPr>
          <w:spacing w:val="-4"/>
          <w:sz w:val="24"/>
        </w:rPr>
        <w:t xml:space="preserve"> </w:t>
      </w:r>
      <w:r>
        <w:rPr>
          <w:sz w:val="24"/>
        </w:rPr>
        <w:t>certification</w:t>
      </w:r>
      <w:r w:rsidRPr="00BB3DFC">
        <w:rPr>
          <w:spacing w:val="-4"/>
          <w:sz w:val="24"/>
        </w:rPr>
        <w:t xml:space="preserve"> </w:t>
      </w:r>
      <w:r>
        <w:rPr>
          <w:sz w:val="24"/>
        </w:rPr>
        <w:t>of</w:t>
      </w:r>
      <w:r w:rsidRPr="00BB3DFC">
        <w:rPr>
          <w:spacing w:val="-2"/>
          <w:sz w:val="24"/>
        </w:rPr>
        <w:t xml:space="preserve"> </w:t>
      </w:r>
      <w:r>
        <w:rPr>
          <w:sz w:val="24"/>
        </w:rPr>
        <w:t>liability</w:t>
      </w:r>
      <w:r w:rsidRPr="00BB3DFC">
        <w:rPr>
          <w:spacing w:val="-4"/>
          <w:sz w:val="24"/>
        </w:rPr>
        <w:t xml:space="preserve"> </w:t>
      </w:r>
      <w:r>
        <w:rPr>
          <w:sz w:val="24"/>
        </w:rPr>
        <w:t>insurance</w:t>
      </w:r>
      <w:r w:rsidRPr="00BB3DFC">
        <w:rPr>
          <w:spacing w:val="-3"/>
          <w:sz w:val="24"/>
        </w:rPr>
        <w:t xml:space="preserve"> </w:t>
      </w:r>
      <w:r w:rsidR="00BB3DFC">
        <w:rPr>
          <w:spacing w:val="-3"/>
          <w:sz w:val="24"/>
        </w:rPr>
        <w:t xml:space="preserve">valid through the end </w:t>
      </w:r>
      <w:r w:rsidR="009E133B">
        <w:rPr>
          <w:spacing w:val="-3"/>
          <w:sz w:val="24"/>
        </w:rPr>
        <w:t xml:space="preserve">of the performance period. </w:t>
      </w:r>
    </w:p>
    <w:p w14:paraId="1A3A4175" w14:textId="77777777" w:rsidR="00BB3DFC" w:rsidRDefault="00BB3DFC" w:rsidP="00BB3DFC">
      <w:pPr>
        <w:pStyle w:val="ListParagraph"/>
        <w:tabs>
          <w:tab w:val="left" w:pos="955"/>
        </w:tabs>
        <w:spacing w:before="1"/>
        <w:ind w:right="1246"/>
      </w:pPr>
    </w:p>
    <w:p w14:paraId="3A6109BA" w14:textId="77777777" w:rsidR="00AB3452" w:rsidRDefault="00FC2E86">
      <w:pPr>
        <w:pStyle w:val="Heading2"/>
        <w:numPr>
          <w:ilvl w:val="0"/>
          <w:numId w:val="2"/>
        </w:numPr>
        <w:tabs>
          <w:tab w:val="left" w:pos="895"/>
        </w:tabs>
        <w:ind w:left="895" w:hanging="536"/>
      </w:pPr>
      <w:r>
        <w:t xml:space="preserve">SPECIFICS </w:t>
      </w:r>
      <w:r>
        <w:rPr>
          <w:spacing w:val="-2"/>
        </w:rPr>
        <w:t>TASKS</w:t>
      </w:r>
    </w:p>
    <w:p w14:paraId="3A6109BB" w14:textId="58CC1EB1" w:rsidR="00AB3452" w:rsidRDefault="00FC2E86">
      <w:pPr>
        <w:pStyle w:val="ListParagraph"/>
        <w:numPr>
          <w:ilvl w:val="1"/>
          <w:numId w:val="2"/>
        </w:numPr>
        <w:tabs>
          <w:tab w:val="left" w:pos="892"/>
        </w:tabs>
        <w:spacing w:before="275"/>
        <w:ind w:left="359" w:right="499" w:firstLine="0"/>
        <w:rPr>
          <w:sz w:val="24"/>
        </w:rPr>
      </w:pPr>
      <w:r>
        <w:rPr>
          <w:sz w:val="24"/>
        </w:rPr>
        <w:t xml:space="preserve">The Contractor shall provide for the </w:t>
      </w:r>
      <w:r w:rsidR="001D39F0">
        <w:rPr>
          <w:sz w:val="24"/>
        </w:rPr>
        <w:t>pickup</w:t>
      </w:r>
      <w:r>
        <w:rPr>
          <w:sz w:val="24"/>
        </w:rPr>
        <w:t xml:space="preserve">, transportation and disposal of medical waste from the </w:t>
      </w:r>
      <w:r w:rsidR="009E133B" w:rsidRPr="009E133B">
        <w:rPr>
          <w:sz w:val="24"/>
        </w:rPr>
        <w:t>482nd Medical Squadron</w:t>
      </w:r>
      <w:r w:rsidR="009E133B">
        <w:rPr>
          <w:sz w:val="24"/>
        </w:rPr>
        <w:t>, Homestead ARB, Florida</w:t>
      </w:r>
      <w:r>
        <w:rPr>
          <w:sz w:val="24"/>
        </w:rPr>
        <w:t>.</w:t>
      </w:r>
      <w:r>
        <w:rPr>
          <w:spacing w:val="40"/>
          <w:sz w:val="24"/>
        </w:rPr>
        <w:t xml:space="preserve"> </w:t>
      </w:r>
      <w:r>
        <w:rPr>
          <w:sz w:val="24"/>
        </w:rPr>
        <w:t xml:space="preserve">The Contractor shall remove the </w:t>
      </w:r>
      <w:commentRangeStart w:id="4"/>
      <w:r>
        <w:rPr>
          <w:sz w:val="24"/>
        </w:rPr>
        <w:t xml:space="preserve">Contractor provided containers </w:t>
      </w:r>
      <w:commentRangeEnd w:id="4"/>
      <w:r w:rsidR="0010644D">
        <w:rPr>
          <w:rStyle w:val="CommentReference"/>
        </w:rPr>
        <w:commentReference w:id="4"/>
      </w:r>
      <w:r>
        <w:rPr>
          <w:sz w:val="24"/>
        </w:rPr>
        <w:t xml:space="preserve">from the </w:t>
      </w:r>
      <w:r w:rsidR="009E133B" w:rsidRPr="009E133B">
        <w:rPr>
          <w:sz w:val="24"/>
        </w:rPr>
        <w:t>482nd Medical Squadron</w:t>
      </w:r>
      <w:r>
        <w:rPr>
          <w:sz w:val="24"/>
        </w:rPr>
        <w:t>, place them into a licensed transport vehicle and transport the waste to a treatment</w:t>
      </w:r>
      <w:r>
        <w:rPr>
          <w:spacing w:val="-4"/>
          <w:sz w:val="24"/>
        </w:rPr>
        <w:t xml:space="preserve"> </w:t>
      </w:r>
      <w:r>
        <w:rPr>
          <w:sz w:val="24"/>
        </w:rPr>
        <w:t>facility</w:t>
      </w:r>
      <w:r>
        <w:rPr>
          <w:spacing w:val="-4"/>
          <w:sz w:val="24"/>
        </w:rPr>
        <w:t xml:space="preserve"> </w:t>
      </w:r>
      <w:r>
        <w:rPr>
          <w:sz w:val="24"/>
        </w:rPr>
        <w:t>holding</w:t>
      </w:r>
      <w:r>
        <w:rPr>
          <w:spacing w:val="-4"/>
          <w:sz w:val="24"/>
        </w:rPr>
        <w:t xml:space="preserve"> </w:t>
      </w:r>
      <w:r>
        <w:rPr>
          <w:sz w:val="24"/>
        </w:rPr>
        <w:t>an</w:t>
      </w:r>
      <w:r>
        <w:rPr>
          <w:spacing w:val="-4"/>
          <w:sz w:val="24"/>
        </w:rPr>
        <w:t xml:space="preserve"> </w:t>
      </w:r>
      <w:r>
        <w:rPr>
          <w:sz w:val="24"/>
        </w:rPr>
        <w:t>operating</w:t>
      </w:r>
      <w:r>
        <w:rPr>
          <w:spacing w:val="-4"/>
          <w:sz w:val="24"/>
        </w:rPr>
        <w:t xml:space="preserve"> </w:t>
      </w:r>
      <w:r>
        <w:rPr>
          <w:sz w:val="24"/>
        </w:rPr>
        <w:t>license.</w:t>
      </w:r>
      <w:r>
        <w:rPr>
          <w:spacing w:val="40"/>
          <w:sz w:val="24"/>
        </w:rPr>
        <w:t xml:space="preserve"> </w:t>
      </w:r>
      <w:r>
        <w:rPr>
          <w:sz w:val="24"/>
        </w:rPr>
        <w:t>The</w:t>
      </w:r>
      <w:r>
        <w:rPr>
          <w:spacing w:val="-4"/>
          <w:sz w:val="24"/>
        </w:rPr>
        <w:t xml:space="preserve"> </w:t>
      </w:r>
      <w:r>
        <w:rPr>
          <w:sz w:val="24"/>
        </w:rPr>
        <w:t>point</w:t>
      </w:r>
      <w:r>
        <w:rPr>
          <w:spacing w:val="-4"/>
          <w:sz w:val="24"/>
        </w:rPr>
        <w:t xml:space="preserve"> </w:t>
      </w:r>
      <w:r>
        <w:rPr>
          <w:sz w:val="24"/>
        </w:rPr>
        <w:t>of</w:t>
      </w:r>
      <w:r>
        <w:rPr>
          <w:spacing w:val="-4"/>
          <w:sz w:val="24"/>
        </w:rPr>
        <w:t xml:space="preserve"> </w:t>
      </w:r>
      <w:r>
        <w:rPr>
          <w:sz w:val="24"/>
        </w:rPr>
        <w:t>collection</w:t>
      </w:r>
      <w:r>
        <w:rPr>
          <w:spacing w:val="-4"/>
          <w:sz w:val="24"/>
        </w:rPr>
        <w:t xml:space="preserve"> </w:t>
      </w:r>
      <w:r>
        <w:rPr>
          <w:sz w:val="24"/>
        </w:rPr>
        <w:t>of</w:t>
      </w:r>
      <w:r>
        <w:rPr>
          <w:spacing w:val="-4"/>
          <w:sz w:val="24"/>
        </w:rPr>
        <w:t xml:space="preserve"> </w:t>
      </w:r>
      <w:r>
        <w:rPr>
          <w:sz w:val="24"/>
        </w:rPr>
        <w:t>medical waste shall be</w:t>
      </w:r>
      <w:r w:rsidR="009E133B">
        <w:rPr>
          <w:sz w:val="24"/>
        </w:rPr>
        <w:t xml:space="preserve"> </w:t>
      </w:r>
      <w:r w:rsidR="009E133B" w:rsidRPr="009E133B">
        <w:rPr>
          <w:sz w:val="24"/>
        </w:rPr>
        <w:t>482nd Medical Squadron, 12749 Elmendorf St., BLDG 347, Homestead ARB, FL 33039-1299</w:t>
      </w:r>
      <w:r>
        <w:rPr>
          <w:sz w:val="24"/>
        </w:rPr>
        <w:t xml:space="preserve">, room </w:t>
      </w:r>
      <w:r w:rsidR="002551DF">
        <w:rPr>
          <w:sz w:val="24"/>
        </w:rPr>
        <w:t>120</w:t>
      </w:r>
      <w:r>
        <w:rPr>
          <w:spacing w:val="-2"/>
          <w:sz w:val="24"/>
        </w:rPr>
        <w:t>.</w:t>
      </w:r>
    </w:p>
    <w:p w14:paraId="3A6109BC" w14:textId="77777777" w:rsidR="00AB3452" w:rsidRDefault="00AB3452">
      <w:pPr>
        <w:pStyle w:val="BodyText"/>
      </w:pPr>
    </w:p>
    <w:p w14:paraId="3A6109BD" w14:textId="7BB15934" w:rsidR="00AB3452" w:rsidRDefault="00FC2E86">
      <w:pPr>
        <w:pStyle w:val="ListParagraph"/>
        <w:numPr>
          <w:ilvl w:val="1"/>
          <w:numId w:val="2"/>
        </w:numPr>
        <w:tabs>
          <w:tab w:val="left" w:pos="893"/>
        </w:tabs>
        <w:ind w:left="359" w:right="394" w:firstLine="0"/>
        <w:rPr>
          <w:sz w:val="24"/>
        </w:rPr>
      </w:pPr>
      <w:r>
        <w:rPr>
          <w:sz w:val="24"/>
        </w:rPr>
        <w:t xml:space="preserve">The Contractor shall complete a shipping manifest for each shipment of </w:t>
      </w:r>
      <w:commentRangeStart w:id="5"/>
      <w:r w:rsidR="00307678">
        <w:rPr>
          <w:sz w:val="24"/>
        </w:rPr>
        <w:t>m</w:t>
      </w:r>
      <w:r>
        <w:rPr>
          <w:sz w:val="24"/>
        </w:rPr>
        <w:t>edical</w:t>
      </w:r>
      <w:r>
        <w:rPr>
          <w:spacing w:val="-4"/>
          <w:sz w:val="24"/>
        </w:rPr>
        <w:t xml:space="preserve"> </w:t>
      </w:r>
      <w:commentRangeEnd w:id="5"/>
      <w:r w:rsidR="005F7BFB">
        <w:rPr>
          <w:rStyle w:val="CommentReference"/>
        </w:rPr>
        <w:commentReference w:id="5"/>
      </w:r>
      <w:r w:rsidR="00103D38">
        <w:rPr>
          <w:spacing w:val="-4"/>
          <w:sz w:val="24"/>
        </w:rPr>
        <w:t xml:space="preserve">biohazard </w:t>
      </w:r>
      <w:r w:rsidR="00307678">
        <w:rPr>
          <w:sz w:val="24"/>
        </w:rPr>
        <w:t>w</w:t>
      </w:r>
      <w:r>
        <w:rPr>
          <w:sz w:val="24"/>
        </w:rPr>
        <w:t>ast</w:t>
      </w:r>
      <w:r w:rsidR="00103D38">
        <w:rPr>
          <w:sz w:val="24"/>
        </w:rPr>
        <w:t>e</w:t>
      </w:r>
      <w:r>
        <w:rPr>
          <w:sz w:val="24"/>
        </w:rPr>
        <w:t>.</w:t>
      </w:r>
      <w:r>
        <w:rPr>
          <w:spacing w:val="40"/>
          <w:sz w:val="24"/>
        </w:rPr>
        <w:t xml:space="preserve"> </w:t>
      </w:r>
      <w:r>
        <w:rPr>
          <w:sz w:val="24"/>
        </w:rPr>
        <w:t>The</w:t>
      </w:r>
      <w:r>
        <w:rPr>
          <w:spacing w:val="-4"/>
          <w:sz w:val="24"/>
        </w:rPr>
        <w:t xml:space="preserve"> </w:t>
      </w:r>
      <w:r>
        <w:rPr>
          <w:sz w:val="24"/>
        </w:rPr>
        <w:t>shipping</w:t>
      </w:r>
      <w:r>
        <w:rPr>
          <w:spacing w:val="-4"/>
          <w:sz w:val="24"/>
        </w:rPr>
        <w:t xml:space="preserve"> </w:t>
      </w:r>
      <w:r>
        <w:rPr>
          <w:sz w:val="24"/>
        </w:rPr>
        <w:t>manifest</w:t>
      </w:r>
      <w:r>
        <w:rPr>
          <w:spacing w:val="-4"/>
          <w:sz w:val="24"/>
        </w:rPr>
        <w:t xml:space="preserve"> </w:t>
      </w:r>
      <w:r>
        <w:rPr>
          <w:sz w:val="24"/>
        </w:rPr>
        <w:t>shall</w:t>
      </w:r>
      <w:r>
        <w:rPr>
          <w:spacing w:val="-4"/>
          <w:sz w:val="24"/>
        </w:rPr>
        <w:t xml:space="preserve"> </w:t>
      </w:r>
      <w:r>
        <w:rPr>
          <w:sz w:val="24"/>
        </w:rPr>
        <w:t>indicate</w:t>
      </w:r>
      <w:r>
        <w:rPr>
          <w:spacing w:val="-4"/>
          <w:sz w:val="24"/>
        </w:rPr>
        <w:t xml:space="preserve"> </w:t>
      </w:r>
      <w:r>
        <w:rPr>
          <w:sz w:val="24"/>
        </w:rPr>
        <w:t>the</w:t>
      </w:r>
      <w:r>
        <w:rPr>
          <w:spacing w:val="-4"/>
          <w:sz w:val="24"/>
        </w:rPr>
        <w:t xml:space="preserve"> </w:t>
      </w:r>
      <w:r>
        <w:rPr>
          <w:sz w:val="24"/>
        </w:rPr>
        <w:t>following</w:t>
      </w:r>
      <w:r>
        <w:rPr>
          <w:spacing w:val="-4"/>
          <w:sz w:val="24"/>
        </w:rPr>
        <w:t xml:space="preserve"> </w:t>
      </w:r>
      <w:r>
        <w:rPr>
          <w:sz w:val="24"/>
        </w:rPr>
        <w:t>as</w:t>
      </w:r>
      <w:r>
        <w:rPr>
          <w:spacing w:val="-4"/>
          <w:sz w:val="24"/>
        </w:rPr>
        <w:t xml:space="preserve"> </w:t>
      </w:r>
      <w:r>
        <w:rPr>
          <w:sz w:val="24"/>
        </w:rPr>
        <w:t>a</w:t>
      </w:r>
      <w:r>
        <w:rPr>
          <w:spacing w:val="-4"/>
          <w:sz w:val="24"/>
        </w:rPr>
        <w:t xml:space="preserve"> </w:t>
      </w:r>
      <w:r>
        <w:rPr>
          <w:sz w:val="24"/>
        </w:rPr>
        <w:t>minimum:</w:t>
      </w:r>
    </w:p>
    <w:p w14:paraId="3A6109BE" w14:textId="77777777" w:rsidR="00AB3452" w:rsidRDefault="00AB3452">
      <w:pPr>
        <w:pStyle w:val="BodyText"/>
      </w:pPr>
    </w:p>
    <w:p w14:paraId="3A6109BF" w14:textId="77777777" w:rsidR="00AB3452" w:rsidRDefault="00FC2E86">
      <w:pPr>
        <w:pStyle w:val="ListParagraph"/>
        <w:numPr>
          <w:ilvl w:val="0"/>
          <w:numId w:val="1"/>
        </w:numPr>
        <w:tabs>
          <w:tab w:val="left" w:pos="1468"/>
        </w:tabs>
        <w:ind w:left="1468" w:hanging="389"/>
        <w:rPr>
          <w:sz w:val="24"/>
        </w:rPr>
      </w:pPr>
      <w:r>
        <w:rPr>
          <w:sz w:val="24"/>
        </w:rPr>
        <w:t xml:space="preserve">Transfer manifest </w:t>
      </w:r>
      <w:r>
        <w:rPr>
          <w:spacing w:val="-2"/>
          <w:sz w:val="24"/>
        </w:rPr>
        <w:t>number</w:t>
      </w:r>
    </w:p>
    <w:p w14:paraId="3A6109C0" w14:textId="306EB3CA" w:rsidR="00AB3452" w:rsidRDefault="00FC2E86">
      <w:pPr>
        <w:pStyle w:val="ListParagraph"/>
        <w:numPr>
          <w:ilvl w:val="0"/>
          <w:numId w:val="1"/>
        </w:numPr>
        <w:tabs>
          <w:tab w:val="left" w:pos="1467"/>
        </w:tabs>
        <w:ind w:left="1467" w:hanging="388"/>
        <w:rPr>
          <w:sz w:val="24"/>
        </w:rPr>
      </w:pPr>
      <w:r>
        <w:rPr>
          <w:sz w:val="24"/>
        </w:rPr>
        <w:t>Total</w:t>
      </w:r>
      <w:r>
        <w:rPr>
          <w:spacing w:val="-4"/>
          <w:sz w:val="24"/>
        </w:rPr>
        <w:t xml:space="preserve"> </w:t>
      </w:r>
      <w:r>
        <w:rPr>
          <w:sz w:val="24"/>
        </w:rPr>
        <w:t>number</w:t>
      </w:r>
      <w:r>
        <w:rPr>
          <w:spacing w:val="-3"/>
          <w:sz w:val="24"/>
        </w:rPr>
        <w:t xml:space="preserve"> </w:t>
      </w:r>
      <w:r>
        <w:rPr>
          <w:sz w:val="24"/>
        </w:rPr>
        <w:t>of</w:t>
      </w:r>
      <w:r>
        <w:rPr>
          <w:spacing w:val="-4"/>
          <w:sz w:val="24"/>
        </w:rPr>
        <w:t xml:space="preserve"> </w:t>
      </w:r>
      <w:r w:rsidR="009E133B">
        <w:rPr>
          <w:sz w:val="24"/>
        </w:rPr>
        <w:t>30</w:t>
      </w:r>
      <w:r>
        <w:rPr>
          <w:spacing w:val="-3"/>
          <w:sz w:val="24"/>
        </w:rPr>
        <w:t xml:space="preserve"> </w:t>
      </w:r>
      <w:r>
        <w:rPr>
          <w:sz w:val="24"/>
        </w:rPr>
        <w:t>gallon</w:t>
      </w:r>
      <w:r w:rsidR="009E133B">
        <w:rPr>
          <w:sz w:val="24"/>
        </w:rPr>
        <w:t xml:space="preserve"> or bigger</w:t>
      </w:r>
      <w:r>
        <w:rPr>
          <w:spacing w:val="-3"/>
          <w:sz w:val="24"/>
        </w:rPr>
        <w:t xml:space="preserve"> </w:t>
      </w:r>
      <w:r>
        <w:rPr>
          <w:sz w:val="24"/>
        </w:rPr>
        <w:t>(tubs/containers</w:t>
      </w:r>
      <w:r w:rsidR="004D7731">
        <w:rPr>
          <w:sz w:val="24"/>
        </w:rPr>
        <w:t>/box</w:t>
      </w:r>
      <w:r>
        <w:rPr>
          <w:sz w:val="24"/>
        </w:rPr>
        <w:t>)</w:t>
      </w:r>
      <w:r>
        <w:rPr>
          <w:spacing w:val="-4"/>
          <w:sz w:val="24"/>
        </w:rPr>
        <w:t xml:space="preserve"> </w:t>
      </w:r>
      <w:r>
        <w:rPr>
          <w:sz w:val="24"/>
        </w:rPr>
        <w:t>picked</w:t>
      </w:r>
      <w:r>
        <w:rPr>
          <w:spacing w:val="-3"/>
          <w:sz w:val="24"/>
        </w:rPr>
        <w:t xml:space="preserve"> </w:t>
      </w:r>
      <w:r>
        <w:rPr>
          <w:spacing w:val="-5"/>
          <w:sz w:val="24"/>
        </w:rPr>
        <w:t>up</w:t>
      </w:r>
    </w:p>
    <w:p w14:paraId="3A6109C1" w14:textId="77777777" w:rsidR="00AB3452" w:rsidRDefault="00FC2E86">
      <w:pPr>
        <w:pStyle w:val="ListParagraph"/>
        <w:numPr>
          <w:ilvl w:val="0"/>
          <w:numId w:val="1"/>
        </w:numPr>
        <w:tabs>
          <w:tab w:val="left" w:pos="1469"/>
        </w:tabs>
        <w:rPr>
          <w:sz w:val="24"/>
        </w:rPr>
      </w:pPr>
      <w:r>
        <w:rPr>
          <w:sz w:val="24"/>
        </w:rPr>
        <w:t xml:space="preserve">Facility </w:t>
      </w:r>
      <w:r>
        <w:rPr>
          <w:spacing w:val="-2"/>
          <w:sz w:val="24"/>
        </w:rPr>
        <w:t>number</w:t>
      </w:r>
    </w:p>
    <w:p w14:paraId="3A6109C2" w14:textId="77777777" w:rsidR="00AB3452" w:rsidRDefault="00FC2E86">
      <w:pPr>
        <w:pStyle w:val="ListParagraph"/>
        <w:numPr>
          <w:ilvl w:val="0"/>
          <w:numId w:val="1"/>
        </w:numPr>
        <w:tabs>
          <w:tab w:val="left" w:pos="1468"/>
        </w:tabs>
        <w:ind w:left="1468" w:hanging="389"/>
        <w:rPr>
          <w:sz w:val="24"/>
        </w:rPr>
      </w:pPr>
      <w:r>
        <w:rPr>
          <w:sz w:val="24"/>
        </w:rPr>
        <w:t xml:space="preserve">Account </w:t>
      </w:r>
      <w:r>
        <w:rPr>
          <w:spacing w:val="-2"/>
          <w:sz w:val="24"/>
        </w:rPr>
        <w:t>number</w:t>
      </w:r>
    </w:p>
    <w:p w14:paraId="3A6109C3" w14:textId="77777777" w:rsidR="00AB3452" w:rsidRDefault="00FC2E86">
      <w:pPr>
        <w:pStyle w:val="ListParagraph"/>
        <w:numPr>
          <w:ilvl w:val="0"/>
          <w:numId w:val="1"/>
        </w:numPr>
        <w:tabs>
          <w:tab w:val="left" w:pos="1467"/>
        </w:tabs>
        <w:ind w:left="1467" w:hanging="388"/>
        <w:rPr>
          <w:sz w:val="24"/>
        </w:rPr>
      </w:pPr>
      <w:r>
        <w:rPr>
          <w:sz w:val="24"/>
        </w:rPr>
        <w:t>Location</w:t>
      </w:r>
      <w:r>
        <w:rPr>
          <w:spacing w:val="-4"/>
          <w:sz w:val="24"/>
        </w:rPr>
        <w:t xml:space="preserve"> </w:t>
      </w:r>
      <w:r>
        <w:rPr>
          <w:sz w:val="24"/>
        </w:rPr>
        <w:t>of</w:t>
      </w:r>
      <w:r>
        <w:rPr>
          <w:spacing w:val="-4"/>
          <w:sz w:val="24"/>
        </w:rPr>
        <w:t xml:space="preserve"> </w:t>
      </w:r>
      <w:r>
        <w:rPr>
          <w:sz w:val="24"/>
        </w:rPr>
        <w:t>pick</w:t>
      </w:r>
      <w:r>
        <w:rPr>
          <w:spacing w:val="-3"/>
          <w:sz w:val="24"/>
        </w:rPr>
        <w:t xml:space="preserve"> </w:t>
      </w:r>
      <w:r>
        <w:rPr>
          <w:spacing w:val="-5"/>
          <w:sz w:val="24"/>
        </w:rPr>
        <w:t>up</w:t>
      </w:r>
    </w:p>
    <w:p w14:paraId="3A6109C4" w14:textId="28629C35" w:rsidR="00AB3452" w:rsidRDefault="00FC2E86">
      <w:pPr>
        <w:pStyle w:val="ListParagraph"/>
        <w:numPr>
          <w:ilvl w:val="0"/>
          <w:numId w:val="1"/>
        </w:numPr>
        <w:tabs>
          <w:tab w:val="left" w:pos="1469"/>
        </w:tabs>
        <w:ind w:right="616"/>
        <w:rPr>
          <w:sz w:val="24"/>
        </w:rPr>
      </w:pPr>
      <w:r>
        <w:rPr>
          <w:sz w:val="24"/>
        </w:rPr>
        <w:t>Certification to verify that the above-named materials are properly classified, described, packaged, marked, labeled, and in proper condition</w:t>
      </w:r>
      <w:r>
        <w:rPr>
          <w:spacing w:val="-5"/>
          <w:sz w:val="24"/>
        </w:rPr>
        <w:t xml:space="preserve"> </w:t>
      </w:r>
      <w:r>
        <w:rPr>
          <w:sz w:val="24"/>
        </w:rPr>
        <w:t>for</w:t>
      </w:r>
      <w:r>
        <w:rPr>
          <w:spacing w:val="-5"/>
          <w:sz w:val="24"/>
        </w:rPr>
        <w:t xml:space="preserve"> </w:t>
      </w:r>
      <w:r>
        <w:rPr>
          <w:sz w:val="24"/>
        </w:rPr>
        <w:t>transportation</w:t>
      </w:r>
      <w:r>
        <w:rPr>
          <w:spacing w:val="-5"/>
          <w:sz w:val="24"/>
        </w:rPr>
        <w:t xml:space="preserve"> </w:t>
      </w:r>
      <w:r>
        <w:rPr>
          <w:sz w:val="24"/>
        </w:rPr>
        <w:t>according</w:t>
      </w:r>
      <w:r>
        <w:rPr>
          <w:spacing w:val="-5"/>
          <w:sz w:val="24"/>
        </w:rPr>
        <w:t xml:space="preserve"> </w:t>
      </w:r>
      <w:r>
        <w:rPr>
          <w:sz w:val="24"/>
        </w:rPr>
        <w:t>to</w:t>
      </w:r>
      <w:r>
        <w:rPr>
          <w:spacing w:val="-5"/>
          <w:sz w:val="24"/>
        </w:rPr>
        <w:t xml:space="preserve"> </w:t>
      </w:r>
      <w:r>
        <w:rPr>
          <w:sz w:val="24"/>
        </w:rPr>
        <w:t>applicable</w:t>
      </w:r>
      <w:r>
        <w:rPr>
          <w:spacing w:val="-5"/>
          <w:sz w:val="24"/>
        </w:rPr>
        <w:t xml:space="preserve"> </w:t>
      </w:r>
      <w:r>
        <w:rPr>
          <w:sz w:val="24"/>
        </w:rPr>
        <w:t>regulations</w:t>
      </w:r>
      <w:r>
        <w:rPr>
          <w:spacing w:val="-5"/>
          <w:sz w:val="24"/>
        </w:rPr>
        <w:t xml:space="preserve"> </w:t>
      </w:r>
      <w:r>
        <w:rPr>
          <w:sz w:val="24"/>
        </w:rPr>
        <w:t>of</w:t>
      </w:r>
      <w:r>
        <w:rPr>
          <w:spacing w:val="-5"/>
          <w:sz w:val="24"/>
        </w:rPr>
        <w:t xml:space="preserve"> </w:t>
      </w:r>
      <w:r>
        <w:rPr>
          <w:sz w:val="24"/>
        </w:rPr>
        <w:t xml:space="preserve">the state of </w:t>
      </w:r>
      <w:r w:rsidR="00C97E5D">
        <w:rPr>
          <w:sz w:val="24"/>
        </w:rPr>
        <w:t>Florida</w:t>
      </w:r>
      <w:r w:rsidR="00307678">
        <w:rPr>
          <w:sz w:val="24"/>
        </w:rPr>
        <w:t xml:space="preserve"> </w:t>
      </w:r>
      <w:r w:rsidR="00307678" w:rsidRPr="00307678">
        <w:rPr>
          <w:sz w:val="24"/>
        </w:rPr>
        <w:t>Department of Health and the Florida Department of Environmental Protection (DEP)</w:t>
      </w:r>
    </w:p>
    <w:p w14:paraId="3A6109C5" w14:textId="77777777" w:rsidR="00AB3452" w:rsidRDefault="00FC2E86">
      <w:pPr>
        <w:pStyle w:val="ListParagraph"/>
        <w:numPr>
          <w:ilvl w:val="0"/>
          <w:numId w:val="1"/>
        </w:numPr>
        <w:tabs>
          <w:tab w:val="left" w:pos="1467"/>
        </w:tabs>
        <w:spacing w:line="275" w:lineRule="exact"/>
        <w:ind w:left="1467" w:hanging="388"/>
        <w:rPr>
          <w:sz w:val="24"/>
        </w:rPr>
      </w:pPr>
      <w:r>
        <w:rPr>
          <w:sz w:val="24"/>
        </w:rPr>
        <w:t>Address</w:t>
      </w:r>
      <w:r>
        <w:rPr>
          <w:spacing w:val="-3"/>
          <w:sz w:val="24"/>
        </w:rPr>
        <w:t xml:space="preserve"> </w:t>
      </w:r>
      <w:r>
        <w:rPr>
          <w:sz w:val="24"/>
        </w:rPr>
        <w:t>and</w:t>
      </w:r>
      <w:r>
        <w:rPr>
          <w:spacing w:val="-3"/>
          <w:sz w:val="24"/>
        </w:rPr>
        <w:t xml:space="preserve"> </w:t>
      </w:r>
      <w:r>
        <w:rPr>
          <w:sz w:val="24"/>
        </w:rPr>
        <w:t>phone</w:t>
      </w:r>
      <w:r>
        <w:rPr>
          <w:spacing w:val="-3"/>
          <w:sz w:val="24"/>
        </w:rPr>
        <w:t xml:space="preserve"> </w:t>
      </w:r>
      <w:r>
        <w:rPr>
          <w:sz w:val="24"/>
        </w:rPr>
        <w:t>number</w:t>
      </w:r>
      <w:r>
        <w:rPr>
          <w:spacing w:val="-3"/>
          <w:sz w:val="24"/>
        </w:rPr>
        <w:t xml:space="preserve"> </w:t>
      </w:r>
      <w:r>
        <w:rPr>
          <w:sz w:val="24"/>
        </w:rPr>
        <w:t>of</w:t>
      </w:r>
      <w:r>
        <w:rPr>
          <w:spacing w:val="-2"/>
          <w:sz w:val="24"/>
        </w:rPr>
        <w:t xml:space="preserve"> transporter</w:t>
      </w:r>
    </w:p>
    <w:p w14:paraId="3A6109C6" w14:textId="128E38C2" w:rsidR="00AB3452" w:rsidRDefault="00FC2E86">
      <w:pPr>
        <w:pStyle w:val="ListParagraph"/>
        <w:numPr>
          <w:ilvl w:val="0"/>
          <w:numId w:val="1"/>
        </w:numPr>
        <w:tabs>
          <w:tab w:val="left" w:pos="1469"/>
        </w:tabs>
        <w:ind w:right="377"/>
        <w:rPr>
          <w:sz w:val="24"/>
        </w:rPr>
      </w:pPr>
      <w:r>
        <w:rPr>
          <w:sz w:val="24"/>
        </w:rPr>
        <w:t>Signature</w:t>
      </w:r>
      <w:r>
        <w:rPr>
          <w:spacing w:val="-5"/>
          <w:sz w:val="24"/>
        </w:rPr>
        <w:t xml:space="preserve"> </w:t>
      </w:r>
      <w:r>
        <w:rPr>
          <w:sz w:val="24"/>
        </w:rPr>
        <w:t>of</w:t>
      </w:r>
      <w:r>
        <w:rPr>
          <w:spacing w:val="-5"/>
          <w:sz w:val="24"/>
        </w:rPr>
        <w:t xml:space="preserve"> </w:t>
      </w:r>
      <w:r>
        <w:rPr>
          <w:sz w:val="24"/>
        </w:rPr>
        <w:t>both</w:t>
      </w:r>
      <w:r>
        <w:rPr>
          <w:spacing w:val="-5"/>
          <w:sz w:val="24"/>
        </w:rPr>
        <w:t xml:space="preserve"> </w:t>
      </w:r>
      <w:r>
        <w:rPr>
          <w:sz w:val="24"/>
        </w:rPr>
        <w:t>the</w:t>
      </w:r>
      <w:r>
        <w:rPr>
          <w:spacing w:val="-5"/>
          <w:sz w:val="24"/>
        </w:rPr>
        <w:t xml:space="preserve"> </w:t>
      </w:r>
      <w:r>
        <w:rPr>
          <w:sz w:val="24"/>
        </w:rPr>
        <w:t>contract</w:t>
      </w:r>
      <w:r>
        <w:rPr>
          <w:spacing w:val="-5"/>
          <w:sz w:val="24"/>
        </w:rPr>
        <w:t xml:space="preserve"> </w:t>
      </w:r>
      <w:r>
        <w:rPr>
          <w:sz w:val="24"/>
        </w:rPr>
        <w:t>employee</w:t>
      </w:r>
      <w:r>
        <w:rPr>
          <w:spacing w:val="-5"/>
          <w:sz w:val="24"/>
        </w:rPr>
        <w:t xml:space="preserve"> </w:t>
      </w:r>
      <w:r>
        <w:rPr>
          <w:sz w:val="24"/>
        </w:rPr>
        <w:t>(driver)</w:t>
      </w:r>
      <w:r>
        <w:rPr>
          <w:spacing w:val="-5"/>
          <w:sz w:val="24"/>
        </w:rPr>
        <w:t xml:space="preserve"> </w:t>
      </w:r>
      <w:r>
        <w:rPr>
          <w:sz w:val="24"/>
        </w:rPr>
        <w:t>and</w:t>
      </w:r>
      <w:r>
        <w:rPr>
          <w:spacing w:val="-5"/>
          <w:sz w:val="24"/>
        </w:rPr>
        <w:t xml:space="preserve"> </w:t>
      </w:r>
      <w:r>
        <w:rPr>
          <w:sz w:val="24"/>
        </w:rPr>
        <w:t>the</w:t>
      </w:r>
      <w:r>
        <w:rPr>
          <w:spacing w:val="-5"/>
          <w:sz w:val="24"/>
        </w:rPr>
        <w:t xml:space="preserve"> </w:t>
      </w:r>
      <w:r w:rsidR="009E133B">
        <w:rPr>
          <w:sz w:val="24"/>
        </w:rPr>
        <w:t>authorized personnel</w:t>
      </w:r>
      <w:r>
        <w:rPr>
          <w:sz w:val="24"/>
        </w:rPr>
        <w:t xml:space="preserve"> or his/her designee verifying the total number of</w:t>
      </w:r>
      <w:r w:rsidR="009E133B">
        <w:rPr>
          <w:sz w:val="24"/>
        </w:rPr>
        <w:t xml:space="preserve"> </w:t>
      </w:r>
      <w:r>
        <w:rPr>
          <w:sz w:val="24"/>
        </w:rPr>
        <w:t>containers</w:t>
      </w:r>
    </w:p>
    <w:p w14:paraId="3A6109C7" w14:textId="77777777" w:rsidR="00AB3452" w:rsidRDefault="00AB3452">
      <w:pPr>
        <w:pStyle w:val="BodyText"/>
      </w:pPr>
    </w:p>
    <w:p w14:paraId="3A6109C8" w14:textId="61D1F79C" w:rsidR="00AB3452" w:rsidRDefault="00FC2E86">
      <w:pPr>
        <w:pStyle w:val="ListParagraph"/>
        <w:numPr>
          <w:ilvl w:val="1"/>
          <w:numId w:val="2"/>
        </w:numPr>
        <w:tabs>
          <w:tab w:val="left" w:pos="867"/>
        </w:tabs>
        <w:ind w:left="359" w:right="427" w:firstLine="0"/>
        <w:rPr>
          <w:sz w:val="24"/>
        </w:rPr>
      </w:pPr>
      <w:r>
        <w:rPr>
          <w:sz w:val="24"/>
        </w:rPr>
        <w:t>The</w:t>
      </w:r>
      <w:r>
        <w:rPr>
          <w:spacing w:val="-3"/>
          <w:sz w:val="24"/>
        </w:rPr>
        <w:t xml:space="preserve"> </w:t>
      </w:r>
      <w:r>
        <w:rPr>
          <w:sz w:val="24"/>
        </w:rPr>
        <w:t>Contractor</w:t>
      </w:r>
      <w:r>
        <w:rPr>
          <w:spacing w:val="-3"/>
          <w:sz w:val="24"/>
        </w:rPr>
        <w:t xml:space="preserve"> </w:t>
      </w:r>
      <w:r>
        <w:rPr>
          <w:sz w:val="24"/>
        </w:rPr>
        <w:t>shall</w:t>
      </w:r>
      <w:r>
        <w:rPr>
          <w:spacing w:val="-3"/>
          <w:sz w:val="24"/>
        </w:rPr>
        <w:t xml:space="preserve"> </w:t>
      </w:r>
      <w:r>
        <w:rPr>
          <w:sz w:val="24"/>
        </w:rPr>
        <w:t>provide</w:t>
      </w:r>
      <w:r>
        <w:rPr>
          <w:spacing w:val="-3"/>
          <w:sz w:val="24"/>
        </w:rPr>
        <w:t xml:space="preserve"> </w:t>
      </w:r>
      <w:r>
        <w:rPr>
          <w:sz w:val="24"/>
        </w:rPr>
        <w:t>a</w:t>
      </w:r>
      <w:r>
        <w:rPr>
          <w:spacing w:val="-3"/>
          <w:sz w:val="24"/>
        </w:rPr>
        <w:t xml:space="preserve"> </w:t>
      </w:r>
      <w:r>
        <w:rPr>
          <w:sz w:val="24"/>
        </w:rPr>
        <w:t>copy</w:t>
      </w:r>
      <w:r>
        <w:rPr>
          <w:spacing w:val="-2"/>
          <w:sz w:val="24"/>
        </w:rPr>
        <w:t xml:space="preserve"> </w:t>
      </w:r>
      <w:r>
        <w:rPr>
          <w:sz w:val="24"/>
        </w:rPr>
        <w:t>of</w:t>
      </w:r>
      <w:r>
        <w:rPr>
          <w:spacing w:val="-3"/>
          <w:sz w:val="24"/>
        </w:rPr>
        <w:t xml:space="preserve"> </w:t>
      </w:r>
      <w:r>
        <w:rPr>
          <w:sz w:val="24"/>
        </w:rPr>
        <w:t>the</w:t>
      </w:r>
      <w:r>
        <w:rPr>
          <w:spacing w:val="-3"/>
          <w:sz w:val="24"/>
        </w:rPr>
        <w:t xml:space="preserve"> </w:t>
      </w:r>
      <w:r>
        <w:rPr>
          <w:sz w:val="24"/>
        </w:rPr>
        <w:t>manifest</w:t>
      </w:r>
      <w:r>
        <w:rPr>
          <w:spacing w:val="-3"/>
          <w:sz w:val="24"/>
        </w:rPr>
        <w:t xml:space="preserve"> </w:t>
      </w:r>
      <w:r>
        <w:rPr>
          <w:sz w:val="24"/>
        </w:rPr>
        <w:t>to</w:t>
      </w:r>
      <w:r>
        <w:rPr>
          <w:spacing w:val="-3"/>
          <w:sz w:val="24"/>
        </w:rPr>
        <w:t xml:space="preserve"> </w:t>
      </w:r>
      <w:r>
        <w:rPr>
          <w:sz w:val="24"/>
        </w:rPr>
        <w:t>the</w:t>
      </w:r>
      <w:r>
        <w:rPr>
          <w:spacing w:val="-3"/>
          <w:sz w:val="24"/>
        </w:rPr>
        <w:t xml:space="preserve"> </w:t>
      </w:r>
      <w:r w:rsidR="009E133B">
        <w:rPr>
          <w:sz w:val="24"/>
        </w:rPr>
        <w:t>authorized personnel</w:t>
      </w:r>
      <w:r>
        <w:rPr>
          <w:spacing w:val="-3"/>
          <w:sz w:val="24"/>
        </w:rPr>
        <w:t xml:space="preserve"> </w:t>
      </w:r>
      <w:r>
        <w:rPr>
          <w:sz w:val="24"/>
        </w:rPr>
        <w:t>who verified the manifest upon pick up.</w:t>
      </w:r>
    </w:p>
    <w:p w14:paraId="3A6109C9" w14:textId="77777777" w:rsidR="00AB3452" w:rsidRDefault="00AB3452">
      <w:pPr>
        <w:pStyle w:val="BodyText"/>
      </w:pPr>
    </w:p>
    <w:p w14:paraId="3A6109CA" w14:textId="62E37F2B" w:rsidR="00AB3452" w:rsidRDefault="00FC2E86">
      <w:pPr>
        <w:pStyle w:val="ListParagraph"/>
        <w:numPr>
          <w:ilvl w:val="1"/>
          <w:numId w:val="2"/>
        </w:numPr>
        <w:tabs>
          <w:tab w:val="left" w:pos="890"/>
        </w:tabs>
        <w:ind w:left="359" w:right="540" w:firstLine="0"/>
        <w:rPr>
          <w:sz w:val="24"/>
        </w:rPr>
      </w:pPr>
      <w:r>
        <w:rPr>
          <w:sz w:val="24"/>
        </w:rPr>
        <w:t>The Contractor shall return the original manifest</w:t>
      </w:r>
      <w:r w:rsidR="001D39F0">
        <w:rPr>
          <w:sz w:val="24"/>
        </w:rPr>
        <w:t>/certificate</w:t>
      </w:r>
      <w:r>
        <w:rPr>
          <w:sz w:val="24"/>
        </w:rPr>
        <w:t xml:space="preserve"> to the </w:t>
      </w:r>
      <w:r w:rsidR="002551DF" w:rsidRPr="002551DF">
        <w:rPr>
          <w:sz w:val="24"/>
        </w:rPr>
        <w:t>482nd Medical Squadron</w:t>
      </w:r>
      <w:r w:rsidR="00C97E5D">
        <w:rPr>
          <w:sz w:val="24"/>
        </w:rPr>
        <w:t xml:space="preserve">, Attn: </w:t>
      </w:r>
      <w:r w:rsidR="00856474">
        <w:rPr>
          <w:sz w:val="24"/>
        </w:rPr>
        <w:t>Medical Logistics</w:t>
      </w:r>
      <w:r w:rsidR="00C97E5D">
        <w:rPr>
          <w:sz w:val="24"/>
        </w:rPr>
        <w:t>/ SGA</w:t>
      </w:r>
      <w:r w:rsidR="002551DF" w:rsidRPr="002551DF">
        <w:rPr>
          <w:sz w:val="24"/>
        </w:rPr>
        <w:t>, 12749 Elmendorf St., BLDG 347, Homestead ARB, FL 33039-1299</w:t>
      </w:r>
      <w:r w:rsidR="002551DF">
        <w:rPr>
          <w:sz w:val="24"/>
        </w:rPr>
        <w:t xml:space="preserve"> </w:t>
      </w:r>
      <w:r>
        <w:rPr>
          <w:sz w:val="24"/>
        </w:rPr>
        <w:t>upon</w:t>
      </w:r>
      <w:r>
        <w:rPr>
          <w:spacing w:val="-4"/>
          <w:sz w:val="24"/>
        </w:rPr>
        <w:t xml:space="preserve"> </w:t>
      </w:r>
      <w:r>
        <w:rPr>
          <w:sz w:val="24"/>
        </w:rPr>
        <w:t>completion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disposal</w:t>
      </w:r>
      <w:r>
        <w:rPr>
          <w:spacing w:val="-4"/>
          <w:sz w:val="24"/>
        </w:rPr>
        <w:t xml:space="preserve"> </w:t>
      </w:r>
      <w:r>
        <w:rPr>
          <w:sz w:val="24"/>
        </w:rPr>
        <w:t>to</w:t>
      </w:r>
      <w:r>
        <w:rPr>
          <w:spacing w:val="-4"/>
          <w:sz w:val="24"/>
        </w:rPr>
        <w:t xml:space="preserve"> </w:t>
      </w:r>
      <w:r>
        <w:rPr>
          <w:sz w:val="24"/>
        </w:rPr>
        <w:t>verify</w:t>
      </w:r>
      <w:r>
        <w:rPr>
          <w:spacing w:val="-4"/>
          <w:sz w:val="24"/>
        </w:rPr>
        <w:t xml:space="preserve"> </w:t>
      </w:r>
      <w:r>
        <w:rPr>
          <w:sz w:val="24"/>
        </w:rPr>
        <w:t>destruction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transported</w:t>
      </w:r>
      <w:r>
        <w:rPr>
          <w:spacing w:val="-4"/>
          <w:sz w:val="24"/>
        </w:rPr>
        <w:t xml:space="preserve"> </w:t>
      </w:r>
      <w:r>
        <w:rPr>
          <w:sz w:val="24"/>
        </w:rPr>
        <w:t>material.</w:t>
      </w:r>
    </w:p>
    <w:p w14:paraId="3A6109CB" w14:textId="77777777" w:rsidR="00AB3452" w:rsidRDefault="00AB3452">
      <w:pPr>
        <w:pStyle w:val="BodyText"/>
      </w:pPr>
    </w:p>
    <w:p w14:paraId="3A6109CC" w14:textId="38DD30F2" w:rsidR="00AB3452" w:rsidRDefault="00FC2E86">
      <w:pPr>
        <w:pStyle w:val="ListParagraph"/>
        <w:numPr>
          <w:ilvl w:val="1"/>
          <w:numId w:val="2"/>
        </w:numPr>
        <w:tabs>
          <w:tab w:val="left" w:pos="893"/>
        </w:tabs>
        <w:ind w:left="359" w:right="474" w:firstLine="0"/>
        <w:rPr>
          <w:sz w:val="24"/>
        </w:rPr>
      </w:pPr>
      <w:r>
        <w:rPr>
          <w:sz w:val="24"/>
        </w:rPr>
        <w:t>The Contractor shall transport the medical waste to an approved medical waste treatment facility and treat it to make it noninfectious and/or unrecognizable,</w:t>
      </w:r>
      <w:r>
        <w:rPr>
          <w:spacing w:val="-4"/>
          <w:sz w:val="24"/>
        </w:rPr>
        <w:t xml:space="preserve"> </w:t>
      </w:r>
      <w:r>
        <w:rPr>
          <w:sz w:val="24"/>
        </w:rPr>
        <w:t>as</w:t>
      </w:r>
      <w:r>
        <w:rPr>
          <w:spacing w:val="-4"/>
          <w:sz w:val="24"/>
        </w:rPr>
        <w:t xml:space="preserve"> </w:t>
      </w:r>
      <w:r>
        <w:rPr>
          <w:sz w:val="24"/>
        </w:rPr>
        <w:t>appropriate.</w:t>
      </w:r>
      <w:r w:rsidR="00016FC5">
        <w:rPr>
          <w:spacing w:val="40"/>
          <w:sz w:val="24"/>
        </w:rPr>
        <w:t xml:space="preserve"> </w:t>
      </w:r>
      <w:r>
        <w:rPr>
          <w:sz w:val="24"/>
        </w:rPr>
        <w:t>Treatment</w:t>
      </w:r>
      <w:r>
        <w:rPr>
          <w:spacing w:val="-5"/>
          <w:sz w:val="24"/>
        </w:rPr>
        <w:t xml:space="preserve"> </w:t>
      </w:r>
      <w:r>
        <w:rPr>
          <w:sz w:val="24"/>
        </w:rPr>
        <w:t>shall</w:t>
      </w:r>
      <w:r>
        <w:rPr>
          <w:spacing w:val="-5"/>
          <w:sz w:val="24"/>
        </w:rPr>
        <w:t xml:space="preserve"> </w:t>
      </w:r>
      <w:r>
        <w:rPr>
          <w:sz w:val="24"/>
        </w:rPr>
        <w:t>include</w:t>
      </w:r>
      <w:r>
        <w:rPr>
          <w:spacing w:val="-2"/>
          <w:sz w:val="24"/>
        </w:rPr>
        <w:t xml:space="preserve"> </w:t>
      </w:r>
      <w:r>
        <w:rPr>
          <w:sz w:val="24"/>
        </w:rPr>
        <w:t>any</w:t>
      </w:r>
      <w:r>
        <w:rPr>
          <w:spacing w:val="-4"/>
          <w:sz w:val="24"/>
        </w:rPr>
        <w:t xml:space="preserve"> </w:t>
      </w:r>
      <w:r>
        <w:rPr>
          <w:sz w:val="24"/>
        </w:rPr>
        <w:t>method</w:t>
      </w:r>
      <w:r>
        <w:rPr>
          <w:spacing w:val="-4"/>
          <w:sz w:val="24"/>
        </w:rPr>
        <w:t xml:space="preserve"> </w:t>
      </w:r>
      <w:r>
        <w:rPr>
          <w:sz w:val="24"/>
        </w:rPr>
        <w:t>certified</w:t>
      </w:r>
      <w:r>
        <w:rPr>
          <w:spacing w:val="-4"/>
          <w:sz w:val="24"/>
        </w:rPr>
        <w:t xml:space="preserve"> </w:t>
      </w:r>
      <w:r>
        <w:rPr>
          <w:sz w:val="24"/>
        </w:rPr>
        <w:t xml:space="preserve">by the appropriate state/local environmental regulatory agency to render the waste </w:t>
      </w:r>
      <w:r>
        <w:rPr>
          <w:spacing w:val="-2"/>
          <w:sz w:val="24"/>
        </w:rPr>
        <w:t>noninfectious.</w:t>
      </w:r>
    </w:p>
    <w:p w14:paraId="3A6109CD" w14:textId="77777777" w:rsidR="00AB3452" w:rsidRDefault="00AB3452">
      <w:pPr>
        <w:pStyle w:val="ListParagraph"/>
        <w:rPr>
          <w:sz w:val="24"/>
        </w:rPr>
        <w:sectPr w:rsidR="00AB3452">
          <w:pgSz w:w="12240" w:h="15840"/>
          <w:pgMar w:top="1360" w:right="1440" w:bottom="980" w:left="1440" w:header="0" w:footer="791" w:gutter="0"/>
          <w:cols w:space="720"/>
        </w:sectPr>
      </w:pPr>
    </w:p>
    <w:p w14:paraId="3A6109CE" w14:textId="77777777" w:rsidR="00AB3452" w:rsidRDefault="00FC2E86">
      <w:pPr>
        <w:pStyle w:val="ListParagraph"/>
        <w:numPr>
          <w:ilvl w:val="1"/>
          <w:numId w:val="2"/>
        </w:numPr>
        <w:tabs>
          <w:tab w:val="left" w:pos="956"/>
        </w:tabs>
        <w:spacing w:before="77"/>
        <w:ind w:right="835" w:firstLine="0"/>
        <w:rPr>
          <w:sz w:val="24"/>
        </w:rPr>
      </w:pPr>
      <w:r>
        <w:rPr>
          <w:sz w:val="24"/>
        </w:rPr>
        <w:lastRenderedPageBreak/>
        <w:t>The</w:t>
      </w:r>
      <w:r>
        <w:rPr>
          <w:spacing w:val="-4"/>
          <w:sz w:val="24"/>
        </w:rPr>
        <w:t xml:space="preserve"> </w:t>
      </w:r>
      <w:r>
        <w:rPr>
          <w:sz w:val="24"/>
        </w:rPr>
        <w:t>Contractor</w:t>
      </w:r>
      <w:r>
        <w:rPr>
          <w:spacing w:val="-4"/>
          <w:sz w:val="24"/>
        </w:rPr>
        <w:t xml:space="preserve"> </w:t>
      </w:r>
      <w:r>
        <w:rPr>
          <w:sz w:val="24"/>
        </w:rPr>
        <w:t>shall</w:t>
      </w:r>
      <w:r>
        <w:rPr>
          <w:spacing w:val="-3"/>
          <w:sz w:val="24"/>
        </w:rPr>
        <w:t xml:space="preserve"> </w:t>
      </w:r>
      <w:r>
        <w:rPr>
          <w:sz w:val="24"/>
        </w:rPr>
        <w:t>send</w:t>
      </w:r>
      <w:r>
        <w:rPr>
          <w:spacing w:val="-3"/>
          <w:sz w:val="24"/>
        </w:rPr>
        <w:t xml:space="preserve"> </w:t>
      </w:r>
      <w:r>
        <w:rPr>
          <w:sz w:val="24"/>
        </w:rPr>
        <w:t>a</w:t>
      </w:r>
      <w:r>
        <w:rPr>
          <w:spacing w:val="-3"/>
          <w:sz w:val="24"/>
        </w:rPr>
        <w:t xml:space="preserve"> </w:t>
      </w:r>
      <w:r>
        <w:rPr>
          <w:sz w:val="24"/>
        </w:rPr>
        <w:t>summary</w:t>
      </w:r>
      <w:r>
        <w:rPr>
          <w:spacing w:val="-3"/>
          <w:sz w:val="24"/>
        </w:rPr>
        <w:t xml:space="preserve"> </w:t>
      </w:r>
      <w:r>
        <w:rPr>
          <w:sz w:val="24"/>
        </w:rPr>
        <w:t>monthly</w:t>
      </w:r>
      <w:r>
        <w:rPr>
          <w:spacing w:val="-3"/>
          <w:sz w:val="24"/>
        </w:rPr>
        <w:t xml:space="preserve"> </w:t>
      </w:r>
      <w:r>
        <w:rPr>
          <w:sz w:val="24"/>
        </w:rPr>
        <w:t>invoice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address</w:t>
      </w:r>
      <w:r>
        <w:rPr>
          <w:spacing w:val="-3"/>
          <w:sz w:val="24"/>
        </w:rPr>
        <w:t xml:space="preserve"> </w:t>
      </w:r>
      <w:r>
        <w:rPr>
          <w:sz w:val="24"/>
        </w:rPr>
        <w:t>in paragraph 4.4.</w:t>
      </w:r>
    </w:p>
    <w:p w14:paraId="3A6109CF" w14:textId="4E9C5A51" w:rsidR="00AB3452" w:rsidRDefault="00FC2E86">
      <w:pPr>
        <w:pStyle w:val="ListParagraph"/>
        <w:numPr>
          <w:ilvl w:val="1"/>
          <w:numId w:val="2"/>
        </w:numPr>
        <w:tabs>
          <w:tab w:val="left" w:pos="955"/>
        </w:tabs>
        <w:spacing w:before="276"/>
        <w:ind w:left="359" w:right="633" w:firstLine="0"/>
        <w:rPr>
          <w:sz w:val="24"/>
        </w:rPr>
      </w:pPr>
      <w:r>
        <w:rPr>
          <w:sz w:val="24"/>
        </w:rPr>
        <w:t>The Contractor shall maintain copies of all official invoices, shipping manifest, and related documentation.</w:t>
      </w:r>
      <w:r>
        <w:rPr>
          <w:spacing w:val="40"/>
          <w:sz w:val="24"/>
        </w:rPr>
        <w:t xml:space="preserve"> </w:t>
      </w:r>
      <w:r>
        <w:rPr>
          <w:sz w:val="24"/>
        </w:rPr>
        <w:t>Copies of any documentation relating to the</w:t>
      </w:r>
      <w:r>
        <w:rPr>
          <w:spacing w:val="-3"/>
          <w:sz w:val="24"/>
        </w:rPr>
        <w:t xml:space="preserve"> </w:t>
      </w:r>
      <w:r w:rsidR="00856474" w:rsidRPr="00856474">
        <w:rPr>
          <w:spacing w:val="-3"/>
          <w:sz w:val="24"/>
        </w:rPr>
        <w:t xml:space="preserve">482nd Medical Squadron </w:t>
      </w:r>
      <w:r>
        <w:rPr>
          <w:sz w:val="24"/>
        </w:rPr>
        <w:t>shall</w:t>
      </w:r>
      <w:r>
        <w:rPr>
          <w:spacing w:val="-3"/>
          <w:sz w:val="24"/>
        </w:rPr>
        <w:t xml:space="preserve"> </w:t>
      </w:r>
      <w:r>
        <w:rPr>
          <w:sz w:val="24"/>
        </w:rPr>
        <w:t>be</w:t>
      </w:r>
      <w:r>
        <w:rPr>
          <w:spacing w:val="-3"/>
          <w:sz w:val="24"/>
        </w:rPr>
        <w:t xml:space="preserve"> </w:t>
      </w:r>
      <w:r>
        <w:rPr>
          <w:sz w:val="24"/>
        </w:rPr>
        <w:t>made</w:t>
      </w:r>
      <w:r>
        <w:rPr>
          <w:spacing w:val="-3"/>
          <w:sz w:val="24"/>
        </w:rPr>
        <w:t xml:space="preserve"> </w:t>
      </w:r>
      <w:r>
        <w:rPr>
          <w:sz w:val="24"/>
        </w:rPr>
        <w:t>available</w:t>
      </w:r>
      <w:r>
        <w:rPr>
          <w:spacing w:val="-3"/>
          <w:sz w:val="24"/>
        </w:rPr>
        <w:t xml:space="preserve"> </w:t>
      </w:r>
      <w:r>
        <w:rPr>
          <w:sz w:val="24"/>
        </w:rPr>
        <w:t>to</w:t>
      </w:r>
      <w:r>
        <w:rPr>
          <w:spacing w:val="-3"/>
          <w:sz w:val="24"/>
        </w:rPr>
        <w:t xml:space="preserve"> </w:t>
      </w:r>
      <w:r>
        <w:rPr>
          <w:sz w:val="24"/>
        </w:rPr>
        <w:t>the</w:t>
      </w:r>
      <w:r>
        <w:rPr>
          <w:spacing w:val="-3"/>
          <w:sz w:val="24"/>
        </w:rPr>
        <w:t xml:space="preserve"> </w:t>
      </w:r>
      <w:r w:rsidR="00856474" w:rsidRPr="00856474">
        <w:rPr>
          <w:spacing w:val="-3"/>
          <w:sz w:val="24"/>
        </w:rPr>
        <w:t xml:space="preserve">482nd Medical Squadron </w:t>
      </w:r>
      <w:r>
        <w:rPr>
          <w:sz w:val="24"/>
        </w:rPr>
        <w:t>upon request within 72 hours.</w:t>
      </w:r>
    </w:p>
    <w:p w14:paraId="3A6109D0" w14:textId="77777777" w:rsidR="00AB3452" w:rsidRDefault="00AB3452">
      <w:pPr>
        <w:pStyle w:val="BodyText"/>
      </w:pPr>
    </w:p>
    <w:p w14:paraId="3A6109D4" w14:textId="332CC90F" w:rsidR="00AB3452" w:rsidRPr="00016FC5" w:rsidRDefault="00AB3452" w:rsidP="00016FC5">
      <w:pPr>
        <w:tabs>
          <w:tab w:val="left" w:pos="872"/>
        </w:tabs>
        <w:rPr>
          <w:sz w:val="24"/>
        </w:rPr>
      </w:pPr>
    </w:p>
    <w:p w14:paraId="3A6109D5" w14:textId="77777777" w:rsidR="00AB3452" w:rsidRDefault="00FC2E86">
      <w:pPr>
        <w:pStyle w:val="Heading2"/>
        <w:numPr>
          <w:ilvl w:val="0"/>
          <w:numId w:val="2"/>
        </w:numPr>
        <w:tabs>
          <w:tab w:val="left" w:pos="892"/>
        </w:tabs>
        <w:ind w:left="892" w:hanging="533"/>
        <w:jc w:val="both"/>
      </w:pPr>
      <w:r>
        <w:t>PERSONNEL</w:t>
      </w:r>
      <w:r>
        <w:rPr>
          <w:spacing w:val="-5"/>
        </w:rPr>
        <w:t xml:space="preserve"> </w:t>
      </w:r>
      <w:r>
        <w:t>AUTHORIZED</w:t>
      </w:r>
      <w:r>
        <w:rPr>
          <w:spacing w:val="-4"/>
        </w:rPr>
        <w:t xml:space="preserve"> </w:t>
      </w:r>
      <w:r>
        <w:t>TO</w:t>
      </w:r>
      <w:r>
        <w:rPr>
          <w:spacing w:val="-4"/>
        </w:rPr>
        <w:t xml:space="preserve"> </w:t>
      </w:r>
      <w:r>
        <w:t>PLACE</w:t>
      </w:r>
      <w:r>
        <w:rPr>
          <w:spacing w:val="-4"/>
        </w:rPr>
        <w:t xml:space="preserve"> </w:t>
      </w:r>
      <w:r>
        <w:t>CALLS</w:t>
      </w:r>
      <w:r>
        <w:rPr>
          <w:spacing w:val="-3"/>
        </w:rPr>
        <w:t xml:space="preserve"> </w:t>
      </w:r>
      <w:r>
        <w:t>TO</w:t>
      </w:r>
      <w:r>
        <w:rPr>
          <w:spacing w:val="-4"/>
        </w:rPr>
        <w:t xml:space="preserve"> </w:t>
      </w:r>
      <w:r>
        <w:t>THE</w:t>
      </w:r>
      <w:r>
        <w:rPr>
          <w:spacing w:val="-4"/>
        </w:rPr>
        <w:t xml:space="preserve"> </w:t>
      </w:r>
      <w:r>
        <w:rPr>
          <w:spacing w:val="-2"/>
        </w:rPr>
        <w:t>CONTRACTOR:</w:t>
      </w:r>
    </w:p>
    <w:p w14:paraId="3A6109D8" w14:textId="58C05375" w:rsidR="00AB3452" w:rsidRDefault="001D39F0" w:rsidP="001D39F0">
      <w:pPr>
        <w:pStyle w:val="BodyText"/>
        <w:spacing w:before="275"/>
        <w:ind w:left="359"/>
        <w:rPr>
          <w:spacing w:val="-2"/>
        </w:rPr>
      </w:pPr>
      <w:r>
        <w:t>Individuals in the order on the attached authorization caller list</w:t>
      </w:r>
      <w:r w:rsidR="00856474">
        <w:t xml:space="preserve"> prior to scheduled pick up</w:t>
      </w:r>
    </w:p>
    <w:p w14:paraId="3A6109D9" w14:textId="654E8EA9" w:rsidR="00AB3452" w:rsidRPr="00856474" w:rsidRDefault="00AB3452" w:rsidP="00856474">
      <w:pPr>
        <w:tabs>
          <w:tab w:val="left" w:pos="691"/>
        </w:tabs>
        <w:jc w:val="both"/>
        <w:rPr>
          <w:sz w:val="24"/>
        </w:rPr>
      </w:pPr>
    </w:p>
    <w:sectPr w:rsidR="00AB3452" w:rsidRPr="00856474">
      <w:pgSz w:w="12240" w:h="15840"/>
      <w:pgMar w:top="1360" w:right="1440" w:bottom="980" w:left="1440" w:header="0" w:footer="791"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LEMI, NIKA M CIV USAFR AFRC 482 CONF/PK" w:date="2026-03-25T10:34:00Z" w:initials="NS">
    <w:p w14:paraId="3B505886" w14:textId="04DAC4BA" w:rsidR="00C21483" w:rsidRDefault="005F7BFB" w:rsidP="00C21483">
      <w:pPr>
        <w:pStyle w:val="CommentText"/>
      </w:pPr>
      <w:r>
        <w:rPr>
          <w:rStyle w:val="CommentReference"/>
        </w:rPr>
        <w:annotationRef/>
      </w:r>
      <w:r w:rsidR="00C21483">
        <w:t>Add “biohazard” before “medical”</w:t>
      </w:r>
    </w:p>
  </w:comment>
  <w:comment w:id="1" w:author="SALEMI, NIKA M CIV USAFR AFRC 482 CONF/PK" w:date="2026-03-25T10:19:00Z" w:initials="NS">
    <w:p w14:paraId="75426B21" w14:textId="38990B7D" w:rsidR="00A6520D" w:rsidRDefault="00A6520D" w:rsidP="00A6520D">
      <w:pPr>
        <w:pStyle w:val="CommentText"/>
      </w:pPr>
      <w:r>
        <w:rPr>
          <w:rStyle w:val="CommentReference"/>
        </w:rPr>
        <w:annotationRef/>
      </w:r>
      <w:r>
        <w:t>Homestead ARB Background Investigation Request/Base Access Request Pass from the 482d CONF/PK Office</w:t>
      </w:r>
    </w:p>
  </w:comment>
  <w:comment w:id="2" w:author="SALEMI, NIKA M CIV USAFR AFRC 482 CONF/PK" w:date="2026-03-25T13:12:00Z" w:initials="NS">
    <w:p w14:paraId="543211CC" w14:textId="77777777" w:rsidR="002921C9" w:rsidRDefault="002921C9" w:rsidP="002921C9">
      <w:pPr>
        <w:pStyle w:val="CommentText"/>
      </w:pPr>
      <w:r>
        <w:rPr>
          <w:rStyle w:val="CommentReference"/>
        </w:rPr>
        <w:annotationRef/>
      </w:r>
      <w:r>
        <w:t>Add “medical” after biohazard</w:t>
      </w:r>
    </w:p>
  </w:comment>
  <w:comment w:id="3" w:author="SALEMI, NIKA M CIV USAFR AFRC 482 CONF/PK" w:date="2026-03-25T10:37:00Z" w:initials="NS">
    <w:p w14:paraId="647618B8" w14:textId="2C34BCE3" w:rsidR="00C21483" w:rsidRDefault="00C21483" w:rsidP="00C21483">
      <w:pPr>
        <w:pStyle w:val="CommentText"/>
      </w:pPr>
      <w:r>
        <w:rPr>
          <w:rStyle w:val="CommentReference"/>
        </w:rPr>
        <w:annotationRef/>
      </w:r>
      <w:r>
        <w:t>Correct to “biohazard”</w:t>
      </w:r>
    </w:p>
  </w:comment>
  <w:comment w:id="4" w:author="SALEMI, NIKA M CIV USAFR AFRC 482 CONF/PK" w:date="2026-03-25T10:30:00Z" w:initials="NS">
    <w:p w14:paraId="262687F6" w14:textId="1936A33D" w:rsidR="0010644D" w:rsidRDefault="0010644D" w:rsidP="0010644D">
      <w:pPr>
        <w:pStyle w:val="CommentText"/>
      </w:pPr>
      <w:r>
        <w:rPr>
          <w:rStyle w:val="CommentReference"/>
        </w:rPr>
        <w:annotationRef/>
      </w:r>
      <w:r>
        <w:t>Will you always use their containers? You mentioned you’ll buy them elsewhere for cheaper. If so, recommend rewording along the lines of “waste containers”</w:t>
      </w:r>
    </w:p>
  </w:comment>
  <w:comment w:id="5" w:author="SALEMI, NIKA M CIV USAFR AFRC 482 CONF/PK" w:date="2026-03-25T10:33:00Z" w:initials="NS">
    <w:p w14:paraId="25AF1714" w14:textId="77777777" w:rsidR="002921C9" w:rsidRDefault="005F7BFB" w:rsidP="002921C9">
      <w:pPr>
        <w:pStyle w:val="CommentText"/>
      </w:pPr>
      <w:r>
        <w:rPr>
          <w:rStyle w:val="CommentReference"/>
        </w:rPr>
        <w:annotationRef/>
      </w:r>
      <w:r w:rsidR="002921C9">
        <w:t>Add “biohazard”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505886" w15:done="1"/>
  <w15:commentEx w15:paraId="75426B21" w15:done="1"/>
  <w15:commentEx w15:paraId="543211CC" w15:done="1"/>
  <w15:commentEx w15:paraId="647618B8" w15:done="1"/>
  <w15:commentEx w15:paraId="262687F6" w15:done="1"/>
  <w15:commentEx w15:paraId="25AF171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91707A" w16cex:dateUtc="2026-03-25T14:34:00Z">
    <w16cex:extLst>
      <w16:ext w16:uri="{CE6994B0-6A32-4C9F-8C6B-6E91EDA988CE}">
        <cr:reactions xmlns:cr="http://schemas.microsoft.com/office/comments/2020/reactions">
          <cr:reaction reactionType="1">
            <cr:reactionInfo dateUtc="2026-03-25T17:33:57Z">
              <cr:user userId="S::sarai.reynolds@us.af.mil::7a2fcc12-7a07-498b-ab17-8f99badb54a4" userProvider="AD" userName="REYNOLDS, SARAI L SSgt USAF AFRC 482 MDS/SGA"/>
            </cr:reactionInfo>
          </cr:reaction>
        </cr:reactions>
      </w16:ext>
    </w16cex:extLst>
  </w16cex:commentExtensible>
  <w16cex:commentExtensible w16cex:durableId="6B809C24" w16cex:dateUtc="2026-03-25T14:19:00Z">
    <w16cex:extLst>
      <w16:ext w16:uri="{CE6994B0-6A32-4C9F-8C6B-6E91EDA988CE}">
        <cr:reactions xmlns:cr="http://schemas.microsoft.com/office/comments/2020/reactions">
          <cr:reaction reactionType="1">
            <cr:reactionInfo dateUtc="2026-03-25T17:34:08Z">
              <cr:user userId="S::sarai.reynolds@us.af.mil::7a2fcc12-7a07-498b-ab17-8f99badb54a4" userProvider="AD" userName="REYNOLDS, SARAI L SSgt USAF AFRC 482 MDS/SGA"/>
            </cr:reactionInfo>
          </cr:reaction>
        </cr:reactions>
      </w16:ext>
    </w16cex:extLst>
  </w16cex:commentExtensible>
  <w16cex:commentExtensible w16cex:durableId="7CB95803" w16cex:dateUtc="2026-03-25T17:12:00Z">
    <w16cex:extLst>
      <w16:ext w16:uri="{CE6994B0-6A32-4C9F-8C6B-6E91EDA988CE}">
        <cr:reactions xmlns:cr="http://schemas.microsoft.com/office/comments/2020/reactions">
          <cr:reaction reactionType="1">
            <cr:reactionInfo dateUtc="2026-03-25T17:34:19Z">
              <cr:user userId="S::sarai.reynolds@us.af.mil::7a2fcc12-7a07-498b-ab17-8f99badb54a4" userProvider="AD" userName="REYNOLDS, SARAI L SSgt USAF AFRC 482 MDS/SGA"/>
            </cr:reactionInfo>
          </cr:reaction>
        </cr:reactions>
      </w16:ext>
    </w16cex:extLst>
  </w16cex:commentExtensible>
  <w16cex:commentExtensible w16cex:durableId="55F0C8DF" w16cex:dateUtc="2026-03-25T14:37:00Z">
    <w16cex:extLst>
      <w16:ext w16:uri="{CE6994B0-6A32-4C9F-8C6B-6E91EDA988CE}">
        <cr:reactions xmlns:cr="http://schemas.microsoft.com/office/comments/2020/reactions">
          <cr:reaction reactionType="1">
            <cr:reactionInfo dateUtc="2026-03-25T17:34:23Z">
              <cr:user userId="S::sarai.reynolds@us.af.mil::7a2fcc12-7a07-498b-ab17-8f99badb54a4" userProvider="AD" userName="REYNOLDS, SARAI L SSgt USAF AFRC 482 MDS/SGA"/>
            </cr:reactionInfo>
          </cr:reaction>
        </cr:reactions>
      </w16:ext>
    </w16cex:extLst>
  </w16cex:commentExtensible>
  <w16cex:commentExtensible w16cex:durableId="57CBF4EB" w16cex:dateUtc="2026-03-25T14:30:00Z">
    <w16cex:extLst>
      <w16:ext w16:uri="{CE6994B0-6A32-4C9F-8C6B-6E91EDA988CE}">
        <cr:reactions xmlns:cr="http://schemas.microsoft.com/office/comments/2020/reactions">
          <cr:reaction reactionType="1">
            <cr:reactionInfo dateUtc="2026-03-25T17:35:32Z">
              <cr:user userId="S::sarai.reynolds@us.af.mil::7a2fcc12-7a07-498b-ab17-8f99badb54a4" userProvider="AD" userName="REYNOLDS, SARAI L SSgt USAF AFRC 482 MDS/SGA"/>
            </cr:reactionInfo>
          </cr:reaction>
        </cr:reactions>
      </w16:ext>
    </w16cex:extLst>
  </w16cex:commentExtensible>
  <w16cex:commentExtensible w16cex:durableId="1D5A4E23" w16cex:dateUtc="2026-03-25T14:33:00Z">
    <w16cex:extLst>
      <w16:ext w16:uri="{CE6994B0-6A32-4C9F-8C6B-6E91EDA988CE}">
        <cr:reactions xmlns:cr="http://schemas.microsoft.com/office/comments/2020/reactions">
          <cr:reaction reactionType="1">
            <cr:reactionInfo dateUtc="2026-03-25T17:34:40Z">
              <cr:user userId="S::sarai.reynolds@us.af.mil::7a2fcc12-7a07-498b-ab17-8f99badb54a4" userProvider="AD" userName="REYNOLDS, SARAI L SSgt USAF AFRC 482 MDS/SG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505886" w16cid:durableId="6991707A"/>
  <w16cid:commentId w16cid:paraId="75426B21" w16cid:durableId="6B809C24"/>
  <w16cid:commentId w16cid:paraId="543211CC" w16cid:durableId="7CB95803"/>
  <w16cid:commentId w16cid:paraId="647618B8" w16cid:durableId="55F0C8DF"/>
  <w16cid:commentId w16cid:paraId="262687F6" w16cid:durableId="57CBF4EB"/>
  <w16cid:commentId w16cid:paraId="25AF1714" w16cid:durableId="1D5A4E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281CC" w14:textId="77777777" w:rsidR="00E479FA" w:rsidRDefault="00E479FA">
      <w:r>
        <w:separator/>
      </w:r>
    </w:p>
  </w:endnote>
  <w:endnote w:type="continuationSeparator" w:id="0">
    <w:p w14:paraId="1767BF2B" w14:textId="77777777" w:rsidR="00E479FA" w:rsidRDefault="00E47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109DA" w14:textId="77777777" w:rsidR="00AB3452" w:rsidRDefault="00FC2E86">
    <w:pPr>
      <w:pStyle w:val="BodyText"/>
      <w:spacing w:line="14" w:lineRule="auto"/>
      <w:rPr>
        <w:sz w:val="20"/>
      </w:rPr>
    </w:pPr>
    <w:r>
      <w:rPr>
        <w:noProof/>
        <w:sz w:val="20"/>
      </w:rPr>
      <mc:AlternateContent>
        <mc:Choice Requires="wps">
          <w:drawing>
            <wp:anchor distT="0" distB="0" distL="0" distR="0" simplePos="0" relativeHeight="487538688" behindDoc="1" locked="0" layoutInCell="1" allowOverlap="1" wp14:anchorId="3A6109DB" wp14:editId="3A6109DC">
              <wp:simplePos x="0" y="0"/>
              <wp:positionH relativeFrom="page">
                <wp:posOffset>3483354</wp:posOffset>
              </wp:positionH>
              <wp:positionV relativeFrom="page">
                <wp:posOffset>9416246</wp:posOffset>
              </wp:positionV>
              <wp:extent cx="805815"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5815" cy="196215"/>
                      </a:xfrm>
                      <a:prstGeom prst="rect">
                        <a:avLst/>
                      </a:prstGeom>
                    </wps:spPr>
                    <wps:txbx>
                      <w:txbxContent>
                        <w:p w14:paraId="3A6109DD" w14:textId="77777777" w:rsidR="00AB3452" w:rsidRDefault="00FC2E86">
                          <w:pPr>
                            <w:pStyle w:val="BodyText"/>
                            <w:spacing w:before="12"/>
                            <w:ind w:left="20"/>
                          </w:pPr>
                          <w:r>
                            <w:t>Page</w:t>
                          </w:r>
                          <w:r>
                            <w:rPr>
                              <w:spacing w:val="-2"/>
                            </w:rPr>
                            <w:t xml:space="preserve"> </w:t>
                          </w:r>
                          <w:r>
                            <w:fldChar w:fldCharType="begin"/>
                          </w:r>
                          <w:r>
                            <w:instrText xml:space="preserve"> PAGE </w:instrText>
                          </w:r>
                          <w:r>
                            <w:fldChar w:fldCharType="separate"/>
                          </w:r>
                          <w:r>
                            <w:t>1</w:t>
                          </w:r>
                          <w:r>
                            <w:fldChar w:fldCharType="end"/>
                          </w:r>
                          <w:r>
                            <w:rPr>
                              <w:spacing w:val="-2"/>
                            </w:rPr>
                            <w:t xml:space="preserve"> </w:t>
                          </w:r>
                          <w:r>
                            <w:t>of</w:t>
                          </w:r>
                          <w:r>
                            <w:rPr>
                              <w:spacing w:val="-2"/>
                            </w:rPr>
                            <w:t xml:space="preserve"> </w:t>
                          </w:r>
                          <w:r>
                            <w:rPr>
                              <w:spacing w:val="-10"/>
                            </w:rPr>
                            <w:fldChar w:fldCharType="begin"/>
                          </w:r>
                          <w:r>
                            <w:rPr>
                              <w:spacing w:val="-10"/>
                            </w:rPr>
                            <w:instrText xml:space="preserve"> NUMPAGES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3A6109DB" id="_x0000_t202" coordsize="21600,21600" o:spt="202" path="m,l,21600r21600,l21600,xe">
              <v:stroke joinstyle="miter"/>
              <v:path gradientshapeok="t" o:connecttype="rect"/>
            </v:shapetype>
            <v:shape id="Textbox 1" o:spid="_x0000_s1026" type="#_x0000_t202" style="position:absolute;margin-left:274.3pt;margin-top:741.45pt;width:63.45pt;height:15.45pt;z-index:-1577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BjvkgEAABoDAAAOAAAAZHJzL2Uyb0RvYy54bWysUsFu2zAMvQ/YPwi6L3YCtEiNOMG2YsOA&#10;oh3Q9gMUWYqNWaJGKrHz96UUJym227ALRUnU43uPWm1G14uDQerA13I+K6UwXkPT+V0tX1++fVpK&#10;QVH5RvXgTS2PhuRm/fHDagiVWUALfWNQMIinagi1bGMMVVGQbo1TNINgPF9aQKcib3FXNKgGRnd9&#10;sSjL22IAbAKCNkR8en+6lOuMb63R8claMlH0tWRuMUfMcZtisV6paocqtJ2eaKh/YOFU57npBepe&#10;RSX22P0F5TqNQGDjTIMrwNpOm6yB1czLP9Q8tyqYrIXNoXCxif4frH48PIefKOL4BUYeYBZB4QH0&#10;L2JviiFQNdUkT6kirk5CR4surSxB8EP29njx04xRaD5cljfL+Y0Umq/md7cLzhPm9XFAit8NOJGS&#10;WiKPKxNQhweKp9JzycTl1D4RieN25JKUbqE5soaBx1hL+r1XaKTof3j2Kc38nOA52Z4TjP1XyD8j&#10;SfHweR/BdrnzFXfqzAPI3KfPkib8fp+rrl96/QYAAP//AwBQSwMEFAAGAAgAAAAhAMGunILiAAAA&#10;DQEAAA8AAABkcnMvZG93bnJldi54bWxMj8FOg0AQhu8mvsNmTLzZpbUgRZamMXoyMVI8eFzYKZCy&#10;s8huW3x7x5MeZ/4v/3yTb2c7iDNOvnekYLmIQCA1zvTUKvioXu5SED5oMnpwhAq+0cO2uL7KdWbc&#10;hUo870MruIR8phV0IYyZlL7p0Gq/cCMSZwc3WR14nFppJn3hcjvIVRQl0uqe+EKnR3zqsDnuT1bB&#10;7pPK5/7rrX4vD2VfVZuIXpOjUrc38+4RRMA5/MHwq8/qULBT7U5kvBgUxOs0YZSDdbragGAkeYhj&#10;EDWv4uV9CrLI5f8vih8AAAD//wMAUEsBAi0AFAAGAAgAAAAhALaDOJL+AAAA4QEAABMAAAAAAAAA&#10;AAAAAAAAAAAAAFtDb250ZW50X1R5cGVzXS54bWxQSwECLQAUAAYACAAAACEAOP0h/9YAAACUAQAA&#10;CwAAAAAAAAAAAAAAAAAvAQAAX3JlbHMvLnJlbHNQSwECLQAUAAYACAAAACEA0PQY75IBAAAaAwAA&#10;DgAAAAAAAAAAAAAAAAAuAgAAZHJzL2Uyb0RvYy54bWxQSwECLQAUAAYACAAAACEAwa6cguIAAAAN&#10;AQAADwAAAAAAAAAAAAAAAADsAwAAZHJzL2Rvd25yZXYueG1sUEsFBgAAAAAEAAQA8wAAAPsEAAAA&#10;AA==&#10;" filled="f" stroked="f">
              <v:textbox inset="0,0,0,0">
                <w:txbxContent>
                  <w:p w14:paraId="3A6109DD" w14:textId="77777777" w:rsidR="00AB3452" w:rsidRDefault="00FC2E86">
                    <w:pPr>
                      <w:pStyle w:val="BodyText"/>
                      <w:spacing w:before="12"/>
                      <w:ind w:left="20"/>
                    </w:pPr>
                    <w:r>
                      <w:t>Page</w:t>
                    </w:r>
                    <w:r>
                      <w:rPr>
                        <w:spacing w:val="-2"/>
                      </w:rPr>
                      <w:t xml:space="preserve"> </w:t>
                    </w:r>
                    <w:r>
                      <w:fldChar w:fldCharType="begin"/>
                    </w:r>
                    <w:r>
                      <w:instrText xml:space="preserve"> PAGE </w:instrText>
                    </w:r>
                    <w:r>
                      <w:fldChar w:fldCharType="separate"/>
                    </w:r>
                    <w:r>
                      <w:t>1</w:t>
                    </w:r>
                    <w:r>
                      <w:fldChar w:fldCharType="end"/>
                    </w:r>
                    <w:r>
                      <w:rPr>
                        <w:spacing w:val="-2"/>
                      </w:rPr>
                      <w:t xml:space="preserve"> </w:t>
                    </w:r>
                    <w:r>
                      <w:t>of</w:t>
                    </w:r>
                    <w:r>
                      <w:rPr>
                        <w:spacing w:val="-2"/>
                      </w:rPr>
                      <w:t xml:space="preserve"> </w:t>
                    </w:r>
                    <w:r>
                      <w:rPr>
                        <w:spacing w:val="-10"/>
                      </w:rPr>
                      <w:fldChar w:fldCharType="begin"/>
                    </w:r>
                    <w:r>
                      <w:rPr>
                        <w:spacing w:val="-10"/>
                      </w:rPr>
                      <w:instrText xml:space="preserve"> NUMPAGES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0001B" w14:textId="77777777" w:rsidR="00E479FA" w:rsidRDefault="00E479FA">
      <w:r>
        <w:separator/>
      </w:r>
    </w:p>
  </w:footnote>
  <w:footnote w:type="continuationSeparator" w:id="0">
    <w:p w14:paraId="76EA7B49" w14:textId="77777777" w:rsidR="00E479FA" w:rsidRDefault="00E479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D01D6"/>
    <w:multiLevelType w:val="hybridMultilevel"/>
    <w:tmpl w:val="E4AC242A"/>
    <w:lvl w:ilvl="0" w:tplc="CFF4685A">
      <w:start w:val="1"/>
      <w:numFmt w:val="decimal"/>
      <w:lvlText w:val="%1."/>
      <w:lvlJc w:val="left"/>
      <w:pPr>
        <w:ind w:left="872" w:hanging="360"/>
      </w:pPr>
      <w:rPr>
        <w:rFonts w:eastAsiaTheme="minorHAnsi" w:hint="default"/>
      </w:rPr>
    </w:lvl>
    <w:lvl w:ilvl="1" w:tplc="04090019" w:tentative="1">
      <w:start w:val="1"/>
      <w:numFmt w:val="lowerLetter"/>
      <w:lvlText w:val="%2."/>
      <w:lvlJc w:val="left"/>
      <w:pPr>
        <w:ind w:left="1592" w:hanging="360"/>
      </w:pPr>
    </w:lvl>
    <w:lvl w:ilvl="2" w:tplc="0409001B" w:tentative="1">
      <w:start w:val="1"/>
      <w:numFmt w:val="lowerRoman"/>
      <w:lvlText w:val="%3."/>
      <w:lvlJc w:val="right"/>
      <w:pPr>
        <w:ind w:left="2312" w:hanging="180"/>
      </w:pPr>
    </w:lvl>
    <w:lvl w:ilvl="3" w:tplc="0409000F" w:tentative="1">
      <w:start w:val="1"/>
      <w:numFmt w:val="decimal"/>
      <w:lvlText w:val="%4."/>
      <w:lvlJc w:val="left"/>
      <w:pPr>
        <w:ind w:left="3032" w:hanging="360"/>
      </w:pPr>
    </w:lvl>
    <w:lvl w:ilvl="4" w:tplc="04090019" w:tentative="1">
      <w:start w:val="1"/>
      <w:numFmt w:val="lowerLetter"/>
      <w:lvlText w:val="%5."/>
      <w:lvlJc w:val="left"/>
      <w:pPr>
        <w:ind w:left="3752" w:hanging="360"/>
      </w:pPr>
    </w:lvl>
    <w:lvl w:ilvl="5" w:tplc="0409001B" w:tentative="1">
      <w:start w:val="1"/>
      <w:numFmt w:val="lowerRoman"/>
      <w:lvlText w:val="%6."/>
      <w:lvlJc w:val="right"/>
      <w:pPr>
        <w:ind w:left="4472" w:hanging="180"/>
      </w:pPr>
    </w:lvl>
    <w:lvl w:ilvl="6" w:tplc="0409000F" w:tentative="1">
      <w:start w:val="1"/>
      <w:numFmt w:val="decimal"/>
      <w:lvlText w:val="%7."/>
      <w:lvlJc w:val="left"/>
      <w:pPr>
        <w:ind w:left="5192" w:hanging="360"/>
      </w:pPr>
    </w:lvl>
    <w:lvl w:ilvl="7" w:tplc="04090019" w:tentative="1">
      <w:start w:val="1"/>
      <w:numFmt w:val="lowerLetter"/>
      <w:lvlText w:val="%8."/>
      <w:lvlJc w:val="left"/>
      <w:pPr>
        <w:ind w:left="5912" w:hanging="360"/>
      </w:pPr>
    </w:lvl>
    <w:lvl w:ilvl="8" w:tplc="0409001B" w:tentative="1">
      <w:start w:val="1"/>
      <w:numFmt w:val="lowerRoman"/>
      <w:lvlText w:val="%9."/>
      <w:lvlJc w:val="right"/>
      <w:pPr>
        <w:ind w:left="6632" w:hanging="180"/>
      </w:pPr>
    </w:lvl>
  </w:abstractNum>
  <w:abstractNum w:abstractNumId="1" w15:restartNumberingAfterBreak="0">
    <w:nsid w:val="37BA1F77"/>
    <w:multiLevelType w:val="hybridMultilevel"/>
    <w:tmpl w:val="883CE81C"/>
    <w:lvl w:ilvl="0" w:tplc="22161332">
      <w:start w:val="1"/>
      <w:numFmt w:val="lowerLetter"/>
      <w:lvlText w:val="%1."/>
      <w:lvlJc w:val="left"/>
      <w:pPr>
        <w:ind w:left="1469" w:hanging="390"/>
      </w:pPr>
      <w:rPr>
        <w:rFonts w:ascii="Arial" w:eastAsia="Arial" w:hAnsi="Arial" w:cs="Arial" w:hint="default"/>
        <w:b w:val="0"/>
        <w:bCs w:val="0"/>
        <w:i w:val="0"/>
        <w:iCs w:val="0"/>
        <w:spacing w:val="0"/>
        <w:w w:val="100"/>
        <w:sz w:val="24"/>
        <w:szCs w:val="24"/>
        <w:lang w:val="en-US" w:eastAsia="en-US" w:bidi="ar-SA"/>
      </w:rPr>
    </w:lvl>
    <w:lvl w:ilvl="1" w:tplc="BDACEA26">
      <w:numFmt w:val="bullet"/>
      <w:lvlText w:val="•"/>
      <w:lvlJc w:val="left"/>
      <w:pPr>
        <w:ind w:left="2250" w:hanging="390"/>
      </w:pPr>
      <w:rPr>
        <w:rFonts w:hint="default"/>
        <w:lang w:val="en-US" w:eastAsia="en-US" w:bidi="ar-SA"/>
      </w:rPr>
    </w:lvl>
    <w:lvl w:ilvl="2" w:tplc="7C961AD2">
      <w:numFmt w:val="bullet"/>
      <w:lvlText w:val="•"/>
      <w:lvlJc w:val="left"/>
      <w:pPr>
        <w:ind w:left="3040" w:hanging="390"/>
      </w:pPr>
      <w:rPr>
        <w:rFonts w:hint="default"/>
        <w:lang w:val="en-US" w:eastAsia="en-US" w:bidi="ar-SA"/>
      </w:rPr>
    </w:lvl>
    <w:lvl w:ilvl="3" w:tplc="5E3A594A">
      <w:numFmt w:val="bullet"/>
      <w:lvlText w:val="•"/>
      <w:lvlJc w:val="left"/>
      <w:pPr>
        <w:ind w:left="3830" w:hanging="390"/>
      </w:pPr>
      <w:rPr>
        <w:rFonts w:hint="default"/>
        <w:lang w:val="en-US" w:eastAsia="en-US" w:bidi="ar-SA"/>
      </w:rPr>
    </w:lvl>
    <w:lvl w:ilvl="4" w:tplc="039CEAB4">
      <w:numFmt w:val="bullet"/>
      <w:lvlText w:val="•"/>
      <w:lvlJc w:val="left"/>
      <w:pPr>
        <w:ind w:left="4620" w:hanging="390"/>
      </w:pPr>
      <w:rPr>
        <w:rFonts w:hint="default"/>
        <w:lang w:val="en-US" w:eastAsia="en-US" w:bidi="ar-SA"/>
      </w:rPr>
    </w:lvl>
    <w:lvl w:ilvl="5" w:tplc="AAAC261A">
      <w:numFmt w:val="bullet"/>
      <w:lvlText w:val="•"/>
      <w:lvlJc w:val="left"/>
      <w:pPr>
        <w:ind w:left="5410" w:hanging="390"/>
      </w:pPr>
      <w:rPr>
        <w:rFonts w:hint="default"/>
        <w:lang w:val="en-US" w:eastAsia="en-US" w:bidi="ar-SA"/>
      </w:rPr>
    </w:lvl>
    <w:lvl w:ilvl="6" w:tplc="1680A8B0">
      <w:numFmt w:val="bullet"/>
      <w:lvlText w:val="•"/>
      <w:lvlJc w:val="left"/>
      <w:pPr>
        <w:ind w:left="6200" w:hanging="390"/>
      </w:pPr>
      <w:rPr>
        <w:rFonts w:hint="default"/>
        <w:lang w:val="en-US" w:eastAsia="en-US" w:bidi="ar-SA"/>
      </w:rPr>
    </w:lvl>
    <w:lvl w:ilvl="7" w:tplc="ED5ED282">
      <w:numFmt w:val="bullet"/>
      <w:lvlText w:val="•"/>
      <w:lvlJc w:val="left"/>
      <w:pPr>
        <w:ind w:left="6990" w:hanging="390"/>
      </w:pPr>
      <w:rPr>
        <w:rFonts w:hint="default"/>
        <w:lang w:val="en-US" w:eastAsia="en-US" w:bidi="ar-SA"/>
      </w:rPr>
    </w:lvl>
    <w:lvl w:ilvl="8" w:tplc="70340C3E">
      <w:numFmt w:val="bullet"/>
      <w:lvlText w:val="•"/>
      <w:lvlJc w:val="left"/>
      <w:pPr>
        <w:ind w:left="7780" w:hanging="390"/>
      </w:pPr>
      <w:rPr>
        <w:rFonts w:hint="default"/>
        <w:lang w:val="en-US" w:eastAsia="en-US" w:bidi="ar-SA"/>
      </w:rPr>
    </w:lvl>
  </w:abstractNum>
  <w:abstractNum w:abstractNumId="2" w15:restartNumberingAfterBreak="0">
    <w:nsid w:val="60402FFD"/>
    <w:multiLevelType w:val="multilevel"/>
    <w:tmpl w:val="1F28A1BC"/>
    <w:lvl w:ilvl="0">
      <w:start w:val="1"/>
      <w:numFmt w:val="decimal"/>
      <w:lvlText w:val="%1."/>
      <w:lvlJc w:val="left"/>
      <w:pPr>
        <w:ind w:left="804" w:hanging="534"/>
      </w:pPr>
      <w:rPr>
        <w:rFonts w:hint="default"/>
        <w:spacing w:val="-1"/>
        <w:w w:val="100"/>
        <w:lang w:val="en-US" w:eastAsia="en-US" w:bidi="ar-SA"/>
      </w:rPr>
    </w:lvl>
    <w:lvl w:ilvl="1">
      <w:start w:val="1"/>
      <w:numFmt w:val="decimal"/>
      <w:lvlText w:val="%1.%2."/>
      <w:lvlJc w:val="left"/>
      <w:pPr>
        <w:ind w:left="360" w:hanging="536"/>
      </w:pPr>
      <w:rPr>
        <w:rFonts w:ascii="Arial" w:eastAsia="Arial" w:hAnsi="Arial" w:cs="Arial" w:hint="default"/>
        <w:b w:val="0"/>
        <w:bCs w:val="0"/>
        <w:i w:val="0"/>
        <w:iCs w:val="0"/>
        <w:spacing w:val="0"/>
        <w:w w:val="100"/>
        <w:sz w:val="24"/>
        <w:szCs w:val="24"/>
        <w:lang w:val="en-US" w:eastAsia="en-US" w:bidi="ar-SA"/>
      </w:rPr>
    </w:lvl>
    <w:lvl w:ilvl="2">
      <w:start w:val="1"/>
      <w:numFmt w:val="decimal"/>
      <w:lvlText w:val="%1.%2.%3."/>
      <w:lvlJc w:val="left"/>
      <w:pPr>
        <w:ind w:left="360" w:hanging="734"/>
      </w:pPr>
      <w:rPr>
        <w:rFonts w:ascii="Arial" w:eastAsia="Arial" w:hAnsi="Arial" w:cs="Arial" w:hint="default"/>
        <w:b w:val="0"/>
        <w:bCs w:val="0"/>
        <w:i w:val="0"/>
        <w:iCs w:val="0"/>
        <w:spacing w:val="-1"/>
        <w:w w:val="100"/>
        <w:sz w:val="24"/>
        <w:szCs w:val="24"/>
        <w:lang w:val="en-US" w:eastAsia="en-US" w:bidi="ar-SA"/>
      </w:rPr>
    </w:lvl>
    <w:lvl w:ilvl="3">
      <w:numFmt w:val="bullet"/>
      <w:lvlText w:val="•"/>
      <w:lvlJc w:val="left"/>
      <w:pPr>
        <w:ind w:left="2780" w:hanging="734"/>
      </w:pPr>
      <w:rPr>
        <w:rFonts w:hint="default"/>
        <w:lang w:val="en-US" w:eastAsia="en-US" w:bidi="ar-SA"/>
      </w:rPr>
    </w:lvl>
    <w:lvl w:ilvl="4">
      <w:numFmt w:val="bullet"/>
      <w:lvlText w:val="•"/>
      <w:lvlJc w:val="left"/>
      <w:pPr>
        <w:ind w:left="3720" w:hanging="734"/>
      </w:pPr>
      <w:rPr>
        <w:rFonts w:hint="default"/>
        <w:lang w:val="en-US" w:eastAsia="en-US" w:bidi="ar-SA"/>
      </w:rPr>
    </w:lvl>
    <w:lvl w:ilvl="5">
      <w:numFmt w:val="bullet"/>
      <w:lvlText w:val="•"/>
      <w:lvlJc w:val="left"/>
      <w:pPr>
        <w:ind w:left="4660" w:hanging="734"/>
      </w:pPr>
      <w:rPr>
        <w:rFonts w:hint="default"/>
        <w:lang w:val="en-US" w:eastAsia="en-US" w:bidi="ar-SA"/>
      </w:rPr>
    </w:lvl>
    <w:lvl w:ilvl="6">
      <w:numFmt w:val="bullet"/>
      <w:lvlText w:val="•"/>
      <w:lvlJc w:val="left"/>
      <w:pPr>
        <w:ind w:left="5600" w:hanging="734"/>
      </w:pPr>
      <w:rPr>
        <w:rFonts w:hint="default"/>
        <w:lang w:val="en-US" w:eastAsia="en-US" w:bidi="ar-SA"/>
      </w:rPr>
    </w:lvl>
    <w:lvl w:ilvl="7">
      <w:numFmt w:val="bullet"/>
      <w:lvlText w:val="•"/>
      <w:lvlJc w:val="left"/>
      <w:pPr>
        <w:ind w:left="6540" w:hanging="734"/>
      </w:pPr>
      <w:rPr>
        <w:rFonts w:hint="default"/>
        <w:lang w:val="en-US" w:eastAsia="en-US" w:bidi="ar-SA"/>
      </w:rPr>
    </w:lvl>
    <w:lvl w:ilvl="8">
      <w:numFmt w:val="bullet"/>
      <w:lvlText w:val="•"/>
      <w:lvlJc w:val="left"/>
      <w:pPr>
        <w:ind w:left="7480" w:hanging="734"/>
      </w:pPr>
      <w:rPr>
        <w:rFonts w:hint="default"/>
        <w:lang w:val="en-US" w:eastAsia="en-US" w:bidi="ar-SA"/>
      </w:rPr>
    </w:lvl>
  </w:abstractNum>
  <w:num w:numId="1" w16cid:durableId="1609046061">
    <w:abstractNumId w:val="1"/>
  </w:num>
  <w:num w:numId="2" w16cid:durableId="2091927767">
    <w:abstractNumId w:val="2"/>
  </w:num>
  <w:num w:numId="3" w16cid:durableId="8255095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EMI, NIKA M CIV USAFR AFRC 482 CONF/PK">
    <w15:presenceInfo w15:providerId="AD" w15:userId="S::nika.salemi.2@us.af.mil::3cf981d9-3c34-4926-8f20-33e8e66780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452"/>
    <w:rsid w:val="00016FC5"/>
    <w:rsid w:val="00103D38"/>
    <w:rsid w:val="0010644D"/>
    <w:rsid w:val="001C7E5C"/>
    <w:rsid w:val="001D39F0"/>
    <w:rsid w:val="001D6674"/>
    <w:rsid w:val="0024599C"/>
    <w:rsid w:val="002551DF"/>
    <w:rsid w:val="00284C5B"/>
    <w:rsid w:val="002921C9"/>
    <w:rsid w:val="00307678"/>
    <w:rsid w:val="0037612D"/>
    <w:rsid w:val="004D7731"/>
    <w:rsid w:val="00554A04"/>
    <w:rsid w:val="005A0B69"/>
    <w:rsid w:val="005F7BFB"/>
    <w:rsid w:val="00653A56"/>
    <w:rsid w:val="006A470C"/>
    <w:rsid w:val="006F317A"/>
    <w:rsid w:val="00730DE9"/>
    <w:rsid w:val="00856474"/>
    <w:rsid w:val="008C55BB"/>
    <w:rsid w:val="00921830"/>
    <w:rsid w:val="009512CF"/>
    <w:rsid w:val="009A0994"/>
    <w:rsid w:val="009E133B"/>
    <w:rsid w:val="00A6520D"/>
    <w:rsid w:val="00AB3452"/>
    <w:rsid w:val="00AB7A44"/>
    <w:rsid w:val="00BB3DFC"/>
    <w:rsid w:val="00C21483"/>
    <w:rsid w:val="00C30AB5"/>
    <w:rsid w:val="00C97E5D"/>
    <w:rsid w:val="00D14469"/>
    <w:rsid w:val="00D30C00"/>
    <w:rsid w:val="00DE2BE6"/>
    <w:rsid w:val="00E479FA"/>
    <w:rsid w:val="00FC2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09A0"/>
  <w15:docId w15:val="{1C798077-A395-4ECB-BDB9-1D0CB6F50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9"/>
      <w:jc w:val="center"/>
      <w:outlineLvl w:val="0"/>
    </w:pPr>
    <w:rPr>
      <w:b/>
      <w:bCs/>
      <w:sz w:val="28"/>
      <w:szCs w:val="28"/>
    </w:rPr>
  </w:style>
  <w:style w:type="paragraph" w:styleId="Heading2">
    <w:name w:val="heading 2"/>
    <w:basedOn w:val="Normal"/>
    <w:uiPriority w:val="9"/>
    <w:unhideWhenUsed/>
    <w:qFormat/>
    <w:pPr>
      <w:ind w:left="893" w:hanging="53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59"/>
    </w:pPr>
  </w:style>
  <w:style w:type="paragraph" w:customStyle="1" w:styleId="TableParagraph">
    <w:name w:val="Table Paragraph"/>
    <w:basedOn w:val="Normal"/>
    <w:uiPriority w:val="1"/>
    <w:qFormat/>
  </w:style>
  <w:style w:type="paragraph" w:styleId="Revision">
    <w:name w:val="Revision"/>
    <w:hidden/>
    <w:uiPriority w:val="99"/>
    <w:semiHidden/>
    <w:rsid w:val="001D6674"/>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A6520D"/>
    <w:rPr>
      <w:sz w:val="16"/>
      <w:szCs w:val="16"/>
    </w:rPr>
  </w:style>
  <w:style w:type="paragraph" w:styleId="CommentText">
    <w:name w:val="annotation text"/>
    <w:basedOn w:val="Normal"/>
    <w:link w:val="CommentTextChar"/>
    <w:uiPriority w:val="99"/>
    <w:unhideWhenUsed/>
    <w:rsid w:val="00A6520D"/>
    <w:rPr>
      <w:sz w:val="20"/>
      <w:szCs w:val="20"/>
    </w:rPr>
  </w:style>
  <w:style w:type="character" w:customStyle="1" w:styleId="CommentTextChar">
    <w:name w:val="Comment Text Char"/>
    <w:basedOn w:val="DefaultParagraphFont"/>
    <w:link w:val="CommentText"/>
    <w:uiPriority w:val="99"/>
    <w:rsid w:val="00A6520D"/>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A6520D"/>
    <w:rPr>
      <w:b/>
      <w:bCs/>
    </w:rPr>
  </w:style>
  <w:style w:type="character" w:customStyle="1" w:styleId="CommentSubjectChar">
    <w:name w:val="Comment Subject Char"/>
    <w:basedOn w:val="CommentTextChar"/>
    <w:link w:val="CommentSubject"/>
    <w:uiPriority w:val="99"/>
    <w:semiHidden/>
    <w:rsid w:val="00A6520D"/>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EC0E9E30F57C408FA257FCE8602F8B" ma:contentTypeVersion="14" ma:contentTypeDescription="Create a new document." ma:contentTypeScope="" ma:versionID="9cc7fd2e3ca9a1f2dff72d723ed2742f">
  <xsd:schema xmlns:xsd="http://www.w3.org/2001/XMLSchema" xmlns:xs="http://www.w3.org/2001/XMLSchema" xmlns:p="http://schemas.microsoft.com/office/2006/metadata/properties" xmlns:ns1="http://schemas.microsoft.com/sharepoint/v3" xmlns:ns2="49a6010d-b419-4438-a7e2-56b7e8b5d6d7" xmlns:ns3="aaebb9d2-bee7-4656-9876-9ec4d9d223b1" xmlns:ns4="bac4e3eb-747f-43bc-bf10-c1bbb893ecac" targetNamespace="http://schemas.microsoft.com/office/2006/metadata/properties" ma:root="true" ma:fieldsID="29d9cb0657dd7787d686191139baa480" ns1:_="" ns2:_="" ns3:_="" ns4:_="">
    <xsd:import namespace="http://schemas.microsoft.com/sharepoint/v3"/>
    <xsd:import namespace="49a6010d-b419-4438-a7e2-56b7e8b5d6d7"/>
    <xsd:import namespace="aaebb9d2-bee7-4656-9876-9ec4d9d223b1"/>
    <xsd:import namespace="bac4e3eb-747f-43bc-bf10-c1bbb893eca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1:_ip_UnifiedCompliancePolicyProperties" minOccurs="0"/>
                <xsd:element ref="ns1:_ip_UnifiedCompliancePolicyUIAction"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a6010d-b419-4438-a7e2-56b7e8b5d6d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aebb9d2-bee7-4656-9876-9ec4d9d223b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f92518d-a180-4d45-ba62-8ad434f21833}" ma:internalName="TaxCatchAll" ma:showField="CatchAllData" ma:web="49a6010d-b419-4438-a7e2-56b7e8b5d6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ac4e3eb-747f-43bc-bf10-c1bbb893ecac" xsi:nil="true"/>
    <_ip_UnifiedCompliancePolicyProperties xmlns="http://schemas.microsoft.com/sharepoint/v3" xsi:nil="true"/>
    <lcf76f155ced4ddcb4097134ff3c332f xmlns="aaebb9d2-bee7-4656-9876-9ec4d9d223b1">
      <Terms xmlns="http://schemas.microsoft.com/office/infopath/2007/PartnerControls"/>
    </lcf76f155ced4ddcb4097134ff3c332f>
    <_dlc_DocId xmlns="49a6010d-b419-4438-a7e2-56b7e8b5d6d7">EJMNDYCFEQU6-1130559615-11651</_dlc_DocId>
    <_dlc_DocIdUrl xmlns="49a6010d-b419-4438-a7e2-56b7e8b5d6d7">
      <Url>https://usaf.dps.mil/sites/482FW/_layouts/15/DocIdRedir.aspx?ID=EJMNDYCFEQU6-1130559615-11651</Url>
      <Description>EJMNDYCFEQU6-1130559615-11651</Description>
    </_dlc_DocIdUrl>
  </documentManagement>
</p:properties>
</file>

<file path=customXml/itemProps1.xml><?xml version="1.0" encoding="utf-8"?>
<ds:datastoreItem xmlns:ds="http://schemas.openxmlformats.org/officeDocument/2006/customXml" ds:itemID="{960F8FFF-2979-4CBC-B58B-6A3068DBBB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9a6010d-b419-4438-a7e2-56b7e8b5d6d7"/>
    <ds:schemaRef ds:uri="aaebb9d2-bee7-4656-9876-9ec4d9d223b1"/>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922D54-55D5-44D2-900F-840259E34480}">
  <ds:schemaRefs>
    <ds:schemaRef ds:uri="http://schemas.microsoft.com/sharepoint/events"/>
  </ds:schemaRefs>
</ds:datastoreItem>
</file>

<file path=customXml/itemProps3.xml><?xml version="1.0" encoding="utf-8"?>
<ds:datastoreItem xmlns:ds="http://schemas.openxmlformats.org/officeDocument/2006/customXml" ds:itemID="{3EA917CB-B074-4A86-BCE0-6C23580DE472}">
  <ds:schemaRefs>
    <ds:schemaRef ds:uri="http://schemas.microsoft.com/sharepoint/v3/contenttype/forms"/>
  </ds:schemaRefs>
</ds:datastoreItem>
</file>

<file path=customXml/itemProps4.xml><?xml version="1.0" encoding="utf-8"?>
<ds:datastoreItem xmlns:ds="http://schemas.openxmlformats.org/officeDocument/2006/customXml" ds:itemID="{70545786-220C-4ED3-98C6-13D558BE2C8D}">
  <ds:schemaRefs>
    <ds:schemaRef ds:uri="http://schemas.microsoft.com/office/2006/metadata/properties"/>
    <ds:schemaRef ds:uri="http://schemas.microsoft.com/office/infopath/2007/PartnerControls"/>
    <ds:schemaRef ds:uri="http://schemas.microsoft.com/sharepoint/v3"/>
    <ds:schemaRef ds:uri="bac4e3eb-747f-43bc-bf10-c1bbb893ecac"/>
    <ds:schemaRef ds:uri="aaebb9d2-bee7-4656-9876-9ec4d9d223b1"/>
    <ds:schemaRef ds:uri="49a6010d-b419-4438-a7e2-56b7e8b5d6d7"/>
  </ds:schemaRefs>
</ds:datastoreItem>
</file>

<file path=docMetadata/LabelInfo.xml><?xml version="1.0" encoding="utf-8"?>
<clbl:labelList xmlns:clbl="http://schemas.microsoft.com/office/2020/mipLabelMetadata">
  <clbl:label id="{6f4f0edb-bf61-4305-a2a4-a0f63efb9497}"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9</TotalTime>
  <Pages>5</Pages>
  <Words>1134</Words>
  <Characters>6469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Microsoft Word - Bio-Medical Waste SOW Final</vt:lpstr>
    </vt:vector>
  </TitlesOfParts>
  <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Bio-Medical Waste SOW Final</dc:title>
  <dc:creator>1522644095A</dc:creator>
  <cp:lastModifiedBy>REYNOLDS, SARAI L SSgt USAF AFRC 482 MDS/SGA</cp:lastModifiedBy>
  <cp:revision>3</cp:revision>
  <dcterms:created xsi:type="dcterms:W3CDTF">2026-03-25T17:36:00Z</dcterms:created>
  <dcterms:modified xsi:type="dcterms:W3CDTF">2026-03-30T14:53:00Z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2017-10-24T00:00:00Z</vt:filetime>
  </property>
  <property fmtid="{D5CDD505-2E9C-101B-9397-08002B2CF9AE}" pid="3" name="Creator">
    <vt:lpwstr>PScript5.dll Version 5.2.2</vt:lpwstr>
  </property>
  <property fmtid="{D5CDD505-2E9C-101B-9397-08002B2CF9AE}" pid="4" name="LastSaved">
    <vt:filetime>2026-03-24T00:00:00Z</vt:filetime>
  </property>
  <property fmtid="{D5CDD505-2E9C-101B-9397-08002B2CF9AE}" pid="5" name="Producer">
    <vt:lpwstr>Acrobat Distiller 11.0 (Windows)</vt:lpwstr>
  </property>
  <property fmtid="{D5CDD505-2E9C-101B-9397-08002B2CF9AE}" pid="6" name="ContentTypeId">
    <vt:lpwstr>0x0101007BEC0E9E30F57C408FA257FCE8602F8B</vt:lpwstr>
  </property>
  <property fmtid="{D5CDD505-2E9C-101B-9397-08002B2CF9AE}" pid="7" name="_dlc_DocIdItemGuid">
    <vt:lpwstr>af813d7c-56b9-4765-ba50-7026a5192353</vt:lpwstr>
  </property>
  <property fmtid="{D5CDD505-2E9C-101B-9397-08002B2CF9AE}" pid="8" name="MediaServiceImageTags">
    <vt:lpwstr/>
  </property>
</Properties>
</file>