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75F1E" w14:textId="77777777" w:rsidR="00DA247D" w:rsidRPr="004C7C18" w:rsidRDefault="00DA247D"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B93E92" w14:paraId="6C475F21" w14:textId="77777777" w:rsidTr="00917C3B">
        <w:tc>
          <w:tcPr>
            <w:tcW w:w="1098" w:type="dxa"/>
          </w:tcPr>
          <w:p w14:paraId="6C475F1F" w14:textId="77777777" w:rsidR="00DA247D" w:rsidRPr="000762B6" w:rsidRDefault="00DA247D">
            <w:pPr>
              <w:rPr>
                <w:rFonts w:cstheme="minorHAnsi"/>
                <w:b/>
                <w:szCs w:val="20"/>
              </w:rPr>
            </w:pPr>
            <w:r w:rsidRPr="000762B6">
              <w:rPr>
                <w:rFonts w:cstheme="minorHAnsi"/>
                <w:b/>
                <w:szCs w:val="20"/>
              </w:rPr>
              <w:t>SUBJECT*</w:t>
            </w:r>
          </w:p>
        </w:tc>
        <w:tc>
          <w:tcPr>
            <w:tcW w:w="8820" w:type="dxa"/>
          </w:tcPr>
          <w:p w14:paraId="6C475F20" w14:textId="77777777" w:rsidR="00DA247D" w:rsidRPr="000104D7" w:rsidRDefault="00DA247D">
            <w:pPr>
              <w:rPr>
                <w:rStyle w:val="AAMSKBFill-InHighlight"/>
                <w:color w:val="auto"/>
              </w:rPr>
            </w:pPr>
            <w:r>
              <w:rPr>
                <w:rStyle w:val="AAMSKBFill-InHighlight"/>
                <w:color w:val="auto"/>
              </w:rPr>
              <w:t>Sources Sought Veterans Construction Team Rental.</w:t>
            </w:r>
            <w:r w:rsidRPr="000104D7">
              <w:rPr>
                <w:rStyle w:val="AAMSKBFill-InHighlight"/>
                <w:color w:val="auto"/>
              </w:rPr>
              <w:t xml:space="preserve">   </w:t>
            </w:r>
          </w:p>
        </w:tc>
      </w:tr>
    </w:tbl>
    <w:p w14:paraId="6C475F22" w14:textId="77777777" w:rsidR="00DA247D" w:rsidRPr="004C7C18" w:rsidRDefault="00DA247D" w:rsidP="00783A50">
      <w:pPr>
        <w:spacing w:after="160" w:line="254" w:lineRule="auto"/>
        <w:rPr>
          <w:rFonts w:eastAsia="Calibri" w:cstheme="minorHAnsi"/>
          <w:szCs w:val="20"/>
        </w:rPr>
      </w:pPr>
    </w:p>
    <w:p w14:paraId="6C475F23" w14:textId="77777777" w:rsidR="00DA247D" w:rsidRPr="004C7C18" w:rsidRDefault="00DA247D"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B93E92" w14:paraId="6C475F26" w14:textId="77777777" w:rsidTr="006E6FE5">
        <w:tc>
          <w:tcPr>
            <w:tcW w:w="4698" w:type="dxa"/>
            <w:hideMark/>
          </w:tcPr>
          <w:p w14:paraId="6C475F24" w14:textId="77777777" w:rsidR="00DA247D" w:rsidRPr="000762B6" w:rsidRDefault="00DA247D">
            <w:pPr>
              <w:rPr>
                <w:rFonts w:cstheme="minorHAnsi"/>
                <w:b/>
                <w:szCs w:val="20"/>
              </w:rPr>
            </w:pPr>
            <w:r w:rsidRPr="000762B6">
              <w:rPr>
                <w:rFonts w:cstheme="minorHAnsi"/>
                <w:b/>
                <w:szCs w:val="20"/>
              </w:rPr>
              <w:t>CONTRACTING OFFICE’S ZIP CODE*</w:t>
            </w:r>
          </w:p>
        </w:tc>
        <w:tc>
          <w:tcPr>
            <w:tcW w:w="5220" w:type="dxa"/>
            <w:hideMark/>
          </w:tcPr>
          <w:p w14:paraId="6C475F25" w14:textId="77777777" w:rsidR="00DA247D" w:rsidRPr="000762B6" w:rsidRDefault="00DA247D">
            <w:pPr>
              <w:rPr>
                <w:rFonts w:cstheme="minorHAnsi"/>
              </w:rPr>
            </w:pPr>
            <w:r>
              <w:rPr>
                <w:rFonts w:cstheme="minorHAnsi"/>
              </w:rPr>
              <w:t>03104</w:t>
            </w:r>
          </w:p>
        </w:tc>
      </w:tr>
      <w:tr w:rsidR="00B93E92" w14:paraId="6C475F29" w14:textId="77777777" w:rsidTr="006E6FE5">
        <w:tc>
          <w:tcPr>
            <w:tcW w:w="4698" w:type="dxa"/>
            <w:hideMark/>
          </w:tcPr>
          <w:p w14:paraId="6C475F27" w14:textId="77777777" w:rsidR="00DA247D" w:rsidRPr="000762B6" w:rsidRDefault="00DA247D">
            <w:pPr>
              <w:rPr>
                <w:rFonts w:cstheme="minorHAnsi"/>
                <w:b/>
                <w:szCs w:val="20"/>
              </w:rPr>
            </w:pPr>
            <w:r w:rsidRPr="000762B6">
              <w:rPr>
                <w:rFonts w:cstheme="minorHAnsi"/>
                <w:b/>
                <w:szCs w:val="20"/>
              </w:rPr>
              <w:t>SOLICITATION NUMBER*</w:t>
            </w:r>
          </w:p>
        </w:tc>
        <w:tc>
          <w:tcPr>
            <w:tcW w:w="5220" w:type="dxa"/>
            <w:hideMark/>
          </w:tcPr>
          <w:p w14:paraId="6C475F28" w14:textId="77777777" w:rsidR="00DA247D" w:rsidRPr="000762B6" w:rsidRDefault="00DA247D">
            <w:pPr>
              <w:rPr>
                <w:rFonts w:cstheme="minorHAnsi"/>
              </w:rPr>
            </w:pPr>
            <w:r>
              <w:rPr>
                <w:rFonts w:cstheme="minorHAnsi"/>
              </w:rPr>
              <w:t>36C24126Q0373</w:t>
            </w:r>
          </w:p>
        </w:tc>
      </w:tr>
      <w:tr w:rsidR="00B93E92" w14:paraId="6C475F2C" w14:textId="77777777" w:rsidTr="006E6FE5">
        <w:tc>
          <w:tcPr>
            <w:tcW w:w="4698" w:type="dxa"/>
            <w:hideMark/>
          </w:tcPr>
          <w:p w14:paraId="6C475F2A" w14:textId="77777777" w:rsidR="00DA247D" w:rsidRPr="000762B6" w:rsidRDefault="00DA247D">
            <w:pPr>
              <w:rPr>
                <w:rFonts w:cstheme="minorHAnsi"/>
                <w:b/>
                <w:szCs w:val="20"/>
              </w:rPr>
            </w:pPr>
            <w:r w:rsidRPr="000762B6">
              <w:rPr>
                <w:rFonts w:cstheme="minorHAnsi"/>
                <w:b/>
                <w:szCs w:val="20"/>
              </w:rPr>
              <w:t>RESPONSE DATE/TIME/ZONE</w:t>
            </w:r>
          </w:p>
        </w:tc>
        <w:tc>
          <w:tcPr>
            <w:tcW w:w="5220" w:type="dxa"/>
            <w:hideMark/>
          </w:tcPr>
          <w:p w14:paraId="6C475F2B" w14:textId="77777777" w:rsidR="00DA247D" w:rsidRPr="004C7C18" w:rsidRDefault="00DA247D">
            <w:pPr>
              <w:rPr>
                <w:rFonts w:cstheme="minorHAnsi"/>
                <w:szCs w:val="20"/>
              </w:rPr>
            </w:pPr>
            <w:r>
              <w:rPr>
                <w:rFonts w:cstheme="minorHAnsi"/>
                <w:szCs w:val="20"/>
              </w:rPr>
              <w:t>04-07-2026</w:t>
            </w:r>
            <w:r w:rsidRPr="004C7C18">
              <w:rPr>
                <w:rStyle w:val="AAMSKBFill-InHighlight"/>
                <w:rFonts w:cstheme="minorHAnsi"/>
              </w:rPr>
              <w:t xml:space="preserve"> </w:t>
            </w:r>
            <w:r>
              <w:rPr>
                <w:rFonts w:cstheme="minorHAnsi"/>
                <w:szCs w:val="20"/>
              </w:rPr>
              <w:t>10:00 AM</w:t>
            </w:r>
            <w:r w:rsidRPr="004C7C18">
              <w:rPr>
                <w:rStyle w:val="AAMSKBFill-InHighlight"/>
                <w:rFonts w:cstheme="minorHAnsi"/>
              </w:rPr>
              <w:t xml:space="preserve"> </w:t>
            </w:r>
            <w:r>
              <w:rPr>
                <w:rFonts w:cstheme="minorHAnsi"/>
                <w:szCs w:val="20"/>
              </w:rPr>
              <w:t>EASTERN TIME, NEW YORK, USA</w:t>
            </w:r>
          </w:p>
        </w:tc>
      </w:tr>
      <w:tr w:rsidR="00B93E92" w14:paraId="6C475F2F" w14:textId="77777777" w:rsidTr="006E6FE5">
        <w:tc>
          <w:tcPr>
            <w:tcW w:w="4698" w:type="dxa"/>
          </w:tcPr>
          <w:p w14:paraId="6C475F2D" w14:textId="77777777" w:rsidR="00DA247D" w:rsidRPr="000762B6" w:rsidRDefault="00DA247D">
            <w:pPr>
              <w:rPr>
                <w:rFonts w:cstheme="minorHAnsi"/>
                <w:b/>
                <w:szCs w:val="20"/>
              </w:rPr>
            </w:pPr>
            <w:r w:rsidRPr="000762B6">
              <w:rPr>
                <w:rFonts w:cstheme="minorHAnsi"/>
                <w:b/>
                <w:szCs w:val="20"/>
              </w:rPr>
              <w:t>ARCHIVE</w:t>
            </w:r>
          </w:p>
        </w:tc>
        <w:tc>
          <w:tcPr>
            <w:tcW w:w="5220" w:type="dxa"/>
            <w:hideMark/>
          </w:tcPr>
          <w:p w14:paraId="6C475F2E" w14:textId="77777777" w:rsidR="00DA247D" w:rsidRPr="004C7C18" w:rsidRDefault="00DA247D">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B93E92" w14:paraId="6C475F32" w14:textId="77777777" w:rsidTr="006E6FE5">
        <w:tc>
          <w:tcPr>
            <w:tcW w:w="4698" w:type="dxa"/>
          </w:tcPr>
          <w:p w14:paraId="6C475F30" w14:textId="77777777" w:rsidR="00DA247D" w:rsidRPr="000762B6" w:rsidRDefault="00DA247D">
            <w:pPr>
              <w:rPr>
                <w:rFonts w:cstheme="minorHAnsi"/>
                <w:b/>
                <w:szCs w:val="20"/>
              </w:rPr>
            </w:pPr>
            <w:r w:rsidRPr="000762B6">
              <w:rPr>
                <w:rFonts w:cstheme="minorHAnsi"/>
                <w:b/>
                <w:szCs w:val="20"/>
              </w:rPr>
              <w:t>RECOVERY ACT FUNDS</w:t>
            </w:r>
          </w:p>
        </w:tc>
        <w:tc>
          <w:tcPr>
            <w:tcW w:w="5220" w:type="dxa"/>
            <w:hideMark/>
          </w:tcPr>
          <w:p w14:paraId="6C475F31" w14:textId="77777777" w:rsidR="00DA247D" w:rsidRPr="004C7C18" w:rsidRDefault="00DA247D">
            <w:pPr>
              <w:rPr>
                <w:rFonts w:cstheme="minorHAnsi"/>
                <w:szCs w:val="20"/>
              </w:rPr>
            </w:pPr>
            <w:r>
              <w:rPr>
                <w:rFonts w:cstheme="minorHAnsi"/>
                <w:szCs w:val="20"/>
              </w:rPr>
              <w:t>N</w:t>
            </w:r>
          </w:p>
        </w:tc>
      </w:tr>
      <w:tr w:rsidR="00B93E92" w14:paraId="6C475F35" w14:textId="77777777" w:rsidTr="006E6FE5">
        <w:tc>
          <w:tcPr>
            <w:tcW w:w="4698" w:type="dxa"/>
          </w:tcPr>
          <w:p w14:paraId="6C475F33" w14:textId="77777777" w:rsidR="00DA247D" w:rsidRPr="000762B6" w:rsidRDefault="00DA247D">
            <w:pPr>
              <w:rPr>
                <w:rFonts w:cstheme="minorHAnsi"/>
                <w:b/>
                <w:szCs w:val="20"/>
              </w:rPr>
            </w:pPr>
            <w:r w:rsidRPr="000762B6">
              <w:rPr>
                <w:rFonts w:cstheme="minorHAnsi"/>
                <w:b/>
                <w:szCs w:val="20"/>
              </w:rPr>
              <w:t>SET-ASIDE</w:t>
            </w:r>
          </w:p>
        </w:tc>
        <w:tc>
          <w:tcPr>
            <w:tcW w:w="5220" w:type="dxa"/>
            <w:hideMark/>
          </w:tcPr>
          <w:p w14:paraId="6C475F34" w14:textId="77777777" w:rsidR="00DA247D" w:rsidRPr="00C838FE" w:rsidRDefault="00DA247D">
            <w:pPr>
              <w:rPr>
                <w:rFonts w:cstheme="minorHAnsi"/>
                <w:szCs w:val="20"/>
              </w:rPr>
            </w:pPr>
            <w:r>
              <w:rPr>
                <w:rFonts w:cstheme="minorHAnsi"/>
                <w:szCs w:val="20"/>
              </w:rPr>
              <w:t>SBA</w:t>
            </w:r>
          </w:p>
        </w:tc>
      </w:tr>
      <w:tr w:rsidR="00B93E92" w14:paraId="6C475F38" w14:textId="77777777" w:rsidTr="006E6FE5">
        <w:tc>
          <w:tcPr>
            <w:tcW w:w="4698" w:type="dxa"/>
          </w:tcPr>
          <w:p w14:paraId="6C475F36" w14:textId="77777777" w:rsidR="00DA247D" w:rsidRPr="000762B6" w:rsidRDefault="00DA247D">
            <w:pPr>
              <w:rPr>
                <w:rFonts w:cstheme="minorHAnsi"/>
                <w:b/>
                <w:szCs w:val="20"/>
              </w:rPr>
            </w:pPr>
            <w:r w:rsidRPr="000762B6">
              <w:rPr>
                <w:rFonts w:cstheme="minorHAnsi"/>
                <w:b/>
                <w:szCs w:val="20"/>
              </w:rPr>
              <w:t>PRODUCT SERVICE CODE*</w:t>
            </w:r>
          </w:p>
        </w:tc>
        <w:tc>
          <w:tcPr>
            <w:tcW w:w="5220" w:type="dxa"/>
          </w:tcPr>
          <w:p w14:paraId="6C475F37" w14:textId="77777777" w:rsidR="00DA247D" w:rsidRPr="00C71F9E" w:rsidRDefault="00DA247D">
            <w:pPr>
              <w:rPr>
                <w:rStyle w:val="AAMSKBFill-InHighlight"/>
                <w:color w:val="auto"/>
              </w:rPr>
            </w:pPr>
            <w:r>
              <w:rPr>
                <w:rStyle w:val="AAMSKBFill-InHighlight"/>
                <w:color w:val="auto"/>
              </w:rPr>
              <w:t>S222</w:t>
            </w:r>
          </w:p>
        </w:tc>
      </w:tr>
      <w:tr w:rsidR="00B93E92" w14:paraId="6C475F3B" w14:textId="77777777" w:rsidTr="006E6FE5">
        <w:tc>
          <w:tcPr>
            <w:tcW w:w="4698" w:type="dxa"/>
          </w:tcPr>
          <w:p w14:paraId="6C475F39" w14:textId="77777777" w:rsidR="00DA247D" w:rsidRPr="000762B6" w:rsidRDefault="00DA247D">
            <w:pPr>
              <w:rPr>
                <w:rFonts w:cstheme="minorHAnsi"/>
                <w:b/>
                <w:szCs w:val="20"/>
              </w:rPr>
            </w:pPr>
            <w:r w:rsidRPr="000762B6">
              <w:rPr>
                <w:rFonts w:cstheme="minorHAnsi"/>
                <w:b/>
                <w:szCs w:val="20"/>
              </w:rPr>
              <w:t>NAICS CODE*</w:t>
            </w:r>
          </w:p>
        </w:tc>
        <w:tc>
          <w:tcPr>
            <w:tcW w:w="5220" w:type="dxa"/>
            <w:hideMark/>
          </w:tcPr>
          <w:p w14:paraId="6C475F3A" w14:textId="77777777" w:rsidR="00DA247D" w:rsidRPr="004C7C18" w:rsidRDefault="00DA247D">
            <w:pPr>
              <w:rPr>
                <w:rFonts w:cstheme="minorHAnsi"/>
                <w:szCs w:val="20"/>
              </w:rPr>
            </w:pPr>
            <w:r>
              <w:rPr>
                <w:rFonts w:cstheme="minorHAnsi"/>
                <w:szCs w:val="20"/>
              </w:rPr>
              <w:t>562111</w:t>
            </w:r>
          </w:p>
        </w:tc>
      </w:tr>
      <w:tr w:rsidR="00B93E92" w14:paraId="6C475F43" w14:textId="77777777" w:rsidTr="006E6FE5">
        <w:tc>
          <w:tcPr>
            <w:tcW w:w="4698" w:type="dxa"/>
            <w:hideMark/>
          </w:tcPr>
          <w:p w14:paraId="6C475F3C" w14:textId="77777777" w:rsidR="00DA247D" w:rsidRPr="000762B6" w:rsidRDefault="00DA247D">
            <w:pPr>
              <w:rPr>
                <w:rFonts w:cstheme="minorHAnsi"/>
                <w:b/>
                <w:szCs w:val="20"/>
              </w:rPr>
            </w:pPr>
            <w:r w:rsidRPr="000762B6">
              <w:rPr>
                <w:rFonts w:cstheme="minorHAnsi"/>
                <w:b/>
                <w:szCs w:val="20"/>
              </w:rPr>
              <w:t>CONTRACTING OFFICE ADDRESS</w:t>
            </w:r>
          </w:p>
        </w:tc>
        <w:tc>
          <w:tcPr>
            <w:tcW w:w="5220" w:type="dxa"/>
          </w:tcPr>
          <w:p w14:paraId="6C475F3D" w14:textId="77777777" w:rsidR="00DA247D" w:rsidRPr="004C7C18" w:rsidRDefault="00DA247D">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6C475F3E" w14:textId="77777777" w:rsidR="00DA247D" w:rsidRPr="004C7C18" w:rsidRDefault="00DA247D">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 (NE)</w:t>
            </w:r>
            <w:r w:rsidRPr="004C7C18">
              <w:rPr>
                <w:rStyle w:val="AAMSKBFill-InHighlight"/>
                <w:rFonts w:cstheme="minorHAnsi"/>
              </w:rPr>
              <w:t xml:space="preserve"> </w:t>
            </w:r>
          </w:p>
          <w:p w14:paraId="6C475F3F" w14:textId="77777777" w:rsidR="00DA247D" w:rsidRPr="004C7C18" w:rsidRDefault="00DA247D">
            <w:pPr>
              <w:rPr>
                <w:rFonts w:eastAsiaTheme="minorHAnsi" w:cstheme="minorHAnsi"/>
                <w:szCs w:val="20"/>
                <w:bdr w:val="none" w:sz="0" w:space="0" w:color="auto" w:frame="1"/>
              </w:rPr>
            </w:pPr>
            <w:r>
              <w:rPr>
                <w:rFonts w:eastAsiaTheme="minorHAnsi" w:cstheme="minorHAnsi"/>
                <w:szCs w:val="20"/>
                <w:bdr w:val="none" w:sz="0" w:space="0" w:color="auto" w:frame="1"/>
              </w:rPr>
              <w:t>Contracting Office (90C)</w:t>
            </w:r>
            <w:r w:rsidRPr="004C7C18">
              <w:rPr>
                <w:rStyle w:val="AAMSKBFill-InHighlight"/>
                <w:rFonts w:cstheme="minorHAnsi"/>
              </w:rPr>
              <w:t xml:space="preserve"> </w:t>
            </w:r>
          </w:p>
          <w:p w14:paraId="6C475F40" w14:textId="77777777" w:rsidR="00DA247D" w:rsidRPr="004C7C18" w:rsidRDefault="00DA247D">
            <w:pPr>
              <w:rPr>
                <w:rFonts w:eastAsiaTheme="minorHAnsi" w:cstheme="minorHAnsi"/>
                <w:szCs w:val="20"/>
                <w:bdr w:val="none" w:sz="0" w:space="0" w:color="auto" w:frame="1"/>
              </w:rPr>
            </w:pPr>
            <w:r>
              <w:rPr>
                <w:rFonts w:eastAsiaTheme="minorHAnsi" w:cstheme="minorHAnsi"/>
                <w:szCs w:val="20"/>
                <w:bdr w:val="none" w:sz="0" w:space="0" w:color="auto" w:frame="1"/>
              </w:rPr>
              <w:t>940 Belmont Street</w:t>
            </w:r>
          </w:p>
          <w:p w14:paraId="6C475F41" w14:textId="77777777" w:rsidR="00DA247D" w:rsidRPr="004C7C18" w:rsidRDefault="00DA247D">
            <w:pPr>
              <w:rPr>
                <w:rFonts w:eastAsiaTheme="minorHAnsi" w:cstheme="minorHAnsi"/>
                <w:szCs w:val="20"/>
                <w:bdr w:val="none" w:sz="0" w:space="0" w:color="auto" w:frame="1"/>
              </w:rPr>
            </w:pPr>
            <w:r>
              <w:rPr>
                <w:rFonts w:eastAsiaTheme="minorHAnsi" w:cstheme="minorHAnsi"/>
                <w:szCs w:val="20"/>
                <w:bdr w:val="none" w:sz="0" w:space="0" w:color="auto" w:frame="1"/>
              </w:rPr>
              <w:t>Brockton, MA 02301-5596</w:t>
            </w:r>
            <w:r w:rsidRPr="004C7C18">
              <w:rPr>
                <w:rStyle w:val="AAMSKBFill-InHighlight"/>
                <w:rFonts w:cstheme="minorHAnsi"/>
              </w:rPr>
              <w:t xml:space="preserve"> </w:t>
            </w:r>
          </w:p>
          <w:p w14:paraId="6C475F42" w14:textId="77777777" w:rsidR="00DA247D" w:rsidRPr="004C7C18" w:rsidRDefault="00DA247D">
            <w:pPr>
              <w:rPr>
                <w:rFonts w:cstheme="minorHAnsi"/>
                <w:szCs w:val="20"/>
              </w:rPr>
            </w:pPr>
          </w:p>
        </w:tc>
      </w:tr>
      <w:tr w:rsidR="00B93E92" w14:paraId="6C475F4D" w14:textId="77777777" w:rsidTr="006E6FE5">
        <w:tc>
          <w:tcPr>
            <w:tcW w:w="4698" w:type="dxa"/>
          </w:tcPr>
          <w:p w14:paraId="6C475F44" w14:textId="77777777" w:rsidR="00DA247D" w:rsidRPr="000762B6" w:rsidRDefault="00DA247D">
            <w:pPr>
              <w:rPr>
                <w:rFonts w:cstheme="minorHAnsi"/>
                <w:b/>
                <w:szCs w:val="20"/>
              </w:rPr>
            </w:pPr>
            <w:r w:rsidRPr="000762B6">
              <w:rPr>
                <w:rFonts w:cstheme="minorHAnsi"/>
                <w:b/>
                <w:szCs w:val="20"/>
              </w:rPr>
              <w:t>POINT OF CONTACT*</w:t>
            </w:r>
          </w:p>
          <w:p w14:paraId="6C475F45" w14:textId="77777777" w:rsidR="00DA247D" w:rsidRPr="000762B6" w:rsidRDefault="00DA247D">
            <w:pPr>
              <w:rPr>
                <w:rFonts w:cstheme="minorHAnsi"/>
                <w:b/>
                <w:szCs w:val="20"/>
              </w:rPr>
            </w:pPr>
          </w:p>
          <w:p w14:paraId="6C475F46" w14:textId="77777777" w:rsidR="00DA247D" w:rsidRPr="000762B6" w:rsidRDefault="00DA247D" w:rsidP="000762B6">
            <w:pPr>
              <w:rPr>
                <w:rFonts w:cstheme="minorHAnsi"/>
                <w:b/>
                <w:szCs w:val="20"/>
              </w:rPr>
            </w:pPr>
          </w:p>
        </w:tc>
        <w:tc>
          <w:tcPr>
            <w:tcW w:w="5220" w:type="dxa"/>
            <w:hideMark/>
          </w:tcPr>
          <w:p w14:paraId="6C475F47" w14:textId="77777777" w:rsidR="00DA247D" w:rsidRPr="004C7C18" w:rsidRDefault="00DA247D">
            <w:pPr>
              <w:rPr>
                <w:rFonts w:eastAsiaTheme="minorHAnsi" w:cstheme="minorHAnsi"/>
                <w:szCs w:val="20"/>
                <w:bdr w:val="none" w:sz="0" w:space="0" w:color="auto" w:frame="1"/>
              </w:rPr>
            </w:pPr>
            <w:r>
              <w:rPr>
                <w:rFonts w:eastAsiaTheme="minorHAnsi" w:cstheme="minorHAnsi"/>
                <w:szCs w:val="20"/>
                <w:bdr w:val="none" w:sz="0" w:space="0" w:color="auto" w:frame="1"/>
              </w:rPr>
              <w:t>Contracting Specialist</w:t>
            </w:r>
            <w:r w:rsidRPr="004C7C18">
              <w:rPr>
                <w:rStyle w:val="AAMSKBFill-InHighlight"/>
                <w:rFonts w:cstheme="minorHAnsi"/>
              </w:rPr>
              <w:t xml:space="preserve"> </w:t>
            </w:r>
          </w:p>
          <w:p w14:paraId="6C475F48" w14:textId="77777777" w:rsidR="00DA247D" w:rsidRPr="004C7C18" w:rsidRDefault="00DA247D">
            <w:pPr>
              <w:rPr>
                <w:rFonts w:eastAsiaTheme="minorHAnsi" w:cstheme="minorHAnsi"/>
                <w:szCs w:val="20"/>
                <w:bdr w:val="none" w:sz="0" w:space="0" w:color="auto" w:frame="1"/>
              </w:rPr>
            </w:pPr>
            <w:r>
              <w:rPr>
                <w:rFonts w:eastAsiaTheme="minorHAnsi" w:cstheme="minorHAnsi"/>
                <w:szCs w:val="20"/>
                <w:bdr w:val="none" w:sz="0" w:space="0" w:color="auto" w:frame="1"/>
              </w:rPr>
              <w:t>James L. R. Moore</w:t>
            </w:r>
          </w:p>
          <w:p w14:paraId="6C475F49" w14:textId="77777777" w:rsidR="00DA247D" w:rsidRPr="004C7C18" w:rsidRDefault="00DA247D">
            <w:pPr>
              <w:rPr>
                <w:rFonts w:eastAsiaTheme="minorHAnsi" w:cstheme="minorHAnsi"/>
                <w:szCs w:val="20"/>
                <w:bdr w:val="none" w:sz="0" w:space="0" w:color="auto" w:frame="1"/>
              </w:rPr>
            </w:pPr>
            <w:r>
              <w:rPr>
                <w:rFonts w:eastAsiaTheme="minorHAnsi" w:cstheme="minorHAnsi"/>
                <w:szCs w:val="20"/>
                <w:bdr w:val="none" w:sz="0" w:space="0" w:color="auto" w:frame="1"/>
              </w:rPr>
              <w:t>James.Moore14@va.gov</w:t>
            </w:r>
          </w:p>
          <w:p w14:paraId="6C475F4A" w14:textId="77777777" w:rsidR="00DA247D" w:rsidRPr="004C7C18" w:rsidRDefault="00DA247D">
            <w:pPr>
              <w:rPr>
                <w:rFonts w:eastAsiaTheme="minorHAnsi" w:cstheme="minorHAnsi"/>
                <w:szCs w:val="20"/>
                <w:bdr w:val="none" w:sz="0" w:space="0" w:color="auto" w:frame="1"/>
              </w:rPr>
            </w:pPr>
          </w:p>
          <w:p w14:paraId="6C475F4B" w14:textId="77777777" w:rsidR="00DA247D" w:rsidRPr="004C7C18" w:rsidRDefault="00DA247D">
            <w:pPr>
              <w:rPr>
                <w:rFonts w:eastAsiaTheme="minorHAnsi" w:cstheme="minorHAnsi"/>
                <w:szCs w:val="20"/>
                <w:bdr w:val="none" w:sz="0" w:space="0" w:color="auto" w:frame="1"/>
              </w:rPr>
            </w:pPr>
          </w:p>
          <w:p w14:paraId="6C475F4C" w14:textId="77777777" w:rsidR="00DA247D" w:rsidRPr="004C7C18" w:rsidRDefault="00DA247D">
            <w:pPr>
              <w:rPr>
                <w:rFonts w:cstheme="minorHAnsi"/>
                <w:szCs w:val="20"/>
              </w:rPr>
            </w:pPr>
          </w:p>
        </w:tc>
      </w:tr>
    </w:tbl>
    <w:p w14:paraId="6C475F4E" w14:textId="77777777" w:rsidR="00DA247D" w:rsidRPr="004C7C18" w:rsidRDefault="00DA247D" w:rsidP="00783A50">
      <w:pPr>
        <w:rPr>
          <w:rFonts w:cstheme="minorHAnsi"/>
          <w:szCs w:val="20"/>
        </w:rPr>
      </w:pPr>
    </w:p>
    <w:p w14:paraId="6C475F4F" w14:textId="77777777" w:rsidR="00DA247D" w:rsidRPr="004C7C18" w:rsidRDefault="00DA247D"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93E92" w14:paraId="6C475F52" w14:textId="77777777" w:rsidTr="000E2EDD">
        <w:tc>
          <w:tcPr>
            <w:tcW w:w="4675" w:type="dxa"/>
          </w:tcPr>
          <w:p w14:paraId="6C475F50" w14:textId="77777777" w:rsidR="00DA247D" w:rsidRPr="000762B6" w:rsidRDefault="00DA247D">
            <w:pPr>
              <w:rPr>
                <w:rFonts w:cstheme="minorHAnsi"/>
                <w:b/>
                <w:szCs w:val="20"/>
              </w:rPr>
            </w:pPr>
            <w:r w:rsidRPr="000762B6">
              <w:rPr>
                <w:rFonts w:cstheme="minorHAnsi"/>
                <w:b/>
                <w:szCs w:val="20"/>
              </w:rPr>
              <w:t>ADDRESS</w:t>
            </w:r>
          </w:p>
        </w:tc>
        <w:tc>
          <w:tcPr>
            <w:tcW w:w="5243" w:type="dxa"/>
          </w:tcPr>
          <w:p w14:paraId="6C475F51" w14:textId="77777777" w:rsidR="00DA247D" w:rsidRPr="00CB2EE9" w:rsidRDefault="00DA247D">
            <w:pPr>
              <w:rPr>
                <w:rStyle w:val="AAMSKBFill-InHighlight"/>
                <w:rFonts w:cstheme="minorHAnsi"/>
                <w:color w:val="auto"/>
              </w:rPr>
            </w:pPr>
            <w:r>
              <w:rPr>
                <w:rStyle w:val="AAMSKBFill-InHighlight"/>
                <w:rFonts w:cstheme="minorHAnsi"/>
                <w:color w:val="auto"/>
              </w:rPr>
              <w:t>Multiple Federal Locations in Massachusetts</w:t>
            </w:r>
          </w:p>
        </w:tc>
      </w:tr>
      <w:tr w:rsidR="00B93E92" w14:paraId="6C475F55" w14:textId="77777777" w:rsidTr="000E2EDD">
        <w:tc>
          <w:tcPr>
            <w:tcW w:w="4675" w:type="dxa"/>
          </w:tcPr>
          <w:p w14:paraId="6C475F53" w14:textId="77777777" w:rsidR="00DA247D" w:rsidRPr="000762B6" w:rsidRDefault="00DA247D">
            <w:pPr>
              <w:rPr>
                <w:rFonts w:cstheme="minorHAnsi"/>
                <w:b/>
                <w:szCs w:val="20"/>
              </w:rPr>
            </w:pPr>
          </w:p>
        </w:tc>
        <w:tc>
          <w:tcPr>
            <w:tcW w:w="5243" w:type="dxa"/>
          </w:tcPr>
          <w:p w14:paraId="6C475F54" w14:textId="77777777" w:rsidR="00DA247D" w:rsidRPr="00CB2EE9" w:rsidRDefault="00DA247D">
            <w:pPr>
              <w:rPr>
                <w:rStyle w:val="AAMSKBFill-InHighlight"/>
                <w:rFonts w:cstheme="minorHAnsi"/>
                <w:color w:val="auto"/>
              </w:rPr>
            </w:pPr>
            <w:r>
              <w:rPr>
                <w:rStyle w:val="AAMSKBFill-InHighlight"/>
                <w:rFonts w:cstheme="minorHAnsi"/>
                <w:color w:val="auto"/>
              </w:rPr>
              <w:t>See PWS for more details.</w:t>
            </w:r>
          </w:p>
        </w:tc>
      </w:tr>
      <w:tr w:rsidR="00B93E92" w14:paraId="6C475F58" w14:textId="77777777" w:rsidTr="000E2EDD">
        <w:tc>
          <w:tcPr>
            <w:tcW w:w="4675" w:type="dxa"/>
          </w:tcPr>
          <w:p w14:paraId="6C475F56" w14:textId="77777777" w:rsidR="00DA247D" w:rsidRPr="000762B6" w:rsidRDefault="00DA247D">
            <w:pPr>
              <w:rPr>
                <w:rFonts w:cstheme="minorHAnsi"/>
                <w:b/>
                <w:szCs w:val="20"/>
              </w:rPr>
            </w:pPr>
          </w:p>
        </w:tc>
        <w:tc>
          <w:tcPr>
            <w:tcW w:w="5243" w:type="dxa"/>
          </w:tcPr>
          <w:p w14:paraId="6C475F57" w14:textId="77777777" w:rsidR="00DA247D" w:rsidRPr="00CB2EE9" w:rsidRDefault="00DA247D">
            <w:pPr>
              <w:rPr>
                <w:rStyle w:val="AAMSKBFill-InHighlight"/>
                <w:rFonts w:cstheme="minorHAnsi"/>
                <w:color w:val="auto"/>
              </w:rPr>
            </w:pPr>
          </w:p>
        </w:tc>
      </w:tr>
      <w:tr w:rsidR="00B93E92" w14:paraId="6C475F5B" w14:textId="77777777" w:rsidTr="000E2EDD">
        <w:tc>
          <w:tcPr>
            <w:tcW w:w="4675" w:type="dxa"/>
          </w:tcPr>
          <w:p w14:paraId="6C475F59" w14:textId="77777777" w:rsidR="00DA247D" w:rsidRPr="000762B6" w:rsidRDefault="00DA247D">
            <w:pPr>
              <w:rPr>
                <w:rFonts w:cstheme="minorHAnsi"/>
                <w:b/>
                <w:szCs w:val="20"/>
              </w:rPr>
            </w:pPr>
          </w:p>
        </w:tc>
        <w:tc>
          <w:tcPr>
            <w:tcW w:w="5243" w:type="dxa"/>
          </w:tcPr>
          <w:p w14:paraId="6C475F5A" w14:textId="77777777" w:rsidR="00DA247D" w:rsidRPr="00CB2EE9" w:rsidRDefault="00DA247D">
            <w:pPr>
              <w:rPr>
                <w:rStyle w:val="AAMSKBFill-InHighlight"/>
                <w:rFonts w:cstheme="minorHAnsi"/>
                <w:color w:val="auto"/>
              </w:rPr>
            </w:pPr>
          </w:p>
        </w:tc>
      </w:tr>
      <w:tr w:rsidR="00B93E92" w14:paraId="6C475F5E" w14:textId="77777777" w:rsidTr="000E2EDD">
        <w:tc>
          <w:tcPr>
            <w:tcW w:w="4675" w:type="dxa"/>
          </w:tcPr>
          <w:p w14:paraId="6C475F5C" w14:textId="77777777" w:rsidR="00DA247D" w:rsidRPr="000762B6" w:rsidRDefault="00DA247D">
            <w:pPr>
              <w:rPr>
                <w:rFonts w:cstheme="minorHAnsi"/>
                <w:b/>
                <w:szCs w:val="20"/>
              </w:rPr>
            </w:pPr>
          </w:p>
        </w:tc>
        <w:tc>
          <w:tcPr>
            <w:tcW w:w="5243" w:type="dxa"/>
          </w:tcPr>
          <w:p w14:paraId="6C475F5D" w14:textId="77777777" w:rsidR="00DA247D" w:rsidRPr="00CB2EE9" w:rsidRDefault="00DA247D">
            <w:pPr>
              <w:rPr>
                <w:rStyle w:val="AAMSKBFill-InHighlight"/>
                <w:rFonts w:cstheme="minorHAnsi"/>
                <w:color w:val="auto"/>
              </w:rPr>
            </w:pPr>
            <w:r w:rsidRPr="004C7C18">
              <w:rPr>
                <w:rFonts w:cstheme="minorHAnsi"/>
                <w:szCs w:val="20"/>
              </w:rPr>
              <w:t xml:space="preserve"> </w:t>
            </w:r>
          </w:p>
        </w:tc>
      </w:tr>
      <w:tr w:rsidR="00B93E92" w14:paraId="6C475F61" w14:textId="77777777" w:rsidTr="000E2EDD">
        <w:tc>
          <w:tcPr>
            <w:tcW w:w="4675" w:type="dxa"/>
            <w:hideMark/>
          </w:tcPr>
          <w:p w14:paraId="6C475F5F" w14:textId="77777777" w:rsidR="00DA247D" w:rsidRPr="000762B6" w:rsidRDefault="00DA247D">
            <w:pPr>
              <w:rPr>
                <w:rFonts w:cstheme="minorHAnsi"/>
                <w:b/>
                <w:szCs w:val="20"/>
              </w:rPr>
            </w:pPr>
            <w:r w:rsidRPr="000762B6">
              <w:rPr>
                <w:rFonts w:cstheme="minorHAnsi"/>
                <w:b/>
                <w:szCs w:val="20"/>
              </w:rPr>
              <w:t>POSTAL CODE</w:t>
            </w:r>
          </w:p>
        </w:tc>
        <w:tc>
          <w:tcPr>
            <w:tcW w:w="5243" w:type="dxa"/>
            <w:hideMark/>
          </w:tcPr>
          <w:p w14:paraId="6C475F60" w14:textId="77777777" w:rsidR="00DA247D" w:rsidRPr="00CB2EE9" w:rsidRDefault="00DA247D">
            <w:pPr>
              <w:rPr>
                <w:rFonts w:cstheme="minorHAnsi"/>
                <w:szCs w:val="20"/>
              </w:rPr>
            </w:pPr>
          </w:p>
        </w:tc>
      </w:tr>
      <w:tr w:rsidR="00B93E92" w14:paraId="6C475F64" w14:textId="77777777" w:rsidTr="000E2EDD">
        <w:tc>
          <w:tcPr>
            <w:tcW w:w="4675" w:type="dxa"/>
            <w:hideMark/>
          </w:tcPr>
          <w:p w14:paraId="6C475F62" w14:textId="77777777" w:rsidR="00DA247D" w:rsidRPr="000762B6" w:rsidRDefault="00DA247D">
            <w:pPr>
              <w:rPr>
                <w:rFonts w:cstheme="minorHAnsi"/>
                <w:b/>
                <w:szCs w:val="20"/>
              </w:rPr>
            </w:pPr>
            <w:r w:rsidRPr="000762B6">
              <w:rPr>
                <w:rFonts w:cstheme="minorHAnsi"/>
                <w:b/>
                <w:szCs w:val="20"/>
              </w:rPr>
              <w:t>COUNTRY</w:t>
            </w:r>
          </w:p>
        </w:tc>
        <w:tc>
          <w:tcPr>
            <w:tcW w:w="5243" w:type="dxa"/>
            <w:hideMark/>
          </w:tcPr>
          <w:p w14:paraId="6C475F63" w14:textId="77777777" w:rsidR="00DA247D" w:rsidRPr="00CB2EE9" w:rsidRDefault="00DA247D">
            <w:pPr>
              <w:rPr>
                <w:rFonts w:cstheme="minorHAnsi"/>
                <w:szCs w:val="20"/>
              </w:rPr>
            </w:pPr>
          </w:p>
        </w:tc>
      </w:tr>
    </w:tbl>
    <w:p w14:paraId="6C475F65" w14:textId="77777777" w:rsidR="00DA247D" w:rsidRPr="004C7C18" w:rsidRDefault="00DA247D" w:rsidP="004C7C18">
      <w:pPr>
        <w:spacing w:after="160" w:line="252" w:lineRule="auto"/>
        <w:jc w:val="center"/>
        <w:rPr>
          <w:rFonts w:eastAsia="Calibri" w:cstheme="minorHAnsi"/>
          <w:b/>
        </w:rPr>
      </w:pPr>
    </w:p>
    <w:p w14:paraId="6C475F66" w14:textId="77777777" w:rsidR="00DA247D" w:rsidRPr="004C7C18" w:rsidRDefault="00DA247D"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93E92" w14:paraId="6C475F69" w14:textId="77777777" w:rsidTr="009C37D0">
        <w:tc>
          <w:tcPr>
            <w:tcW w:w="4675" w:type="dxa"/>
            <w:hideMark/>
          </w:tcPr>
          <w:p w14:paraId="6C475F67" w14:textId="77777777" w:rsidR="00DA247D" w:rsidRPr="000762B6" w:rsidRDefault="00DA247D">
            <w:pPr>
              <w:rPr>
                <w:rFonts w:cstheme="minorHAnsi"/>
                <w:b/>
              </w:rPr>
            </w:pPr>
            <w:r w:rsidRPr="000762B6">
              <w:rPr>
                <w:rFonts w:cstheme="minorHAnsi"/>
                <w:b/>
              </w:rPr>
              <w:t>AGENCY’S URL</w:t>
            </w:r>
          </w:p>
        </w:tc>
        <w:tc>
          <w:tcPr>
            <w:tcW w:w="5243" w:type="dxa"/>
            <w:hideMark/>
          </w:tcPr>
          <w:p w14:paraId="6C475F68" w14:textId="77777777" w:rsidR="00DA247D" w:rsidRPr="004C7C18" w:rsidRDefault="00DA247D">
            <w:pPr>
              <w:rPr>
                <w:rFonts w:cstheme="minorHAnsi"/>
              </w:rPr>
            </w:pPr>
            <w:r>
              <w:rPr>
                <w:rFonts w:cstheme="minorHAnsi"/>
              </w:rPr>
              <w:t>https://www.va.gov/bedford-health-care/</w:t>
            </w:r>
          </w:p>
        </w:tc>
      </w:tr>
      <w:tr w:rsidR="00B93E92" w14:paraId="6C475F6C" w14:textId="77777777" w:rsidTr="009C37D0">
        <w:tc>
          <w:tcPr>
            <w:tcW w:w="4675" w:type="dxa"/>
            <w:hideMark/>
          </w:tcPr>
          <w:p w14:paraId="6C475F6A" w14:textId="77777777" w:rsidR="00DA247D" w:rsidRPr="000762B6" w:rsidRDefault="00DA247D">
            <w:pPr>
              <w:rPr>
                <w:rFonts w:cstheme="minorHAnsi"/>
                <w:b/>
              </w:rPr>
            </w:pPr>
            <w:r w:rsidRPr="000762B6">
              <w:rPr>
                <w:rFonts w:cstheme="minorHAnsi"/>
                <w:b/>
              </w:rPr>
              <w:t>URL DESCRIPTION</w:t>
            </w:r>
          </w:p>
        </w:tc>
        <w:tc>
          <w:tcPr>
            <w:tcW w:w="5243" w:type="dxa"/>
            <w:hideMark/>
          </w:tcPr>
          <w:p w14:paraId="6C475F6B" w14:textId="77777777" w:rsidR="00DA247D" w:rsidRPr="004C7C18" w:rsidRDefault="00DA247D">
            <w:pPr>
              <w:rPr>
                <w:rFonts w:cstheme="minorHAnsi"/>
                <w:szCs w:val="20"/>
              </w:rPr>
            </w:pPr>
            <w:r>
              <w:rPr>
                <w:rFonts w:cstheme="minorHAnsi"/>
                <w:szCs w:val="20"/>
              </w:rPr>
              <w:t>Bedford VAMC</w:t>
            </w:r>
          </w:p>
        </w:tc>
      </w:tr>
      <w:tr w:rsidR="00B93E92" w14:paraId="6C475F6F" w14:textId="77777777" w:rsidTr="009C37D0">
        <w:tc>
          <w:tcPr>
            <w:tcW w:w="4675" w:type="dxa"/>
            <w:hideMark/>
          </w:tcPr>
          <w:p w14:paraId="6C475F6D" w14:textId="77777777" w:rsidR="00DA247D" w:rsidRPr="000762B6" w:rsidRDefault="00DA247D">
            <w:pPr>
              <w:rPr>
                <w:rFonts w:cstheme="minorHAnsi"/>
                <w:b/>
              </w:rPr>
            </w:pPr>
            <w:r w:rsidRPr="000762B6">
              <w:rPr>
                <w:rFonts w:cstheme="minorHAnsi"/>
                <w:b/>
              </w:rPr>
              <w:t>AGENCY CONTACT’S EMAIL ADDRESS</w:t>
            </w:r>
          </w:p>
        </w:tc>
        <w:tc>
          <w:tcPr>
            <w:tcW w:w="5243" w:type="dxa"/>
            <w:hideMark/>
          </w:tcPr>
          <w:p w14:paraId="6C475F6E" w14:textId="77777777" w:rsidR="00DA247D" w:rsidRPr="004C7C18" w:rsidRDefault="00DA247D">
            <w:pPr>
              <w:rPr>
                <w:rFonts w:cstheme="minorHAnsi"/>
                <w:szCs w:val="20"/>
              </w:rPr>
            </w:pPr>
          </w:p>
        </w:tc>
      </w:tr>
      <w:tr w:rsidR="00B93E92" w14:paraId="6C475F72" w14:textId="77777777" w:rsidTr="009C37D0">
        <w:trPr>
          <w:trHeight w:val="233"/>
        </w:trPr>
        <w:tc>
          <w:tcPr>
            <w:tcW w:w="4675" w:type="dxa"/>
            <w:hideMark/>
          </w:tcPr>
          <w:p w14:paraId="6C475F70" w14:textId="77777777" w:rsidR="00DA247D" w:rsidRPr="000762B6" w:rsidRDefault="00DA247D">
            <w:pPr>
              <w:rPr>
                <w:rFonts w:cstheme="minorHAnsi"/>
                <w:b/>
              </w:rPr>
            </w:pPr>
            <w:r w:rsidRPr="000762B6">
              <w:rPr>
                <w:rFonts w:cstheme="minorHAnsi"/>
                <w:b/>
              </w:rPr>
              <w:t>EMAIL DESCRIPTION</w:t>
            </w:r>
          </w:p>
        </w:tc>
        <w:tc>
          <w:tcPr>
            <w:tcW w:w="5243" w:type="dxa"/>
            <w:hideMark/>
          </w:tcPr>
          <w:p w14:paraId="6C475F71" w14:textId="77777777" w:rsidR="00DA247D" w:rsidRPr="004C7C18" w:rsidRDefault="00DA247D">
            <w:pPr>
              <w:rPr>
                <w:rFonts w:cstheme="minorHAnsi"/>
                <w:szCs w:val="20"/>
              </w:rPr>
            </w:pPr>
          </w:p>
        </w:tc>
      </w:tr>
    </w:tbl>
    <w:p w14:paraId="6C475F73" w14:textId="77777777" w:rsidR="00DA247D" w:rsidRDefault="00DA247D">
      <w:r>
        <w:br w:type="page"/>
      </w:r>
    </w:p>
    <w:p w14:paraId="6C475F74" w14:textId="77777777" w:rsidR="00DA247D" w:rsidRPr="00917C3B" w:rsidRDefault="00DA247D" w:rsidP="00917C3B">
      <w:pPr>
        <w:pBdr>
          <w:top w:val="single" w:sz="4" w:space="1" w:color="auto"/>
          <w:bottom w:val="single" w:sz="4" w:space="1" w:color="auto"/>
        </w:pBdr>
        <w:jc w:val="center"/>
        <w:rPr>
          <w:rFonts w:cstheme="minorHAnsi"/>
          <w:b/>
        </w:rPr>
        <w:sectPr w:rsidR="00D4347A"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6C475F75" w14:textId="77777777" w:rsidR="00DA247D" w:rsidRDefault="00DA247D" w:rsidP="00FA54D3">
      <w:pPr>
        <w:jc w:val="center"/>
        <w:rPr>
          <w:rFonts w:ascii="Cambria" w:eastAsia="Times New Roman" w:hAnsi="Cambria"/>
          <w:caps/>
          <w:color w:val="943634"/>
        </w:rPr>
      </w:pPr>
      <w:r>
        <w:rPr>
          <w:rFonts w:ascii="Cambria" w:eastAsia="Times New Roman" w:hAnsi="Cambria"/>
          <w:caps/>
          <w:noProof/>
          <w:color w:val="943634"/>
        </w:rPr>
        <w:drawing>
          <wp:inline distT="0" distB="0" distL="0" distR="0" wp14:anchorId="6C476080" wp14:editId="6C476081">
            <wp:extent cx="923925" cy="816287"/>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terans Construction Logo.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24893" cy="817142"/>
                    </a:xfrm>
                    <a:prstGeom prst="rect">
                      <a:avLst/>
                    </a:prstGeom>
                  </pic:spPr>
                </pic:pic>
              </a:graphicData>
            </a:graphic>
          </wp:inline>
        </w:drawing>
      </w:r>
    </w:p>
    <w:p w14:paraId="6C475F76" w14:textId="77777777" w:rsidR="00DA247D" w:rsidRPr="00B52686" w:rsidRDefault="00DA247D" w:rsidP="00FA54D3">
      <w:pPr>
        <w:jc w:val="center"/>
        <w:rPr>
          <w:rFonts w:ascii="Couriterry" w:eastAsia="Times New Roman" w:hAnsi="Couriterry"/>
          <w:b/>
          <w:caps/>
          <w:sz w:val="20"/>
          <w:szCs w:val="20"/>
        </w:rPr>
      </w:pPr>
      <w:r w:rsidRPr="00B52686">
        <w:rPr>
          <w:rFonts w:ascii="Couriterry" w:eastAsia="Times New Roman" w:hAnsi="Couriterry"/>
          <w:b/>
          <w:caps/>
          <w:sz w:val="20"/>
          <w:szCs w:val="20"/>
        </w:rPr>
        <w:t>u.s. dept. of veterans affairs</w:t>
      </w:r>
    </w:p>
    <w:p w14:paraId="6C475F79" w14:textId="77777777" w:rsidR="00DA247D" w:rsidRDefault="00DA247D" w:rsidP="00FA54D3">
      <w:pPr>
        <w:jc w:val="center"/>
        <w:rPr>
          <w:rFonts w:ascii="Cambria" w:eastAsia="Times New Roman" w:hAnsi="Cambria"/>
          <w:caps/>
          <w:color w:val="943634"/>
        </w:rPr>
      </w:pPr>
    </w:p>
    <w:p w14:paraId="6C475F7A" w14:textId="77777777" w:rsidR="00DA247D" w:rsidRDefault="00DA247D" w:rsidP="00FA54D3">
      <w:pPr>
        <w:jc w:val="center"/>
        <w:rPr>
          <w:rFonts w:ascii="Times New Roman" w:eastAsia="Times New Roman" w:hAnsi="Times New Roman"/>
          <w:b/>
          <w:color w:val="365F91"/>
          <w:sz w:val="72"/>
          <w:szCs w:val="72"/>
        </w:rPr>
      </w:pPr>
      <w:r w:rsidRPr="00C35D34">
        <w:rPr>
          <w:rFonts w:ascii="Times New Roman" w:eastAsia="Times New Roman" w:hAnsi="Times New Roman"/>
          <w:b/>
          <w:color w:val="365F91"/>
          <w:sz w:val="72"/>
          <w:szCs w:val="72"/>
        </w:rPr>
        <w:t xml:space="preserve">Statement of Work (SOW) </w:t>
      </w:r>
    </w:p>
    <w:p w14:paraId="6C475F7B" w14:textId="77777777" w:rsidR="00DA247D" w:rsidRDefault="00DA247D" w:rsidP="0011100E">
      <w:pPr>
        <w:jc w:val="center"/>
        <w:rPr>
          <w:rFonts w:ascii="Times New Roman" w:eastAsia="Times New Roman" w:hAnsi="Times New Roman"/>
          <w:b/>
          <w:color w:val="365F91"/>
          <w:sz w:val="48"/>
          <w:szCs w:val="48"/>
        </w:rPr>
      </w:pPr>
      <w:r>
        <w:rPr>
          <w:rFonts w:ascii="Times New Roman" w:eastAsia="Times New Roman" w:hAnsi="Times New Roman"/>
          <w:b/>
          <w:color w:val="365F91"/>
          <w:sz w:val="48"/>
          <w:szCs w:val="48"/>
        </w:rPr>
        <w:t>Rental of Open, Mixed Debris Waste Containers</w:t>
      </w:r>
    </w:p>
    <w:p w14:paraId="6C475F7C" w14:textId="77777777" w:rsidR="00DA247D" w:rsidRDefault="00DA247D" w:rsidP="0011100E">
      <w:pPr>
        <w:jc w:val="center"/>
        <w:rPr>
          <w:rFonts w:ascii="Times New Roman" w:eastAsia="Times New Roman" w:hAnsi="Times New Roman"/>
          <w:b/>
          <w:color w:val="365F91"/>
          <w:sz w:val="48"/>
          <w:szCs w:val="48"/>
        </w:rPr>
      </w:pPr>
      <w:r>
        <w:rPr>
          <w:rFonts w:ascii="Times New Roman" w:eastAsia="Times New Roman" w:hAnsi="Times New Roman"/>
          <w:b/>
          <w:color w:val="365F91"/>
          <w:sz w:val="48"/>
          <w:szCs w:val="48"/>
        </w:rPr>
        <w:t>Annual Contract for FY 20</w:t>
      </w:r>
      <w:r>
        <w:rPr>
          <w:rFonts w:ascii="Times New Roman" w:eastAsia="Times New Roman" w:hAnsi="Times New Roman"/>
          <w:b/>
          <w:color w:val="365F91"/>
          <w:sz w:val="48"/>
          <w:szCs w:val="48"/>
        </w:rPr>
        <w:t>26</w:t>
      </w:r>
    </w:p>
    <w:p w14:paraId="6C475F7D" w14:textId="77777777" w:rsidR="00DA247D" w:rsidRDefault="00DA247D" w:rsidP="00FA54D3">
      <w:pPr>
        <w:jc w:val="center"/>
        <w:rPr>
          <w:rFonts w:ascii="Times New Roman" w:eastAsia="Times New Roman" w:hAnsi="Times New Roman"/>
          <w:b/>
          <w:color w:val="365F91"/>
          <w:sz w:val="48"/>
          <w:szCs w:val="48"/>
        </w:rPr>
      </w:pPr>
    </w:p>
    <w:p w14:paraId="6C475F7E" w14:textId="77777777" w:rsidR="00DA247D" w:rsidRPr="00F55AF2" w:rsidRDefault="00DA247D" w:rsidP="00FA54D3">
      <w:pPr>
        <w:jc w:val="center"/>
        <w:rPr>
          <w:rFonts w:ascii="Times New Roman" w:eastAsia="Times New Roman" w:hAnsi="Times New Roman"/>
          <w:b/>
          <w:color w:val="365F91"/>
          <w:sz w:val="48"/>
          <w:szCs w:val="48"/>
        </w:rPr>
      </w:pPr>
    </w:p>
    <w:p w14:paraId="6C475F7F" w14:textId="77777777" w:rsidR="00DA247D" w:rsidRDefault="00DA247D" w:rsidP="00FA54D3">
      <w:pPr>
        <w:jc w:val="center"/>
        <w:rPr>
          <w:rFonts w:ascii="Times New Roman" w:eastAsia="Times New Roman" w:hAnsi="Times New Roman"/>
          <w:b/>
          <w:color w:val="943634"/>
          <w:sz w:val="44"/>
          <w:szCs w:val="44"/>
        </w:rPr>
      </w:pPr>
      <w:r w:rsidRPr="00CB752E">
        <w:rPr>
          <w:rFonts w:ascii="Times New Roman" w:eastAsia="Times New Roman" w:hAnsi="Times New Roman"/>
          <w:b/>
          <w:color w:val="943634"/>
          <w:sz w:val="44"/>
          <w:szCs w:val="44"/>
        </w:rPr>
        <w:t>Office of Acquisitions</w:t>
      </w:r>
    </w:p>
    <w:p w14:paraId="6C475F80" w14:textId="77777777" w:rsidR="00DA247D" w:rsidRDefault="00DA247D" w:rsidP="00FA54D3">
      <w:pPr>
        <w:jc w:val="center"/>
      </w:pPr>
    </w:p>
    <w:p w14:paraId="6C475F81" w14:textId="77777777" w:rsidR="00DA247D" w:rsidRDefault="00DA247D" w:rsidP="00FA54D3">
      <w:pPr>
        <w:ind w:left="720"/>
        <w:rPr>
          <w:color w:val="0F243E"/>
        </w:rPr>
      </w:pPr>
    </w:p>
    <w:p w14:paraId="6C475F82" w14:textId="77777777" w:rsidR="00DA247D" w:rsidRDefault="00DA247D" w:rsidP="00FA54D3">
      <w:pPr>
        <w:ind w:left="720"/>
        <w:rPr>
          <w:color w:val="0F243E"/>
        </w:rPr>
      </w:pPr>
    </w:p>
    <w:p w14:paraId="6C475F83" w14:textId="77777777" w:rsidR="00DA247D" w:rsidRDefault="00DA247D" w:rsidP="00FA54D3">
      <w:pPr>
        <w:ind w:left="720"/>
        <w:rPr>
          <w:color w:val="0F243E"/>
        </w:rPr>
      </w:pPr>
    </w:p>
    <w:p w14:paraId="6C475F84" w14:textId="77777777" w:rsidR="00DA247D" w:rsidRDefault="00DA247D" w:rsidP="00FA54D3">
      <w:pPr>
        <w:ind w:left="720"/>
        <w:rPr>
          <w:color w:val="0F243E"/>
        </w:rPr>
      </w:pPr>
    </w:p>
    <w:p w14:paraId="6C475F85" w14:textId="77777777" w:rsidR="00DA247D" w:rsidRPr="009E0A6D" w:rsidRDefault="00DA247D">
      <w:pPr>
        <w:rPr>
          <w:rFonts w:ascii="Times New Roman" w:hAnsi="Times New Roman"/>
        </w:rPr>
      </w:pPr>
    </w:p>
    <w:p w14:paraId="6C475F86" w14:textId="77777777" w:rsidR="00DA247D" w:rsidRPr="009E0A6D" w:rsidRDefault="00DA247D" w:rsidP="005C607E">
      <w:pPr>
        <w:ind w:left="2160" w:firstLine="720"/>
        <w:rPr>
          <w:rFonts w:ascii="Times New Roman" w:hAnsi="Times New Roman"/>
          <w:b/>
          <w:sz w:val="32"/>
          <w:szCs w:val="32"/>
        </w:rPr>
      </w:pPr>
    </w:p>
    <w:p w14:paraId="6C475F87" w14:textId="77777777" w:rsidR="00DA247D" w:rsidRDefault="00DA247D" w:rsidP="005C607E">
      <w:pPr>
        <w:ind w:left="2160" w:firstLine="720"/>
        <w:rPr>
          <w:rFonts w:ascii="Times New Roman" w:hAnsi="Times New Roman"/>
          <w:b/>
          <w:sz w:val="32"/>
          <w:szCs w:val="32"/>
        </w:rPr>
      </w:pPr>
    </w:p>
    <w:p w14:paraId="6C475F88" w14:textId="77777777" w:rsidR="00DA247D" w:rsidRDefault="00DA247D" w:rsidP="005C607E">
      <w:pPr>
        <w:ind w:left="2160" w:firstLine="720"/>
        <w:rPr>
          <w:rFonts w:ascii="Times New Roman" w:hAnsi="Times New Roman"/>
          <w:b/>
          <w:sz w:val="32"/>
          <w:szCs w:val="32"/>
        </w:rPr>
      </w:pPr>
    </w:p>
    <w:p w14:paraId="6C475F89" w14:textId="77777777" w:rsidR="00DA247D" w:rsidRPr="009E0A6D" w:rsidRDefault="00DA247D" w:rsidP="005C607E">
      <w:pPr>
        <w:ind w:left="2160" w:firstLine="720"/>
        <w:rPr>
          <w:rFonts w:ascii="Times New Roman" w:hAnsi="Times New Roman"/>
          <w:b/>
          <w:sz w:val="32"/>
          <w:szCs w:val="32"/>
        </w:rPr>
      </w:pPr>
      <w:r w:rsidRPr="009E0A6D">
        <w:rPr>
          <w:rFonts w:ascii="Times New Roman" w:hAnsi="Times New Roman"/>
          <w:b/>
          <w:sz w:val="32"/>
          <w:szCs w:val="32"/>
        </w:rPr>
        <w:lastRenderedPageBreak/>
        <w:t>TABLE OF CONTENTS</w:t>
      </w:r>
    </w:p>
    <w:p w14:paraId="6C475F8A" w14:textId="77777777" w:rsidR="00DA247D" w:rsidRPr="009E0A6D" w:rsidRDefault="00DA247D" w:rsidP="005C607E">
      <w:pPr>
        <w:ind w:left="2160" w:firstLine="720"/>
        <w:rPr>
          <w:rFonts w:ascii="Times New Roman" w:hAnsi="Times New Roman"/>
          <w:b/>
          <w:sz w:val="28"/>
          <w:szCs w:val="28"/>
        </w:rPr>
      </w:pP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6C475F8B" w14:textId="77777777" w:rsidR="00DA247D" w:rsidRPr="009E0A6D" w:rsidRDefault="00DA247D" w:rsidP="0014204E">
      <w:pPr>
        <w:ind w:left="720" w:firstLine="720"/>
        <w:rPr>
          <w:rFonts w:ascii="Times New Roman" w:hAnsi="Times New Roman"/>
          <w:b/>
          <w:sz w:val="32"/>
          <w:szCs w:val="32"/>
        </w:rPr>
      </w:pPr>
      <w:r w:rsidRPr="009E0A6D">
        <w:rPr>
          <w:rStyle w:val="TitleChar"/>
          <w:rFonts w:ascii="Times New Roman" w:eastAsia="Calibri" w:hAnsi="Times New Roman"/>
        </w:rPr>
        <w:t>1.0</w:t>
      </w:r>
      <w:r w:rsidRPr="009E0A6D">
        <w:rPr>
          <w:rStyle w:val="TitleChar"/>
          <w:rFonts w:ascii="Times New Roman" w:eastAsia="Calibri" w:hAnsi="Times New Roman"/>
        </w:rPr>
        <w:tab/>
      </w:r>
      <w:r w:rsidRPr="009E0A6D">
        <w:rPr>
          <w:rStyle w:val="TitleChar"/>
          <w:rFonts w:ascii="Times New Roman" w:eastAsia="Calibri" w:hAnsi="Times New Roman"/>
        </w:rPr>
        <w:t>Introduction</w:t>
      </w:r>
      <w:r w:rsidRPr="009E0A6D">
        <w:rPr>
          <w:rFonts w:ascii="Times New Roman" w:hAnsi="Times New Roman"/>
          <w:b/>
          <w:sz w:val="32"/>
          <w:szCs w:val="32"/>
        </w:rPr>
        <w:t xml:space="preserve">   </w:t>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Pr>
          <w:rFonts w:ascii="Times New Roman" w:hAnsi="Times New Roman"/>
          <w:b/>
          <w:sz w:val="32"/>
          <w:szCs w:val="32"/>
        </w:rPr>
        <w:tab/>
      </w:r>
      <w:r>
        <w:rPr>
          <w:rFonts w:ascii="Times New Roman" w:hAnsi="Times New Roman"/>
          <w:b/>
          <w:sz w:val="32"/>
          <w:szCs w:val="32"/>
        </w:rPr>
        <w:t>2</w:t>
      </w:r>
    </w:p>
    <w:p w14:paraId="6C475F8C" w14:textId="77777777" w:rsidR="00DA247D" w:rsidRPr="009E0A6D" w:rsidRDefault="00DA247D" w:rsidP="0014204E">
      <w:pPr>
        <w:ind w:left="720" w:firstLine="720"/>
        <w:rPr>
          <w:rFonts w:ascii="Times New Roman" w:hAnsi="Times New Roman"/>
          <w:b/>
          <w:sz w:val="32"/>
          <w:szCs w:val="32"/>
        </w:rPr>
      </w:pPr>
      <w:r w:rsidRPr="009E0A6D">
        <w:rPr>
          <w:rFonts w:ascii="Times New Roman" w:hAnsi="Times New Roman"/>
          <w:b/>
          <w:sz w:val="32"/>
          <w:szCs w:val="32"/>
        </w:rPr>
        <w:t>1.1</w:t>
      </w:r>
      <w:r w:rsidRPr="009E0A6D">
        <w:rPr>
          <w:rFonts w:ascii="Times New Roman" w:hAnsi="Times New Roman"/>
          <w:b/>
          <w:sz w:val="32"/>
          <w:szCs w:val="32"/>
        </w:rPr>
        <w:tab/>
      </w:r>
      <w:r w:rsidRPr="009E0A6D">
        <w:rPr>
          <w:rFonts w:ascii="Times New Roman" w:hAnsi="Times New Roman"/>
          <w:b/>
          <w:sz w:val="32"/>
          <w:szCs w:val="32"/>
        </w:rPr>
        <w:t xml:space="preserve">Background </w:t>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Pr>
          <w:rFonts w:ascii="Times New Roman" w:hAnsi="Times New Roman"/>
          <w:b/>
          <w:sz w:val="32"/>
          <w:szCs w:val="32"/>
        </w:rPr>
        <w:t>2</w:t>
      </w:r>
    </w:p>
    <w:p w14:paraId="6C475F8D" w14:textId="77777777" w:rsidR="00DA247D" w:rsidRPr="009E0A6D" w:rsidRDefault="00DA247D" w:rsidP="0014204E">
      <w:pPr>
        <w:ind w:left="720" w:firstLine="720"/>
        <w:rPr>
          <w:rFonts w:ascii="Times New Roman" w:hAnsi="Times New Roman"/>
          <w:b/>
          <w:sz w:val="32"/>
          <w:szCs w:val="32"/>
        </w:rPr>
      </w:pPr>
      <w:r w:rsidRPr="009E0A6D">
        <w:rPr>
          <w:rFonts w:ascii="Times New Roman" w:hAnsi="Times New Roman"/>
          <w:b/>
          <w:sz w:val="32"/>
          <w:szCs w:val="32"/>
        </w:rPr>
        <w:t>1.2</w:t>
      </w:r>
      <w:r w:rsidRPr="009E0A6D">
        <w:rPr>
          <w:rFonts w:ascii="Times New Roman" w:hAnsi="Times New Roman"/>
          <w:b/>
          <w:sz w:val="32"/>
          <w:szCs w:val="32"/>
        </w:rPr>
        <w:tab/>
      </w:r>
      <w:r w:rsidRPr="009E0A6D">
        <w:rPr>
          <w:rFonts w:ascii="Times New Roman" w:hAnsi="Times New Roman"/>
          <w:b/>
          <w:sz w:val="32"/>
          <w:szCs w:val="32"/>
        </w:rPr>
        <w:t xml:space="preserve">Scope </w:t>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Pr>
          <w:rFonts w:ascii="Times New Roman" w:hAnsi="Times New Roman"/>
          <w:b/>
          <w:sz w:val="32"/>
          <w:szCs w:val="32"/>
        </w:rPr>
        <w:t>2</w:t>
      </w:r>
    </w:p>
    <w:p w14:paraId="6C475F8E" w14:textId="77777777" w:rsidR="00DA247D" w:rsidRPr="009E0A6D" w:rsidRDefault="00DA247D" w:rsidP="0014204E">
      <w:pPr>
        <w:ind w:left="720" w:firstLine="720"/>
        <w:rPr>
          <w:rFonts w:ascii="Times New Roman" w:hAnsi="Times New Roman"/>
          <w:b/>
          <w:sz w:val="32"/>
          <w:szCs w:val="32"/>
        </w:rPr>
      </w:pPr>
      <w:r w:rsidRPr="009E0A6D">
        <w:rPr>
          <w:rFonts w:ascii="Times New Roman" w:hAnsi="Times New Roman"/>
          <w:b/>
          <w:sz w:val="32"/>
          <w:szCs w:val="32"/>
        </w:rPr>
        <w:t>1.3</w:t>
      </w:r>
      <w:r w:rsidRPr="009E0A6D">
        <w:rPr>
          <w:rFonts w:ascii="Times New Roman" w:hAnsi="Times New Roman"/>
          <w:b/>
          <w:sz w:val="32"/>
          <w:szCs w:val="32"/>
        </w:rPr>
        <w:tab/>
        <w:t>Objectives</w:t>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Pr>
          <w:rFonts w:ascii="Times New Roman" w:hAnsi="Times New Roman"/>
          <w:b/>
          <w:sz w:val="32"/>
          <w:szCs w:val="32"/>
        </w:rPr>
        <w:t>2</w:t>
      </w:r>
    </w:p>
    <w:p w14:paraId="6C475F8F" w14:textId="77777777" w:rsidR="00DA247D" w:rsidRPr="009E0A6D" w:rsidRDefault="00DA247D" w:rsidP="0014204E">
      <w:pPr>
        <w:ind w:left="720" w:firstLine="720"/>
        <w:rPr>
          <w:rFonts w:ascii="Times New Roman" w:hAnsi="Times New Roman"/>
          <w:b/>
          <w:sz w:val="32"/>
          <w:szCs w:val="32"/>
        </w:rPr>
      </w:pPr>
      <w:r w:rsidRPr="009E0A6D">
        <w:rPr>
          <w:rFonts w:ascii="Times New Roman" w:hAnsi="Times New Roman"/>
          <w:b/>
          <w:sz w:val="32"/>
          <w:szCs w:val="32"/>
        </w:rPr>
        <w:t>2.0</w:t>
      </w:r>
      <w:r w:rsidRPr="009E0A6D">
        <w:rPr>
          <w:rFonts w:ascii="Times New Roman" w:hAnsi="Times New Roman"/>
          <w:b/>
          <w:sz w:val="32"/>
          <w:szCs w:val="32"/>
        </w:rPr>
        <w:tab/>
      </w:r>
      <w:r w:rsidRPr="009E0A6D">
        <w:rPr>
          <w:rFonts w:ascii="Times New Roman" w:hAnsi="Times New Roman"/>
          <w:b/>
          <w:sz w:val="32"/>
          <w:szCs w:val="32"/>
        </w:rPr>
        <w:t>Requirements</w:t>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Pr>
          <w:rFonts w:ascii="Times New Roman" w:hAnsi="Times New Roman"/>
          <w:b/>
          <w:sz w:val="32"/>
          <w:szCs w:val="32"/>
        </w:rPr>
        <w:t>2</w:t>
      </w:r>
    </w:p>
    <w:p w14:paraId="6C475F90" w14:textId="77777777" w:rsidR="00DA247D" w:rsidRPr="009E0A6D" w:rsidRDefault="00DA247D" w:rsidP="0014204E">
      <w:pPr>
        <w:ind w:left="720" w:firstLine="720"/>
        <w:rPr>
          <w:rFonts w:ascii="Times New Roman" w:hAnsi="Times New Roman"/>
          <w:b/>
          <w:sz w:val="32"/>
          <w:szCs w:val="32"/>
        </w:rPr>
      </w:pPr>
      <w:r w:rsidRPr="009E0A6D">
        <w:rPr>
          <w:rFonts w:ascii="Times New Roman" w:hAnsi="Times New Roman"/>
          <w:b/>
          <w:sz w:val="32"/>
          <w:szCs w:val="32"/>
        </w:rPr>
        <w:t>2.1</w:t>
      </w:r>
      <w:r w:rsidRPr="009E0A6D">
        <w:rPr>
          <w:rFonts w:ascii="Times New Roman" w:hAnsi="Times New Roman"/>
          <w:b/>
          <w:sz w:val="32"/>
          <w:szCs w:val="32"/>
        </w:rPr>
        <w:tab/>
      </w:r>
      <w:r w:rsidRPr="009E0A6D">
        <w:rPr>
          <w:rFonts w:ascii="Times New Roman" w:hAnsi="Times New Roman"/>
          <w:b/>
          <w:sz w:val="32"/>
          <w:szCs w:val="32"/>
        </w:rPr>
        <w:t>Tasks</w:t>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Pr>
          <w:rFonts w:ascii="Times New Roman" w:hAnsi="Times New Roman"/>
          <w:b/>
          <w:sz w:val="32"/>
          <w:szCs w:val="32"/>
        </w:rPr>
        <w:t>2</w:t>
      </w:r>
    </w:p>
    <w:p w14:paraId="6C475F91" w14:textId="77777777" w:rsidR="00DA247D" w:rsidRPr="009E0A6D" w:rsidRDefault="00DA247D" w:rsidP="0014204E">
      <w:pPr>
        <w:ind w:left="720" w:firstLine="720"/>
        <w:rPr>
          <w:rFonts w:ascii="Times New Roman" w:hAnsi="Times New Roman"/>
          <w:b/>
          <w:sz w:val="32"/>
          <w:szCs w:val="32"/>
        </w:rPr>
      </w:pPr>
      <w:r w:rsidRPr="009E0A6D">
        <w:rPr>
          <w:rFonts w:ascii="Times New Roman" w:hAnsi="Times New Roman"/>
          <w:b/>
          <w:sz w:val="32"/>
          <w:szCs w:val="32"/>
        </w:rPr>
        <w:t>2.</w:t>
      </w:r>
      <w:r>
        <w:rPr>
          <w:rFonts w:ascii="Times New Roman" w:hAnsi="Times New Roman"/>
          <w:b/>
          <w:sz w:val="32"/>
          <w:szCs w:val="32"/>
        </w:rPr>
        <w:t>2</w:t>
      </w:r>
      <w:r w:rsidRPr="009E0A6D">
        <w:rPr>
          <w:rFonts w:ascii="Times New Roman" w:hAnsi="Times New Roman"/>
          <w:b/>
          <w:sz w:val="32"/>
          <w:szCs w:val="32"/>
        </w:rPr>
        <w:tab/>
      </w:r>
      <w:r w:rsidRPr="009E0A6D">
        <w:rPr>
          <w:rFonts w:ascii="Times New Roman" w:hAnsi="Times New Roman"/>
          <w:b/>
          <w:sz w:val="32"/>
          <w:szCs w:val="32"/>
        </w:rPr>
        <w:t>Schedule</w:t>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Pr>
          <w:rFonts w:ascii="Times New Roman" w:hAnsi="Times New Roman"/>
          <w:b/>
          <w:sz w:val="32"/>
          <w:szCs w:val="32"/>
        </w:rPr>
        <w:tab/>
      </w:r>
      <w:r>
        <w:rPr>
          <w:rFonts w:ascii="Times New Roman" w:hAnsi="Times New Roman"/>
          <w:b/>
          <w:sz w:val="32"/>
          <w:szCs w:val="32"/>
        </w:rPr>
        <w:t>3</w:t>
      </w:r>
    </w:p>
    <w:p w14:paraId="6C475F92" w14:textId="77777777" w:rsidR="00DA247D" w:rsidRPr="009E0A6D" w:rsidRDefault="00DA247D" w:rsidP="0014204E">
      <w:pPr>
        <w:ind w:left="720" w:firstLine="720"/>
        <w:rPr>
          <w:rFonts w:ascii="Times New Roman" w:hAnsi="Times New Roman"/>
          <w:b/>
          <w:sz w:val="32"/>
          <w:szCs w:val="32"/>
        </w:rPr>
      </w:pPr>
      <w:r w:rsidRPr="009E0A6D">
        <w:rPr>
          <w:rFonts w:ascii="Times New Roman" w:hAnsi="Times New Roman"/>
          <w:b/>
          <w:sz w:val="32"/>
          <w:szCs w:val="32"/>
        </w:rPr>
        <w:t>2.</w:t>
      </w:r>
      <w:r>
        <w:rPr>
          <w:rFonts w:ascii="Times New Roman" w:hAnsi="Times New Roman"/>
          <w:b/>
          <w:sz w:val="32"/>
          <w:szCs w:val="32"/>
        </w:rPr>
        <w:t>3</w:t>
      </w:r>
      <w:r w:rsidRPr="009E0A6D">
        <w:rPr>
          <w:rFonts w:ascii="Times New Roman" w:hAnsi="Times New Roman"/>
          <w:b/>
          <w:sz w:val="32"/>
          <w:szCs w:val="32"/>
        </w:rPr>
        <w:tab/>
      </w:r>
      <w:r w:rsidRPr="009E0A6D">
        <w:rPr>
          <w:rFonts w:ascii="Times New Roman" w:hAnsi="Times New Roman"/>
          <w:b/>
          <w:sz w:val="32"/>
          <w:szCs w:val="32"/>
        </w:rPr>
        <w:t>Assumptions</w:t>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sidRPr="009E0A6D">
        <w:rPr>
          <w:rFonts w:ascii="Times New Roman" w:hAnsi="Times New Roman"/>
          <w:b/>
          <w:sz w:val="32"/>
          <w:szCs w:val="32"/>
        </w:rPr>
        <w:tab/>
      </w:r>
      <w:r>
        <w:rPr>
          <w:rFonts w:ascii="Times New Roman" w:hAnsi="Times New Roman"/>
          <w:b/>
          <w:sz w:val="32"/>
          <w:szCs w:val="32"/>
        </w:rPr>
        <w:t>3</w:t>
      </w:r>
    </w:p>
    <w:p w14:paraId="6C475F93" w14:textId="77777777" w:rsidR="00DA247D" w:rsidRPr="009E0A6D" w:rsidRDefault="00DA247D" w:rsidP="0014204E">
      <w:pPr>
        <w:ind w:left="720" w:firstLine="720"/>
        <w:rPr>
          <w:rFonts w:ascii="Times New Roman" w:hAnsi="Times New Roman"/>
          <w:b/>
          <w:sz w:val="32"/>
          <w:szCs w:val="32"/>
        </w:rPr>
      </w:pPr>
      <w:r w:rsidRPr="009E0A6D">
        <w:rPr>
          <w:rFonts w:ascii="Times New Roman" w:hAnsi="Times New Roman"/>
          <w:b/>
          <w:sz w:val="32"/>
          <w:szCs w:val="32"/>
        </w:rPr>
        <w:t>3</w:t>
      </w:r>
      <w:r w:rsidRPr="009E0A6D">
        <w:rPr>
          <w:rFonts w:ascii="Times New Roman" w:hAnsi="Times New Roman"/>
          <w:b/>
          <w:sz w:val="32"/>
          <w:szCs w:val="32"/>
        </w:rPr>
        <w:t>.</w:t>
      </w:r>
      <w:r w:rsidRPr="009E0A6D">
        <w:rPr>
          <w:rFonts w:ascii="Times New Roman" w:hAnsi="Times New Roman"/>
          <w:b/>
          <w:sz w:val="32"/>
          <w:szCs w:val="32"/>
        </w:rPr>
        <w:t>0</w:t>
      </w:r>
      <w:r w:rsidRPr="009E0A6D">
        <w:rPr>
          <w:rFonts w:ascii="Times New Roman" w:hAnsi="Times New Roman"/>
          <w:b/>
          <w:sz w:val="32"/>
          <w:szCs w:val="32"/>
        </w:rPr>
        <w:tab/>
      </w:r>
      <w:r w:rsidRPr="009E0A6D">
        <w:rPr>
          <w:rFonts w:ascii="Times New Roman" w:hAnsi="Times New Roman"/>
          <w:b/>
          <w:sz w:val="32"/>
          <w:szCs w:val="32"/>
        </w:rPr>
        <w:t>Government Furnished Property</w:t>
      </w:r>
      <w:r w:rsidRPr="009E0A6D">
        <w:rPr>
          <w:rFonts w:ascii="Times New Roman" w:hAnsi="Times New Roman"/>
          <w:b/>
          <w:sz w:val="32"/>
          <w:szCs w:val="32"/>
        </w:rPr>
        <w:tab/>
      </w:r>
      <w:r>
        <w:rPr>
          <w:rFonts w:ascii="Times New Roman" w:hAnsi="Times New Roman"/>
          <w:b/>
          <w:sz w:val="32"/>
          <w:szCs w:val="32"/>
        </w:rPr>
        <w:t>3</w:t>
      </w:r>
    </w:p>
    <w:p w14:paraId="6C475F94" w14:textId="77777777" w:rsidR="00DA247D" w:rsidRDefault="00DA247D" w:rsidP="00C21CE2">
      <w:pPr>
        <w:ind w:left="720" w:firstLine="720"/>
        <w:rPr>
          <w:rFonts w:ascii="Times New Roman" w:hAnsi="Times New Roman"/>
          <w:bCs/>
          <w:sz w:val="24"/>
          <w:szCs w:val="24"/>
        </w:rPr>
      </w:pPr>
      <w:r w:rsidRPr="009E0A6D">
        <w:rPr>
          <w:rFonts w:ascii="Times New Roman" w:hAnsi="Times New Roman"/>
          <w:b/>
          <w:sz w:val="32"/>
          <w:szCs w:val="32"/>
        </w:rPr>
        <w:t>4</w:t>
      </w:r>
      <w:r w:rsidRPr="009E0A6D">
        <w:rPr>
          <w:rFonts w:ascii="Times New Roman" w:hAnsi="Times New Roman"/>
          <w:b/>
          <w:sz w:val="32"/>
          <w:szCs w:val="32"/>
        </w:rPr>
        <w:t>.</w:t>
      </w:r>
      <w:r w:rsidRPr="009E0A6D">
        <w:rPr>
          <w:rFonts w:ascii="Times New Roman" w:hAnsi="Times New Roman"/>
          <w:b/>
          <w:sz w:val="32"/>
          <w:szCs w:val="32"/>
        </w:rPr>
        <w:t>0</w:t>
      </w:r>
      <w:r w:rsidRPr="009E0A6D">
        <w:rPr>
          <w:rFonts w:ascii="Times New Roman" w:hAnsi="Times New Roman"/>
          <w:b/>
          <w:sz w:val="32"/>
          <w:szCs w:val="32"/>
        </w:rPr>
        <w:tab/>
      </w:r>
      <w:r w:rsidRPr="009E0A6D">
        <w:rPr>
          <w:rFonts w:ascii="Times New Roman" w:hAnsi="Times New Roman"/>
          <w:b/>
          <w:sz w:val="32"/>
          <w:szCs w:val="32"/>
        </w:rPr>
        <w:t>Security Requirements</w:t>
      </w:r>
      <w:r w:rsidRPr="009E0A6D">
        <w:rPr>
          <w:rFonts w:ascii="Times New Roman" w:hAnsi="Times New Roman"/>
          <w:b/>
          <w:sz w:val="32"/>
          <w:szCs w:val="32"/>
        </w:rPr>
        <w:tab/>
      </w:r>
      <w:r w:rsidRPr="009E0A6D">
        <w:rPr>
          <w:rFonts w:ascii="Times New Roman" w:hAnsi="Times New Roman"/>
          <w:b/>
          <w:sz w:val="32"/>
          <w:szCs w:val="32"/>
        </w:rPr>
        <w:tab/>
      </w:r>
      <w:r>
        <w:rPr>
          <w:rFonts w:ascii="Times New Roman" w:hAnsi="Times New Roman"/>
          <w:b/>
          <w:sz w:val="32"/>
          <w:szCs w:val="32"/>
        </w:rPr>
        <w:tab/>
        <w:t>3</w:t>
      </w:r>
      <w:r w:rsidRPr="009E0A6D">
        <w:rPr>
          <w:rFonts w:ascii="Times New Roman" w:hAnsi="Times New Roman"/>
          <w:b/>
          <w:sz w:val="32"/>
          <w:szCs w:val="32"/>
        </w:rPr>
        <w:br w:type="page"/>
      </w:r>
    </w:p>
    <w:p w14:paraId="6C475F95" w14:textId="77777777" w:rsidR="00DA247D" w:rsidRPr="009E0A6D" w:rsidRDefault="00DA247D" w:rsidP="00C21CE2">
      <w:pPr>
        <w:ind w:left="720" w:firstLine="720"/>
        <w:rPr>
          <w:rFonts w:ascii="Times New Roman" w:hAnsi="Times New Roman"/>
          <w:bCs/>
          <w:sz w:val="24"/>
          <w:szCs w:val="24"/>
        </w:rPr>
      </w:pPr>
    </w:p>
    <w:p w14:paraId="6C475F96" w14:textId="77777777" w:rsidR="00DA247D" w:rsidRPr="009E0A6D" w:rsidRDefault="00DA247D" w:rsidP="00C21CE2">
      <w:pPr>
        <w:numPr>
          <w:ilvl w:val="0"/>
          <w:numId w:val="1"/>
        </w:numPr>
        <w:rPr>
          <w:rFonts w:ascii="Times New Roman" w:hAnsi="Times New Roman"/>
          <w:b/>
          <w:bCs/>
          <w:sz w:val="32"/>
          <w:szCs w:val="32"/>
        </w:rPr>
      </w:pPr>
      <w:r w:rsidRPr="009E0A6D">
        <w:rPr>
          <w:rFonts w:ascii="Times New Roman" w:hAnsi="Times New Roman"/>
          <w:b/>
          <w:bCs/>
          <w:sz w:val="32"/>
          <w:szCs w:val="32"/>
        </w:rPr>
        <w:t>INTRODUCTION/OVERVIEW</w:t>
      </w:r>
    </w:p>
    <w:p w14:paraId="6C475F97" w14:textId="77777777" w:rsidR="00DA247D" w:rsidRPr="009E0A6D" w:rsidRDefault="00DA247D" w:rsidP="008F0DFE">
      <w:pPr>
        <w:ind w:left="720"/>
        <w:rPr>
          <w:rFonts w:ascii="Times New Roman" w:hAnsi="Times New Roman"/>
          <w:bCs/>
          <w:sz w:val="24"/>
          <w:szCs w:val="24"/>
        </w:rPr>
      </w:pPr>
      <w:r>
        <w:rPr>
          <w:rFonts w:ascii="Times New Roman" w:hAnsi="Times New Roman"/>
          <w:bCs/>
          <w:sz w:val="24"/>
          <w:szCs w:val="24"/>
        </w:rPr>
        <w:t>In order to provide ongoing vocati</w:t>
      </w:r>
      <w:r>
        <w:rPr>
          <w:rFonts w:ascii="Times New Roman" w:hAnsi="Times New Roman"/>
          <w:bCs/>
          <w:sz w:val="24"/>
          <w:szCs w:val="24"/>
        </w:rPr>
        <w:t>onal rehabilitation ser</w:t>
      </w:r>
      <w:r>
        <w:rPr>
          <w:rFonts w:ascii="Times New Roman" w:hAnsi="Times New Roman"/>
          <w:bCs/>
          <w:sz w:val="24"/>
          <w:szCs w:val="24"/>
        </w:rPr>
        <w:t xml:space="preserve">vices to veterans, </w:t>
      </w:r>
      <w:r>
        <w:rPr>
          <w:rFonts w:ascii="Times New Roman" w:hAnsi="Times New Roman"/>
          <w:bCs/>
          <w:sz w:val="24"/>
          <w:szCs w:val="24"/>
        </w:rPr>
        <w:t xml:space="preserve">the </w:t>
      </w:r>
      <w:r>
        <w:rPr>
          <w:rFonts w:ascii="Times New Roman" w:hAnsi="Times New Roman"/>
          <w:bCs/>
          <w:sz w:val="24"/>
          <w:szCs w:val="24"/>
        </w:rPr>
        <w:t>Veterans Construction Team (VCT) has entered into agreement</w:t>
      </w:r>
      <w:r>
        <w:rPr>
          <w:rFonts w:ascii="Times New Roman" w:hAnsi="Times New Roman"/>
          <w:bCs/>
          <w:sz w:val="24"/>
          <w:szCs w:val="24"/>
        </w:rPr>
        <w:t>s</w:t>
      </w:r>
      <w:r>
        <w:rPr>
          <w:rFonts w:ascii="Times New Roman" w:hAnsi="Times New Roman"/>
          <w:bCs/>
          <w:sz w:val="24"/>
          <w:szCs w:val="24"/>
        </w:rPr>
        <w:t xml:space="preserve"> with </w:t>
      </w:r>
      <w:r>
        <w:rPr>
          <w:rFonts w:ascii="Times New Roman" w:hAnsi="Times New Roman"/>
          <w:bCs/>
          <w:sz w:val="24"/>
          <w:szCs w:val="24"/>
        </w:rPr>
        <w:t>various federal, state, and local institutions, providing renovation services to these institutions.</w:t>
      </w:r>
      <w:r>
        <w:rPr>
          <w:rFonts w:ascii="Times New Roman" w:hAnsi="Times New Roman"/>
          <w:bCs/>
          <w:sz w:val="24"/>
          <w:szCs w:val="24"/>
        </w:rPr>
        <w:t xml:space="preserve">  </w:t>
      </w:r>
      <w:r>
        <w:rPr>
          <w:rFonts w:ascii="Times New Roman" w:hAnsi="Times New Roman"/>
          <w:bCs/>
          <w:sz w:val="24"/>
          <w:szCs w:val="24"/>
        </w:rPr>
        <w:t xml:space="preserve">These construction projects require professional services to remove the construction debris generated.  An annual contract with opportunity for renewal is the most </w:t>
      </w:r>
      <w:r>
        <w:rPr>
          <w:rFonts w:ascii="Times New Roman" w:hAnsi="Times New Roman"/>
          <w:bCs/>
          <w:sz w:val="24"/>
          <w:szCs w:val="24"/>
        </w:rPr>
        <w:t>cost-effective</w:t>
      </w:r>
      <w:r>
        <w:rPr>
          <w:rFonts w:ascii="Times New Roman" w:hAnsi="Times New Roman"/>
          <w:bCs/>
          <w:sz w:val="24"/>
          <w:szCs w:val="24"/>
        </w:rPr>
        <w:t xml:space="preserve"> way to secure waste disposal services.</w:t>
      </w:r>
    </w:p>
    <w:p w14:paraId="6C475F98" w14:textId="77777777" w:rsidR="00DA247D" w:rsidRPr="009E0A6D" w:rsidRDefault="00DA247D" w:rsidP="00C21CE2">
      <w:pPr>
        <w:rPr>
          <w:rFonts w:ascii="Times New Roman" w:hAnsi="Times New Roman"/>
          <w:b/>
          <w:bCs/>
          <w:sz w:val="24"/>
          <w:szCs w:val="24"/>
        </w:rPr>
      </w:pPr>
      <w:r w:rsidRPr="009E0A6D">
        <w:rPr>
          <w:rFonts w:ascii="Times New Roman" w:hAnsi="Times New Roman"/>
          <w:b/>
          <w:bCs/>
          <w:sz w:val="24"/>
          <w:szCs w:val="24"/>
        </w:rPr>
        <w:t>1.1</w:t>
      </w:r>
      <w:r w:rsidRPr="009E0A6D">
        <w:rPr>
          <w:rFonts w:ascii="Times New Roman" w:hAnsi="Times New Roman"/>
          <w:b/>
          <w:bCs/>
          <w:sz w:val="24"/>
          <w:szCs w:val="24"/>
        </w:rPr>
        <w:tab/>
        <w:t>BACKGROUND</w:t>
      </w:r>
    </w:p>
    <w:p w14:paraId="6C475F99" w14:textId="77777777" w:rsidR="00DA247D" w:rsidRPr="009E0A6D" w:rsidRDefault="00DA247D" w:rsidP="00C20476">
      <w:pPr>
        <w:ind w:left="720"/>
        <w:rPr>
          <w:rFonts w:ascii="Times New Roman" w:hAnsi="Times New Roman"/>
          <w:sz w:val="24"/>
          <w:szCs w:val="24"/>
        </w:rPr>
      </w:pPr>
      <w:r>
        <w:rPr>
          <w:rFonts w:ascii="Times New Roman" w:hAnsi="Times New Roman"/>
          <w:sz w:val="24"/>
          <w:szCs w:val="24"/>
        </w:rPr>
        <w:t xml:space="preserve">The </w:t>
      </w:r>
      <w:r>
        <w:rPr>
          <w:rFonts w:ascii="Times New Roman" w:hAnsi="Times New Roman"/>
          <w:sz w:val="24"/>
          <w:szCs w:val="24"/>
        </w:rPr>
        <w:t>U.S. Dept. of Veterans Affairs Veterans Construction Team operates construction renovation project</w:t>
      </w:r>
      <w:r>
        <w:rPr>
          <w:rFonts w:ascii="Times New Roman" w:hAnsi="Times New Roman"/>
          <w:sz w:val="24"/>
          <w:szCs w:val="24"/>
        </w:rPr>
        <w:t>s</w:t>
      </w:r>
      <w:r>
        <w:rPr>
          <w:rFonts w:ascii="Times New Roman" w:hAnsi="Times New Roman"/>
          <w:sz w:val="24"/>
          <w:szCs w:val="24"/>
        </w:rPr>
        <w:t xml:space="preserve"> throughout the </w:t>
      </w:r>
      <w:r>
        <w:rPr>
          <w:rFonts w:ascii="Times New Roman" w:hAnsi="Times New Roman"/>
          <w:sz w:val="24"/>
          <w:szCs w:val="24"/>
        </w:rPr>
        <w:t xml:space="preserve">New England region.  The waste generated by the activities of the construction team must be removed from jobsites regularly, with the appropriate heavy equipment, and legally disposed.  </w:t>
      </w:r>
    </w:p>
    <w:p w14:paraId="6C475F9A" w14:textId="77777777" w:rsidR="00DA247D" w:rsidRPr="009E0A6D" w:rsidRDefault="00DA247D" w:rsidP="00C21CE2">
      <w:pPr>
        <w:rPr>
          <w:rFonts w:ascii="Times New Roman" w:hAnsi="Times New Roman"/>
          <w:b/>
          <w:sz w:val="24"/>
          <w:szCs w:val="24"/>
        </w:rPr>
      </w:pPr>
      <w:r w:rsidRPr="009E0A6D">
        <w:rPr>
          <w:rFonts w:ascii="Times New Roman" w:hAnsi="Times New Roman"/>
          <w:b/>
          <w:sz w:val="24"/>
          <w:szCs w:val="24"/>
        </w:rPr>
        <w:t xml:space="preserve">1.2     </w:t>
      </w:r>
      <w:r w:rsidRPr="009E0A6D">
        <w:rPr>
          <w:rFonts w:ascii="Times New Roman" w:hAnsi="Times New Roman"/>
          <w:b/>
          <w:sz w:val="24"/>
          <w:szCs w:val="24"/>
        </w:rPr>
        <w:t>SCOPE</w:t>
      </w:r>
    </w:p>
    <w:p w14:paraId="6C475F9B" w14:textId="77777777" w:rsidR="00DA247D" w:rsidRDefault="00DA247D" w:rsidP="00C20476">
      <w:pPr>
        <w:ind w:left="720"/>
        <w:rPr>
          <w:rFonts w:ascii="Times New Roman" w:hAnsi="Times New Roman"/>
          <w:sz w:val="24"/>
          <w:szCs w:val="24"/>
        </w:rPr>
      </w:pPr>
      <w:r>
        <w:rPr>
          <w:rFonts w:ascii="Times New Roman" w:hAnsi="Times New Roman"/>
          <w:sz w:val="24"/>
          <w:szCs w:val="24"/>
        </w:rPr>
        <w:t xml:space="preserve">The scope of this contract shall be </w:t>
      </w:r>
      <w:r>
        <w:rPr>
          <w:rFonts w:ascii="Times New Roman" w:hAnsi="Times New Roman"/>
          <w:sz w:val="24"/>
          <w:szCs w:val="24"/>
        </w:rPr>
        <w:t xml:space="preserve">provision of all equipment, labor, material, transport, and supervision necessary to </w:t>
      </w:r>
      <w:r>
        <w:rPr>
          <w:rFonts w:ascii="Times New Roman" w:hAnsi="Times New Roman"/>
          <w:sz w:val="24"/>
          <w:szCs w:val="24"/>
        </w:rPr>
        <w:t xml:space="preserve">deliver, on an as-needed basis, fifteen and thirty cubic yard open waste containers, along with removal and disposal of contents when required.  Contract shall include, and successful </w:t>
      </w:r>
      <w:r>
        <w:rPr>
          <w:rFonts w:ascii="Times New Roman" w:hAnsi="Times New Roman"/>
          <w:sz w:val="24"/>
          <w:szCs w:val="24"/>
        </w:rPr>
        <w:t>vendors</w:t>
      </w:r>
      <w:r>
        <w:rPr>
          <w:rFonts w:ascii="Times New Roman" w:hAnsi="Times New Roman"/>
          <w:sz w:val="24"/>
          <w:szCs w:val="24"/>
        </w:rPr>
        <w:t xml:space="preserve"> shall provide either fifteen or thirty cubic yard containers, based on the needs of the project, when contacted by Veterans Construction Team, deliver to the jobsite specified, and remove and properly dispose of contents within five bu</w:t>
      </w:r>
      <w:r>
        <w:rPr>
          <w:rFonts w:ascii="Times New Roman" w:hAnsi="Times New Roman"/>
          <w:sz w:val="24"/>
          <w:szCs w:val="24"/>
        </w:rPr>
        <w:t>siness days of contact by the construction team.</w:t>
      </w:r>
    </w:p>
    <w:p w14:paraId="6C475F9C" w14:textId="77777777" w:rsidR="00DA247D" w:rsidRPr="00044995" w:rsidRDefault="00DA247D" w:rsidP="00044995">
      <w:pPr>
        <w:rPr>
          <w:rFonts w:ascii="Times New Roman" w:hAnsi="Times New Roman"/>
          <w:b/>
          <w:bCs/>
          <w:sz w:val="24"/>
          <w:szCs w:val="24"/>
        </w:rPr>
      </w:pPr>
      <w:r w:rsidRPr="00044995">
        <w:rPr>
          <w:rFonts w:ascii="Times New Roman" w:hAnsi="Times New Roman"/>
          <w:b/>
          <w:bCs/>
          <w:sz w:val="24"/>
          <w:szCs w:val="24"/>
        </w:rPr>
        <w:t>1.3</w:t>
      </w:r>
      <w:r>
        <w:rPr>
          <w:rFonts w:ascii="Times New Roman" w:hAnsi="Times New Roman"/>
          <w:b/>
          <w:bCs/>
          <w:sz w:val="24"/>
          <w:szCs w:val="24"/>
        </w:rPr>
        <w:t xml:space="preserve">     HISTORY:</w:t>
      </w:r>
    </w:p>
    <w:p w14:paraId="6C475F9D" w14:textId="77777777" w:rsidR="00DA247D" w:rsidRDefault="00DA247D" w:rsidP="008F0DFE">
      <w:pPr>
        <w:ind w:left="600"/>
        <w:rPr>
          <w:rFonts w:ascii="Times New Roman" w:hAnsi="Times New Roman"/>
          <w:sz w:val="24"/>
          <w:szCs w:val="24"/>
        </w:rPr>
      </w:pPr>
      <w:r>
        <w:rPr>
          <w:rFonts w:ascii="Times New Roman" w:hAnsi="Times New Roman"/>
          <w:sz w:val="24"/>
          <w:szCs w:val="24"/>
        </w:rPr>
        <w:t xml:space="preserve">Service </w:t>
      </w:r>
      <w:r>
        <w:rPr>
          <w:rFonts w:ascii="Times New Roman" w:hAnsi="Times New Roman"/>
          <w:sz w:val="24"/>
          <w:szCs w:val="24"/>
        </w:rPr>
        <w:t xml:space="preserve">areas </w:t>
      </w:r>
      <w:r>
        <w:rPr>
          <w:rFonts w:ascii="Times New Roman" w:hAnsi="Times New Roman"/>
          <w:sz w:val="24"/>
          <w:szCs w:val="24"/>
        </w:rPr>
        <w:t>in</w:t>
      </w:r>
      <w:r>
        <w:rPr>
          <w:rFonts w:ascii="Times New Roman" w:hAnsi="Times New Roman"/>
          <w:sz w:val="24"/>
          <w:szCs w:val="24"/>
        </w:rPr>
        <w:t xml:space="preserve"> the past</w:t>
      </w:r>
      <w:r>
        <w:rPr>
          <w:rFonts w:ascii="Times New Roman" w:hAnsi="Times New Roman"/>
          <w:sz w:val="24"/>
          <w:szCs w:val="24"/>
        </w:rPr>
        <w:t xml:space="preserve"> 202</w:t>
      </w:r>
      <w:r>
        <w:rPr>
          <w:rFonts w:ascii="Times New Roman" w:hAnsi="Times New Roman"/>
          <w:sz w:val="24"/>
          <w:szCs w:val="24"/>
        </w:rPr>
        <w:t>1 to</w:t>
      </w:r>
      <w:r>
        <w:rPr>
          <w:rFonts w:ascii="Times New Roman" w:hAnsi="Times New Roman"/>
          <w:sz w:val="24"/>
          <w:szCs w:val="24"/>
        </w:rPr>
        <w:t xml:space="preserve"> 2025 are as follows</w:t>
      </w:r>
      <w:r>
        <w:rPr>
          <w:rFonts w:ascii="Times New Roman" w:hAnsi="Times New Roman"/>
          <w:sz w:val="24"/>
          <w:szCs w:val="24"/>
        </w:rPr>
        <w:t>:</w:t>
      </w:r>
    </w:p>
    <w:p w14:paraId="6C475F9E" w14:textId="77777777" w:rsidR="00DA247D" w:rsidRDefault="00DA247D" w:rsidP="00737B81">
      <w:pPr>
        <w:pStyle w:val="ListParagraph"/>
        <w:numPr>
          <w:ilvl w:val="0"/>
          <w:numId w:val="2"/>
        </w:numPr>
        <w:rPr>
          <w:rFonts w:ascii="Times New Roman" w:hAnsi="Times New Roman"/>
          <w:sz w:val="24"/>
          <w:szCs w:val="24"/>
        </w:rPr>
      </w:pPr>
      <w:r>
        <w:rPr>
          <w:rFonts w:ascii="Times New Roman" w:hAnsi="Times New Roman"/>
          <w:sz w:val="24"/>
          <w:szCs w:val="24"/>
        </w:rPr>
        <w:t>Brockton VA</w:t>
      </w:r>
    </w:p>
    <w:p w14:paraId="6C475F9F" w14:textId="77777777" w:rsidR="00DA247D" w:rsidRDefault="00DA247D" w:rsidP="00737B81">
      <w:pPr>
        <w:pStyle w:val="ListParagraph"/>
        <w:ind w:left="1320"/>
        <w:rPr>
          <w:rFonts w:ascii="Times New Roman" w:hAnsi="Times New Roman"/>
          <w:sz w:val="24"/>
          <w:szCs w:val="24"/>
        </w:rPr>
      </w:pPr>
      <w:r>
        <w:rPr>
          <w:rFonts w:ascii="Times New Roman" w:hAnsi="Times New Roman"/>
          <w:sz w:val="24"/>
          <w:szCs w:val="24"/>
        </w:rPr>
        <w:t>940 Belmont St Brockton Ma</w:t>
      </w:r>
    </w:p>
    <w:p w14:paraId="6C475FA0" w14:textId="77777777" w:rsidR="00DA247D" w:rsidRDefault="00DA247D" w:rsidP="00737B81">
      <w:pPr>
        <w:pStyle w:val="ListParagraph"/>
        <w:numPr>
          <w:ilvl w:val="0"/>
          <w:numId w:val="2"/>
        </w:numPr>
        <w:rPr>
          <w:rFonts w:ascii="Times New Roman" w:hAnsi="Times New Roman"/>
          <w:sz w:val="24"/>
          <w:szCs w:val="24"/>
        </w:rPr>
      </w:pPr>
      <w:r>
        <w:rPr>
          <w:rFonts w:ascii="Times New Roman" w:hAnsi="Times New Roman"/>
          <w:sz w:val="24"/>
          <w:szCs w:val="24"/>
        </w:rPr>
        <w:t>JP VA</w:t>
      </w:r>
    </w:p>
    <w:p w14:paraId="6C475FA1" w14:textId="77777777" w:rsidR="00DA247D" w:rsidRDefault="00DA247D" w:rsidP="00737B81">
      <w:pPr>
        <w:pStyle w:val="ListParagraph"/>
        <w:ind w:left="1320"/>
        <w:rPr>
          <w:rFonts w:ascii="Times New Roman" w:hAnsi="Times New Roman"/>
          <w:sz w:val="24"/>
          <w:szCs w:val="24"/>
        </w:rPr>
      </w:pPr>
      <w:r>
        <w:rPr>
          <w:rFonts w:ascii="Times New Roman" w:hAnsi="Times New Roman"/>
          <w:sz w:val="24"/>
          <w:szCs w:val="24"/>
        </w:rPr>
        <w:t>150 S Huntington Ave Boston Ma</w:t>
      </w:r>
    </w:p>
    <w:p w14:paraId="6C475FA2" w14:textId="77777777" w:rsidR="00DA247D" w:rsidRDefault="00DA247D" w:rsidP="00737B81">
      <w:pPr>
        <w:pStyle w:val="ListParagraph"/>
        <w:numPr>
          <w:ilvl w:val="0"/>
          <w:numId w:val="2"/>
        </w:numPr>
        <w:rPr>
          <w:rFonts w:ascii="Times New Roman" w:hAnsi="Times New Roman"/>
          <w:sz w:val="24"/>
          <w:szCs w:val="24"/>
        </w:rPr>
      </w:pPr>
      <w:r>
        <w:rPr>
          <w:rFonts w:ascii="Times New Roman" w:hAnsi="Times New Roman"/>
          <w:sz w:val="24"/>
          <w:szCs w:val="24"/>
        </w:rPr>
        <w:t>West Roxbury VA</w:t>
      </w:r>
    </w:p>
    <w:p w14:paraId="6C475FA3" w14:textId="77777777" w:rsidR="00DA247D" w:rsidRDefault="00DA247D" w:rsidP="00737B81">
      <w:pPr>
        <w:pStyle w:val="ListParagraph"/>
        <w:ind w:left="1320"/>
        <w:rPr>
          <w:rFonts w:ascii="Times New Roman" w:hAnsi="Times New Roman"/>
          <w:sz w:val="24"/>
          <w:szCs w:val="24"/>
        </w:rPr>
      </w:pPr>
      <w:r>
        <w:rPr>
          <w:rFonts w:ascii="Times New Roman" w:hAnsi="Times New Roman"/>
          <w:sz w:val="24"/>
          <w:szCs w:val="24"/>
        </w:rPr>
        <w:t>1400 VFW PKWY WQ. Roxbury MA</w:t>
      </w:r>
    </w:p>
    <w:p w14:paraId="6C475FA4" w14:textId="77777777" w:rsidR="00DA247D" w:rsidRDefault="00DA247D" w:rsidP="00737B81">
      <w:pPr>
        <w:pStyle w:val="ListParagraph"/>
        <w:numPr>
          <w:ilvl w:val="0"/>
          <w:numId w:val="2"/>
        </w:numPr>
        <w:rPr>
          <w:rFonts w:ascii="Times New Roman" w:hAnsi="Times New Roman"/>
          <w:sz w:val="24"/>
          <w:szCs w:val="24"/>
        </w:rPr>
      </w:pPr>
      <w:r>
        <w:rPr>
          <w:rFonts w:ascii="Times New Roman" w:hAnsi="Times New Roman"/>
          <w:sz w:val="24"/>
          <w:szCs w:val="24"/>
        </w:rPr>
        <w:t>Manchester VA</w:t>
      </w:r>
    </w:p>
    <w:p w14:paraId="6C475FA5" w14:textId="77777777" w:rsidR="00DA247D" w:rsidRDefault="00DA247D" w:rsidP="00737B81">
      <w:pPr>
        <w:pStyle w:val="ListParagraph"/>
        <w:ind w:left="1320"/>
        <w:rPr>
          <w:rFonts w:ascii="Times New Roman" w:hAnsi="Times New Roman"/>
          <w:sz w:val="24"/>
          <w:szCs w:val="24"/>
        </w:rPr>
      </w:pPr>
      <w:r>
        <w:rPr>
          <w:rFonts w:ascii="Times New Roman" w:hAnsi="Times New Roman"/>
          <w:sz w:val="24"/>
          <w:szCs w:val="24"/>
        </w:rPr>
        <w:t>718 Smyth St Manchester NH</w:t>
      </w:r>
    </w:p>
    <w:p w14:paraId="6C475FA6" w14:textId="77777777" w:rsidR="00DA247D" w:rsidRDefault="00DA247D" w:rsidP="00737B81">
      <w:pPr>
        <w:pStyle w:val="ListParagraph"/>
        <w:numPr>
          <w:ilvl w:val="0"/>
          <w:numId w:val="2"/>
        </w:numPr>
        <w:rPr>
          <w:rFonts w:ascii="Times New Roman" w:hAnsi="Times New Roman"/>
          <w:sz w:val="24"/>
          <w:szCs w:val="24"/>
        </w:rPr>
      </w:pPr>
      <w:r>
        <w:rPr>
          <w:rFonts w:ascii="Times New Roman" w:hAnsi="Times New Roman"/>
          <w:sz w:val="24"/>
          <w:szCs w:val="24"/>
        </w:rPr>
        <w:t>Fort Devens</w:t>
      </w:r>
    </w:p>
    <w:p w14:paraId="6C475FA7" w14:textId="77777777" w:rsidR="00DA247D" w:rsidRDefault="00DA247D" w:rsidP="00737B81">
      <w:pPr>
        <w:pStyle w:val="ListParagraph"/>
        <w:ind w:left="1320"/>
        <w:rPr>
          <w:rFonts w:ascii="Times New Roman" w:hAnsi="Times New Roman"/>
          <w:sz w:val="24"/>
          <w:szCs w:val="24"/>
        </w:rPr>
      </w:pPr>
      <w:r>
        <w:rPr>
          <w:rFonts w:ascii="Times New Roman" w:hAnsi="Times New Roman"/>
          <w:sz w:val="24"/>
          <w:szCs w:val="24"/>
        </w:rPr>
        <w:t>Ayer Ma.</w:t>
      </w:r>
    </w:p>
    <w:p w14:paraId="6C475FA8" w14:textId="77777777" w:rsidR="00DA247D" w:rsidRDefault="00DA247D" w:rsidP="00737B81">
      <w:pPr>
        <w:pStyle w:val="ListParagraph"/>
        <w:numPr>
          <w:ilvl w:val="0"/>
          <w:numId w:val="2"/>
        </w:numPr>
        <w:rPr>
          <w:rFonts w:ascii="Times New Roman" w:hAnsi="Times New Roman"/>
          <w:sz w:val="24"/>
          <w:szCs w:val="24"/>
        </w:rPr>
      </w:pPr>
      <w:r>
        <w:rPr>
          <w:rFonts w:ascii="Times New Roman" w:hAnsi="Times New Roman"/>
          <w:sz w:val="24"/>
          <w:szCs w:val="24"/>
        </w:rPr>
        <w:t>Hanscom AFB</w:t>
      </w:r>
    </w:p>
    <w:p w14:paraId="6C475FA9" w14:textId="77777777" w:rsidR="00DA247D" w:rsidRDefault="00DA247D" w:rsidP="00737B81">
      <w:pPr>
        <w:pStyle w:val="ListParagraph"/>
        <w:ind w:left="1320"/>
        <w:rPr>
          <w:rFonts w:ascii="Times New Roman" w:hAnsi="Times New Roman"/>
          <w:sz w:val="24"/>
          <w:szCs w:val="24"/>
        </w:rPr>
      </w:pPr>
      <w:r>
        <w:rPr>
          <w:rFonts w:ascii="Times New Roman" w:hAnsi="Times New Roman"/>
          <w:sz w:val="24"/>
          <w:szCs w:val="24"/>
        </w:rPr>
        <w:t>Bedford Ma</w:t>
      </w:r>
    </w:p>
    <w:p w14:paraId="6C475FAA" w14:textId="77777777" w:rsidR="00DA247D" w:rsidRDefault="00DA247D" w:rsidP="00737B81">
      <w:pPr>
        <w:pStyle w:val="ListParagraph"/>
        <w:numPr>
          <w:ilvl w:val="0"/>
          <w:numId w:val="2"/>
        </w:numPr>
        <w:rPr>
          <w:rFonts w:ascii="Times New Roman" w:hAnsi="Times New Roman"/>
          <w:sz w:val="24"/>
          <w:szCs w:val="24"/>
        </w:rPr>
      </w:pPr>
      <w:r>
        <w:rPr>
          <w:rFonts w:ascii="Times New Roman" w:hAnsi="Times New Roman"/>
          <w:sz w:val="24"/>
          <w:szCs w:val="24"/>
        </w:rPr>
        <w:t>Bedford VA</w:t>
      </w:r>
    </w:p>
    <w:p w14:paraId="6C475FAB" w14:textId="77777777" w:rsidR="00DA247D" w:rsidRDefault="00DA247D" w:rsidP="00737B81">
      <w:pPr>
        <w:pStyle w:val="ListParagraph"/>
        <w:ind w:left="1320"/>
        <w:rPr>
          <w:rFonts w:ascii="Times New Roman" w:hAnsi="Times New Roman"/>
          <w:sz w:val="24"/>
          <w:szCs w:val="24"/>
        </w:rPr>
      </w:pPr>
      <w:r>
        <w:rPr>
          <w:rFonts w:ascii="Times New Roman" w:hAnsi="Times New Roman"/>
          <w:sz w:val="24"/>
          <w:szCs w:val="24"/>
        </w:rPr>
        <w:lastRenderedPageBreak/>
        <w:t>Bedford Ma.</w:t>
      </w:r>
    </w:p>
    <w:p w14:paraId="6C475FAC" w14:textId="77777777" w:rsidR="00DA247D" w:rsidRDefault="00DA247D" w:rsidP="00314DC5">
      <w:pPr>
        <w:pStyle w:val="ListParagraph"/>
        <w:numPr>
          <w:ilvl w:val="0"/>
          <w:numId w:val="2"/>
        </w:numPr>
        <w:rPr>
          <w:rFonts w:ascii="Times New Roman" w:hAnsi="Times New Roman"/>
          <w:sz w:val="24"/>
          <w:szCs w:val="24"/>
        </w:rPr>
      </w:pPr>
      <w:r>
        <w:rPr>
          <w:rFonts w:ascii="Times New Roman" w:hAnsi="Times New Roman"/>
          <w:sz w:val="24"/>
          <w:szCs w:val="24"/>
        </w:rPr>
        <w:t>Middlesex Community College</w:t>
      </w:r>
    </w:p>
    <w:p w14:paraId="6C475FAD" w14:textId="77777777" w:rsidR="00DA247D" w:rsidRDefault="00DA247D" w:rsidP="00314DC5">
      <w:pPr>
        <w:pStyle w:val="ListParagraph"/>
        <w:ind w:left="1320"/>
        <w:rPr>
          <w:rFonts w:ascii="Times New Roman" w:hAnsi="Times New Roman"/>
          <w:sz w:val="24"/>
          <w:szCs w:val="24"/>
        </w:rPr>
      </w:pPr>
      <w:r>
        <w:rPr>
          <w:rFonts w:ascii="Times New Roman" w:hAnsi="Times New Roman"/>
          <w:sz w:val="24"/>
          <w:szCs w:val="24"/>
        </w:rPr>
        <w:t>Bedford and Lowell</w:t>
      </w:r>
    </w:p>
    <w:p w14:paraId="6C475FAE" w14:textId="77777777" w:rsidR="00DA247D" w:rsidRDefault="00DA247D" w:rsidP="00314DC5">
      <w:pPr>
        <w:pStyle w:val="ListParagraph"/>
        <w:numPr>
          <w:ilvl w:val="0"/>
          <w:numId w:val="2"/>
        </w:numPr>
        <w:rPr>
          <w:rFonts w:ascii="Times New Roman" w:hAnsi="Times New Roman"/>
          <w:sz w:val="24"/>
          <w:szCs w:val="24"/>
        </w:rPr>
      </w:pPr>
      <w:r>
        <w:rPr>
          <w:rFonts w:ascii="Times New Roman" w:hAnsi="Times New Roman"/>
          <w:sz w:val="24"/>
          <w:szCs w:val="24"/>
        </w:rPr>
        <w:t>Town of Fitchburg</w:t>
      </w:r>
    </w:p>
    <w:p w14:paraId="6C475FAF" w14:textId="77777777" w:rsidR="00DA247D" w:rsidRDefault="00DA247D" w:rsidP="00314DC5">
      <w:pPr>
        <w:pStyle w:val="ListParagraph"/>
        <w:ind w:left="1320"/>
        <w:rPr>
          <w:rFonts w:ascii="Times New Roman" w:hAnsi="Times New Roman"/>
          <w:sz w:val="24"/>
          <w:szCs w:val="24"/>
        </w:rPr>
      </w:pPr>
    </w:p>
    <w:p w14:paraId="6C475FB0" w14:textId="77777777" w:rsidR="00DA247D" w:rsidRDefault="00DA247D" w:rsidP="00C21CE2">
      <w:pPr>
        <w:rPr>
          <w:rFonts w:ascii="Times New Roman" w:hAnsi="Times New Roman"/>
          <w:b/>
          <w:sz w:val="24"/>
          <w:szCs w:val="24"/>
        </w:rPr>
      </w:pPr>
      <w:r w:rsidRPr="009E0A6D">
        <w:rPr>
          <w:rFonts w:ascii="Times New Roman" w:hAnsi="Times New Roman"/>
          <w:b/>
          <w:sz w:val="24"/>
          <w:szCs w:val="24"/>
        </w:rPr>
        <w:t>1.</w:t>
      </w:r>
      <w:r>
        <w:rPr>
          <w:rFonts w:ascii="Times New Roman" w:hAnsi="Times New Roman"/>
          <w:b/>
          <w:sz w:val="24"/>
          <w:szCs w:val="24"/>
        </w:rPr>
        <w:t>4</w:t>
      </w:r>
      <w:r w:rsidRPr="009E0A6D">
        <w:rPr>
          <w:rFonts w:ascii="Times New Roman" w:hAnsi="Times New Roman"/>
          <w:b/>
          <w:sz w:val="24"/>
          <w:szCs w:val="24"/>
        </w:rPr>
        <w:t xml:space="preserve">   </w:t>
      </w:r>
      <w:r>
        <w:rPr>
          <w:rFonts w:ascii="Times New Roman" w:hAnsi="Times New Roman"/>
          <w:b/>
          <w:sz w:val="24"/>
          <w:szCs w:val="24"/>
        </w:rPr>
        <w:t>Tonnage/Rental</w:t>
      </w:r>
    </w:p>
    <w:tbl>
      <w:tblPr>
        <w:tblStyle w:val="TableGrid"/>
        <w:tblW w:w="0" w:type="auto"/>
        <w:tblLook w:val="04A0" w:firstRow="1" w:lastRow="0" w:firstColumn="1" w:lastColumn="0" w:noHBand="0" w:noVBand="1"/>
      </w:tblPr>
      <w:tblGrid>
        <w:gridCol w:w="1870"/>
        <w:gridCol w:w="1870"/>
        <w:gridCol w:w="1870"/>
        <w:gridCol w:w="1870"/>
        <w:gridCol w:w="1870"/>
      </w:tblGrid>
      <w:tr w:rsidR="00B93E92" w14:paraId="6C475FB2" w14:textId="77777777" w:rsidTr="004D5D19">
        <w:tc>
          <w:tcPr>
            <w:tcW w:w="9350" w:type="dxa"/>
            <w:gridSpan w:val="5"/>
          </w:tcPr>
          <w:p w14:paraId="6C475FB1" w14:textId="77777777" w:rsidR="00DA247D" w:rsidRDefault="00DA247D" w:rsidP="00044995">
            <w:pPr>
              <w:jc w:val="center"/>
              <w:rPr>
                <w:rFonts w:ascii="Times New Roman" w:hAnsi="Times New Roman"/>
                <w:b/>
                <w:sz w:val="24"/>
                <w:szCs w:val="24"/>
              </w:rPr>
            </w:pPr>
            <w:r>
              <w:rPr>
                <w:rFonts w:ascii="Times New Roman" w:hAnsi="Times New Roman"/>
                <w:b/>
                <w:sz w:val="24"/>
                <w:szCs w:val="24"/>
              </w:rPr>
              <w:t>FY 2025</w:t>
            </w:r>
          </w:p>
        </w:tc>
      </w:tr>
      <w:tr w:rsidR="00B93E92" w14:paraId="6C475FB8" w14:textId="77777777" w:rsidTr="00044995">
        <w:tc>
          <w:tcPr>
            <w:tcW w:w="1870" w:type="dxa"/>
          </w:tcPr>
          <w:p w14:paraId="6C475FB3" w14:textId="77777777" w:rsidR="00DA247D" w:rsidRDefault="00DA247D" w:rsidP="00C21CE2">
            <w:pPr>
              <w:rPr>
                <w:rFonts w:ascii="Times New Roman" w:hAnsi="Times New Roman"/>
                <w:b/>
                <w:sz w:val="24"/>
                <w:szCs w:val="24"/>
              </w:rPr>
            </w:pPr>
            <w:r>
              <w:rPr>
                <w:rFonts w:ascii="Times New Roman" w:hAnsi="Times New Roman"/>
                <w:b/>
                <w:sz w:val="24"/>
                <w:szCs w:val="24"/>
              </w:rPr>
              <w:t>Month</w:t>
            </w:r>
          </w:p>
        </w:tc>
        <w:tc>
          <w:tcPr>
            <w:tcW w:w="1870" w:type="dxa"/>
          </w:tcPr>
          <w:p w14:paraId="6C475FB4" w14:textId="77777777" w:rsidR="00DA247D" w:rsidRDefault="00DA247D" w:rsidP="00C21CE2">
            <w:pPr>
              <w:rPr>
                <w:rFonts w:ascii="Times New Roman" w:hAnsi="Times New Roman"/>
                <w:b/>
                <w:sz w:val="24"/>
                <w:szCs w:val="24"/>
              </w:rPr>
            </w:pPr>
            <w:r>
              <w:rPr>
                <w:rFonts w:ascii="Times New Roman" w:hAnsi="Times New Roman"/>
                <w:b/>
                <w:sz w:val="24"/>
                <w:szCs w:val="24"/>
              </w:rPr>
              <w:t>DESC</w:t>
            </w:r>
          </w:p>
        </w:tc>
        <w:tc>
          <w:tcPr>
            <w:tcW w:w="1870" w:type="dxa"/>
          </w:tcPr>
          <w:p w14:paraId="6C475FB5" w14:textId="77777777" w:rsidR="00DA247D" w:rsidRDefault="00DA247D" w:rsidP="00C21CE2">
            <w:pPr>
              <w:rPr>
                <w:rFonts w:ascii="Times New Roman" w:hAnsi="Times New Roman"/>
                <w:b/>
                <w:sz w:val="24"/>
                <w:szCs w:val="24"/>
              </w:rPr>
            </w:pPr>
            <w:r>
              <w:rPr>
                <w:rFonts w:ascii="Times New Roman" w:hAnsi="Times New Roman"/>
                <w:b/>
                <w:sz w:val="24"/>
                <w:szCs w:val="24"/>
              </w:rPr>
              <w:t>RENTAL QTY</w:t>
            </w:r>
          </w:p>
        </w:tc>
        <w:tc>
          <w:tcPr>
            <w:tcW w:w="1870" w:type="dxa"/>
          </w:tcPr>
          <w:p w14:paraId="6C475FB6" w14:textId="77777777" w:rsidR="00DA247D" w:rsidRDefault="00DA247D" w:rsidP="00C21CE2">
            <w:pPr>
              <w:rPr>
                <w:rFonts w:ascii="Times New Roman" w:hAnsi="Times New Roman"/>
                <w:b/>
                <w:sz w:val="24"/>
                <w:szCs w:val="24"/>
              </w:rPr>
            </w:pPr>
            <w:r>
              <w:rPr>
                <w:rFonts w:ascii="Times New Roman" w:hAnsi="Times New Roman"/>
                <w:b/>
                <w:sz w:val="24"/>
                <w:szCs w:val="24"/>
              </w:rPr>
              <w:t>TONNAGE</w:t>
            </w:r>
          </w:p>
        </w:tc>
        <w:tc>
          <w:tcPr>
            <w:tcW w:w="1870" w:type="dxa"/>
          </w:tcPr>
          <w:p w14:paraId="6C475FB7" w14:textId="77777777" w:rsidR="00DA247D" w:rsidRDefault="00DA247D" w:rsidP="00C21CE2">
            <w:pPr>
              <w:rPr>
                <w:rFonts w:ascii="Times New Roman" w:hAnsi="Times New Roman"/>
                <w:b/>
                <w:sz w:val="24"/>
                <w:szCs w:val="24"/>
              </w:rPr>
            </w:pPr>
            <w:r>
              <w:rPr>
                <w:rFonts w:ascii="Times New Roman" w:hAnsi="Times New Roman"/>
                <w:b/>
                <w:sz w:val="24"/>
                <w:szCs w:val="24"/>
              </w:rPr>
              <w:t>LOCATION</w:t>
            </w:r>
          </w:p>
        </w:tc>
      </w:tr>
      <w:tr w:rsidR="00B93E92" w14:paraId="6C475FBE" w14:textId="77777777" w:rsidTr="00044995">
        <w:tc>
          <w:tcPr>
            <w:tcW w:w="1870" w:type="dxa"/>
          </w:tcPr>
          <w:p w14:paraId="6C475FB9" w14:textId="77777777" w:rsidR="00DA247D" w:rsidRPr="00A53B8D" w:rsidRDefault="00DA247D" w:rsidP="00C21CE2">
            <w:pPr>
              <w:rPr>
                <w:rFonts w:ascii="Times New Roman" w:hAnsi="Times New Roman"/>
                <w:bCs/>
                <w:sz w:val="24"/>
                <w:szCs w:val="24"/>
              </w:rPr>
            </w:pPr>
            <w:r w:rsidRPr="00A53B8D">
              <w:rPr>
                <w:rFonts w:ascii="Times New Roman" w:hAnsi="Times New Roman"/>
                <w:bCs/>
                <w:sz w:val="24"/>
                <w:szCs w:val="24"/>
              </w:rPr>
              <w:t>March</w:t>
            </w:r>
          </w:p>
        </w:tc>
        <w:tc>
          <w:tcPr>
            <w:tcW w:w="1870" w:type="dxa"/>
          </w:tcPr>
          <w:p w14:paraId="6C475FBA" w14:textId="77777777" w:rsidR="00DA247D" w:rsidRPr="00A53B8D" w:rsidRDefault="00DA247D" w:rsidP="00C21CE2">
            <w:pPr>
              <w:rPr>
                <w:rFonts w:ascii="Times New Roman" w:hAnsi="Times New Roman"/>
                <w:bCs/>
                <w:sz w:val="24"/>
                <w:szCs w:val="24"/>
              </w:rPr>
            </w:pPr>
            <w:r w:rsidRPr="00A53B8D">
              <w:rPr>
                <w:rFonts w:ascii="Times New Roman" w:hAnsi="Times New Roman"/>
                <w:bCs/>
                <w:sz w:val="24"/>
                <w:szCs w:val="24"/>
              </w:rPr>
              <w:t>15 CY</w:t>
            </w:r>
          </w:p>
        </w:tc>
        <w:tc>
          <w:tcPr>
            <w:tcW w:w="1870" w:type="dxa"/>
          </w:tcPr>
          <w:p w14:paraId="6C475FBB" w14:textId="77777777" w:rsidR="00DA247D" w:rsidRPr="00A53B8D" w:rsidRDefault="00DA247D" w:rsidP="00C21CE2">
            <w:pPr>
              <w:rPr>
                <w:rFonts w:ascii="Times New Roman" w:hAnsi="Times New Roman"/>
                <w:bCs/>
                <w:sz w:val="24"/>
                <w:szCs w:val="24"/>
              </w:rPr>
            </w:pPr>
            <w:r w:rsidRPr="00A53B8D">
              <w:rPr>
                <w:rFonts w:ascii="Times New Roman" w:hAnsi="Times New Roman"/>
                <w:bCs/>
                <w:sz w:val="24"/>
                <w:szCs w:val="24"/>
              </w:rPr>
              <w:t>1</w:t>
            </w:r>
          </w:p>
        </w:tc>
        <w:tc>
          <w:tcPr>
            <w:tcW w:w="1870" w:type="dxa"/>
          </w:tcPr>
          <w:p w14:paraId="6C475FBC" w14:textId="77777777" w:rsidR="00DA247D" w:rsidRPr="00A53B8D" w:rsidRDefault="00DA247D" w:rsidP="00C21CE2">
            <w:pPr>
              <w:rPr>
                <w:rFonts w:ascii="Times New Roman" w:hAnsi="Times New Roman"/>
                <w:bCs/>
                <w:sz w:val="24"/>
                <w:szCs w:val="24"/>
              </w:rPr>
            </w:pPr>
            <w:r w:rsidRPr="00A53B8D">
              <w:rPr>
                <w:rFonts w:ascii="Times New Roman" w:hAnsi="Times New Roman"/>
                <w:bCs/>
                <w:sz w:val="24"/>
                <w:szCs w:val="24"/>
              </w:rPr>
              <w:t>7.04</w:t>
            </w:r>
          </w:p>
        </w:tc>
        <w:tc>
          <w:tcPr>
            <w:tcW w:w="1870" w:type="dxa"/>
          </w:tcPr>
          <w:p w14:paraId="6C475FBD" w14:textId="77777777" w:rsidR="00DA247D" w:rsidRPr="00A53B8D" w:rsidRDefault="00DA247D" w:rsidP="00C21CE2">
            <w:pPr>
              <w:rPr>
                <w:rFonts w:ascii="Times New Roman" w:hAnsi="Times New Roman"/>
                <w:bCs/>
                <w:sz w:val="24"/>
                <w:szCs w:val="24"/>
              </w:rPr>
            </w:pPr>
            <w:r w:rsidRPr="00A53B8D">
              <w:rPr>
                <w:rFonts w:ascii="Times New Roman" w:hAnsi="Times New Roman"/>
                <w:bCs/>
                <w:sz w:val="24"/>
                <w:szCs w:val="24"/>
              </w:rPr>
              <w:t>Bedford MA</w:t>
            </w:r>
          </w:p>
        </w:tc>
      </w:tr>
      <w:tr w:rsidR="00B93E92" w14:paraId="6C475FC4" w14:textId="77777777" w:rsidTr="00044995">
        <w:tc>
          <w:tcPr>
            <w:tcW w:w="1870" w:type="dxa"/>
          </w:tcPr>
          <w:p w14:paraId="6C475FBF" w14:textId="77777777" w:rsidR="00DA247D" w:rsidRPr="00A53B8D" w:rsidRDefault="00DA247D" w:rsidP="00A53B8D">
            <w:pPr>
              <w:rPr>
                <w:rFonts w:ascii="Times New Roman" w:hAnsi="Times New Roman"/>
                <w:bCs/>
                <w:sz w:val="24"/>
                <w:szCs w:val="24"/>
              </w:rPr>
            </w:pPr>
            <w:r w:rsidRPr="00A53B8D">
              <w:rPr>
                <w:rFonts w:ascii="Times New Roman" w:hAnsi="Times New Roman"/>
                <w:bCs/>
                <w:sz w:val="24"/>
                <w:szCs w:val="24"/>
              </w:rPr>
              <w:t>April</w:t>
            </w:r>
          </w:p>
        </w:tc>
        <w:tc>
          <w:tcPr>
            <w:tcW w:w="1870" w:type="dxa"/>
          </w:tcPr>
          <w:p w14:paraId="6C475FC0" w14:textId="77777777" w:rsidR="00DA247D" w:rsidRPr="00A53B8D" w:rsidRDefault="00DA247D" w:rsidP="00A53B8D">
            <w:pPr>
              <w:rPr>
                <w:rFonts w:ascii="Times New Roman" w:hAnsi="Times New Roman"/>
                <w:bCs/>
                <w:sz w:val="24"/>
                <w:szCs w:val="24"/>
              </w:rPr>
            </w:pPr>
            <w:r w:rsidRPr="00A53B8D">
              <w:rPr>
                <w:rFonts w:ascii="Times New Roman" w:hAnsi="Times New Roman"/>
                <w:bCs/>
                <w:sz w:val="24"/>
                <w:szCs w:val="24"/>
              </w:rPr>
              <w:t>15 CY</w:t>
            </w:r>
          </w:p>
        </w:tc>
        <w:tc>
          <w:tcPr>
            <w:tcW w:w="1870" w:type="dxa"/>
          </w:tcPr>
          <w:p w14:paraId="6C475FC1" w14:textId="77777777" w:rsidR="00DA247D" w:rsidRPr="00A53B8D" w:rsidRDefault="00DA247D" w:rsidP="00A53B8D">
            <w:pPr>
              <w:rPr>
                <w:rFonts w:ascii="Times New Roman" w:hAnsi="Times New Roman"/>
                <w:bCs/>
                <w:sz w:val="24"/>
                <w:szCs w:val="24"/>
              </w:rPr>
            </w:pPr>
            <w:r>
              <w:rPr>
                <w:rFonts w:ascii="Times New Roman" w:hAnsi="Times New Roman"/>
                <w:bCs/>
                <w:sz w:val="24"/>
                <w:szCs w:val="24"/>
              </w:rPr>
              <w:t>1</w:t>
            </w:r>
          </w:p>
        </w:tc>
        <w:tc>
          <w:tcPr>
            <w:tcW w:w="1870" w:type="dxa"/>
          </w:tcPr>
          <w:p w14:paraId="6C475FC2" w14:textId="77777777" w:rsidR="00DA247D" w:rsidRPr="00A53B8D" w:rsidRDefault="00DA247D" w:rsidP="00A53B8D">
            <w:pPr>
              <w:rPr>
                <w:rFonts w:ascii="Times New Roman" w:hAnsi="Times New Roman"/>
                <w:bCs/>
                <w:sz w:val="24"/>
                <w:szCs w:val="24"/>
              </w:rPr>
            </w:pPr>
            <w:r>
              <w:rPr>
                <w:rFonts w:ascii="Times New Roman" w:hAnsi="Times New Roman"/>
                <w:bCs/>
                <w:sz w:val="24"/>
                <w:szCs w:val="24"/>
              </w:rPr>
              <w:t>6.57</w:t>
            </w:r>
          </w:p>
        </w:tc>
        <w:tc>
          <w:tcPr>
            <w:tcW w:w="1870" w:type="dxa"/>
          </w:tcPr>
          <w:p w14:paraId="6C475FC3" w14:textId="77777777" w:rsidR="00DA247D" w:rsidRPr="00A53B8D" w:rsidRDefault="00DA247D" w:rsidP="00A53B8D">
            <w:pPr>
              <w:rPr>
                <w:rFonts w:ascii="Times New Roman" w:hAnsi="Times New Roman"/>
                <w:bCs/>
                <w:sz w:val="24"/>
                <w:szCs w:val="24"/>
              </w:rPr>
            </w:pPr>
            <w:r w:rsidRPr="002D2719">
              <w:rPr>
                <w:rFonts w:ascii="Times New Roman" w:hAnsi="Times New Roman"/>
                <w:bCs/>
                <w:sz w:val="24"/>
                <w:szCs w:val="24"/>
              </w:rPr>
              <w:t>Bedford MA</w:t>
            </w:r>
          </w:p>
        </w:tc>
      </w:tr>
      <w:tr w:rsidR="00B93E92" w14:paraId="6C475FCA" w14:textId="77777777" w:rsidTr="00044995">
        <w:tc>
          <w:tcPr>
            <w:tcW w:w="1870" w:type="dxa"/>
          </w:tcPr>
          <w:p w14:paraId="6C475FC5" w14:textId="77777777" w:rsidR="00DA247D" w:rsidRPr="00A53B8D" w:rsidRDefault="00DA247D" w:rsidP="00A53B8D">
            <w:pPr>
              <w:rPr>
                <w:rFonts w:ascii="Times New Roman" w:hAnsi="Times New Roman"/>
                <w:bCs/>
                <w:sz w:val="24"/>
                <w:szCs w:val="24"/>
              </w:rPr>
            </w:pPr>
            <w:r w:rsidRPr="00A53B8D">
              <w:rPr>
                <w:rFonts w:ascii="Times New Roman" w:hAnsi="Times New Roman"/>
                <w:bCs/>
                <w:sz w:val="24"/>
                <w:szCs w:val="24"/>
              </w:rPr>
              <w:t>May</w:t>
            </w:r>
          </w:p>
        </w:tc>
        <w:tc>
          <w:tcPr>
            <w:tcW w:w="1870" w:type="dxa"/>
          </w:tcPr>
          <w:p w14:paraId="6C475FC6" w14:textId="77777777" w:rsidR="00DA247D" w:rsidRPr="00A53B8D" w:rsidRDefault="00DA247D" w:rsidP="00A53B8D">
            <w:pPr>
              <w:rPr>
                <w:rFonts w:ascii="Times New Roman" w:hAnsi="Times New Roman"/>
                <w:bCs/>
                <w:sz w:val="24"/>
                <w:szCs w:val="24"/>
              </w:rPr>
            </w:pPr>
            <w:r w:rsidRPr="00A53B8D">
              <w:rPr>
                <w:rFonts w:ascii="Times New Roman" w:hAnsi="Times New Roman"/>
                <w:bCs/>
                <w:sz w:val="24"/>
                <w:szCs w:val="24"/>
              </w:rPr>
              <w:t>15 CY</w:t>
            </w:r>
          </w:p>
        </w:tc>
        <w:tc>
          <w:tcPr>
            <w:tcW w:w="1870" w:type="dxa"/>
          </w:tcPr>
          <w:p w14:paraId="6C475FC7" w14:textId="77777777" w:rsidR="00DA247D" w:rsidRPr="00A53B8D" w:rsidRDefault="00DA247D" w:rsidP="00A53B8D">
            <w:pPr>
              <w:rPr>
                <w:rFonts w:ascii="Times New Roman" w:hAnsi="Times New Roman"/>
                <w:bCs/>
                <w:sz w:val="24"/>
                <w:szCs w:val="24"/>
              </w:rPr>
            </w:pPr>
            <w:r>
              <w:rPr>
                <w:rFonts w:ascii="Times New Roman" w:hAnsi="Times New Roman"/>
                <w:bCs/>
                <w:sz w:val="24"/>
                <w:szCs w:val="24"/>
              </w:rPr>
              <w:t>3</w:t>
            </w:r>
          </w:p>
        </w:tc>
        <w:tc>
          <w:tcPr>
            <w:tcW w:w="1870" w:type="dxa"/>
          </w:tcPr>
          <w:p w14:paraId="6C475FC8" w14:textId="77777777" w:rsidR="00DA247D" w:rsidRPr="00A53B8D" w:rsidRDefault="00DA247D" w:rsidP="00A53B8D">
            <w:pPr>
              <w:rPr>
                <w:rFonts w:ascii="Times New Roman" w:hAnsi="Times New Roman"/>
                <w:bCs/>
                <w:sz w:val="24"/>
                <w:szCs w:val="24"/>
              </w:rPr>
            </w:pPr>
            <w:r>
              <w:rPr>
                <w:rFonts w:ascii="Times New Roman" w:hAnsi="Times New Roman"/>
                <w:bCs/>
                <w:sz w:val="24"/>
                <w:szCs w:val="24"/>
              </w:rPr>
              <w:t>8.41</w:t>
            </w:r>
          </w:p>
        </w:tc>
        <w:tc>
          <w:tcPr>
            <w:tcW w:w="1870" w:type="dxa"/>
          </w:tcPr>
          <w:p w14:paraId="6C475FC9" w14:textId="77777777" w:rsidR="00DA247D" w:rsidRPr="00A53B8D" w:rsidRDefault="00DA247D" w:rsidP="00A53B8D">
            <w:pPr>
              <w:rPr>
                <w:rFonts w:ascii="Times New Roman" w:hAnsi="Times New Roman"/>
                <w:bCs/>
                <w:sz w:val="24"/>
                <w:szCs w:val="24"/>
              </w:rPr>
            </w:pPr>
            <w:r w:rsidRPr="002D2719">
              <w:rPr>
                <w:rFonts w:ascii="Times New Roman" w:hAnsi="Times New Roman"/>
                <w:bCs/>
                <w:sz w:val="24"/>
                <w:szCs w:val="24"/>
              </w:rPr>
              <w:t>Bedford MA</w:t>
            </w:r>
          </w:p>
        </w:tc>
      </w:tr>
      <w:tr w:rsidR="00B93E92" w14:paraId="6C475FD0" w14:textId="77777777" w:rsidTr="00044995">
        <w:tc>
          <w:tcPr>
            <w:tcW w:w="1870" w:type="dxa"/>
          </w:tcPr>
          <w:p w14:paraId="6C475FCB" w14:textId="77777777" w:rsidR="00DA247D" w:rsidRPr="00A53B8D" w:rsidRDefault="00DA247D" w:rsidP="00A53B8D">
            <w:pPr>
              <w:rPr>
                <w:rFonts w:ascii="Times New Roman" w:hAnsi="Times New Roman"/>
                <w:bCs/>
                <w:sz w:val="24"/>
                <w:szCs w:val="24"/>
              </w:rPr>
            </w:pPr>
            <w:r w:rsidRPr="00A53B8D">
              <w:rPr>
                <w:rFonts w:ascii="Times New Roman" w:hAnsi="Times New Roman"/>
                <w:bCs/>
                <w:sz w:val="24"/>
                <w:szCs w:val="24"/>
              </w:rPr>
              <w:t>June</w:t>
            </w:r>
          </w:p>
        </w:tc>
        <w:tc>
          <w:tcPr>
            <w:tcW w:w="1870" w:type="dxa"/>
          </w:tcPr>
          <w:p w14:paraId="6C475FCC" w14:textId="77777777" w:rsidR="00DA247D" w:rsidRPr="00A53B8D" w:rsidRDefault="00DA247D" w:rsidP="00A53B8D">
            <w:pPr>
              <w:rPr>
                <w:rFonts w:ascii="Times New Roman" w:hAnsi="Times New Roman"/>
                <w:bCs/>
                <w:sz w:val="24"/>
                <w:szCs w:val="24"/>
              </w:rPr>
            </w:pPr>
            <w:r w:rsidRPr="00A53B8D">
              <w:rPr>
                <w:rFonts w:ascii="Times New Roman" w:hAnsi="Times New Roman"/>
                <w:bCs/>
                <w:sz w:val="24"/>
                <w:szCs w:val="24"/>
              </w:rPr>
              <w:t>15 CY</w:t>
            </w:r>
          </w:p>
        </w:tc>
        <w:tc>
          <w:tcPr>
            <w:tcW w:w="1870" w:type="dxa"/>
          </w:tcPr>
          <w:p w14:paraId="6C475FCD" w14:textId="77777777" w:rsidR="00DA247D" w:rsidRPr="00A53B8D" w:rsidRDefault="00DA247D" w:rsidP="00A53B8D">
            <w:pPr>
              <w:rPr>
                <w:rFonts w:ascii="Times New Roman" w:hAnsi="Times New Roman"/>
                <w:bCs/>
                <w:sz w:val="24"/>
                <w:szCs w:val="24"/>
              </w:rPr>
            </w:pPr>
            <w:r>
              <w:rPr>
                <w:rFonts w:ascii="Times New Roman" w:hAnsi="Times New Roman"/>
                <w:bCs/>
                <w:sz w:val="24"/>
                <w:szCs w:val="24"/>
              </w:rPr>
              <w:t>1</w:t>
            </w:r>
          </w:p>
        </w:tc>
        <w:tc>
          <w:tcPr>
            <w:tcW w:w="1870" w:type="dxa"/>
          </w:tcPr>
          <w:p w14:paraId="6C475FCE" w14:textId="77777777" w:rsidR="00DA247D" w:rsidRPr="00A53B8D" w:rsidRDefault="00DA247D" w:rsidP="00A53B8D">
            <w:pPr>
              <w:rPr>
                <w:rFonts w:ascii="Times New Roman" w:hAnsi="Times New Roman"/>
                <w:bCs/>
                <w:sz w:val="24"/>
                <w:szCs w:val="24"/>
              </w:rPr>
            </w:pPr>
            <w:r>
              <w:rPr>
                <w:rFonts w:ascii="Times New Roman" w:hAnsi="Times New Roman"/>
                <w:bCs/>
                <w:sz w:val="24"/>
                <w:szCs w:val="24"/>
              </w:rPr>
              <w:t>3.79</w:t>
            </w:r>
          </w:p>
        </w:tc>
        <w:tc>
          <w:tcPr>
            <w:tcW w:w="1870" w:type="dxa"/>
          </w:tcPr>
          <w:p w14:paraId="6C475FCF" w14:textId="77777777" w:rsidR="00DA247D" w:rsidRPr="00A53B8D" w:rsidRDefault="00DA247D" w:rsidP="00A53B8D">
            <w:pPr>
              <w:rPr>
                <w:rFonts w:ascii="Times New Roman" w:hAnsi="Times New Roman"/>
                <w:bCs/>
                <w:sz w:val="24"/>
                <w:szCs w:val="24"/>
              </w:rPr>
            </w:pPr>
            <w:r w:rsidRPr="002D2719">
              <w:rPr>
                <w:rFonts w:ascii="Times New Roman" w:hAnsi="Times New Roman"/>
                <w:bCs/>
                <w:sz w:val="24"/>
                <w:szCs w:val="24"/>
              </w:rPr>
              <w:t>Bedford MA</w:t>
            </w:r>
          </w:p>
        </w:tc>
      </w:tr>
      <w:tr w:rsidR="00B93E92" w14:paraId="6C475FD6" w14:textId="77777777" w:rsidTr="00044995">
        <w:tc>
          <w:tcPr>
            <w:tcW w:w="1870" w:type="dxa"/>
          </w:tcPr>
          <w:p w14:paraId="6C475FD1" w14:textId="77777777" w:rsidR="00DA247D" w:rsidRPr="00A53B8D" w:rsidRDefault="00DA247D" w:rsidP="00A53B8D">
            <w:pPr>
              <w:rPr>
                <w:rFonts w:ascii="Times New Roman" w:hAnsi="Times New Roman"/>
                <w:bCs/>
                <w:sz w:val="24"/>
                <w:szCs w:val="24"/>
              </w:rPr>
            </w:pPr>
            <w:r w:rsidRPr="00A53B8D">
              <w:rPr>
                <w:rFonts w:ascii="Times New Roman" w:hAnsi="Times New Roman"/>
                <w:bCs/>
                <w:sz w:val="24"/>
                <w:szCs w:val="24"/>
              </w:rPr>
              <w:t>July</w:t>
            </w:r>
          </w:p>
        </w:tc>
        <w:tc>
          <w:tcPr>
            <w:tcW w:w="1870" w:type="dxa"/>
          </w:tcPr>
          <w:p w14:paraId="6C475FD2" w14:textId="77777777" w:rsidR="00DA247D" w:rsidRPr="00A53B8D" w:rsidRDefault="00DA247D" w:rsidP="00A53B8D">
            <w:pPr>
              <w:rPr>
                <w:rFonts w:ascii="Times New Roman" w:hAnsi="Times New Roman"/>
                <w:bCs/>
                <w:sz w:val="24"/>
                <w:szCs w:val="24"/>
              </w:rPr>
            </w:pPr>
            <w:r w:rsidRPr="00A53B8D">
              <w:rPr>
                <w:rFonts w:ascii="Times New Roman" w:hAnsi="Times New Roman"/>
                <w:bCs/>
                <w:sz w:val="24"/>
                <w:szCs w:val="24"/>
              </w:rPr>
              <w:t>15 CY</w:t>
            </w:r>
          </w:p>
        </w:tc>
        <w:tc>
          <w:tcPr>
            <w:tcW w:w="1870" w:type="dxa"/>
          </w:tcPr>
          <w:p w14:paraId="6C475FD3" w14:textId="77777777" w:rsidR="00DA247D" w:rsidRPr="00A53B8D" w:rsidRDefault="00DA247D" w:rsidP="00A53B8D">
            <w:pPr>
              <w:rPr>
                <w:rFonts w:ascii="Times New Roman" w:hAnsi="Times New Roman"/>
                <w:bCs/>
                <w:sz w:val="24"/>
                <w:szCs w:val="24"/>
              </w:rPr>
            </w:pPr>
            <w:r>
              <w:rPr>
                <w:rFonts w:ascii="Times New Roman" w:hAnsi="Times New Roman"/>
                <w:bCs/>
                <w:sz w:val="24"/>
                <w:szCs w:val="24"/>
              </w:rPr>
              <w:t>1</w:t>
            </w:r>
          </w:p>
        </w:tc>
        <w:tc>
          <w:tcPr>
            <w:tcW w:w="1870" w:type="dxa"/>
          </w:tcPr>
          <w:p w14:paraId="6C475FD4" w14:textId="77777777" w:rsidR="00DA247D" w:rsidRPr="00A53B8D" w:rsidRDefault="00DA247D" w:rsidP="00A53B8D">
            <w:pPr>
              <w:rPr>
                <w:rFonts w:ascii="Times New Roman" w:hAnsi="Times New Roman"/>
                <w:bCs/>
                <w:sz w:val="24"/>
                <w:szCs w:val="24"/>
              </w:rPr>
            </w:pPr>
            <w:r>
              <w:rPr>
                <w:rFonts w:ascii="Times New Roman" w:hAnsi="Times New Roman"/>
                <w:bCs/>
                <w:sz w:val="24"/>
                <w:szCs w:val="24"/>
              </w:rPr>
              <w:t>4.19</w:t>
            </w:r>
          </w:p>
        </w:tc>
        <w:tc>
          <w:tcPr>
            <w:tcW w:w="1870" w:type="dxa"/>
          </w:tcPr>
          <w:p w14:paraId="6C475FD5" w14:textId="77777777" w:rsidR="00DA247D" w:rsidRPr="00A53B8D" w:rsidRDefault="00DA247D" w:rsidP="00A53B8D">
            <w:pPr>
              <w:rPr>
                <w:rFonts w:ascii="Times New Roman" w:hAnsi="Times New Roman"/>
                <w:bCs/>
                <w:sz w:val="24"/>
                <w:szCs w:val="24"/>
              </w:rPr>
            </w:pPr>
            <w:r w:rsidRPr="002D2719">
              <w:rPr>
                <w:rFonts w:ascii="Times New Roman" w:hAnsi="Times New Roman"/>
                <w:bCs/>
                <w:sz w:val="24"/>
                <w:szCs w:val="24"/>
              </w:rPr>
              <w:t>Bedford MA</w:t>
            </w:r>
          </w:p>
        </w:tc>
      </w:tr>
      <w:tr w:rsidR="00B93E92" w14:paraId="6C475FDC" w14:textId="77777777" w:rsidTr="00044995">
        <w:tc>
          <w:tcPr>
            <w:tcW w:w="1870" w:type="dxa"/>
          </w:tcPr>
          <w:p w14:paraId="6C475FD7" w14:textId="77777777" w:rsidR="00DA247D" w:rsidRPr="00A53B8D" w:rsidRDefault="00DA247D" w:rsidP="00A53B8D">
            <w:pPr>
              <w:rPr>
                <w:rFonts w:ascii="Times New Roman" w:hAnsi="Times New Roman"/>
                <w:bCs/>
                <w:sz w:val="24"/>
                <w:szCs w:val="24"/>
              </w:rPr>
            </w:pPr>
            <w:r w:rsidRPr="00A53B8D">
              <w:rPr>
                <w:rFonts w:ascii="Times New Roman" w:hAnsi="Times New Roman"/>
                <w:bCs/>
                <w:sz w:val="24"/>
                <w:szCs w:val="24"/>
              </w:rPr>
              <w:t>August</w:t>
            </w:r>
          </w:p>
        </w:tc>
        <w:tc>
          <w:tcPr>
            <w:tcW w:w="1870" w:type="dxa"/>
          </w:tcPr>
          <w:p w14:paraId="6C475FD8" w14:textId="77777777" w:rsidR="00DA247D" w:rsidRPr="00A53B8D" w:rsidRDefault="00DA247D" w:rsidP="00A53B8D">
            <w:pPr>
              <w:rPr>
                <w:rFonts w:ascii="Times New Roman" w:hAnsi="Times New Roman"/>
                <w:bCs/>
                <w:sz w:val="24"/>
                <w:szCs w:val="24"/>
              </w:rPr>
            </w:pPr>
            <w:r w:rsidRPr="00A53B8D">
              <w:rPr>
                <w:rFonts w:ascii="Times New Roman" w:hAnsi="Times New Roman"/>
                <w:bCs/>
                <w:sz w:val="24"/>
                <w:szCs w:val="24"/>
              </w:rPr>
              <w:t>15 CY</w:t>
            </w:r>
          </w:p>
        </w:tc>
        <w:tc>
          <w:tcPr>
            <w:tcW w:w="1870" w:type="dxa"/>
          </w:tcPr>
          <w:p w14:paraId="6C475FD9" w14:textId="77777777" w:rsidR="00DA247D" w:rsidRPr="00A53B8D" w:rsidRDefault="00DA247D" w:rsidP="00A53B8D">
            <w:pPr>
              <w:rPr>
                <w:rFonts w:ascii="Times New Roman" w:hAnsi="Times New Roman"/>
                <w:bCs/>
                <w:sz w:val="24"/>
                <w:szCs w:val="24"/>
              </w:rPr>
            </w:pPr>
            <w:r>
              <w:rPr>
                <w:rFonts w:ascii="Times New Roman" w:hAnsi="Times New Roman"/>
                <w:bCs/>
                <w:sz w:val="24"/>
                <w:szCs w:val="24"/>
              </w:rPr>
              <w:t>1</w:t>
            </w:r>
          </w:p>
        </w:tc>
        <w:tc>
          <w:tcPr>
            <w:tcW w:w="1870" w:type="dxa"/>
          </w:tcPr>
          <w:p w14:paraId="6C475FDA" w14:textId="77777777" w:rsidR="00DA247D" w:rsidRPr="00A53B8D" w:rsidRDefault="00DA247D" w:rsidP="00A53B8D">
            <w:pPr>
              <w:rPr>
                <w:rFonts w:ascii="Times New Roman" w:hAnsi="Times New Roman"/>
                <w:bCs/>
                <w:sz w:val="24"/>
                <w:szCs w:val="24"/>
              </w:rPr>
            </w:pPr>
            <w:r>
              <w:rPr>
                <w:rFonts w:ascii="Times New Roman" w:hAnsi="Times New Roman"/>
                <w:bCs/>
                <w:sz w:val="24"/>
                <w:szCs w:val="24"/>
              </w:rPr>
              <w:t>4.72</w:t>
            </w:r>
          </w:p>
        </w:tc>
        <w:tc>
          <w:tcPr>
            <w:tcW w:w="1870" w:type="dxa"/>
          </w:tcPr>
          <w:p w14:paraId="6C475FDB" w14:textId="77777777" w:rsidR="00DA247D" w:rsidRPr="00A53B8D" w:rsidRDefault="00DA247D" w:rsidP="00A53B8D">
            <w:pPr>
              <w:rPr>
                <w:rFonts w:ascii="Times New Roman" w:hAnsi="Times New Roman"/>
                <w:bCs/>
                <w:sz w:val="24"/>
                <w:szCs w:val="24"/>
              </w:rPr>
            </w:pPr>
            <w:r w:rsidRPr="002D2719">
              <w:rPr>
                <w:rFonts w:ascii="Times New Roman" w:hAnsi="Times New Roman"/>
                <w:bCs/>
                <w:sz w:val="24"/>
                <w:szCs w:val="24"/>
              </w:rPr>
              <w:t>Bedford MA</w:t>
            </w:r>
          </w:p>
        </w:tc>
      </w:tr>
      <w:tr w:rsidR="00B93E92" w14:paraId="6C475FE2" w14:textId="77777777" w:rsidTr="00044995">
        <w:tc>
          <w:tcPr>
            <w:tcW w:w="1870" w:type="dxa"/>
          </w:tcPr>
          <w:p w14:paraId="6C475FDD" w14:textId="77777777" w:rsidR="00DA247D" w:rsidRPr="00A53B8D" w:rsidRDefault="00DA247D" w:rsidP="00A53B8D">
            <w:pPr>
              <w:rPr>
                <w:rFonts w:ascii="Times New Roman" w:hAnsi="Times New Roman"/>
                <w:bCs/>
                <w:sz w:val="24"/>
                <w:szCs w:val="24"/>
              </w:rPr>
            </w:pPr>
            <w:r w:rsidRPr="00A53B8D">
              <w:rPr>
                <w:rFonts w:ascii="Times New Roman" w:hAnsi="Times New Roman"/>
                <w:bCs/>
                <w:sz w:val="24"/>
                <w:szCs w:val="24"/>
              </w:rPr>
              <w:t>September</w:t>
            </w:r>
          </w:p>
        </w:tc>
        <w:tc>
          <w:tcPr>
            <w:tcW w:w="1870" w:type="dxa"/>
          </w:tcPr>
          <w:p w14:paraId="6C475FDE" w14:textId="77777777" w:rsidR="00DA247D" w:rsidRPr="00A53B8D" w:rsidRDefault="00DA247D" w:rsidP="00A53B8D">
            <w:pPr>
              <w:rPr>
                <w:rFonts w:ascii="Times New Roman" w:hAnsi="Times New Roman"/>
                <w:bCs/>
                <w:sz w:val="24"/>
                <w:szCs w:val="24"/>
              </w:rPr>
            </w:pPr>
            <w:r w:rsidRPr="00A53B8D">
              <w:rPr>
                <w:rFonts w:ascii="Times New Roman" w:hAnsi="Times New Roman"/>
                <w:bCs/>
                <w:sz w:val="24"/>
                <w:szCs w:val="24"/>
              </w:rPr>
              <w:t>15 CY</w:t>
            </w:r>
          </w:p>
        </w:tc>
        <w:tc>
          <w:tcPr>
            <w:tcW w:w="1870" w:type="dxa"/>
          </w:tcPr>
          <w:p w14:paraId="6C475FDF" w14:textId="77777777" w:rsidR="00DA247D" w:rsidRPr="00A53B8D" w:rsidRDefault="00DA247D" w:rsidP="00A53B8D">
            <w:pPr>
              <w:rPr>
                <w:rFonts w:ascii="Times New Roman" w:hAnsi="Times New Roman"/>
                <w:bCs/>
                <w:sz w:val="24"/>
                <w:szCs w:val="24"/>
              </w:rPr>
            </w:pPr>
            <w:r>
              <w:rPr>
                <w:rFonts w:ascii="Times New Roman" w:hAnsi="Times New Roman"/>
                <w:bCs/>
                <w:sz w:val="24"/>
                <w:szCs w:val="24"/>
              </w:rPr>
              <w:t>1</w:t>
            </w:r>
          </w:p>
        </w:tc>
        <w:tc>
          <w:tcPr>
            <w:tcW w:w="1870" w:type="dxa"/>
          </w:tcPr>
          <w:p w14:paraId="6C475FE0" w14:textId="77777777" w:rsidR="00DA247D" w:rsidRPr="00A53B8D" w:rsidRDefault="00DA247D" w:rsidP="00A53B8D">
            <w:pPr>
              <w:rPr>
                <w:rFonts w:ascii="Times New Roman" w:hAnsi="Times New Roman"/>
                <w:bCs/>
                <w:sz w:val="24"/>
                <w:szCs w:val="24"/>
              </w:rPr>
            </w:pPr>
            <w:r>
              <w:rPr>
                <w:rFonts w:ascii="Times New Roman" w:hAnsi="Times New Roman"/>
                <w:bCs/>
                <w:sz w:val="24"/>
                <w:szCs w:val="24"/>
              </w:rPr>
              <w:t>6.63</w:t>
            </w:r>
          </w:p>
        </w:tc>
        <w:tc>
          <w:tcPr>
            <w:tcW w:w="1870" w:type="dxa"/>
          </w:tcPr>
          <w:p w14:paraId="6C475FE1" w14:textId="77777777" w:rsidR="00DA247D" w:rsidRPr="00A53B8D" w:rsidRDefault="00DA247D" w:rsidP="00A53B8D">
            <w:pPr>
              <w:rPr>
                <w:rFonts w:ascii="Times New Roman" w:hAnsi="Times New Roman"/>
                <w:bCs/>
                <w:sz w:val="24"/>
                <w:szCs w:val="24"/>
              </w:rPr>
            </w:pPr>
            <w:r w:rsidRPr="002D2719">
              <w:rPr>
                <w:rFonts w:ascii="Times New Roman" w:hAnsi="Times New Roman"/>
                <w:bCs/>
                <w:sz w:val="24"/>
                <w:szCs w:val="24"/>
              </w:rPr>
              <w:t>Bedford MA</w:t>
            </w:r>
          </w:p>
        </w:tc>
      </w:tr>
      <w:tr w:rsidR="00B93E92" w14:paraId="6C475FE8" w14:textId="77777777" w:rsidTr="00044995">
        <w:tc>
          <w:tcPr>
            <w:tcW w:w="1870" w:type="dxa"/>
          </w:tcPr>
          <w:p w14:paraId="6C475FE3" w14:textId="77777777" w:rsidR="00DA247D" w:rsidRPr="00A53B8D" w:rsidRDefault="00DA247D" w:rsidP="00A53B8D">
            <w:pPr>
              <w:rPr>
                <w:rFonts w:ascii="Times New Roman" w:hAnsi="Times New Roman"/>
                <w:bCs/>
                <w:sz w:val="24"/>
                <w:szCs w:val="24"/>
              </w:rPr>
            </w:pPr>
            <w:r w:rsidRPr="00A53B8D">
              <w:rPr>
                <w:rFonts w:ascii="Times New Roman" w:hAnsi="Times New Roman"/>
                <w:bCs/>
                <w:sz w:val="24"/>
                <w:szCs w:val="24"/>
              </w:rPr>
              <w:t>October</w:t>
            </w:r>
          </w:p>
        </w:tc>
        <w:tc>
          <w:tcPr>
            <w:tcW w:w="1870" w:type="dxa"/>
          </w:tcPr>
          <w:p w14:paraId="6C475FE4" w14:textId="77777777" w:rsidR="00DA247D" w:rsidRPr="00A53B8D" w:rsidRDefault="00DA247D" w:rsidP="00A53B8D">
            <w:pPr>
              <w:rPr>
                <w:rFonts w:ascii="Times New Roman" w:hAnsi="Times New Roman"/>
                <w:bCs/>
                <w:sz w:val="24"/>
                <w:szCs w:val="24"/>
              </w:rPr>
            </w:pPr>
            <w:r w:rsidRPr="00A53B8D">
              <w:rPr>
                <w:rFonts w:ascii="Times New Roman" w:hAnsi="Times New Roman"/>
                <w:bCs/>
                <w:sz w:val="24"/>
                <w:szCs w:val="24"/>
              </w:rPr>
              <w:t>15 CY</w:t>
            </w:r>
            <w:r>
              <w:rPr>
                <w:rFonts w:ascii="Times New Roman" w:hAnsi="Times New Roman"/>
                <w:bCs/>
                <w:sz w:val="24"/>
                <w:szCs w:val="24"/>
              </w:rPr>
              <w:t>, 30 CY</w:t>
            </w:r>
          </w:p>
        </w:tc>
        <w:tc>
          <w:tcPr>
            <w:tcW w:w="1870" w:type="dxa"/>
          </w:tcPr>
          <w:p w14:paraId="6C475FE5" w14:textId="77777777" w:rsidR="00DA247D" w:rsidRPr="00A53B8D" w:rsidRDefault="00DA247D" w:rsidP="00A53B8D">
            <w:pPr>
              <w:rPr>
                <w:rFonts w:ascii="Times New Roman" w:hAnsi="Times New Roman"/>
                <w:bCs/>
                <w:sz w:val="24"/>
                <w:szCs w:val="24"/>
              </w:rPr>
            </w:pPr>
            <w:r>
              <w:rPr>
                <w:rFonts w:ascii="Times New Roman" w:hAnsi="Times New Roman"/>
                <w:bCs/>
                <w:sz w:val="24"/>
                <w:szCs w:val="24"/>
              </w:rPr>
              <w:t>3</w:t>
            </w:r>
          </w:p>
        </w:tc>
        <w:tc>
          <w:tcPr>
            <w:tcW w:w="1870" w:type="dxa"/>
          </w:tcPr>
          <w:p w14:paraId="6C475FE6" w14:textId="77777777" w:rsidR="00DA247D" w:rsidRPr="00A53B8D" w:rsidRDefault="00DA247D" w:rsidP="00A53B8D">
            <w:pPr>
              <w:rPr>
                <w:rFonts w:ascii="Times New Roman" w:hAnsi="Times New Roman"/>
                <w:bCs/>
                <w:sz w:val="24"/>
                <w:szCs w:val="24"/>
              </w:rPr>
            </w:pPr>
            <w:r>
              <w:rPr>
                <w:rFonts w:ascii="Times New Roman" w:hAnsi="Times New Roman"/>
                <w:bCs/>
                <w:sz w:val="24"/>
                <w:szCs w:val="24"/>
              </w:rPr>
              <w:t>9.32</w:t>
            </w:r>
          </w:p>
        </w:tc>
        <w:tc>
          <w:tcPr>
            <w:tcW w:w="1870" w:type="dxa"/>
          </w:tcPr>
          <w:p w14:paraId="6C475FE7" w14:textId="77777777" w:rsidR="00DA247D" w:rsidRPr="00A53B8D" w:rsidRDefault="00DA247D" w:rsidP="00A53B8D">
            <w:pPr>
              <w:rPr>
                <w:rFonts w:ascii="Times New Roman" w:hAnsi="Times New Roman"/>
                <w:bCs/>
                <w:sz w:val="24"/>
                <w:szCs w:val="24"/>
              </w:rPr>
            </w:pPr>
            <w:r w:rsidRPr="002D2719">
              <w:rPr>
                <w:rFonts w:ascii="Times New Roman" w:hAnsi="Times New Roman"/>
                <w:bCs/>
                <w:sz w:val="24"/>
                <w:szCs w:val="24"/>
              </w:rPr>
              <w:t>Bedford MA</w:t>
            </w:r>
          </w:p>
        </w:tc>
      </w:tr>
      <w:tr w:rsidR="00B93E92" w14:paraId="6C475FEE" w14:textId="77777777" w:rsidTr="00044995">
        <w:tc>
          <w:tcPr>
            <w:tcW w:w="1870" w:type="dxa"/>
          </w:tcPr>
          <w:p w14:paraId="6C475FE9" w14:textId="77777777" w:rsidR="00DA247D" w:rsidRPr="00A53B8D" w:rsidRDefault="00DA247D" w:rsidP="00A53B8D">
            <w:pPr>
              <w:rPr>
                <w:rFonts w:ascii="Times New Roman" w:hAnsi="Times New Roman"/>
                <w:bCs/>
                <w:sz w:val="24"/>
                <w:szCs w:val="24"/>
              </w:rPr>
            </w:pPr>
            <w:r w:rsidRPr="00A53B8D">
              <w:rPr>
                <w:rFonts w:ascii="Times New Roman" w:hAnsi="Times New Roman"/>
                <w:bCs/>
                <w:sz w:val="24"/>
                <w:szCs w:val="24"/>
              </w:rPr>
              <w:t>November</w:t>
            </w:r>
          </w:p>
        </w:tc>
        <w:tc>
          <w:tcPr>
            <w:tcW w:w="1870" w:type="dxa"/>
          </w:tcPr>
          <w:p w14:paraId="6C475FEA" w14:textId="77777777" w:rsidR="00DA247D" w:rsidRPr="00A53B8D" w:rsidRDefault="00DA247D" w:rsidP="00A53B8D">
            <w:pPr>
              <w:rPr>
                <w:rFonts w:ascii="Times New Roman" w:hAnsi="Times New Roman"/>
                <w:bCs/>
                <w:sz w:val="24"/>
                <w:szCs w:val="24"/>
              </w:rPr>
            </w:pPr>
            <w:r w:rsidRPr="00A53B8D">
              <w:rPr>
                <w:rFonts w:ascii="Times New Roman" w:hAnsi="Times New Roman"/>
                <w:bCs/>
                <w:sz w:val="24"/>
                <w:szCs w:val="24"/>
              </w:rPr>
              <w:t>15 CY</w:t>
            </w:r>
          </w:p>
        </w:tc>
        <w:tc>
          <w:tcPr>
            <w:tcW w:w="1870" w:type="dxa"/>
          </w:tcPr>
          <w:p w14:paraId="6C475FEB" w14:textId="77777777" w:rsidR="00DA247D" w:rsidRPr="00A53B8D" w:rsidRDefault="00DA247D" w:rsidP="00A53B8D">
            <w:pPr>
              <w:rPr>
                <w:rFonts w:ascii="Times New Roman" w:hAnsi="Times New Roman"/>
                <w:bCs/>
                <w:sz w:val="24"/>
                <w:szCs w:val="24"/>
              </w:rPr>
            </w:pPr>
            <w:r>
              <w:rPr>
                <w:rFonts w:ascii="Times New Roman" w:hAnsi="Times New Roman"/>
                <w:bCs/>
                <w:sz w:val="24"/>
                <w:szCs w:val="24"/>
              </w:rPr>
              <w:t>1</w:t>
            </w:r>
          </w:p>
        </w:tc>
        <w:tc>
          <w:tcPr>
            <w:tcW w:w="1870" w:type="dxa"/>
          </w:tcPr>
          <w:p w14:paraId="6C475FEC" w14:textId="77777777" w:rsidR="00DA247D" w:rsidRPr="00A53B8D" w:rsidRDefault="00DA247D" w:rsidP="00A53B8D">
            <w:pPr>
              <w:rPr>
                <w:rFonts w:ascii="Times New Roman" w:hAnsi="Times New Roman"/>
                <w:bCs/>
                <w:sz w:val="24"/>
                <w:szCs w:val="24"/>
              </w:rPr>
            </w:pPr>
            <w:r>
              <w:rPr>
                <w:rFonts w:ascii="Times New Roman" w:hAnsi="Times New Roman"/>
                <w:bCs/>
                <w:sz w:val="24"/>
                <w:szCs w:val="24"/>
              </w:rPr>
              <w:t>4.50</w:t>
            </w:r>
          </w:p>
        </w:tc>
        <w:tc>
          <w:tcPr>
            <w:tcW w:w="1870" w:type="dxa"/>
          </w:tcPr>
          <w:p w14:paraId="6C475FED" w14:textId="77777777" w:rsidR="00DA247D" w:rsidRPr="00A53B8D" w:rsidRDefault="00DA247D" w:rsidP="00A53B8D">
            <w:pPr>
              <w:rPr>
                <w:rFonts w:ascii="Times New Roman" w:hAnsi="Times New Roman"/>
                <w:bCs/>
                <w:sz w:val="24"/>
                <w:szCs w:val="24"/>
              </w:rPr>
            </w:pPr>
            <w:r w:rsidRPr="002D2719">
              <w:rPr>
                <w:rFonts w:ascii="Times New Roman" w:hAnsi="Times New Roman"/>
                <w:bCs/>
                <w:sz w:val="24"/>
                <w:szCs w:val="24"/>
              </w:rPr>
              <w:t>Bedford MA</w:t>
            </w:r>
          </w:p>
        </w:tc>
      </w:tr>
      <w:tr w:rsidR="00B93E92" w14:paraId="6C475FF4" w14:textId="77777777" w:rsidTr="00044995">
        <w:tc>
          <w:tcPr>
            <w:tcW w:w="1870" w:type="dxa"/>
          </w:tcPr>
          <w:p w14:paraId="6C475FEF" w14:textId="77777777" w:rsidR="00DA247D" w:rsidRPr="00A53B8D" w:rsidRDefault="00DA247D" w:rsidP="00A53B8D">
            <w:pPr>
              <w:rPr>
                <w:rFonts w:ascii="Times New Roman" w:hAnsi="Times New Roman"/>
                <w:bCs/>
                <w:sz w:val="24"/>
                <w:szCs w:val="24"/>
              </w:rPr>
            </w:pPr>
            <w:r w:rsidRPr="00A53B8D">
              <w:rPr>
                <w:rFonts w:ascii="Times New Roman" w:hAnsi="Times New Roman"/>
                <w:bCs/>
                <w:sz w:val="24"/>
                <w:szCs w:val="24"/>
              </w:rPr>
              <w:t>December</w:t>
            </w:r>
          </w:p>
        </w:tc>
        <w:tc>
          <w:tcPr>
            <w:tcW w:w="1870" w:type="dxa"/>
          </w:tcPr>
          <w:p w14:paraId="6C475FF0" w14:textId="77777777" w:rsidR="00DA247D" w:rsidRPr="00A53B8D" w:rsidRDefault="00DA247D" w:rsidP="00A53B8D">
            <w:pPr>
              <w:rPr>
                <w:rFonts w:ascii="Times New Roman" w:hAnsi="Times New Roman"/>
                <w:bCs/>
                <w:sz w:val="24"/>
                <w:szCs w:val="24"/>
              </w:rPr>
            </w:pPr>
            <w:r w:rsidRPr="00A53B8D">
              <w:rPr>
                <w:rFonts w:ascii="Times New Roman" w:hAnsi="Times New Roman"/>
                <w:bCs/>
                <w:sz w:val="24"/>
                <w:szCs w:val="24"/>
              </w:rPr>
              <w:t>15 CY</w:t>
            </w:r>
          </w:p>
        </w:tc>
        <w:tc>
          <w:tcPr>
            <w:tcW w:w="1870" w:type="dxa"/>
          </w:tcPr>
          <w:p w14:paraId="6C475FF1" w14:textId="77777777" w:rsidR="00DA247D" w:rsidRPr="00A53B8D" w:rsidRDefault="00DA247D" w:rsidP="00A53B8D">
            <w:pPr>
              <w:rPr>
                <w:rFonts w:ascii="Times New Roman" w:hAnsi="Times New Roman"/>
                <w:bCs/>
                <w:sz w:val="24"/>
                <w:szCs w:val="24"/>
              </w:rPr>
            </w:pPr>
            <w:r>
              <w:rPr>
                <w:rFonts w:ascii="Times New Roman" w:hAnsi="Times New Roman"/>
                <w:bCs/>
                <w:sz w:val="24"/>
                <w:szCs w:val="24"/>
              </w:rPr>
              <w:t>1</w:t>
            </w:r>
          </w:p>
        </w:tc>
        <w:tc>
          <w:tcPr>
            <w:tcW w:w="1870" w:type="dxa"/>
          </w:tcPr>
          <w:p w14:paraId="6C475FF2" w14:textId="77777777" w:rsidR="00DA247D" w:rsidRPr="00A53B8D" w:rsidRDefault="00DA247D" w:rsidP="00A53B8D">
            <w:pPr>
              <w:rPr>
                <w:rFonts w:ascii="Times New Roman" w:hAnsi="Times New Roman"/>
                <w:bCs/>
                <w:sz w:val="24"/>
                <w:szCs w:val="24"/>
              </w:rPr>
            </w:pPr>
            <w:r>
              <w:rPr>
                <w:rFonts w:ascii="Times New Roman" w:hAnsi="Times New Roman"/>
                <w:bCs/>
                <w:sz w:val="24"/>
                <w:szCs w:val="24"/>
              </w:rPr>
              <w:t>5.18</w:t>
            </w:r>
          </w:p>
        </w:tc>
        <w:tc>
          <w:tcPr>
            <w:tcW w:w="1870" w:type="dxa"/>
          </w:tcPr>
          <w:p w14:paraId="6C475FF3" w14:textId="77777777" w:rsidR="00DA247D" w:rsidRPr="00A53B8D" w:rsidRDefault="00DA247D" w:rsidP="00A53B8D">
            <w:pPr>
              <w:rPr>
                <w:rFonts w:ascii="Times New Roman" w:hAnsi="Times New Roman"/>
                <w:bCs/>
                <w:sz w:val="24"/>
                <w:szCs w:val="24"/>
              </w:rPr>
            </w:pPr>
            <w:r w:rsidRPr="002D2719">
              <w:rPr>
                <w:rFonts w:ascii="Times New Roman" w:hAnsi="Times New Roman"/>
                <w:bCs/>
                <w:sz w:val="24"/>
                <w:szCs w:val="24"/>
              </w:rPr>
              <w:t>Bedford MA</w:t>
            </w:r>
          </w:p>
        </w:tc>
      </w:tr>
      <w:tr w:rsidR="00B93E92" w14:paraId="6C475FFA" w14:textId="77777777" w:rsidTr="00044995">
        <w:tc>
          <w:tcPr>
            <w:tcW w:w="1870" w:type="dxa"/>
          </w:tcPr>
          <w:p w14:paraId="6C475FF5" w14:textId="77777777" w:rsidR="00DA247D" w:rsidRPr="00A53B8D" w:rsidRDefault="00DA247D" w:rsidP="00A53B8D">
            <w:pPr>
              <w:rPr>
                <w:rFonts w:ascii="Times New Roman" w:hAnsi="Times New Roman"/>
                <w:bCs/>
                <w:sz w:val="24"/>
                <w:szCs w:val="24"/>
              </w:rPr>
            </w:pPr>
            <w:r w:rsidRPr="00A53B8D">
              <w:rPr>
                <w:rFonts w:ascii="Times New Roman" w:hAnsi="Times New Roman"/>
                <w:bCs/>
                <w:sz w:val="24"/>
                <w:szCs w:val="24"/>
              </w:rPr>
              <w:t>January</w:t>
            </w:r>
          </w:p>
        </w:tc>
        <w:tc>
          <w:tcPr>
            <w:tcW w:w="1870" w:type="dxa"/>
          </w:tcPr>
          <w:p w14:paraId="6C475FF6" w14:textId="77777777" w:rsidR="00DA247D" w:rsidRPr="00A53B8D" w:rsidRDefault="00DA247D" w:rsidP="00A53B8D">
            <w:pPr>
              <w:rPr>
                <w:rFonts w:ascii="Times New Roman" w:hAnsi="Times New Roman"/>
                <w:bCs/>
                <w:sz w:val="24"/>
                <w:szCs w:val="24"/>
              </w:rPr>
            </w:pPr>
            <w:r>
              <w:rPr>
                <w:rFonts w:ascii="Times New Roman" w:hAnsi="Times New Roman"/>
                <w:bCs/>
                <w:sz w:val="24"/>
                <w:szCs w:val="24"/>
              </w:rPr>
              <w:t>15 CY, 20 CY</w:t>
            </w:r>
          </w:p>
        </w:tc>
        <w:tc>
          <w:tcPr>
            <w:tcW w:w="1870" w:type="dxa"/>
          </w:tcPr>
          <w:p w14:paraId="6C475FF7" w14:textId="77777777" w:rsidR="00DA247D" w:rsidRPr="00A53B8D" w:rsidRDefault="00DA247D" w:rsidP="00A53B8D">
            <w:pPr>
              <w:rPr>
                <w:rFonts w:ascii="Times New Roman" w:hAnsi="Times New Roman"/>
                <w:bCs/>
                <w:sz w:val="24"/>
                <w:szCs w:val="24"/>
              </w:rPr>
            </w:pPr>
            <w:r>
              <w:rPr>
                <w:rFonts w:ascii="Times New Roman" w:hAnsi="Times New Roman"/>
                <w:bCs/>
                <w:sz w:val="24"/>
                <w:szCs w:val="24"/>
              </w:rPr>
              <w:t>3</w:t>
            </w:r>
          </w:p>
        </w:tc>
        <w:tc>
          <w:tcPr>
            <w:tcW w:w="1870" w:type="dxa"/>
          </w:tcPr>
          <w:p w14:paraId="6C475FF8" w14:textId="77777777" w:rsidR="00DA247D" w:rsidRPr="00A53B8D" w:rsidRDefault="00DA247D" w:rsidP="00A53B8D">
            <w:pPr>
              <w:rPr>
                <w:rFonts w:ascii="Times New Roman" w:hAnsi="Times New Roman"/>
                <w:bCs/>
                <w:sz w:val="24"/>
                <w:szCs w:val="24"/>
              </w:rPr>
            </w:pPr>
            <w:r>
              <w:rPr>
                <w:rFonts w:ascii="Times New Roman" w:hAnsi="Times New Roman"/>
                <w:bCs/>
                <w:sz w:val="24"/>
                <w:szCs w:val="24"/>
              </w:rPr>
              <w:t>22.23</w:t>
            </w:r>
          </w:p>
        </w:tc>
        <w:tc>
          <w:tcPr>
            <w:tcW w:w="1870" w:type="dxa"/>
          </w:tcPr>
          <w:p w14:paraId="6C475FF9" w14:textId="77777777" w:rsidR="00DA247D" w:rsidRPr="00A53B8D" w:rsidRDefault="00DA247D" w:rsidP="00A53B8D">
            <w:pPr>
              <w:rPr>
                <w:rFonts w:ascii="Times New Roman" w:hAnsi="Times New Roman"/>
                <w:bCs/>
                <w:sz w:val="24"/>
                <w:szCs w:val="24"/>
              </w:rPr>
            </w:pPr>
            <w:r w:rsidRPr="002D2719">
              <w:rPr>
                <w:rFonts w:ascii="Times New Roman" w:hAnsi="Times New Roman"/>
                <w:bCs/>
                <w:sz w:val="24"/>
                <w:szCs w:val="24"/>
              </w:rPr>
              <w:t>Bedford MA</w:t>
            </w:r>
          </w:p>
        </w:tc>
      </w:tr>
      <w:tr w:rsidR="00B93E92" w14:paraId="6C476000" w14:textId="77777777" w:rsidTr="00044995">
        <w:tc>
          <w:tcPr>
            <w:tcW w:w="1870" w:type="dxa"/>
          </w:tcPr>
          <w:p w14:paraId="6C475FFB" w14:textId="77777777" w:rsidR="00DA247D" w:rsidRPr="00A53B8D" w:rsidRDefault="00DA247D" w:rsidP="00A53B8D">
            <w:pPr>
              <w:rPr>
                <w:rFonts w:ascii="Times New Roman" w:hAnsi="Times New Roman"/>
                <w:bCs/>
                <w:sz w:val="24"/>
                <w:szCs w:val="24"/>
              </w:rPr>
            </w:pPr>
            <w:r w:rsidRPr="00A53B8D">
              <w:rPr>
                <w:rFonts w:ascii="Times New Roman" w:hAnsi="Times New Roman"/>
                <w:bCs/>
                <w:sz w:val="24"/>
                <w:szCs w:val="24"/>
              </w:rPr>
              <w:t>February</w:t>
            </w:r>
          </w:p>
        </w:tc>
        <w:tc>
          <w:tcPr>
            <w:tcW w:w="1870" w:type="dxa"/>
          </w:tcPr>
          <w:p w14:paraId="6C475FFC" w14:textId="77777777" w:rsidR="00DA247D" w:rsidRPr="00A53B8D" w:rsidRDefault="00DA247D" w:rsidP="00A53B8D">
            <w:pPr>
              <w:rPr>
                <w:rFonts w:ascii="Times New Roman" w:hAnsi="Times New Roman"/>
                <w:bCs/>
                <w:sz w:val="24"/>
                <w:szCs w:val="24"/>
              </w:rPr>
            </w:pPr>
            <w:r>
              <w:rPr>
                <w:rFonts w:ascii="Times New Roman" w:hAnsi="Times New Roman"/>
                <w:bCs/>
                <w:sz w:val="24"/>
                <w:szCs w:val="24"/>
              </w:rPr>
              <w:t>15 CY, 20 CY</w:t>
            </w:r>
          </w:p>
        </w:tc>
        <w:tc>
          <w:tcPr>
            <w:tcW w:w="1870" w:type="dxa"/>
          </w:tcPr>
          <w:p w14:paraId="6C475FFD" w14:textId="77777777" w:rsidR="00DA247D" w:rsidRPr="00A53B8D" w:rsidRDefault="00DA247D" w:rsidP="00A53B8D">
            <w:pPr>
              <w:rPr>
                <w:rFonts w:ascii="Times New Roman" w:hAnsi="Times New Roman"/>
                <w:bCs/>
                <w:sz w:val="24"/>
                <w:szCs w:val="24"/>
              </w:rPr>
            </w:pPr>
            <w:r>
              <w:rPr>
                <w:rFonts w:ascii="Times New Roman" w:hAnsi="Times New Roman"/>
                <w:bCs/>
                <w:sz w:val="24"/>
                <w:szCs w:val="24"/>
              </w:rPr>
              <w:t>2</w:t>
            </w:r>
          </w:p>
        </w:tc>
        <w:tc>
          <w:tcPr>
            <w:tcW w:w="1870" w:type="dxa"/>
          </w:tcPr>
          <w:p w14:paraId="6C475FFE" w14:textId="77777777" w:rsidR="00DA247D" w:rsidRPr="00A53B8D" w:rsidRDefault="00DA247D" w:rsidP="00A53B8D">
            <w:pPr>
              <w:rPr>
                <w:rFonts w:ascii="Times New Roman" w:hAnsi="Times New Roman"/>
                <w:bCs/>
                <w:sz w:val="24"/>
                <w:szCs w:val="24"/>
              </w:rPr>
            </w:pPr>
            <w:r>
              <w:rPr>
                <w:rFonts w:ascii="Times New Roman" w:hAnsi="Times New Roman"/>
                <w:bCs/>
                <w:sz w:val="24"/>
                <w:szCs w:val="24"/>
              </w:rPr>
              <w:t>13.32</w:t>
            </w:r>
          </w:p>
        </w:tc>
        <w:tc>
          <w:tcPr>
            <w:tcW w:w="1870" w:type="dxa"/>
          </w:tcPr>
          <w:p w14:paraId="6C475FFF" w14:textId="77777777" w:rsidR="00DA247D" w:rsidRPr="00A53B8D" w:rsidRDefault="00DA247D" w:rsidP="00A53B8D">
            <w:pPr>
              <w:rPr>
                <w:rFonts w:ascii="Times New Roman" w:hAnsi="Times New Roman"/>
                <w:bCs/>
                <w:sz w:val="24"/>
                <w:szCs w:val="24"/>
              </w:rPr>
            </w:pPr>
            <w:r w:rsidRPr="002D2719">
              <w:rPr>
                <w:rFonts w:ascii="Times New Roman" w:hAnsi="Times New Roman"/>
                <w:bCs/>
                <w:sz w:val="24"/>
                <w:szCs w:val="24"/>
              </w:rPr>
              <w:t>Bedford MA</w:t>
            </w:r>
          </w:p>
        </w:tc>
      </w:tr>
      <w:tr w:rsidR="00B93E92" w14:paraId="6C476006" w14:textId="77777777" w:rsidTr="00044995">
        <w:tc>
          <w:tcPr>
            <w:tcW w:w="1870" w:type="dxa"/>
          </w:tcPr>
          <w:p w14:paraId="6C476001" w14:textId="77777777" w:rsidR="00DA247D" w:rsidRPr="00A53B8D" w:rsidRDefault="00DA247D" w:rsidP="00A53B8D">
            <w:pPr>
              <w:rPr>
                <w:rFonts w:ascii="Times New Roman" w:hAnsi="Times New Roman"/>
                <w:bCs/>
                <w:sz w:val="24"/>
                <w:szCs w:val="24"/>
              </w:rPr>
            </w:pPr>
            <w:r>
              <w:rPr>
                <w:rFonts w:ascii="Times New Roman" w:hAnsi="Times New Roman"/>
                <w:bCs/>
                <w:sz w:val="24"/>
                <w:szCs w:val="24"/>
              </w:rPr>
              <w:t>March 2026</w:t>
            </w:r>
          </w:p>
        </w:tc>
        <w:tc>
          <w:tcPr>
            <w:tcW w:w="1870" w:type="dxa"/>
          </w:tcPr>
          <w:p w14:paraId="6C476002" w14:textId="77777777" w:rsidR="00DA247D" w:rsidRDefault="00DA247D" w:rsidP="00A53B8D">
            <w:pPr>
              <w:rPr>
                <w:rFonts w:ascii="Times New Roman" w:hAnsi="Times New Roman"/>
                <w:bCs/>
                <w:sz w:val="24"/>
                <w:szCs w:val="24"/>
              </w:rPr>
            </w:pPr>
            <w:r>
              <w:rPr>
                <w:rFonts w:ascii="Times New Roman" w:hAnsi="Times New Roman"/>
                <w:bCs/>
                <w:sz w:val="24"/>
                <w:szCs w:val="24"/>
              </w:rPr>
              <w:t>15 CY, 20 CY</w:t>
            </w:r>
          </w:p>
        </w:tc>
        <w:tc>
          <w:tcPr>
            <w:tcW w:w="1870" w:type="dxa"/>
          </w:tcPr>
          <w:p w14:paraId="6C476003" w14:textId="77777777" w:rsidR="00DA247D" w:rsidRPr="00A53B8D" w:rsidRDefault="00DA247D" w:rsidP="00A53B8D">
            <w:pPr>
              <w:rPr>
                <w:rFonts w:ascii="Times New Roman" w:hAnsi="Times New Roman"/>
                <w:bCs/>
                <w:sz w:val="24"/>
                <w:szCs w:val="24"/>
              </w:rPr>
            </w:pPr>
            <w:r>
              <w:rPr>
                <w:rFonts w:ascii="Times New Roman" w:hAnsi="Times New Roman"/>
                <w:bCs/>
                <w:sz w:val="24"/>
                <w:szCs w:val="24"/>
              </w:rPr>
              <w:t>2</w:t>
            </w:r>
          </w:p>
        </w:tc>
        <w:tc>
          <w:tcPr>
            <w:tcW w:w="1870" w:type="dxa"/>
          </w:tcPr>
          <w:p w14:paraId="6C476004" w14:textId="77777777" w:rsidR="00DA247D" w:rsidRPr="00A53B8D" w:rsidRDefault="00DA247D" w:rsidP="00A53B8D">
            <w:pPr>
              <w:rPr>
                <w:rFonts w:ascii="Times New Roman" w:hAnsi="Times New Roman"/>
                <w:bCs/>
                <w:sz w:val="24"/>
                <w:szCs w:val="24"/>
              </w:rPr>
            </w:pPr>
            <w:r>
              <w:rPr>
                <w:rFonts w:ascii="Times New Roman" w:hAnsi="Times New Roman"/>
                <w:bCs/>
                <w:sz w:val="24"/>
                <w:szCs w:val="24"/>
              </w:rPr>
              <w:t>12.95</w:t>
            </w:r>
          </w:p>
        </w:tc>
        <w:tc>
          <w:tcPr>
            <w:tcW w:w="1870" w:type="dxa"/>
          </w:tcPr>
          <w:p w14:paraId="6C476005" w14:textId="77777777" w:rsidR="00DA247D" w:rsidRPr="00A53B8D" w:rsidRDefault="00DA247D" w:rsidP="00A53B8D">
            <w:pPr>
              <w:rPr>
                <w:rFonts w:ascii="Times New Roman" w:hAnsi="Times New Roman"/>
                <w:bCs/>
                <w:sz w:val="24"/>
                <w:szCs w:val="24"/>
              </w:rPr>
            </w:pPr>
            <w:r w:rsidRPr="002D2719">
              <w:rPr>
                <w:rFonts w:ascii="Times New Roman" w:hAnsi="Times New Roman"/>
                <w:bCs/>
                <w:sz w:val="24"/>
                <w:szCs w:val="24"/>
              </w:rPr>
              <w:t>Bedford MA</w:t>
            </w:r>
          </w:p>
        </w:tc>
      </w:tr>
      <w:tr w:rsidR="00B93E92" w14:paraId="6C47600C" w14:textId="77777777" w:rsidTr="00044995">
        <w:tc>
          <w:tcPr>
            <w:tcW w:w="1870" w:type="dxa"/>
          </w:tcPr>
          <w:p w14:paraId="6C476007" w14:textId="77777777" w:rsidR="00DA247D" w:rsidRPr="00A53B8D" w:rsidRDefault="00DA247D" w:rsidP="00A53B8D">
            <w:pPr>
              <w:rPr>
                <w:rFonts w:ascii="Times New Roman" w:hAnsi="Times New Roman"/>
                <w:b/>
                <w:sz w:val="24"/>
                <w:szCs w:val="24"/>
              </w:rPr>
            </w:pPr>
            <w:r w:rsidRPr="00A53B8D">
              <w:rPr>
                <w:rFonts w:ascii="Times New Roman" w:hAnsi="Times New Roman"/>
                <w:b/>
                <w:sz w:val="24"/>
                <w:szCs w:val="24"/>
              </w:rPr>
              <w:t>TOTAL FY 25</w:t>
            </w:r>
          </w:p>
        </w:tc>
        <w:tc>
          <w:tcPr>
            <w:tcW w:w="1870" w:type="dxa"/>
          </w:tcPr>
          <w:p w14:paraId="6C476008" w14:textId="77777777" w:rsidR="00DA247D" w:rsidRPr="00A53B8D" w:rsidRDefault="00DA247D" w:rsidP="00A53B8D">
            <w:pPr>
              <w:rPr>
                <w:rFonts w:ascii="Times New Roman" w:hAnsi="Times New Roman"/>
                <w:b/>
                <w:sz w:val="24"/>
                <w:szCs w:val="24"/>
              </w:rPr>
            </w:pPr>
          </w:p>
        </w:tc>
        <w:tc>
          <w:tcPr>
            <w:tcW w:w="1870" w:type="dxa"/>
          </w:tcPr>
          <w:p w14:paraId="6C476009" w14:textId="77777777" w:rsidR="00DA247D" w:rsidRPr="00A53B8D" w:rsidRDefault="00DA247D" w:rsidP="00A53B8D">
            <w:pPr>
              <w:rPr>
                <w:rFonts w:ascii="Times New Roman" w:hAnsi="Times New Roman"/>
                <w:b/>
                <w:sz w:val="24"/>
                <w:szCs w:val="24"/>
              </w:rPr>
            </w:pPr>
          </w:p>
        </w:tc>
        <w:tc>
          <w:tcPr>
            <w:tcW w:w="1870" w:type="dxa"/>
          </w:tcPr>
          <w:p w14:paraId="6C47600A" w14:textId="77777777" w:rsidR="00DA247D" w:rsidRPr="00A53B8D" w:rsidRDefault="00DA247D" w:rsidP="00A53B8D">
            <w:pPr>
              <w:rPr>
                <w:rFonts w:ascii="Times New Roman" w:hAnsi="Times New Roman"/>
                <w:b/>
                <w:sz w:val="24"/>
                <w:szCs w:val="24"/>
              </w:rPr>
            </w:pPr>
            <w:r w:rsidRPr="00A53B8D">
              <w:rPr>
                <w:rFonts w:ascii="Times New Roman" w:hAnsi="Times New Roman"/>
                <w:b/>
                <w:sz w:val="24"/>
                <w:szCs w:val="24"/>
              </w:rPr>
              <w:t>108.85</w:t>
            </w:r>
          </w:p>
        </w:tc>
        <w:tc>
          <w:tcPr>
            <w:tcW w:w="1870" w:type="dxa"/>
          </w:tcPr>
          <w:p w14:paraId="6C47600B" w14:textId="77777777" w:rsidR="00DA247D" w:rsidRPr="00A53B8D" w:rsidRDefault="00DA247D" w:rsidP="00A53B8D">
            <w:pPr>
              <w:rPr>
                <w:rFonts w:ascii="Times New Roman" w:hAnsi="Times New Roman"/>
                <w:b/>
                <w:sz w:val="24"/>
                <w:szCs w:val="24"/>
              </w:rPr>
            </w:pPr>
          </w:p>
        </w:tc>
      </w:tr>
    </w:tbl>
    <w:p w14:paraId="6C47600D" w14:textId="77777777" w:rsidR="00DA247D" w:rsidRDefault="00DA247D" w:rsidP="00C21CE2">
      <w:pPr>
        <w:rPr>
          <w:rFonts w:ascii="Times New Roman" w:hAnsi="Times New Roman"/>
          <w:b/>
          <w:sz w:val="24"/>
          <w:szCs w:val="24"/>
        </w:rPr>
      </w:pPr>
      <w:r>
        <w:rPr>
          <w:rFonts w:ascii="Times New Roman" w:hAnsi="Times New Roman"/>
          <w:b/>
          <w:sz w:val="24"/>
          <w:szCs w:val="24"/>
        </w:rPr>
        <w:t xml:space="preserve">  </w:t>
      </w:r>
    </w:p>
    <w:tbl>
      <w:tblPr>
        <w:tblStyle w:val="TableGrid"/>
        <w:tblW w:w="0" w:type="auto"/>
        <w:tblLook w:val="04A0" w:firstRow="1" w:lastRow="0" w:firstColumn="1" w:lastColumn="0" w:noHBand="0" w:noVBand="1"/>
      </w:tblPr>
      <w:tblGrid>
        <w:gridCol w:w="1870"/>
        <w:gridCol w:w="1870"/>
        <w:gridCol w:w="1870"/>
        <w:gridCol w:w="1870"/>
        <w:gridCol w:w="1870"/>
      </w:tblGrid>
      <w:tr w:rsidR="00B93E92" w14:paraId="6C47600F" w14:textId="77777777" w:rsidTr="00FC0E23">
        <w:tc>
          <w:tcPr>
            <w:tcW w:w="9350" w:type="dxa"/>
            <w:gridSpan w:val="5"/>
          </w:tcPr>
          <w:p w14:paraId="6C47600E" w14:textId="77777777" w:rsidR="00DA247D" w:rsidRDefault="00DA247D" w:rsidP="00FC0E23">
            <w:pPr>
              <w:jc w:val="center"/>
              <w:rPr>
                <w:rFonts w:ascii="Times New Roman" w:hAnsi="Times New Roman"/>
                <w:b/>
                <w:sz w:val="24"/>
                <w:szCs w:val="24"/>
              </w:rPr>
            </w:pPr>
            <w:r>
              <w:rPr>
                <w:rFonts w:ascii="Times New Roman" w:hAnsi="Times New Roman"/>
                <w:b/>
                <w:sz w:val="24"/>
                <w:szCs w:val="24"/>
              </w:rPr>
              <w:t>FY 2024</w:t>
            </w:r>
          </w:p>
        </w:tc>
      </w:tr>
      <w:tr w:rsidR="00B93E92" w14:paraId="6C476015" w14:textId="77777777" w:rsidTr="00FC0E23">
        <w:tc>
          <w:tcPr>
            <w:tcW w:w="1870" w:type="dxa"/>
          </w:tcPr>
          <w:p w14:paraId="6C476010" w14:textId="77777777" w:rsidR="00DA247D" w:rsidRDefault="00DA247D" w:rsidP="00FC0E23">
            <w:pPr>
              <w:rPr>
                <w:rFonts w:ascii="Times New Roman" w:hAnsi="Times New Roman"/>
                <w:b/>
                <w:sz w:val="24"/>
                <w:szCs w:val="24"/>
              </w:rPr>
            </w:pPr>
            <w:r>
              <w:rPr>
                <w:rFonts w:ascii="Times New Roman" w:hAnsi="Times New Roman"/>
                <w:b/>
                <w:sz w:val="24"/>
                <w:szCs w:val="24"/>
              </w:rPr>
              <w:t>Month</w:t>
            </w:r>
          </w:p>
        </w:tc>
        <w:tc>
          <w:tcPr>
            <w:tcW w:w="1870" w:type="dxa"/>
          </w:tcPr>
          <w:p w14:paraId="6C476011" w14:textId="77777777" w:rsidR="00DA247D" w:rsidRDefault="00DA247D" w:rsidP="00FC0E23">
            <w:pPr>
              <w:rPr>
                <w:rFonts w:ascii="Times New Roman" w:hAnsi="Times New Roman"/>
                <w:b/>
                <w:sz w:val="24"/>
                <w:szCs w:val="24"/>
              </w:rPr>
            </w:pPr>
            <w:r>
              <w:rPr>
                <w:rFonts w:ascii="Times New Roman" w:hAnsi="Times New Roman"/>
                <w:b/>
                <w:sz w:val="24"/>
                <w:szCs w:val="24"/>
              </w:rPr>
              <w:t>DESC</w:t>
            </w:r>
          </w:p>
        </w:tc>
        <w:tc>
          <w:tcPr>
            <w:tcW w:w="1870" w:type="dxa"/>
          </w:tcPr>
          <w:p w14:paraId="6C476012" w14:textId="77777777" w:rsidR="00DA247D" w:rsidRDefault="00DA247D" w:rsidP="00FC0E23">
            <w:pPr>
              <w:rPr>
                <w:rFonts w:ascii="Times New Roman" w:hAnsi="Times New Roman"/>
                <w:b/>
                <w:sz w:val="24"/>
                <w:szCs w:val="24"/>
              </w:rPr>
            </w:pPr>
            <w:r>
              <w:rPr>
                <w:rFonts w:ascii="Times New Roman" w:hAnsi="Times New Roman"/>
                <w:b/>
                <w:sz w:val="24"/>
                <w:szCs w:val="24"/>
              </w:rPr>
              <w:t>RENTAL QTY</w:t>
            </w:r>
          </w:p>
        </w:tc>
        <w:tc>
          <w:tcPr>
            <w:tcW w:w="1870" w:type="dxa"/>
          </w:tcPr>
          <w:p w14:paraId="6C476013" w14:textId="77777777" w:rsidR="00DA247D" w:rsidRDefault="00DA247D" w:rsidP="00FC0E23">
            <w:pPr>
              <w:rPr>
                <w:rFonts w:ascii="Times New Roman" w:hAnsi="Times New Roman"/>
                <w:b/>
                <w:sz w:val="24"/>
                <w:szCs w:val="24"/>
              </w:rPr>
            </w:pPr>
            <w:r>
              <w:rPr>
                <w:rFonts w:ascii="Times New Roman" w:hAnsi="Times New Roman"/>
                <w:b/>
                <w:sz w:val="24"/>
                <w:szCs w:val="24"/>
              </w:rPr>
              <w:t>TONNAGE</w:t>
            </w:r>
          </w:p>
        </w:tc>
        <w:tc>
          <w:tcPr>
            <w:tcW w:w="1870" w:type="dxa"/>
          </w:tcPr>
          <w:p w14:paraId="6C476014" w14:textId="77777777" w:rsidR="00DA247D" w:rsidRDefault="00DA247D" w:rsidP="00FC0E23">
            <w:pPr>
              <w:rPr>
                <w:rFonts w:ascii="Times New Roman" w:hAnsi="Times New Roman"/>
                <w:b/>
                <w:sz w:val="24"/>
                <w:szCs w:val="24"/>
              </w:rPr>
            </w:pPr>
            <w:r>
              <w:rPr>
                <w:rFonts w:ascii="Times New Roman" w:hAnsi="Times New Roman"/>
                <w:b/>
                <w:sz w:val="24"/>
                <w:szCs w:val="24"/>
              </w:rPr>
              <w:t>LOCATION</w:t>
            </w:r>
          </w:p>
        </w:tc>
      </w:tr>
      <w:tr w:rsidR="00B93E92" w14:paraId="6C47601B" w14:textId="77777777" w:rsidTr="00FC0E23">
        <w:tc>
          <w:tcPr>
            <w:tcW w:w="1870" w:type="dxa"/>
          </w:tcPr>
          <w:p w14:paraId="6C476016" w14:textId="77777777" w:rsidR="00DA247D" w:rsidRPr="00A53B8D" w:rsidRDefault="00DA247D" w:rsidP="00FC0E23">
            <w:pPr>
              <w:rPr>
                <w:rFonts w:ascii="Times New Roman" w:hAnsi="Times New Roman"/>
                <w:bCs/>
                <w:sz w:val="24"/>
                <w:szCs w:val="24"/>
              </w:rPr>
            </w:pPr>
            <w:r w:rsidRPr="00A53B8D">
              <w:rPr>
                <w:rFonts w:ascii="Times New Roman" w:hAnsi="Times New Roman"/>
                <w:bCs/>
                <w:sz w:val="24"/>
                <w:szCs w:val="24"/>
              </w:rPr>
              <w:t>March</w:t>
            </w:r>
          </w:p>
        </w:tc>
        <w:tc>
          <w:tcPr>
            <w:tcW w:w="1870" w:type="dxa"/>
          </w:tcPr>
          <w:p w14:paraId="6C476017" w14:textId="77777777" w:rsidR="00DA247D" w:rsidRPr="00A53B8D" w:rsidRDefault="00DA247D" w:rsidP="00FC0E23">
            <w:pPr>
              <w:rPr>
                <w:rFonts w:ascii="Times New Roman" w:hAnsi="Times New Roman"/>
                <w:bCs/>
                <w:sz w:val="24"/>
                <w:szCs w:val="24"/>
              </w:rPr>
            </w:pPr>
            <w:r>
              <w:rPr>
                <w:rFonts w:ascii="Times New Roman" w:hAnsi="Times New Roman"/>
                <w:bCs/>
                <w:sz w:val="24"/>
                <w:szCs w:val="24"/>
              </w:rPr>
              <w:t>0</w:t>
            </w:r>
          </w:p>
        </w:tc>
        <w:tc>
          <w:tcPr>
            <w:tcW w:w="1870" w:type="dxa"/>
          </w:tcPr>
          <w:p w14:paraId="6C476018" w14:textId="77777777" w:rsidR="00DA247D" w:rsidRPr="00A53B8D" w:rsidRDefault="00DA247D" w:rsidP="00FC0E23">
            <w:pPr>
              <w:rPr>
                <w:rFonts w:ascii="Times New Roman" w:hAnsi="Times New Roman"/>
                <w:bCs/>
                <w:sz w:val="24"/>
                <w:szCs w:val="24"/>
              </w:rPr>
            </w:pPr>
            <w:r>
              <w:rPr>
                <w:rFonts w:ascii="Times New Roman" w:hAnsi="Times New Roman"/>
                <w:bCs/>
                <w:sz w:val="24"/>
                <w:szCs w:val="24"/>
              </w:rPr>
              <w:t>0</w:t>
            </w:r>
          </w:p>
        </w:tc>
        <w:tc>
          <w:tcPr>
            <w:tcW w:w="1870" w:type="dxa"/>
          </w:tcPr>
          <w:p w14:paraId="6C476019" w14:textId="77777777" w:rsidR="00DA247D" w:rsidRPr="00A53B8D" w:rsidRDefault="00DA247D" w:rsidP="00FC0E23">
            <w:pPr>
              <w:rPr>
                <w:rFonts w:ascii="Times New Roman" w:hAnsi="Times New Roman"/>
                <w:bCs/>
                <w:sz w:val="24"/>
                <w:szCs w:val="24"/>
              </w:rPr>
            </w:pPr>
            <w:r>
              <w:rPr>
                <w:rFonts w:ascii="Times New Roman" w:hAnsi="Times New Roman"/>
                <w:bCs/>
                <w:sz w:val="24"/>
                <w:szCs w:val="24"/>
              </w:rPr>
              <w:t>0</w:t>
            </w:r>
          </w:p>
        </w:tc>
        <w:tc>
          <w:tcPr>
            <w:tcW w:w="1870" w:type="dxa"/>
          </w:tcPr>
          <w:p w14:paraId="6C47601A" w14:textId="77777777" w:rsidR="00DA247D" w:rsidRPr="00A53B8D" w:rsidRDefault="00DA247D" w:rsidP="00FC0E23">
            <w:pPr>
              <w:rPr>
                <w:rFonts w:ascii="Times New Roman" w:hAnsi="Times New Roman"/>
                <w:bCs/>
                <w:sz w:val="24"/>
                <w:szCs w:val="24"/>
              </w:rPr>
            </w:pPr>
            <w:r>
              <w:rPr>
                <w:rFonts w:ascii="Times New Roman" w:hAnsi="Times New Roman"/>
                <w:bCs/>
                <w:sz w:val="24"/>
                <w:szCs w:val="24"/>
              </w:rPr>
              <w:t>N/A</w:t>
            </w:r>
          </w:p>
        </w:tc>
      </w:tr>
      <w:tr w:rsidR="00B93E92" w14:paraId="6C476021" w14:textId="77777777" w:rsidTr="00FC0E23">
        <w:tc>
          <w:tcPr>
            <w:tcW w:w="1870" w:type="dxa"/>
          </w:tcPr>
          <w:p w14:paraId="6C47601C" w14:textId="77777777" w:rsidR="00DA247D" w:rsidRPr="00A53B8D" w:rsidRDefault="00DA247D" w:rsidP="00FC0E23">
            <w:pPr>
              <w:rPr>
                <w:rFonts w:ascii="Times New Roman" w:hAnsi="Times New Roman"/>
                <w:bCs/>
                <w:sz w:val="24"/>
                <w:szCs w:val="24"/>
              </w:rPr>
            </w:pPr>
            <w:r w:rsidRPr="00A53B8D">
              <w:rPr>
                <w:rFonts w:ascii="Times New Roman" w:hAnsi="Times New Roman"/>
                <w:bCs/>
                <w:sz w:val="24"/>
                <w:szCs w:val="24"/>
              </w:rPr>
              <w:t>April</w:t>
            </w:r>
          </w:p>
        </w:tc>
        <w:tc>
          <w:tcPr>
            <w:tcW w:w="1870" w:type="dxa"/>
          </w:tcPr>
          <w:p w14:paraId="6C47601D" w14:textId="77777777" w:rsidR="00DA247D" w:rsidRPr="00A53B8D" w:rsidRDefault="00DA247D" w:rsidP="00FC0E23">
            <w:pPr>
              <w:rPr>
                <w:rFonts w:ascii="Times New Roman" w:hAnsi="Times New Roman"/>
                <w:bCs/>
                <w:sz w:val="24"/>
                <w:szCs w:val="24"/>
              </w:rPr>
            </w:pPr>
            <w:r w:rsidRPr="00A53B8D">
              <w:rPr>
                <w:rFonts w:ascii="Times New Roman" w:hAnsi="Times New Roman"/>
                <w:bCs/>
                <w:sz w:val="24"/>
                <w:szCs w:val="24"/>
              </w:rPr>
              <w:t>15 CY</w:t>
            </w:r>
          </w:p>
        </w:tc>
        <w:tc>
          <w:tcPr>
            <w:tcW w:w="1870" w:type="dxa"/>
          </w:tcPr>
          <w:p w14:paraId="6C47601E" w14:textId="77777777" w:rsidR="00DA247D" w:rsidRPr="00A53B8D" w:rsidRDefault="00DA247D" w:rsidP="00FC0E23">
            <w:pPr>
              <w:rPr>
                <w:rFonts w:ascii="Times New Roman" w:hAnsi="Times New Roman"/>
                <w:bCs/>
                <w:sz w:val="24"/>
                <w:szCs w:val="24"/>
              </w:rPr>
            </w:pPr>
            <w:r>
              <w:rPr>
                <w:rFonts w:ascii="Times New Roman" w:hAnsi="Times New Roman"/>
                <w:bCs/>
                <w:sz w:val="24"/>
                <w:szCs w:val="24"/>
              </w:rPr>
              <w:t>2</w:t>
            </w:r>
          </w:p>
        </w:tc>
        <w:tc>
          <w:tcPr>
            <w:tcW w:w="1870" w:type="dxa"/>
          </w:tcPr>
          <w:p w14:paraId="6C47601F" w14:textId="77777777" w:rsidR="00DA247D" w:rsidRPr="00A53B8D" w:rsidRDefault="00DA247D" w:rsidP="00FC0E23">
            <w:pPr>
              <w:rPr>
                <w:rFonts w:ascii="Times New Roman" w:hAnsi="Times New Roman"/>
                <w:bCs/>
                <w:sz w:val="24"/>
                <w:szCs w:val="24"/>
              </w:rPr>
            </w:pPr>
            <w:r>
              <w:rPr>
                <w:rFonts w:ascii="Times New Roman" w:hAnsi="Times New Roman"/>
                <w:bCs/>
                <w:sz w:val="24"/>
                <w:szCs w:val="24"/>
              </w:rPr>
              <w:t>10.98</w:t>
            </w:r>
          </w:p>
        </w:tc>
        <w:tc>
          <w:tcPr>
            <w:tcW w:w="1870" w:type="dxa"/>
          </w:tcPr>
          <w:p w14:paraId="6C476020" w14:textId="77777777" w:rsidR="00DA247D" w:rsidRPr="00A53B8D" w:rsidRDefault="00DA247D" w:rsidP="00FC0E23">
            <w:pPr>
              <w:rPr>
                <w:rFonts w:ascii="Times New Roman" w:hAnsi="Times New Roman"/>
                <w:bCs/>
                <w:sz w:val="24"/>
                <w:szCs w:val="24"/>
              </w:rPr>
            </w:pPr>
            <w:r w:rsidRPr="002D2719">
              <w:rPr>
                <w:rFonts w:ascii="Times New Roman" w:hAnsi="Times New Roman"/>
                <w:bCs/>
                <w:sz w:val="24"/>
                <w:szCs w:val="24"/>
              </w:rPr>
              <w:t>Bedford MA</w:t>
            </w:r>
          </w:p>
        </w:tc>
      </w:tr>
      <w:tr w:rsidR="00B93E92" w14:paraId="6C476027" w14:textId="77777777" w:rsidTr="00FC0E23">
        <w:tc>
          <w:tcPr>
            <w:tcW w:w="1870" w:type="dxa"/>
          </w:tcPr>
          <w:p w14:paraId="6C476022" w14:textId="77777777" w:rsidR="00DA247D" w:rsidRPr="00A53B8D" w:rsidRDefault="00DA247D" w:rsidP="00FC0E23">
            <w:pPr>
              <w:rPr>
                <w:rFonts w:ascii="Times New Roman" w:hAnsi="Times New Roman"/>
                <w:bCs/>
                <w:sz w:val="24"/>
                <w:szCs w:val="24"/>
              </w:rPr>
            </w:pPr>
            <w:r w:rsidRPr="00A53B8D">
              <w:rPr>
                <w:rFonts w:ascii="Times New Roman" w:hAnsi="Times New Roman"/>
                <w:bCs/>
                <w:sz w:val="24"/>
                <w:szCs w:val="24"/>
              </w:rPr>
              <w:t>May</w:t>
            </w:r>
          </w:p>
        </w:tc>
        <w:tc>
          <w:tcPr>
            <w:tcW w:w="1870" w:type="dxa"/>
          </w:tcPr>
          <w:p w14:paraId="6C476023" w14:textId="77777777" w:rsidR="00DA247D" w:rsidRPr="00A53B8D" w:rsidRDefault="00DA247D" w:rsidP="00FC0E23">
            <w:pPr>
              <w:rPr>
                <w:rFonts w:ascii="Times New Roman" w:hAnsi="Times New Roman"/>
                <w:bCs/>
                <w:sz w:val="24"/>
                <w:szCs w:val="24"/>
              </w:rPr>
            </w:pPr>
            <w:r w:rsidRPr="00A53B8D">
              <w:rPr>
                <w:rFonts w:ascii="Times New Roman" w:hAnsi="Times New Roman"/>
                <w:bCs/>
                <w:sz w:val="24"/>
                <w:szCs w:val="24"/>
              </w:rPr>
              <w:t>15 CY</w:t>
            </w:r>
          </w:p>
        </w:tc>
        <w:tc>
          <w:tcPr>
            <w:tcW w:w="1870" w:type="dxa"/>
          </w:tcPr>
          <w:p w14:paraId="6C476024" w14:textId="77777777" w:rsidR="00DA247D" w:rsidRPr="00A53B8D" w:rsidRDefault="00DA247D" w:rsidP="00FC0E23">
            <w:pPr>
              <w:rPr>
                <w:rFonts w:ascii="Times New Roman" w:hAnsi="Times New Roman"/>
                <w:bCs/>
                <w:sz w:val="24"/>
                <w:szCs w:val="24"/>
              </w:rPr>
            </w:pPr>
            <w:r>
              <w:rPr>
                <w:rFonts w:ascii="Times New Roman" w:hAnsi="Times New Roman"/>
                <w:bCs/>
                <w:sz w:val="24"/>
                <w:szCs w:val="24"/>
              </w:rPr>
              <w:t>1</w:t>
            </w:r>
          </w:p>
        </w:tc>
        <w:tc>
          <w:tcPr>
            <w:tcW w:w="1870" w:type="dxa"/>
          </w:tcPr>
          <w:p w14:paraId="6C476025" w14:textId="77777777" w:rsidR="00DA247D" w:rsidRPr="00A53B8D" w:rsidRDefault="00DA247D" w:rsidP="00FC0E23">
            <w:pPr>
              <w:rPr>
                <w:rFonts w:ascii="Times New Roman" w:hAnsi="Times New Roman"/>
                <w:bCs/>
                <w:sz w:val="24"/>
                <w:szCs w:val="24"/>
              </w:rPr>
            </w:pPr>
            <w:r>
              <w:rPr>
                <w:rFonts w:ascii="Times New Roman" w:hAnsi="Times New Roman"/>
                <w:bCs/>
                <w:sz w:val="24"/>
                <w:szCs w:val="24"/>
              </w:rPr>
              <w:t>6.72</w:t>
            </w:r>
          </w:p>
        </w:tc>
        <w:tc>
          <w:tcPr>
            <w:tcW w:w="1870" w:type="dxa"/>
          </w:tcPr>
          <w:p w14:paraId="6C476026" w14:textId="77777777" w:rsidR="00DA247D" w:rsidRPr="00A53B8D" w:rsidRDefault="00DA247D" w:rsidP="00FC0E23">
            <w:pPr>
              <w:rPr>
                <w:rFonts w:ascii="Times New Roman" w:hAnsi="Times New Roman"/>
                <w:bCs/>
                <w:sz w:val="24"/>
                <w:szCs w:val="24"/>
              </w:rPr>
            </w:pPr>
            <w:r w:rsidRPr="002D2719">
              <w:rPr>
                <w:rFonts w:ascii="Times New Roman" w:hAnsi="Times New Roman"/>
                <w:bCs/>
                <w:sz w:val="24"/>
                <w:szCs w:val="24"/>
              </w:rPr>
              <w:t>Bedford MA</w:t>
            </w:r>
          </w:p>
        </w:tc>
      </w:tr>
      <w:tr w:rsidR="00B93E92" w14:paraId="6C47602D" w14:textId="77777777" w:rsidTr="00FC0E23">
        <w:tc>
          <w:tcPr>
            <w:tcW w:w="1870" w:type="dxa"/>
          </w:tcPr>
          <w:p w14:paraId="6C476028" w14:textId="77777777" w:rsidR="00DA247D" w:rsidRPr="00A53B8D" w:rsidRDefault="00DA247D" w:rsidP="00FC0E23">
            <w:pPr>
              <w:rPr>
                <w:rFonts w:ascii="Times New Roman" w:hAnsi="Times New Roman"/>
                <w:bCs/>
                <w:sz w:val="24"/>
                <w:szCs w:val="24"/>
              </w:rPr>
            </w:pPr>
            <w:r w:rsidRPr="00A53B8D">
              <w:rPr>
                <w:rFonts w:ascii="Times New Roman" w:hAnsi="Times New Roman"/>
                <w:bCs/>
                <w:sz w:val="24"/>
                <w:szCs w:val="24"/>
              </w:rPr>
              <w:t>June</w:t>
            </w:r>
          </w:p>
        </w:tc>
        <w:tc>
          <w:tcPr>
            <w:tcW w:w="1870" w:type="dxa"/>
          </w:tcPr>
          <w:p w14:paraId="6C476029" w14:textId="77777777" w:rsidR="00DA247D" w:rsidRPr="00A53B8D" w:rsidRDefault="00DA247D" w:rsidP="00FC0E23">
            <w:pPr>
              <w:rPr>
                <w:rFonts w:ascii="Times New Roman" w:hAnsi="Times New Roman"/>
                <w:bCs/>
                <w:sz w:val="24"/>
                <w:szCs w:val="24"/>
              </w:rPr>
            </w:pPr>
            <w:r w:rsidRPr="00A53B8D">
              <w:rPr>
                <w:rFonts w:ascii="Times New Roman" w:hAnsi="Times New Roman"/>
                <w:bCs/>
                <w:sz w:val="24"/>
                <w:szCs w:val="24"/>
              </w:rPr>
              <w:t>15 CY</w:t>
            </w:r>
          </w:p>
        </w:tc>
        <w:tc>
          <w:tcPr>
            <w:tcW w:w="1870" w:type="dxa"/>
          </w:tcPr>
          <w:p w14:paraId="6C47602A" w14:textId="77777777" w:rsidR="00DA247D" w:rsidRPr="00A53B8D" w:rsidRDefault="00DA247D" w:rsidP="00FC0E23">
            <w:pPr>
              <w:rPr>
                <w:rFonts w:ascii="Times New Roman" w:hAnsi="Times New Roman"/>
                <w:bCs/>
                <w:sz w:val="24"/>
                <w:szCs w:val="24"/>
              </w:rPr>
            </w:pPr>
            <w:r>
              <w:rPr>
                <w:rFonts w:ascii="Times New Roman" w:hAnsi="Times New Roman"/>
                <w:bCs/>
                <w:sz w:val="24"/>
                <w:szCs w:val="24"/>
              </w:rPr>
              <w:t>1</w:t>
            </w:r>
          </w:p>
        </w:tc>
        <w:tc>
          <w:tcPr>
            <w:tcW w:w="1870" w:type="dxa"/>
          </w:tcPr>
          <w:p w14:paraId="6C47602B" w14:textId="77777777" w:rsidR="00DA247D" w:rsidRPr="00A53B8D" w:rsidRDefault="00DA247D" w:rsidP="00FC0E23">
            <w:pPr>
              <w:rPr>
                <w:rFonts w:ascii="Times New Roman" w:hAnsi="Times New Roman"/>
                <w:bCs/>
                <w:sz w:val="24"/>
                <w:szCs w:val="24"/>
              </w:rPr>
            </w:pPr>
            <w:r>
              <w:rPr>
                <w:rFonts w:ascii="Times New Roman" w:hAnsi="Times New Roman"/>
                <w:bCs/>
                <w:sz w:val="24"/>
                <w:szCs w:val="24"/>
              </w:rPr>
              <w:t>7.27</w:t>
            </w:r>
          </w:p>
        </w:tc>
        <w:tc>
          <w:tcPr>
            <w:tcW w:w="1870" w:type="dxa"/>
          </w:tcPr>
          <w:p w14:paraId="6C47602C" w14:textId="77777777" w:rsidR="00DA247D" w:rsidRPr="00A53B8D" w:rsidRDefault="00DA247D" w:rsidP="00FC0E23">
            <w:pPr>
              <w:rPr>
                <w:rFonts w:ascii="Times New Roman" w:hAnsi="Times New Roman"/>
                <w:bCs/>
                <w:sz w:val="24"/>
                <w:szCs w:val="24"/>
              </w:rPr>
            </w:pPr>
            <w:r w:rsidRPr="002D2719">
              <w:rPr>
                <w:rFonts w:ascii="Times New Roman" w:hAnsi="Times New Roman"/>
                <w:bCs/>
                <w:sz w:val="24"/>
                <w:szCs w:val="24"/>
              </w:rPr>
              <w:t>Bedford MA</w:t>
            </w:r>
          </w:p>
        </w:tc>
      </w:tr>
      <w:tr w:rsidR="00B93E92" w14:paraId="6C476033" w14:textId="77777777" w:rsidTr="00FC0E23">
        <w:tc>
          <w:tcPr>
            <w:tcW w:w="1870" w:type="dxa"/>
          </w:tcPr>
          <w:p w14:paraId="6C47602E" w14:textId="77777777" w:rsidR="00DA247D" w:rsidRPr="00A53B8D" w:rsidRDefault="00DA247D" w:rsidP="00FC0E23">
            <w:pPr>
              <w:rPr>
                <w:rFonts w:ascii="Times New Roman" w:hAnsi="Times New Roman"/>
                <w:bCs/>
                <w:sz w:val="24"/>
                <w:szCs w:val="24"/>
              </w:rPr>
            </w:pPr>
            <w:r w:rsidRPr="00A53B8D">
              <w:rPr>
                <w:rFonts w:ascii="Times New Roman" w:hAnsi="Times New Roman"/>
                <w:bCs/>
                <w:sz w:val="24"/>
                <w:szCs w:val="24"/>
              </w:rPr>
              <w:lastRenderedPageBreak/>
              <w:t>July</w:t>
            </w:r>
          </w:p>
        </w:tc>
        <w:tc>
          <w:tcPr>
            <w:tcW w:w="1870" w:type="dxa"/>
          </w:tcPr>
          <w:p w14:paraId="6C47602F" w14:textId="77777777" w:rsidR="00DA247D" w:rsidRPr="00A53B8D" w:rsidRDefault="00DA247D" w:rsidP="00FC0E23">
            <w:pPr>
              <w:rPr>
                <w:rFonts w:ascii="Times New Roman" w:hAnsi="Times New Roman"/>
                <w:bCs/>
                <w:sz w:val="24"/>
                <w:szCs w:val="24"/>
              </w:rPr>
            </w:pPr>
            <w:r w:rsidRPr="00A53B8D">
              <w:rPr>
                <w:rFonts w:ascii="Times New Roman" w:hAnsi="Times New Roman"/>
                <w:bCs/>
                <w:sz w:val="24"/>
                <w:szCs w:val="24"/>
              </w:rPr>
              <w:t>15 CY</w:t>
            </w:r>
          </w:p>
        </w:tc>
        <w:tc>
          <w:tcPr>
            <w:tcW w:w="1870" w:type="dxa"/>
          </w:tcPr>
          <w:p w14:paraId="6C476030" w14:textId="77777777" w:rsidR="00DA247D" w:rsidRPr="00A53B8D" w:rsidRDefault="00DA247D" w:rsidP="00FC0E23">
            <w:pPr>
              <w:rPr>
                <w:rFonts w:ascii="Times New Roman" w:hAnsi="Times New Roman"/>
                <w:bCs/>
                <w:sz w:val="24"/>
                <w:szCs w:val="24"/>
              </w:rPr>
            </w:pPr>
            <w:r>
              <w:rPr>
                <w:rFonts w:ascii="Times New Roman" w:hAnsi="Times New Roman"/>
                <w:bCs/>
                <w:sz w:val="24"/>
                <w:szCs w:val="24"/>
              </w:rPr>
              <w:t>1</w:t>
            </w:r>
          </w:p>
        </w:tc>
        <w:tc>
          <w:tcPr>
            <w:tcW w:w="1870" w:type="dxa"/>
          </w:tcPr>
          <w:p w14:paraId="6C476031" w14:textId="77777777" w:rsidR="00DA247D" w:rsidRPr="00A53B8D" w:rsidRDefault="00DA247D" w:rsidP="00FC0E23">
            <w:pPr>
              <w:rPr>
                <w:rFonts w:ascii="Times New Roman" w:hAnsi="Times New Roman"/>
                <w:bCs/>
                <w:sz w:val="24"/>
                <w:szCs w:val="24"/>
              </w:rPr>
            </w:pPr>
            <w:r>
              <w:rPr>
                <w:rFonts w:ascii="Times New Roman" w:hAnsi="Times New Roman"/>
                <w:bCs/>
                <w:sz w:val="24"/>
                <w:szCs w:val="24"/>
              </w:rPr>
              <w:t>6.55</w:t>
            </w:r>
          </w:p>
        </w:tc>
        <w:tc>
          <w:tcPr>
            <w:tcW w:w="1870" w:type="dxa"/>
          </w:tcPr>
          <w:p w14:paraId="6C476032" w14:textId="77777777" w:rsidR="00DA247D" w:rsidRPr="00A53B8D" w:rsidRDefault="00DA247D" w:rsidP="00FC0E23">
            <w:pPr>
              <w:rPr>
                <w:rFonts w:ascii="Times New Roman" w:hAnsi="Times New Roman"/>
                <w:bCs/>
                <w:sz w:val="24"/>
                <w:szCs w:val="24"/>
              </w:rPr>
            </w:pPr>
            <w:r w:rsidRPr="002D2719">
              <w:rPr>
                <w:rFonts w:ascii="Times New Roman" w:hAnsi="Times New Roman"/>
                <w:bCs/>
                <w:sz w:val="24"/>
                <w:szCs w:val="24"/>
              </w:rPr>
              <w:t>Bedford MA</w:t>
            </w:r>
          </w:p>
        </w:tc>
      </w:tr>
      <w:tr w:rsidR="00B93E92" w14:paraId="6C476039" w14:textId="77777777" w:rsidTr="00FC0E23">
        <w:tc>
          <w:tcPr>
            <w:tcW w:w="1870" w:type="dxa"/>
          </w:tcPr>
          <w:p w14:paraId="6C476034" w14:textId="77777777" w:rsidR="00DA247D" w:rsidRPr="00A53B8D" w:rsidRDefault="00DA247D" w:rsidP="00A53B8D">
            <w:pPr>
              <w:rPr>
                <w:rFonts w:ascii="Times New Roman" w:hAnsi="Times New Roman"/>
                <w:bCs/>
                <w:sz w:val="24"/>
                <w:szCs w:val="24"/>
              </w:rPr>
            </w:pPr>
            <w:r w:rsidRPr="00A53B8D">
              <w:rPr>
                <w:rFonts w:ascii="Times New Roman" w:hAnsi="Times New Roman"/>
                <w:bCs/>
                <w:sz w:val="24"/>
                <w:szCs w:val="24"/>
              </w:rPr>
              <w:t>August</w:t>
            </w:r>
          </w:p>
        </w:tc>
        <w:tc>
          <w:tcPr>
            <w:tcW w:w="1870" w:type="dxa"/>
          </w:tcPr>
          <w:p w14:paraId="6C476035" w14:textId="77777777" w:rsidR="00DA247D" w:rsidRPr="00A53B8D" w:rsidRDefault="00DA247D" w:rsidP="00A53B8D">
            <w:pPr>
              <w:rPr>
                <w:rFonts w:ascii="Times New Roman" w:hAnsi="Times New Roman"/>
                <w:bCs/>
                <w:sz w:val="24"/>
                <w:szCs w:val="24"/>
              </w:rPr>
            </w:pPr>
            <w:r>
              <w:rPr>
                <w:rFonts w:ascii="Times New Roman" w:hAnsi="Times New Roman"/>
                <w:bCs/>
                <w:sz w:val="24"/>
                <w:szCs w:val="24"/>
              </w:rPr>
              <w:t>15 CY, 20 CY</w:t>
            </w:r>
          </w:p>
        </w:tc>
        <w:tc>
          <w:tcPr>
            <w:tcW w:w="1870" w:type="dxa"/>
          </w:tcPr>
          <w:p w14:paraId="6C476036" w14:textId="77777777" w:rsidR="00DA247D" w:rsidRPr="00A53B8D" w:rsidRDefault="00DA247D" w:rsidP="00A53B8D">
            <w:pPr>
              <w:rPr>
                <w:rFonts w:ascii="Times New Roman" w:hAnsi="Times New Roman"/>
                <w:bCs/>
                <w:sz w:val="24"/>
                <w:szCs w:val="24"/>
              </w:rPr>
            </w:pPr>
            <w:r>
              <w:rPr>
                <w:rFonts w:ascii="Times New Roman" w:hAnsi="Times New Roman"/>
                <w:bCs/>
                <w:sz w:val="24"/>
                <w:szCs w:val="24"/>
              </w:rPr>
              <w:t>2</w:t>
            </w:r>
          </w:p>
        </w:tc>
        <w:tc>
          <w:tcPr>
            <w:tcW w:w="1870" w:type="dxa"/>
          </w:tcPr>
          <w:p w14:paraId="6C476037" w14:textId="77777777" w:rsidR="00DA247D" w:rsidRPr="00A53B8D" w:rsidRDefault="00DA247D" w:rsidP="00A53B8D">
            <w:pPr>
              <w:rPr>
                <w:rFonts w:ascii="Times New Roman" w:hAnsi="Times New Roman"/>
                <w:bCs/>
                <w:sz w:val="24"/>
                <w:szCs w:val="24"/>
              </w:rPr>
            </w:pPr>
            <w:r>
              <w:rPr>
                <w:rFonts w:ascii="Times New Roman" w:hAnsi="Times New Roman"/>
                <w:bCs/>
                <w:sz w:val="24"/>
                <w:szCs w:val="24"/>
              </w:rPr>
              <w:t>5.79</w:t>
            </w:r>
          </w:p>
        </w:tc>
        <w:tc>
          <w:tcPr>
            <w:tcW w:w="1870" w:type="dxa"/>
          </w:tcPr>
          <w:p w14:paraId="6C476038" w14:textId="77777777" w:rsidR="00DA247D" w:rsidRPr="00A53B8D" w:rsidRDefault="00DA247D" w:rsidP="00A53B8D">
            <w:pPr>
              <w:rPr>
                <w:rFonts w:ascii="Times New Roman" w:hAnsi="Times New Roman"/>
                <w:bCs/>
                <w:sz w:val="24"/>
                <w:szCs w:val="24"/>
              </w:rPr>
            </w:pPr>
            <w:r w:rsidRPr="002D2719">
              <w:rPr>
                <w:rFonts w:ascii="Times New Roman" w:hAnsi="Times New Roman"/>
                <w:bCs/>
                <w:sz w:val="24"/>
                <w:szCs w:val="24"/>
              </w:rPr>
              <w:t>Bedford</w:t>
            </w:r>
            <w:r>
              <w:rPr>
                <w:rFonts w:ascii="Times New Roman" w:hAnsi="Times New Roman"/>
                <w:bCs/>
                <w:sz w:val="24"/>
                <w:szCs w:val="24"/>
              </w:rPr>
              <w:t>, Brockton</w:t>
            </w:r>
            <w:r w:rsidRPr="002D2719">
              <w:rPr>
                <w:rFonts w:ascii="Times New Roman" w:hAnsi="Times New Roman"/>
                <w:bCs/>
                <w:sz w:val="24"/>
                <w:szCs w:val="24"/>
              </w:rPr>
              <w:t xml:space="preserve"> MA</w:t>
            </w:r>
          </w:p>
        </w:tc>
      </w:tr>
      <w:tr w:rsidR="00B93E92" w14:paraId="6C47603F" w14:textId="77777777" w:rsidTr="00FC0E23">
        <w:tc>
          <w:tcPr>
            <w:tcW w:w="1870" w:type="dxa"/>
          </w:tcPr>
          <w:p w14:paraId="6C47603A" w14:textId="77777777" w:rsidR="00DA247D" w:rsidRPr="00A53B8D" w:rsidRDefault="00DA247D" w:rsidP="00A53B8D">
            <w:pPr>
              <w:rPr>
                <w:rFonts w:ascii="Times New Roman" w:hAnsi="Times New Roman"/>
                <w:bCs/>
                <w:sz w:val="24"/>
                <w:szCs w:val="24"/>
              </w:rPr>
            </w:pPr>
            <w:r w:rsidRPr="00A53B8D">
              <w:rPr>
                <w:rFonts w:ascii="Times New Roman" w:hAnsi="Times New Roman"/>
                <w:bCs/>
                <w:sz w:val="24"/>
                <w:szCs w:val="24"/>
              </w:rPr>
              <w:t>September</w:t>
            </w:r>
          </w:p>
        </w:tc>
        <w:tc>
          <w:tcPr>
            <w:tcW w:w="1870" w:type="dxa"/>
          </w:tcPr>
          <w:p w14:paraId="6C47603B" w14:textId="77777777" w:rsidR="00DA247D" w:rsidRPr="00A53B8D" w:rsidRDefault="00DA247D" w:rsidP="00A53B8D">
            <w:pPr>
              <w:rPr>
                <w:rFonts w:ascii="Times New Roman" w:hAnsi="Times New Roman"/>
                <w:bCs/>
                <w:sz w:val="24"/>
                <w:szCs w:val="24"/>
              </w:rPr>
            </w:pPr>
            <w:r>
              <w:rPr>
                <w:rFonts w:ascii="Times New Roman" w:hAnsi="Times New Roman"/>
                <w:bCs/>
                <w:sz w:val="24"/>
                <w:szCs w:val="24"/>
              </w:rPr>
              <w:t>15 CY, 20 CY</w:t>
            </w:r>
          </w:p>
        </w:tc>
        <w:tc>
          <w:tcPr>
            <w:tcW w:w="1870" w:type="dxa"/>
          </w:tcPr>
          <w:p w14:paraId="6C47603C" w14:textId="77777777" w:rsidR="00DA247D" w:rsidRPr="00A53B8D" w:rsidRDefault="00DA247D" w:rsidP="00A53B8D">
            <w:pPr>
              <w:rPr>
                <w:rFonts w:ascii="Times New Roman" w:hAnsi="Times New Roman"/>
                <w:bCs/>
                <w:sz w:val="24"/>
                <w:szCs w:val="24"/>
              </w:rPr>
            </w:pPr>
            <w:r>
              <w:rPr>
                <w:rFonts w:ascii="Times New Roman" w:hAnsi="Times New Roman"/>
                <w:bCs/>
                <w:sz w:val="24"/>
                <w:szCs w:val="24"/>
              </w:rPr>
              <w:t>2</w:t>
            </w:r>
          </w:p>
        </w:tc>
        <w:tc>
          <w:tcPr>
            <w:tcW w:w="1870" w:type="dxa"/>
          </w:tcPr>
          <w:p w14:paraId="6C47603D" w14:textId="77777777" w:rsidR="00DA247D" w:rsidRPr="00A53B8D" w:rsidRDefault="00DA247D" w:rsidP="00A53B8D">
            <w:pPr>
              <w:rPr>
                <w:rFonts w:ascii="Times New Roman" w:hAnsi="Times New Roman"/>
                <w:bCs/>
                <w:sz w:val="24"/>
                <w:szCs w:val="24"/>
              </w:rPr>
            </w:pPr>
            <w:r>
              <w:rPr>
                <w:rFonts w:ascii="Times New Roman" w:hAnsi="Times New Roman"/>
                <w:bCs/>
                <w:sz w:val="24"/>
                <w:szCs w:val="24"/>
              </w:rPr>
              <w:t>11.44</w:t>
            </w:r>
          </w:p>
        </w:tc>
        <w:tc>
          <w:tcPr>
            <w:tcW w:w="1870" w:type="dxa"/>
          </w:tcPr>
          <w:p w14:paraId="6C47603E" w14:textId="77777777" w:rsidR="00DA247D" w:rsidRPr="00A53B8D" w:rsidRDefault="00DA247D" w:rsidP="00A53B8D">
            <w:pPr>
              <w:rPr>
                <w:rFonts w:ascii="Times New Roman" w:hAnsi="Times New Roman"/>
                <w:bCs/>
                <w:sz w:val="24"/>
                <w:szCs w:val="24"/>
              </w:rPr>
            </w:pPr>
            <w:r w:rsidRPr="002D2719">
              <w:rPr>
                <w:rFonts w:ascii="Times New Roman" w:hAnsi="Times New Roman"/>
                <w:bCs/>
                <w:sz w:val="24"/>
                <w:szCs w:val="24"/>
              </w:rPr>
              <w:t>Bedford</w:t>
            </w:r>
            <w:r>
              <w:rPr>
                <w:rFonts w:ascii="Times New Roman" w:hAnsi="Times New Roman"/>
                <w:bCs/>
                <w:sz w:val="24"/>
                <w:szCs w:val="24"/>
              </w:rPr>
              <w:t>, Brockton</w:t>
            </w:r>
            <w:r w:rsidRPr="002D2719">
              <w:rPr>
                <w:rFonts w:ascii="Times New Roman" w:hAnsi="Times New Roman"/>
                <w:bCs/>
                <w:sz w:val="24"/>
                <w:szCs w:val="24"/>
              </w:rPr>
              <w:t xml:space="preserve"> MA</w:t>
            </w:r>
          </w:p>
        </w:tc>
      </w:tr>
      <w:tr w:rsidR="00B93E92" w14:paraId="6C476045" w14:textId="77777777" w:rsidTr="00FC0E23">
        <w:tc>
          <w:tcPr>
            <w:tcW w:w="1870" w:type="dxa"/>
          </w:tcPr>
          <w:p w14:paraId="6C476040" w14:textId="77777777" w:rsidR="00DA247D" w:rsidRPr="00A53B8D" w:rsidRDefault="00DA247D" w:rsidP="00A53B8D">
            <w:pPr>
              <w:rPr>
                <w:rFonts w:ascii="Times New Roman" w:hAnsi="Times New Roman"/>
                <w:bCs/>
                <w:sz w:val="24"/>
                <w:szCs w:val="24"/>
              </w:rPr>
            </w:pPr>
            <w:r w:rsidRPr="00A53B8D">
              <w:rPr>
                <w:rFonts w:ascii="Times New Roman" w:hAnsi="Times New Roman"/>
                <w:bCs/>
                <w:sz w:val="24"/>
                <w:szCs w:val="24"/>
              </w:rPr>
              <w:t>October</w:t>
            </w:r>
          </w:p>
        </w:tc>
        <w:tc>
          <w:tcPr>
            <w:tcW w:w="1870" w:type="dxa"/>
          </w:tcPr>
          <w:p w14:paraId="6C476041" w14:textId="77777777" w:rsidR="00DA247D" w:rsidRPr="00A53B8D" w:rsidRDefault="00DA247D" w:rsidP="00A53B8D">
            <w:pPr>
              <w:rPr>
                <w:rFonts w:ascii="Times New Roman" w:hAnsi="Times New Roman"/>
                <w:bCs/>
                <w:sz w:val="24"/>
                <w:szCs w:val="24"/>
              </w:rPr>
            </w:pPr>
            <w:r w:rsidRPr="00A53B8D">
              <w:rPr>
                <w:rFonts w:ascii="Times New Roman" w:hAnsi="Times New Roman"/>
                <w:bCs/>
                <w:sz w:val="24"/>
                <w:szCs w:val="24"/>
              </w:rPr>
              <w:t>15 CY</w:t>
            </w:r>
            <w:r>
              <w:rPr>
                <w:rFonts w:ascii="Times New Roman" w:hAnsi="Times New Roman"/>
                <w:bCs/>
                <w:sz w:val="24"/>
                <w:szCs w:val="24"/>
              </w:rPr>
              <w:t>, 30 CY</w:t>
            </w:r>
          </w:p>
        </w:tc>
        <w:tc>
          <w:tcPr>
            <w:tcW w:w="1870" w:type="dxa"/>
          </w:tcPr>
          <w:p w14:paraId="6C476042" w14:textId="77777777" w:rsidR="00DA247D" w:rsidRPr="00A53B8D" w:rsidRDefault="00DA247D" w:rsidP="00A53B8D">
            <w:pPr>
              <w:rPr>
                <w:rFonts w:ascii="Times New Roman" w:hAnsi="Times New Roman"/>
                <w:bCs/>
                <w:sz w:val="24"/>
                <w:szCs w:val="24"/>
              </w:rPr>
            </w:pPr>
            <w:r>
              <w:rPr>
                <w:rFonts w:ascii="Times New Roman" w:hAnsi="Times New Roman"/>
                <w:bCs/>
                <w:sz w:val="24"/>
                <w:szCs w:val="24"/>
              </w:rPr>
              <w:t>2</w:t>
            </w:r>
          </w:p>
        </w:tc>
        <w:tc>
          <w:tcPr>
            <w:tcW w:w="1870" w:type="dxa"/>
          </w:tcPr>
          <w:p w14:paraId="6C476043" w14:textId="77777777" w:rsidR="00DA247D" w:rsidRPr="00A53B8D" w:rsidRDefault="00DA247D" w:rsidP="00A53B8D">
            <w:pPr>
              <w:rPr>
                <w:rFonts w:ascii="Times New Roman" w:hAnsi="Times New Roman"/>
                <w:bCs/>
                <w:sz w:val="24"/>
                <w:szCs w:val="24"/>
              </w:rPr>
            </w:pPr>
            <w:r>
              <w:rPr>
                <w:rFonts w:ascii="Times New Roman" w:hAnsi="Times New Roman"/>
                <w:bCs/>
                <w:sz w:val="24"/>
                <w:szCs w:val="24"/>
              </w:rPr>
              <w:t>9.92</w:t>
            </w:r>
          </w:p>
        </w:tc>
        <w:tc>
          <w:tcPr>
            <w:tcW w:w="1870" w:type="dxa"/>
          </w:tcPr>
          <w:p w14:paraId="6C476044" w14:textId="77777777" w:rsidR="00DA247D" w:rsidRPr="00A53B8D" w:rsidRDefault="00DA247D" w:rsidP="00A53B8D">
            <w:pPr>
              <w:rPr>
                <w:rFonts w:ascii="Times New Roman" w:hAnsi="Times New Roman"/>
                <w:bCs/>
                <w:sz w:val="24"/>
                <w:szCs w:val="24"/>
              </w:rPr>
            </w:pPr>
            <w:r w:rsidRPr="002D2719">
              <w:rPr>
                <w:rFonts w:ascii="Times New Roman" w:hAnsi="Times New Roman"/>
                <w:bCs/>
                <w:sz w:val="24"/>
                <w:szCs w:val="24"/>
              </w:rPr>
              <w:t>Bedford</w:t>
            </w:r>
            <w:r>
              <w:rPr>
                <w:rFonts w:ascii="Times New Roman" w:hAnsi="Times New Roman"/>
                <w:bCs/>
                <w:sz w:val="24"/>
                <w:szCs w:val="24"/>
              </w:rPr>
              <w:t>, Brockton</w:t>
            </w:r>
            <w:r w:rsidRPr="002D2719">
              <w:rPr>
                <w:rFonts w:ascii="Times New Roman" w:hAnsi="Times New Roman"/>
                <w:bCs/>
                <w:sz w:val="24"/>
                <w:szCs w:val="24"/>
              </w:rPr>
              <w:t xml:space="preserve"> MA</w:t>
            </w:r>
          </w:p>
        </w:tc>
      </w:tr>
      <w:tr w:rsidR="00B93E92" w14:paraId="6C47604B" w14:textId="77777777" w:rsidTr="00FC0E23">
        <w:tc>
          <w:tcPr>
            <w:tcW w:w="1870" w:type="dxa"/>
          </w:tcPr>
          <w:p w14:paraId="6C476046" w14:textId="77777777" w:rsidR="00DA247D" w:rsidRPr="00A53B8D" w:rsidRDefault="00DA247D" w:rsidP="00FC0E23">
            <w:pPr>
              <w:rPr>
                <w:rFonts w:ascii="Times New Roman" w:hAnsi="Times New Roman"/>
                <w:bCs/>
                <w:sz w:val="24"/>
                <w:szCs w:val="24"/>
              </w:rPr>
            </w:pPr>
            <w:r w:rsidRPr="00A53B8D">
              <w:rPr>
                <w:rFonts w:ascii="Times New Roman" w:hAnsi="Times New Roman"/>
                <w:bCs/>
                <w:sz w:val="24"/>
                <w:szCs w:val="24"/>
              </w:rPr>
              <w:t>November</w:t>
            </w:r>
          </w:p>
        </w:tc>
        <w:tc>
          <w:tcPr>
            <w:tcW w:w="1870" w:type="dxa"/>
          </w:tcPr>
          <w:p w14:paraId="6C476047" w14:textId="77777777" w:rsidR="00DA247D" w:rsidRPr="00A53B8D" w:rsidRDefault="00DA247D" w:rsidP="00FC0E23">
            <w:pPr>
              <w:rPr>
                <w:rFonts w:ascii="Times New Roman" w:hAnsi="Times New Roman"/>
                <w:bCs/>
                <w:sz w:val="24"/>
                <w:szCs w:val="24"/>
              </w:rPr>
            </w:pPr>
            <w:r>
              <w:rPr>
                <w:rFonts w:ascii="Times New Roman" w:hAnsi="Times New Roman"/>
                <w:bCs/>
                <w:sz w:val="24"/>
                <w:szCs w:val="24"/>
              </w:rPr>
              <w:t>0</w:t>
            </w:r>
          </w:p>
        </w:tc>
        <w:tc>
          <w:tcPr>
            <w:tcW w:w="1870" w:type="dxa"/>
          </w:tcPr>
          <w:p w14:paraId="6C476048" w14:textId="77777777" w:rsidR="00DA247D" w:rsidRPr="00A53B8D" w:rsidRDefault="00DA247D" w:rsidP="00FC0E23">
            <w:pPr>
              <w:rPr>
                <w:rFonts w:ascii="Times New Roman" w:hAnsi="Times New Roman"/>
                <w:bCs/>
                <w:sz w:val="24"/>
                <w:szCs w:val="24"/>
              </w:rPr>
            </w:pPr>
            <w:r>
              <w:rPr>
                <w:rFonts w:ascii="Times New Roman" w:hAnsi="Times New Roman"/>
                <w:bCs/>
                <w:sz w:val="24"/>
                <w:szCs w:val="24"/>
              </w:rPr>
              <w:t>0</w:t>
            </w:r>
          </w:p>
        </w:tc>
        <w:tc>
          <w:tcPr>
            <w:tcW w:w="1870" w:type="dxa"/>
          </w:tcPr>
          <w:p w14:paraId="6C476049" w14:textId="77777777" w:rsidR="00DA247D" w:rsidRPr="00A53B8D" w:rsidRDefault="00DA247D" w:rsidP="00FC0E23">
            <w:pPr>
              <w:rPr>
                <w:rFonts w:ascii="Times New Roman" w:hAnsi="Times New Roman"/>
                <w:bCs/>
                <w:sz w:val="24"/>
                <w:szCs w:val="24"/>
              </w:rPr>
            </w:pPr>
            <w:r>
              <w:rPr>
                <w:rFonts w:ascii="Times New Roman" w:hAnsi="Times New Roman"/>
                <w:bCs/>
                <w:sz w:val="24"/>
                <w:szCs w:val="24"/>
              </w:rPr>
              <w:t>0</w:t>
            </w:r>
          </w:p>
        </w:tc>
        <w:tc>
          <w:tcPr>
            <w:tcW w:w="1870" w:type="dxa"/>
          </w:tcPr>
          <w:p w14:paraId="6C47604A" w14:textId="77777777" w:rsidR="00DA247D" w:rsidRPr="00A53B8D" w:rsidRDefault="00DA247D" w:rsidP="00FC0E23">
            <w:pPr>
              <w:rPr>
                <w:rFonts w:ascii="Times New Roman" w:hAnsi="Times New Roman"/>
                <w:bCs/>
                <w:sz w:val="24"/>
                <w:szCs w:val="24"/>
              </w:rPr>
            </w:pPr>
            <w:r>
              <w:rPr>
                <w:rFonts w:ascii="Times New Roman" w:hAnsi="Times New Roman"/>
                <w:bCs/>
                <w:sz w:val="24"/>
                <w:szCs w:val="24"/>
              </w:rPr>
              <w:t>N/A</w:t>
            </w:r>
          </w:p>
        </w:tc>
      </w:tr>
      <w:tr w:rsidR="00B93E92" w14:paraId="6C476051" w14:textId="77777777" w:rsidTr="00FC0E23">
        <w:tc>
          <w:tcPr>
            <w:tcW w:w="1870" w:type="dxa"/>
          </w:tcPr>
          <w:p w14:paraId="6C47604C" w14:textId="77777777" w:rsidR="00DA247D" w:rsidRPr="00A53B8D" w:rsidRDefault="00DA247D" w:rsidP="00FC0E23">
            <w:pPr>
              <w:rPr>
                <w:rFonts w:ascii="Times New Roman" w:hAnsi="Times New Roman"/>
                <w:bCs/>
                <w:sz w:val="24"/>
                <w:szCs w:val="24"/>
              </w:rPr>
            </w:pPr>
            <w:r w:rsidRPr="00A53B8D">
              <w:rPr>
                <w:rFonts w:ascii="Times New Roman" w:hAnsi="Times New Roman"/>
                <w:bCs/>
                <w:sz w:val="24"/>
                <w:szCs w:val="24"/>
              </w:rPr>
              <w:t>December</w:t>
            </w:r>
          </w:p>
        </w:tc>
        <w:tc>
          <w:tcPr>
            <w:tcW w:w="1870" w:type="dxa"/>
          </w:tcPr>
          <w:p w14:paraId="6C47604D" w14:textId="77777777" w:rsidR="00DA247D" w:rsidRPr="00A53B8D" w:rsidRDefault="00DA247D" w:rsidP="00FC0E23">
            <w:pPr>
              <w:rPr>
                <w:rFonts w:ascii="Times New Roman" w:hAnsi="Times New Roman"/>
                <w:bCs/>
                <w:sz w:val="24"/>
                <w:szCs w:val="24"/>
              </w:rPr>
            </w:pPr>
            <w:r w:rsidRPr="00A53B8D">
              <w:rPr>
                <w:rFonts w:ascii="Times New Roman" w:hAnsi="Times New Roman"/>
                <w:bCs/>
                <w:sz w:val="24"/>
                <w:szCs w:val="24"/>
              </w:rPr>
              <w:t>15 CY</w:t>
            </w:r>
          </w:p>
        </w:tc>
        <w:tc>
          <w:tcPr>
            <w:tcW w:w="1870" w:type="dxa"/>
          </w:tcPr>
          <w:p w14:paraId="6C47604E" w14:textId="77777777" w:rsidR="00DA247D" w:rsidRPr="00A53B8D" w:rsidRDefault="00DA247D" w:rsidP="00FC0E23">
            <w:pPr>
              <w:rPr>
                <w:rFonts w:ascii="Times New Roman" w:hAnsi="Times New Roman"/>
                <w:bCs/>
                <w:sz w:val="24"/>
                <w:szCs w:val="24"/>
              </w:rPr>
            </w:pPr>
            <w:r>
              <w:rPr>
                <w:rFonts w:ascii="Times New Roman" w:hAnsi="Times New Roman"/>
                <w:bCs/>
                <w:sz w:val="24"/>
                <w:szCs w:val="24"/>
              </w:rPr>
              <w:t>1</w:t>
            </w:r>
          </w:p>
        </w:tc>
        <w:tc>
          <w:tcPr>
            <w:tcW w:w="1870" w:type="dxa"/>
          </w:tcPr>
          <w:p w14:paraId="6C47604F" w14:textId="77777777" w:rsidR="00DA247D" w:rsidRPr="00A53B8D" w:rsidRDefault="00DA247D" w:rsidP="00FC0E23">
            <w:pPr>
              <w:rPr>
                <w:rFonts w:ascii="Times New Roman" w:hAnsi="Times New Roman"/>
                <w:bCs/>
                <w:sz w:val="24"/>
                <w:szCs w:val="24"/>
              </w:rPr>
            </w:pPr>
            <w:r>
              <w:rPr>
                <w:rFonts w:ascii="Times New Roman" w:hAnsi="Times New Roman"/>
                <w:bCs/>
                <w:sz w:val="24"/>
                <w:szCs w:val="24"/>
              </w:rPr>
              <w:t>4.51</w:t>
            </w:r>
          </w:p>
        </w:tc>
        <w:tc>
          <w:tcPr>
            <w:tcW w:w="1870" w:type="dxa"/>
          </w:tcPr>
          <w:p w14:paraId="6C476050" w14:textId="77777777" w:rsidR="00DA247D" w:rsidRPr="00A53B8D" w:rsidRDefault="00DA247D" w:rsidP="00FC0E23">
            <w:pPr>
              <w:rPr>
                <w:rFonts w:ascii="Times New Roman" w:hAnsi="Times New Roman"/>
                <w:bCs/>
                <w:sz w:val="24"/>
                <w:szCs w:val="24"/>
              </w:rPr>
            </w:pPr>
            <w:r w:rsidRPr="002D2719">
              <w:rPr>
                <w:rFonts w:ascii="Times New Roman" w:hAnsi="Times New Roman"/>
                <w:bCs/>
                <w:sz w:val="24"/>
                <w:szCs w:val="24"/>
              </w:rPr>
              <w:t>Bedford MA</w:t>
            </w:r>
          </w:p>
        </w:tc>
      </w:tr>
      <w:tr w:rsidR="00B93E92" w14:paraId="6C476057" w14:textId="77777777" w:rsidTr="00FC0E23">
        <w:tc>
          <w:tcPr>
            <w:tcW w:w="1870" w:type="dxa"/>
          </w:tcPr>
          <w:p w14:paraId="6C476052" w14:textId="77777777" w:rsidR="00DA247D" w:rsidRPr="00A53B8D" w:rsidRDefault="00DA247D" w:rsidP="00A53B8D">
            <w:pPr>
              <w:rPr>
                <w:rFonts w:ascii="Times New Roman" w:hAnsi="Times New Roman"/>
                <w:bCs/>
                <w:sz w:val="24"/>
                <w:szCs w:val="24"/>
              </w:rPr>
            </w:pPr>
            <w:r w:rsidRPr="00A53B8D">
              <w:rPr>
                <w:rFonts w:ascii="Times New Roman" w:hAnsi="Times New Roman"/>
                <w:bCs/>
                <w:sz w:val="24"/>
                <w:szCs w:val="24"/>
              </w:rPr>
              <w:t>January</w:t>
            </w:r>
          </w:p>
        </w:tc>
        <w:tc>
          <w:tcPr>
            <w:tcW w:w="1870" w:type="dxa"/>
          </w:tcPr>
          <w:p w14:paraId="6C476053" w14:textId="77777777" w:rsidR="00DA247D" w:rsidRPr="00A53B8D" w:rsidRDefault="00DA247D" w:rsidP="00A53B8D">
            <w:pPr>
              <w:rPr>
                <w:rFonts w:ascii="Times New Roman" w:hAnsi="Times New Roman"/>
                <w:bCs/>
                <w:sz w:val="24"/>
                <w:szCs w:val="24"/>
              </w:rPr>
            </w:pPr>
            <w:r w:rsidRPr="00A53B8D">
              <w:rPr>
                <w:rFonts w:ascii="Times New Roman" w:hAnsi="Times New Roman"/>
                <w:bCs/>
                <w:sz w:val="24"/>
                <w:szCs w:val="24"/>
              </w:rPr>
              <w:t>15 CY</w:t>
            </w:r>
          </w:p>
        </w:tc>
        <w:tc>
          <w:tcPr>
            <w:tcW w:w="1870" w:type="dxa"/>
          </w:tcPr>
          <w:p w14:paraId="6C476054" w14:textId="77777777" w:rsidR="00DA247D" w:rsidRPr="00A53B8D" w:rsidRDefault="00DA247D" w:rsidP="00A53B8D">
            <w:pPr>
              <w:rPr>
                <w:rFonts w:ascii="Times New Roman" w:hAnsi="Times New Roman"/>
                <w:bCs/>
                <w:sz w:val="24"/>
                <w:szCs w:val="24"/>
              </w:rPr>
            </w:pPr>
            <w:r>
              <w:rPr>
                <w:rFonts w:ascii="Times New Roman" w:hAnsi="Times New Roman"/>
                <w:bCs/>
                <w:sz w:val="24"/>
                <w:szCs w:val="24"/>
              </w:rPr>
              <w:t>1</w:t>
            </w:r>
          </w:p>
        </w:tc>
        <w:tc>
          <w:tcPr>
            <w:tcW w:w="1870" w:type="dxa"/>
          </w:tcPr>
          <w:p w14:paraId="6C476055" w14:textId="77777777" w:rsidR="00DA247D" w:rsidRPr="00A53B8D" w:rsidRDefault="00DA247D" w:rsidP="00A53B8D">
            <w:pPr>
              <w:rPr>
                <w:rFonts w:ascii="Times New Roman" w:hAnsi="Times New Roman"/>
                <w:bCs/>
                <w:sz w:val="24"/>
                <w:szCs w:val="24"/>
              </w:rPr>
            </w:pPr>
            <w:r>
              <w:rPr>
                <w:rFonts w:ascii="Times New Roman" w:hAnsi="Times New Roman"/>
                <w:bCs/>
                <w:sz w:val="24"/>
                <w:szCs w:val="24"/>
              </w:rPr>
              <w:t>5.03</w:t>
            </w:r>
          </w:p>
        </w:tc>
        <w:tc>
          <w:tcPr>
            <w:tcW w:w="1870" w:type="dxa"/>
          </w:tcPr>
          <w:p w14:paraId="6C476056" w14:textId="77777777" w:rsidR="00DA247D" w:rsidRPr="00A53B8D" w:rsidRDefault="00DA247D" w:rsidP="00A53B8D">
            <w:pPr>
              <w:rPr>
                <w:rFonts w:ascii="Times New Roman" w:hAnsi="Times New Roman"/>
                <w:bCs/>
                <w:sz w:val="24"/>
                <w:szCs w:val="24"/>
              </w:rPr>
            </w:pPr>
            <w:r w:rsidRPr="002D2719">
              <w:rPr>
                <w:rFonts w:ascii="Times New Roman" w:hAnsi="Times New Roman"/>
                <w:bCs/>
                <w:sz w:val="24"/>
                <w:szCs w:val="24"/>
              </w:rPr>
              <w:t>Bedford MA</w:t>
            </w:r>
          </w:p>
        </w:tc>
      </w:tr>
      <w:tr w:rsidR="00B93E92" w14:paraId="6C47605D" w14:textId="77777777" w:rsidTr="00FC0E23">
        <w:tc>
          <w:tcPr>
            <w:tcW w:w="1870" w:type="dxa"/>
          </w:tcPr>
          <w:p w14:paraId="6C476058" w14:textId="77777777" w:rsidR="00DA247D" w:rsidRPr="00A53B8D" w:rsidRDefault="00DA247D" w:rsidP="00A53B8D">
            <w:pPr>
              <w:rPr>
                <w:rFonts w:ascii="Times New Roman" w:hAnsi="Times New Roman"/>
                <w:bCs/>
                <w:sz w:val="24"/>
                <w:szCs w:val="24"/>
              </w:rPr>
            </w:pPr>
            <w:r w:rsidRPr="00A53B8D">
              <w:rPr>
                <w:rFonts w:ascii="Times New Roman" w:hAnsi="Times New Roman"/>
                <w:bCs/>
                <w:sz w:val="24"/>
                <w:szCs w:val="24"/>
              </w:rPr>
              <w:t>February</w:t>
            </w:r>
          </w:p>
        </w:tc>
        <w:tc>
          <w:tcPr>
            <w:tcW w:w="1870" w:type="dxa"/>
          </w:tcPr>
          <w:p w14:paraId="6C476059" w14:textId="77777777" w:rsidR="00DA247D" w:rsidRPr="00A53B8D" w:rsidRDefault="00DA247D" w:rsidP="00A53B8D">
            <w:pPr>
              <w:rPr>
                <w:rFonts w:ascii="Times New Roman" w:hAnsi="Times New Roman"/>
                <w:bCs/>
                <w:sz w:val="24"/>
                <w:szCs w:val="24"/>
              </w:rPr>
            </w:pPr>
            <w:r w:rsidRPr="00A53B8D">
              <w:rPr>
                <w:rFonts w:ascii="Times New Roman" w:hAnsi="Times New Roman"/>
                <w:bCs/>
                <w:sz w:val="24"/>
                <w:szCs w:val="24"/>
              </w:rPr>
              <w:t>15 CY</w:t>
            </w:r>
          </w:p>
        </w:tc>
        <w:tc>
          <w:tcPr>
            <w:tcW w:w="1870" w:type="dxa"/>
          </w:tcPr>
          <w:p w14:paraId="6C47605A" w14:textId="77777777" w:rsidR="00DA247D" w:rsidRPr="00A53B8D" w:rsidRDefault="00DA247D" w:rsidP="00A53B8D">
            <w:pPr>
              <w:rPr>
                <w:rFonts w:ascii="Times New Roman" w:hAnsi="Times New Roman"/>
                <w:bCs/>
                <w:sz w:val="24"/>
                <w:szCs w:val="24"/>
              </w:rPr>
            </w:pPr>
            <w:r>
              <w:rPr>
                <w:rFonts w:ascii="Times New Roman" w:hAnsi="Times New Roman"/>
                <w:bCs/>
                <w:sz w:val="24"/>
                <w:szCs w:val="24"/>
              </w:rPr>
              <w:t>1</w:t>
            </w:r>
          </w:p>
        </w:tc>
        <w:tc>
          <w:tcPr>
            <w:tcW w:w="1870" w:type="dxa"/>
          </w:tcPr>
          <w:p w14:paraId="6C47605B" w14:textId="77777777" w:rsidR="00DA247D" w:rsidRPr="00A53B8D" w:rsidRDefault="00DA247D" w:rsidP="00A53B8D">
            <w:pPr>
              <w:rPr>
                <w:rFonts w:ascii="Times New Roman" w:hAnsi="Times New Roman"/>
                <w:bCs/>
                <w:sz w:val="24"/>
                <w:szCs w:val="24"/>
              </w:rPr>
            </w:pPr>
            <w:r>
              <w:rPr>
                <w:rFonts w:ascii="Times New Roman" w:hAnsi="Times New Roman"/>
                <w:bCs/>
                <w:sz w:val="24"/>
                <w:szCs w:val="24"/>
              </w:rPr>
              <w:t>4.66</w:t>
            </w:r>
          </w:p>
        </w:tc>
        <w:tc>
          <w:tcPr>
            <w:tcW w:w="1870" w:type="dxa"/>
          </w:tcPr>
          <w:p w14:paraId="6C47605C" w14:textId="77777777" w:rsidR="00DA247D" w:rsidRPr="00A53B8D" w:rsidRDefault="00DA247D" w:rsidP="00A53B8D">
            <w:pPr>
              <w:rPr>
                <w:rFonts w:ascii="Times New Roman" w:hAnsi="Times New Roman"/>
                <w:bCs/>
                <w:sz w:val="24"/>
                <w:szCs w:val="24"/>
              </w:rPr>
            </w:pPr>
            <w:r w:rsidRPr="002D2719">
              <w:rPr>
                <w:rFonts w:ascii="Times New Roman" w:hAnsi="Times New Roman"/>
                <w:bCs/>
                <w:sz w:val="24"/>
                <w:szCs w:val="24"/>
              </w:rPr>
              <w:t>Bedford MA</w:t>
            </w:r>
          </w:p>
        </w:tc>
      </w:tr>
      <w:tr w:rsidR="00B93E92" w14:paraId="6C476063" w14:textId="77777777" w:rsidTr="00FC0E23">
        <w:tc>
          <w:tcPr>
            <w:tcW w:w="1870" w:type="dxa"/>
          </w:tcPr>
          <w:p w14:paraId="6C47605E" w14:textId="77777777" w:rsidR="00DA247D" w:rsidRPr="00A53B8D" w:rsidRDefault="00DA247D" w:rsidP="00FC0E23">
            <w:pPr>
              <w:rPr>
                <w:rFonts w:ascii="Times New Roman" w:hAnsi="Times New Roman"/>
                <w:b/>
                <w:sz w:val="24"/>
                <w:szCs w:val="24"/>
              </w:rPr>
            </w:pPr>
            <w:r w:rsidRPr="00A53B8D">
              <w:rPr>
                <w:rFonts w:ascii="Times New Roman" w:hAnsi="Times New Roman"/>
                <w:b/>
                <w:sz w:val="24"/>
                <w:szCs w:val="24"/>
              </w:rPr>
              <w:t>TOTAL FY 2</w:t>
            </w:r>
            <w:r>
              <w:rPr>
                <w:rFonts w:ascii="Times New Roman" w:hAnsi="Times New Roman"/>
                <w:b/>
                <w:sz w:val="24"/>
                <w:szCs w:val="24"/>
              </w:rPr>
              <w:t>4</w:t>
            </w:r>
          </w:p>
        </w:tc>
        <w:tc>
          <w:tcPr>
            <w:tcW w:w="1870" w:type="dxa"/>
          </w:tcPr>
          <w:p w14:paraId="6C47605F" w14:textId="77777777" w:rsidR="00DA247D" w:rsidRPr="00A53B8D" w:rsidRDefault="00DA247D" w:rsidP="00FC0E23">
            <w:pPr>
              <w:rPr>
                <w:rFonts w:ascii="Times New Roman" w:hAnsi="Times New Roman"/>
                <w:b/>
                <w:sz w:val="24"/>
                <w:szCs w:val="24"/>
              </w:rPr>
            </w:pPr>
          </w:p>
        </w:tc>
        <w:tc>
          <w:tcPr>
            <w:tcW w:w="1870" w:type="dxa"/>
          </w:tcPr>
          <w:p w14:paraId="6C476060" w14:textId="77777777" w:rsidR="00DA247D" w:rsidRPr="00A53B8D" w:rsidRDefault="00DA247D" w:rsidP="00FC0E23">
            <w:pPr>
              <w:rPr>
                <w:rFonts w:ascii="Times New Roman" w:hAnsi="Times New Roman"/>
                <w:b/>
                <w:sz w:val="24"/>
                <w:szCs w:val="24"/>
              </w:rPr>
            </w:pPr>
          </w:p>
        </w:tc>
        <w:tc>
          <w:tcPr>
            <w:tcW w:w="1870" w:type="dxa"/>
          </w:tcPr>
          <w:p w14:paraId="6C476061" w14:textId="77777777" w:rsidR="00DA247D" w:rsidRPr="00A53B8D" w:rsidRDefault="00DA247D" w:rsidP="00FC0E23">
            <w:pPr>
              <w:rPr>
                <w:rFonts w:ascii="Times New Roman" w:hAnsi="Times New Roman"/>
                <w:b/>
                <w:sz w:val="24"/>
                <w:szCs w:val="24"/>
              </w:rPr>
            </w:pPr>
            <w:r>
              <w:rPr>
                <w:rFonts w:ascii="Times New Roman" w:hAnsi="Times New Roman"/>
                <w:b/>
                <w:sz w:val="24"/>
                <w:szCs w:val="24"/>
              </w:rPr>
              <w:t>72.87</w:t>
            </w:r>
          </w:p>
        </w:tc>
        <w:tc>
          <w:tcPr>
            <w:tcW w:w="1870" w:type="dxa"/>
          </w:tcPr>
          <w:p w14:paraId="6C476062" w14:textId="77777777" w:rsidR="00DA247D" w:rsidRPr="00A53B8D" w:rsidRDefault="00DA247D" w:rsidP="00FC0E23">
            <w:pPr>
              <w:rPr>
                <w:rFonts w:ascii="Times New Roman" w:hAnsi="Times New Roman"/>
                <w:b/>
                <w:sz w:val="24"/>
                <w:szCs w:val="24"/>
              </w:rPr>
            </w:pPr>
          </w:p>
        </w:tc>
      </w:tr>
    </w:tbl>
    <w:p w14:paraId="6C476064" w14:textId="77777777" w:rsidR="00DA247D" w:rsidRDefault="00DA247D" w:rsidP="00C21CE2">
      <w:pPr>
        <w:rPr>
          <w:rFonts w:ascii="Times New Roman" w:hAnsi="Times New Roman"/>
          <w:b/>
          <w:sz w:val="24"/>
          <w:szCs w:val="24"/>
        </w:rPr>
      </w:pPr>
      <w:r>
        <w:rPr>
          <w:rFonts w:ascii="Times New Roman" w:hAnsi="Times New Roman"/>
          <w:b/>
          <w:sz w:val="24"/>
          <w:szCs w:val="24"/>
        </w:rPr>
        <w:t xml:space="preserve">      </w:t>
      </w:r>
    </w:p>
    <w:p w14:paraId="6C476065" w14:textId="77777777" w:rsidR="00DA247D" w:rsidRPr="009E0A6D" w:rsidRDefault="00DA247D" w:rsidP="00C21CE2">
      <w:pPr>
        <w:rPr>
          <w:rFonts w:ascii="Times New Roman" w:hAnsi="Times New Roman"/>
          <w:b/>
          <w:sz w:val="24"/>
          <w:szCs w:val="24"/>
        </w:rPr>
      </w:pPr>
      <w:r>
        <w:rPr>
          <w:rFonts w:ascii="Times New Roman" w:hAnsi="Times New Roman"/>
          <w:b/>
          <w:sz w:val="24"/>
          <w:szCs w:val="24"/>
        </w:rPr>
        <w:t>1.5   OBJECTIVE</w:t>
      </w:r>
      <w:r>
        <w:rPr>
          <w:rFonts w:ascii="Times New Roman" w:hAnsi="Times New Roman"/>
          <w:b/>
          <w:sz w:val="24"/>
          <w:szCs w:val="24"/>
        </w:rPr>
        <w:tab/>
      </w:r>
      <w:r w:rsidRPr="009E0A6D">
        <w:rPr>
          <w:rFonts w:ascii="Times New Roman" w:hAnsi="Times New Roman"/>
          <w:b/>
          <w:sz w:val="24"/>
          <w:szCs w:val="24"/>
        </w:rPr>
        <w:t xml:space="preserve"> </w:t>
      </w:r>
    </w:p>
    <w:p w14:paraId="6C476066" w14:textId="77777777" w:rsidR="00DA247D" w:rsidRDefault="00DA247D" w:rsidP="008F0DFE">
      <w:pPr>
        <w:ind w:left="480"/>
        <w:rPr>
          <w:rFonts w:ascii="Times New Roman" w:hAnsi="Times New Roman"/>
          <w:sz w:val="24"/>
          <w:szCs w:val="24"/>
        </w:rPr>
      </w:pPr>
      <w:r>
        <w:rPr>
          <w:rFonts w:ascii="Times New Roman" w:hAnsi="Times New Roman"/>
          <w:sz w:val="24"/>
          <w:szCs w:val="24"/>
        </w:rPr>
        <w:t xml:space="preserve">The objective of this </w:t>
      </w:r>
      <w:r>
        <w:rPr>
          <w:rFonts w:ascii="Times New Roman" w:hAnsi="Times New Roman"/>
          <w:sz w:val="24"/>
          <w:szCs w:val="24"/>
        </w:rPr>
        <w:t>contract</w:t>
      </w:r>
      <w:r>
        <w:rPr>
          <w:rFonts w:ascii="Times New Roman" w:hAnsi="Times New Roman"/>
          <w:sz w:val="24"/>
          <w:szCs w:val="24"/>
        </w:rPr>
        <w:t xml:space="preserve"> is to secure </w:t>
      </w:r>
      <w:r>
        <w:rPr>
          <w:rFonts w:ascii="Times New Roman" w:hAnsi="Times New Roman"/>
          <w:sz w:val="24"/>
          <w:szCs w:val="24"/>
        </w:rPr>
        <w:t>services outlined above for a period of twelve months, with a provision to extend the agreement for up to four additional fiscal years.</w:t>
      </w:r>
    </w:p>
    <w:p w14:paraId="6C476067" w14:textId="77777777" w:rsidR="00DA247D" w:rsidRDefault="00DA247D">
      <w:pPr>
        <w:spacing w:after="0" w:line="240" w:lineRule="auto"/>
        <w:rPr>
          <w:rFonts w:ascii="Times New Roman" w:hAnsi="Times New Roman"/>
          <w:b/>
          <w:sz w:val="24"/>
          <w:szCs w:val="24"/>
        </w:rPr>
      </w:pPr>
      <w:r>
        <w:rPr>
          <w:rFonts w:ascii="Times New Roman" w:hAnsi="Times New Roman"/>
          <w:b/>
          <w:sz w:val="24"/>
          <w:szCs w:val="24"/>
        </w:rPr>
        <w:br w:type="page"/>
      </w:r>
    </w:p>
    <w:p w14:paraId="6C476068" w14:textId="77777777" w:rsidR="00DA247D" w:rsidRDefault="00DA247D" w:rsidP="00C21CE2">
      <w:pPr>
        <w:rPr>
          <w:rFonts w:ascii="Times New Roman" w:hAnsi="Times New Roman"/>
          <w:b/>
          <w:sz w:val="24"/>
          <w:szCs w:val="24"/>
        </w:rPr>
      </w:pPr>
      <w:r w:rsidRPr="002928E1">
        <w:rPr>
          <w:rFonts w:ascii="Times New Roman" w:hAnsi="Times New Roman"/>
          <w:b/>
          <w:sz w:val="24"/>
          <w:szCs w:val="24"/>
        </w:rPr>
        <w:lastRenderedPageBreak/>
        <w:t>2.0   REQUIREMENTS</w:t>
      </w:r>
    </w:p>
    <w:p w14:paraId="6C476069" w14:textId="77777777" w:rsidR="00DA247D" w:rsidRDefault="00DA247D" w:rsidP="00C21CE2">
      <w:pPr>
        <w:rPr>
          <w:rFonts w:ascii="Times New Roman" w:hAnsi="Times New Roman"/>
          <w:b/>
          <w:sz w:val="24"/>
          <w:szCs w:val="24"/>
        </w:rPr>
      </w:pPr>
      <w:r w:rsidRPr="009E0A6D">
        <w:rPr>
          <w:rFonts w:ascii="Times New Roman" w:hAnsi="Times New Roman"/>
          <w:b/>
          <w:sz w:val="24"/>
          <w:szCs w:val="24"/>
        </w:rPr>
        <w:t>2.1   TASKS</w:t>
      </w:r>
    </w:p>
    <w:p w14:paraId="6C47606A" w14:textId="77777777" w:rsidR="00DA247D" w:rsidRDefault="00DA247D" w:rsidP="00C21CE2">
      <w:pPr>
        <w:rPr>
          <w:rFonts w:ascii="Times New Roman" w:hAnsi="Times New Roman"/>
          <w:sz w:val="24"/>
          <w:szCs w:val="24"/>
        </w:rPr>
      </w:pPr>
      <w:r>
        <w:rPr>
          <w:rFonts w:ascii="Times New Roman" w:hAnsi="Times New Roman"/>
          <w:sz w:val="24"/>
          <w:szCs w:val="24"/>
        </w:rPr>
        <w:t>1.0</w:t>
      </w:r>
      <w:r>
        <w:rPr>
          <w:rFonts w:ascii="Times New Roman" w:hAnsi="Times New Roman"/>
          <w:sz w:val="24"/>
          <w:szCs w:val="24"/>
        </w:rPr>
        <w:tab/>
      </w:r>
      <w:r>
        <w:rPr>
          <w:rFonts w:ascii="Times New Roman" w:hAnsi="Times New Roman"/>
          <w:sz w:val="24"/>
          <w:szCs w:val="24"/>
        </w:rPr>
        <w:t>Confirm, upon contact by the contracting department of the Dept. of Veterans Affairs</w:t>
      </w:r>
      <w:r>
        <w:rPr>
          <w:rFonts w:ascii="Times New Roman" w:hAnsi="Times New Roman"/>
          <w:sz w:val="24"/>
          <w:szCs w:val="24"/>
        </w:rPr>
        <w:t>, that the services outlined in this scope, in the quantities and at the times required, are within the abilities of the contractor.</w:t>
      </w:r>
    </w:p>
    <w:p w14:paraId="6C47606B" w14:textId="77777777" w:rsidR="00DA247D" w:rsidRDefault="00DA247D" w:rsidP="00C21CE2">
      <w:pPr>
        <w:rPr>
          <w:rFonts w:ascii="Times New Roman" w:hAnsi="Times New Roman"/>
          <w:sz w:val="24"/>
          <w:szCs w:val="24"/>
        </w:rPr>
      </w:pPr>
      <w:r>
        <w:rPr>
          <w:rFonts w:ascii="Times New Roman" w:hAnsi="Times New Roman"/>
          <w:sz w:val="24"/>
          <w:szCs w:val="24"/>
        </w:rPr>
        <w:t>2.0</w:t>
      </w:r>
      <w:r>
        <w:rPr>
          <w:rFonts w:ascii="Times New Roman" w:hAnsi="Times New Roman"/>
          <w:sz w:val="24"/>
          <w:szCs w:val="24"/>
        </w:rPr>
        <w:tab/>
        <w:t xml:space="preserve">Provide </w:t>
      </w:r>
      <w:r>
        <w:rPr>
          <w:rFonts w:ascii="Times New Roman" w:hAnsi="Times New Roman"/>
          <w:sz w:val="24"/>
          <w:szCs w:val="24"/>
        </w:rPr>
        <w:t>all necessary services to deliver open, mixed construction debris containers in either fifteen</w:t>
      </w:r>
      <w:r>
        <w:rPr>
          <w:rFonts w:ascii="Times New Roman" w:hAnsi="Times New Roman"/>
          <w:sz w:val="24"/>
          <w:szCs w:val="24"/>
        </w:rPr>
        <w:t xml:space="preserve">, </w:t>
      </w:r>
      <w:r>
        <w:rPr>
          <w:rFonts w:ascii="Times New Roman" w:hAnsi="Times New Roman"/>
          <w:sz w:val="24"/>
          <w:szCs w:val="24"/>
        </w:rPr>
        <w:t>twenty</w:t>
      </w:r>
      <w:r>
        <w:rPr>
          <w:rFonts w:ascii="Times New Roman" w:hAnsi="Times New Roman"/>
          <w:sz w:val="24"/>
          <w:szCs w:val="24"/>
        </w:rPr>
        <w:t xml:space="preserve"> or thirty cubic yard sizes, to addresses specified</w:t>
      </w:r>
      <w:r>
        <w:rPr>
          <w:rFonts w:ascii="Times New Roman" w:hAnsi="Times New Roman"/>
          <w:sz w:val="24"/>
          <w:szCs w:val="24"/>
        </w:rPr>
        <w:t xml:space="preserve"> needs</w:t>
      </w:r>
      <w:r>
        <w:rPr>
          <w:rFonts w:ascii="Times New Roman" w:hAnsi="Times New Roman"/>
          <w:sz w:val="24"/>
          <w:szCs w:val="24"/>
        </w:rPr>
        <w:t xml:space="preserve">, within five business days of date of contact by Veterans Construction Team.  Agreement must contain provision for monthly cost of the rental </w:t>
      </w:r>
      <w:r>
        <w:rPr>
          <w:rFonts w:ascii="Times New Roman" w:hAnsi="Times New Roman"/>
          <w:sz w:val="24"/>
          <w:szCs w:val="24"/>
        </w:rPr>
        <w:t>of each container for that specific job.</w:t>
      </w:r>
      <w:r>
        <w:rPr>
          <w:rFonts w:ascii="Times New Roman" w:hAnsi="Times New Roman"/>
          <w:sz w:val="24"/>
          <w:szCs w:val="24"/>
        </w:rPr>
        <w:t xml:space="preserve"> </w:t>
      </w:r>
      <w:r>
        <w:rPr>
          <w:rFonts w:ascii="Times New Roman" w:hAnsi="Times New Roman"/>
          <w:sz w:val="24"/>
          <w:szCs w:val="24"/>
        </w:rPr>
        <w:t xml:space="preserve">Agreement must also specify, on cost per ton basis, the cost per ton over the maximum tonnage allowed for each of </w:t>
      </w:r>
      <w:r>
        <w:rPr>
          <w:rFonts w:ascii="Times New Roman" w:hAnsi="Times New Roman"/>
          <w:sz w:val="24"/>
          <w:szCs w:val="24"/>
        </w:rPr>
        <w:t>potential three</w:t>
      </w:r>
      <w:r>
        <w:rPr>
          <w:rFonts w:ascii="Times New Roman" w:hAnsi="Times New Roman"/>
          <w:sz w:val="24"/>
          <w:szCs w:val="24"/>
        </w:rPr>
        <w:t xml:space="preserve"> sizes of container.  The maxim</w:t>
      </w:r>
      <w:r>
        <w:rPr>
          <w:rFonts w:ascii="Times New Roman" w:hAnsi="Times New Roman"/>
          <w:sz w:val="24"/>
          <w:szCs w:val="24"/>
        </w:rPr>
        <w:t>um limit in tons shall be indicated at the beginning of each monthly rental.</w:t>
      </w:r>
    </w:p>
    <w:p w14:paraId="6C47606C" w14:textId="77777777" w:rsidR="00DA247D" w:rsidRDefault="00DA247D" w:rsidP="00005782">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 xml:space="preserve">Coordinate delivery with representative of Veterans Construction Team </w:t>
      </w:r>
      <w:r>
        <w:rPr>
          <w:rFonts w:ascii="Times New Roman" w:hAnsi="Times New Roman"/>
          <w:sz w:val="24"/>
          <w:szCs w:val="24"/>
        </w:rPr>
        <w:t>twenty-four</w:t>
      </w:r>
      <w:r>
        <w:rPr>
          <w:rFonts w:ascii="Times New Roman" w:hAnsi="Times New Roman"/>
          <w:sz w:val="24"/>
          <w:szCs w:val="24"/>
        </w:rPr>
        <w:t xml:space="preserve"> (24) hours in advance of </w:t>
      </w:r>
      <w:r>
        <w:rPr>
          <w:rFonts w:ascii="Times New Roman" w:hAnsi="Times New Roman"/>
          <w:sz w:val="24"/>
          <w:szCs w:val="24"/>
        </w:rPr>
        <w:t xml:space="preserve">all </w:t>
      </w:r>
      <w:r>
        <w:rPr>
          <w:rFonts w:ascii="Times New Roman" w:hAnsi="Times New Roman"/>
          <w:sz w:val="24"/>
          <w:szCs w:val="24"/>
        </w:rPr>
        <w:t>deliver</w:t>
      </w:r>
      <w:r>
        <w:rPr>
          <w:rFonts w:ascii="Times New Roman" w:hAnsi="Times New Roman"/>
          <w:sz w:val="24"/>
          <w:szCs w:val="24"/>
        </w:rPr>
        <w:t>ies.</w:t>
      </w:r>
    </w:p>
    <w:p w14:paraId="6C47606D" w14:textId="77777777" w:rsidR="00DA247D" w:rsidRPr="00005782" w:rsidRDefault="00DA247D" w:rsidP="00005782">
      <w:pPr>
        <w:rPr>
          <w:rFonts w:ascii="Times New Roman" w:hAnsi="Times New Roman"/>
          <w:sz w:val="24"/>
          <w:szCs w:val="24"/>
        </w:rPr>
      </w:pPr>
    </w:p>
    <w:p w14:paraId="6C47606E" w14:textId="77777777" w:rsidR="00DA247D" w:rsidRPr="009E0A6D" w:rsidRDefault="00DA247D" w:rsidP="00C21CE2">
      <w:pPr>
        <w:rPr>
          <w:rFonts w:ascii="Times New Roman" w:hAnsi="Times New Roman"/>
          <w:b/>
          <w:sz w:val="24"/>
          <w:szCs w:val="24"/>
        </w:rPr>
      </w:pPr>
      <w:r w:rsidRPr="009E0A6D">
        <w:rPr>
          <w:rFonts w:ascii="Times New Roman" w:hAnsi="Times New Roman"/>
          <w:b/>
          <w:sz w:val="24"/>
          <w:szCs w:val="24"/>
        </w:rPr>
        <w:t>2.</w:t>
      </w:r>
      <w:r>
        <w:rPr>
          <w:rFonts w:ascii="Times New Roman" w:hAnsi="Times New Roman"/>
          <w:b/>
          <w:sz w:val="24"/>
          <w:szCs w:val="24"/>
        </w:rPr>
        <w:t>2</w:t>
      </w:r>
      <w:r w:rsidRPr="009E0A6D">
        <w:rPr>
          <w:rFonts w:ascii="Times New Roman" w:hAnsi="Times New Roman"/>
          <w:b/>
          <w:sz w:val="24"/>
          <w:szCs w:val="24"/>
        </w:rPr>
        <w:t xml:space="preserve"> SCHEDULE </w:t>
      </w:r>
    </w:p>
    <w:p w14:paraId="6C47606F" w14:textId="77777777" w:rsidR="00DA247D" w:rsidRDefault="00DA247D" w:rsidP="00C21CE2">
      <w:pPr>
        <w:rPr>
          <w:rFonts w:ascii="Times New Roman" w:hAnsi="Times New Roman"/>
          <w:sz w:val="24"/>
          <w:szCs w:val="24"/>
        </w:rPr>
      </w:pPr>
      <w:r w:rsidRPr="00044995">
        <w:rPr>
          <w:rFonts w:ascii="Times New Roman" w:hAnsi="Times New Roman"/>
          <w:sz w:val="24"/>
          <w:szCs w:val="24"/>
        </w:rPr>
        <w:t>Base Year</w:t>
      </w:r>
      <w:r>
        <w:rPr>
          <w:rFonts w:ascii="Times New Roman" w:hAnsi="Times New Roman"/>
          <w:sz w:val="24"/>
          <w:szCs w:val="24"/>
        </w:rPr>
        <w:t xml:space="preserve"> </w:t>
      </w:r>
      <w:r>
        <w:rPr>
          <w:rFonts w:ascii="Times New Roman" w:hAnsi="Times New Roman"/>
          <w:sz w:val="24"/>
          <w:szCs w:val="24"/>
        </w:rPr>
        <w:t xml:space="preserve">             </w:t>
      </w:r>
      <w:r>
        <w:rPr>
          <w:rFonts w:ascii="Times New Roman" w:hAnsi="Times New Roman"/>
          <w:sz w:val="24"/>
          <w:szCs w:val="24"/>
        </w:rPr>
        <w:t>6/1/2026-5/31/2027</w:t>
      </w:r>
    </w:p>
    <w:p w14:paraId="6C476070" w14:textId="77777777" w:rsidR="00DA247D" w:rsidRDefault="00DA247D" w:rsidP="00C21CE2">
      <w:pPr>
        <w:rPr>
          <w:rFonts w:ascii="Times New Roman" w:hAnsi="Times New Roman"/>
          <w:sz w:val="24"/>
          <w:szCs w:val="24"/>
        </w:rPr>
      </w:pPr>
      <w:r>
        <w:rPr>
          <w:rFonts w:ascii="Times New Roman" w:hAnsi="Times New Roman"/>
          <w:sz w:val="24"/>
          <w:szCs w:val="24"/>
        </w:rPr>
        <w:t>Option Year One   6/1/2027-5/31/2028</w:t>
      </w:r>
    </w:p>
    <w:p w14:paraId="6C476071" w14:textId="77777777" w:rsidR="00DA247D" w:rsidRDefault="00DA247D" w:rsidP="00C21CE2">
      <w:pPr>
        <w:rPr>
          <w:rFonts w:ascii="Times New Roman" w:hAnsi="Times New Roman"/>
          <w:sz w:val="24"/>
          <w:szCs w:val="24"/>
        </w:rPr>
      </w:pPr>
      <w:r>
        <w:rPr>
          <w:rFonts w:ascii="Times New Roman" w:hAnsi="Times New Roman"/>
          <w:sz w:val="24"/>
          <w:szCs w:val="24"/>
        </w:rPr>
        <w:t>Option Year Two   6/1/2028-5/31/2029</w:t>
      </w:r>
    </w:p>
    <w:p w14:paraId="6C476072" w14:textId="77777777" w:rsidR="00DA247D" w:rsidRDefault="00DA247D" w:rsidP="00C21CE2">
      <w:pPr>
        <w:rPr>
          <w:rFonts w:ascii="Times New Roman" w:hAnsi="Times New Roman"/>
          <w:sz w:val="24"/>
          <w:szCs w:val="24"/>
        </w:rPr>
      </w:pPr>
      <w:r>
        <w:rPr>
          <w:rFonts w:ascii="Times New Roman" w:hAnsi="Times New Roman"/>
          <w:sz w:val="24"/>
          <w:szCs w:val="24"/>
        </w:rPr>
        <w:t>Option Year Three 6/1/2029-5/31/2030</w:t>
      </w:r>
    </w:p>
    <w:p w14:paraId="6C476073" w14:textId="77777777" w:rsidR="00DA247D" w:rsidRPr="00044995" w:rsidRDefault="00DA247D" w:rsidP="00C21CE2">
      <w:pPr>
        <w:rPr>
          <w:rFonts w:ascii="Times New Roman" w:hAnsi="Times New Roman"/>
          <w:sz w:val="24"/>
          <w:szCs w:val="24"/>
        </w:rPr>
      </w:pPr>
      <w:r>
        <w:rPr>
          <w:rFonts w:ascii="Times New Roman" w:hAnsi="Times New Roman"/>
          <w:sz w:val="24"/>
          <w:szCs w:val="24"/>
        </w:rPr>
        <w:t>Option Year Four   6/1/2030-5/31/2031</w:t>
      </w:r>
      <w:r w:rsidRPr="00044995">
        <w:rPr>
          <w:rFonts w:ascii="Times New Roman" w:hAnsi="Times New Roman"/>
          <w:sz w:val="24"/>
          <w:szCs w:val="24"/>
        </w:rPr>
        <w:t xml:space="preserve"> </w:t>
      </w:r>
    </w:p>
    <w:p w14:paraId="6C476074" w14:textId="77777777" w:rsidR="00DA247D" w:rsidRPr="00D815D1" w:rsidRDefault="00DA247D" w:rsidP="00C21CE2">
      <w:pPr>
        <w:rPr>
          <w:rFonts w:ascii="Times New Roman" w:hAnsi="Times New Roman"/>
          <w:b/>
          <w:bCs/>
          <w:sz w:val="24"/>
          <w:szCs w:val="24"/>
        </w:rPr>
      </w:pPr>
      <w:r w:rsidRPr="00D815D1">
        <w:rPr>
          <w:rFonts w:ascii="Times New Roman" w:hAnsi="Times New Roman"/>
          <w:b/>
          <w:bCs/>
          <w:sz w:val="24"/>
          <w:szCs w:val="24"/>
        </w:rPr>
        <w:t>2.</w:t>
      </w:r>
      <w:r>
        <w:rPr>
          <w:rFonts w:ascii="Times New Roman" w:hAnsi="Times New Roman"/>
          <w:b/>
          <w:bCs/>
          <w:sz w:val="24"/>
          <w:szCs w:val="24"/>
        </w:rPr>
        <w:t>3</w:t>
      </w:r>
      <w:r w:rsidRPr="00D815D1">
        <w:rPr>
          <w:rFonts w:ascii="Times New Roman" w:hAnsi="Times New Roman"/>
          <w:b/>
          <w:bCs/>
          <w:sz w:val="24"/>
          <w:szCs w:val="24"/>
        </w:rPr>
        <w:t xml:space="preserve"> </w:t>
      </w:r>
      <w:r>
        <w:rPr>
          <w:rFonts w:ascii="Times New Roman" w:hAnsi="Times New Roman"/>
          <w:b/>
          <w:bCs/>
          <w:sz w:val="24"/>
          <w:szCs w:val="24"/>
        </w:rPr>
        <w:t>Requirement:</w:t>
      </w:r>
    </w:p>
    <w:p w14:paraId="6C476075" w14:textId="77777777" w:rsidR="00DA247D" w:rsidRPr="009E0A6D" w:rsidRDefault="00DA247D" w:rsidP="00C21CE2">
      <w:pPr>
        <w:rPr>
          <w:rFonts w:ascii="Times New Roman" w:hAnsi="Times New Roman"/>
          <w:sz w:val="24"/>
          <w:szCs w:val="24"/>
        </w:rPr>
      </w:pPr>
      <w:r>
        <w:rPr>
          <w:rFonts w:ascii="Times New Roman" w:hAnsi="Times New Roman"/>
          <w:sz w:val="24"/>
          <w:szCs w:val="24"/>
        </w:rPr>
        <w:t>The award</w:t>
      </w:r>
      <w:r>
        <w:rPr>
          <w:rFonts w:ascii="Times New Roman" w:hAnsi="Times New Roman"/>
          <w:sz w:val="24"/>
          <w:szCs w:val="24"/>
        </w:rPr>
        <w:t xml:space="preserve">ed vendor will have </w:t>
      </w:r>
      <w:r>
        <w:rPr>
          <w:rFonts w:ascii="Times New Roman" w:hAnsi="Times New Roman"/>
          <w:sz w:val="24"/>
          <w:szCs w:val="24"/>
        </w:rPr>
        <w:t xml:space="preserve">all </w:t>
      </w:r>
      <w:r>
        <w:rPr>
          <w:rFonts w:ascii="Times New Roman" w:hAnsi="Times New Roman"/>
          <w:sz w:val="24"/>
          <w:szCs w:val="24"/>
        </w:rPr>
        <w:t xml:space="preserve">required materials, </w:t>
      </w:r>
      <w:r>
        <w:rPr>
          <w:rFonts w:ascii="Times New Roman" w:hAnsi="Times New Roman"/>
          <w:sz w:val="24"/>
          <w:szCs w:val="24"/>
        </w:rPr>
        <w:t xml:space="preserve">labor, equipment </w:t>
      </w:r>
      <w:r>
        <w:rPr>
          <w:rFonts w:ascii="Times New Roman" w:hAnsi="Times New Roman"/>
          <w:sz w:val="24"/>
          <w:szCs w:val="24"/>
        </w:rPr>
        <w:t xml:space="preserve">and permits to perform the requested services. Proof should be made </w:t>
      </w:r>
      <w:r>
        <w:rPr>
          <w:rFonts w:ascii="Times New Roman" w:hAnsi="Times New Roman"/>
          <w:sz w:val="24"/>
          <w:szCs w:val="24"/>
        </w:rPr>
        <w:t xml:space="preserve">available </w:t>
      </w:r>
      <w:r>
        <w:rPr>
          <w:rFonts w:ascii="Times New Roman" w:hAnsi="Times New Roman"/>
          <w:sz w:val="24"/>
          <w:szCs w:val="24"/>
        </w:rPr>
        <w:t>upon request by the Contracting Officer, Contracting Specialist or C</w:t>
      </w:r>
      <w:r>
        <w:rPr>
          <w:rFonts w:ascii="Times New Roman" w:hAnsi="Times New Roman"/>
          <w:sz w:val="24"/>
          <w:szCs w:val="24"/>
        </w:rPr>
        <w:t>ontracting Officer Representative (COR)</w:t>
      </w:r>
      <w:r>
        <w:rPr>
          <w:rFonts w:ascii="Times New Roman" w:hAnsi="Times New Roman"/>
          <w:sz w:val="24"/>
          <w:szCs w:val="24"/>
        </w:rPr>
        <w:t>.</w:t>
      </w:r>
    </w:p>
    <w:p w14:paraId="6C476076" w14:textId="77777777" w:rsidR="00DA247D" w:rsidRPr="00D815D1" w:rsidRDefault="00DA247D" w:rsidP="00C21CE2">
      <w:pPr>
        <w:rPr>
          <w:rFonts w:ascii="Times New Roman" w:hAnsi="Times New Roman"/>
          <w:b/>
          <w:bCs/>
          <w:sz w:val="24"/>
          <w:szCs w:val="24"/>
        </w:rPr>
      </w:pPr>
      <w:r>
        <w:rPr>
          <w:rFonts w:ascii="Times New Roman" w:hAnsi="Times New Roman"/>
          <w:b/>
          <w:bCs/>
          <w:sz w:val="24"/>
          <w:szCs w:val="24"/>
        </w:rPr>
        <w:t>2</w:t>
      </w:r>
      <w:r w:rsidRPr="00D815D1">
        <w:rPr>
          <w:rFonts w:ascii="Times New Roman" w:hAnsi="Times New Roman"/>
          <w:b/>
          <w:bCs/>
          <w:sz w:val="24"/>
          <w:szCs w:val="24"/>
        </w:rPr>
        <w:t>.</w:t>
      </w:r>
      <w:r>
        <w:rPr>
          <w:rFonts w:ascii="Times New Roman" w:hAnsi="Times New Roman"/>
          <w:b/>
          <w:bCs/>
          <w:sz w:val="24"/>
          <w:szCs w:val="24"/>
        </w:rPr>
        <w:t>4 Delivery</w:t>
      </w:r>
      <w:r w:rsidRPr="00D815D1">
        <w:rPr>
          <w:rFonts w:ascii="Times New Roman" w:hAnsi="Times New Roman"/>
          <w:b/>
          <w:bCs/>
          <w:sz w:val="24"/>
          <w:szCs w:val="24"/>
        </w:rPr>
        <w:t xml:space="preserve"> </w:t>
      </w:r>
    </w:p>
    <w:p w14:paraId="6C476077" w14:textId="77777777" w:rsidR="00DA247D" w:rsidRPr="009E0A6D" w:rsidRDefault="00DA247D" w:rsidP="00C21CE2">
      <w:pPr>
        <w:rPr>
          <w:rFonts w:ascii="Times New Roman" w:hAnsi="Times New Roman"/>
          <w:sz w:val="24"/>
          <w:szCs w:val="24"/>
        </w:rPr>
      </w:pPr>
      <w:r>
        <w:rPr>
          <w:rFonts w:ascii="Times New Roman" w:hAnsi="Times New Roman"/>
          <w:sz w:val="24"/>
          <w:szCs w:val="24"/>
        </w:rPr>
        <w:t xml:space="preserve">The </w:t>
      </w:r>
      <w:r>
        <w:rPr>
          <w:rFonts w:ascii="Times New Roman" w:hAnsi="Times New Roman"/>
          <w:sz w:val="24"/>
          <w:szCs w:val="24"/>
        </w:rPr>
        <w:t>COR/Veterans Construction Team</w:t>
      </w:r>
      <w:r>
        <w:rPr>
          <w:rFonts w:ascii="Times New Roman" w:hAnsi="Times New Roman"/>
          <w:sz w:val="24"/>
          <w:szCs w:val="24"/>
        </w:rPr>
        <w:t xml:space="preserve"> </w:t>
      </w:r>
      <w:r>
        <w:rPr>
          <w:rFonts w:ascii="Times New Roman" w:hAnsi="Times New Roman"/>
          <w:sz w:val="24"/>
          <w:szCs w:val="24"/>
        </w:rPr>
        <w:t>sh</w:t>
      </w:r>
      <w:r>
        <w:rPr>
          <w:rFonts w:ascii="Times New Roman" w:hAnsi="Times New Roman"/>
          <w:sz w:val="24"/>
          <w:szCs w:val="24"/>
        </w:rPr>
        <w:t>all</w:t>
      </w:r>
      <w:r>
        <w:rPr>
          <w:rFonts w:ascii="Times New Roman" w:hAnsi="Times New Roman"/>
          <w:sz w:val="24"/>
          <w:szCs w:val="24"/>
        </w:rPr>
        <w:t xml:space="preserve"> provide the </w:t>
      </w:r>
      <w:r>
        <w:rPr>
          <w:rFonts w:ascii="Times New Roman" w:hAnsi="Times New Roman"/>
          <w:sz w:val="24"/>
          <w:szCs w:val="24"/>
        </w:rPr>
        <w:t>address and specific location of each delivery.</w:t>
      </w:r>
    </w:p>
    <w:p w14:paraId="6C476078" w14:textId="77777777" w:rsidR="00DA247D" w:rsidRDefault="00DA247D" w:rsidP="00C21CE2">
      <w:pPr>
        <w:rPr>
          <w:rFonts w:ascii="Times New Roman" w:hAnsi="Times New Roman"/>
          <w:b/>
          <w:bCs/>
          <w:sz w:val="24"/>
          <w:szCs w:val="24"/>
        </w:rPr>
      </w:pPr>
    </w:p>
    <w:p w14:paraId="6C476079" w14:textId="77777777" w:rsidR="00DA247D" w:rsidRPr="00D815D1" w:rsidRDefault="00DA247D" w:rsidP="00C21CE2">
      <w:pPr>
        <w:rPr>
          <w:rFonts w:ascii="Times New Roman" w:hAnsi="Times New Roman"/>
          <w:b/>
          <w:bCs/>
          <w:sz w:val="24"/>
          <w:szCs w:val="24"/>
        </w:rPr>
      </w:pPr>
      <w:r w:rsidRPr="00D815D1">
        <w:rPr>
          <w:rFonts w:ascii="Times New Roman" w:hAnsi="Times New Roman"/>
          <w:b/>
          <w:bCs/>
          <w:sz w:val="24"/>
          <w:szCs w:val="24"/>
        </w:rPr>
        <w:t xml:space="preserve">4.0 </w:t>
      </w:r>
      <w:r>
        <w:rPr>
          <w:rFonts w:ascii="Times New Roman" w:hAnsi="Times New Roman"/>
          <w:b/>
          <w:bCs/>
          <w:sz w:val="24"/>
          <w:szCs w:val="24"/>
        </w:rPr>
        <w:t>SECURITY REQUIREMENTS</w:t>
      </w:r>
    </w:p>
    <w:p w14:paraId="6C47607A" w14:textId="77777777" w:rsidR="00DA247D" w:rsidRPr="009E0A6D" w:rsidRDefault="00DA247D" w:rsidP="00C21CE2">
      <w:pPr>
        <w:rPr>
          <w:rFonts w:ascii="Times New Roman" w:hAnsi="Times New Roman"/>
          <w:sz w:val="24"/>
          <w:szCs w:val="24"/>
        </w:rPr>
      </w:pPr>
      <w:r>
        <w:rPr>
          <w:rFonts w:ascii="Times New Roman" w:hAnsi="Times New Roman"/>
          <w:sz w:val="24"/>
          <w:szCs w:val="24"/>
        </w:rPr>
        <w:lastRenderedPageBreak/>
        <w:t>The vendor must contact the Veterans Construction Team</w:t>
      </w:r>
      <w:r>
        <w:rPr>
          <w:rFonts w:ascii="Times New Roman" w:hAnsi="Times New Roman"/>
          <w:sz w:val="24"/>
          <w:szCs w:val="24"/>
        </w:rPr>
        <w:t>/COR</w:t>
      </w:r>
      <w:r>
        <w:rPr>
          <w:rFonts w:ascii="Times New Roman" w:hAnsi="Times New Roman"/>
          <w:sz w:val="24"/>
          <w:szCs w:val="24"/>
        </w:rPr>
        <w:t xml:space="preserve">, 781-687-3154 </w:t>
      </w:r>
      <w:r>
        <w:rPr>
          <w:rFonts w:ascii="Times New Roman" w:hAnsi="Times New Roman"/>
          <w:sz w:val="24"/>
          <w:szCs w:val="24"/>
        </w:rPr>
        <w:t xml:space="preserve">at </w:t>
      </w:r>
      <w:r>
        <w:rPr>
          <w:rFonts w:ascii="Times New Roman" w:hAnsi="Times New Roman"/>
          <w:sz w:val="24"/>
          <w:szCs w:val="24"/>
        </w:rPr>
        <w:t>a minimum of</w:t>
      </w:r>
      <w:r>
        <w:rPr>
          <w:rFonts w:ascii="Times New Roman" w:hAnsi="Times New Roman"/>
          <w:sz w:val="24"/>
          <w:szCs w:val="24"/>
        </w:rPr>
        <w:t xml:space="preserve"> </w:t>
      </w:r>
      <w:r>
        <w:rPr>
          <w:rFonts w:ascii="Times New Roman" w:hAnsi="Times New Roman"/>
          <w:sz w:val="24"/>
          <w:szCs w:val="24"/>
        </w:rPr>
        <w:t>twenty-four</w:t>
      </w:r>
      <w:r>
        <w:rPr>
          <w:rFonts w:ascii="Times New Roman" w:hAnsi="Times New Roman"/>
          <w:sz w:val="24"/>
          <w:szCs w:val="24"/>
        </w:rPr>
        <w:t xml:space="preserve"> (24) hours </w:t>
      </w:r>
      <w:r>
        <w:rPr>
          <w:rFonts w:ascii="Times New Roman" w:hAnsi="Times New Roman"/>
          <w:sz w:val="24"/>
          <w:szCs w:val="24"/>
        </w:rPr>
        <w:t xml:space="preserve">before delivery so that arrangements for access to </w:t>
      </w:r>
      <w:r>
        <w:rPr>
          <w:rFonts w:ascii="Times New Roman" w:hAnsi="Times New Roman"/>
          <w:sz w:val="24"/>
          <w:szCs w:val="24"/>
        </w:rPr>
        <w:t>any of the</w:t>
      </w:r>
      <w:r>
        <w:rPr>
          <w:rFonts w:ascii="Times New Roman" w:hAnsi="Times New Roman"/>
          <w:sz w:val="24"/>
          <w:szCs w:val="24"/>
        </w:rPr>
        <w:t xml:space="preserve"> facilit</w:t>
      </w:r>
      <w:r>
        <w:rPr>
          <w:rFonts w:ascii="Times New Roman" w:hAnsi="Times New Roman"/>
          <w:sz w:val="24"/>
          <w:szCs w:val="24"/>
        </w:rPr>
        <w:t>ies</w:t>
      </w:r>
      <w:r>
        <w:rPr>
          <w:rFonts w:ascii="Times New Roman" w:hAnsi="Times New Roman"/>
          <w:sz w:val="24"/>
          <w:szCs w:val="24"/>
        </w:rPr>
        <w:t xml:space="preserve"> can be made.</w:t>
      </w:r>
    </w:p>
    <w:p w14:paraId="6C47607B" w14:textId="77777777" w:rsidR="00DA247D" w:rsidRPr="009E0A6D" w:rsidRDefault="00DA247D" w:rsidP="00C21CE2">
      <w:pPr>
        <w:rPr>
          <w:rFonts w:ascii="Times New Roman" w:hAnsi="Times New Roman"/>
          <w:sz w:val="24"/>
          <w:szCs w:val="24"/>
        </w:rPr>
      </w:pPr>
    </w:p>
    <w:p w14:paraId="6C47607C" w14:textId="77777777" w:rsidR="00DA247D" w:rsidRPr="009E0A6D" w:rsidRDefault="00DA247D" w:rsidP="00C21CE2">
      <w:pPr>
        <w:rPr>
          <w:rFonts w:ascii="Times New Roman" w:hAnsi="Times New Roman"/>
          <w:b/>
          <w:bCs/>
          <w:sz w:val="24"/>
          <w:szCs w:val="24"/>
        </w:rPr>
      </w:pPr>
    </w:p>
    <w:p w14:paraId="6C47607D" w14:textId="77777777" w:rsidR="00DA247D" w:rsidRPr="009E0A6D" w:rsidRDefault="00DA247D" w:rsidP="00C21CE2">
      <w:pPr>
        <w:rPr>
          <w:rFonts w:ascii="Times New Roman" w:hAnsi="Times New Roman"/>
          <w:b/>
          <w:bCs/>
          <w:sz w:val="24"/>
          <w:szCs w:val="24"/>
        </w:rPr>
      </w:pPr>
    </w:p>
    <w:p w14:paraId="6C47607E" w14:textId="77777777" w:rsidR="00B93E92" w:rsidRDefault="00DA247D">
      <w:pPr>
        <w:ind w:left="360"/>
      </w:pPr>
      <w:r>
        <w:t>See attached document: 36C24126Q0360 LineItems.</w:t>
      </w:r>
    </w:p>
    <w:p w14:paraId="6C47607F" w14:textId="77777777" w:rsidR="00DA247D" w:rsidRDefault="00DA247D">
      <w:r>
        <w:t>Sources Sought Veterans Construction Team Dumpster Rental.</w:t>
      </w:r>
    </w:p>
    <w:sectPr w:rsidR="001E73F4">
      <w:headerReference w:type="default" r:id="rId12"/>
      <w:footerReference w:type="default" r:id="rId13"/>
      <w:type w:val="continuous"/>
      <w:pgSz w:w="12240" w:h="15840"/>
      <w:pgMar w:top="1080" w:right="1440" w:bottom="1080" w:left="1440" w:header="360" w:footer="36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76096" w14:textId="77777777" w:rsidR="00DA247D" w:rsidRDefault="00DA247D">
      <w:pPr>
        <w:spacing w:after="0" w:line="240" w:lineRule="auto"/>
      </w:pPr>
      <w:r>
        <w:separator/>
      </w:r>
    </w:p>
  </w:endnote>
  <w:endnote w:type="continuationSeparator" w:id="0">
    <w:p w14:paraId="6C476098" w14:textId="77777777" w:rsidR="00DA247D" w:rsidRDefault="00DA24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uriterr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93E92" w14:paraId="6C476085" w14:textId="77777777" w:rsidTr="009C37D0">
      <w:tc>
        <w:tcPr>
          <w:tcW w:w="4788" w:type="dxa"/>
        </w:tcPr>
        <w:p w14:paraId="6C476083" w14:textId="77777777" w:rsidR="00DA247D" w:rsidRDefault="00DA247D" w:rsidP="009C37D0">
          <w:pPr>
            <w:pStyle w:val="Footer"/>
          </w:pPr>
        </w:p>
      </w:tc>
      <w:tc>
        <w:tcPr>
          <w:tcW w:w="4788" w:type="dxa"/>
        </w:tcPr>
        <w:p w14:paraId="6C476084" w14:textId="77777777" w:rsidR="00DA247D" w:rsidRDefault="00DA247D" w:rsidP="009C37D0">
          <w:pPr>
            <w:pStyle w:val="Footer"/>
            <w:jc w:val="right"/>
          </w:pPr>
          <w:r>
            <w:t>Sources Sought Notice</w:t>
          </w:r>
        </w:p>
      </w:tc>
    </w:tr>
  </w:tbl>
  <w:p w14:paraId="6C476086" w14:textId="77777777" w:rsidR="00DA247D" w:rsidRDefault="00DA247D" w:rsidP="00C838FE">
    <w:pPr>
      <w:pStyle w:val="Footer"/>
    </w:pPr>
  </w:p>
  <w:p w14:paraId="6C476087" w14:textId="77777777" w:rsidR="00B93E92" w:rsidRDefault="00DA247D">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93E92" w14:paraId="6C47608B" w14:textId="77777777" w:rsidTr="009C37D0">
      <w:tc>
        <w:tcPr>
          <w:tcW w:w="4788" w:type="dxa"/>
        </w:tcPr>
        <w:p w14:paraId="6C476089" w14:textId="77777777" w:rsidR="00DA247D" w:rsidRDefault="00DA247D">
          <w:pPr>
            <w:pStyle w:val="Footer"/>
          </w:pPr>
          <w:r w:rsidRPr="009C37D0">
            <w:t>*= Required Field</w:t>
          </w:r>
        </w:p>
      </w:tc>
      <w:tc>
        <w:tcPr>
          <w:tcW w:w="4788" w:type="dxa"/>
        </w:tcPr>
        <w:p w14:paraId="6C47608A" w14:textId="77777777" w:rsidR="00DA247D" w:rsidRDefault="00DA247D" w:rsidP="009C37D0">
          <w:pPr>
            <w:pStyle w:val="Footer"/>
            <w:jc w:val="right"/>
          </w:pPr>
          <w:r>
            <w:t>Sources Sought Notice</w:t>
          </w:r>
        </w:p>
      </w:tc>
    </w:tr>
  </w:tbl>
  <w:p w14:paraId="6C47608C" w14:textId="77777777" w:rsidR="00DA247D" w:rsidRDefault="00DA247D">
    <w:pPr>
      <w:pStyle w:val="Footer"/>
    </w:pPr>
  </w:p>
  <w:p w14:paraId="6C47608D" w14:textId="77777777" w:rsidR="00B93E92" w:rsidRDefault="00DA247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7608F" w14:textId="77777777" w:rsidR="00DA247D" w:rsidRDefault="00DA247D">
    <w:pPr>
      <w:pStyle w:val="Footer"/>
      <w:jc w:val="center"/>
    </w:pPr>
  </w:p>
  <w:p w14:paraId="6C476090" w14:textId="77777777" w:rsidR="00DA247D" w:rsidRDefault="00DA247D" w:rsidP="004F3742">
    <w:pPr>
      <w:pStyle w:val="Footer"/>
      <w:jc w:val="center"/>
    </w:pPr>
    <w:r>
      <w:fldChar w:fldCharType="begin"/>
    </w:r>
    <w:r>
      <w:instrText xml:space="preserve"> PAGE  \* Arabic </w:instrText>
    </w:r>
    <w:r>
      <w:fldChar w:fldCharType="separate"/>
    </w:r>
    <w:r>
      <w:t>6</w:t>
    </w:r>
    <w:r>
      <w:fldChar w:fldCharType="end"/>
    </w:r>
  </w:p>
  <w:p w14:paraId="6C476091" w14:textId="77777777" w:rsidR="00B93E92" w:rsidRDefault="00DA247D">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76092" w14:textId="77777777" w:rsidR="00DA247D" w:rsidRDefault="00DA247D">
      <w:pPr>
        <w:spacing w:after="0" w:line="240" w:lineRule="auto"/>
      </w:pPr>
      <w:r>
        <w:separator/>
      </w:r>
    </w:p>
  </w:footnote>
  <w:footnote w:type="continuationSeparator" w:id="0">
    <w:p w14:paraId="6C476094" w14:textId="77777777" w:rsidR="00DA247D" w:rsidRDefault="00DA24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76082" w14:textId="77777777" w:rsidR="00DA247D" w:rsidRPr="00B830CF" w:rsidRDefault="00DA247D"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76088" w14:textId="77777777" w:rsidR="00DA247D" w:rsidRPr="003D4081" w:rsidRDefault="00DA247D"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7608E" w14:textId="77777777" w:rsidR="00DA247D" w:rsidRDefault="00DA247D" w:rsidP="004F3742">
    <w:pPr>
      <w:pStyle w:val="Header"/>
      <w:pBdr>
        <w:bottom w:val="thickThinSmallGap" w:sz="24" w:space="1" w:color="622423"/>
      </w:pBd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E81AFB"/>
    <w:multiLevelType w:val="hybridMultilevel"/>
    <w:tmpl w:val="C664A2FA"/>
    <w:lvl w:ilvl="0" w:tplc="2B46842E">
      <w:start w:val="1"/>
      <w:numFmt w:val="bullet"/>
      <w:lvlText w:val=""/>
      <w:lvlJc w:val="left"/>
      <w:pPr>
        <w:ind w:left="1320" w:hanging="360"/>
      </w:pPr>
      <w:rPr>
        <w:rFonts w:ascii="Symbol" w:hAnsi="Symbol" w:hint="default"/>
      </w:rPr>
    </w:lvl>
    <w:lvl w:ilvl="1" w:tplc="6352C47C">
      <w:start w:val="1"/>
      <w:numFmt w:val="bullet"/>
      <w:lvlText w:val="o"/>
      <w:lvlJc w:val="left"/>
      <w:pPr>
        <w:ind w:left="2040" w:hanging="360"/>
      </w:pPr>
      <w:rPr>
        <w:rFonts w:ascii="Courier New" w:hAnsi="Courier New" w:cs="Courier New" w:hint="default"/>
      </w:rPr>
    </w:lvl>
    <w:lvl w:ilvl="2" w:tplc="6A9ECDD0" w:tentative="1">
      <w:start w:val="1"/>
      <w:numFmt w:val="bullet"/>
      <w:lvlText w:val=""/>
      <w:lvlJc w:val="left"/>
      <w:pPr>
        <w:ind w:left="2760" w:hanging="360"/>
      </w:pPr>
      <w:rPr>
        <w:rFonts w:ascii="Wingdings" w:hAnsi="Wingdings" w:hint="default"/>
      </w:rPr>
    </w:lvl>
    <w:lvl w:ilvl="3" w:tplc="1BDABC56" w:tentative="1">
      <w:start w:val="1"/>
      <w:numFmt w:val="bullet"/>
      <w:lvlText w:val=""/>
      <w:lvlJc w:val="left"/>
      <w:pPr>
        <w:ind w:left="3480" w:hanging="360"/>
      </w:pPr>
      <w:rPr>
        <w:rFonts w:ascii="Symbol" w:hAnsi="Symbol" w:hint="default"/>
      </w:rPr>
    </w:lvl>
    <w:lvl w:ilvl="4" w:tplc="9FCE1476" w:tentative="1">
      <w:start w:val="1"/>
      <w:numFmt w:val="bullet"/>
      <w:lvlText w:val="o"/>
      <w:lvlJc w:val="left"/>
      <w:pPr>
        <w:ind w:left="4200" w:hanging="360"/>
      </w:pPr>
      <w:rPr>
        <w:rFonts w:ascii="Courier New" w:hAnsi="Courier New" w:cs="Courier New" w:hint="default"/>
      </w:rPr>
    </w:lvl>
    <w:lvl w:ilvl="5" w:tplc="4F9686C2" w:tentative="1">
      <w:start w:val="1"/>
      <w:numFmt w:val="bullet"/>
      <w:lvlText w:val=""/>
      <w:lvlJc w:val="left"/>
      <w:pPr>
        <w:ind w:left="4920" w:hanging="360"/>
      </w:pPr>
      <w:rPr>
        <w:rFonts w:ascii="Wingdings" w:hAnsi="Wingdings" w:hint="default"/>
      </w:rPr>
    </w:lvl>
    <w:lvl w:ilvl="6" w:tplc="37EE36AE" w:tentative="1">
      <w:start w:val="1"/>
      <w:numFmt w:val="bullet"/>
      <w:lvlText w:val=""/>
      <w:lvlJc w:val="left"/>
      <w:pPr>
        <w:ind w:left="5640" w:hanging="360"/>
      </w:pPr>
      <w:rPr>
        <w:rFonts w:ascii="Symbol" w:hAnsi="Symbol" w:hint="default"/>
      </w:rPr>
    </w:lvl>
    <w:lvl w:ilvl="7" w:tplc="330CDFD2" w:tentative="1">
      <w:start w:val="1"/>
      <w:numFmt w:val="bullet"/>
      <w:lvlText w:val="o"/>
      <w:lvlJc w:val="left"/>
      <w:pPr>
        <w:ind w:left="6360" w:hanging="360"/>
      </w:pPr>
      <w:rPr>
        <w:rFonts w:ascii="Courier New" w:hAnsi="Courier New" w:cs="Courier New" w:hint="default"/>
      </w:rPr>
    </w:lvl>
    <w:lvl w:ilvl="8" w:tplc="FDD47CDC" w:tentative="1">
      <w:start w:val="1"/>
      <w:numFmt w:val="bullet"/>
      <w:lvlText w:val=""/>
      <w:lvlJc w:val="left"/>
      <w:pPr>
        <w:ind w:left="7080" w:hanging="360"/>
      </w:pPr>
      <w:rPr>
        <w:rFonts w:ascii="Wingdings" w:hAnsi="Wingdings" w:hint="default"/>
      </w:rPr>
    </w:lvl>
  </w:abstractNum>
  <w:abstractNum w:abstractNumId="1" w15:restartNumberingAfterBreak="0">
    <w:nsid w:val="505524AC"/>
    <w:multiLevelType w:val="multilevel"/>
    <w:tmpl w:val="620C030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639992840">
    <w:abstractNumId w:val="1"/>
  </w:num>
  <w:num w:numId="2" w16cid:durableId="1606188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93E92"/>
    <w:rsid w:val="00B93E92"/>
    <w:rsid w:val="00C52170"/>
    <w:rsid w:val="00DA24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75F1E"/>
  <w15:docId w15:val="{12B92C20-6B3D-4859-A108-7ED32013F1B8}"/>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766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6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6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6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link w:val="NoSpacingChar"/>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1D25F7"/>
    <w:rPr>
      <w:color w:val="0000FF"/>
      <w:u w:val="single"/>
    </w:rPr>
  </w:style>
  <w:style w:type="character" w:customStyle="1" w:styleId="NoSpacingChar">
    <w:name w:val="No Spacing Char"/>
    <w:link w:val="NoSpacing"/>
    <w:uiPriority w:val="1"/>
    <w:rsid w:val="00660AE6"/>
    <w:rPr>
      <w:rFonts w:eastAsia="MS Mincho" w:cs="Arial"/>
      <w:sz w:val="22"/>
      <w:szCs w:val="22"/>
      <w:lang w:eastAsia="ja-JP"/>
    </w:rPr>
  </w:style>
  <w:style w:type="character" w:styleId="FollowedHyperlink">
    <w:name w:val="FollowedHyperlink"/>
    <w:uiPriority w:val="99"/>
    <w:semiHidden/>
    <w:unhideWhenUsed/>
    <w:rsid w:val="00BF7D0C"/>
    <w:rPr>
      <w:color w:val="800080"/>
      <w:u w:val="single"/>
    </w:rPr>
  </w:style>
  <w:style w:type="character" w:customStyle="1" w:styleId="Heading6Char">
    <w:name w:val="Heading 6 Char"/>
    <w:basedOn w:val="DefaultParagraphFont"/>
    <w:link w:val="Heading6"/>
    <w:uiPriority w:val="9"/>
    <w:semiHidden/>
    <w:rsid w:val="008766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6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6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65D"/>
    <w:rPr>
      <w:rFonts w:eastAsiaTheme="majorEastAsia" w:cstheme="majorBidi"/>
      <w:color w:val="272727" w:themeColor="text1" w:themeTint="D8"/>
    </w:rPr>
  </w:style>
  <w:style w:type="paragraph" w:styleId="Quote">
    <w:name w:val="Quote"/>
    <w:basedOn w:val="Normal"/>
    <w:next w:val="Normal"/>
    <w:link w:val="QuoteChar"/>
    <w:uiPriority w:val="29"/>
    <w:qFormat/>
    <w:rsid w:val="0087665D"/>
    <w:pPr>
      <w:spacing w:before="160"/>
      <w:jc w:val="center"/>
    </w:pPr>
    <w:rPr>
      <w:i/>
      <w:iCs/>
      <w:color w:val="404040" w:themeColor="text1" w:themeTint="BF"/>
    </w:rPr>
  </w:style>
  <w:style w:type="character" w:customStyle="1" w:styleId="QuoteChar">
    <w:name w:val="Quote Char"/>
    <w:basedOn w:val="DefaultParagraphFont"/>
    <w:link w:val="Quote"/>
    <w:uiPriority w:val="29"/>
    <w:rsid w:val="0087665D"/>
    <w:rPr>
      <w:i/>
      <w:iCs/>
      <w:color w:val="404040" w:themeColor="text1" w:themeTint="BF"/>
    </w:rPr>
  </w:style>
  <w:style w:type="paragraph" w:styleId="IntenseQuote">
    <w:name w:val="Intense Quote"/>
    <w:basedOn w:val="Normal"/>
    <w:next w:val="Normal"/>
    <w:link w:val="IntenseQuoteChar"/>
    <w:uiPriority w:val="30"/>
    <w:qFormat/>
    <w:rsid w:val="0087665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7665D"/>
    <w:rPr>
      <w:i/>
      <w:iCs/>
      <w:color w:val="365F91" w:themeColor="accent1" w:themeShade="BF"/>
    </w:rPr>
  </w:style>
  <w:style w:type="character" w:styleId="IntenseReference">
    <w:name w:val="Intense Reference"/>
    <w:basedOn w:val="DefaultParagraphFont"/>
    <w:uiPriority w:val="32"/>
    <w:qFormat/>
    <w:rsid w:val="0087665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w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9</Pages>
  <Words>936</Words>
  <Characters>5340</Characters>
  <Application>Microsoft Office Word</Application>
  <DocSecurity>0</DocSecurity>
  <Lines>44</Lines>
  <Paragraphs>12</Paragraphs>
  <ScaleCrop>false</ScaleCrop>
  <Company/>
  <LinksUpToDate>false</LinksUpToDate>
  <CharactersWithSpaces>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Moore, James L.</cp:lastModifiedBy>
  <cp:revision>2</cp:revision>
  <dcterms:created xsi:type="dcterms:W3CDTF">2026-03-30T19:51:00Z</dcterms:created>
  <dcterms:modified xsi:type="dcterms:W3CDTF">2026-03-30T19:52:00Z</dcterms:modified>
</cp:coreProperties>
</file>