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011E74" w:rsidRPr="00C04DFA" w14:paraId="3EFEC576" w14:textId="77777777" w:rsidTr="00CC29A1">
        <w:trPr>
          <w:cantSplit/>
          <w:trHeight w:val="240"/>
        </w:trPr>
        <w:tc>
          <w:tcPr>
            <w:tcW w:w="7417" w:type="dxa"/>
            <w:gridSpan w:val="10"/>
            <w:tcBorders>
              <w:bottom w:val="single" w:sz="2" w:space="0" w:color="auto"/>
              <w:right w:val="single" w:sz="2" w:space="0" w:color="auto"/>
            </w:tcBorders>
            <w:vAlign w:val="center"/>
          </w:tcPr>
          <w:p w14:paraId="781A5AB2" w14:textId="77777777" w:rsidR="00011E74" w:rsidRPr="00C04DFA" w:rsidRDefault="00011E74"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26165D4B" w14:textId="77777777" w:rsidR="00011E74" w:rsidRPr="00FA5263"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305DF30" w14:textId="77777777" w:rsidR="00011E74"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534FFF37" w14:textId="77777777" w:rsidR="00011E74" w:rsidRPr="001007DB" w:rsidRDefault="00011E74" w:rsidP="00CC29A1">
            <w:pPr>
              <w:spacing w:after="0" w:line="240" w:lineRule="auto"/>
              <w:rPr>
                <w:rFonts w:ascii="Calibri" w:eastAsia="Times New Roman" w:hAnsi="Calibri" w:cs="Times New Roman"/>
                <w:b/>
                <w:bCs/>
              </w:rPr>
            </w:pPr>
            <w:r w:rsidRPr="001007DB">
              <w:rPr>
                <w:rFonts w:ascii="Calibri" w:eastAsia="Times New Roman" w:hAnsi="Calibri" w:cs="Times New Roman"/>
                <w:b/>
                <w:bCs/>
              </w:rPr>
              <w:t xml:space="preserve">1 of </w:t>
            </w:r>
            <w:r>
              <w:rPr>
                <w:rFonts w:ascii="Calibri" w:eastAsia="Times New Roman" w:hAnsi="Calibri" w:cs="Times New Roman"/>
                <w:b/>
                <w:bCs/>
              </w:rPr>
              <w:t>35</w:t>
            </w:r>
          </w:p>
        </w:tc>
      </w:tr>
      <w:tr w:rsidR="00011E74" w:rsidRPr="00C04DFA" w14:paraId="4E2E39B6" w14:textId="77777777" w:rsidTr="00CC29A1">
        <w:trPr>
          <w:cantSplit/>
          <w:trHeight w:val="472"/>
        </w:trPr>
        <w:tc>
          <w:tcPr>
            <w:tcW w:w="3600" w:type="dxa"/>
            <w:gridSpan w:val="4"/>
            <w:tcBorders>
              <w:bottom w:val="single" w:sz="2" w:space="0" w:color="auto"/>
              <w:right w:val="single" w:sz="2" w:space="0" w:color="auto"/>
            </w:tcBorders>
          </w:tcPr>
          <w:p w14:paraId="4EEA0999"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37F023C" w14:textId="330D6F74" w:rsidR="00011E74" w:rsidRPr="00C04DFA" w:rsidRDefault="00011E74" w:rsidP="00CC29A1">
            <w:pPr>
              <w:spacing w:after="0" w:line="240" w:lineRule="auto"/>
              <w:rPr>
                <w:rFonts w:ascii="Calibri" w:eastAsia="Times New Roman" w:hAnsi="Calibri" w:cs="Calibri"/>
                <w:b/>
                <w:bCs/>
              </w:rPr>
            </w:pPr>
            <w:r>
              <w:rPr>
                <w:rFonts w:ascii="Calibri" w:eastAsia="Times New Roman" w:hAnsi="Calibri" w:cs="Times New Roman"/>
                <w:b/>
                <w:bCs/>
              </w:rPr>
              <w:t>00</w:t>
            </w:r>
            <w:r w:rsidR="00AD0C3D">
              <w:rPr>
                <w:rFonts w:ascii="Calibri" w:eastAsia="Times New Roman" w:hAnsi="Calibri" w:cs="Times New Roman"/>
                <w:b/>
                <w:bCs/>
              </w:rPr>
              <w:t>1</w:t>
            </w:r>
            <w:r w:rsidR="00B962B4">
              <w:rPr>
                <w:rFonts w:ascii="Calibri" w:eastAsia="Times New Roman" w:hAnsi="Calibri" w:cs="Times New Roman"/>
                <w:b/>
                <w:bCs/>
              </w:rPr>
              <w:t>6</w:t>
            </w:r>
          </w:p>
        </w:tc>
        <w:tc>
          <w:tcPr>
            <w:tcW w:w="1915" w:type="dxa"/>
            <w:gridSpan w:val="3"/>
            <w:tcBorders>
              <w:left w:val="single" w:sz="2" w:space="0" w:color="auto"/>
              <w:bottom w:val="single" w:sz="2" w:space="0" w:color="auto"/>
              <w:right w:val="single" w:sz="2" w:space="0" w:color="auto"/>
            </w:tcBorders>
          </w:tcPr>
          <w:p w14:paraId="3A856E7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2BECC88B" w14:textId="3E14ADDF" w:rsidR="00011E74" w:rsidRPr="005134DA" w:rsidRDefault="00011E74" w:rsidP="00CC29A1">
            <w:pPr>
              <w:spacing w:after="0" w:line="240" w:lineRule="auto"/>
              <w:rPr>
                <w:rFonts w:ascii="Calibri" w:eastAsia="Times New Roman" w:hAnsi="Calibri" w:cs="Times New Roman"/>
                <w:b/>
                <w:bCs/>
              </w:rPr>
            </w:pPr>
            <w:r>
              <w:rPr>
                <w:rFonts w:ascii="Calibri" w:eastAsia="Times New Roman" w:hAnsi="Calibri" w:cs="Times New Roman"/>
                <w:b/>
                <w:bCs/>
              </w:rPr>
              <w:t>07-</w:t>
            </w:r>
            <w:r w:rsidR="001A7A8B">
              <w:rPr>
                <w:rFonts w:ascii="Calibri" w:eastAsia="Times New Roman" w:hAnsi="Calibri" w:cs="Times New Roman"/>
                <w:b/>
                <w:bCs/>
              </w:rPr>
              <w:t>25</w:t>
            </w:r>
            <w:r>
              <w:rPr>
                <w:rFonts w:ascii="Calibri" w:eastAsia="Times New Roman" w:hAnsi="Calibri" w:cs="Times New Roman"/>
                <w:b/>
                <w:bCs/>
              </w:rPr>
              <w:t>-2025</w:t>
            </w:r>
          </w:p>
        </w:tc>
        <w:tc>
          <w:tcPr>
            <w:tcW w:w="2870" w:type="dxa"/>
            <w:gridSpan w:val="4"/>
            <w:tcBorders>
              <w:left w:val="single" w:sz="2" w:space="0" w:color="auto"/>
              <w:bottom w:val="single" w:sz="2" w:space="0" w:color="auto"/>
              <w:right w:val="single" w:sz="2" w:space="0" w:color="auto"/>
            </w:tcBorders>
          </w:tcPr>
          <w:p w14:paraId="35D63E22" w14:textId="77777777" w:rsidR="00011E74" w:rsidRPr="00FA5263"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771A7CA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011E74" w:rsidRPr="00C04DFA" w14:paraId="577838F7" w14:textId="77777777" w:rsidTr="00CC29A1">
        <w:trPr>
          <w:gridAfter w:val="1"/>
          <w:wAfter w:w="8" w:type="dxa"/>
          <w:cantSplit/>
          <w:trHeight w:val="1011"/>
        </w:trPr>
        <w:tc>
          <w:tcPr>
            <w:tcW w:w="5508" w:type="dxa"/>
            <w:gridSpan w:val="6"/>
            <w:tcBorders>
              <w:right w:val="single" w:sz="2" w:space="0" w:color="auto"/>
            </w:tcBorders>
          </w:tcPr>
          <w:p w14:paraId="5E68E9EF" w14:textId="77777777" w:rsidR="00011E74"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79E36876"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42B73A0"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31FF853C"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2A72CE8"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52729F84"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125E5FA0"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49873A57"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63D604CE"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4832D93" w14:textId="77777777" w:rsidR="00011E74" w:rsidRPr="00C04DFA" w:rsidRDefault="00011E74"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011E74" w:rsidRPr="00C04DFA" w14:paraId="31BB9ACD" w14:textId="77777777" w:rsidTr="00CC29A1">
        <w:trPr>
          <w:cantSplit/>
          <w:trHeight w:hRule="exact" w:val="240"/>
        </w:trPr>
        <w:tc>
          <w:tcPr>
            <w:tcW w:w="6220" w:type="dxa"/>
            <w:gridSpan w:val="8"/>
            <w:vMerge w:val="restart"/>
            <w:tcBorders>
              <w:right w:val="single" w:sz="2" w:space="0" w:color="auto"/>
            </w:tcBorders>
          </w:tcPr>
          <w:p w14:paraId="3A2E5065" w14:textId="77777777" w:rsidR="00011E74" w:rsidRPr="00C04DFA" w:rsidRDefault="00011E74"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1DCF056A" w14:textId="77777777" w:rsidR="00011E74" w:rsidRPr="00C04DFA" w:rsidRDefault="00011E74" w:rsidP="00CC29A1">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2A0F7B5E" w14:textId="77777777" w:rsidR="00011E74" w:rsidRPr="00C04DFA" w:rsidRDefault="00011E74" w:rsidP="00CC29A1">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2EFC800B" w14:textId="77777777" w:rsidR="00011E74" w:rsidRPr="00C04DFA" w:rsidRDefault="00011E74"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7C8F6F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63B855AC" w14:textId="57584436" w:rsidR="00011E74" w:rsidRPr="001407D6" w:rsidRDefault="00AD0C3D" w:rsidP="00CC29A1">
            <w:pPr>
              <w:spacing w:after="0" w:line="240" w:lineRule="auto"/>
              <w:rPr>
                <w:rFonts w:cs="Courier New"/>
                <w:sz w:val="20"/>
                <w:szCs w:val="20"/>
              </w:rPr>
            </w:pPr>
            <w:r w:rsidRPr="00AD0C3D">
              <w:rPr>
                <w:rFonts w:cs="Courier New"/>
                <w:sz w:val="20"/>
                <w:szCs w:val="20"/>
              </w:rPr>
              <w:t>797-FSS-03-0001-R1</w:t>
            </w:r>
          </w:p>
        </w:tc>
      </w:tr>
      <w:tr w:rsidR="00011E74" w:rsidRPr="00C04DFA" w14:paraId="14EF51EC" w14:textId="77777777" w:rsidTr="00CC29A1">
        <w:trPr>
          <w:cantSplit/>
          <w:trHeight w:val="244"/>
        </w:trPr>
        <w:tc>
          <w:tcPr>
            <w:tcW w:w="6220" w:type="dxa"/>
            <w:gridSpan w:val="8"/>
            <w:vMerge/>
            <w:tcBorders>
              <w:right w:val="single" w:sz="2" w:space="0" w:color="auto"/>
            </w:tcBorders>
          </w:tcPr>
          <w:p w14:paraId="052E72DB"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1F900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A31F2A"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733253EA" w14:textId="77777777" w:rsidTr="00CC29A1">
        <w:trPr>
          <w:cantSplit/>
          <w:trHeight w:val="244"/>
        </w:trPr>
        <w:tc>
          <w:tcPr>
            <w:tcW w:w="6220" w:type="dxa"/>
            <w:gridSpan w:val="8"/>
            <w:vMerge/>
            <w:tcBorders>
              <w:right w:val="single" w:sz="2" w:space="0" w:color="auto"/>
            </w:tcBorders>
          </w:tcPr>
          <w:p w14:paraId="3C267F09"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E44DDE" w14:textId="77777777" w:rsidR="00011E74" w:rsidRPr="00C04DFA" w:rsidRDefault="00011E74"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708C1011"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85154E3" w14:textId="53BCF924" w:rsidR="00011E74" w:rsidRPr="00C04DFA" w:rsidRDefault="00B54EF2"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w:t>
            </w:r>
            <w:r w:rsidR="00AD0C3D">
              <w:rPr>
                <w:rFonts w:ascii="Calibri" w:eastAsia="Times New Roman" w:hAnsi="Calibri" w:cs="Times New Roman"/>
                <w:sz w:val="20"/>
                <w:szCs w:val="20"/>
              </w:rPr>
              <w:t>7-01-2008</w:t>
            </w:r>
          </w:p>
        </w:tc>
      </w:tr>
      <w:tr w:rsidR="00011E74" w:rsidRPr="00C04DFA" w14:paraId="16B21F2F" w14:textId="77777777" w:rsidTr="00CC29A1">
        <w:trPr>
          <w:cantSplit/>
          <w:trHeight w:val="244"/>
        </w:trPr>
        <w:tc>
          <w:tcPr>
            <w:tcW w:w="6220" w:type="dxa"/>
            <w:gridSpan w:val="8"/>
            <w:vMerge/>
            <w:tcBorders>
              <w:right w:val="single" w:sz="2" w:space="0" w:color="auto"/>
            </w:tcBorders>
          </w:tcPr>
          <w:p w14:paraId="6CCA34D6"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2459E743"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09B003"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564B637C" w14:textId="77777777" w:rsidTr="00CC29A1">
        <w:trPr>
          <w:cantSplit/>
          <w:trHeight w:val="355"/>
        </w:trPr>
        <w:tc>
          <w:tcPr>
            <w:tcW w:w="6220" w:type="dxa"/>
            <w:gridSpan w:val="8"/>
            <w:vMerge/>
            <w:tcBorders>
              <w:bottom w:val="single" w:sz="2" w:space="0" w:color="auto"/>
              <w:right w:val="single" w:sz="2" w:space="0" w:color="auto"/>
            </w:tcBorders>
          </w:tcPr>
          <w:p w14:paraId="4A631B7A"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5721E326"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A13FBC0"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7BADD182"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66E40262" w14:textId="77777777" w:rsidTr="00CC29A1">
        <w:trPr>
          <w:cantSplit/>
          <w:trHeight w:val="244"/>
        </w:trPr>
        <w:tc>
          <w:tcPr>
            <w:tcW w:w="6220" w:type="dxa"/>
            <w:gridSpan w:val="8"/>
            <w:vMerge/>
            <w:tcBorders>
              <w:bottom w:val="single" w:sz="2" w:space="0" w:color="auto"/>
              <w:right w:val="single" w:sz="2" w:space="0" w:color="auto"/>
            </w:tcBorders>
          </w:tcPr>
          <w:p w14:paraId="25345E3F"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5105453" w14:textId="77777777" w:rsidR="00011E74" w:rsidRPr="00C04DFA" w:rsidRDefault="00011E74"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E7FF242"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D7D9C5A"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01A0641A" w14:textId="77777777" w:rsidTr="00CC29A1">
        <w:trPr>
          <w:cantSplit/>
          <w:trHeight w:val="58"/>
        </w:trPr>
        <w:tc>
          <w:tcPr>
            <w:tcW w:w="2280" w:type="dxa"/>
            <w:gridSpan w:val="2"/>
            <w:tcBorders>
              <w:top w:val="single" w:sz="2" w:space="0" w:color="auto"/>
              <w:right w:val="single" w:sz="2" w:space="0" w:color="auto"/>
            </w:tcBorders>
          </w:tcPr>
          <w:p w14:paraId="543C53B3"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2963DBA9"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76EEAF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3DDDD0C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3513B9B1" w14:textId="77777777" w:rsidTr="00CC29A1">
        <w:trPr>
          <w:cantSplit/>
          <w:trHeight w:val="183"/>
        </w:trPr>
        <w:tc>
          <w:tcPr>
            <w:tcW w:w="10731" w:type="dxa"/>
            <w:gridSpan w:val="15"/>
          </w:tcPr>
          <w:p w14:paraId="012CF731" w14:textId="77777777" w:rsidR="00011E74" w:rsidRPr="005134DA" w:rsidRDefault="00011E74"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011E74" w:rsidRPr="00C04DFA" w14:paraId="1C368067" w14:textId="77777777" w:rsidTr="00CC29A1">
        <w:trPr>
          <w:cantSplit/>
          <w:trHeight w:val="1182"/>
        </w:trPr>
        <w:tc>
          <w:tcPr>
            <w:tcW w:w="10731" w:type="dxa"/>
            <w:gridSpan w:val="15"/>
          </w:tcPr>
          <w:p w14:paraId="50C784B1" w14:textId="77777777" w:rsidR="00011E74" w:rsidRPr="00C04DFA" w:rsidRDefault="00011E74"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113A4D23"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Offers must acknowledge receipt of this amendment prior to the </w:t>
            </w:r>
            <w:proofErr w:type="gramStart"/>
            <w:r w:rsidRPr="00C04DFA">
              <w:rPr>
                <w:rFonts w:ascii="Calibri" w:eastAsia="Times New Roman" w:hAnsi="Calibri" w:cs="Times New Roman"/>
                <w:sz w:val="14"/>
                <w:szCs w:val="20"/>
              </w:rPr>
              <w:t>hour</w:t>
            </w:r>
            <w:proofErr w:type="gramEnd"/>
            <w:r w:rsidRPr="00C04DFA">
              <w:rPr>
                <w:rFonts w:ascii="Calibri" w:eastAsia="Times New Roman" w:hAnsi="Calibri" w:cs="Times New Roman"/>
                <w:sz w:val="14"/>
                <w:szCs w:val="20"/>
              </w:rPr>
              <w:t xml:space="preserve"> and date specified in the solicitation or as amended, by one of the following methods:</w:t>
            </w:r>
          </w:p>
          <w:p w14:paraId="04ADF6C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w:t>
            </w:r>
            <w:proofErr w:type="gramStart"/>
            <w:r w:rsidRPr="00C04DFA">
              <w:rPr>
                <w:rFonts w:ascii="Calibri" w:eastAsia="Times New Roman" w:hAnsi="Calibri" w:cs="Times New Roman"/>
                <w:sz w:val="14"/>
                <w:szCs w:val="20"/>
              </w:rPr>
              <w:t>submitted;</w:t>
            </w:r>
            <w:proofErr w:type="gramEnd"/>
          </w:p>
          <w:p w14:paraId="20E2146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w:t>
            </w:r>
            <w:proofErr w:type="gramStart"/>
            <w:r w:rsidRPr="00C04DFA">
              <w:rPr>
                <w:rFonts w:ascii="Calibri" w:eastAsia="Times New Roman" w:hAnsi="Calibri" w:cs="Times New Roman"/>
                <w:sz w:val="14"/>
                <w:szCs w:val="20"/>
              </w:rPr>
              <w:t>change</w:t>
            </w:r>
            <w:proofErr w:type="gramEnd"/>
            <w:r w:rsidRPr="00C04DFA">
              <w:rPr>
                <w:rFonts w:ascii="Calibri" w:eastAsia="Times New Roman" w:hAnsi="Calibri" w:cs="Times New Roman"/>
                <w:sz w:val="14"/>
                <w:szCs w:val="20"/>
              </w:rPr>
              <w:t xml:space="preserv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011E74" w:rsidRPr="00C04DFA" w14:paraId="0D4F3005" w14:textId="77777777" w:rsidTr="00CC29A1">
        <w:trPr>
          <w:cantSplit/>
          <w:trHeight w:val="282"/>
        </w:trPr>
        <w:tc>
          <w:tcPr>
            <w:tcW w:w="10731" w:type="dxa"/>
            <w:gridSpan w:val="15"/>
          </w:tcPr>
          <w:p w14:paraId="71E8AAF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05F46EE6"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BDC950" w14:textId="77777777" w:rsidTr="00CC29A1">
        <w:trPr>
          <w:cantSplit/>
          <w:trHeight w:val="240"/>
        </w:trPr>
        <w:tc>
          <w:tcPr>
            <w:tcW w:w="10731" w:type="dxa"/>
            <w:gridSpan w:val="15"/>
          </w:tcPr>
          <w:p w14:paraId="31F1E7B7" w14:textId="77777777" w:rsidR="00011E74" w:rsidRPr="005134DA" w:rsidRDefault="00011E74"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28531E4A" w14:textId="77777777" w:rsidR="00011E74" w:rsidRPr="00C04DFA" w:rsidRDefault="00011E74"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011E74" w:rsidRPr="00C04DFA" w14:paraId="0D08D206" w14:textId="77777777" w:rsidTr="00CC29A1">
        <w:trPr>
          <w:cantSplit/>
          <w:trHeight w:val="300"/>
        </w:trPr>
        <w:tc>
          <w:tcPr>
            <w:tcW w:w="648" w:type="dxa"/>
          </w:tcPr>
          <w:p w14:paraId="66E0C007"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5733AEB3"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74C1E0EA" w14:textId="77777777" w:rsidR="00011E74" w:rsidRPr="00C04DFA" w:rsidRDefault="00011E74"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w:t>
            </w:r>
            <w:proofErr w:type="gramStart"/>
            <w:r w:rsidRPr="00C04DFA">
              <w:rPr>
                <w:rFonts w:ascii="Calibri" w:eastAsia="Times New Roman" w:hAnsi="Calibri" w:cs="Times New Roman"/>
                <w:sz w:val="14"/>
                <w:szCs w:val="20"/>
              </w:rPr>
              <w:t>IS ISSUED</w:t>
            </w:r>
            <w:proofErr w:type="gramEnd"/>
            <w:r w:rsidRPr="00C04DFA">
              <w:rPr>
                <w:rFonts w:ascii="Calibri" w:eastAsia="Times New Roman" w:hAnsi="Calibri" w:cs="Times New Roman"/>
                <w:sz w:val="14"/>
                <w:szCs w:val="20"/>
              </w:rPr>
              <w:t xml:space="preserve">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w:t>
            </w:r>
            <w:proofErr w:type="gramStart"/>
            <w:r w:rsidRPr="00C04DFA">
              <w:rPr>
                <w:rFonts w:ascii="Calibri" w:eastAsia="Times New Roman" w:hAnsi="Calibri" w:cs="Times New Roman"/>
                <w:sz w:val="14"/>
                <w:szCs w:val="20"/>
              </w:rPr>
              <w:t>THE CONTRACT</w:t>
            </w:r>
            <w:proofErr w:type="gramEnd"/>
            <w:r w:rsidRPr="00C04DFA">
              <w:rPr>
                <w:rFonts w:ascii="Calibri" w:eastAsia="Times New Roman" w:hAnsi="Calibri" w:cs="Times New Roman"/>
                <w:sz w:val="14"/>
                <w:szCs w:val="20"/>
              </w:rPr>
              <w:t xml:space="preserve"> ORDER NO. IN ITEM 10A.</w:t>
            </w:r>
          </w:p>
          <w:p w14:paraId="4CDE73A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0DF738F7" w14:textId="77777777" w:rsidTr="00CC29A1">
        <w:trPr>
          <w:cantSplit/>
          <w:trHeight w:val="408"/>
        </w:trPr>
        <w:tc>
          <w:tcPr>
            <w:tcW w:w="648" w:type="dxa"/>
            <w:vAlign w:val="center"/>
          </w:tcPr>
          <w:p w14:paraId="266DF4AB"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4FF858" w14:textId="77777777" w:rsidR="00011E74" w:rsidRPr="00C04DFA" w:rsidRDefault="00011E74"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011E74" w:rsidRPr="00C04DFA" w14:paraId="351B07BC" w14:textId="77777777" w:rsidTr="00CC29A1">
        <w:trPr>
          <w:cantSplit/>
          <w:trHeight w:val="255"/>
        </w:trPr>
        <w:tc>
          <w:tcPr>
            <w:tcW w:w="648" w:type="dxa"/>
            <w:vAlign w:val="center"/>
          </w:tcPr>
          <w:p w14:paraId="60510BE8" w14:textId="77777777" w:rsidR="00011E74" w:rsidRPr="00C04DFA" w:rsidRDefault="00011E74" w:rsidP="00CC29A1">
            <w:pPr>
              <w:spacing w:after="0" w:line="240" w:lineRule="auto"/>
              <w:rPr>
                <w:rFonts w:ascii="Calibri" w:eastAsia="Times New Roman" w:hAnsi="Calibri" w:cs="Times New Roman"/>
                <w:sz w:val="8"/>
                <w:szCs w:val="20"/>
              </w:rPr>
            </w:pPr>
          </w:p>
          <w:p w14:paraId="2042BB9E" w14:textId="77777777" w:rsidR="00011E74" w:rsidRPr="00C04DFA" w:rsidRDefault="00011E74" w:rsidP="00CC29A1">
            <w:pPr>
              <w:spacing w:after="0" w:line="240" w:lineRule="auto"/>
              <w:rPr>
                <w:rFonts w:ascii="Calibri" w:eastAsia="Times New Roman" w:hAnsi="Calibri" w:cs="Times New Roman"/>
              </w:rPr>
            </w:pPr>
          </w:p>
        </w:tc>
        <w:tc>
          <w:tcPr>
            <w:tcW w:w="10083" w:type="dxa"/>
            <w:gridSpan w:val="14"/>
          </w:tcPr>
          <w:p w14:paraId="3B246B4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F3526B6" w14:textId="77777777" w:rsidR="00011E74" w:rsidRPr="00C04DFA" w:rsidRDefault="00011E74" w:rsidP="00CC29A1">
            <w:pPr>
              <w:spacing w:after="0" w:line="240" w:lineRule="auto"/>
              <w:rPr>
                <w:rFonts w:ascii="Calibri" w:eastAsia="Times New Roman" w:hAnsi="Calibri" w:cs="Calibri"/>
              </w:rPr>
            </w:pPr>
          </w:p>
        </w:tc>
      </w:tr>
      <w:tr w:rsidR="00011E74" w:rsidRPr="00C04DFA" w14:paraId="0F9DCBE1" w14:textId="77777777" w:rsidTr="00CC29A1">
        <w:trPr>
          <w:cantSplit/>
          <w:trHeight w:val="237"/>
        </w:trPr>
        <w:tc>
          <w:tcPr>
            <w:tcW w:w="648" w:type="dxa"/>
          </w:tcPr>
          <w:p w14:paraId="69047543" w14:textId="77777777" w:rsidR="00011E74" w:rsidRPr="00C04DFA" w:rsidRDefault="00011E74" w:rsidP="00CC29A1">
            <w:pPr>
              <w:spacing w:after="0" w:line="240" w:lineRule="auto"/>
              <w:rPr>
                <w:rFonts w:ascii="Calibri" w:eastAsia="Times New Roman" w:hAnsi="Calibri" w:cs="Times New Roman"/>
                <w:sz w:val="8"/>
                <w:szCs w:val="20"/>
              </w:rPr>
            </w:pPr>
          </w:p>
          <w:p w14:paraId="6B136D7E"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5C7907"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6D9BDDED"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85BB69" w14:textId="77777777" w:rsidTr="00CC29A1">
        <w:trPr>
          <w:cantSplit/>
          <w:trHeight w:val="240"/>
        </w:trPr>
        <w:tc>
          <w:tcPr>
            <w:tcW w:w="10731" w:type="dxa"/>
            <w:gridSpan w:val="15"/>
          </w:tcPr>
          <w:p w14:paraId="33A3371A" w14:textId="0FE475B7" w:rsidR="00011E74" w:rsidRPr="00C04DFA" w:rsidRDefault="00011E74"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bookmarkStart w:id="6"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sidR="000148F3">
              <w:rPr>
                <w:rFonts w:ascii="Calibri" w:eastAsia="Times New Roman" w:hAnsi="Calibri" w:cs="Times New Roman"/>
                <w:noProof/>
                <w:sz w:val="18"/>
                <w:szCs w:val="20"/>
                <w:u w:val="single"/>
              </w:rPr>
              <w:t>1</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011E74" w:rsidRPr="00C04DFA" w14:paraId="3179F4D6" w14:textId="77777777" w:rsidTr="00CC29A1">
        <w:trPr>
          <w:cantSplit/>
          <w:trHeight w:val="240"/>
        </w:trPr>
        <w:tc>
          <w:tcPr>
            <w:tcW w:w="10731" w:type="dxa"/>
            <w:gridSpan w:val="15"/>
            <w:tcBorders>
              <w:bottom w:val="nil"/>
            </w:tcBorders>
          </w:tcPr>
          <w:p w14:paraId="00737241" w14:textId="77777777" w:rsidR="00011E74" w:rsidRPr="00C04DFA" w:rsidRDefault="00011E74"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7F2E98C" w14:textId="77777777" w:rsidR="00011E74" w:rsidRPr="00011E74" w:rsidRDefault="00011E74" w:rsidP="00CC29A1">
            <w:pPr>
              <w:spacing w:after="120" w:line="240" w:lineRule="auto"/>
              <w:rPr>
                <w:rFonts w:ascii="Calibri" w:hAnsi="Calibri" w:cs="Calibri"/>
                <w:b/>
                <w:u w:val="single"/>
              </w:rPr>
            </w:pPr>
            <w:r w:rsidRPr="00011E74">
              <w:rPr>
                <w:rFonts w:ascii="Calibri" w:hAnsi="Calibri" w:cs="Calibri"/>
                <w:b/>
                <w:u w:val="single"/>
              </w:rPr>
              <w:t>SOLICITATION UPDATES</w:t>
            </w:r>
          </w:p>
          <w:p w14:paraId="6CF69A11" w14:textId="77777777" w:rsidR="00011E74" w:rsidRPr="00011E74" w:rsidRDefault="00011E74" w:rsidP="00CC29A1">
            <w:pPr>
              <w:spacing w:after="120" w:line="240" w:lineRule="auto"/>
              <w:ind w:left="697" w:hanging="697"/>
              <w:rPr>
                <w:rFonts w:ascii="Calibri" w:hAnsi="Calibri" w:cs="Calibri"/>
              </w:rPr>
            </w:pPr>
            <w:r w:rsidRPr="00011E74">
              <w:rPr>
                <w:rFonts w:ascii="Calibri" w:hAnsi="Calibri" w:cs="Calibri"/>
                <w:b/>
              </w:rPr>
              <w:t xml:space="preserve">This amendment updates regulations, special language, and templates/forms. Please see the table of new and old </w:t>
            </w:r>
          </w:p>
          <w:p w14:paraId="4B816D4B" w14:textId="77777777" w:rsidR="00011E74" w:rsidRPr="00011E74" w:rsidRDefault="00011E74" w:rsidP="00CC29A1">
            <w:pPr>
              <w:spacing w:after="120" w:line="240" w:lineRule="auto"/>
              <w:ind w:left="697" w:hanging="697"/>
              <w:rPr>
                <w:rFonts w:ascii="Calibri" w:hAnsi="Calibri" w:cs="Calibri"/>
              </w:rPr>
            </w:pPr>
            <w:r w:rsidRPr="00011E74">
              <w:rPr>
                <w:rFonts w:ascii="Calibri" w:hAnsi="Calibri" w:cs="Calibri"/>
                <w:b/>
              </w:rPr>
              <w:t xml:space="preserve">references beginning on Page 2, followed by the full text of additions. This amendment also adds a new </w:t>
            </w:r>
          </w:p>
          <w:p w14:paraId="3F4ABE79" w14:textId="77777777" w:rsidR="00011E74" w:rsidRPr="001B2CE4" w:rsidRDefault="00011E74" w:rsidP="00CC29A1">
            <w:pPr>
              <w:spacing w:after="120" w:line="240" w:lineRule="auto"/>
              <w:ind w:left="697" w:hanging="697"/>
              <w:rPr>
                <w:rFonts w:cs="Courier New"/>
                <w:b/>
                <w:bCs/>
              </w:rPr>
            </w:pPr>
            <w:r w:rsidRPr="00011E74">
              <w:rPr>
                <w:rFonts w:ascii="Calibri" w:hAnsi="Calibri" w:cs="Calibri"/>
                <w:b/>
                <w:bCs/>
              </w:rPr>
              <w:t xml:space="preserve">Responsibility Evaluation document that should be completed with options and new offers. </w:t>
            </w:r>
          </w:p>
        </w:tc>
      </w:tr>
      <w:tr w:rsidR="00011E74" w:rsidRPr="00C04DFA" w14:paraId="0F9202F7" w14:textId="77777777" w:rsidTr="00CC29A1">
        <w:trPr>
          <w:cantSplit/>
          <w:trHeight w:val="240"/>
        </w:trPr>
        <w:tc>
          <w:tcPr>
            <w:tcW w:w="10731" w:type="dxa"/>
            <w:gridSpan w:val="15"/>
            <w:tcBorders>
              <w:top w:val="nil"/>
              <w:bottom w:val="single" w:sz="2" w:space="0" w:color="auto"/>
            </w:tcBorders>
          </w:tcPr>
          <w:p w14:paraId="2EB27728" w14:textId="77777777" w:rsidR="00011E74" w:rsidRPr="00C04DFA" w:rsidRDefault="00011E74"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Except as provided herein, all terms and conditions of the document </w:t>
            </w:r>
            <w:proofErr w:type="gramStart"/>
            <w:r w:rsidRPr="00C04DFA">
              <w:rPr>
                <w:rFonts w:ascii="Calibri" w:eastAsia="Times New Roman" w:hAnsi="Calibri" w:cs="Times New Roman"/>
                <w:sz w:val="14"/>
                <w:szCs w:val="20"/>
              </w:rPr>
              <w:t>referenced</w:t>
            </w:r>
            <w:proofErr w:type="gramEnd"/>
            <w:r w:rsidRPr="00C04DFA">
              <w:rPr>
                <w:rFonts w:ascii="Calibri" w:eastAsia="Times New Roman" w:hAnsi="Calibri" w:cs="Times New Roman"/>
                <w:sz w:val="14"/>
                <w:szCs w:val="20"/>
              </w:rPr>
              <w:t xml:space="preserve"> in item 9A or 10A, as heretofore changed, </w:t>
            </w:r>
            <w:proofErr w:type="gramStart"/>
            <w:r w:rsidRPr="00C04DFA">
              <w:rPr>
                <w:rFonts w:ascii="Calibri" w:eastAsia="Times New Roman" w:hAnsi="Calibri" w:cs="Times New Roman"/>
                <w:sz w:val="14"/>
                <w:szCs w:val="20"/>
              </w:rPr>
              <w:t>remains</w:t>
            </w:r>
            <w:proofErr w:type="gramEnd"/>
            <w:r w:rsidRPr="00C04DFA">
              <w:rPr>
                <w:rFonts w:ascii="Calibri" w:eastAsia="Times New Roman" w:hAnsi="Calibri" w:cs="Times New Roman"/>
                <w:sz w:val="14"/>
                <w:szCs w:val="20"/>
              </w:rPr>
              <w:t xml:space="preserve"> unchanged and in full force and effect.</w:t>
            </w:r>
          </w:p>
        </w:tc>
      </w:tr>
      <w:tr w:rsidR="00011E74" w:rsidRPr="00C04DFA" w14:paraId="44753F3A" w14:textId="77777777" w:rsidTr="00CC29A1">
        <w:trPr>
          <w:cantSplit/>
          <w:trHeight w:val="240"/>
        </w:trPr>
        <w:tc>
          <w:tcPr>
            <w:tcW w:w="5365" w:type="dxa"/>
            <w:gridSpan w:val="5"/>
            <w:tcBorders>
              <w:top w:val="single" w:sz="2" w:space="0" w:color="auto"/>
              <w:bottom w:val="single" w:sz="2" w:space="0" w:color="auto"/>
              <w:right w:val="single" w:sz="2" w:space="0" w:color="auto"/>
            </w:tcBorders>
          </w:tcPr>
          <w:p w14:paraId="6F887181"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60774F68"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5C2E3833"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742EDA2F"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773368BE" w14:textId="77777777" w:rsidTr="00CC29A1">
        <w:trPr>
          <w:cantSplit/>
          <w:trHeight w:val="895"/>
        </w:trPr>
        <w:tc>
          <w:tcPr>
            <w:tcW w:w="3510" w:type="dxa"/>
            <w:gridSpan w:val="3"/>
            <w:tcBorders>
              <w:top w:val="single" w:sz="2" w:space="0" w:color="auto"/>
              <w:bottom w:val="single" w:sz="2" w:space="0" w:color="auto"/>
              <w:right w:val="single" w:sz="2" w:space="0" w:color="auto"/>
            </w:tcBorders>
          </w:tcPr>
          <w:p w14:paraId="61075B2D"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7241B5A5"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DE27526"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53B5168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652E568A"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DBAE4F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5EFBD97"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1949111D"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322556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22C48414" w14:textId="77777777" w:rsidTr="00CC29A1">
        <w:trPr>
          <w:cantSplit/>
          <w:trHeight w:val="240"/>
        </w:trPr>
        <w:tc>
          <w:tcPr>
            <w:tcW w:w="5365" w:type="dxa"/>
            <w:gridSpan w:val="5"/>
            <w:tcBorders>
              <w:top w:val="single" w:sz="2" w:space="0" w:color="auto"/>
              <w:bottom w:val="nil"/>
            </w:tcBorders>
          </w:tcPr>
          <w:p w14:paraId="0A464BCB" w14:textId="77777777" w:rsidR="00011E74" w:rsidRDefault="00011E74"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5D66D82" w14:textId="77777777" w:rsidR="00011E74" w:rsidRPr="00C04DFA" w:rsidRDefault="00011E74"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E33E7FF" w14:textId="77777777" w:rsidR="00011E74"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3857FE53" w14:textId="77777777" w:rsidR="00011E74" w:rsidRPr="00C04DFA"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680BC982" w14:textId="77777777" w:rsidR="00011E74" w:rsidRDefault="00011E74" w:rsidP="00011E74">
      <w:pPr>
        <w:spacing w:after="120" w:line="240" w:lineRule="auto"/>
        <w:outlineLvl w:val="0"/>
        <w:rPr>
          <w:rFonts w:ascii="Georgia" w:hAnsi="Georgia"/>
          <w:b/>
          <w:bCs/>
          <w:u w:val="single"/>
        </w:rPr>
        <w:sectPr w:rsidR="00011E74" w:rsidSect="00011E74">
          <w:headerReference w:type="default" r:id="rId7"/>
          <w:footerReference w:type="default" r:id="rId8"/>
          <w:pgSz w:w="12240" w:h="15840"/>
          <w:pgMar w:top="720" w:right="720" w:bottom="720" w:left="720" w:header="360" w:footer="360" w:gutter="0"/>
          <w:pgNumType w:start="2"/>
          <w:cols w:space="720"/>
          <w:docGrid w:linePitch="360"/>
        </w:sectPr>
      </w:pPr>
    </w:p>
    <w:p w14:paraId="4C979354" w14:textId="780A29AF" w:rsidR="00E8593E" w:rsidRPr="003A4339" w:rsidRDefault="00E8593E" w:rsidP="00011E74">
      <w:pPr>
        <w:shd w:val="clear" w:color="auto" w:fill="FFFFFF"/>
        <w:spacing w:before="100" w:beforeAutospacing="1" w:after="240" w:line="240" w:lineRule="auto"/>
        <w:textAlignment w:val="baseline"/>
        <w:outlineLvl w:val="3"/>
        <w:rPr>
          <w:rFonts w:ascii="Georgia" w:eastAsia="Times New Roman" w:hAnsi="Georgia" w:cs="Times New Roman"/>
          <w:b/>
          <w:bCs/>
          <w:kern w:val="0"/>
          <w:sz w:val="24"/>
          <w:szCs w:val="24"/>
          <w:bdr w:val="none" w:sz="0" w:space="0" w:color="auto" w:frame="1"/>
          <w14:ligatures w14:val="none"/>
        </w:rPr>
      </w:pPr>
      <w:r w:rsidRPr="00E8593E">
        <w:rPr>
          <w:rFonts w:ascii="Georgia" w:eastAsia="Times New Roman" w:hAnsi="Georgia" w:cs="Times New Roman"/>
          <w:b/>
          <w:bCs/>
          <w:kern w:val="0"/>
          <w:sz w:val="24"/>
          <w:szCs w:val="24"/>
          <w:bdr w:val="none" w:sz="0" w:space="0" w:color="auto" w:frame="1"/>
          <w14:ligatures w14:val="none"/>
        </w:rPr>
        <w:lastRenderedPageBreak/>
        <w:t>SUMMARY OF CHANGES, REFERENCING THE NEW AND OLD VERSIONS OF</w:t>
      </w:r>
      <w:r w:rsidRPr="003A4339">
        <w:rPr>
          <w:rFonts w:ascii="Georgia" w:eastAsia="Times New Roman" w:hAnsi="Georgia" w:cs="Times New Roman"/>
          <w:b/>
          <w:bCs/>
          <w:kern w:val="0"/>
          <w:sz w:val="24"/>
          <w:szCs w:val="24"/>
          <w:bdr w:val="none" w:sz="0" w:space="0" w:color="auto" w:frame="1"/>
          <w14:ligatures w14:val="none"/>
        </w:rPr>
        <w:t xml:space="preserve"> REGULATIONS, SPECIAL LANGUAGE AND TEMPLATES/FORMS</w:t>
      </w:r>
    </w:p>
    <w:tbl>
      <w:tblPr>
        <w:tblW w:w="9330" w:type="dxa"/>
        <w:tblCellMar>
          <w:left w:w="0" w:type="dxa"/>
          <w:right w:w="0" w:type="dxa"/>
        </w:tblCellMar>
        <w:tblLook w:val="04A0" w:firstRow="1" w:lastRow="0" w:firstColumn="1" w:lastColumn="0" w:noHBand="0" w:noVBand="1"/>
      </w:tblPr>
      <w:tblGrid>
        <w:gridCol w:w="4575"/>
        <w:gridCol w:w="4755"/>
      </w:tblGrid>
      <w:tr w:rsidR="000F59AA" w:rsidRPr="000F59AA" w14:paraId="6DAA2543" w14:textId="77777777" w:rsidTr="00AF3EB1">
        <w:trPr>
          <w:trHeight w:val="144"/>
          <w:tblHeader/>
        </w:trPr>
        <w:tc>
          <w:tcPr>
            <w:tcW w:w="4575" w:type="dxa"/>
            <w:tcBorders>
              <w:top w:val="single" w:sz="12" w:space="0" w:color="auto"/>
              <w:left w:val="single" w:sz="12" w:space="0" w:color="auto"/>
              <w:bottom w:val="single" w:sz="12" w:space="0" w:color="auto"/>
              <w:right w:val="single" w:sz="12" w:space="0" w:color="auto"/>
            </w:tcBorders>
            <w:shd w:val="clear" w:color="auto" w:fill="auto"/>
            <w:tcMar>
              <w:top w:w="15" w:type="dxa"/>
              <w:left w:w="15" w:type="dxa"/>
              <w:bottom w:w="0" w:type="dxa"/>
              <w:right w:w="15" w:type="dxa"/>
            </w:tcMar>
            <w:vAlign w:val="center"/>
          </w:tcPr>
          <w:p w14:paraId="67E9C8E6"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NEW REFERENCE</w:t>
            </w:r>
          </w:p>
        </w:tc>
        <w:tc>
          <w:tcPr>
            <w:tcW w:w="4755" w:type="dxa"/>
            <w:tcBorders>
              <w:top w:val="single" w:sz="12" w:space="0" w:color="auto"/>
              <w:left w:val="single" w:sz="12" w:space="0" w:color="auto"/>
              <w:bottom w:val="single" w:sz="12" w:space="0" w:color="auto"/>
              <w:right w:val="single" w:sz="12" w:space="0" w:color="auto"/>
            </w:tcBorders>
            <w:vAlign w:val="center"/>
          </w:tcPr>
          <w:p w14:paraId="0ECD1BA4"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OLD REFERENCE</w:t>
            </w:r>
          </w:p>
        </w:tc>
      </w:tr>
      <w:tr w:rsidR="000F59AA" w:rsidRPr="000F59AA" w14:paraId="4ECB12E8" w14:textId="77777777" w:rsidTr="00AF3EB1">
        <w:trPr>
          <w:trHeight w:val="144"/>
        </w:trPr>
        <w:tc>
          <w:tcPr>
            <w:tcW w:w="4575" w:type="dxa"/>
            <w:tcBorders>
              <w:top w:val="single" w:sz="12" w:space="0" w:color="auto"/>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7A6A12CA" w14:textId="4F5EC709" w:rsidR="00E22716" w:rsidRPr="00E61ADF" w:rsidRDefault="00E22716" w:rsidP="00E22716">
            <w:pPr>
              <w:spacing w:after="0" w:line="240" w:lineRule="auto"/>
              <w:rPr>
                <w:rFonts w:ascii="Times New Roman" w:eastAsia="Calibri" w:hAnsi="Times New Roman" w:cs="Times New Roman"/>
                <w:kern w:val="0"/>
                <w14:ligatures w14:val="none"/>
              </w:rPr>
            </w:pPr>
            <w:r w:rsidRPr="00E61ADF">
              <w:rPr>
                <w:rFonts w:ascii="Times New Roman" w:eastAsia="Calibri" w:hAnsi="Times New Roman" w:cs="Times New Roman"/>
                <w:b/>
                <w:bCs/>
                <w:kern w:val="0"/>
                <w14:ligatures w14:val="none"/>
              </w:rPr>
              <w:t>52.203-17</w:t>
            </w:r>
            <w:r w:rsidRPr="00E61ADF">
              <w:rPr>
                <w:rFonts w:ascii="Times New Roman" w:eastAsia="Calibri" w:hAnsi="Times New Roman" w:cs="Times New Roman"/>
                <w:kern w:val="0"/>
                <w14:ligatures w14:val="none"/>
              </w:rPr>
              <w:t xml:space="preserve"> </w:t>
            </w:r>
            <w:r w:rsidR="001060C4" w:rsidRPr="00E61ADF">
              <w:rPr>
                <w:rFonts w:ascii="Times New Roman" w:eastAsia="Calibri" w:hAnsi="Times New Roman" w:cs="Times New Roman"/>
                <w:kern w:val="0"/>
                <w14:ligatures w14:val="none"/>
              </w:rPr>
              <w:t>I</w:t>
            </w:r>
            <w:r w:rsidRPr="00E61ADF">
              <w:rPr>
                <w:rFonts w:ascii="Times New Roman" w:eastAsia="Calibri" w:hAnsi="Times New Roman" w:cs="Times New Roman"/>
                <w:kern w:val="0"/>
                <w14:ligatures w14:val="none"/>
              </w:rPr>
              <w:t xml:space="preserve">ncorporated through </w:t>
            </w:r>
            <w:r w:rsidRPr="0006752E">
              <w:rPr>
                <w:rFonts w:ascii="Times New Roman" w:eastAsia="Calibri" w:hAnsi="Times New Roman" w:cs="Times New Roman"/>
                <w:b/>
                <w:bCs/>
                <w:kern w:val="0"/>
                <w14:ligatures w14:val="none"/>
              </w:rPr>
              <w:t>FAR 52.212-5</w:t>
            </w:r>
            <w:r w:rsidRPr="00E61ADF">
              <w:rPr>
                <w:rFonts w:ascii="Times New Roman" w:eastAsia="Calibri" w:hAnsi="Times New Roman" w:cs="Times New Roman"/>
                <w:kern w:val="0"/>
                <w14:ligatures w14:val="none"/>
              </w:rPr>
              <w:t xml:space="preserve">, Contract Terms and Conditions Required </w:t>
            </w:r>
            <w:r w:rsidR="00781871" w:rsidRPr="00E61ADF">
              <w:rPr>
                <w:rFonts w:ascii="Times New Roman" w:eastAsia="Calibri" w:hAnsi="Times New Roman" w:cs="Times New Roman"/>
                <w:kern w:val="0"/>
                <w14:ligatures w14:val="none"/>
              </w:rPr>
              <w:t>to</w:t>
            </w:r>
            <w:r w:rsidRPr="00E61ADF">
              <w:rPr>
                <w:rFonts w:ascii="Times New Roman" w:eastAsia="Calibri" w:hAnsi="Times New Roman" w:cs="Times New Roman"/>
                <w:kern w:val="0"/>
                <w14:ligatures w14:val="none"/>
              </w:rPr>
              <w:t xml:space="preserve"> Implement Statutes or Executive Orders Commercial Products and Commercial</w:t>
            </w:r>
          </w:p>
          <w:p w14:paraId="33646E81" w14:textId="525FBD87" w:rsidR="000F59AA" w:rsidRPr="000F59AA" w:rsidRDefault="00E22716" w:rsidP="00E22716">
            <w:pPr>
              <w:spacing w:after="0" w:line="240" w:lineRule="auto"/>
              <w:rPr>
                <w:rFonts w:ascii="Calibri" w:eastAsia="Calibri" w:hAnsi="Calibri" w:cs="Times New Roman"/>
                <w:b/>
                <w:bCs/>
                <w:kern w:val="0"/>
                <w14:ligatures w14:val="none"/>
              </w:rPr>
            </w:pPr>
            <w:r w:rsidRPr="00E61ADF">
              <w:rPr>
                <w:rFonts w:ascii="Times New Roman" w:eastAsia="Calibri" w:hAnsi="Times New Roman" w:cs="Times New Roman"/>
                <w:kern w:val="0"/>
                <w14:ligatures w14:val="none"/>
              </w:rPr>
              <w:t>Services (JAN 2025) (DEVIATION FEB 2025)</w:t>
            </w:r>
          </w:p>
        </w:tc>
        <w:tc>
          <w:tcPr>
            <w:tcW w:w="4755" w:type="dxa"/>
            <w:tcBorders>
              <w:top w:val="single" w:sz="12" w:space="0" w:color="auto"/>
              <w:left w:val="single" w:sz="12" w:space="0" w:color="auto"/>
              <w:bottom w:val="single" w:sz="4" w:space="0" w:color="auto"/>
              <w:right w:val="single" w:sz="12" w:space="0" w:color="auto"/>
            </w:tcBorders>
            <w:vAlign w:val="center"/>
          </w:tcPr>
          <w:p w14:paraId="2EF02BBF" w14:textId="1A647469" w:rsidR="000F59AA" w:rsidRPr="000F59AA" w:rsidRDefault="00E22716" w:rsidP="000F59AA">
            <w:pPr>
              <w:spacing w:after="0" w:line="240" w:lineRule="auto"/>
              <w:rPr>
                <w:rFonts w:ascii="Times New Roman" w:eastAsia="Calibri" w:hAnsi="Times New Roman" w:cs="Times New Roman"/>
                <w:b/>
                <w:bCs/>
                <w:kern w:val="0"/>
                <w14:ligatures w14:val="none"/>
              </w:rPr>
            </w:pPr>
            <w:r w:rsidRPr="00E61ADF">
              <w:rPr>
                <w:rFonts w:ascii="Times New Roman" w:eastAsia="Calibri" w:hAnsi="Times New Roman" w:cs="Times New Roman"/>
                <w:b/>
                <w:bCs/>
                <w:kern w:val="0"/>
                <w14:ligatures w14:val="none"/>
              </w:rPr>
              <w:t xml:space="preserve">52.203-17 </w:t>
            </w:r>
            <w:r w:rsidR="001060C4" w:rsidRPr="00E61ADF">
              <w:rPr>
                <w:rFonts w:ascii="Times New Roman" w:eastAsia="Calibri" w:hAnsi="Times New Roman" w:cs="Times New Roman"/>
                <w:kern w:val="0"/>
                <w14:ligatures w14:val="none"/>
              </w:rPr>
              <w:t>Contractor Employee Whistleblower Rights and Requirement to Inform Employees of Whistleblower Rights (June 2020) – Stand Alone Clause</w:t>
            </w:r>
          </w:p>
        </w:tc>
      </w:tr>
      <w:tr w:rsidR="000F59AA" w:rsidRPr="000F59AA" w14:paraId="50B5C656" w14:textId="77777777" w:rsidTr="00AF3EB1">
        <w:trPr>
          <w:trHeight w:val="144"/>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5FA123EC" w14:textId="2FDA6A20" w:rsidR="000F59AA" w:rsidRPr="000F59AA" w:rsidRDefault="00EB51A7" w:rsidP="00E22716">
            <w:pPr>
              <w:spacing w:after="0" w:line="240" w:lineRule="auto"/>
              <w:rPr>
                <w:rFonts w:ascii="Times New Roman" w:eastAsia="Calibri" w:hAnsi="Times New Roman" w:cs="Times New Roman"/>
                <w:b/>
                <w:bCs/>
                <w:kern w:val="0"/>
                <w14:ligatures w14:val="none"/>
              </w:rPr>
            </w:pPr>
            <w:r w:rsidRPr="00EB51A7">
              <w:rPr>
                <w:rFonts w:ascii="Times New Roman" w:eastAsia="Calibri" w:hAnsi="Times New Roman" w:cs="Times New Roman"/>
                <w:b/>
                <w:bCs/>
                <w:kern w:val="0"/>
                <w14:ligatures w14:val="none"/>
              </w:rPr>
              <w:t xml:space="preserve">52.212-3 </w:t>
            </w:r>
            <w:r w:rsidR="00F25192">
              <w:rPr>
                <w:rFonts w:ascii="Times New Roman" w:eastAsia="Calibri" w:hAnsi="Times New Roman" w:cs="Times New Roman"/>
                <w:kern w:val="0"/>
                <w14:ligatures w14:val="none"/>
              </w:rPr>
              <w:t>O</w:t>
            </w:r>
            <w:r w:rsidR="00F25192" w:rsidRPr="00EB51A7">
              <w:rPr>
                <w:rFonts w:ascii="Times New Roman" w:eastAsia="Calibri" w:hAnsi="Times New Roman" w:cs="Times New Roman"/>
                <w:kern w:val="0"/>
                <w14:ligatures w14:val="none"/>
              </w:rPr>
              <w:t xml:space="preserve">fferor </w:t>
            </w:r>
            <w:r w:rsidR="00F25192">
              <w:rPr>
                <w:rFonts w:ascii="Times New Roman" w:eastAsia="Calibri" w:hAnsi="Times New Roman" w:cs="Times New Roman"/>
                <w:kern w:val="0"/>
                <w14:ligatures w14:val="none"/>
              </w:rPr>
              <w:t>R</w:t>
            </w:r>
            <w:r w:rsidR="00F25192" w:rsidRPr="00EB51A7">
              <w:rPr>
                <w:rFonts w:ascii="Times New Roman" w:eastAsia="Calibri" w:hAnsi="Times New Roman" w:cs="Times New Roman"/>
                <w:kern w:val="0"/>
                <w14:ligatures w14:val="none"/>
              </w:rPr>
              <w:t xml:space="preserve">epresentations and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ertifications -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ommercial </w:t>
            </w:r>
            <w:r w:rsidR="00F25192">
              <w:rPr>
                <w:rFonts w:ascii="Times New Roman" w:eastAsia="Calibri" w:hAnsi="Times New Roman" w:cs="Times New Roman"/>
                <w:kern w:val="0"/>
                <w14:ligatures w14:val="none"/>
              </w:rPr>
              <w:t>P</w:t>
            </w:r>
            <w:r w:rsidR="00F25192" w:rsidRPr="00EB51A7">
              <w:rPr>
                <w:rFonts w:ascii="Times New Roman" w:eastAsia="Calibri" w:hAnsi="Times New Roman" w:cs="Times New Roman"/>
                <w:kern w:val="0"/>
                <w14:ligatures w14:val="none"/>
              </w:rPr>
              <w:t xml:space="preserve">roducts and </w:t>
            </w:r>
            <w:r w:rsidR="00F25192">
              <w:rPr>
                <w:rFonts w:ascii="Times New Roman" w:eastAsia="Calibri" w:hAnsi="Times New Roman" w:cs="Times New Roman"/>
                <w:kern w:val="0"/>
                <w14:ligatures w14:val="none"/>
              </w:rPr>
              <w:t>C</w:t>
            </w:r>
            <w:r w:rsidR="00F25192" w:rsidRPr="00EB51A7">
              <w:rPr>
                <w:rFonts w:ascii="Times New Roman" w:eastAsia="Calibri" w:hAnsi="Times New Roman" w:cs="Times New Roman"/>
                <w:kern w:val="0"/>
                <w14:ligatures w14:val="none"/>
              </w:rPr>
              <w:t xml:space="preserve">ommercial </w:t>
            </w:r>
            <w:r w:rsidR="00F25192">
              <w:rPr>
                <w:rFonts w:ascii="Times New Roman" w:eastAsia="Calibri" w:hAnsi="Times New Roman" w:cs="Times New Roman"/>
                <w:kern w:val="0"/>
                <w14:ligatures w14:val="none"/>
              </w:rPr>
              <w:t>S</w:t>
            </w:r>
            <w:r w:rsidR="00F25192" w:rsidRPr="00EB51A7">
              <w:rPr>
                <w:rFonts w:ascii="Times New Roman" w:eastAsia="Calibri" w:hAnsi="Times New Roman" w:cs="Times New Roman"/>
                <w:kern w:val="0"/>
                <w14:ligatures w14:val="none"/>
              </w:rPr>
              <w:t>ervices (</w:t>
            </w:r>
            <w:r w:rsidR="00F25192">
              <w:rPr>
                <w:rFonts w:ascii="Times New Roman" w:eastAsia="Calibri" w:hAnsi="Times New Roman" w:cs="Times New Roman"/>
                <w:kern w:val="0"/>
                <w14:ligatures w14:val="none"/>
              </w:rPr>
              <w:t>M</w:t>
            </w:r>
            <w:r w:rsidR="00F25192" w:rsidRPr="00EB51A7">
              <w:rPr>
                <w:rFonts w:ascii="Times New Roman" w:eastAsia="Calibri" w:hAnsi="Times New Roman" w:cs="Times New Roman"/>
                <w:kern w:val="0"/>
                <w14:ligatures w14:val="none"/>
              </w:rPr>
              <w:t>ay 2024) (</w:t>
            </w:r>
            <w:r w:rsidR="00F25192">
              <w:rPr>
                <w:rFonts w:ascii="Times New Roman" w:eastAsia="Calibri" w:hAnsi="Times New Roman" w:cs="Times New Roman"/>
                <w:kern w:val="0"/>
                <w14:ligatures w14:val="none"/>
              </w:rPr>
              <w:t>D</w:t>
            </w:r>
            <w:r w:rsidR="00F25192" w:rsidRPr="00EB51A7">
              <w:rPr>
                <w:rFonts w:ascii="Times New Roman" w:eastAsia="Calibri" w:hAnsi="Times New Roman" w:cs="Times New Roman"/>
                <w:kern w:val="0"/>
                <w14:ligatures w14:val="none"/>
              </w:rPr>
              <w:t xml:space="preserve">eviation </w:t>
            </w:r>
            <w:r w:rsidR="00F25192">
              <w:rPr>
                <w:rFonts w:ascii="Times New Roman" w:eastAsia="Calibri" w:hAnsi="Times New Roman" w:cs="Times New Roman"/>
                <w:kern w:val="0"/>
                <w14:ligatures w14:val="none"/>
              </w:rPr>
              <w:t>F</w:t>
            </w:r>
            <w:r w:rsidR="00F25192" w:rsidRPr="00EB51A7">
              <w:rPr>
                <w:rFonts w:ascii="Times New Roman" w:eastAsia="Calibri" w:hAnsi="Times New Roman" w:cs="Times New Roman"/>
                <w:kern w:val="0"/>
                <w14:ligatures w14:val="none"/>
              </w:rPr>
              <w:t>eb 2025)</w:t>
            </w:r>
          </w:p>
        </w:tc>
        <w:tc>
          <w:tcPr>
            <w:tcW w:w="4755" w:type="dxa"/>
            <w:tcBorders>
              <w:top w:val="nil"/>
              <w:left w:val="single" w:sz="12" w:space="0" w:color="auto"/>
              <w:bottom w:val="single" w:sz="4" w:space="0" w:color="auto"/>
              <w:right w:val="single" w:sz="12" w:space="0" w:color="auto"/>
            </w:tcBorders>
            <w:vAlign w:val="center"/>
          </w:tcPr>
          <w:p w14:paraId="43EC062D" w14:textId="0E28ED1F" w:rsidR="000F59AA" w:rsidRPr="000F59AA" w:rsidRDefault="00F25192" w:rsidP="000F59AA">
            <w:pPr>
              <w:spacing w:after="0" w:line="240" w:lineRule="auto"/>
              <w:rPr>
                <w:rFonts w:ascii="Times New Roman" w:eastAsia="Calibri" w:hAnsi="Times New Roman" w:cs="Times New Roman"/>
                <w:b/>
                <w:bCs/>
                <w:kern w:val="0"/>
                <w14:ligatures w14:val="none"/>
              </w:rPr>
            </w:pPr>
            <w:r w:rsidRPr="00F25192">
              <w:rPr>
                <w:rFonts w:ascii="Times New Roman" w:eastAsia="Calibri" w:hAnsi="Times New Roman" w:cs="Times New Roman"/>
                <w:b/>
                <w:bCs/>
                <w:kern w:val="0"/>
                <w14:ligatures w14:val="none"/>
              </w:rPr>
              <w:t xml:space="preserve">52.212-3 </w:t>
            </w:r>
            <w:r w:rsidRPr="00F25192">
              <w:rPr>
                <w:rFonts w:ascii="Times New Roman" w:eastAsia="Calibri" w:hAnsi="Times New Roman" w:cs="Times New Roman"/>
                <w:kern w:val="0"/>
                <w14:ligatures w14:val="none"/>
              </w:rPr>
              <w:t>Offeror Representations and Certifications - Commercial Products and Commercial Services (May 2024)</w:t>
            </w:r>
          </w:p>
        </w:tc>
      </w:tr>
      <w:tr w:rsidR="007262A6" w:rsidRPr="000F59AA" w14:paraId="63CC40B9" w14:textId="77777777" w:rsidTr="00AF3EB1">
        <w:trPr>
          <w:trHeight w:val="144"/>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1AB00913" w14:textId="2DDBE3FB" w:rsidR="007262A6" w:rsidRPr="007262A6" w:rsidRDefault="007262A6" w:rsidP="00E22716">
            <w:pPr>
              <w:spacing w:after="0" w:line="240" w:lineRule="auto"/>
              <w:rPr>
                <w:rFonts w:ascii="Times New Roman" w:eastAsia="Calibri" w:hAnsi="Times New Roman" w:cs="Times New Roman"/>
                <w:b/>
                <w:bCs/>
                <w:kern w:val="0"/>
                <w14:ligatures w14:val="none"/>
              </w:rPr>
            </w:pPr>
            <w:r w:rsidRPr="007262A6">
              <w:rPr>
                <w:rFonts w:ascii="Times New Roman" w:eastAsia="Times New Roman" w:hAnsi="Times New Roman" w:cs="Times New Roman"/>
                <w:b/>
                <w:bCs/>
                <w:color w:val="333333"/>
                <w:kern w:val="0"/>
                <w14:ligatures w14:val="none"/>
              </w:rPr>
              <w:t xml:space="preserve">SAM </w:t>
            </w:r>
            <w:r w:rsidRPr="007262A6">
              <w:rPr>
                <w:rFonts w:ascii="Times New Roman" w:eastAsia="Times New Roman" w:hAnsi="Times New Roman" w:cs="Times New Roman"/>
                <w:color w:val="333333"/>
                <w:kern w:val="0"/>
                <w14:ligatures w14:val="none"/>
              </w:rPr>
              <w:t>Delayed Processing Notification</w:t>
            </w:r>
          </w:p>
        </w:tc>
        <w:tc>
          <w:tcPr>
            <w:tcW w:w="4755" w:type="dxa"/>
            <w:tcBorders>
              <w:top w:val="nil"/>
              <w:left w:val="single" w:sz="12" w:space="0" w:color="auto"/>
              <w:bottom w:val="single" w:sz="4" w:space="0" w:color="auto"/>
              <w:right w:val="single" w:sz="12" w:space="0" w:color="auto"/>
            </w:tcBorders>
            <w:vAlign w:val="center"/>
          </w:tcPr>
          <w:p w14:paraId="6E58E814" w14:textId="67A0A88D" w:rsidR="007262A6" w:rsidRPr="007262A6" w:rsidRDefault="007262A6" w:rsidP="000F59AA">
            <w:pPr>
              <w:spacing w:after="0" w:line="240" w:lineRule="auto"/>
              <w:rPr>
                <w:rFonts w:ascii="Times New Roman" w:eastAsia="Calibri" w:hAnsi="Times New Roman" w:cs="Times New Roman"/>
                <w:kern w:val="0"/>
                <w14:ligatures w14:val="none"/>
              </w:rPr>
            </w:pPr>
            <w:r w:rsidRPr="007262A6">
              <w:rPr>
                <w:rFonts w:ascii="Times New Roman" w:eastAsia="Calibri" w:hAnsi="Times New Roman" w:cs="Times New Roman"/>
                <w:kern w:val="0"/>
                <w14:ligatures w14:val="none"/>
              </w:rPr>
              <w:t>None</w:t>
            </w:r>
          </w:p>
        </w:tc>
      </w:tr>
      <w:tr w:rsidR="002F34B9" w:rsidRPr="000F59AA" w14:paraId="5FB3FED8" w14:textId="77777777" w:rsidTr="00AF3EB1">
        <w:trPr>
          <w:trHeight w:val="144"/>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tcPr>
          <w:p w14:paraId="70A4CD41" w14:textId="06926E77" w:rsidR="002F34B9" w:rsidRPr="007262A6" w:rsidRDefault="002F34B9" w:rsidP="002F34B9">
            <w:pPr>
              <w:spacing w:after="0" w:line="240" w:lineRule="auto"/>
              <w:rPr>
                <w:rFonts w:ascii="Times New Roman" w:eastAsia="Times New Roman" w:hAnsi="Times New Roman" w:cs="Times New Roman"/>
                <w:b/>
                <w:bCs/>
                <w:color w:val="333333"/>
                <w:kern w:val="0"/>
                <w14:ligatures w14:val="none"/>
              </w:rPr>
            </w:pPr>
            <w:r w:rsidRPr="002F34B9">
              <w:rPr>
                <w:rFonts w:ascii="Times New Roman" w:eastAsia="Times New Roman" w:hAnsi="Times New Roman" w:cs="Times New Roman"/>
                <w:b/>
                <w:bCs/>
                <w:color w:val="333333"/>
                <w:kern w:val="0"/>
                <w14:ligatures w14:val="none"/>
              </w:rPr>
              <w:t xml:space="preserve">52.212-5 </w:t>
            </w:r>
            <w:r w:rsidRPr="002F34B9">
              <w:rPr>
                <w:rFonts w:ascii="Times New Roman" w:eastAsia="Times New Roman" w:hAnsi="Times New Roman" w:cs="Times New Roman"/>
                <w:color w:val="333333"/>
                <w:kern w:val="0"/>
                <w14:ligatures w14:val="none"/>
              </w:rPr>
              <w:t xml:space="preserve">Contract Terms and Conditions Required to Implement Statutes or Executive Orders—Commercial Products and Commercial Services (Jan </w:t>
            </w:r>
            <w:r w:rsidR="00904B9E" w:rsidRPr="002F34B9">
              <w:rPr>
                <w:rFonts w:ascii="Times New Roman" w:eastAsia="Times New Roman" w:hAnsi="Times New Roman" w:cs="Times New Roman"/>
                <w:color w:val="333333"/>
                <w:kern w:val="0"/>
                <w14:ligatures w14:val="none"/>
              </w:rPr>
              <w:t>2025) (</w:t>
            </w:r>
            <w:r w:rsidRPr="002F34B9">
              <w:rPr>
                <w:rFonts w:ascii="Times New Roman" w:eastAsia="Times New Roman" w:hAnsi="Times New Roman" w:cs="Times New Roman"/>
                <w:color w:val="333333"/>
                <w:kern w:val="0"/>
                <w14:ligatures w14:val="none"/>
              </w:rPr>
              <w:t>Deviation Feb 2025)</w:t>
            </w:r>
          </w:p>
        </w:tc>
        <w:tc>
          <w:tcPr>
            <w:tcW w:w="4755" w:type="dxa"/>
            <w:tcBorders>
              <w:top w:val="nil"/>
              <w:left w:val="single" w:sz="12" w:space="0" w:color="auto"/>
              <w:bottom w:val="single" w:sz="4" w:space="0" w:color="auto"/>
              <w:right w:val="single" w:sz="12" w:space="0" w:color="auto"/>
            </w:tcBorders>
            <w:vAlign w:val="center"/>
          </w:tcPr>
          <w:p w14:paraId="7D6325F4" w14:textId="13D35974" w:rsidR="002F34B9" w:rsidRPr="007262A6" w:rsidRDefault="00904B9E" w:rsidP="000F59AA">
            <w:pPr>
              <w:spacing w:after="0" w:line="240" w:lineRule="auto"/>
              <w:rPr>
                <w:rFonts w:ascii="Times New Roman" w:eastAsia="Calibri" w:hAnsi="Times New Roman" w:cs="Times New Roman"/>
                <w:kern w:val="0"/>
                <w14:ligatures w14:val="none"/>
              </w:rPr>
            </w:pPr>
            <w:r w:rsidRPr="002F34B9">
              <w:rPr>
                <w:rFonts w:ascii="Times New Roman" w:eastAsia="Times New Roman" w:hAnsi="Times New Roman" w:cs="Times New Roman"/>
                <w:b/>
                <w:bCs/>
                <w:color w:val="333333"/>
                <w:kern w:val="0"/>
                <w14:ligatures w14:val="none"/>
              </w:rPr>
              <w:t xml:space="preserve">52.212-5 </w:t>
            </w:r>
            <w:r w:rsidRPr="002F34B9">
              <w:rPr>
                <w:rFonts w:ascii="Times New Roman" w:eastAsia="Times New Roman" w:hAnsi="Times New Roman" w:cs="Times New Roman"/>
                <w:color w:val="333333"/>
                <w:kern w:val="0"/>
                <w14:ligatures w14:val="none"/>
              </w:rPr>
              <w:t>Contract Terms and Conditions Required to Implement Statutes or Executive Orders—Commercial Products and Commercial Services</w:t>
            </w:r>
            <w:r w:rsidR="007D4840">
              <w:rPr>
                <w:rFonts w:ascii="Times New Roman" w:eastAsia="Times New Roman" w:hAnsi="Times New Roman" w:cs="Times New Roman"/>
                <w:color w:val="333333"/>
                <w:kern w:val="0"/>
                <w14:ligatures w14:val="none"/>
              </w:rPr>
              <w:t xml:space="preserve"> (Nov 2020)</w:t>
            </w:r>
          </w:p>
        </w:tc>
      </w:tr>
      <w:tr w:rsidR="000F59AA" w:rsidRPr="000F59AA" w14:paraId="0CB83AF2" w14:textId="77777777" w:rsidTr="00AF3EB1">
        <w:trPr>
          <w:trHeight w:val="144"/>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6886B0D9" w14:textId="5989BA60" w:rsidR="000F59AA" w:rsidRPr="000F59AA" w:rsidRDefault="00EB51A7" w:rsidP="000F59AA">
            <w:pPr>
              <w:spacing w:after="0" w:line="240" w:lineRule="auto"/>
              <w:rPr>
                <w:rFonts w:ascii="Calibri" w:eastAsia="Calibri" w:hAnsi="Calibri" w:cs="Times New Roman"/>
                <w:kern w:val="0"/>
                <w14:ligatures w14:val="none"/>
              </w:rPr>
            </w:pPr>
            <w:r w:rsidRPr="00E61ADF">
              <w:rPr>
                <w:rFonts w:ascii="Times New Roman" w:eastAsia="Calibri" w:hAnsi="Times New Roman" w:cs="Times New Roman"/>
                <w:b/>
                <w:bCs/>
                <w:kern w:val="0"/>
                <w14:ligatures w14:val="none"/>
              </w:rPr>
              <w:t xml:space="preserve">(iii) Alternate II (NOV 2016) of 52.219-9; </w:t>
            </w:r>
            <w:r w:rsidRPr="00E61ADF">
              <w:rPr>
                <w:rFonts w:ascii="Times New Roman" w:eastAsia="Calibri" w:hAnsi="Times New Roman" w:cs="Times New Roman"/>
                <w:kern w:val="0"/>
                <w14:ligatures w14:val="none"/>
              </w:rPr>
              <w:t xml:space="preserve">incorporated through </w:t>
            </w:r>
            <w:r w:rsidRPr="00E61ADF">
              <w:rPr>
                <w:rFonts w:ascii="Times New Roman" w:eastAsia="Calibri" w:hAnsi="Times New Roman" w:cs="Times New Roman"/>
                <w:b/>
                <w:bCs/>
                <w:kern w:val="0"/>
                <w14:ligatures w14:val="none"/>
              </w:rPr>
              <w:t>FAR 52.212-5,</w:t>
            </w:r>
            <w:r w:rsidRPr="00E61ADF">
              <w:rPr>
                <w:rFonts w:ascii="Times New Roman" w:eastAsia="Calibri" w:hAnsi="Times New Roman" w:cs="Times New Roman"/>
                <w:kern w:val="0"/>
                <w14:ligatures w14:val="none"/>
              </w:rPr>
              <w:t xml:space="preserve"> Contract Terms and Conditions Required </w:t>
            </w:r>
            <w:r w:rsidR="007623F7" w:rsidRPr="00E61ADF">
              <w:rPr>
                <w:rFonts w:ascii="Times New Roman" w:eastAsia="Calibri" w:hAnsi="Times New Roman" w:cs="Times New Roman"/>
                <w:kern w:val="0"/>
                <w14:ligatures w14:val="none"/>
              </w:rPr>
              <w:t>to</w:t>
            </w:r>
            <w:r w:rsidRPr="00E61ADF">
              <w:rPr>
                <w:rFonts w:ascii="Times New Roman" w:eastAsia="Calibri" w:hAnsi="Times New Roman" w:cs="Times New Roman"/>
                <w:kern w:val="0"/>
                <w14:ligatures w14:val="none"/>
              </w:rPr>
              <w:t xml:space="preserve"> Implement Statutes or Executive Orders Commercial Products and Commercial Services (JAN 2025) (DEVIATION FEB 2025)</w:t>
            </w:r>
          </w:p>
        </w:tc>
        <w:tc>
          <w:tcPr>
            <w:tcW w:w="4755" w:type="dxa"/>
            <w:tcBorders>
              <w:top w:val="nil"/>
              <w:left w:val="single" w:sz="12" w:space="0" w:color="auto"/>
              <w:bottom w:val="single" w:sz="4" w:space="0" w:color="auto"/>
              <w:right w:val="single" w:sz="12" w:space="0" w:color="auto"/>
            </w:tcBorders>
            <w:vAlign w:val="center"/>
          </w:tcPr>
          <w:p w14:paraId="123B6C59" w14:textId="0A8C51AD" w:rsidR="000F59AA" w:rsidRPr="000F59AA" w:rsidRDefault="00EB51A7" w:rsidP="000F59AA">
            <w:pPr>
              <w:spacing w:after="0" w:line="240" w:lineRule="auto"/>
              <w:rPr>
                <w:rFonts w:ascii="Calibri" w:eastAsia="Calibri" w:hAnsi="Calibri" w:cs="Times New Roman"/>
                <w:b/>
                <w:bCs/>
                <w:kern w:val="0"/>
                <w14:ligatures w14:val="none"/>
              </w:rPr>
            </w:pPr>
            <w:r w:rsidRPr="00E61ADF">
              <w:rPr>
                <w:rFonts w:ascii="Times New Roman" w:eastAsia="Calibri" w:hAnsi="Times New Roman" w:cs="Times New Roman"/>
                <w:b/>
                <w:bCs/>
                <w:kern w:val="0"/>
                <w14:ligatures w14:val="none"/>
              </w:rPr>
              <w:t xml:space="preserve">(iii) Alternate II (NOV 2016) of 52.219-9; </w:t>
            </w:r>
            <w:r w:rsidRPr="00E61ADF">
              <w:rPr>
                <w:rFonts w:ascii="Times New Roman" w:eastAsia="Calibri" w:hAnsi="Times New Roman" w:cs="Times New Roman"/>
                <w:kern w:val="0"/>
                <w14:ligatures w14:val="none"/>
              </w:rPr>
              <w:t xml:space="preserve">incorporated through </w:t>
            </w:r>
            <w:r w:rsidRPr="00E61ADF">
              <w:rPr>
                <w:rFonts w:ascii="Times New Roman" w:eastAsia="Calibri" w:hAnsi="Times New Roman" w:cs="Times New Roman"/>
                <w:b/>
                <w:bCs/>
                <w:kern w:val="0"/>
                <w14:ligatures w14:val="none"/>
              </w:rPr>
              <w:t>52.212-5</w:t>
            </w:r>
            <w:r w:rsidRPr="00E61ADF">
              <w:rPr>
                <w:rFonts w:ascii="Times New Roman" w:eastAsia="Calibri" w:hAnsi="Times New Roman" w:cs="Times New Roman"/>
                <w:kern w:val="0"/>
                <w14:ligatures w14:val="none"/>
              </w:rPr>
              <w:t xml:space="preserve"> </w:t>
            </w:r>
            <w:r w:rsidR="007623F7" w:rsidRPr="00E61ADF">
              <w:rPr>
                <w:rFonts w:ascii="Times New Roman" w:eastAsia="Calibri" w:hAnsi="Times New Roman" w:cs="Times New Roman"/>
                <w:kern w:val="0"/>
                <w14:ligatures w14:val="none"/>
              </w:rPr>
              <w:t>Contract Terms and Conditions Required to Implement Statutes or Executive Orders Commercial Products and Commercial Services</w:t>
            </w:r>
            <w:r w:rsidRPr="00E61ADF">
              <w:rPr>
                <w:rFonts w:ascii="Times New Roman" w:eastAsia="Calibri" w:hAnsi="Times New Roman" w:cs="Times New Roman"/>
                <w:kern w:val="0"/>
                <w14:ligatures w14:val="none"/>
              </w:rPr>
              <w:t xml:space="preserve"> (N</w:t>
            </w:r>
            <w:r w:rsidR="007D4840">
              <w:rPr>
                <w:rFonts w:ascii="Times New Roman" w:eastAsia="Calibri" w:hAnsi="Times New Roman" w:cs="Times New Roman"/>
                <w:kern w:val="0"/>
                <w14:ligatures w14:val="none"/>
              </w:rPr>
              <w:t>ov</w:t>
            </w:r>
            <w:r w:rsidRPr="00E61ADF">
              <w:rPr>
                <w:rFonts w:ascii="Times New Roman" w:eastAsia="Calibri" w:hAnsi="Times New Roman" w:cs="Times New Roman"/>
                <w:kern w:val="0"/>
                <w14:ligatures w14:val="none"/>
              </w:rPr>
              <w:t xml:space="preserve"> 2020)</w:t>
            </w:r>
          </w:p>
        </w:tc>
      </w:tr>
      <w:tr w:rsidR="000F59AA" w:rsidRPr="000F59AA" w14:paraId="6BB3E33D" w14:textId="77777777" w:rsidTr="00AF3EB1">
        <w:trPr>
          <w:trHeight w:val="144"/>
        </w:trPr>
        <w:tc>
          <w:tcPr>
            <w:tcW w:w="4575" w:type="dxa"/>
            <w:tcBorders>
              <w:top w:val="nil"/>
              <w:left w:val="single" w:sz="12" w:space="0" w:color="auto"/>
              <w:bottom w:val="single" w:sz="4" w:space="0" w:color="auto"/>
              <w:right w:val="single" w:sz="12" w:space="0" w:color="auto"/>
            </w:tcBorders>
            <w:shd w:val="clear" w:color="auto" w:fill="auto"/>
            <w:tcMar>
              <w:top w:w="15" w:type="dxa"/>
              <w:left w:w="15" w:type="dxa"/>
              <w:bottom w:w="0" w:type="dxa"/>
              <w:right w:w="15" w:type="dxa"/>
            </w:tcMar>
            <w:vAlign w:val="center"/>
            <w:hideMark/>
          </w:tcPr>
          <w:p w14:paraId="3BAF7EB3"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b/>
                <w:bCs/>
                <w:kern w:val="0"/>
              </w:rPr>
              <w:t>52.226-8</w:t>
            </w:r>
            <w:r w:rsidRPr="00B020FD">
              <w:rPr>
                <w:rFonts w:ascii="Times New Roman" w:hAnsi="Times New Roman" w:cs="Times New Roman"/>
                <w:kern w:val="0"/>
              </w:rPr>
              <w:t xml:space="preserve"> incorporated through </w:t>
            </w:r>
            <w:r w:rsidRPr="00B020FD">
              <w:rPr>
                <w:rFonts w:ascii="Times New Roman" w:hAnsi="Times New Roman" w:cs="Times New Roman"/>
                <w:b/>
                <w:bCs/>
                <w:kern w:val="0"/>
              </w:rPr>
              <w:t>FAR 52.212-5</w:t>
            </w:r>
            <w:r w:rsidRPr="00B020FD">
              <w:rPr>
                <w:rFonts w:ascii="Times New Roman" w:hAnsi="Times New Roman" w:cs="Times New Roman"/>
                <w:kern w:val="0"/>
              </w:rPr>
              <w:t>,</w:t>
            </w:r>
          </w:p>
          <w:p w14:paraId="569C64A1"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Contract Terms and Conditions Required To</w:t>
            </w:r>
          </w:p>
          <w:p w14:paraId="48CD58E4"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Implement Statutes or Executive Orders</w:t>
            </w:r>
          </w:p>
          <w:p w14:paraId="08D80BF5" w14:textId="77777777" w:rsidR="00B020FD" w:rsidRPr="00B020FD" w:rsidRDefault="00B020FD" w:rsidP="00B020FD">
            <w:pPr>
              <w:autoSpaceDE w:val="0"/>
              <w:autoSpaceDN w:val="0"/>
              <w:adjustRightInd w:val="0"/>
              <w:spacing w:after="0" w:line="240" w:lineRule="auto"/>
              <w:rPr>
                <w:rFonts w:ascii="Times New Roman" w:hAnsi="Times New Roman" w:cs="Times New Roman"/>
                <w:kern w:val="0"/>
              </w:rPr>
            </w:pPr>
            <w:r w:rsidRPr="00B020FD">
              <w:rPr>
                <w:rFonts w:ascii="Times New Roman" w:hAnsi="Times New Roman" w:cs="Times New Roman"/>
                <w:kern w:val="0"/>
              </w:rPr>
              <w:t>Commercial Products and Commercial</w:t>
            </w:r>
          </w:p>
          <w:p w14:paraId="12BA1AA0" w14:textId="634F6369" w:rsidR="000F59AA" w:rsidRPr="000F59AA" w:rsidRDefault="00B020FD" w:rsidP="00B020FD">
            <w:pPr>
              <w:spacing w:after="0" w:line="240" w:lineRule="auto"/>
              <w:rPr>
                <w:rFonts w:ascii="Calibri" w:eastAsia="Calibri" w:hAnsi="Calibri" w:cs="Times New Roman"/>
                <w:kern w:val="0"/>
                <w14:ligatures w14:val="none"/>
              </w:rPr>
            </w:pPr>
            <w:r w:rsidRPr="00B020FD">
              <w:rPr>
                <w:rFonts w:ascii="Times New Roman" w:hAnsi="Times New Roman" w:cs="Times New Roman"/>
                <w:kern w:val="0"/>
              </w:rPr>
              <w:t>Services (JAN 2025) (DEVIATION FEB 2025)</w:t>
            </w:r>
          </w:p>
        </w:tc>
        <w:tc>
          <w:tcPr>
            <w:tcW w:w="4755" w:type="dxa"/>
            <w:tcBorders>
              <w:top w:val="nil"/>
              <w:left w:val="single" w:sz="12" w:space="0" w:color="auto"/>
              <w:bottom w:val="single" w:sz="4" w:space="0" w:color="auto"/>
              <w:right w:val="single" w:sz="12" w:space="0" w:color="auto"/>
            </w:tcBorders>
            <w:vAlign w:val="center"/>
          </w:tcPr>
          <w:p w14:paraId="089C3542" w14:textId="3673975F" w:rsidR="000F59AA" w:rsidRPr="000F59AA" w:rsidRDefault="00B020FD" w:rsidP="00B020FD">
            <w:pPr>
              <w:autoSpaceDE w:val="0"/>
              <w:autoSpaceDN w:val="0"/>
              <w:adjustRightInd w:val="0"/>
              <w:spacing w:after="0" w:line="240" w:lineRule="auto"/>
              <w:rPr>
                <w:rFonts w:ascii="Times New Roman" w:eastAsia="Calibri" w:hAnsi="Times New Roman" w:cs="Times New Roman"/>
                <w:b/>
                <w:bCs/>
                <w:kern w:val="0"/>
                <w14:ligatures w14:val="none"/>
              </w:rPr>
            </w:pPr>
            <w:r w:rsidRPr="00B020FD">
              <w:rPr>
                <w:rFonts w:ascii="Times New Roman" w:hAnsi="Times New Roman" w:cs="Times New Roman"/>
                <w:b/>
                <w:bCs/>
                <w:kern w:val="0"/>
              </w:rPr>
              <w:t>52.223-18</w:t>
            </w:r>
            <w:r w:rsidRPr="00B020FD">
              <w:rPr>
                <w:rFonts w:ascii="Times New Roman" w:hAnsi="Times New Roman" w:cs="Times New Roman"/>
                <w:kern w:val="0"/>
              </w:rPr>
              <w:t xml:space="preserve"> </w:t>
            </w:r>
            <w:r>
              <w:rPr>
                <w:rFonts w:ascii="Times New Roman" w:hAnsi="Times New Roman" w:cs="Times New Roman"/>
                <w:kern w:val="0"/>
              </w:rPr>
              <w:t>E</w:t>
            </w:r>
            <w:r w:rsidRPr="00B020FD">
              <w:rPr>
                <w:rFonts w:ascii="Times New Roman" w:hAnsi="Times New Roman" w:cs="Times New Roman"/>
                <w:kern w:val="0"/>
              </w:rPr>
              <w:t xml:space="preserve">ncouraging </w:t>
            </w:r>
            <w:r>
              <w:rPr>
                <w:rFonts w:ascii="Times New Roman" w:hAnsi="Times New Roman" w:cs="Times New Roman"/>
                <w:kern w:val="0"/>
              </w:rPr>
              <w:t>C</w:t>
            </w:r>
            <w:r w:rsidRPr="00B020FD">
              <w:rPr>
                <w:rFonts w:ascii="Times New Roman" w:hAnsi="Times New Roman" w:cs="Times New Roman"/>
                <w:kern w:val="0"/>
              </w:rPr>
              <w:t>ontractor</w:t>
            </w:r>
            <w:r>
              <w:rPr>
                <w:rFonts w:ascii="Times New Roman" w:hAnsi="Times New Roman" w:cs="Times New Roman"/>
                <w:kern w:val="0"/>
              </w:rPr>
              <w:t xml:space="preserve"> P</w:t>
            </w:r>
            <w:r w:rsidRPr="00B020FD">
              <w:rPr>
                <w:rFonts w:ascii="Times New Roman" w:hAnsi="Times New Roman" w:cs="Times New Roman"/>
                <w:kern w:val="0"/>
              </w:rPr>
              <w:t xml:space="preserve">olicies to </w:t>
            </w:r>
            <w:r>
              <w:rPr>
                <w:rFonts w:ascii="Times New Roman" w:hAnsi="Times New Roman" w:cs="Times New Roman"/>
                <w:kern w:val="0"/>
              </w:rPr>
              <w:t>B</w:t>
            </w:r>
            <w:r w:rsidRPr="00B020FD">
              <w:rPr>
                <w:rFonts w:ascii="Times New Roman" w:hAnsi="Times New Roman" w:cs="Times New Roman"/>
                <w:kern w:val="0"/>
              </w:rPr>
              <w:t xml:space="preserve">an </w:t>
            </w:r>
            <w:r>
              <w:rPr>
                <w:rFonts w:ascii="Times New Roman" w:hAnsi="Times New Roman" w:cs="Times New Roman"/>
                <w:kern w:val="0"/>
              </w:rPr>
              <w:t>T</w:t>
            </w:r>
            <w:r w:rsidRPr="00B020FD">
              <w:rPr>
                <w:rFonts w:ascii="Times New Roman" w:hAnsi="Times New Roman" w:cs="Times New Roman"/>
                <w:kern w:val="0"/>
              </w:rPr>
              <w:t xml:space="preserve">ext </w:t>
            </w:r>
            <w:r>
              <w:rPr>
                <w:rFonts w:ascii="Times New Roman" w:hAnsi="Times New Roman" w:cs="Times New Roman"/>
                <w:kern w:val="0"/>
              </w:rPr>
              <w:t>M</w:t>
            </w:r>
            <w:r w:rsidRPr="00B020FD">
              <w:rPr>
                <w:rFonts w:ascii="Times New Roman" w:hAnsi="Times New Roman" w:cs="Times New Roman"/>
                <w:kern w:val="0"/>
              </w:rPr>
              <w:t xml:space="preserve">essaging </w:t>
            </w:r>
            <w:r>
              <w:rPr>
                <w:rFonts w:ascii="Times New Roman" w:hAnsi="Times New Roman" w:cs="Times New Roman"/>
                <w:kern w:val="0"/>
              </w:rPr>
              <w:t>W</w:t>
            </w:r>
            <w:r w:rsidRPr="00B020FD">
              <w:rPr>
                <w:rFonts w:ascii="Times New Roman" w:hAnsi="Times New Roman" w:cs="Times New Roman"/>
                <w:kern w:val="0"/>
              </w:rPr>
              <w:t>hile</w:t>
            </w:r>
            <w:r>
              <w:rPr>
                <w:rFonts w:ascii="Times New Roman" w:hAnsi="Times New Roman" w:cs="Times New Roman"/>
                <w:kern w:val="0"/>
              </w:rPr>
              <w:t xml:space="preserve"> D</w:t>
            </w:r>
            <w:r w:rsidRPr="00B020FD">
              <w:rPr>
                <w:rFonts w:ascii="Times New Roman" w:hAnsi="Times New Roman" w:cs="Times New Roman"/>
                <w:kern w:val="0"/>
              </w:rPr>
              <w:t>riving (</w:t>
            </w:r>
            <w:r>
              <w:rPr>
                <w:rFonts w:ascii="Times New Roman" w:hAnsi="Times New Roman" w:cs="Times New Roman"/>
                <w:kern w:val="0"/>
              </w:rPr>
              <w:t>J</w:t>
            </w:r>
            <w:r w:rsidRPr="00B020FD">
              <w:rPr>
                <w:rFonts w:ascii="Times New Roman" w:hAnsi="Times New Roman" w:cs="Times New Roman"/>
                <w:kern w:val="0"/>
              </w:rPr>
              <w:t>un</w:t>
            </w:r>
            <w:r>
              <w:rPr>
                <w:rFonts w:ascii="Times New Roman" w:hAnsi="Times New Roman" w:cs="Times New Roman"/>
                <w:kern w:val="0"/>
              </w:rPr>
              <w:t>e</w:t>
            </w:r>
            <w:r w:rsidRPr="00B020FD">
              <w:rPr>
                <w:rFonts w:ascii="Times New Roman" w:hAnsi="Times New Roman" w:cs="Times New Roman"/>
                <w:kern w:val="0"/>
              </w:rPr>
              <w:t xml:space="preserve"> 2020)</w:t>
            </w:r>
          </w:p>
        </w:tc>
      </w:tr>
    </w:tbl>
    <w:p w14:paraId="70F1F73E" w14:textId="77777777" w:rsidR="00E874AF" w:rsidRPr="003A4339" w:rsidRDefault="00E874AF" w:rsidP="00E874AF">
      <w:pPr>
        <w:shd w:val="clear" w:color="auto" w:fill="FFFFFF"/>
        <w:spacing w:before="100" w:beforeAutospacing="1" w:after="240" w:line="240" w:lineRule="auto"/>
        <w:jc w:val="center"/>
        <w:textAlignment w:val="baseline"/>
        <w:outlineLvl w:val="3"/>
        <w:rPr>
          <w:rFonts w:ascii="Georgia" w:eastAsia="Times New Roman" w:hAnsi="Georgia" w:cs="Arial"/>
          <w:b/>
          <w:bCs/>
          <w:color w:val="000000"/>
          <w:sz w:val="28"/>
          <w:szCs w:val="28"/>
          <w:u w:val="single"/>
          <w:lang w:val="en"/>
        </w:rPr>
      </w:pPr>
    </w:p>
    <w:p w14:paraId="72EE9F4E" w14:textId="051E2805" w:rsidR="00E8593E" w:rsidRPr="003A4339" w:rsidRDefault="00E874AF" w:rsidP="00E874AF">
      <w:pPr>
        <w:shd w:val="clear" w:color="auto" w:fill="FFFFFF"/>
        <w:spacing w:before="100" w:beforeAutospacing="1" w:after="240" w:line="240" w:lineRule="auto"/>
        <w:jc w:val="center"/>
        <w:textAlignment w:val="baseline"/>
        <w:outlineLvl w:val="3"/>
        <w:rPr>
          <w:rFonts w:ascii="Georgia" w:eastAsia="Times New Roman" w:hAnsi="Georgia" w:cs="Times New Roman"/>
          <w:b/>
          <w:bCs/>
          <w:kern w:val="0"/>
          <w:sz w:val="28"/>
          <w:szCs w:val="28"/>
          <w:bdr w:val="none" w:sz="0" w:space="0" w:color="auto" w:frame="1"/>
          <w14:ligatures w14:val="none"/>
        </w:rPr>
      </w:pPr>
      <w:r w:rsidRPr="003A4339">
        <w:rPr>
          <w:rFonts w:ascii="Georgia" w:eastAsia="Times New Roman" w:hAnsi="Georgia" w:cs="Arial"/>
          <w:b/>
          <w:bCs/>
          <w:color w:val="000000"/>
          <w:sz w:val="28"/>
          <w:szCs w:val="28"/>
          <w:u w:val="single"/>
          <w:lang w:val="en"/>
        </w:rPr>
        <w:t>ADDED REGULATIONS AND SPECIAL LANGUAGE</w:t>
      </w:r>
    </w:p>
    <w:p w14:paraId="33C2B04A" w14:textId="6DFBE0DE" w:rsidR="00531CCB" w:rsidRPr="00531CCB" w:rsidRDefault="00531CCB" w:rsidP="00E8593E">
      <w:pPr>
        <w:shd w:val="clear" w:color="auto" w:fill="FFFFFF"/>
        <w:spacing w:before="100" w:beforeAutospacing="1" w:after="240" w:line="240" w:lineRule="auto"/>
        <w:textAlignment w:val="baseline"/>
        <w:outlineLvl w:val="3"/>
        <w:rPr>
          <w:rFonts w:ascii="Georgia" w:eastAsia="Times New Roman" w:hAnsi="Georgia" w:cs="Times New Roman"/>
          <w:b/>
          <w:bCs/>
          <w:kern w:val="0"/>
          <w:sz w:val="24"/>
          <w:szCs w:val="24"/>
          <w14:ligatures w14:val="none"/>
        </w:rPr>
      </w:pPr>
      <w:r w:rsidRPr="00531CCB">
        <w:rPr>
          <w:rFonts w:ascii="Georgia" w:eastAsia="Times New Roman" w:hAnsi="Georgia" w:cs="Times New Roman"/>
          <w:b/>
          <w:bCs/>
          <w:kern w:val="0"/>
          <w:sz w:val="24"/>
          <w:szCs w:val="24"/>
          <w:bdr w:val="none" w:sz="0" w:space="0" w:color="auto" w:frame="1"/>
          <w14:ligatures w14:val="none"/>
        </w:rPr>
        <w:t xml:space="preserve">52.203-17 </w:t>
      </w:r>
      <w:r w:rsidRPr="00531CCB">
        <w:rPr>
          <w:rFonts w:ascii="Georgia" w:eastAsia="Times New Roman" w:hAnsi="Georgia" w:cs="Times New Roman"/>
          <w:b/>
          <w:bCs/>
          <w:kern w:val="0"/>
          <w:sz w:val="24"/>
          <w:szCs w:val="24"/>
          <w14:ligatures w14:val="none"/>
        </w:rPr>
        <w:t>Contractor Employee Whistleblower Rights (Nov 2023)</w:t>
      </w:r>
    </w:p>
    <w:p w14:paraId="4EF1CAD8" w14:textId="10365D4B"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(a)</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This contract and employees working on this contract will be subject to the whistleblower rights and remedies established at </w:t>
      </w:r>
      <w:hyperlink r:id="rId9" w:tgtFrame="_blank" w:tooltip="41 U.S.C. 4712 (opens in a new window)" w:history="1">
        <w:r w:rsidRPr="00531CCB">
          <w:rPr>
            <w:rFonts w:ascii="Times New Roman" w:eastAsia="Times New Roman" w:hAnsi="Times New Roman" w:cs="Times New Roman"/>
            <w:kern w:val="0"/>
            <w:lang w:val="en"/>
            <w14:ligatures w14:val="none"/>
          </w:rPr>
          <w:t>41 U.S.C. 4712</w:t>
        </w:r>
      </w:hyperlink>
      <w:r w:rsidRPr="00531CCB">
        <w:rPr>
          <w:rFonts w:ascii="Times New Roman" w:eastAsia="Times New Roman" w:hAnsi="Times New Roman" w:cs="Times New Roman"/>
          <w:kern w:val="0"/>
          <w:lang w:val="en"/>
          <w14:ligatures w14:val="none"/>
        </w:rPr>
        <w:t> and Federal Acquisition Regulation (FAR) </w:t>
      </w:r>
      <w:hyperlink r:id="rId10" w:anchor="FAR_3_900" w:tooltip="3.900" w:history="1">
        <w:r w:rsidRPr="00531CCB">
          <w:rPr>
            <w:rFonts w:ascii="Times New Roman" w:eastAsia="Times New Roman" w:hAnsi="Times New Roman" w:cs="Times New Roman"/>
            <w:kern w:val="0"/>
            <w:lang w:val="en"/>
            <w14:ligatures w14:val="none"/>
          </w:rPr>
          <w:t>3.900</w:t>
        </w:r>
      </w:hyperlink>
      <w:r w:rsidRPr="00531CCB">
        <w:rPr>
          <w:rFonts w:ascii="Times New Roman" w:eastAsia="Times New Roman" w:hAnsi="Times New Roman" w:cs="Times New Roman"/>
          <w:kern w:val="0"/>
          <w:lang w:val="en"/>
          <w14:ligatures w14:val="none"/>
        </w:rPr>
        <w:t> through </w:t>
      </w:r>
      <w:hyperlink r:id="rId11" w:anchor="FAR_3_905" w:tooltip="3.905" w:history="1">
        <w:r w:rsidRPr="00531CCB">
          <w:rPr>
            <w:rFonts w:ascii="Times New Roman" w:eastAsia="Times New Roman" w:hAnsi="Times New Roman" w:cs="Times New Roman"/>
            <w:kern w:val="0"/>
            <w:lang w:val="en"/>
            <w14:ligatures w14:val="none"/>
          </w:rPr>
          <w:t>3.905</w:t>
        </w:r>
      </w:hyperlink>
      <w:r w:rsidRPr="00531CCB">
        <w:rPr>
          <w:rFonts w:ascii="Times New Roman" w:eastAsia="Times New Roman" w:hAnsi="Times New Roman" w:cs="Times New Roman"/>
          <w:kern w:val="0"/>
          <w:lang w:val="en"/>
          <w14:ligatures w14:val="none"/>
        </w:rPr>
        <w:t>.</w:t>
      </w:r>
    </w:p>
    <w:p w14:paraId="2CFF90A5" w14:textId="10A5C6D6"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(b)</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The Contractor shall inform its employees in writing, in the predominant language of the workforce, of employee whistleblower rights and protections under </w:t>
      </w:r>
      <w:hyperlink r:id="rId12" w:tgtFrame="_blank" w:tooltip="41 U.S.C. 4712 (opens in a new window)" w:history="1">
        <w:r w:rsidRPr="00531CCB">
          <w:rPr>
            <w:rFonts w:ascii="Times New Roman" w:eastAsia="Times New Roman" w:hAnsi="Times New Roman" w:cs="Times New Roman"/>
            <w:kern w:val="0"/>
            <w:lang w:val="en"/>
            <w14:ligatures w14:val="none"/>
          </w:rPr>
          <w:t>41 U.S.C. 4712</w:t>
        </w:r>
      </w:hyperlink>
      <w:r w:rsidRPr="00531CCB">
        <w:rPr>
          <w:rFonts w:ascii="Times New Roman" w:eastAsia="Times New Roman" w:hAnsi="Times New Roman" w:cs="Times New Roman"/>
          <w:kern w:val="0"/>
          <w:lang w:val="en"/>
          <w14:ligatures w14:val="none"/>
        </w:rPr>
        <w:t>, as described in FAR </w:t>
      </w:r>
      <w:hyperlink r:id="rId13" w:anchor="FAR_3_900" w:tooltip="3.900" w:history="1">
        <w:r w:rsidRPr="00531CCB">
          <w:rPr>
            <w:rFonts w:ascii="Times New Roman" w:eastAsia="Times New Roman" w:hAnsi="Times New Roman" w:cs="Times New Roman"/>
            <w:kern w:val="0"/>
            <w:lang w:val="en"/>
            <w14:ligatures w14:val="none"/>
          </w:rPr>
          <w:t>3.900</w:t>
        </w:r>
      </w:hyperlink>
      <w:r w:rsidRPr="00531CCB">
        <w:rPr>
          <w:rFonts w:ascii="Times New Roman" w:eastAsia="Times New Roman" w:hAnsi="Times New Roman" w:cs="Times New Roman"/>
          <w:kern w:val="0"/>
          <w:lang w:val="en"/>
          <w14:ligatures w14:val="none"/>
        </w:rPr>
        <w:t> through </w:t>
      </w:r>
      <w:hyperlink r:id="rId14" w:anchor="FAR_3_905" w:tooltip="3.905" w:history="1">
        <w:r w:rsidRPr="00531CCB">
          <w:rPr>
            <w:rFonts w:ascii="Times New Roman" w:eastAsia="Times New Roman" w:hAnsi="Times New Roman" w:cs="Times New Roman"/>
            <w:kern w:val="0"/>
            <w:lang w:val="en"/>
            <w14:ligatures w14:val="none"/>
          </w:rPr>
          <w:t>3.905</w:t>
        </w:r>
      </w:hyperlink>
      <w:r w:rsidRPr="00531CCB">
        <w:rPr>
          <w:rFonts w:ascii="Times New Roman" w:eastAsia="Times New Roman" w:hAnsi="Times New Roman" w:cs="Times New Roman"/>
          <w:kern w:val="0"/>
          <w:lang w:val="en"/>
          <w14:ligatures w14:val="none"/>
        </w:rPr>
        <w:t>.</w:t>
      </w:r>
    </w:p>
    <w:p w14:paraId="635CCB0D" w14:textId="0EF89A3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(c)</w:t>
      </w:r>
      <w:r w:rsidR="006E2A75">
        <w:rPr>
          <w:rFonts w:ascii="Times New Roman" w:eastAsia="Times New Roman" w:hAnsi="Times New Roman" w:cs="Times New Roman"/>
          <w:kern w:val="0"/>
          <w:lang w:val="en"/>
          <w14:ligatures w14:val="none"/>
        </w:rPr>
        <w:t xml:space="preserve"> </w:t>
      </w:r>
      <w:r w:rsidRPr="00531CCB">
        <w:rPr>
          <w:rFonts w:ascii="Times New Roman" w:eastAsia="Times New Roman" w:hAnsi="Times New Roman" w:cs="Times New Roman"/>
          <w:kern w:val="0"/>
          <w:lang w:val="en"/>
          <w14:ligatures w14:val="none"/>
        </w:rPr>
        <w:t>The Contractor shall insert the substance of this clause, including this paragraph (c), in all subcontracts.</w:t>
      </w:r>
    </w:p>
    <w:p w14:paraId="79E6AC01" w14:textId="77777777" w:rsidR="00531CCB" w:rsidRDefault="00531CCB" w:rsidP="00531CCB">
      <w:pPr>
        <w:spacing w:after="20" w:line="240" w:lineRule="auto"/>
        <w:ind w:left="360" w:hanging="360"/>
        <w:jc w:val="center"/>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(End of clause)</w:t>
      </w:r>
      <w:bookmarkEnd w:id="1"/>
    </w:p>
    <w:p w14:paraId="6D3FA245" w14:textId="3AC0DCDF" w:rsidR="008A7D86" w:rsidRDefault="008A7D86" w:rsidP="00531CCB">
      <w:pPr>
        <w:spacing w:after="20" w:line="240" w:lineRule="auto"/>
        <w:ind w:left="360" w:hanging="360"/>
        <w:jc w:val="center"/>
        <w:rPr>
          <w:rFonts w:ascii="Times New Roman" w:eastAsia="Times New Roman" w:hAnsi="Times New Roman" w:cs="Times New Roman"/>
          <w:kern w:val="0"/>
          <w:lang w:val="en"/>
          <w14:ligatures w14:val="none"/>
        </w:rPr>
      </w:pPr>
    </w:p>
    <w:p w14:paraId="669D4730" w14:textId="77777777" w:rsidR="008A7D86" w:rsidRDefault="008A7D86" w:rsidP="00531CCB">
      <w:pPr>
        <w:spacing w:after="20" w:line="240" w:lineRule="auto"/>
        <w:ind w:left="360" w:hanging="360"/>
        <w:jc w:val="center"/>
        <w:rPr>
          <w:rFonts w:ascii="Calibri" w:eastAsia="Times New Roman" w:hAnsi="Calibri" w:cs="Calibri"/>
          <w:kern w:val="0"/>
          <w:lang w:val="en"/>
          <w14:ligatures w14:val="none"/>
        </w:rPr>
      </w:pPr>
    </w:p>
    <w:p w14:paraId="537103B9" w14:textId="1B25DC54" w:rsidR="0053154E" w:rsidRDefault="00EF3454" w:rsidP="0053154E">
      <w:pPr>
        <w:shd w:val="clear" w:color="auto" w:fill="FFFFFF"/>
        <w:spacing w:before="100" w:beforeAutospacing="1" w:after="240" w:line="240" w:lineRule="auto"/>
        <w:textAlignment w:val="baseline"/>
        <w:outlineLvl w:val="3"/>
        <w:rPr>
          <w:rFonts w:ascii="Calibri" w:eastAsia="Times New Roman" w:hAnsi="Calibri" w:cs="Calibri"/>
          <w:kern w:val="0"/>
          <w:lang w:val="en"/>
          <w14:ligatures w14:val="none"/>
        </w:rPr>
      </w:pPr>
      <w:r w:rsidRPr="00EF3454">
        <w:rPr>
          <w:rFonts w:ascii="Georgia" w:eastAsia="Times New Roman" w:hAnsi="Georgia" w:cs="Times New Roman"/>
          <w:b/>
          <w:bCs/>
          <w:kern w:val="0"/>
          <w:sz w:val="24"/>
          <w:szCs w:val="24"/>
          <w:bdr w:val="none" w:sz="0" w:space="0" w:color="auto" w:frame="1"/>
          <w14:ligatures w14:val="none"/>
        </w:rPr>
        <w:lastRenderedPageBreak/>
        <w:t>52.212-3 Offeror Representations and Certifications - Commercial Products and Commercial Services (May 2024) (Deviation Feb 2025)</w:t>
      </w:r>
    </w:p>
    <w:p w14:paraId="4F7EB86E" w14:textId="77777777" w:rsidR="001D148D" w:rsidRPr="00D01B43" w:rsidRDefault="001D148D" w:rsidP="001D148D">
      <w:pPr>
        <w:spacing w:after="0" w:line="240" w:lineRule="auto"/>
        <w:rPr>
          <w:rFonts w:ascii="Times New Roman" w:hAnsi="Times New Roman" w:cs="Times New Roman"/>
        </w:rPr>
      </w:pPr>
      <w:bookmarkStart w:id="8" w:name="_Hlk196892325"/>
      <w:r w:rsidRPr="00D01B43">
        <w:rPr>
          <w:rFonts w:ascii="Times New Roman" w:hAnsi="Times New Roman" w:cs="Times New Roman"/>
        </w:rPr>
        <w:t>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w:t>
      </w:r>
    </w:p>
    <w:p w14:paraId="4B763059" w14:textId="77777777" w:rsidR="001D148D" w:rsidRPr="00D01B43" w:rsidRDefault="001D148D" w:rsidP="001D148D">
      <w:pPr>
        <w:spacing w:after="0" w:line="240" w:lineRule="auto"/>
        <w:rPr>
          <w:rFonts w:ascii="Times New Roman" w:hAnsi="Times New Roman" w:cs="Times New Roman"/>
        </w:rPr>
      </w:pPr>
    </w:p>
    <w:p w14:paraId="10299EC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Definitions. As used in this provision-</w:t>
      </w:r>
    </w:p>
    <w:p w14:paraId="27BBEC1D" w14:textId="77777777" w:rsidR="001D148D" w:rsidRPr="00D01B43" w:rsidRDefault="001D148D" w:rsidP="001D148D">
      <w:pPr>
        <w:spacing w:after="0" w:line="240" w:lineRule="auto"/>
        <w:rPr>
          <w:rFonts w:ascii="Times New Roman" w:hAnsi="Times New Roman" w:cs="Times New Roman"/>
        </w:rPr>
      </w:pPr>
    </w:p>
    <w:p w14:paraId="6F5DEF7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Covered telecommunications equipment or services has the meaning provided in the clause 52.204-25, Prohibition on Contracting for Certain Telecommunications and Video Surveillance Services or Equipment.</w:t>
      </w:r>
    </w:p>
    <w:p w14:paraId="01B9C89C" w14:textId="77777777" w:rsidR="001D148D" w:rsidRPr="00D01B43" w:rsidRDefault="001D148D" w:rsidP="001D148D">
      <w:pPr>
        <w:spacing w:after="0" w:line="240" w:lineRule="auto"/>
        <w:rPr>
          <w:rFonts w:ascii="Times New Roman" w:hAnsi="Times New Roman" w:cs="Times New Roman"/>
        </w:rPr>
      </w:pPr>
    </w:p>
    <w:p w14:paraId="4F51CAA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eligible under the WOSB Program.</w:t>
      </w:r>
    </w:p>
    <w:p w14:paraId="0FD97665" w14:textId="77777777" w:rsidR="001D148D" w:rsidRPr="00D01B43" w:rsidRDefault="001D148D" w:rsidP="001D148D">
      <w:pPr>
        <w:spacing w:after="0" w:line="240" w:lineRule="auto"/>
        <w:rPr>
          <w:rFonts w:ascii="Times New Roman" w:hAnsi="Times New Roman" w:cs="Times New Roman"/>
        </w:rPr>
      </w:pPr>
    </w:p>
    <w:p w14:paraId="249FAA8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Forced or indentured child labor means all work or service-</w:t>
      </w:r>
    </w:p>
    <w:p w14:paraId="1C5CD7FA" w14:textId="77777777" w:rsidR="001D148D" w:rsidRPr="00D01B43" w:rsidRDefault="001D148D" w:rsidP="001D148D">
      <w:pPr>
        <w:spacing w:after="0" w:line="240" w:lineRule="auto"/>
        <w:rPr>
          <w:rFonts w:ascii="Times New Roman" w:hAnsi="Times New Roman" w:cs="Times New Roman"/>
        </w:rPr>
      </w:pPr>
    </w:p>
    <w:p w14:paraId="30D665BE"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Exacted from any person under the age of 18 under the menace of any penalty for its nonperformance and for which the worker does not offer himself voluntarily; or</w:t>
      </w:r>
    </w:p>
    <w:p w14:paraId="2C09EE49" w14:textId="77777777" w:rsidR="001D148D" w:rsidRPr="00D01B43" w:rsidRDefault="001D148D" w:rsidP="001D148D">
      <w:pPr>
        <w:spacing w:after="0" w:line="240" w:lineRule="auto"/>
        <w:rPr>
          <w:rFonts w:ascii="Times New Roman" w:hAnsi="Times New Roman" w:cs="Times New Roman"/>
        </w:rPr>
      </w:pPr>
    </w:p>
    <w:p w14:paraId="14072C35"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Performed by any person under the age of 18 pursuant to a contract the enforcement of which can be accomplished by process or penalties.</w:t>
      </w:r>
    </w:p>
    <w:p w14:paraId="72379DE1" w14:textId="77777777" w:rsidR="001D148D" w:rsidRPr="00D01B43" w:rsidRDefault="001D148D" w:rsidP="001D148D">
      <w:pPr>
        <w:spacing w:after="0" w:line="240" w:lineRule="auto"/>
        <w:rPr>
          <w:rFonts w:ascii="Times New Roman" w:hAnsi="Times New Roman" w:cs="Times New Roman"/>
        </w:rPr>
      </w:pPr>
    </w:p>
    <w:p w14:paraId="5AB0BC8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Highest-level owner means the entity that owns or controls an immediate owner of the offeror, or that owns or controls one or more entities that control an immediate owner of the offeror. No entity owns or exercises control of the highest level owner.</w:t>
      </w:r>
    </w:p>
    <w:p w14:paraId="493D16DA" w14:textId="77777777" w:rsidR="001D148D" w:rsidRPr="00D01B43" w:rsidRDefault="001D148D" w:rsidP="001D148D">
      <w:pPr>
        <w:spacing w:after="0" w:line="240" w:lineRule="auto"/>
        <w:rPr>
          <w:rFonts w:ascii="Times New Roman" w:hAnsi="Times New Roman" w:cs="Times New Roman"/>
        </w:rPr>
      </w:pPr>
    </w:p>
    <w:p w14:paraId="47A28F8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269CC58" w14:textId="77777777" w:rsidR="001D148D" w:rsidRPr="00D01B43" w:rsidRDefault="001D148D" w:rsidP="001D148D">
      <w:pPr>
        <w:spacing w:after="0" w:line="240" w:lineRule="auto"/>
        <w:rPr>
          <w:rFonts w:ascii="Times New Roman" w:hAnsi="Times New Roman" w:cs="Times New Roman"/>
        </w:rPr>
      </w:pPr>
    </w:p>
    <w:p w14:paraId="6FD127A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Inverted domestic corporation, means a foreign incorporated entity that meets the definition of an inverted domestic corporation under 6 U.S.C. 395(b), applied in accordance with the rules and definitions of 6 U.S.C. 395(c).</w:t>
      </w:r>
    </w:p>
    <w:p w14:paraId="45EC24A3" w14:textId="77777777" w:rsidR="001D148D" w:rsidRPr="00D01B43" w:rsidRDefault="001D148D" w:rsidP="001D148D">
      <w:pPr>
        <w:spacing w:after="0" w:line="240" w:lineRule="auto"/>
        <w:rPr>
          <w:rFonts w:ascii="Times New Roman" w:hAnsi="Times New Roman" w:cs="Times New Roman"/>
        </w:rPr>
      </w:pPr>
    </w:p>
    <w:p w14:paraId="0F4666B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Manufactured end product means any end product in product and service codes (PSCs) 1000-9999, except-</w:t>
      </w:r>
    </w:p>
    <w:p w14:paraId="1AE06596" w14:textId="77777777" w:rsidR="001D148D" w:rsidRPr="00D01B43" w:rsidRDefault="001D148D" w:rsidP="001D148D">
      <w:pPr>
        <w:spacing w:after="0" w:line="240" w:lineRule="auto"/>
        <w:rPr>
          <w:rFonts w:ascii="Times New Roman" w:hAnsi="Times New Roman" w:cs="Times New Roman"/>
        </w:rPr>
      </w:pPr>
    </w:p>
    <w:p w14:paraId="2DA5E7D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PSC 5510, Lumber and Related Basic Wood Materials;</w:t>
      </w:r>
    </w:p>
    <w:p w14:paraId="50BAD281" w14:textId="77777777" w:rsidR="001D148D" w:rsidRPr="00D01B43" w:rsidRDefault="001D148D" w:rsidP="001D148D">
      <w:pPr>
        <w:spacing w:after="0" w:line="240" w:lineRule="auto"/>
        <w:rPr>
          <w:rFonts w:ascii="Times New Roman" w:hAnsi="Times New Roman" w:cs="Times New Roman"/>
        </w:rPr>
      </w:pPr>
    </w:p>
    <w:p w14:paraId="2A2A84B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Product or Service Group (PSG) 87, Agricultural Supplies;</w:t>
      </w:r>
    </w:p>
    <w:p w14:paraId="3C314E5F" w14:textId="77777777" w:rsidR="001D148D" w:rsidRPr="00D01B43" w:rsidRDefault="001D148D" w:rsidP="001D148D">
      <w:pPr>
        <w:spacing w:after="0" w:line="240" w:lineRule="auto"/>
        <w:rPr>
          <w:rFonts w:ascii="Times New Roman" w:hAnsi="Times New Roman" w:cs="Times New Roman"/>
        </w:rPr>
      </w:pPr>
    </w:p>
    <w:p w14:paraId="4A9864B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PSG 88, Live Animals;</w:t>
      </w:r>
    </w:p>
    <w:p w14:paraId="535C578F" w14:textId="77777777" w:rsidR="001D148D" w:rsidRPr="00D01B43" w:rsidRDefault="001D148D" w:rsidP="001D148D">
      <w:pPr>
        <w:spacing w:after="0" w:line="240" w:lineRule="auto"/>
        <w:rPr>
          <w:rFonts w:ascii="Times New Roman" w:hAnsi="Times New Roman" w:cs="Times New Roman"/>
        </w:rPr>
      </w:pPr>
    </w:p>
    <w:p w14:paraId="1897E0B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lastRenderedPageBreak/>
        <w:t>(4)</w:t>
      </w:r>
      <w:r w:rsidRPr="00D01B43">
        <w:rPr>
          <w:rFonts w:ascii="Times New Roman" w:hAnsi="Times New Roman" w:cs="Times New Roman"/>
        </w:rPr>
        <w:tab/>
        <w:t>PSG 89, Subsistence;</w:t>
      </w:r>
    </w:p>
    <w:p w14:paraId="1593B4AE" w14:textId="77777777" w:rsidR="001D148D" w:rsidRPr="00D01B43" w:rsidRDefault="001D148D" w:rsidP="001D148D">
      <w:pPr>
        <w:spacing w:after="0" w:line="240" w:lineRule="auto"/>
        <w:rPr>
          <w:rFonts w:ascii="Times New Roman" w:hAnsi="Times New Roman" w:cs="Times New Roman"/>
        </w:rPr>
      </w:pPr>
    </w:p>
    <w:p w14:paraId="5E872A8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PSC 9410, Crude Grades of Plant Materials;</w:t>
      </w:r>
    </w:p>
    <w:p w14:paraId="0277B3DF" w14:textId="77777777" w:rsidR="001D148D" w:rsidRPr="00D01B43" w:rsidRDefault="001D148D" w:rsidP="001D148D">
      <w:pPr>
        <w:spacing w:after="0" w:line="240" w:lineRule="auto"/>
        <w:rPr>
          <w:rFonts w:ascii="Times New Roman" w:hAnsi="Times New Roman" w:cs="Times New Roman"/>
        </w:rPr>
      </w:pPr>
    </w:p>
    <w:p w14:paraId="453C2D4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PSC 9430, Miscellaneous Crude Animal Products, Inedible;</w:t>
      </w:r>
    </w:p>
    <w:p w14:paraId="30A1F0A3" w14:textId="77777777" w:rsidR="001D148D" w:rsidRPr="00D01B43" w:rsidRDefault="001D148D" w:rsidP="001D148D">
      <w:pPr>
        <w:spacing w:after="0" w:line="240" w:lineRule="auto"/>
        <w:rPr>
          <w:rFonts w:ascii="Times New Roman" w:hAnsi="Times New Roman" w:cs="Times New Roman"/>
        </w:rPr>
      </w:pPr>
    </w:p>
    <w:p w14:paraId="4F9960A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(7)</w:t>
      </w:r>
      <w:r w:rsidRPr="00D01B43">
        <w:rPr>
          <w:rFonts w:ascii="Times New Roman" w:hAnsi="Times New Roman" w:cs="Times New Roman"/>
        </w:rPr>
        <w:tab/>
        <w:t>PSC 9440, Miscellaneous Crude Agricultural and Forestry Products;</w:t>
      </w:r>
    </w:p>
    <w:p w14:paraId="4A1DAC6D" w14:textId="77777777" w:rsidR="001D148D" w:rsidRPr="00D01B43" w:rsidRDefault="001D148D" w:rsidP="001D148D">
      <w:pPr>
        <w:spacing w:after="0" w:line="240" w:lineRule="auto"/>
        <w:rPr>
          <w:rFonts w:ascii="Times New Roman" w:hAnsi="Times New Roman" w:cs="Times New Roman"/>
        </w:rPr>
      </w:pPr>
    </w:p>
    <w:p w14:paraId="6F6CAF8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(8)</w:t>
      </w:r>
      <w:r w:rsidRPr="00D01B43">
        <w:rPr>
          <w:rFonts w:ascii="Times New Roman" w:hAnsi="Times New Roman" w:cs="Times New Roman"/>
        </w:rPr>
        <w:tab/>
        <w:t>PSC 9610, Ores;</w:t>
      </w:r>
    </w:p>
    <w:p w14:paraId="3797D23F" w14:textId="77777777" w:rsidR="001D148D" w:rsidRPr="00D01B43" w:rsidRDefault="001D148D" w:rsidP="001D148D">
      <w:pPr>
        <w:spacing w:after="0" w:line="240" w:lineRule="auto"/>
        <w:rPr>
          <w:rFonts w:ascii="Times New Roman" w:hAnsi="Times New Roman" w:cs="Times New Roman"/>
        </w:rPr>
      </w:pPr>
    </w:p>
    <w:p w14:paraId="566997D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(9)</w:t>
      </w:r>
      <w:r w:rsidRPr="00D01B43">
        <w:rPr>
          <w:rFonts w:ascii="Times New Roman" w:hAnsi="Times New Roman" w:cs="Times New Roman"/>
        </w:rPr>
        <w:tab/>
        <w:t>PSC 9620, Minerals, Natural and Synthetic; and</w:t>
      </w:r>
    </w:p>
    <w:p w14:paraId="2BF42FD0" w14:textId="77777777" w:rsidR="001D148D" w:rsidRPr="00D01B43" w:rsidRDefault="001D148D" w:rsidP="001D148D">
      <w:pPr>
        <w:spacing w:after="0" w:line="240" w:lineRule="auto"/>
        <w:rPr>
          <w:rFonts w:ascii="Times New Roman" w:hAnsi="Times New Roman" w:cs="Times New Roman"/>
        </w:rPr>
      </w:pPr>
    </w:p>
    <w:p w14:paraId="51DB045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(10)</w:t>
      </w:r>
      <w:r w:rsidRPr="00D01B43">
        <w:rPr>
          <w:rFonts w:ascii="Times New Roman" w:hAnsi="Times New Roman" w:cs="Times New Roman"/>
        </w:rPr>
        <w:tab/>
        <w:t>PSC 9630, Additive Metal Materials.</w:t>
      </w:r>
    </w:p>
    <w:p w14:paraId="5A419BBF" w14:textId="77777777" w:rsidR="001D148D" w:rsidRPr="00D01B43" w:rsidRDefault="001D148D" w:rsidP="001D148D">
      <w:pPr>
        <w:spacing w:after="0" w:line="240" w:lineRule="auto"/>
        <w:rPr>
          <w:rFonts w:ascii="Times New Roman" w:hAnsi="Times New Roman" w:cs="Times New Roman"/>
        </w:rPr>
      </w:pPr>
    </w:p>
    <w:p w14:paraId="2200E60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17863746" w14:textId="77777777" w:rsidR="001D148D" w:rsidRPr="00D01B43" w:rsidRDefault="001D148D" w:rsidP="001D148D">
      <w:pPr>
        <w:spacing w:after="0" w:line="240" w:lineRule="auto"/>
        <w:rPr>
          <w:rFonts w:ascii="Times New Roman" w:hAnsi="Times New Roman" w:cs="Times New Roman"/>
        </w:rPr>
      </w:pPr>
    </w:p>
    <w:p w14:paraId="130334E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means an entity that is replaced by a successor and includes any predecessors of the</w:t>
      </w:r>
    </w:p>
    <w:p w14:paraId="7D11256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w:t>
      </w:r>
    </w:p>
    <w:p w14:paraId="15D5F0EA" w14:textId="77777777" w:rsidR="001D148D" w:rsidRPr="00D01B43" w:rsidRDefault="001D148D" w:rsidP="001D148D">
      <w:pPr>
        <w:spacing w:after="0" w:line="240" w:lineRule="auto"/>
        <w:rPr>
          <w:rFonts w:ascii="Times New Roman" w:hAnsi="Times New Roman" w:cs="Times New Roman"/>
        </w:rPr>
      </w:pPr>
    </w:p>
    <w:p w14:paraId="4B87EF8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Reasonable inquiry has the meaning provided in the clause 52.204-25, Prohibition on Contracting for Certain Telecommunications and Video Surveillance Services or Equipment.</w:t>
      </w:r>
    </w:p>
    <w:p w14:paraId="38FD5341" w14:textId="77777777" w:rsidR="001D148D" w:rsidRPr="00D01B43" w:rsidRDefault="001D148D" w:rsidP="001D148D">
      <w:pPr>
        <w:spacing w:after="0" w:line="240" w:lineRule="auto"/>
        <w:rPr>
          <w:rFonts w:ascii="Times New Roman" w:hAnsi="Times New Roman" w:cs="Times New Roman"/>
        </w:rPr>
      </w:pPr>
    </w:p>
    <w:p w14:paraId="696FC17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L.110-174). Restricted business operations do not include business operations that the person (as that term is defined in Section 2 of the Sudan Accountability and Divestment Act of 2007) conducting the business can demonstrate-</w:t>
      </w:r>
    </w:p>
    <w:p w14:paraId="7F5D34A3" w14:textId="77777777" w:rsidR="001D148D" w:rsidRPr="00D01B43" w:rsidRDefault="001D148D" w:rsidP="001D148D">
      <w:pPr>
        <w:spacing w:after="0" w:line="240" w:lineRule="auto"/>
        <w:rPr>
          <w:rFonts w:ascii="Times New Roman" w:hAnsi="Times New Roman" w:cs="Times New Roman"/>
        </w:rPr>
      </w:pPr>
    </w:p>
    <w:p w14:paraId="35B9459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Are conducted under contract directly and exclusively with the regional government of southern Sudan;</w:t>
      </w:r>
    </w:p>
    <w:p w14:paraId="1FAF1C0E" w14:textId="77777777" w:rsidR="001D148D" w:rsidRPr="00D01B43" w:rsidRDefault="001D148D" w:rsidP="001D148D">
      <w:pPr>
        <w:spacing w:after="0" w:line="240" w:lineRule="auto"/>
        <w:ind w:left="720" w:hanging="720"/>
        <w:rPr>
          <w:rFonts w:ascii="Times New Roman" w:hAnsi="Times New Roman" w:cs="Times New Roman"/>
        </w:rPr>
      </w:pPr>
    </w:p>
    <w:p w14:paraId="1BD3FE0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Are conducted pursuant to specific authorization from the Office of Foreign Assets Control in the Department of the Treasury, or are expressly exempted under Federal law from the requirement to be conducted under such authorization;</w:t>
      </w:r>
    </w:p>
    <w:p w14:paraId="2EC5548C" w14:textId="77777777" w:rsidR="001D148D" w:rsidRPr="00D01B43" w:rsidRDefault="001D148D" w:rsidP="001D148D">
      <w:pPr>
        <w:spacing w:after="0" w:line="240" w:lineRule="auto"/>
        <w:rPr>
          <w:rFonts w:ascii="Times New Roman" w:hAnsi="Times New Roman" w:cs="Times New Roman"/>
        </w:rPr>
      </w:pPr>
    </w:p>
    <w:p w14:paraId="634937F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Consist of providing goods or services to marginalized populations of Sudan;</w:t>
      </w:r>
    </w:p>
    <w:p w14:paraId="0AF47538" w14:textId="77777777" w:rsidR="001D148D" w:rsidRPr="00D01B43" w:rsidRDefault="001D148D" w:rsidP="001D148D">
      <w:pPr>
        <w:spacing w:after="0" w:line="240" w:lineRule="auto"/>
        <w:rPr>
          <w:rFonts w:ascii="Times New Roman" w:hAnsi="Times New Roman" w:cs="Times New Roman"/>
        </w:rPr>
      </w:pPr>
    </w:p>
    <w:p w14:paraId="5F419632"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Consist of providing goods or services to an internationally recognized peacekeeping force or humanitarian organization;</w:t>
      </w:r>
    </w:p>
    <w:p w14:paraId="722BE67C" w14:textId="77777777" w:rsidR="001D148D" w:rsidRPr="00D01B43" w:rsidRDefault="001D148D" w:rsidP="001D148D">
      <w:pPr>
        <w:spacing w:after="0" w:line="240" w:lineRule="auto"/>
        <w:rPr>
          <w:rFonts w:ascii="Times New Roman" w:hAnsi="Times New Roman" w:cs="Times New Roman"/>
        </w:rPr>
      </w:pPr>
    </w:p>
    <w:p w14:paraId="1936199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Consist of providing goods or services that are used only to promote health or education; or</w:t>
      </w:r>
    </w:p>
    <w:p w14:paraId="4B8050C1" w14:textId="77777777" w:rsidR="001D148D" w:rsidRPr="00D01B43" w:rsidRDefault="001D148D" w:rsidP="001D148D">
      <w:pPr>
        <w:spacing w:after="0" w:line="240" w:lineRule="auto"/>
        <w:rPr>
          <w:rFonts w:ascii="Times New Roman" w:hAnsi="Times New Roman" w:cs="Times New Roman"/>
        </w:rPr>
      </w:pPr>
    </w:p>
    <w:p w14:paraId="14A6DD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Have been voluntarily suspended. "Sensitive technology"— Sensitive technology—</w:t>
      </w:r>
    </w:p>
    <w:p w14:paraId="609E557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Means hardware, software, telecommunications equipment, or any other technology that is to be used specifically-</w:t>
      </w:r>
    </w:p>
    <w:p w14:paraId="3541EFC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To restrict the free flow of unbiased information in Iran; or</w:t>
      </w:r>
    </w:p>
    <w:p w14:paraId="3D978F10" w14:textId="77777777" w:rsidR="001D148D" w:rsidRPr="00D01B43" w:rsidRDefault="001D148D" w:rsidP="001D148D">
      <w:pPr>
        <w:spacing w:after="0" w:line="240" w:lineRule="auto"/>
        <w:rPr>
          <w:rFonts w:ascii="Times New Roman" w:hAnsi="Times New Roman" w:cs="Times New Roman"/>
        </w:rPr>
      </w:pPr>
    </w:p>
    <w:p w14:paraId="7A582B6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To disrupt, monitor, or otherwise restrict speech of the people of Iran; and</w:t>
      </w:r>
    </w:p>
    <w:p w14:paraId="23852EE3" w14:textId="77777777" w:rsidR="001D148D" w:rsidRPr="00D01B43" w:rsidRDefault="001D148D" w:rsidP="001D148D">
      <w:pPr>
        <w:spacing w:after="0" w:line="240" w:lineRule="auto"/>
        <w:rPr>
          <w:rFonts w:ascii="Times New Roman" w:hAnsi="Times New Roman" w:cs="Times New Roman"/>
        </w:rPr>
      </w:pPr>
    </w:p>
    <w:p w14:paraId="47647DAD"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Does not include information or informational materials the export of which the President does not have the authority to regulate or prohibit pursuant to section 203(b)(3)of the International Emergency Economic Powers Act (50 U.S.C. 1702(b)(3)).</w:t>
      </w:r>
    </w:p>
    <w:p w14:paraId="75362D10" w14:textId="77777777" w:rsidR="001D148D" w:rsidRPr="00D01B43" w:rsidRDefault="001D148D" w:rsidP="001D148D">
      <w:pPr>
        <w:spacing w:after="0" w:line="240" w:lineRule="auto"/>
        <w:rPr>
          <w:rFonts w:ascii="Times New Roman" w:hAnsi="Times New Roman" w:cs="Times New Roman"/>
        </w:rPr>
      </w:pPr>
    </w:p>
    <w:p w14:paraId="3A6BA92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concern means a small business concern—</w:t>
      </w:r>
    </w:p>
    <w:p w14:paraId="4F4473F6" w14:textId="77777777" w:rsidR="001D148D" w:rsidRPr="00D01B43" w:rsidRDefault="001D148D" w:rsidP="001D148D">
      <w:pPr>
        <w:spacing w:after="0" w:line="240" w:lineRule="auto"/>
        <w:rPr>
          <w:rFonts w:ascii="Times New Roman" w:hAnsi="Times New Roman" w:cs="Times New Roman"/>
        </w:rPr>
      </w:pPr>
    </w:p>
    <w:p w14:paraId="102192D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(1)</w:t>
      </w:r>
    </w:p>
    <w:p w14:paraId="730A055C" w14:textId="77777777" w:rsidR="001D148D" w:rsidRPr="00D01B43" w:rsidRDefault="001D148D" w:rsidP="001D148D">
      <w:pPr>
        <w:spacing w:after="0" w:line="240" w:lineRule="auto"/>
        <w:rPr>
          <w:rFonts w:ascii="Times New Roman" w:hAnsi="Times New Roman" w:cs="Times New Roman"/>
        </w:rPr>
      </w:pPr>
    </w:p>
    <w:p w14:paraId="627C856B"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Not less than 51 percent of which is owned and controlled by one or more service-disabled veterans or, in the case of any publicly owned business, not less than 51 percent of the stock of which is owned by one or more service-disabled veterans; and</w:t>
      </w:r>
    </w:p>
    <w:p w14:paraId="5E174265"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management and daily business operations of which are controlled by one or more service- disabled veterans or, in the case of a service-disabled veteran with permanent and severe disability, the spouse or permanent caregiver of such veteran; or</w:t>
      </w:r>
    </w:p>
    <w:p w14:paraId="3D5B0571" w14:textId="77777777" w:rsidR="001D148D" w:rsidRPr="00D01B43" w:rsidRDefault="001D148D" w:rsidP="001D148D">
      <w:pPr>
        <w:spacing w:line="240" w:lineRule="auto"/>
        <w:ind w:left="720"/>
        <w:rPr>
          <w:rFonts w:ascii="Times New Roman" w:hAnsi="Times New Roman" w:cs="Times New Roman"/>
        </w:rPr>
      </w:pPr>
    </w:p>
    <w:p w14:paraId="67EC975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A small business concern eligible under the SDVOSB Program in accordance with 13 CFR part 128 (see subpart 19.14).</w:t>
      </w:r>
    </w:p>
    <w:p w14:paraId="7A76D5E5" w14:textId="77777777" w:rsidR="001D148D" w:rsidRPr="00D01B43" w:rsidRDefault="001D148D" w:rsidP="001D148D">
      <w:pPr>
        <w:spacing w:after="0" w:line="240" w:lineRule="auto"/>
        <w:ind w:left="1440" w:hanging="720"/>
        <w:rPr>
          <w:rFonts w:ascii="Times New Roman" w:hAnsi="Times New Roman" w:cs="Times New Roman"/>
        </w:rPr>
      </w:pPr>
    </w:p>
    <w:p w14:paraId="3BF8A49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Service-disabled veteran, as used in this definition, means a veteran as defined in 38 U.S.C. 101(2), with a disability that is service 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CCFB63C" w14:textId="77777777" w:rsidR="001D148D" w:rsidRPr="00D01B43" w:rsidRDefault="001D148D" w:rsidP="001D148D">
      <w:pPr>
        <w:spacing w:after="0" w:line="240" w:lineRule="auto"/>
        <w:rPr>
          <w:rFonts w:ascii="Times New Roman" w:hAnsi="Times New Roman" w:cs="Times New Roman"/>
        </w:rPr>
      </w:pPr>
    </w:p>
    <w:p w14:paraId="578EF32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concern eligible under the SDVOSB Program means an SDVOSB concern that-</w:t>
      </w:r>
    </w:p>
    <w:p w14:paraId="22136428"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Effective January 1, 2024, is designated in the System for Award Management (SAM) as certified by the Small Business Administration (SBA) in accordance with 13 CFR 128.300; or</w:t>
      </w:r>
    </w:p>
    <w:p w14:paraId="5CF61A76" w14:textId="77777777" w:rsidR="001D148D" w:rsidRPr="00D01B43" w:rsidRDefault="001D148D" w:rsidP="001D148D">
      <w:pPr>
        <w:spacing w:after="0" w:line="240" w:lineRule="auto"/>
        <w:rPr>
          <w:rFonts w:ascii="Times New Roman" w:hAnsi="Times New Roman" w:cs="Times New Roman"/>
        </w:rPr>
      </w:pPr>
    </w:p>
    <w:p w14:paraId="6862091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Has represented that it is an SDVOSB concern in SAM and submitted a complete application for certification to SBA on or before December 31, 2023.</w:t>
      </w:r>
    </w:p>
    <w:p w14:paraId="1403AA99" w14:textId="77777777" w:rsidR="001D148D" w:rsidRPr="00D01B43" w:rsidRDefault="001D148D" w:rsidP="001D148D">
      <w:pPr>
        <w:spacing w:after="0" w:line="240" w:lineRule="auto"/>
        <w:rPr>
          <w:rFonts w:ascii="Times New Roman" w:hAnsi="Times New Roman" w:cs="Times New Roman"/>
        </w:rPr>
      </w:pPr>
    </w:p>
    <w:p w14:paraId="6BB470F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Service-disabled veteran-owned small business (SDVOSB) Program means a program that authorizes contracting officers to limit competition, including award on a sole-source basis, to SDVOSB concerns eligible under the SDVOSB Program.</w:t>
      </w:r>
    </w:p>
    <w:p w14:paraId="045FB012" w14:textId="77777777" w:rsidR="001D148D" w:rsidRPr="00D01B43" w:rsidRDefault="001D148D" w:rsidP="001D148D">
      <w:pPr>
        <w:spacing w:after="0" w:line="240" w:lineRule="auto"/>
        <w:rPr>
          <w:rFonts w:ascii="Times New Roman" w:hAnsi="Times New Roman" w:cs="Times New Roman"/>
        </w:rPr>
      </w:pPr>
    </w:p>
    <w:p w14:paraId="65F2565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Small business concern-</w:t>
      </w:r>
    </w:p>
    <w:p w14:paraId="1CE6289C" w14:textId="77777777" w:rsidR="001D148D" w:rsidRPr="00D01B43" w:rsidRDefault="001D148D" w:rsidP="001D148D">
      <w:pPr>
        <w:spacing w:after="0" w:line="240" w:lineRule="auto"/>
        <w:rPr>
          <w:rFonts w:ascii="Times New Roman" w:hAnsi="Times New Roman" w:cs="Times New Roman"/>
        </w:rPr>
      </w:pPr>
    </w:p>
    <w:p w14:paraId="44B0B194"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Means a concern, including its affiliates, that is independently owned and operated, not dominant in its field of operation, and qualified as a small business under the criteria in 13 CFR part 121 and size standards in this solicitation.</w:t>
      </w:r>
    </w:p>
    <w:p w14:paraId="49994A7D" w14:textId="77777777" w:rsidR="001D148D" w:rsidRPr="00D01B43" w:rsidRDefault="001D148D" w:rsidP="001D148D">
      <w:pPr>
        <w:spacing w:after="0" w:line="240" w:lineRule="auto"/>
        <w:ind w:firstLine="720"/>
        <w:rPr>
          <w:rFonts w:ascii="Times New Roman" w:hAnsi="Times New Roman" w:cs="Times New Roman"/>
        </w:rPr>
      </w:pPr>
    </w:p>
    <w:p w14:paraId="18CB8171" w14:textId="77777777" w:rsidR="001D148D" w:rsidRPr="00D01B43" w:rsidRDefault="001D148D" w:rsidP="004F5CB9">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xml:space="preserve">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w:t>
      </w:r>
      <w:r w:rsidRPr="00D01B43">
        <w:rPr>
          <w:rFonts w:ascii="Times New Roman" w:hAnsi="Times New Roman" w:cs="Times New Roman"/>
        </w:rPr>
        <w:lastRenderedPageBreak/>
        <w:t>management, and contractual relationships. SBA determines affiliation based on the factors set forth at 13 CFR 121.103.</w:t>
      </w:r>
    </w:p>
    <w:p w14:paraId="52319255" w14:textId="77777777" w:rsidR="001D148D" w:rsidRPr="00D01B43" w:rsidRDefault="001D148D" w:rsidP="001D148D">
      <w:pPr>
        <w:spacing w:after="0" w:line="240" w:lineRule="auto"/>
        <w:rPr>
          <w:rFonts w:ascii="Times New Roman" w:hAnsi="Times New Roman" w:cs="Times New Roman"/>
        </w:rPr>
      </w:pPr>
    </w:p>
    <w:p w14:paraId="52C7AF4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Small disadvantaged business concern, consistent with 13 CFR 124.1001, means a small business concern under the size standard applicable to the acquisition, that—</w:t>
      </w:r>
    </w:p>
    <w:p w14:paraId="519B2B6D" w14:textId="77777777" w:rsidR="001D148D" w:rsidRPr="00D01B43" w:rsidRDefault="001D148D" w:rsidP="001D148D">
      <w:pPr>
        <w:spacing w:after="0" w:line="240" w:lineRule="auto"/>
        <w:rPr>
          <w:rFonts w:ascii="Times New Roman" w:hAnsi="Times New Roman" w:cs="Times New Roman"/>
        </w:rPr>
      </w:pPr>
    </w:p>
    <w:p w14:paraId="48DDD42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Is at least 51 percent unconditionally and directly owned (as defined at 13 CFR 124.105) by—</w:t>
      </w:r>
    </w:p>
    <w:p w14:paraId="011FE689" w14:textId="77777777" w:rsidR="001D148D" w:rsidRPr="00D01B43" w:rsidRDefault="001D148D" w:rsidP="001D148D">
      <w:pPr>
        <w:spacing w:after="0" w:line="240" w:lineRule="auto"/>
        <w:rPr>
          <w:rFonts w:ascii="Times New Roman" w:hAnsi="Times New Roman" w:cs="Times New Roman"/>
        </w:rPr>
      </w:pPr>
    </w:p>
    <w:p w14:paraId="3FDBC281"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One or more socially disadvantaged (as defined at13 CFR 124.103) and economically disadvantaged (as defined at 13 CFR 124.104) individuals who are citizens of the United States; and</w:t>
      </w:r>
    </w:p>
    <w:p w14:paraId="6CC19332" w14:textId="77777777" w:rsidR="001D148D" w:rsidRPr="00D01B43" w:rsidRDefault="001D148D" w:rsidP="001D148D">
      <w:pPr>
        <w:spacing w:after="0" w:line="240" w:lineRule="auto"/>
        <w:rPr>
          <w:rFonts w:ascii="Times New Roman" w:hAnsi="Times New Roman" w:cs="Times New Roman"/>
        </w:rPr>
      </w:pPr>
    </w:p>
    <w:p w14:paraId="5938E3A4"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Each individual claiming economic disadvantage has a net worth not exceeding the threshold at 13 CFR 124.104(c)(2) after taking into account the applicable exclusions set forth at 13 CFR124.104(c)(2); and</w:t>
      </w:r>
    </w:p>
    <w:p w14:paraId="7681FBC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management and daily business operations of which are controlled (as defined at 13.CFR 124.106) by individuals, who meet the criteria in paragraphs (1)(i) and (ii) of this definition.</w:t>
      </w:r>
    </w:p>
    <w:p w14:paraId="73A58631" w14:textId="77777777" w:rsidR="001D148D" w:rsidRPr="00D01B43" w:rsidRDefault="001D148D" w:rsidP="001D148D">
      <w:pPr>
        <w:spacing w:after="0" w:line="240" w:lineRule="auto"/>
        <w:rPr>
          <w:rFonts w:ascii="Times New Roman" w:hAnsi="Times New Roman" w:cs="Times New Roman"/>
        </w:rPr>
      </w:pPr>
    </w:p>
    <w:p w14:paraId="3019F1E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Subsidiary means an entity in which more than 50 percent of the entity is owned-</w:t>
      </w:r>
    </w:p>
    <w:p w14:paraId="6E62C8C4" w14:textId="77777777" w:rsidR="001D148D" w:rsidRPr="00D01B43" w:rsidRDefault="001D148D" w:rsidP="001D148D">
      <w:pPr>
        <w:spacing w:after="0" w:line="240" w:lineRule="auto"/>
        <w:rPr>
          <w:rFonts w:ascii="Times New Roman" w:hAnsi="Times New Roman" w:cs="Times New Roman"/>
        </w:rPr>
      </w:pPr>
    </w:p>
    <w:p w14:paraId="5EBD05D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Directly by a parent corporation; or</w:t>
      </w:r>
    </w:p>
    <w:p w14:paraId="14959552" w14:textId="77777777" w:rsidR="001D148D" w:rsidRPr="00D01B43" w:rsidRDefault="001D148D" w:rsidP="001D148D">
      <w:pPr>
        <w:spacing w:after="0" w:line="240" w:lineRule="auto"/>
        <w:rPr>
          <w:rFonts w:ascii="Times New Roman" w:hAnsi="Times New Roman" w:cs="Times New Roman"/>
        </w:rPr>
      </w:pPr>
    </w:p>
    <w:p w14:paraId="498E359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Through another subsidiary of a parent corporation</w:t>
      </w:r>
    </w:p>
    <w:p w14:paraId="6FA9E027" w14:textId="77777777" w:rsidR="001D148D" w:rsidRPr="00D01B43" w:rsidRDefault="001D148D" w:rsidP="001D148D">
      <w:pPr>
        <w:spacing w:after="0" w:line="240" w:lineRule="auto"/>
        <w:rPr>
          <w:rFonts w:ascii="Times New Roman" w:hAnsi="Times New Roman" w:cs="Times New Roman"/>
        </w:rPr>
      </w:pPr>
    </w:p>
    <w:p w14:paraId="6309284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15A61FC" w14:textId="77777777" w:rsidR="001D148D" w:rsidRPr="00D01B43" w:rsidRDefault="001D148D" w:rsidP="001D148D">
      <w:pPr>
        <w:spacing w:after="0" w:line="240" w:lineRule="auto"/>
        <w:rPr>
          <w:rFonts w:ascii="Times New Roman" w:hAnsi="Times New Roman" w:cs="Times New Roman"/>
        </w:rPr>
      </w:pPr>
    </w:p>
    <w:p w14:paraId="336E03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Veteran-owned small business concern means a small business concern-</w:t>
      </w:r>
    </w:p>
    <w:p w14:paraId="1E9B3203" w14:textId="77777777" w:rsidR="001D148D" w:rsidRPr="00D01B43" w:rsidRDefault="001D148D" w:rsidP="001D148D">
      <w:pPr>
        <w:spacing w:after="0" w:line="240" w:lineRule="auto"/>
        <w:rPr>
          <w:rFonts w:ascii="Times New Roman" w:hAnsi="Times New Roman" w:cs="Times New Roman"/>
        </w:rPr>
      </w:pPr>
    </w:p>
    <w:p w14:paraId="42DA6CAA"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Not less than 51 percent of which is owned and controlled by one or more veterans (as defined at 38 U.S.C. 101(2)) or, in the case of any publicly owned business, not less than 51 percent of the stock of which is owned by one or more veterans; and</w:t>
      </w:r>
    </w:p>
    <w:p w14:paraId="50878BDA" w14:textId="77777777" w:rsidR="001D148D" w:rsidRPr="00D01B43" w:rsidRDefault="001D148D" w:rsidP="001D148D">
      <w:pPr>
        <w:spacing w:after="0" w:line="240" w:lineRule="auto"/>
        <w:ind w:firstLine="720"/>
        <w:rPr>
          <w:rFonts w:ascii="Times New Roman" w:hAnsi="Times New Roman" w:cs="Times New Roman"/>
        </w:rPr>
      </w:pPr>
    </w:p>
    <w:p w14:paraId="7B0CF8B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management and daily business operations of which are controlled by one or more veterans.</w:t>
      </w:r>
    </w:p>
    <w:p w14:paraId="3BAE9278" w14:textId="77777777" w:rsidR="001D148D" w:rsidRPr="00D01B43" w:rsidRDefault="001D148D" w:rsidP="001D148D">
      <w:pPr>
        <w:spacing w:after="0" w:line="240" w:lineRule="auto"/>
        <w:rPr>
          <w:rFonts w:ascii="Times New Roman" w:hAnsi="Times New Roman" w:cs="Times New Roman"/>
        </w:rPr>
      </w:pPr>
    </w:p>
    <w:p w14:paraId="3335E78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5FFE908" w14:textId="77777777" w:rsidR="001D148D" w:rsidRPr="00D01B43" w:rsidRDefault="001D148D" w:rsidP="001D148D">
      <w:pPr>
        <w:spacing w:after="0" w:line="240" w:lineRule="auto"/>
        <w:rPr>
          <w:rFonts w:ascii="Times New Roman" w:hAnsi="Times New Roman" w:cs="Times New Roman"/>
        </w:rPr>
      </w:pPr>
    </w:p>
    <w:p w14:paraId="359B9A3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small business concern means a small business concern-</w:t>
      </w:r>
    </w:p>
    <w:p w14:paraId="2D7826AB" w14:textId="77777777" w:rsidR="001D148D" w:rsidRPr="00D01B43" w:rsidRDefault="001D148D" w:rsidP="001D148D">
      <w:pPr>
        <w:spacing w:after="0" w:line="240" w:lineRule="auto"/>
        <w:ind w:left="1440" w:hanging="720"/>
        <w:rPr>
          <w:rFonts w:ascii="Times New Roman" w:hAnsi="Times New Roman" w:cs="Times New Roman"/>
        </w:rPr>
      </w:pPr>
    </w:p>
    <w:p w14:paraId="75703D2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That is at least 51 percent owned by one or more women; or, in the case of any publicly owned business, at least51 percent of the stock of which is owned by one or more women; and</w:t>
      </w:r>
    </w:p>
    <w:p w14:paraId="6DE78CA9" w14:textId="77777777" w:rsidR="001D148D" w:rsidRPr="00D01B43" w:rsidRDefault="001D148D" w:rsidP="001D148D">
      <w:pPr>
        <w:spacing w:after="0" w:line="240" w:lineRule="auto"/>
        <w:ind w:firstLine="720"/>
        <w:rPr>
          <w:rFonts w:ascii="Times New Roman" w:hAnsi="Times New Roman" w:cs="Times New Roman"/>
        </w:rPr>
      </w:pPr>
    </w:p>
    <w:p w14:paraId="670C1AE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Whose management and daily business operations are controlled by one or more women.</w:t>
      </w:r>
    </w:p>
    <w:p w14:paraId="56717606" w14:textId="77777777" w:rsidR="001D148D" w:rsidRPr="00D01B43" w:rsidRDefault="001D148D" w:rsidP="001D148D">
      <w:pPr>
        <w:spacing w:after="0" w:line="240" w:lineRule="auto"/>
        <w:rPr>
          <w:rFonts w:ascii="Times New Roman" w:hAnsi="Times New Roman" w:cs="Times New Roman"/>
        </w:rPr>
      </w:pPr>
    </w:p>
    <w:p w14:paraId="59C9970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5B4A384" w14:textId="77777777" w:rsidR="001D148D" w:rsidRPr="00D01B43" w:rsidRDefault="001D148D" w:rsidP="001D148D">
      <w:pPr>
        <w:spacing w:after="0" w:line="240" w:lineRule="auto"/>
        <w:rPr>
          <w:rFonts w:ascii="Times New Roman" w:hAnsi="Times New Roman" w:cs="Times New Roman"/>
        </w:rPr>
      </w:pPr>
    </w:p>
    <w:p w14:paraId="1DF1D7F8" w14:textId="77777777" w:rsidR="001D148D" w:rsidRPr="00D01B43" w:rsidRDefault="001D148D" w:rsidP="001D148D">
      <w:pPr>
        <w:spacing w:after="0" w:line="240" w:lineRule="auto"/>
        <w:rPr>
          <w:rFonts w:ascii="Times New Roman" w:hAnsi="Times New Roman" w:cs="Times New Roman"/>
        </w:rPr>
      </w:pPr>
    </w:p>
    <w:p w14:paraId="61F716D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r>
    </w:p>
    <w:p w14:paraId="5F341676" w14:textId="77777777" w:rsidR="001D148D" w:rsidRPr="00D01B43" w:rsidRDefault="001D148D" w:rsidP="001D148D">
      <w:pPr>
        <w:spacing w:after="0" w:line="240" w:lineRule="auto"/>
        <w:rPr>
          <w:rFonts w:ascii="Times New Roman" w:hAnsi="Times New Roman" w:cs="Times New Roman"/>
        </w:rPr>
      </w:pPr>
    </w:p>
    <w:p w14:paraId="6C4E9D5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Annual Representations and Certifications. Any changes provided by the Offeror in paragraph (b)(2) of this provision do not automatically change the representations and certifications in SAM.</w:t>
      </w:r>
    </w:p>
    <w:p w14:paraId="1EF6B85F" w14:textId="77777777" w:rsidR="001D148D" w:rsidRPr="00D01B43" w:rsidRDefault="001D148D" w:rsidP="001D148D">
      <w:pPr>
        <w:spacing w:after="0" w:line="240" w:lineRule="auto"/>
        <w:ind w:left="1440" w:hanging="720"/>
        <w:rPr>
          <w:rFonts w:ascii="Times New Roman" w:hAnsi="Times New Roman" w:cs="Times New Roman"/>
        </w:rPr>
      </w:pPr>
    </w:p>
    <w:p w14:paraId="7A0BDCF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offeror has completed the annual representations and certifications electronically in SAM accessed through http://www.sam.gov.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3428E25F" w14:textId="77777777" w:rsidR="001D148D" w:rsidRPr="00D01B43" w:rsidRDefault="001D148D" w:rsidP="001D148D">
      <w:pPr>
        <w:spacing w:after="0" w:line="240" w:lineRule="auto"/>
        <w:rPr>
          <w:rFonts w:ascii="Times New Roman" w:hAnsi="Times New Roman" w:cs="Times New Roman"/>
        </w:rPr>
      </w:pPr>
    </w:p>
    <w:p w14:paraId="1F812D0E"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[Offeror to identify the applicable paragraphs at (c) through (v) of this provision that the offeror has completed for the purposes of this solicitation only, if any.</w:t>
      </w:r>
    </w:p>
    <w:p w14:paraId="39AA440F" w14:textId="77777777" w:rsidR="001D148D" w:rsidRPr="00D01B43" w:rsidRDefault="001D148D" w:rsidP="001D148D">
      <w:pPr>
        <w:spacing w:after="0" w:line="240" w:lineRule="auto"/>
        <w:rPr>
          <w:rFonts w:ascii="Times New Roman" w:hAnsi="Times New Roman" w:cs="Times New Roman"/>
        </w:rPr>
      </w:pPr>
    </w:p>
    <w:p w14:paraId="5401C25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These amended representation(s) and/or certification(s) are also incorporated in this offer and are current, accurate, and complete as of the date of this offer.</w:t>
      </w:r>
    </w:p>
    <w:p w14:paraId="6289B46F" w14:textId="77777777" w:rsidR="001D148D" w:rsidRPr="00D01B43" w:rsidRDefault="001D148D" w:rsidP="001D148D">
      <w:pPr>
        <w:spacing w:after="0" w:line="240" w:lineRule="auto"/>
        <w:rPr>
          <w:rFonts w:ascii="Times New Roman" w:hAnsi="Times New Roman" w:cs="Times New Roman"/>
        </w:rPr>
      </w:pPr>
    </w:p>
    <w:p w14:paraId="57DBF9F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Any changes provided by the offeror are applicable to this solicitation only, and do not result in an update to the representations and certifications posted electronically on SAM.]</w:t>
      </w:r>
    </w:p>
    <w:p w14:paraId="2D105071" w14:textId="77777777" w:rsidR="001D148D" w:rsidRPr="00D01B43" w:rsidRDefault="001D148D" w:rsidP="001D148D">
      <w:pPr>
        <w:spacing w:after="0" w:line="240" w:lineRule="auto"/>
        <w:rPr>
          <w:rFonts w:ascii="Times New Roman" w:hAnsi="Times New Roman" w:cs="Times New Roman"/>
        </w:rPr>
      </w:pPr>
    </w:p>
    <w:p w14:paraId="65EADA3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(c)</w:t>
      </w:r>
      <w:r w:rsidRPr="00D01B43">
        <w:rPr>
          <w:rFonts w:ascii="Times New Roman" w:hAnsi="Times New Roman" w:cs="Times New Roman"/>
        </w:rPr>
        <w:tab/>
        <w:t>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14:paraId="7DC3322B" w14:textId="77777777" w:rsidR="001D148D" w:rsidRPr="00D01B43" w:rsidRDefault="001D148D" w:rsidP="001D148D">
      <w:pPr>
        <w:spacing w:after="0" w:line="240" w:lineRule="auto"/>
        <w:rPr>
          <w:rFonts w:ascii="Times New Roman" w:hAnsi="Times New Roman" w:cs="Times New Roman"/>
        </w:rPr>
      </w:pPr>
    </w:p>
    <w:p w14:paraId="44689DE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Small business concern. The offeror represents as part of its offer that-</w:t>
      </w:r>
    </w:p>
    <w:p w14:paraId="7C7F3BC6" w14:textId="77777777" w:rsidR="001D148D" w:rsidRPr="00D01B43" w:rsidRDefault="001D148D" w:rsidP="001D148D">
      <w:pPr>
        <w:spacing w:after="0" w:line="240" w:lineRule="auto"/>
        <w:rPr>
          <w:rFonts w:ascii="Times New Roman" w:hAnsi="Times New Roman" w:cs="Times New Roman"/>
        </w:rPr>
      </w:pPr>
    </w:p>
    <w:p w14:paraId="3825215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 small business concern; or</w:t>
      </w:r>
    </w:p>
    <w:p w14:paraId="037D4E71" w14:textId="77777777" w:rsidR="001D148D" w:rsidRPr="00D01B43" w:rsidRDefault="001D148D" w:rsidP="001D148D">
      <w:pPr>
        <w:spacing w:after="0" w:line="240" w:lineRule="auto"/>
        <w:rPr>
          <w:rFonts w:ascii="Times New Roman" w:hAnsi="Times New Roman" w:cs="Times New Roman"/>
        </w:rPr>
      </w:pPr>
    </w:p>
    <w:p w14:paraId="7937093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 is, □ is not a small business joint venture that complies with the requirements of 13 CFR 121.103(h) and 13 CFR 125.8(a) and (b). [ The offeror shall enter the name and unique entity identifier of each party to the joint venture: ___________ .]</w:t>
      </w:r>
    </w:p>
    <w:p w14:paraId="4F6A27E0" w14:textId="77777777" w:rsidR="001D148D" w:rsidRPr="00D01B43" w:rsidRDefault="001D148D" w:rsidP="001D148D">
      <w:pPr>
        <w:spacing w:after="0" w:line="240" w:lineRule="auto"/>
        <w:ind w:left="720" w:hanging="720"/>
        <w:rPr>
          <w:rFonts w:ascii="Times New Roman" w:hAnsi="Times New Roman" w:cs="Times New Roman"/>
        </w:rPr>
      </w:pPr>
    </w:p>
    <w:p w14:paraId="3688979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Veteran-owned small business concern. [Complete only if the offeror represented itself as a small business concern in paragraph (c)(1) of this provision.] The offeror represents as part of its offer that it □ is, □ is not a veteran-owned small business concern.</w:t>
      </w:r>
    </w:p>
    <w:p w14:paraId="312B4B53" w14:textId="77777777" w:rsidR="001D148D" w:rsidRPr="00D01B43" w:rsidRDefault="001D148D" w:rsidP="001D148D">
      <w:pPr>
        <w:spacing w:after="0" w:line="240" w:lineRule="auto"/>
        <w:ind w:left="720" w:hanging="720"/>
        <w:rPr>
          <w:rFonts w:ascii="Times New Roman" w:hAnsi="Times New Roman" w:cs="Times New Roman"/>
        </w:rPr>
      </w:pPr>
    </w:p>
    <w:p w14:paraId="64F58B16"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lastRenderedPageBreak/>
        <w:t>(3)</w:t>
      </w:r>
      <w:r w:rsidRPr="00D01B43">
        <w:rPr>
          <w:rFonts w:ascii="Times New Roman" w:hAnsi="Times New Roman" w:cs="Times New Roman"/>
        </w:rPr>
        <w:tab/>
        <w:t>SDVOSB concern. [Complete only if the offeror represented itself as a veteran-owned small business concern in paragraph (c)(2) of this provision.] The offeror represents that it □ is, □ is not an SDVOSB concern.</w:t>
      </w:r>
    </w:p>
    <w:p w14:paraId="3AE5C653" w14:textId="77777777" w:rsidR="001D148D" w:rsidRPr="00D01B43" w:rsidRDefault="001D148D" w:rsidP="001D148D">
      <w:pPr>
        <w:spacing w:after="0" w:line="240" w:lineRule="auto"/>
        <w:rPr>
          <w:rFonts w:ascii="Times New Roman" w:hAnsi="Times New Roman" w:cs="Times New Roman"/>
        </w:rPr>
      </w:pPr>
    </w:p>
    <w:p w14:paraId="1BF6373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SDVOSB concern joint venture eligible under the SDVOSB Program. The offeror represents that it □ is, □ is not an SDVOSB joint venture eligible under the SDVOSB Program that complies with the requirements of 13 CFR 128.402. [Complete only if the offeror represented itself as an SDVOSB concern in paragraph (c)(3) of this provision.] [The offeror shall enter the name and unique entity identifier of each party to the joint venture: ___________ .]</w:t>
      </w:r>
    </w:p>
    <w:p w14:paraId="4FB21E3D" w14:textId="77777777" w:rsidR="001D148D" w:rsidRPr="00D01B43" w:rsidRDefault="001D148D" w:rsidP="001D148D">
      <w:pPr>
        <w:spacing w:after="0" w:line="240" w:lineRule="auto"/>
        <w:rPr>
          <w:rFonts w:ascii="Times New Roman" w:hAnsi="Times New Roman" w:cs="Times New Roman"/>
        </w:rPr>
      </w:pPr>
    </w:p>
    <w:p w14:paraId="7F3EE66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Small disadvantaged business concern. [Complete only if the offeror represented itself as a small business concern in paragraph (c)(1) of this provision.] The offeror represents that it □ is, □ is not a small disadvantaged business concern as defined in 13 CFR 124.1001.</w:t>
      </w:r>
    </w:p>
    <w:p w14:paraId="2B19A189" w14:textId="77777777" w:rsidR="001D148D" w:rsidRPr="00D01B43" w:rsidRDefault="001D148D" w:rsidP="001D148D">
      <w:pPr>
        <w:spacing w:after="0" w:line="240" w:lineRule="auto"/>
        <w:rPr>
          <w:rFonts w:ascii="Times New Roman" w:hAnsi="Times New Roman" w:cs="Times New Roman"/>
        </w:rPr>
      </w:pPr>
    </w:p>
    <w:p w14:paraId="1156CD8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(6)</w:t>
      </w:r>
      <w:r w:rsidRPr="00D01B43">
        <w:rPr>
          <w:rFonts w:ascii="Times New Roman" w:hAnsi="Times New Roman" w:cs="Times New Roman"/>
        </w:rPr>
        <w:tab/>
        <w:t>Women-owned small business concern. [Complete only if the offeror represented itself as a small business concern in paragraph (c)(1) of this provision.] The offeror represents that it □ is, □ is not a women-owned small business concern.</w:t>
      </w:r>
    </w:p>
    <w:p w14:paraId="4A1775D4" w14:textId="77777777" w:rsidR="001D148D" w:rsidRPr="00D01B43" w:rsidRDefault="001D148D" w:rsidP="001D148D">
      <w:pPr>
        <w:spacing w:after="0" w:line="240" w:lineRule="auto"/>
        <w:rPr>
          <w:rFonts w:ascii="Times New Roman" w:hAnsi="Times New Roman" w:cs="Times New Roman"/>
        </w:rPr>
      </w:pPr>
    </w:p>
    <w:p w14:paraId="0110324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(7)</w:t>
      </w:r>
      <w:r w:rsidRPr="00D01B43">
        <w:rPr>
          <w:rFonts w:ascii="Times New Roman" w:hAnsi="Times New Roman" w:cs="Times New Roman"/>
        </w:rPr>
        <w:tab/>
        <w:t>WOSB joint venture eligible under the WOSB Program. The offeror represents that it □ is, □ is not a joint venture that complies with the requirements of 13 CFR 127.506(a) through (c). [ The offeror shall enter the name and unique entity identifier of each party to the joint venture: ___________ .]</w:t>
      </w:r>
    </w:p>
    <w:p w14:paraId="6566066A" w14:textId="77777777" w:rsidR="001D148D" w:rsidRPr="00D01B43" w:rsidRDefault="001D148D" w:rsidP="001D148D">
      <w:pPr>
        <w:spacing w:after="0" w:line="240" w:lineRule="auto"/>
        <w:rPr>
          <w:rFonts w:ascii="Times New Roman" w:hAnsi="Times New Roman" w:cs="Times New Roman"/>
        </w:rPr>
      </w:pPr>
    </w:p>
    <w:p w14:paraId="1610FFEE"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(8)</w:t>
      </w:r>
      <w:r w:rsidRPr="00D01B43">
        <w:rPr>
          <w:rFonts w:ascii="Times New Roman" w:hAnsi="Times New Roman" w:cs="Times New Roman"/>
        </w:rPr>
        <w:tab/>
        <w:t>Economically disadvantaged women-owned small business (EDWOSB) joint venture. The offeror represents that it □ is, □ is not a joint venture that complies with the requirements of 13 CFR 127.506(a) through (c). [The offeror shall enter the name and unique entity identifier of each party to the joint venture: _____________ .]</w:t>
      </w:r>
    </w:p>
    <w:p w14:paraId="25371039" w14:textId="77777777" w:rsidR="001D148D" w:rsidRPr="00D01B43" w:rsidRDefault="001D148D" w:rsidP="001D148D">
      <w:pPr>
        <w:spacing w:after="0" w:line="240" w:lineRule="auto"/>
        <w:ind w:left="720"/>
        <w:rPr>
          <w:rFonts w:ascii="Times New Roman" w:hAnsi="Times New Roman" w:cs="Times New Roman"/>
        </w:rPr>
      </w:pPr>
    </w:p>
    <w:p w14:paraId="4C762E7A"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Note to paragraphs (c)(9) and (10): Complete paragraphs (c)(9) and (10) only if this solicitation is expected to exceed the simplified acquisition threshold.</w:t>
      </w:r>
    </w:p>
    <w:p w14:paraId="6CE1DB01" w14:textId="77777777" w:rsidR="001D148D" w:rsidRPr="00D01B43" w:rsidRDefault="001D148D" w:rsidP="001D148D">
      <w:pPr>
        <w:spacing w:after="0" w:line="240" w:lineRule="auto"/>
        <w:rPr>
          <w:rFonts w:ascii="Times New Roman" w:hAnsi="Times New Roman" w:cs="Times New Roman"/>
        </w:rPr>
      </w:pPr>
    </w:p>
    <w:p w14:paraId="2F9BA9A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(9)</w:t>
      </w:r>
      <w:r w:rsidRPr="00D01B43">
        <w:rPr>
          <w:rFonts w:ascii="Times New Roman" w:hAnsi="Times New Roman" w:cs="Times New Roman"/>
        </w:rPr>
        <w:tab/>
        <w:t>Women-owned business concern (other than small business concern). [Complete only if the offeror is a women-owned business concern and did not represent itself as a small business concern in paragraph (c)(1) of this provision.] The offeror represents that it □ is a women-owned business concern.</w:t>
      </w:r>
    </w:p>
    <w:p w14:paraId="01C841EA" w14:textId="77777777" w:rsidR="001D148D" w:rsidRPr="00D01B43" w:rsidRDefault="001D148D" w:rsidP="001D148D">
      <w:pPr>
        <w:spacing w:after="0" w:line="240" w:lineRule="auto"/>
        <w:rPr>
          <w:rFonts w:ascii="Times New Roman" w:hAnsi="Times New Roman" w:cs="Times New Roman"/>
        </w:rPr>
      </w:pPr>
    </w:p>
    <w:p w14:paraId="7A95641A"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(10)</w:t>
      </w:r>
      <w:r w:rsidRPr="00D01B43">
        <w:rPr>
          <w:rFonts w:ascii="Times New Roman" w:hAnsi="Times New Roman" w:cs="Times New Roman"/>
        </w:rPr>
        <w:tab/>
        <w:t>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 _______________ .</w:t>
      </w:r>
      <w:r w:rsidRPr="00D01B43">
        <w:rPr>
          <w:rFonts w:ascii="Times New Roman" w:hAnsi="Times New Roman" w:cs="Times New Roman"/>
        </w:rPr>
        <w:tab/>
      </w:r>
    </w:p>
    <w:p w14:paraId="502E3F32" w14:textId="77777777" w:rsidR="001D148D" w:rsidRPr="00D01B43" w:rsidRDefault="001D148D" w:rsidP="001D148D">
      <w:pPr>
        <w:spacing w:after="0" w:line="240" w:lineRule="auto"/>
        <w:rPr>
          <w:rFonts w:ascii="Times New Roman" w:hAnsi="Times New Roman" w:cs="Times New Roman"/>
        </w:rPr>
      </w:pPr>
    </w:p>
    <w:p w14:paraId="193B346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(11)</w:t>
      </w:r>
      <w:r w:rsidRPr="00D01B43">
        <w:rPr>
          <w:rFonts w:ascii="Times New Roman" w:hAnsi="Times New Roman" w:cs="Times New Roman"/>
        </w:rPr>
        <w:tab/>
        <w:t>HUBZone small business concern. [Complete only if the offeror represented itself as a small business concern in paragraph (c)(1) of this provision.] The offeror represents, as part of its offer, that–</w:t>
      </w:r>
    </w:p>
    <w:p w14:paraId="0F56726B" w14:textId="77777777" w:rsidR="001D148D" w:rsidRPr="00D01B43" w:rsidRDefault="001D148D" w:rsidP="001D148D">
      <w:pPr>
        <w:spacing w:after="0" w:line="240" w:lineRule="auto"/>
        <w:ind w:firstLine="720"/>
        <w:rPr>
          <w:rFonts w:ascii="Times New Roman" w:hAnsi="Times New Roman" w:cs="Times New Roman"/>
        </w:rPr>
      </w:pPr>
    </w:p>
    <w:p w14:paraId="0270374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60598C7" w14:textId="77777777" w:rsidR="001D148D" w:rsidRPr="00D01B43" w:rsidRDefault="001D148D" w:rsidP="001D148D">
      <w:pPr>
        <w:spacing w:after="0" w:line="240" w:lineRule="auto"/>
        <w:ind w:left="1440" w:hanging="720"/>
        <w:rPr>
          <w:rFonts w:ascii="Times New Roman" w:hAnsi="Times New Roman" w:cs="Times New Roman"/>
        </w:rPr>
      </w:pPr>
    </w:p>
    <w:p w14:paraId="3FC2D90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lastRenderedPageBreak/>
        <w:t>(ii)</w:t>
      </w:r>
      <w:r w:rsidRPr="00D01B43">
        <w:rPr>
          <w:rFonts w:ascii="Times New Roman" w:hAnsi="Times New Roman" w:cs="Times New Roman"/>
        </w:rPr>
        <w:tab/>
        <w:t>It □ is, □ is not a HUBZone joint venture that complies with the requirements of 13 CFR 126.616(a) through (c). [The offeror shall enter the name and unique entity identifier of each party to the joint venture: _____________ .] Each HUBZone small business concern participating in the HUBZone joint venture shall provide representation of its HUBZone status.</w:t>
      </w:r>
    </w:p>
    <w:p w14:paraId="310D682B"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6A62060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(d)</w:t>
      </w:r>
      <w:r w:rsidRPr="00D01B43">
        <w:rPr>
          <w:rFonts w:ascii="Times New Roman" w:hAnsi="Times New Roman" w:cs="Times New Roman"/>
        </w:rPr>
        <w:tab/>
        <w:t>[Reserved]</w:t>
      </w:r>
    </w:p>
    <w:p w14:paraId="4D8EDEB0" w14:textId="77777777" w:rsidR="001D148D" w:rsidRPr="00D01B43" w:rsidRDefault="001D148D" w:rsidP="001D148D">
      <w:pPr>
        <w:spacing w:after="0" w:line="240" w:lineRule="auto"/>
        <w:ind w:left="720" w:hanging="720"/>
        <w:rPr>
          <w:rFonts w:ascii="Times New Roman" w:hAnsi="Times New Roman" w:cs="Times New Roman"/>
        </w:rPr>
      </w:pPr>
    </w:p>
    <w:p w14:paraId="7D01E81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(e)</w:t>
      </w:r>
      <w:r w:rsidRPr="00D01B43">
        <w:rPr>
          <w:rFonts w:ascii="Times New Roman" w:hAnsi="Times New Roman" w:cs="Times New Roman"/>
        </w:rPr>
        <w:tab/>
        <w:t>Certification Regarding Payments to Influence Federal Transactions (31 http://uscode.house.gov/ 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D31B89C" w14:textId="77777777" w:rsidR="001D148D" w:rsidRPr="00D01B43" w:rsidRDefault="001D148D" w:rsidP="001D148D">
      <w:pPr>
        <w:spacing w:after="0" w:line="240" w:lineRule="auto"/>
        <w:rPr>
          <w:rFonts w:ascii="Times New Roman" w:hAnsi="Times New Roman" w:cs="Times New Roman"/>
        </w:rPr>
      </w:pPr>
    </w:p>
    <w:p w14:paraId="0784151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(f)</w:t>
      </w:r>
      <w:r w:rsidRPr="00D01B43">
        <w:rPr>
          <w:rFonts w:ascii="Times New Roman" w:hAnsi="Times New Roman" w:cs="Times New Roman"/>
        </w:rPr>
        <w:tab/>
        <w:t>Buy American Certificate. (Applies only if the clause at Federal Acquisition Regulation (FAR) 52.225-1, Buy American-Supplies, is included in this solicitation.)</w:t>
      </w:r>
    </w:p>
    <w:p w14:paraId="7128B8DD" w14:textId="77777777" w:rsidR="001D148D" w:rsidRPr="00D01B43" w:rsidRDefault="001D148D" w:rsidP="001D148D">
      <w:pPr>
        <w:spacing w:after="0" w:line="240" w:lineRule="auto"/>
        <w:rPr>
          <w:rFonts w:ascii="Times New Roman" w:hAnsi="Times New Roman" w:cs="Times New Roman"/>
        </w:rPr>
      </w:pPr>
    </w:p>
    <w:p w14:paraId="4248DD03" w14:textId="77777777" w:rsidR="001D148D" w:rsidRPr="00D01B43" w:rsidRDefault="001D148D" w:rsidP="001D148D">
      <w:pPr>
        <w:spacing w:after="0" w:line="240" w:lineRule="auto"/>
        <w:rPr>
          <w:rFonts w:ascii="Times New Roman" w:hAnsi="Times New Roman" w:cs="Times New Roman"/>
        </w:rPr>
      </w:pPr>
    </w:p>
    <w:p w14:paraId="0053972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r>
    </w:p>
    <w:p w14:paraId="341E98FF"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certifies that each end product, except those listed in paragraph (f)(2) of this provision, is a domestic end product and that each domestic end product listed in paragraph (f)(3) of this provision contains a critical component.</w:t>
      </w:r>
    </w:p>
    <w:p w14:paraId="14E02AE2" w14:textId="77777777" w:rsidR="001D148D" w:rsidRPr="00D01B43" w:rsidRDefault="001D148D" w:rsidP="001D148D">
      <w:pPr>
        <w:spacing w:after="0" w:line="240" w:lineRule="auto"/>
        <w:ind w:left="1440" w:hanging="720"/>
        <w:rPr>
          <w:rFonts w:ascii="Times New Roman" w:hAnsi="Times New Roman" w:cs="Times New Roman"/>
        </w:rPr>
      </w:pPr>
    </w:p>
    <w:p w14:paraId="76D9D513"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DD023DA" w14:textId="77777777" w:rsidR="001D148D" w:rsidRPr="00D01B43" w:rsidRDefault="001D148D" w:rsidP="001D148D">
      <w:pPr>
        <w:spacing w:after="0" w:line="240" w:lineRule="auto"/>
        <w:rPr>
          <w:rFonts w:ascii="Times New Roman" w:hAnsi="Times New Roman" w:cs="Times New Roman"/>
        </w:rPr>
      </w:pPr>
    </w:p>
    <w:p w14:paraId="54FC360A"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Offeror shall separately list the line item numbers of domestic end products that contain a critical component (see FAR 25.105).</w:t>
      </w:r>
    </w:p>
    <w:p w14:paraId="6AB20149" w14:textId="77777777" w:rsidR="001D148D" w:rsidRPr="00D01B43" w:rsidRDefault="001D148D" w:rsidP="001D148D">
      <w:pPr>
        <w:spacing w:after="0" w:line="240" w:lineRule="auto"/>
        <w:rPr>
          <w:rFonts w:ascii="Times New Roman" w:hAnsi="Times New Roman" w:cs="Times New Roman"/>
        </w:rPr>
      </w:pPr>
    </w:p>
    <w:p w14:paraId="49E83DB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terms “commercially available off-the-shelf (COTS) item,” “critical component,” “domestic end product,” "end product," "foreign end product," and "United States" are defined in the clause of this solicitation entitled "Buy American-Supplies."</w:t>
      </w:r>
    </w:p>
    <w:p w14:paraId="6D935F8D" w14:textId="77777777" w:rsidR="001D148D" w:rsidRPr="00D01B43" w:rsidRDefault="001D148D" w:rsidP="001D148D">
      <w:pPr>
        <w:spacing w:after="0" w:line="240" w:lineRule="auto"/>
        <w:rPr>
          <w:rFonts w:ascii="Times New Roman" w:hAnsi="Times New Roman" w:cs="Times New Roman"/>
        </w:rPr>
      </w:pPr>
    </w:p>
    <w:p w14:paraId="49C5A38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Foreign End Products:</w:t>
      </w:r>
    </w:p>
    <w:p w14:paraId="3E1F3CE6" w14:textId="77777777" w:rsidR="001D148D" w:rsidRPr="00D01B43" w:rsidRDefault="001D148D" w:rsidP="001D148D">
      <w:pPr>
        <w:spacing w:after="0" w:line="240" w:lineRule="auto"/>
        <w:rPr>
          <w:rFonts w:ascii="Times New Roman" w:hAnsi="Times New Roman" w:cs="Times New Roman"/>
        </w:rPr>
      </w:pPr>
    </w:p>
    <w:p w14:paraId="4F7008A3" w14:textId="77777777" w:rsidR="001D148D" w:rsidRPr="00D01B43" w:rsidRDefault="001D148D" w:rsidP="001D148D">
      <w:pPr>
        <w:spacing w:after="0" w:line="240" w:lineRule="auto"/>
        <w:rPr>
          <w:rFonts w:ascii="Times New Roman" w:hAnsi="Times New Roman" w:cs="Times New Roman"/>
        </w:rPr>
      </w:pPr>
    </w:p>
    <w:p w14:paraId="18084130"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r w:rsidRPr="00D01B43">
        <w:rPr>
          <w:rFonts w:ascii="Times New Roman" w:hAnsi="Times New Roman" w:cs="Times New Roman"/>
        </w:rPr>
        <w:tab/>
      </w:r>
      <w:r w:rsidRPr="00D01B43">
        <w:rPr>
          <w:rFonts w:ascii="Times New Roman" w:hAnsi="Times New Roman" w:cs="Times New Roman"/>
        </w:rPr>
        <w:tab/>
        <w:t>Exceeds 55% domestic content (yes/no)</w:t>
      </w:r>
    </w:p>
    <w:p w14:paraId="0FB99E77" w14:textId="77777777" w:rsidR="001D148D" w:rsidRPr="00D01B43" w:rsidRDefault="001D148D" w:rsidP="001D148D">
      <w:pPr>
        <w:spacing w:after="0" w:line="240" w:lineRule="auto"/>
        <w:ind w:firstLine="720"/>
        <w:rPr>
          <w:rFonts w:ascii="Times New Roman" w:hAnsi="Times New Roman" w:cs="Times New Roman"/>
        </w:rPr>
      </w:pPr>
    </w:p>
    <w:p w14:paraId="5F00EE6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41C6E7F1" w14:textId="77777777" w:rsidR="001D148D" w:rsidRPr="00D01B43" w:rsidRDefault="001D148D" w:rsidP="001D148D">
      <w:pPr>
        <w:spacing w:after="0" w:line="240" w:lineRule="auto"/>
        <w:ind w:firstLine="720"/>
        <w:rPr>
          <w:rFonts w:ascii="Times New Roman" w:hAnsi="Times New Roman" w:cs="Times New Roman"/>
        </w:rPr>
      </w:pPr>
    </w:p>
    <w:p w14:paraId="06BCF26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9AD0C54" w14:textId="77777777" w:rsidR="001D148D" w:rsidRPr="00D01B43" w:rsidRDefault="001D148D" w:rsidP="001D148D">
      <w:pPr>
        <w:spacing w:after="0" w:line="240" w:lineRule="auto"/>
        <w:ind w:firstLine="720"/>
        <w:rPr>
          <w:rFonts w:ascii="Times New Roman" w:hAnsi="Times New Roman" w:cs="Times New Roman"/>
        </w:rPr>
      </w:pPr>
    </w:p>
    <w:p w14:paraId="1EBEA5F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2F2D2F3" w14:textId="77777777" w:rsidR="001D148D" w:rsidRPr="00D01B43" w:rsidRDefault="001D148D" w:rsidP="001D148D">
      <w:pPr>
        <w:spacing w:after="0" w:line="240" w:lineRule="auto"/>
        <w:rPr>
          <w:rFonts w:ascii="Times New Roman" w:hAnsi="Times New Roman" w:cs="Times New Roman"/>
        </w:rPr>
      </w:pPr>
    </w:p>
    <w:p w14:paraId="0893674F"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9EEE990" w14:textId="77777777" w:rsidR="001D148D" w:rsidRPr="00D01B43" w:rsidRDefault="001D148D" w:rsidP="001D148D">
      <w:pPr>
        <w:spacing w:after="0" w:line="240" w:lineRule="auto"/>
        <w:rPr>
          <w:rFonts w:ascii="Times New Roman" w:hAnsi="Times New Roman" w:cs="Times New Roman"/>
        </w:rPr>
      </w:pPr>
    </w:p>
    <w:p w14:paraId="7D83051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 xml:space="preserve">Domestic end products containing a critical </w:t>
      </w:r>
    </w:p>
    <w:p w14:paraId="26662928" w14:textId="77777777" w:rsidR="001D148D" w:rsidRPr="00D01B43" w:rsidRDefault="001D148D" w:rsidP="001D148D">
      <w:pPr>
        <w:spacing w:after="0" w:line="240" w:lineRule="auto"/>
        <w:ind w:firstLine="720"/>
        <w:rPr>
          <w:rFonts w:ascii="Times New Roman" w:hAnsi="Times New Roman" w:cs="Times New Roman"/>
        </w:rPr>
      </w:pPr>
    </w:p>
    <w:p w14:paraId="38459E33"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 xml:space="preserve">component: Line Item No. </w:t>
      </w:r>
      <w:r w:rsidRPr="00D01B43">
        <w:rPr>
          <w:rFonts w:ascii="Times New Roman" w:hAnsi="Times New Roman" w:cs="Times New Roman"/>
        </w:rPr>
        <w:tab/>
      </w:r>
    </w:p>
    <w:p w14:paraId="61D2ECFB" w14:textId="77777777" w:rsidR="001D148D" w:rsidRPr="00D01B43" w:rsidRDefault="001D148D" w:rsidP="001D148D">
      <w:pPr>
        <w:spacing w:after="0" w:line="240" w:lineRule="auto"/>
        <w:ind w:firstLine="720"/>
        <w:rPr>
          <w:rFonts w:ascii="Times New Roman" w:hAnsi="Times New Roman" w:cs="Times New Roman"/>
        </w:rPr>
      </w:pPr>
    </w:p>
    <w:p w14:paraId="73DA4CF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8C6D21C" w14:textId="77777777" w:rsidR="001D148D" w:rsidRPr="00D01B43" w:rsidRDefault="001D148D" w:rsidP="001D148D">
      <w:pPr>
        <w:spacing w:after="0" w:line="240" w:lineRule="auto"/>
        <w:rPr>
          <w:rFonts w:ascii="Times New Roman" w:hAnsi="Times New Roman" w:cs="Times New Roman"/>
        </w:rPr>
      </w:pPr>
    </w:p>
    <w:p w14:paraId="1E7728C2" w14:textId="66FFBAA9"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 xml:space="preserve">The Government will evaluate offers in accordance with the policies and procedures of FAR </w:t>
      </w:r>
      <w:r w:rsidR="0043785B" w:rsidRPr="00D01B43">
        <w:rPr>
          <w:rFonts w:ascii="Times New Roman" w:hAnsi="Times New Roman" w:cs="Times New Roman"/>
        </w:rPr>
        <w:t>part 25</w:t>
      </w:r>
      <w:r w:rsidRPr="00D01B43">
        <w:rPr>
          <w:rFonts w:ascii="Times New Roman" w:hAnsi="Times New Roman" w:cs="Times New Roman"/>
        </w:rPr>
        <w:t>.</w:t>
      </w:r>
    </w:p>
    <w:p w14:paraId="5C6350E0" w14:textId="77777777" w:rsidR="001D148D" w:rsidRPr="00D01B43" w:rsidRDefault="001D148D" w:rsidP="001D148D">
      <w:pPr>
        <w:spacing w:after="0" w:line="240" w:lineRule="auto"/>
        <w:rPr>
          <w:rFonts w:ascii="Times New Roman" w:hAnsi="Times New Roman" w:cs="Times New Roman"/>
        </w:rPr>
      </w:pPr>
    </w:p>
    <w:p w14:paraId="6922764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(g)</w:t>
      </w:r>
      <w:r w:rsidRPr="00D01B43">
        <w:rPr>
          <w:rFonts w:ascii="Times New Roman" w:hAnsi="Times New Roman" w:cs="Times New Roman"/>
        </w:rPr>
        <w:tab/>
      </w:r>
    </w:p>
    <w:p w14:paraId="6A200730" w14:textId="77777777" w:rsidR="001D148D" w:rsidRPr="00D01B43" w:rsidRDefault="001D148D" w:rsidP="001D148D">
      <w:pPr>
        <w:spacing w:after="0" w:line="240" w:lineRule="auto"/>
        <w:rPr>
          <w:rFonts w:ascii="Times New Roman" w:hAnsi="Times New Roman" w:cs="Times New Roman"/>
        </w:rPr>
      </w:pPr>
    </w:p>
    <w:p w14:paraId="69C0994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Buy American-Free Trade Agreements-Israeli Trade Act Certificate. (Applies only if the clause at FAR 52.225-3, Buy American-Free Trade Agreements-Israeli Trade Act, is included in this solicitation.)</w:t>
      </w:r>
    </w:p>
    <w:p w14:paraId="1CC4EE4B" w14:textId="77777777" w:rsidR="001D148D" w:rsidRPr="00D01B43" w:rsidRDefault="001D148D" w:rsidP="001D148D">
      <w:pPr>
        <w:spacing w:after="0" w:line="240" w:lineRule="auto"/>
        <w:rPr>
          <w:rFonts w:ascii="Times New Roman" w:hAnsi="Times New Roman" w:cs="Times New Roman"/>
        </w:rPr>
      </w:pPr>
    </w:p>
    <w:p w14:paraId="49F6813F" w14:textId="77777777" w:rsidR="001D148D" w:rsidRPr="00D01B43" w:rsidRDefault="001D148D" w:rsidP="001D148D">
      <w:pPr>
        <w:spacing w:after="0" w:line="240" w:lineRule="auto"/>
        <w:rPr>
          <w:rFonts w:ascii="Times New Roman" w:hAnsi="Times New Roman" w:cs="Times New Roman"/>
        </w:rPr>
      </w:pPr>
    </w:p>
    <w:p w14:paraId="10C92B1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r>
    </w:p>
    <w:p w14:paraId="1087366D" w14:textId="77777777" w:rsidR="001D148D" w:rsidRPr="00D01B43" w:rsidRDefault="001D148D" w:rsidP="001D148D">
      <w:pPr>
        <w:spacing w:after="0" w:line="240" w:lineRule="auto"/>
        <w:rPr>
          <w:rFonts w:ascii="Times New Roman" w:hAnsi="Times New Roman" w:cs="Times New Roman"/>
        </w:rPr>
      </w:pPr>
    </w:p>
    <w:p w14:paraId="2E3FACFF" w14:textId="77777777" w:rsidR="001D148D" w:rsidRPr="00D01B43" w:rsidRDefault="001D148D" w:rsidP="001D148D">
      <w:pPr>
        <w:pStyle w:val="ListParagraph"/>
        <w:widowControl w:val="0"/>
        <w:numPr>
          <w:ilvl w:val="0"/>
          <w:numId w:val="1"/>
        </w:numPr>
        <w:autoSpaceDE w:val="0"/>
        <w:autoSpaceDN w:val="0"/>
        <w:spacing w:after="0" w:line="240" w:lineRule="auto"/>
        <w:rPr>
          <w:rFonts w:ascii="Times New Roman" w:hAnsi="Times New Roman" w:cs="Times New Roman"/>
        </w:rPr>
      </w:pPr>
      <w:r w:rsidRPr="00D01B43">
        <w:rPr>
          <w:rFonts w:ascii="Times New Roman" w:hAnsi="Times New Roman" w:cs="Times New Roman"/>
        </w:rPr>
        <w:t>The Offeror certifies that each end product, except those listed in paragraph (g)(1)(ii) or (iii) of this provision, is a domestic end product and that each domestic end product listed in paragraph (g)(1)(iv) of this provision contains a critical component.</w:t>
      </w:r>
    </w:p>
    <w:p w14:paraId="5BDC6B5B" w14:textId="77777777" w:rsidR="001D148D" w:rsidRPr="00D01B43" w:rsidRDefault="001D148D" w:rsidP="001D148D">
      <w:pPr>
        <w:pStyle w:val="ListParagraph"/>
        <w:spacing w:after="0" w:line="240" w:lineRule="auto"/>
        <w:ind w:left="1440"/>
        <w:rPr>
          <w:rFonts w:ascii="Times New Roman" w:hAnsi="Times New Roman" w:cs="Times New Roman"/>
        </w:rPr>
      </w:pPr>
    </w:p>
    <w:p w14:paraId="320F6F2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t>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52816FE" w14:textId="77777777" w:rsidR="001D148D" w:rsidRPr="00D01B43" w:rsidRDefault="001D148D" w:rsidP="001D148D">
      <w:pPr>
        <w:spacing w:after="0" w:line="240" w:lineRule="auto"/>
        <w:ind w:left="1440" w:hanging="720"/>
        <w:rPr>
          <w:rFonts w:ascii="Times New Roman" w:hAnsi="Times New Roman" w:cs="Times New Roman"/>
        </w:rPr>
      </w:pPr>
    </w:p>
    <w:p w14:paraId="3E06D05C"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certifies that the following supplies are Free Trade Agreement country end products (other than Bahraini, Moroccan, Omani, Panamanian, or Peruvian end products) or Israeli end products as defined in the clause of this solicitation entitled "Buy American-Free Trade Agreements- Israeli Trade Act."</w:t>
      </w:r>
    </w:p>
    <w:p w14:paraId="26743B35" w14:textId="77777777" w:rsidR="001D148D" w:rsidRPr="00D01B43" w:rsidRDefault="001D148D" w:rsidP="001D148D">
      <w:pPr>
        <w:spacing w:after="0" w:line="240" w:lineRule="auto"/>
        <w:rPr>
          <w:rFonts w:ascii="Times New Roman" w:hAnsi="Times New Roman" w:cs="Times New Roman"/>
        </w:rPr>
      </w:pPr>
    </w:p>
    <w:p w14:paraId="5410154D" w14:textId="77777777" w:rsidR="001D148D" w:rsidRPr="00D01B43" w:rsidRDefault="001D148D" w:rsidP="001D148D">
      <w:pPr>
        <w:spacing w:after="0" w:line="240" w:lineRule="auto"/>
        <w:ind w:left="1440"/>
        <w:rPr>
          <w:rFonts w:ascii="Times New Roman" w:hAnsi="Times New Roman" w:cs="Times New Roman"/>
        </w:rPr>
      </w:pPr>
      <w:r w:rsidRPr="00D01B43">
        <w:rPr>
          <w:rFonts w:ascii="Times New Roman" w:hAnsi="Times New Roman" w:cs="Times New Roman"/>
        </w:rPr>
        <w:t>Free Trade Agreement Country End Products (Other than Bahraini, Moroccan, Omani, Panamanian, or Peruvian End Products) or Israeli End Products:</w:t>
      </w:r>
    </w:p>
    <w:p w14:paraId="080E1BE5" w14:textId="77777777" w:rsidR="001D148D" w:rsidRPr="00D01B43" w:rsidRDefault="001D148D" w:rsidP="001D148D">
      <w:pPr>
        <w:spacing w:after="0" w:line="240" w:lineRule="auto"/>
        <w:rPr>
          <w:rFonts w:ascii="Times New Roman" w:hAnsi="Times New Roman" w:cs="Times New Roman"/>
        </w:rPr>
      </w:pPr>
    </w:p>
    <w:p w14:paraId="2050C967"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p>
    <w:p w14:paraId="564B4A82" w14:textId="77777777" w:rsidR="001D148D" w:rsidRPr="00D01B43" w:rsidRDefault="001D148D" w:rsidP="001D148D">
      <w:pPr>
        <w:spacing w:after="0" w:line="240" w:lineRule="auto"/>
        <w:ind w:left="720" w:firstLine="720"/>
        <w:rPr>
          <w:rFonts w:ascii="Times New Roman" w:hAnsi="Times New Roman" w:cs="Times New Roman"/>
        </w:rPr>
      </w:pPr>
    </w:p>
    <w:p w14:paraId="2176521E"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53390A29" w14:textId="77777777" w:rsidR="001D148D" w:rsidRPr="00D01B43" w:rsidRDefault="001D148D" w:rsidP="001D148D">
      <w:pPr>
        <w:spacing w:after="0" w:line="240" w:lineRule="auto"/>
        <w:ind w:firstLine="720"/>
        <w:rPr>
          <w:rFonts w:ascii="Times New Roman" w:hAnsi="Times New Roman" w:cs="Times New Roman"/>
        </w:rPr>
      </w:pPr>
    </w:p>
    <w:p w14:paraId="4E47A8C0"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2E21B022" w14:textId="77777777" w:rsidR="001D148D" w:rsidRPr="00D01B43" w:rsidRDefault="001D148D" w:rsidP="001D148D">
      <w:pPr>
        <w:spacing w:after="0" w:line="240" w:lineRule="auto"/>
        <w:ind w:firstLine="720"/>
        <w:rPr>
          <w:rFonts w:ascii="Times New Roman" w:hAnsi="Times New Roman" w:cs="Times New Roman"/>
        </w:rPr>
      </w:pPr>
    </w:p>
    <w:p w14:paraId="5D6ECEC8"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7EFFC4F7" w14:textId="77777777" w:rsidR="001D148D" w:rsidRPr="00D01B43" w:rsidRDefault="001D148D" w:rsidP="001D148D">
      <w:pPr>
        <w:spacing w:after="0" w:line="240" w:lineRule="auto"/>
        <w:rPr>
          <w:rFonts w:ascii="Times New Roman" w:hAnsi="Times New Roman" w:cs="Times New Roman"/>
        </w:rPr>
      </w:pPr>
    </w:p>
    <w:p w14:paraId="353430AA" w14:textId="77777777" w:rsidR="001D148D" w:rsidRPr="00D01B43" w:rsidRDefault="001D148D" w:rsidP="001D148D">
      <w:pPr>
        <w:spacing w:after="0" w:line="240" w:lineRule="auto"/>
        <w:rPr>
          <w:rFonts w:ascii="Times New Roman" w:hAnsi="Times New Roman" w:cs="Times New Roman"/>
        </w:rPr>
      </w:pPr>
    </w:p>
    <w:p w14:paraId="2E3BCA31"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lastRenderedPageBreak/>
        <w:t>[List as necessary]</w:t>
      </w:r>
    </w:p>
    <w:p w14:paraId="46C88AE0" w14:textId="77777777" w:rsidR="001D148D" w:rsidRPr="00D01B43" w:rsidRDefault="001D148D" w:rsidP="001D148D">
      <w:pPr>
        <w:spacing w:after="0" w:line="240" w:lineRule="auto"/>
        <w:rPr>
          <w:rFonts w:ascii="Times New Roman" w:hAnsi="Times New Roman" w:cs="Times New Roman"/>
        </w:rPr>
      </w:pPr>
    </w:p>
    <w:p w14:paraId="16847B6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37E276E" w14:textId="77777777" w:rsidR="001D148D" w:rsidRPr="00D01B43" w:rsidRDefault="001D148D" w:rsidP="001D148D">
      <w:pPr>
        <w:spacing w:after="0" w:line="240" w:lineRule="auto"/>
        <w:rPr>
          <w:rFonts w:ascii="Times New Roman" w:hAnsi="Times New Roman" w:cs="Times New Roman"/>
        </w:rPr>
      </w:pPr>
    </w:p>
    <w:p w14:paraId="49BB961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Other Foreign End Products:</w:t>
      </w:r>
    </w:p>
    <w:p w14:paraId="3C79657E" w14:textId="77777777" w:rsidR="001D148D" w:rsidRPr="00D01B43" w:rsidRDefault="001D148D" w:rsidP="001D148D">
      <w:pPr>
        <w:spacing w:after="0" w:line="240" w:lineRule="auto"/>
        <w:rPr>
          <w:rFonts w:ascii="Times New Roman" w:hAnsi="Times New Roman" w:cs="Times New Roman"/>
        </w:rPr>
      </w:pPr>
    </w:p>
    <w:p w14:paraId="18375FA7" w14:textId="77777777" w:rsidR="001D148D" w:rsidRPr="00D01B43" w:rsidRDefault="001D148D" w:rsidP="001D148D">
      <w:pPr>
        <w:spacing w:after="0" w:line="240" w:lineRule="auto"/>
        <w:rPr>
          <w:rFonts w:ascii="Times New Roman" w:hAnsi="Times New Roman" w:cs="Times New Roman"/>
        </w:rPr>
      </w:pPr>
    </w:p>
    <w:p w14:paraId="1F5D4B1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r w:rsidRPr="00D01B43">
        <w:rPr>
          <w:rFonts w:ascii="Times New Roman" w:hAnsi="Times New Roman" w:cs="Times New Roman"/>
        </w:rPr>
        <w:tab/>
      </w:r>
      <w:r w:rsidRPr="00D01B43">
        <w:rPr>
          <w:rFonts w:ascii="Times New Roman" w:hAnsi="Times New Roman" w:cs="Times New Roman"/>
        </w:rPr>
        <w:tab/>
        <w:t>Exceeds 55% domestic content (yes/no)</w:t>
      </w:r>
    </w:p>
    <w:p w14:paraId="59162E0F" w14:textId="77777777" w:rsidR="001D148D" w:rsidRPr="00D01B43" w:rsidRDefault="001D148D" w:rsidP="001D148D">
      <w:pPr>
        <w:spacing w:after="0" w:line="240" w:lineRule="auto"/>
        <w:ind w:firstLine="720"/>
        <w:rPr>
          <w:rFonts w:ascii="Times New Roman" w:hAnsi="Times New Roman" w:cs="Times New Roman"/>
        </w:rPr>
      </w:pPr>
    </w:p>
    <w:p w14:paraId="42F1CF9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51B59B09" w14:textId="77777777" w:rsidR="001D148D" w:rsidRPr="00D01B43" w:rsidRDefault="001D148D" w:rsidP="001D148D">
      <w:pPr>
        <w:spacing w:after="0" w:line="240" w:lineRule="auto"/>
        <w:ind w:firstLine="720"/>
        <w:rPr>
          <w:rFonts w:ascii="Times New Roman" w:hAnsi="Times New Roman" w:cs="Times New Roman"/>
        </w:rPr>
      </w:pPr>
    </w:p>
    <w:p w14:paraId="3F09978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6E0758DB" w14:textId="77777777" w:rsidR="001D148D" w:rsidRPr="00D01B43" w:rsidRDefault="001D148D" w:rsidP="001D148D">
      <w:pPr>
        <w:spacing w:after="0" w:line="240" w:lineRule="auto"/>
        <w:ind w:firstLine="720"/>
        <w:rPr>
          <w:rFonts w:ascii="Times New Roman" w:hAnsi="Times New Roman" w:cs="Times New Roman"/>
        </w:rPr>
      </w:pPr>
    </w:p>
    <w:p w14:paraId="2AE8AD9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t>---------------------------</w:t>
      </w:r>
    </w:p>
    <w:p w14:paraId="10432210" w14:textId="77777777" w:rsidR="001D148D" w:rsidRPr="00D01B43" w:rsidRDefault="001D148D" w:rsidP="001D148D">
      <w:pPr>
        <w:spacing w:after="0" w:line="240" w:lineRule="auto"/>
        <w:rPr>
          <w:rFonts w:ascii="Times New Roman" w:hAnsi="Times New Roman" w:cs="Times New Roman"/>
        </w:rPr>
      </w:pPr>
    </w:p>
    <w:p w14:paraId="7A7E795B" w14:textId="77777777" w:rsidR="001D148D" w:rsidRPr="00D01B43" w:rsidRDefault="001D148D" w:rsidP="001D148D">
      <w:pPr>
        <w:spacing w:after="0" w:line="240" w:lineRule="auto"/>
        <w:rPr>
          <w:rFonts w:ascii="Times New Roman" w:hAnsi="Times New Roman" w:cs="Times New Roman"/>
        </w:rPr>
      </w:pPr>
    </w:p>
    <w:p w14:paraId="6102851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38B83532" w14:textId="77777777" w:rsidR="001D148D" w:rsidRPr="00D01B43" w:rsidRDefault="001D148D" w:rsidP="001D148D">
      <w:pPr>
        <w:spacing w:after="0" w:line="240" w:lineRule="auto"/>
        <w:rPr>
          <w:rFonts w:ascii="Times New Roman" w:hAnsi="Times New Roman" w:cs="Times New Roman"/>
        </w:rPr>
      </w:pPr>
    </w:p>
    <w:p w14:paraId="0DDD8C5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Offeror shall list the line item numbers of domestic end products that contain a critical</w:t>
      </w:r>
    </w:p>
    <w:p w14:paraId="075DC2E5" w14:textId="77777777" w:rsidR="001D148D" w:rsidRPr="00D01B43" w:rsidRDefault="001D148D" w:rsidP="001D148D">
      <w:pPr>
        <w:spacing w:after="0" w:line="240" w:lineRule="auto"/>
        <w:ind w:left="720" w:firstLine="720"/>
        <w:rPr>
          <w:rFonts w:ascii="Times New Roman" w:hAnsi="Times New Roman" w:cs="Times New Roman"/>
        </w:rPr>
      </w:pPr>
      <w:r w:rsidRPr="00D01B43">
        <w:rPr>
          <w:rFonts w:ascii="Times New Roman" w:hAnsi="Times New Roman" w:cs="Times New Roman"/>
        </w:rPr>
        <w:t>component (see FAR 25.105).</w:t>
      </w:r>
    </w:p>
    <w:p w14:paraId="330A8423" w14:textId="77777777" w:rsidR="001D148D" w:rsidRPr="00D01B43" w:rsidRDefault="001D148D" w:rsidP="001D148D">
      <w:pPr>
        <w:spacing w:after="0" w:line="240" w:lineRule="auto"/>
        <w:rPr>
          <w:rFonts w:ascii="Times New Roman" w:hAnsi="Times New Roman" w:cs="Times New Roman"/>
        </w:rPr>
      </w:pPr>
    </w:p>
    <w:p w14:paraId="357C0E5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 xml:space="preserve">Line Item No. </w:t>
      </w:r>
      <w:r w:rsidRPr="00D01B43">
        <w:rPr>
          <w:rFonts w:ascii="Times New Roman" w:hAnsi="Times New Roman" w:cs="Times New Roman"/>
        </w:rPr>
        <w:tab/>
      </w:r>
    </w:p>
    <w:p w14:paraId="733F7227" w14:textId="77777777" w:rsidR="001D148D" w:rsidRPr="00D01B43" w:rsidRDefault="001D148D" w:rsidP="001D148D">
      <w:pPr>
        <w:spacing w:after="0" w:line="240" w:lineRule="auto"/>
        <w:rPr>
          <w:rFonts w:ascii="Times New Roman" w:hAnsi="Times New Roman" w:cs="Times New Roman"/>
        </w:rPr>
      </w:pPr>
    </w:p>
    <w:p w14:paraId="640B2BB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1B99EF51" w14:textId="77777777" w:rsidR="001D148D" w:rsidRPr="00D01B43" w:rsidRDefault="001D148D" w:rsidP="001D148D">
      <w:pPr>
        <w:spacing w:after="0" w:line="240" w:lineRule="auto"/>
        <w:rPr>
          <w:rFonts w:ascii="Times New Roman" w:hAnsi="Times New Roman" w:cs="Times New Roman"/>
        </w:rPr>
      </w:pPr>
    </w:p>
    <w:p w14:paraId="7B7EC15A" w14:textId="0CB0CDE5"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(v)</w:t>
      </w:r>
      <w:r w:rsidRPr="00D01B43">
        <w:rPr>
          <w:rFonts w:ascii="Times New Roman" w:hAnsi="Times New Roman" w:cs="Times New Roman"/>
        </w:rPr>
        <w:tab/>
        <w:t xml:space="preserve">The Government will evaluate offers in accordance with the policies and procedures of FAR </w:t>
      </w:r>
      <w:r w:rsidR="0043785B" w:rsidRPr="00D01B43">
        <w:rPr>
          <w:rFonts w:ascii="Times New Roman" w:hAnsi="Times New Roman" w:cs="Times New Roman"/>
        </w:rPr>
        <w:t>part 25</w:t>
      </w:r>
      <w:r w:rsidRPr="00D01B43">
        <w:rPr>
          <w:rFonts w:ascii="Times New Roman" w:hAnsi="Times New Roman" w:cs="Times New Roman"/>
        </w:rPr>
        <w:t>.</w:t>
      </w:r>
    </w:p>
    <w:p w14:paraId="48CC8C1C" w14:textId="77777777" w:rsidR="001D148D" w:rsidRPr="00D01B43" w:rsidRDefault="001D148D" w:rsidP="001D148D">
      <w:pPr>
        <w:spacing w:after="0" w:line="240" w:lineRule="auto"/>
        <w:ind w:left="720" w:hanging="720"/>
        <w:rPr>
          <w:rFonts w:ascii="Times New Roman" w:hAnsi="Times New Roman" w:cs="Times New Roman"/>
        </w:rPr>
      </w:pPr>
    </w:p>
    <w:p w14:paraId="6A27F618"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Buy American-Free Trade Agreements-Israeli Trade Act Certificate, Alternate II. If Alternate II to the clause at FAR 52.225-3 is included in this solicitation, substitute the following paragraph (g)(1)(ii) for paragraph (g)(1)(ii) of the basic provision:</w:t>
      </w:r>
    </w:p>
    <w:p w14:paraId="1A18F473"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(g)(1)(ii) The offeror certifies that the following supplies are Israeli end products as defined in the clause of this solicitation entitled “Buy American—Free Trade Agreements—Israeli Trade Act”:</w:t>
      </w:r>
    </w:p>
    <w:p w14:paraId="4A66B1AC" w14:textId="77777777" w:rsidR="001D148D" w:rsidRPr="00D01B43" w:rsidRDefault="001D148D" w:rsidP="001D148D">
      <w:pPr>
        <w:spacing w:after="0" w:line="240" w:lineRule="auto"/>
        <w:rPr>
          <w:rFonts w:ascii="Times New Roman" w:hAnsi="Times New Roman" w:cs="Times New Roman"/>
        </w:rPr>
      </w:pPr>
    </w:p>
    <w:p w14:paraId="60BB01C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Israeli End Products:</w:t>
      </w:r>
    </w:p>
    <w:p w14:paraId="01401786" w14:textId="77777777" w:rsidR="001D148D" w:rsidRPr="00D01B43" w:rsidRDefault="001D148D" w:rsidP="001D148D">
      <w:pPr>
        <w:spacing w:after="0" w:line="240" w:lineRule="auto"/>
        <w:rPr>
          <w:rFonts w:ascii="Times New Roman" w:hAnsi="Times New Roman" w:cs="Times New Roman"/>
        </w:rPr>
      </w:pPr>
    </w:p>
    <w:p w14:paraId="12D3163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p>
    <w:p w14:paraId="47073D94" w14:textId="77777777" w:rsidR="001D148D" w:rsidRPr="00D01B43" w:rsidRDefault="001D148D" w:rsidP="001D148D">
      <w:pPr>
        <w:spacing w:after="0" w:line="240" w:lineRule="auto"/>
        <w:ind w:firstLine="720"/>
        <w:rPr>
          <w:rFonts w:ascii="Times New Roman" w:hAnsi="Times New Roman" w:cs="Times New Roman"/>
        </w:rPr>
      </w:pPr>
    </w:p>
    <w:p w14:paraId="7BD22BB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p>
    <w:p w14:paraId="48E3346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ab/>
      </w:r>
    </w:p>
    <w:p w14:paraId="4F5E9DF3"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r>
    </w:p>
    <w:p w14:paraId="7BDE4C24" w14:textId="77777777" w:rsidR="001D148D" w:rsidRPr="00D01B43" w:rsidRDefault="001D148D" w:rsidP="001D148D">
      <w:pPr>
        <w:spacing w:after="0" w:line="240" w:lineRule="auto"/>
        <w:ind w:firstLine="720"/>
        <w:rPr>
          <w:rFonts w:ascii="Times New Roman" w:hAnsi="Times New Roman" w:cs="Times New Roman"/>
        </w:rPr>
      </w:pPr>
    </w:p>
    <w:p w14:paraId="1A1BEB4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lastRenderedPageBreak/>
        <w:t>----------------------</w:t>
      </w:r>
      <w:r w:rsidRPr="00D01B43">
        <w:rPr>
          <w:rFonts w:ascii="Times New Roman" w:hAnsi="Times New Roman" w:cs="Times New Roman"/>
        </w:rPr>
        <w:tab/>
      </w:r>
      <w:r w:rsidRPr="00D01B43">
        <w:rPr>
          <w:rFonts w:ascii="Times New Roman" w:hAnsi="Times New Roman" w:cs="Times New Roman"/>
        </w:rPr>
        <w:tab/>
      </w:r>
    </w:p>
    <w:p w14:paraId="3C1CDEED" w14:textId="77777777" w:rsidR="001D148D" w:rsidRPr="00D01B43" w:rsidRDefault="001D148D" w:rsidP="001D148D">
      <w:pPr>
        <w:spacing w:after="0" w:line="240" w:lineRule="auto"/>
        <w:ind w:firstLine="720"/>
        <w:rPr>
          <w:rFonts w:ascii="Times New Roman" w:hAnsi="Times New Roman" w:cs="Times New Roman"/>
        </w:rPr>
      </w:pPr>
    </w:p>
    <w:p w14:paraId="3AA0FA6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4CB3D049" w14:textId="77777777" w:rsidR="001D148D" w:rsidRPr="00D01B43" w:rsidRDefault="001D148D" w:rsidP="001D148D">
      <w:pPr>
        <w:spacing w:after="0" w:line="240" w:lineRule="auto"/>
        <w:rPr>
          <w:rFonts w:ascii="Times New Roman" w:hAnsi="Times New Roman" w:cs="Times New Roman"/>
        </w:rPr>
      </w:pPr>
    </w:p>
    <w:p w14:paraId="294A4C3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Buy American-Free Trade Agreements-Israeli Trade Act Certificate, Alternate III. If Alternate III to the clause at 52.225-3 is included in this solicitation, substitute the following paragraphs (g)(1)(i)(B) and (g)(1)(ii) for paragraphs (g)(1)(i)(B) and (g)(1)(ii) of the basic provision:</w:t>
      </w:r>
    </w:p>
    <w:p w14:paraId="225A058A"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2933DC5"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(g)(1)(ii) The Offeror certifies that the following supplies are Korean end products or Israeli end products as defined in the clause of this solicitation entitled “Buy American—Free Trade Agreements—Israeli Trade Act”:</w:t>
      </w:r>
    </w:p>
    <w:p w14:paraId="15B5A914" w14:textId="77777777" w:rsidR="001D148D" w:rsidRPr="00D01B43" w:rsidRDefault="001D148D" w:rsidP="001D148D">
      <w:pPr>
        <w:spacing w:after="0" w:line="240" w:lineRule="auto"/>
        <w:ind w:firstLine="720"/>
        <w:rPr>
          <w:rFonts w:ascii="Times New Roman" w:hAnsi="Times New Roman" w:cs="Times New Roman"/>
        </w:rPr>
      </w:pPr>
    </w:p>
    <w:p w14:paraId="7524172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Korean End Products or Israeli End Products:</w:t>
      </w:r>
    </w:p>
    <w:p w14:paraId="0498A6BC" w14:textId="77777777" w:rsidR="001D148D" w:rsidRPr="00D01B43" w:rsidRDefault="001D148D" w:rsidP="001D148D">
      <w:pPr>
        <w:spacing w:after="0" w:line="240" w:lineRule="auto"/>
        <w:rPr>
          <w:rFonts w:ascii="Times New Roman" w:hAnsi="Times New Roman" w:cs="Times New Roman"/>
        </w:rPr>
      </w:pPr>
    </w:p>
    <w:p w14:paraId="6F412813" w14:textId="77777777" w:rsidR="001D148D" w:rsidRPr="00D01B43" w:rsidRDefault="001D148D" w:rsidP="001D148D">
      <w:pPr>
        <w:spacing w:after="0" w:line="240" w:lineRule="auto"/>
        <w:rPr>
          <w:rFonts w:ascii="Times New Roman" w:hAnsi="Times New Roman" w:cs="Times New Roman"/>
        </w:rPr>
      </w:pPr>
    </w:p>
    <w:p w14:paraId="31AB606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t>Country of Origin</w:t>
      </w:r>
    </w:p>
    <w:p w14:paraId="169F3BCC" w14:textId="77777777" w:rsidR="001D148D" w:rsidRPr="00D01B43" w:rsidRDefault="001D148D" w:rsidP="001D148D">
      <w:pPr>
        <w:spacing w:after="0" w:line="240" w:lineRule="auto"/>
        <w:rPr>
          <w:rFonts w:ascii="Times New Roman" w:hAnsi="Times New Roman" w:cs="Times New Roman"/>
        </w:rPr>
      </w:pPr>
    </w:p>
    <w:p w14:paraId="75C5C0CC"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3E823B16" w14:textId="77777777" w:rsidR="001D148D" w:rsidRPr="00D01B43" w:rsidRDefault="001D148D" w:rsidP="001D148D">
      <w:pPr>
        <w:spacing w:after="0" w:line="240" w:lineRule="auto"/>
        <w:ind w:firstLine="720"/>
        <w:rPr>
          <w:rFonts w:ascii="Times New Roman" w:hAnsi="Times New Roman" w:cs="Times New Roman"/>
        </w:rPr>
      </w:pPr>
    </w:p>
    <w:p w14:paraId="252180E7"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15AE374" w14:textId="77777777" w:rsidR="001D148D" w:rsidRPr="00D01B43" w:rsidRDefault="001D148D" w:rsidP="001D148D">
      <w:pPr>
        <w:spacing w:after="0" w:line="240" w:lineRule="auto"/>
        <w:ind w:firstLine="720"/>
        <w:rPr>
          <w:rFonts w:ascii="Times New Roman" w:hAnsi="Times New Roman" w:cs="Times New Roman"/>
        </w:rPr>
      </w:pPr>
    </w:p>
    <w:p w14:paraId="66D4A23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65F35D4" w14:textId="77777777" w:rsidR="001D148D" w:rsidRPr="00D01B43" w:rsidRDefault="001D148D" w:rsidP="001D148D">
      <w:pPr>
        <w:spacing w:after="0" w:line="240" w:lineRule="auto"/>
        <w:rPr>
          <w:rFonts w:ascii="Times New Roman" w:hAnsi="Times New Roman" w:cs="Times New Roman"/>
        </w:rPr>
      </w:pPr>
    </w:p>
    <w:p w14:paraId="0DA0BB71" w14:textId="77777777" w:rsidR="001D148D" w:rsidRPr="00D01B43" w:rsidRDefault="001D148D" w:rsidP="001D148D">
      <w:pPr>
        <w:spacing w:after="0" w:line="240" w:lineRule="auto"/>
        <w:rPr>
          <w:rFonts w:ascii="Times New Roman" w:hAnsi="Times New Roman" w:cs="Times New Roman"/>
        </w:rPr>
      </w:pPr>
    </w:p>
    <w:p w14:paraId="6A43A51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 as necessary]</w:t>
      </w:r>
    </w:p>
    <w:p w14:paraId="4020F7F6" w14:textId="77777777" w:rsidR="001D148D" w:rsidRPr="00D01B43" w:rsidRDefault="001D148D" w:rsidP="001D148D">
      <w:pPr>
        <w:spacing w:after="0" w:line="240" w:lineRule="auto"/>
        <w:rPr>
          <w:rFonts w:ascii="Times New Roman" w:hAnsi="Times New Roman" w:cs="Times New Roman"/>
        </w:rPr>
      </w:pPr>
    </w:p>
    <w:p w14:paraId="4BD5705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Trade Agreements Certificate. (Applies only if the clause at FAR 52.225-5, Trade Agreements, is included in this solicitation.)</w:t>
      </w:r>
    </w:p>
    <w:p w14:paraId="56435028" w14:textId="77777777" w:rsidR="001D148D" w:rsidRPr="00D01B43" w:rsidRDefault="001D148D" w:rsidP="001D148D">
      <w:pPr>
        <w:spacing w:after="0" w:line="240" w:lineRule="auto"/>
        <w:ind w:left="720"/>
        <w:rPr>
          <w:rFonts w:ascii="Times New Roman" w:hAnsi="Times New Roman" w:cs="Times New Roman"/>
        </w:rPr>
      </w:pPr>
    </w:p>
    <w:p w14:paraId="6F67023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certifies that each end product, except those listed in paragraph (g)(4)(ii) of this provision, is a U.S.-made or designated country end product, as defined in the clause of this solicitation entitled "Trade Agreements."</w:t>
      </w:r>
    </w:p>
    <w:p w14:paraId="5DCD0991" w14:textId="77777777" w:rsidR="001D148D" w:rsidRPr="00D01B43" w:rsidRDefault="001D148D" w:rsidP="001D148D">
      <w:pPr>
        <w:spacing w:after="0" w:line="240" w:lineRule="auto"/>
        <w:ind w:firstLine="720"/>
        <w:rPr>
          <w:rFonts w:ascii="Times New Roman" w:hAnsi="Times New Roman" w:cs="Times New Roman"/>
        </w:rPr>
      </w:pPr>
    </w:p>
    <w:p w14:paraId="1DF4D6D2"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shall list as other end products those end products that are not U.S.-made or designated country end products.</w:t>
      </w:r>
    </w:p>
    <w:p w14:paraId="54E1F348" w14:textId="77777777" w:rsidR="001D148D" w:rsidRPr="00D01B43" w:rsidRDefault="001D148D" w:rsidP="001D148D">
      <w:pPr>
        <w:spacing w:after="0" w:line="240" w:lineRule="auto"/>
        <w:rPr>
          <w:rFonts w:ascii="Times New Roman" w:hAnsi="Times New Roman" w:cs="Times New Roman"/>
        </w:rPr>
      </w:pPr>
    </w:p>
    <w:p w14:paraId="7B3EE57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Other End Products:</w:t>
      </w:r>
    </w:p>
    <w:p w14:paraId="36F553E1" w14:textId="77777777" w:rsidR="001D148D" w:rsidRPr="00D01B43" w:rsidRDefault="001D148D" w:rsidP="001D148D">
      <w:pPr>
        <w:spacing w:after="0" w:line="240" w:lineRule="auto"/>
        <w:rPr>
          <w:rFonts w:ascii="Times New Roman" w:hAnsi="Times New Roman" w:cs="Times New Roman"/>
        </w:rPr>
      </w:pPr>
    </w:p>
    <w:p w14:paraId="7C9FB62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Line Item No.</w:t>
      </w:r>
      <w:r w:rsidRPr="00D01B43">
        <w:rPr>
          <w:rFonts w:ascii="Times New Roman" w:hAnsi="Times New Roman" w:cs="Times New Roman"/>
        </w:rPr>
        <w:tab/>
      </w:r>
      <w:r w:rsidRPr="00D01B43">
        <w:rPr>
          <w:rFonts w:ascii="Times New Roman" w:hAnsi="Times New Roman" w:cs="Times New Roman"/>
        </w:rPr>
        <w:tab/>
        <w:t>Country of Origin</w:t>
      </w:r>
    </w:p>
    <w:p w14:paraId="161CDB94" w14:textId="77777777" w:rsidR="001D148D" w:rsidRPr="00D01B43" w:rsidRDefault="001D148D" w:rsidP="001D148D">
      <w:pPr>
        <w:spacing w:after="0" w:line="240" w:lineRule="auto"/>
        <w:rPr>
          <w:rFonts w:ascii="Times New Roman" w:hAnsi="Times New Roman" w:cs="Times New Roman"/>
        </w:rPr>
      </w:pPr>
    </w:p>
    <w:p w14:paraId="6C2080B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35F72FBF" w14:textId="77777777" w:rsidR="001D148D" w:rsidRPr="00D01B43" w:rsidRDefault="001D148D" w:rsidP="001D148D">
      <w:pPr>
        <w:spacing w:after="0" w:line="240" w:lineRule="auto"/>
        <w:ind w:firstLine="720"/>
        <w:rPr>
          <w:rFonts w:ascii="Times New Roman" w:hAnsi="Times New Roman" w:cs="Times New Roman"/>
        </w:rPr>
      </w:pPr>
    </w:p>
    <w:p w14:paraId="66EF73A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B34892A" w14:textId="77777777" w:rsidR="001D148D" w:rsidRPr="00D01B43" w:rsidRDefault="001D148D" w:rsidP="001D148D">
      <w:pPr>
        <w:spacing w:after="0" w:line="240" w:lineRule="auto"/>
        <w:ind w:firstLine="720"/>
        <w:rPr>
          <w:rFonts w:ascii="Times New Roman" w:hAnsi="Times New Roman" w:cs="Times New Roman"/>
        </w:rPr>
      </w:pPr>
    </w:p>
    <w:p w14:paraId="797ECC4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06F863B" w14:textId="77777777" w:rsidR="001D148D" w:rsidRPr="00D01B43" w:rsidRDefault="001D148D" w:rsidP="001D148D">
      <w:pPr>
        <w:spacing w:after="0" w:line="240" w:lineRule="auto"/>
        <w:rPr>
          <w:rFonts w:ascii="Times New Roman" w:hAnsi="Times New Roman" w:cs="Times New Roman"/>
          <w:b/>
          <w:bCs/>
        </w:rPr>
      </w:pPr>
    </w:p>
    <w:p w14:paraId="217D2F05"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[List as necessary]</w:t>
      </w:r>
    </w:p>
    <w:p w14:paraId="5A81A563" w14:textId="77777777" w:rsidR="001D148D" w:rsidRPr="00D01B43" w:rsidRDefault="001D148D" w:rsidP="001D148D">
      <w:pPr>
        <w:spacing w:after="0" w:line="240" w:lineRule="auto"/>
        <w:rPr>
          <w:rFonts w:ascii="Times New Roman" w:hAnsi="Times New Roman" w:cs="Times New Roman"/>
        </w:rPr>
      </w:pPr>
    </w:p>
    <w:p w14:paraId="3AB2A74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 xml:space="preserve">The Government will evaluate offers in accordance with the policies and procedures of FAR part </w:t>
      </w:r>
    </w:p>
    <w:p w14:paraId="72C70562"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58267736" w14:textId="77777777" w:rsidR="001D148D" w:rsidRPr="00D01B43" w:rsidRDefault="001D148D" w:rsidP="001D148D">
      <w:pPr>
        <w:spacing w:after="0" w:line="240" w:lineRule="auto"/>
        <w:rPr>
          <w:rFonts w:ascii="Times New Roman" w:hAnsi="Times New Roman" w:cs="Times New Roman"/>
        </w:rPr>
      </w:pPr>
    </w:p>
    <w:p w14:paraId="56B8412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(h)</w:t>
      </w:r>
      <w:r w:rsidRPr="00D01B43">
        <w:rPr>
          <w:rFonts w:ascii="Times New Roman" w:hAnsi="Times New Roman" w:cs="Times New Roman"/>
        </w:rPr>
        <w:tab/>
        <w:t>Certification Regarding Responsibility Matters (Executive Order 12689). (Applies only if the contract value is expected to exceed the simplified acquisition threshold.) The offeror certifies, to the best of its knowledge and belief, that the offeror and/or any of its principals–</w:t>
      </w:r>
    </w:p>
    <w:p w14:paraId="75A7B27B" w14:textId="77777777" w:rsidR="001D148D" w:rsidRPr="00D01B43" w:rsidRDefault="001D148D" w:rsidP="001D148D">
      <w:pPr>
        <w:spacing w:after="0" w:line="240" w:lineRule="auto"/>
        <w:rPr>
          <w:rFonts w:ascii="Times New Roman" w:hAnsi="Times New Roman" w:cs="Times New Roman"/>
        </w:rPr>
      </w:pPr>
    </w:p>
    <w:p w14:paraId="3D76FF9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 Are, □ are not presently debarred, suspended, proposed for debarment, or declared ineligible</w:t>
      </w:r>
    </w:p>
    <w:p w14:paraId="1936F9E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for the award of contracts by any Federal agency;</w:t>
      </w:r>
    </w:p>
    <w:p w14:paraId="6D1EBEEE" w14:textId="77777777" w:rsidR="001D148D" w:rsidRPr="00D01B43" w:rsidRDefault="001D148D" w:rsidP="001D148D">
      <w:pPr>
        <w:spacing w:after="0" w:line="240" w:lineRule="auto"/>
        <w:rPr>
          <w:rFonts w:ascii="Times New Roman" w:hAnsi="Times New Roman" w:cs="Times New Roman"/>
        </w:rPr>
      </w:pPr>
    </w:p>
    <w:p w14:paraId="4F8F956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262EA94" w14:textId="77777777" w:rsidR="001D148D" w:rsidRPr="00D01B43" w:rsidRDefault="001D148D" w:rsidP="001D148D">
      <w:pPr>
        <w:spacing w:after="0" w:line="240" w:lineRule="auto"/>
        <w:rPr>
          <w:rFonts w:ascii="Times New Roman" w:hAnsi="Times New Roman" w:cs="Times New Roman"/>
        </w:rPr>
      </w:pPr>
    </w:p>
    <w:p w14:paraId="37CE140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 Are, □ are not presently indicted for, or otherwise criminally or civilly charged by a Government entity with, commission of any of these offenses enumerated in paragraph (h)(2) of this clause; and</w:t>
      </w:r>
    </w:p>
    <w:p w14:paraId="77E2DF00" w14:textId="77777777" w:rsidR="001D148D" w:rsidRPr="00D01B43" w:rsidRDefault="001D148D" w:rsidP="001D148D">
      <w:pPr>
        <w:spacing w:after="0" w:line="240" w:lineRule="auto"/>
        <w:rPr>
          <w:rFonts w:ascii="Times New Roman" w:hAnsi="Times New Roman" w:cs="Times New Roman"/>
        </w:rPr>
      </w:pPr>
    </w:p>
    <w:p w14:paraId="5592056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 Have, □ have not, within a three-year period preceding this offer, been notified of any delinquent Federal taxes in an amount that exceeds the threshold at 9.104-5(a)(2) for which the liability remains unsatisfied.</w:t>
      </w:r>
    </w:p>
    <w:p w14:paraId="5DE50FCF" w14:textId="77777777" w:rsidR="001D148D" w:rsidRPr="00D01B43" w:rsidRDefault="001D148D" w:rsidP="001D148D">
      <w:pPr>
        <w:spacing w:after="0" w:line="240" w:lineRule="auto"/>
        <w:rPr>
          <w:rFonts w:ascii="Times New Roman" w:hAnsi="Times New Roman" w:cs="Times New Roman"/>
        </w:rPr>
      </w:pPr>
    </w:p>
    <w:p w14:paraId="379C738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Taxes are considered delinquent if both of the following criteria apply:</w:t>
      </w:r>
    </w:p>
    <w:p w14:paraId="08090180" w14:textId="77777777" w:rsidR="001D148D" w:rsidRPr="00D01B43" w:rsidRDefault="001D148D" w:rsidP="001D148D">
      <w:pPr>
        <w:spacing w:after="0" w:line="240" w:lineRule="auto"/>
        <w:rPr>
          <w:rFonts w:ascii="Times New Roman" w:hAnsi="Times New Roman" w:cs="Times New Roman"/>
        </w:rPr>
      </w:pPr>
    </w:p>
    <w:p w14:paraId="5C8B3DDA" w14:textId="77777777" w:rsidR="001D148D" w:rsidRPr="00D01B43" w:rsidRDefault="001D148D" w:rsidP="001D148D">
      <w:pPr>
        <w:spacing w:after="0" w:line="240" w:lineRule="auto"/>
        <w:ind w:left="1440"/>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64D0B06E" w14:textId="77777777" w:rsidR="001D148D" w:rsidRPr="00D01B43" w:rsidRDefault="001D148D" w:rsidP="001D148D">
      <w:pPr>
        <w:spacing w:after="0" w:line="240" w:lineRule="auto"/>
        <w:ind w:firstLine="720"/>
        <w:rPr>
          <w:rFonts w:ascii="Times New Roman" w:hAnsi="Times New Roman" w:cs="Times New Roman"/>
        </w:rPr>
      </w:pPr>
    </w:p>
    <w:p w14:paraId="350D5CCE"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(B)</w:t>
      </w:r>
      <w:r w:rsidRPr="00D01B43">
        <w:rPr>
          <w:rFonts w:ascii="Times New Roman" w:hAnsi="Times New Roman" w:cs="Times New Roman"/>
        </w:rPr>
        <w:tab/>
        <w:t>The taxpayer is delinquent in making payment. A taxpayer is delinquent if the taxpayer has failed to pay the tax liability when full payment was due and required. A taxpayer is not delinquent in cases where enforced collection action is precluded.</w:t>
      </w:r>
    </w:p>
    <w:p w14:paraId="5CAE1371" w14:textId="77777777" w:rsidR="001D148D" w:rsidRPr="00D01B43" w:rsidRDefault="001D148D" w:rsidP="001D148D">
      <w:pPr>
        <w:spacing w:after="0" w:line="240" w:lineRule="auto"/>
        <w:rPr>
          <w:rFonts w:ascii="Times New Roman" w:hAnsi="Times New Roman" w:cs="Times New Roman"/>
        </w:rPr>
      </w:pPr>
    </w:p>
    <w:p w14:paraId="1D2CB04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Examples.</w:t>
      </w:r>
    </w:p>
    <w:p w14:paraId="5672EEDA" w14:textId="77777777" w:rsidR="001D148D" w:rsidRPr="00D01B43" w:rsidRDefault="001D148D" w:rsidP="001D148D">
      <w:pPr>
        <w:spacing w:after="0" w:line="240" w:lineRule="auto"/>
        <w:rPr>
          <w:rFonts w:ascii="Times New Roman" w:hAnsi="Times New Roman" w:cs="Times New Roman"/>
        </w:rPr>
      </w:pPr>
    </w:p>
    <w:p w14:paraId="12420C5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(A)</w:t>
      </w:r>
      <w:r w:rsidRPr="00D01B43">
        <w:rPr>
          <w:rFonts w:ascii="Times New Roman" w:hAnsi="Times New Roman" w:cs="Times New Roman"/>
        </w:rPr>
        <w:tab/>
        <w:t>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AE05C12" w14:textId="77777777" w:rsidR="001D148D" w:rsidRPr="00D01B43" w:rsidRDefault="001D148D" w:rsidP="001D148D">
      <w:pPr>
        <w:spacing w:after="0" w:line="240" w:lineRule="auto"/>
        <w:rPr>
          <w:rFonts w:ascii="Times New Roman" w:hAnsi="Times New Roman" w:cs="Times New Roman"/>
        </w:rPr>
      </w:pPr>
    </w:p>
    <w:p w14:paraId="5C38D8AF"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lastRenderedPageBreak/>
        <w:t>(B)</w:t>
      </w:r>
      <w:r w:rsidRPr="00D01B43">
        <w:rPr>
          <w:rFonts w:ascii="Times New Roman" w:hAnsi="Times New Roman" w:cs="Times New Roman"/>
        </w:rPr>
        <w:tab/>
        <w:t>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BDD899E"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(C)</w:t>
      </w:r>
      <w:r w:rsidRPr="00D01B43">
        <w:rPr>
          <w:rFonts w:ascii="Times New Roman" w:hAnsi="Times New Roman" w:cs="Times New Roman"/>
        </w:rPr>
        <w:tab/>
        <w:t>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4CF53648" w14:textId="77777777" w:rsidR="001D148D" w:rsidRPr="00D01B43" w:rsidRDefault="001D148D" w:rsidP="001D148D">
      <w:pPr>
        <w:spacing w:after="0" w:line="240" w:lineRule="auto"/>
        <w:ind w:left="1440" w:hanging="720"/>
        <w:rPr>
          <w:rFonts w:ascii="Times New Roman" w:hAnsi="Times New Roman" w:cs="Times New Roman"/>
        </w:rPr>
      </w:pPr>
    </w:p>
    <w:p w14:paraId="763057B9"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(D)</w:t>
      </w:r>
      <w:r w:rsidRPr="00D01B43">
        <w:rPr>
          <w:rFonts w:ascii="Times New Roman" w:hAnsi="Times New Roman" w:cs="Times New Roman"/>
        </w:rPr>
        <w:tab/>
        <w:t>The taxpayer has filed for bankruptcy protection. The taxpayer is not delinquent because enforced collection action is stayed under 11 U.S.C. §362 (the Bankruptcy Code).</w:t>
      </w:r>
    </w:p>
    <w:p w14:paraId="37A23FCE" w14:textId="77777777" w:rsidR="001D148D" w:rsidRPr="00D01B43" w:rsidRDefault="001D148D" w:rsidP="001D148D">
      <w:pPr>
        <w:spacing w:after="0" w:line="240" w:lineRule="auto"/>
        <w:ind w:left="720" w:firstLine="720"/>
        <w:rPr>
          <w:rFonts w:ascii="Times New Roman" w:hAnsi="Times New Roman" w:cs="Times New Roman"/>
        </w:rPr>
      </w:pPr>
    </w:p>
    <w:p w14:paraId="66769561"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22.1503(b).]</w:t>
      </w:r>
    </w:p>
    <w:p w14:paraId="6E4D9861" w14:textId="77777777" w:rsidR="001D148D" w:rsidRPr="00D01B43" w:rsidRDefault="001D148D" w:rsidP="001D148D">
      <w:pPr>
        <w:spacing w:after="0" w:line="240" w:lineRule="auto"/>
        <w:rPr>
          <w:rFonts w:ascii="Times New Roman" w:hAnsi="Times New Roman" w:cs="Times New Roman"/>
        </w:rPr>
      </w:pPr>
    </w:p>
    <w:p w14:paraId="31DBC1E4"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Listed end products.</w:t>
      </w:r>
    </w:p>
    <w:p w14:paraId="56AA1D05" w14:textId="77777777" w:rsidR="001D148D" w:rsidRPr="00D01B43" w:rsidRDefault="001D148D" w:rsidP="001D148D">
      <w:pPr>
        <w:spacing w:after="0" w:line="240" w:lineRule="auto"/>
        <w:rPr>
          <w:rFonts w:ascii="Times New Roman" w:hAnsi="Times New Roman" w:cs="Times New Roman"/>
        </w:rPr>
      </w:pPr>
    </w:p>
    <w:p w14:paraId="572836CF" w14:textId="77777777" w:rsidR="001D148D" w:rsidRPr="00D01B43" w:rsidRDefault="001D148D" w:rsidP="001D148D">
      <w:pPr>
        <w:spacing w:after="0" w:line="240" w:lineRule="auto"/>
        <w:rPr>
          <w:rFonts w:ascii="Times New Roman" w:hAnsi="Times New Roman" w:cs="Times New Roman"/>
        </w:rPr>
      </w:pPr>
    </w:p>
    <w:p w14:paraId="3CCB95EA"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Listed End Product</w:t>
      </w:r>
      <w:r w:rsidRPr="00D01B43">
        <w:rPr>
          <w:rFonts w:ascii="Times New Roman" w:hAnsi="Times New Roman" w:cs="Times New Roman"/>
        </w:rPr>
        <w:tab/>
      </w:r>
      <w:r w:rsidRPr="00D01B43">
        <w:rPr>
          <w:rFonts w:ascii="Times New Roman" w:hAnsi="Times New Roman" w:cs="Times New Roman"/>
        </w:rPr>
        <w:tab/>
        <w:t>Listed Countries of Origin</w:t>
      </w:r>
    </w:p>
    <w:p w14:paraId="69430F5E" w14:textId="77777777" w:rsidR="001D148D" w:rsidRPr="00D01B43" w:rsidRDefault="001D148D" w:rsidP="001D148D">
      <w:pPr>
        <w:spacing w:after="0" w:line="240" w:lineRule="auto"/>
        <w:ind w:firstLine="720"/>
        <w:rPr>
          <w:rFonts w:ascii="Times New Roman" w:hAnsi="Times New Roman" w:cs="Times New Roman"/>
        </w:rPr>
      </w:pPr>
    </w:p>
    <w:p w14:paraId="4CB16F6D"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4E0C801D" w14:textId="77777777" w:rsidR="001D148D" w:rsidRPr="00D01B43" w:rsidRDefault="001D148D" w:rsidP="001D148D">
      <w:pPr>
        <w:spacing w:after="0" w:line="240" w:lineRule="auto"/>
        <w:ind w:firstLine="720"/>
        <w:rPr>
          <w:rFonts w:ascii="Times New Roman" w:hAnsi="Times New Roman" w:cs="Times New Roman"/>
        </w:rPr>
      </w:pPr>
    </w:p>
    <w:p w14:paraId="509BB85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00FCD434" w14:textId="77777777" w:rsidR="001D148D" w:rsidRPr="00D01B43" w:rsidRDefault="001D148D" w:rsidP="001D148D">
      <w:pPr>
        <w:spacing w:after="0" w:line="240" w:lineRule="auto"/>
        <w:ind w:firstLine="720"/>
        <w:rPr>
          <w:rFonts w:ascii="Times New Roman" w:hAnsi="Times New Roman" w:cs="Times New Roman"/>
        </w:rPr>
      </w:pPr>
    </w:p>
    <w:p w14:paraId="7E659180"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w:t>
      </w:r>
      <w:r w:rsidRPr="00D01B43">
        <w:rPr>
          <w:rFonts w:ascii="Times New Roman" w:hAnsi="Times New Roman" w:cs="Times New Roman"/>
        </w:rPr>
        <w:tab/>
      </w:r>
      <w:r w:rsidRPr="00D01B43">
        <w:rPr>
          <w:rFonts w:ascii="Times New Roman" w:hAnsi="Times New Roman" w:cs="Times New Roman"/>
        </w:rPr>
        <w:tab/>
        <w:t>-----------------------</w:t>
      </w:r>
      <w:r w:rsidRPr="00D01B43">
        <w:rPr>
          <w:rFonts w:ascii="Times New Roman" w:hAnsi="Times New Roman" w:cs="Times New Roman"/>
        </w:rPr>
        <w:tab/>
      </w:r>
      <w:r w:rsidRPr="00D01B43">
        <w:rPr>
          <w:rFonts w:ascii="Times New Roman" w:hAnsi="Times New Roman" w:cs="Times New Roman"/>
        </w:rPr>
        <w:tab/>
      </w:r>
    </w:p>
    <w:p w14:paraId="198BC7B3" w14:textId="77777777" w:rsidR="001D148D" w:rsidRPr="00D01B43" w:rsidRDefault="001D148D" w:rsidP="001D148D">
      <w:pPr>
        <w:spacing w:after="0" w:line="240" w:lineRule="auto"/>
        <w:rPr>
          <w:rFonts w:ascii="Times New Roman" w:hAnsi="Times New Roman" w:cs="Times New Roman"/>
        </w:rPr>
      </w:pPr>
    </w:p>
    <w:p w14:paraId="2278E822" w14:textId="77777777" w:rsidR="001D148D" w:rsidRPr="00D01B43" w:rsidRDefault="001D148D" w:rsidP="001D148D">
      <w:pPr>
        <w:spacing w:after="0" w:line="240" w:lineRule="auto"/>
        <w:rPr>
          <w:rFonts w:ascii="Times New Roman" w:hAnsi="Times New Roman" w:cs="Times New Roman"/>
        </w:rPr>
      </w:pPr>
    </w:p>
    <w:p w14:paraId="136E2C7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Certification. [If the Contracting Officer has identified end products and countries of origin in paragraph (i)(1) of this provision, then the offeror must certify to either (i)(2)(i) or (i)(2)(ii) by checking the appropriate block.]</w:t>
      </w:r>
    </w:p>
    <w:p w14:paraId="04AD3325" w14:textId="77777777" w:rsidR="001D148D" w:rsidRPr="00D01B43" w:rsidRDefault="001D148D" w:rsidP="001D148D">
      <w:pPr>
        <w:spacing w:after="0" w:line="240" w:lineRule="auto"/>
        <w:rPr>
          <w:rFonts w:ascii="Times New Roman" w:hAnsi="Times New Roman" w:cs="Times New Roman"/>
        </w:rPr>
      </w:pPr>
    </w:p>
    <w:p w14:paraId="038FB85C"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 The offeror will not supply any end product listed in paragraph (i)(1) of this provision that was mined, produced, or manufactured in the corresponding country as listed for that product.</w:t>
      </w:r>
    </w:p>
    <w:p w14:paraId="3BA05174" w14:textId="77777777" w:rsidR="001D148D" w:rsidRPr="00D01B43" w:rsidRDefault="001D148D" w:rsidP="001D148D">
      <w:pPr>
        <w:spacing w:after="0" w:line="240" w:lineRule="auto"/>
        <w:rPr>
          <w:rFonts w:ascii="Times New Roman" w:hAnsi="Times New Roman" w:cs="Times New Roman"/>
        </w:rPr>
      </w:pPr>
    </w:p>
    <w:p w14:paraId="1061932E" w14:textId="77777777" w:rsidR="001D148D" w:rsidRPr="00D01B43" w:rsidRDefault="001D148D" w:rsidP="001D148D">
      <w:pPr>
        <w:spacing w:after="0" w:line="240" w:lineRule="auto"/>
        <w:rPr>
          <w:rFonts w:ascii="Times New Roman" w:hAnsi="Times New Roman" w:cs="Times New Roman"/>
        </w:rPr>
      </w:pPr>
    </w:p>
    <w:p w14:paraId="0A57FC7E"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 The offeror may supply an end product listed in paragraph (i)(1) of this provision that was mined, produced, or manufactured in the corresponding country as listed for that product. The</w:t>
      </w:r>
    </w:p>
    <w:p w14:paraId="6C7E2AC3"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F3B757F" w14:textId="77777777" w:rsidR="001D148D" w:rsidRPr="00D01B43" w:rsidRDefault="001D148D" w:rsidP="001D148D">
      <w:pPr>
        <w:spacing w:after="0" w:line="240" w:lineRule="auto"/>
        <w:rPr>
          <w:rFonts w:ascii="Times New Roman" w:hAnsi="Times New Roman" w:cs="Times New Roman"/>
        </w:rPr>
      </w:pPr>
    </w:p>
    <w:p w14:paraId="67177050"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(j)</w:t>
      </w:r>
      <w:r w:rsidRPr="00D01B43">
        <w:rPr>
          <w:rFonts w:ascii="Times New Roman" w:hAnsi="Times New Roman" w:cs="Times New Roman"/>
        </w:rPr>
        <w:tab/>
        <w:t xml:space="preserve">Place of manufacture. (Does not apply unless the solicitation is predominantly for the acquisition of manufactured end products.) For statistical purposes only, the offeror shall indicate whether the </w:t>
      </w:r>
      <w:r w:rsidRPr="00D01B43">
        <w:rPr>
          <w:rFonts w:ascii="Times New Roman" w:hAnsi="Times New Roman" w:cs="Times New Roman"/>
        </w:rPr>
        <w:lastRenderedPageBreak/>
        <w:t>place of manufacture of the end products it expects to provide in response to this solicitation is predominantly-</w:t>
      </w:r>
    </w:p>
    <w:p w14:paraId="093C8B7A" w14:textId="77777777" w:rsidR="001D148D" w:rsidRPr="00D01B43" w:rsidRDefault="001D148D" w:rsidP="001D148D">
      <w:pPr>
        <w:spacing w:after="0" w:line="240" w:lineRule="auto"/>
        <w:rPr>
          <w:rFonts w:ascii="Times New Roman" w:hAnsi="Times New Roman" w:cs="Times New Roman"/>
        </w:rPr>
      </w:pPr>
    </w:p>
    <w:p w14:paraId="72BF75B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In the United States (Check this box if the total anticipated price of offered end products manufactured in the United States exceeds the total anticipated price of offered end products manufactured outside the United States); or</w:t>
      </w:r>
    </w:p>
    <w:p w14:paraId="36133E94" w14:textId="77777777" w:rsidR="001D148D" w:rsidRPr="00D01B43" w:rsidRDefault="001D148D" w:rsidP="001D148D">
      <w:pPr>
        <w:spacing w:after="0" w:line="240" w:lineRule="auto"/>
        <w:rPr>
          <w:rFonts w:ascii="Times New Roman" w:hAnsi="Times New Roman" w:cs="Times New Roman"/>
        </w:rPr>
      </w:pPr>
    </w:p>
    <w:p w14:paraId="1B5472A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Outside the United States.</w:t>
      </w:r>
    </w:p>
    <w:p w14:paraId="11BE738A" w14:textId="77777777" w:rsidR="001D148D" w:rsidRPr="00D01B43" w:rsidRDefault="001D148D" w:rsidP="001D148D">
      <w:pPr>
        <w:spacing w:after="0" w:line="240" w:lineRule="auto"/>
        <w:rPr>
          <w:rFonts w:ascii="Times New Roman" w:hAnsi="Times New Roman" w:cs="Times New Roman"/>
        </w:rPr>
      </w:pPr>
    </w:p>
    <w:p w14:paraId="526341E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(k)</w:t>
      </w:r>
      <w:r w:rsidRPr="00D01B43">
        <w:rPr>
          <w:rFonts w:ascii="Times New Roman" w:hAnsi="Times New Roman" w:cs="Times New Roman"/>
        </w:rPr>
        <w:tab/>
        <w:t>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[The contracting officer is to check a box to indicate if paragraph (k)(1) or (k)(2) applies.]</w:t>
      </w:r>
    </w:p>
    <w:p w14:paraId="44E54EA2" w14:textId="77777777" w:rsidR="001D148D" w:rsidRPr="00D01B43" w:rsidRDefault="001D148D" w:rsidP="001D148D">
      <w:pPr>
        <w:spacing w:after="0" w:line="240" w:lineRule="auto"/>
        <w:rPr>
          <w:rFonts w:ascii="Times New Roman" w:hAnsi="Times New Roman" w:cs="Times New Roman"/>
        </w:rPr>
      </w:pPr>
    </w:p>
    <w:p w14:paraId="2C066A67"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*______* (1) Maintenance, calibration, or repair of certain equipment as described in FAR 22.1003-4(c)(1). The offeror □ does □ does not certify that–</w:t>
      </w:r>
    </w:p>
    <w:p w14:paraId="0D2CCB2F" w14:textId="77777777" w:rsidR="001D148D" w:rsidRPr="00D01B43" w:rsidRDefault="001D148D" w:rsidP="001D148D">
      <w:pPr>
        <w:spacing w:after="0" w:line="240" w:lineRule="auto"/>
        <w:rPr>
          <w:rFonts w:ascii="Times New Roman" w:hAnsi="Times New Roman" w:cs="Times New Roman"/>
        </w:rPr>
      </w:pPr>
    </w:p>
    <w:p w14:paraId="0A7B94C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20773CE" w14:textId="77777777" w:rsidR="001D148D" w:rsidRPr="00D01B43" w:rsidRDefault="001D148D" w:rsidP="001D148D">
      <w:pPr>
        <w:spacing w:after="0" w:line="240" w:lineRule="auto"/>
        <w:rPr>
          <w:rFonts w:ascii="Times New Roman" w:hAnsi="Times New Roman" w:cs="Times New Roman"/>
        </w:rPr>
      </w:pPr>
    </w:p>
    <w:p w14:paraId="32F273B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services will be furnished at prices which are, or are based on, established catalog or market prices (see FAR 22.1003-4(c)(2)(ii)) for the maintenance, calibration, or repair of such equipment; and</w:t>
      </w:r>
    </w:p>
    <w:p w14:paraId="1A4CF637" w14:textId="77777777" w:rsidR="001D148D" w:rsidRPr="00D01B43" w:rsidRDefault="001D148D" w:rsidP="001D148D">
      <w:pPr>
        <w:spacing w:after="0" w:line="240" w:lineRule="auto"/>
        <w:rPr>
          <w:rFonts w:ascii="Times New Roman" w:hAnsi="Times New Roman" w:cs="Times New Roman"/>
        </w:rPr>
      </w:pPr>
    </w:p>
    <w:p w14:paraId="158E5634"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The compensation (wage and fringe benefits) plan for all service employees performing work under the contract will be the same as that used for these employees and equivalent employees servicing the same equipment of commercial customers.</w:t>
      </w:r>
    </w:p>
    <w:p w14:paraId="108DC18A" w14:textId="77777777" w:rsidR="001D148D" w:rsidRPr="00D01B43" w:rsidRDefault="001D148D" w:rsidP="001D148D">
      <w:pPr>
        <w:spacing w:after="0" w:line="240" w:lineRule="auto"/>
        <w:rPr>
          <w:rFonts w:ascii="Times New Roman" w:hAnsi="Times New Roman" w:cs="Times New Roman"/>
        </w:rPr>
      </w:pPr>
    </w:p>
    <w:p w14:paraId="29468AE6" w14:textId="65C64C8D"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*______* (2</w:t>
      </w:r>
      <w:r w:rsidR="004F5CB9" w:rsidRPr="00D01B43">
        <w:rPr>
          <w:rFonts w:ascii="Times New Roman" w:hAnsi="Times New Roman" w:cs="Times New Roman"/>
        </w:rPr>
        <w:t>) Certain</w:t>
      </w:r>
      <w:r w:rsidRPr="00D01B43">
        <w:rPr>
          <w:rFonts w:ascii="Times New Roman" w:hAnsi="Times New Roman" w:cs="Times New Roman"/>
        </w:rPr>
        <w:t xml:space="preserve"> services as described in FAR 22.1003-4(d)(1). The offeror □ does □ does not </w:t>
      </w:r>
      <w:r>
        <w:rPr>
          <w:rFonts w:ascii="Times New Roman" w:hAnsi="Times New Roman" w:cs="Times New Roman"/>
        </w:rPr>
        <w:t xml:space="preserve">  </w:t>
      </w:r>
      <w:r w:rsidRPr="00D01B43">
        <w:rPr>
          <w:rFonts w:ascii="Times New Roman" w:hAnsi="Times New Roman" w:cs="Times New Roman"/>
        </w:rPr>
        <w:t>certify that-</w:t>
      </w:r>
    </w:p>
    <w:p w14:paraId="124B6323" w14:textId="77777777" w:rsidR="001D148D" w:rsidRPr="00D01B43" w:rsidRDefault="001D148D" w:rsidP="001D148D">
      <w:pPr>
        <w:spacing w:after="0" w:line="240" w:lineRule="auto"/>
        <w:rPr>
          <w:rFonts w:ascii="Times New Roman" w:hAnsi="Times New Roman" w:cs="Times New Roman"/>
        </w:rPr>
      </w:pPr>
    </w:p>
    <w:p w14:paraId="7126F76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EEEF5E6" w14:textId="77777777" w:rsidR="001D148D" w:rsidRPr="00D01B43" w:rsidRDefault="001D148D" w:rsidP="001D148D">
      <w:pPr>
        <w:spacing w:after="0" w:line="240" w:lineRule="auto"/>
        <w:rPr>
          <w:rFonts w:ascii="Times New Roman" w:hAnsi="Times New Roman" w:cs="Times New Roman"/>
        </w:rPr>
      </w:pPr>
    </w:p>
    <w:p w14:paraId="305C689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contract services will be furnished at prices that are, or are based on, established catalog or market prices (see FAR 22.1003-4(d)(2)(iii));</w:t>
      </w:r>
    </w:p>
    <w:p w14:paraId="64249828" w14:textId="77777777" w:rsidR="001D148D" w:rsidRPr="00D01B43" w:rsidRDefault="001D148D" w:rsidP="001D148D">
      <w:pPr>
        <w:spacing w:after="0" w:line="240" w:lineRule="auto"/>
        <w:rPr>
          <w:rFonts w:ascii="Times New Roman" w:hAnsi="Times New Roman" w:cs="Times New Roman"/>
        </w:rPr>
      </w:pPr>
    </w:p>
    <w:p w14:paraId="6AEE1EAE"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C1BE57B" w14:textId="77777777" w:rsidR="001D148D" w:rsidRPr="00D01B43" w:rsidRDefault="001D148D" w:rsidP="001D148D">
      <w:pPr>
        <w:spacing w:after="0" w:line="240" w:lineRule="auto"/>
        <w:rPr>
          <w:rFonts w:ascii="Times New Roman" w:hAnsi="Times New Roman" w:cs="Times New Roman"/>
        </w:rPr>
      </w:pPr>
    </w:p>
    <w:p w14:paraId="653F8BA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(iv)</w:t>
      </w:r>
      <w:r w:rsidRPr="00D01B43">
        <w:rPr>
          <w:rFonts w:ascii="Times New Roman" w:hAnsi="Times New Roman" w:cs="Times New Roman"/>
        </w:rPr>
        <w:tab/>
        <w:t>The compensation (wage and fringe benefits) plan for all service employees performing work under the contract is the same as that used for these employees and equivalent employees servicing commercial customers.</w:t>
      </w:r>
    </w:p>
    <w:p w14:paraId="51DD7C0E" w14:textId="77777777" w:rsidR="001D148D" w:rsidRPr="00D01B43" w:rsidRDefault="001D148D" w:rsidP="001D148D">
      <w:pPr>
        <w:spacing w:after="0" w:line="240" w:lineRule="auto"/>
        <w:rPr>
          <w:rFonts w:ascii="Times New Roman" w:hAnsi="Times New Roman" w:cs="Times New Roman"/>
        </w:rPr>
      </w:pPr>
    </w:p>
    <w:p w14:paraId="38ECFEA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If paragraph (k)(1) or (k)(2) of this clause applies–</w:t>
      </w:r>
    </w:p>
    <w:p w14:paraId="76F11C49" w14:textId="77777777" w:rsidR="001D148D" w:rsidRPr="00D01B43" w:rsidRDefault="001D148D" w:rsidP="001D148D">
      <w:pPr>
        <w:spacing w:after="0" w:line="240" w:lineRule="auto"/>
        <w:rPr>
          <w:rFonts w:ascii="Times New Roman" w:hAnsi="Times New Roman" w:cs="Times New Roman"/>
        </w:rPr>
      </w:pPr>
    </w:p>
    <w:p w14:paraId="1AD70665" w14:textId="5A67B704"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lastRenderedPageBreak/>
        <w:t>(i)</w:t>
      </w:r>
      <w:r>
        <w:rPr>
          <w:rFonts w:ascii="Times New Roman" w:hAnsi="Times New Roman" w:cs="Times New Roman"/>
        </w:rPr>
        <w:t xml:space="preserve"> </w:t>
      </w:r>
      <w:r w:rsidRPr="00D01B43">
        <w:rPr>
          <w:rFonts w:ascii="Times New Roman" w:hAnsi="Times New Roman" w:cs="Times New Roman"/>
        </w:rPr>
        <w:t>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61D1D7E" w14:textId="77777777" w:rsidR="001D148D" w:rsidRPr="00D01B43" w:rsidRDefault="001D148D" w:rsidP="001D148D">
      <w:pPr>
        <w:spacing w:after="0" w:line="240" w:lineRule="auto"/>
        <w:ind w:firstLine="720"/>
        <w:rPr>
          <w:rFonts w:ascii="Times New Roman" w:hAnsi="Times New Roman" w:cs="Times New Roman"/>
        </w:rPr>
      </w:pPr>
    </w:p>
    <w:p w14:paraId="66014B94" w14:textId="6ABC0892"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w:t>
      </w:r>
      <w:r>
        <w:rPr>
          <w:rFonts w:ascii="Times New Roman" w:hAnsi="Times New Roman" w:cs="Times New Roman"/>
        </w:rPr>
        <w:t xml:space="preserve"> </w:t>
      </w:r>
      <w:r w:rsidRPr="00D01B43">
        <w:rPr>
          <w:rFonts w:ascii="Times New Roman" w:hAnsi="Times New Roman" w:cs="Times New Roman"/>
        </w:rPr>
        <w:t>The Contracting Officer may not make an award to the offeror if the offeror fails to execute the certification in paragraph (k)(1) or (k)(2) of this clause or to contact the Contracting Officer as required in paragraph (k)(3)(i) of this clause.</w:t>
      </w:r>
    </w:p>
    <w:p w14:paraId="5ABD60AE" w14:textId="77777777" w:rsidR="001D148D" w:rsidRPr="00D01B43" w:rsidRDefault="001D148D" w:rsidP="001D148D">
      <w:pPr>
        <w:spacing w:after="0" w:line="240" w:lineRule="auto"/>
        <w:rPr>
          <w:rFonts w:ascii="Times New Roman" w:hAnsi="Times New Roman" w:cs="Times New Roman"/>
        </w:rPr>
      </w:pPr>
    </w:p>
    <w:p w14:paraId="2E32CCF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(l)</w:t>
      </w:r>
      <w:r w:rsidRPr="00D01B43">
        <w:rPr>
          <w:rFonts w:ascii="Times New Roman" w:hAnsi="Times New Roman" w:cs="Times New Roman"/>
        </w:rPr>
        <w:tab/>
        <w:t>Taxpayer Identification Number (TIN) ( 26 U.S.C. 6109, 31 U.S.C. 7701). (Not applicable if the</w:t>
      </w:r>
    </w:p>
    <w:p w14:paraId="6DEE5D8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offeror is required to provide this information to the SAM to be eligible for award.)</w:t>
      </w:r>
    </w:p>
    <w:p w14:paraId="6C86BB30" w14:textId="77777777" w:rsidR="001D148D" w:rsidRPr="00D01B43" w:rsidRDefault="001D148D" w:rsidP="001D148D">
      <w:pPr>
        <w:spacing w:after="0" w:line="240" w:lineRule="auto"/>
        <w:rPr>
          <w:rFonts w:ascii="Times New Roman" w:hAnsi="Times New Roman" w:cs="Times New Roman"/>
        </w:rPr>
      </w:pPr>
    </w:p>
    <w:p w14:paraId="07C814A8"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1CD1A05" w14:textId="77777777" w:rsidR="001D148D" w:rsidRPr="00D01B43" w:rsidRDefault="001D148D" w:rsidP="001D148D">
      <w:pPr>
        <w:spacing w:after="0" w:line="240" w:lineRule="auto"/>
        <w:rPr>
          <w:rFonts w:ascii="Times New Roman" w:hAnsi="Times New Roman" w:cs="Times New Roman"/>
        </w:rPr>
      </w:pPr>
    </w:p>
    <w:p w14:paraId="546BF301"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C564840" w14:textId="77777777" w:rsidR="001D148D" w:rsidRPr="00D01B43" w:rsidRDefault="001D148D" w:rsidP="001D148D">
      <w:pPr>
        <w:spacing w:after="0" w:line="240" w:lineRule="auto"/>
        <w:rPr>
          <w:rFonts w:ascii="Times New Roman" w:hAnsi="Times New Roman" w:cs="Times New Roman"/>
        </w:rPr>
      </w:pPr>
    </w:p>
    <w:p w14:paraId="251EA5C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Taxpayer Identification Number (TIN).</w:t>
      </w:r>
    </w:p>
    <w:p w14:paraId="23C9A32C" w14:textId="77777777" w:rsidR="001D148D" w:rsidRPr="00D01B43" w:rsidRDefault="001D148D" w:rsidP="001D148D">
      <w:pPr>
        <w:spacing w:after="0" w:line="240" w:lineRule="auto"/>
        <w:rPr>
          <w:rFonts w:ascii="Times New Roman" w:hAnsi="Times New Roman" w:cs="Times New Roman"/>
        </w:rPr>
      </w:pPr>
    </w:p>
    <w:p w14:paraId="0985A275" w14:textId="77777777" w:rsidR="001D148D" w:rsidRPr="00D01B43" w:rsidRDefault="001D148D" w:rsidP="001D148D">
      <w:pPr>
        <w:spacing w:after="0" w:line="240" w:lineRule="auto"/>
        <w:rPr>
          <w:rFonts w:ascii="Times New Roman" w:hAnsi="Times New Roman" w:cs="Times New Roman"/>
        </w:rPr>
      </w:pPr>
    </w:p>
    <w:p w14:paraId="66B62351"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________________</w:t>
      </w:r>
      <w:r w:rsidRPr="00D01B43">
        <w:rPr>
          <w:rFonts w:ascii="Times New Roman" w:hAnsi="Times New Roman" w:cs="Times New Roman"/>
        </w:rPr>
        <w:tab/>
        <w:t>.</w:t>
      </w:r>
    </w:p>
    <w:p w14:paraId="7475B8D5" w14:textId="77777777" w:rsidR="001D148D" w:rsidRPr="00D01B43" w:rsidRDefault="001D148D" w:rsidP="001D148D">
      <w:pPr>
        <w:spacing w:after="0" w:line="240" w:lineRule="auto"/>
        <w:rPr>
          <w:rFonts w:ascii="Times New Roman" w:hAnsi="Times New Roman" w:cs="Times New Roman"/>
        </w:rPr>
      </w:pPr>
    </w:p>
    <w:p w14:paraId="6340BE7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has been applied for.</w:t>
      </w:r>
    </w:p>
    <w:p w14:paraId="45D885AB" w14:textId="77777777" w:rsidR="001D148D" w:rsidRPr="00D01B43" w:rsidRDefault="001D148D" w:rsidP="001D148D">
      <w:pPr>
        <w:spacing w:after="0" w:line="240" w:lineRule="auto"/>
        <w:rPr>
          <w:rFonts w:ascii="Times New Roman" w:hAnsi="Times New Roman" w:cs="Times New Roman"/>
        </w:rPr>
      </w:pPr>
    </w:p>
    <w:p w14:paraId="1E8CDD2C"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TIN is not required because:</w:t>
      </w:r>
    </w:p>
    <w:p w14:paraId="1D0D919E" w14:textId="77777777" w:rsidR="001D148D" w:rsidRPr="00D01B43" w:rsidRDefault="001D148D" w:rsidP="001D148D">
      <w:pPr>
        <w:spacing w:after="0" w:line="240" w:lineRule="auto"/>
        <w:rPr>
          <w:rFonts w:ascii="Times New Roman" w:hAnsi="Times New Roman" w:cs="Times New Roman"/>
        </w:rPr>
      </w:pPr>
    </w:p>
    <w:p w14:paraId="2C980974"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FAF83AD" w14:textId="77777777" w:rsidR="001D148D" w:rsidRPr="00D01B43" w:rsidRDefault="001D148D" w:rsidP="001D148D">
      <w:pPr>
        <w:spacing w:after="0" w:line="240" w:lineRule="auto"/>
        <w:rPr>
          <w:rFonts w:ascii="Times New Roman" w:hAnsi="Times New Roman" w:cs="Times New Roman"/>
        </w:rPr>
      </w:pPr>
    </w:p>
    <w:p w14:paraId="6B5B6A3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an agency or instrumentality of a foreign government;</w:t>
      </w:r>
    </w:p>
    <w:p w14:paraId="2D060503" w14:textId="77777777" w:rsidR="001D148D" w:rsidRPr="00D01B43" w:rsidRDefault="001D148D" w:rsidP="001D148D">
      <w:pPr>
        <w:spacing w:after="0" w:line="240" w:lineRule="auto"/>
        <w:rPr>
          <w:rFonts w:ascii="Times New Roman" w:hAnsi="Times New Roman" w:cs="Times New Roman"/>
        </w:rPr>
      </w:pPr>
    </w:p>
    <w:p w14:paraId="5AFB1FE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an agency or instrumentality of the Federal Government.</w:t>
      </w:r>
    </w:p>
    <w:p w14:paraId="6F02C1C5" w14:textId="77777777" w:rsidR="001D148D" w:rsidRPr="00D01B43" w:rsidRDefault="001D148D" w:rsidP="001D148D">
      <w:pPr>
        <w:spacing w:after="0" w:line="240" w:lineRule="auto"/>
        <w:rPr>
          <w:rFonts w:ascii="Times New Roman" w:hAnsi="Times New Roman" w:cs="Times New Roman"/>
        </w:rPr>
      </w:pPr>
    </w:p>
    <w:p w14:paraId="57D083E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(4)</w:t>
      </w:r>
      <w:r w:rsidRPr="00D01B43">
        <w:rPr>
          <w:rFonts w:ascii="Times New Roman" w:hAnsi="Times New Roman" w:cs="Times New Roman"/>
        </w:rPr>
        <w:tab/>
        <w:t>Type of organization.</w:t>
      </w:r>
    </w:p>
    <w:p w14:paraId="7560E698" w14:textId="77777777" w:rsidR="001D148D" w:rsidRPr="00D01B43" w:rsidRDefault="001D148D" w:rsidP="001D148D">
      <w:pPr>
        <w:spacing w:after="0" w:line="240" w:lineRule="auto"/>
        <w:rPr>
          <w:rFonts w:ascii="Times New Roman" w:hAnsi="Times New Roman" w:cs="Times New Roman"/>
        </w:rPr>
      </w:pPr>
    </w:p>
    <w:p w14:paraId="217B3F78"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Sole proprietorship;</w:t>
      </w:r>
    </w:p>
    <w:p w14:paraId="103EA7F4"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r>
    </w:p>
    <w:p w14:paraId="4EBDE87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Partnership;</w:t>
      </w:r>
    </w:p>
    <w:p w14:paraId="668B4F14" w14:textId="77777777" w:rsidR="001D148D" w:rsidRPr="00D01B43" w:rsidRDefault="001D148D" w:rsidP="001D148D">
      <w:pPr>
        <w:spacing w:after="0" w:line="240" w:lineRule="auto"/>
        <w:rPr>
          <w:rFonts w:ascii="Times New Roman" w:hAnsi="Times New Roman" w:cs="Times New Roman"/>
        </w:rPr>
      </w:pPr>
    </w:p>
    <w:p w14:paraId="0965A12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Corporate entity (not tax-exempt);</w:t>
      </w:r>
    </w:p>
    <w:p w14:paraId="1AE47524" w14:textId="77777777" w:rsidR="001D148D" w:rsidRPr="00D01B43" w:rsidRDefault="001D148D" w:rsidP="001D148D">
      <w:pPr>
        <w:spacing w:after="0" w:line="240" w:lineRule="auto"/>
        <w:rPr>
          <w:rFonts w:ascii="Times New Roman" w:hAnsi="Times New Roman" w:cs="Times New Roman"/>
        </w:rPr>
      </w:pPr>
    </w:p>
    <w:p w14:paraId="496EB85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Corporate entity (tax-exempt);</w:t>
      </w:r>
    </w:p>
    <w:p w14:paraId="37A3191B" w14:textId="77777777" w:rsidR="001D148D" w:rsidRPr="00D01B43" w:rsidRDefault="001D148D" w:rsidP="001D148D">
      <w:pPr>
        <w:spacing w:after="0" w:line="240" w:lineRule="auto"/>
        <w:rPr>
          <w:rFonts w:ascii="Times New Roman" w:hAnsi="Times New Roman" w:cs="Times New Roman"/>
        </w:rPr>
      </w:pPr>
    </w:p>
    <w:p w14:paraId="0706F46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Government entity (Federal, State, or local);</w:t>
      </w:r>
    </w:p>
    <w:p w14:paraId="30DBEEB6" w14:textId="77777777" w:rsidR="001D148D" w:rsidRPr="00D01B43" w:rsidRDefault="001D148D" w:rsidP="001D148D">
      <w:pPr>
        <w:spacing w:after="0" w:line="240" w:lineRule="auto"/>
        <w:rPr>
          <w:rFonts w:ascii="Times New Roman" w:hAnsi="Times New Roman" w:cs="Times New Roman"/>
        </w:rPr>
      </w:pPr>
    </w:p>
    <w:p w14:paraId="0061924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Foreign government;</w:t>
      </w:r>
    </w:p>
    <w:p w14:paraId="3A35D003" w14:textId="77777777" w:rsidR="001D148D" w:rsidRPr="00D01B43" w:rsidRDefault="001D148D" w:rsidP="001D148D">
      <w:pPr>
        <w:spacing w:after="0" w:line="240" w:lineRule="auto"/>
        <w:rPr>
          <w:rFonts w:ascii="Times New Roman" w:hAnsi="Times New Roman" w:cs="Times New Roman"/>
        </w:rPr>
      </w:pPr>
    </w:p>
    <w:p w14:paraId="3D79E69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International organization per 26 CFR1.6049-4;</w:t>
      </w:r>
    </w:p>
    <w:p w14:paraId="089045D7" w14:textId="77777777" w:rsidR="001D148D" w:rsidRPr="00D01B43" w:rsidRDefault="001D148D" w:rsidP="001D148D">
      <w:pPr>
        <w:spacing w:after="0" w:line="240" w:lineRule="auto"/>
        <w:rPr>
          <w:rFonts w:ascii="Times New Roman" w:hAnsi="Times New Roman" w:cs="Times New Roman"/>
        </w:rPr>
      </w:pPr>
    </w:p>
    <w:p w14:paraId="21D3FCC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 xml:space="preserve">Other </w:t>
      </w:r>
      <w:r w:rsidRPr="00D01B43">
        <w:rPr>
          <w:rFonts w:ascii="Times New Roman" w:hAnsi="Times New Roman" w:cs="Times New Roman"/>
        </w:rPr>
        <w:tab/>
        <w:t>.</w:t>
      </w:r>
    </w:p>
    <w:p w14:paraId="5C965169" w14:textId="77777777" w:rsidR="001D148D" w:rsidRPr="00D01B43" w:rsidRDefault="001D148D" w:rsidP="001D148D">
      <w:pPr>
        <w:spacing w:after="0" w:line="240" w:lineRule="auto"/>
        <w:rPr>
          <w:rFonts w:ascii="Times New Roman" w:hAnsi="Times New Roman" w:cs="Times New Roman"/>
        </w:rPr>
      </w:pPr>
    </w:p>
    <w:p w14:paraId="0DBE1C8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(5)</w:t>
      </w:r>
      <w:r w:rsidRPr="00D01B43">
        <w:rPr>
          <w:rFonts w:ascii="Times New Roman" w:hAnsi="Times New Roman" w:cs="Times New Roman"/>
        </w:rPr>
        <w:tab/>
        <w:t>Common parent.</w:t>
      </w:r>
    </w:p>
    <w:p w14:paraId="5159831E" w14:textId="77777777" w:rsidR="001D148D" w:rsidRPr="00D01B43" w:rsidRDefault="001D148D" w:rsidP="001D148D">
      <w:pPr>
        <w:spacing w:after="0" w:line="240" w:lineRule="auto"/>
        <w:rPr>
          <w:rFonts w:ascii="Times New Roman" w:hAnsi="Times New Roman" w:cs="Times New Roman"/>
        </w:rPr>
      </w:pPr>
    </w:p>
    <w:p w14:paraId="7207FD7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Offeror is not owned or controlled by a common parent;</w:t>
      </w:r>
    </w:p>
    <w:p w14:paraId="3792FFAB" w14:textId="77777777" w:rsidR="001D148D" w:rsidRPr="00D01B43" w:rsidRDefault="001D148D" w:rsidP="001D148D">
      <w:pPr>
        <w:spacing w:after="0" w:line="240" w:lineRule="auto"/>
        <w:rPr>
          <w:rFonts w:ascii="Times New Roman" w:hAnsi="Times New Roman" w:cs="Times New Roman"/>
        </w:rPr>
      </w:pPr>
    </w:p>
    <w:p w14:paraId="1D670356" w14:textId="77777777" w:rsidR="001D148D" w:rsidRPr="00D01B43" w:rsidRDefault="001D148D" w:rsidP="001D148D">
      <w:pPr>
        <w:spacing w:after="0" w:line="240" w:lineRule="auto"/>
        <w:rPr>
          <w:rFonts w:ascii="Times New Roman" w:hAnsi="Times New Roman" w:cs="Times New Roman"/>
        </w:rPr>
      </w:pPr>
    </w:p>
    <w:p w14:paraId="13F7C74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ab/>
        <w:t xml:space="preserve">Name and TIN of common parent: </w:t>
      </w:r>
    </w:p>
    <w:p w14:paraId="23A4716B"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Name: ___________________</w:t>
      </w:r>
    </w:p>
    <w:p w14:paraId="769FD70E" w14:textId="77777777" w:rsidR="001D148D" w:rsidRPr="00D01B43" w:rsidRDefault="001D148D" w:rsidP="001D148D">
      <w:pPr>
        <w:spacing w:after="0" w:line="240" w:lineRule="auto"/>
        <w:ind w:firstLine="720"/>
        <w:rPr>
          <w:rFonts w:ascii="Times New Roman" w:hAnsi="Times New Roman" w:cs="Times New Roman"/>
        </w:rPr>
      </w:pPr>
    </w:p>
    <w:p w14:paraId="6D0A3556"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TIN: ____________________</w:t>
      </w:r>
      <w:r w:rsidRPr="00D01B43">
        <w:rPr>
          <w:rFonts w:ascii="Times New Roman" w:hAnsi="Times New Roman" w:cs="Times New Roman"/>
        </w:rPr>
        <w:tab/>
        <w:t>.</w:t>
      </w:r>
    </w:p>
    <w:p w14:paraId="3BAD0AD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7884E763" w14:textId="77777777" w:rsidR="001D148D" w:rsidRPr="00D01B43" w:rsidRDefault="001D148D" w:rsidP="001D148D">
      <w:pPr>
        <w:spacing w:after="0" w:line="240" w:lineRule="auto"/>
        <w:rPr>
          <w:rFonts w:ascii="Times New Roman" w:hAnsi="Times New Roman" w:cs="Times New Roman"/>
        </w:rPr>
      </w:pPr>
    </w:p>
    <w:p w14:paraId="1DADBDA6"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(m)</w:t>
      </w:r>
      <w:r w:rsidRPr="00D01B43">
        <w:rPr>
          <w:rFonts w:ascii="Times New Roman" w:hAnsi="Times New Roman" w:cs="Times New Roman"/>
        </w:rPr>
        <w:tab/>
        <w:t>Restricted business operations in Sudan. By submission of its offer, the offeror certifies that the offeror does not conduct any restricted business operations in Sudan.</w:t>
      </w:r>
    </w:p>
    <w:p w14:paraId="2D51465F" w14:textId="77777777" w:rsidR="001D148D" w:rsidRPr="00D01B43" w:rsidRDefault="001D148D" w:rsidP="001D148D">
      <w:pPr>
        <w:spacing w:after="0" w:line="240" w:lineRule="auto"/>
        <w:rPr>
          <w:rFonts w:ascii="Times New Roman" w:hAnsi="Times New Roman" w:cs="Times New Roman"/>
        </w:rPr>
      </w:pPr>
    </w:p>
    <w:p w14:paraId="220585C7" w14:textId="77777777" w:rsidR="001D148D" w:rsidRPr="00D01B43" w:rsidRDefault="001D148D" w:rsidP="001D148D">
      <w:pPr>
        <w:spacing w:after="0" w:line="240" w:lineRule="auto"/>
        <w:rPr>
          <w:rFonts w:ascii="Times New Roman" w:hAnsi="Times New Roman" w:cs="Times New Roman"/>
        </w:rPr>
      </w:pPr>
    </w:p>
    <w:p w14:paraId="48E9DFE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(n)</w:t>
      </w:r>
      <w:r w:rsidRPr="00D01B43">
        <w:rPr>
          <w:rFonts w:ascii="Times New Roman" w:hAnsi="Times New Roman" w:cs="Times New Roman"/>
        </w:rPr>
        <w:tab/>
        <w:t>Prohibition on Contracting with Inverted Domestic Corporations.</w:t>
      </w:r>
    </w:p>
    <w:p w14:paraId="4F3FC576" w14:textId="77777777" w:rsidR="001D148D" w:rsidRPr="00D01B43" w:rsidRDefault="001D148D" w:rsidP="001D148D">
      <w:pPr>
        <w:spacing w:after="0" w:line="240" w:lineRule="auto"/>
        <w:rPr>
          <w:rFonts w:ascii="Times New Roman" w:hAnsi="Times New Roman" w:cs="Times New Roman"/>
        </w:rPr>
      </w:pPr>
    </w:p>
    <w:p w14:paraId="45458E2F" w14:textId="0DF56A54" w:rsidR="001D148D" w:rsidRPr="00D01B43" w:rsidRDefault="001D148D" w:rsidP="00F20E99">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Government agencies are not permitted to use appropriated (or otherwise made available) funds for contracts with either an inverted domestic corporation, or a subsidiary of an inverted domestic corporation, unless the exception at 9.108-2(b) applies or the requirement is waived in accordance with the procedures at 9.108-4.</w:t>
      </w:r>
    </w:p>
    <w:p w14:paraId="186C8B8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Representation. The Offeror represents that–</w:t>
      </w:r>
    </w:p>
    <w:p w14:paraId="173257F9" w14:textId="77777777" w:rsidR="001D148D" w:rsidRPr="00D01B43" w:rsidRDefault="001D148D" w:rsidP="001D148D">
      <w:pPr>
        <w:spacing w:after="0" w:line="240" w:lineRule="auto"/>
        <w:rPr>
          <w:rFonts w:ascii="Times New Roman" w:hAnsi="Times New Roman" w:cs="Times New Roman"/>
        </w:rPr>
      </w:pPr>
    </w:p>
    <w:p w14:paraId="0165A455"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 is, □ is not an inverted domestic corporation; and</w:t>
      </w:r>
    </w:p>
    <w:p w14:paraId="335DFF30" w14:textId="77777777" w:rsidR="001D148D" w:rsidRPr="00D01B43" w:rsidRDefault="001D148D" w:rsidP="001D148D">
      <w:pPr>
        <w:spacing w:after="0" w:line="240" w:lineRule="auto"/>
        <w:rPr>
          <w:rFonts w:ascii="Times New Roman" w:hAnsi="Times New Roman" w:cs="Times New Roman"/>
        </w:rPr>
      </w:pPr>
    </w:p>
    <w:p w14:paraId="381391A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 is, □ is not a subsidiary of an inverted domestic corporation.</w:t>
      </w:r>
    </w:p>
    <w:p w14:paraId="61C7A85E" w14:textId="77777777" w:rsidR="001D148D" w:rsidRPr="00D01B43" w:rsidRDefault="001D148D" w:rsidP="001D148D">
      <w:pPr>
        <w:spacing w:after="0" w:line="240" w:lineRule="auto"/>
        <w:rPr>
          <w:rFonts w:ascii="Times New Roman" w:hAnsi="Times New Roman" w:cs="Times New Roman"/>
        </w:rPr>
      </w:pPr>
    </w:p>
    <w:p w14:paraId="4393077F" w14:textId="77777777" w:rsidR="001D148D" w:rsidRPr="00D01B43" w:rsidRDefault="001D148D" w:rsidP="001D148D">
      <w:pPr>
        <w:spacing w:after="0" w:line="240" w:lineRule="auto"/>
        <w:rPr>
          <w:rFonts w:ascii="Times New Roman" w:hAnsi="Times New Roman" w:cs="Times New Roman"/>
        </w:rPr>
      </w:pPr>
    </w:p>
    <w:p w14:paraId="7A937BCF"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(o)</w:t>
      </w:r>
      <w:r w:rsidRPr="00D01B43">
        <w:rPr>
          <w:rFonts w:ascii="Times New Roman" w:hAnsi="Times New Roman" w:cs="Times New Roman"/>
        </w:rPr>
        <w:tab/>
        <w:t>Prohibition on contracting with entities engaging in certain activities or transactions relating to Iran.</w:t>
      </w:r>
    </w:p>
    <w:p w14:paraId="0701AAE4" w14:textId="77777777" w:rsidR="001D148D" w:rsidRPr="00D01B43" w:rsidRDefault="001D148D" w:rsidP="001D148D">
      <w:pPr>
        <w:spacing w:after="0" w:line="240" w:lineRule="auto"/>
        <w:ind w:left="720" w:hanging="720"/>
        <w:rPr>
          <w:rFonts w:ascii="Times New Roman" w:hAnsi="Times New Roman" w:cs="Times New Roman"/>
        </w:rPr>
      </w:pPr>
    </w:p>
    <w:p w14:paraId="6605958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shall e-mail questions concerning sensitive technology to the Department of State at CISADA106@state.gov.</w:t>
      </w:r>
    </w:p>
    <w:p w14:paraId="7F45B4A1" w14:textId="77777777" w:rsidR="001D148D" w:rsidRPr="00D01B43" w:rsidRDefault="001D148D" w:rsidP="001D148D">
      <w:pPr>
        <w:spacing w:after="0" w:line="240" w:lineRule="auto"/>
        <w:rPr>
          <w:rFonts w:ascii="Times New Roman" w:hAnsi="Times New Roman" w:cs="Times New Roman"/>
        </w:rPr>
      </w:pPr>
    </w:p>
    <w:p w14:paraId="302F6FD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Representation and Certifications. Unless a waiver is granted or an exception applies as provided in paragraph (o)(3) of this provision, by submission of its offer, the offeror-</w:t>
      </w:r>
    </w:p>
    <w:p w14:paraId="26E33001" w14:textId="77777777" w:rsidR="001D148D" w:rsidRPr="00D01B43" w:rsidRDefault="001D148D" w:rsidP="001D148D">
      <w:pPr>
        <w:spacing w:after="0" w:line="240" w:lineRule="auto"/>
        <w:ind w:left="720" w:hanging="720"/>
        <w:rPr>
          <w:rFonts w:ascii="Times New Roman" w:hAnsi="Times New Roman" w:cs="Times New Roman"/>
        </w:rPr>
      </w:pPr>
    </w:p>
    <w:p w14:paraId="74B54B1C"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Represents, to the best of its knowledge and belief, that the offeror does not export any sensitive technology to the government of Iran or any entities or individuals owned or controlled by, or acting on behalf or at the direction of, the government of Iran;</w:t>
      </w:r>
    </w:p>
    <w:p w14:paraId="6A0F6C94" w14:textId="77777777" w:rsidR="001D148D" w:rsidRPr="00D01B43" w:rsidRDefault="001D148D" w:rsidP="001D148D">
      <w:pPr>
        <w:spacing w:after="0" w:line="240" w:lineRule="auto"/>
        <w:ind w:left="720" w:hanging="720"/>
        <w:rPr>
          <w:rFonts w:ascii="Times New Roman" w:hAnsi="Times New Roman" w:cs="Times New Roman"/>
        </w:rPr>
      </w:pPr>
    </w:p>
    <w:p w14:paraId="6CC549E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Certifies that the offeror, or any person owned or controlled by the offeror, does not engage in any activities for which sanctions may be imposed under section 5 of the Iran Sanctions Act; and</w:t>
      </w:r>
    </w:p>
    <w:p w14:paraId="67B0D81D" w14:textId="77777777" w:rsidR="001D148D" w:rsidRPr="00D01B43" w:rsidRDefault="001D148D" w:rsidP="001D148D">
      <w:pPr>
        <w:spacing w:after="0" w:line="240" w:lineRule="auto"/>
        <w:ind w:left="720" w:hanging="720"/>
        <w:rPr>
          <w:rFonts w:ascii="Times New Roman" w:hAnsi="Times New Roman" w:cs="Times New Roman"/>
        </w:rPr>
      </w:pPr>
    </w:p>
    <w:p w14:paraId="065FCF8B"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(iii)</w:t>
      </w:r>
      <w:r w:rsidRPr="00D01B43">
        <w:rPr>
          <w:rFonts w:ascii="Times New Roman" w:hAnsi="Times New Roman" w:cs="Times New Roman"/>
        </w:rPr>
        <w:tab/>
        <w:t xml:space="preserve">Certifies that the offeror, and any person owned or controlled by the offeror, does not knowingly engage in any transaction that exceeds the threshold at FAR 25.703-2(a)(2) with Iran’s </w:t>
      </w:r>
      <w:r w:rsidRPr="00D01B43">
        <w:rPr>
          <w:rFonts w:ascii="Times New Roman" w:hAnsi="Times New Roman" w:cs="Times New Roman"/>
        </w:rPr>
        <w:lastRenderedPageBreak/>
        <w:t>Revolutionary Guard Corps or any of its officials, agents, or affiliates, the property and interests in property of which are blocked pursuant to the International Emergency Economic Powers Act (et seq.) (see OFAC’s Specially Designated Nationals and Blocked Persons List at https://www.treasury.gov/resource-center/sanctions/SDN-List/Pages/default.aspx).</w:t>
      </w:r>
    </w:p>
    <w:p w14:paraId="24A9B667" w14:textId="77777777" w:rsidR="001D148D" w:rsidRPr="00D01B43" w:rsidRDefault="001D148D" w:rsidP="001D148D">
      <w:pPr>
        <w:spacing w:after="0" w:line="240" w:lineRule="auto"/>
        <w:rPr>
          <w:rFonts w:ascii="Times New Roman" w:hAnsi="Times New Roman" w:cs="Times New Roman"/>
        </w:rPr>
      </w:pPr>
    </w:p>
    <w:p w14:paraId="1DC75C05"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The representation and certification requirements of paragraph (o)(2) of this provision do not apply if-</w:t>
      </w:r>
    </w:p>
    <w:p w14:paraId="0421F40D"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This solicitation includes a trade agreements certification (e.g., 52.212-3(g) or a comparable agency provision); and</w:t>
      </w:r>
    </w:p>
    <w:p w14:paraId="259C4E19" w14:textId="77777777" w:rsidR="001D148D" w:rsidRPr="00D01B43" w:rsidRDefault="001D148D" w:rsidP="001D148D">
      <w:pPr>
        <w:spacing w:after="0" w:line="240" w:lineRule="auto"/>
        <w:rPr>
          <w:rFonts w:ascii="Times New Roman" w:hAnsi="Times New Roman" w:cs="Times New Roman"/>
        </w:rPr>
      </w:pPr>
    </w:p>
    <w:p w14:paraId="786CD179"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The offeror has certified that all the offered products to be supplied are designated country end products.</w:t>
      </w:r>
    </w:p>
    <w:p w14:paraId="01ACF83C" w14:textId="77777777" w:rsidR="001D148D" w:rsidRPr="00D01B43" w:rsidRDefault="001D148D" w:rsidP="001D148D">
      <w:pPr>
        <w:spacing w:after="0" w:line="240" w:lineRule="auto"/>
        <w:ind w:left="720" w:hanging="720"/>
        <w:rPr>
          <w:rFonts w:ascii="Times New Roman" w:hAnsi="Times New Roman" w:cs="Times New Roman"/>
        </w:rPr>
      </w:pPr>
    </w:p>
    <w:p w14:paraId="63BBD137"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(p)</w:t>
      </w:r>
      <w:r w:rsidRPr="00D01B43">
        <w:rPr>
          <w:rFonts w:ascii="Times New Roman" w:hAnsi="Times New Roman" w:cs="Times New Roman"/>
        </w:rPr>
        <w:tab/>
        <w:t>Ownership or Control of Offeror. (Applies in all solicitations when there is a requirement to be registered in SAM or a requirement to have a unique entity identifier in the solicitation).</w:t>
      </w:r>
    </w:p>
    <w:p w14:paraId="37560665" w14:textId="77777777" w:rsidR="001D148D" w:rsidRPr="00D01B43" w:rsidRDefault="001D148D" w:rsidP="001D148D">
      <w:pPr>
        <w:spacing w:after="0" w:line="240" w:lineRule="auto"/>
        <w:ind w:left="720"/>
        <w:rPr>
          <w:rFonts w:ascii="Times New Roman" w:hAnsi="Times New Roman" w:cs="Times New Roman"/>
        </w:rPr>
      </w:pPr>
    </w:p>
    <w:p w14:paraId="7A40323F"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 xml:space="preserve">(1) </w:t>
      </w:r>
      <w:r w:rsidRPr="00D01B43">
        <w:rPr>
          <w:rFonts w:ascii="Times New Roman" w:hAnsi="Times New Roman" w:cs="Times New Roman"/>
        </w:rPr>
        <w:tab/>
        <w:t>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0BD487C3" w14:textId="77777777" w:rsidR="001D148D" w:rsidRPr="00D01B43" w:rsidRDefault="001D148D" w:rsidP="001D148D">
      <w:pPr>
        <w:spacing w:after="0" w:line="240" w:lineRule="auto"/>
        <w:rPr>
          <w:rFonts w:ascii="Times New Roman" w:hAnsi="Times New Roman" w:cs="Times New Roman"/>
        </w:rPr>
      </w:pPr>
    </w:p>
    <w:p w14:paraId="7368F477"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If the Offeror indicates "has" in paragraph (p)(1) of this provision, enter the following information:</w:t>
      </w:r>
    </w:p>
    <w:p w14:paraId="1C777504" w14:textId="77777777" w:rsidR="001D148D" w:rsidRPr="00D01B43" w:rsidRDefault="001D148D" w:rsidP="001D148D">
      <w:pPr>
        <w:spacing w:after="0" w:line="240" w:lineRule="auto"/>
        <w:ind w:firstLine="720"/>
        <w:rPr>
          <w:rFonts w:ascii="Times New Roman" w:hAnsi="Times New Roman" w:cs="Times New Roman"/>
        </w:rPr>
      </w:pPr>
    </w:p>
    <w:p w14:paraId="2DD0D0A1"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Immediate owner CAGE code: _________________</w:t>
      </w:r>
      <w:r w:rsidRPr="00D01B43">
        <w:rPr>
          <w:rFonts w:ascii="Times New Roman" w:hAnsi="Times New Roman" w:cs="Times New Roman"/>
        </w:rPr>
        <w:tab/>
        <w:t>.</w:t>
      </w:r>
    </w:p>
    <w:p w14:paraId="3EE0707A" w14:textId="77777777" w:rsidR="001D148D" w:rsidRPr="00D01B43" w:rsidRDefault="001D148D" w:rsidP="001D148D">
      <w:pPr>
        <w:spacing w:after="0" w:line="240" w:lineRule="auto"/>
        <w:rPr>
          <w:rFonts w:ascii="Times New Roman" w:hAnsi="Times New Roman" w:cs="Times New Roman"/>
        </w:rPr>
      </w:pPr>
    </w:p>
    <w:p w14:paraId="4347D6CE"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Immediate owner legal name: _________________</w:t>
      </w:r>
      <w:r w:rsidRPr="00D01B43">
        <w:rPr>
          <w:rFonts w:ascii="Times New Roman" w:hAnsi="Times New Roman" w:cs="Times New Roman"/>
        </w:rPr>
        <w:tab/>
        <w:t>.</w:t>
      </w:r>
    </w:p>
    <w:p w14:paraId="3608788D" w14:textId="77777777" w:rsidR="001D148D" w:rsidRPr="00D01B43" w:rsidRDefault="001D148D" w:rsidP="001D148D">
      <w:pPr>
        <w:spacing w:after="0" w:line="240" w:lineRule="auto"/>
        <w:rPr>
          <w:rFonts w:ascii="Times New Roman" w:hAnsi="Times New Roman" w:cs="Times New Roman"/>
        </w:rPr>
      </w:pPr>
    </w:p>
    <w:p w14:paraId="7E05794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(Do not use a "doing business as" name)</w:t>
      </w:r>
    </w:p>
    <w:p w14:paraId="330ACAF9" w14:textId="77777777" w:rsidR="001D148D" w:rsidRPr="00D01B43" w:rsidRDefault="001D148D" w:rsidP="001D148D">
      <w:pPr>
        <w:spacing w:after="0" w:line="240" w:lineRule="auto"/>
        <w:rPr>
          <w:rFonts w:ascii="Times New Roman" w:hAnsi="Times New Roman" w:cs="Times New Roman"/>
        </w:rPr>
      </w:pPr>
    </w:p>
    <w:p w14:paraId="40198A33"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Is the immediate owner owned or controlled by another entity: □ Yes or □ No.</w:t>
      </w:r>
    </w:p>
    <w:p w14:paraId="2ED794E7" w14:textId="77777777" w:rsidR="001D148D" w:rsidRPr="00D01B43" w:rsidRDefault="001D148D" w:rsidP="001D148D">
      <w:pPr>
        <w:spacing w:after="0" w:line="240" w:lineRule="auto"/>
        <w:rPr>
          <w:rFonts w:ascii="Times New Roman" w:hAnsi="Times New Roman" w:cs="Times New Roman"/>
        </w:rPr>
      </w:pPr>
    </w:p>
    <w:p w14:paraId="1F783B9C"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If the Offeror indicates "yes" in paragraph (p)(2) of this provision, indicating that the immediate owner is owned or controlled by another entity, then enter the following information:</w:t>
      </w:r>
    </w:p>
    <w:p w14:paraId="62939368" w14:textId="77777777" w:rsidR="001D148D" w:rsidRPr="00D01B43" w:rsidRDefault="001D148D" w:rsidP="001D148D">
      <w:pPr>
        <w:spacing w:after="0" w:line="240" w:lineRule="auto"/>
        <w:ind w:firstLine="720"/>
        <w:rPr>
          <w:rFonts w:ascii="Times New Roman" w:hAnsi="Times New Roman" w:cs="Times New Roman"/>
        </w:rPr>
      </w:pPr>
    </w:p>
    <w:p w14:paraId="528ADE69"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Highest-level owner CAGE code: _______________</w:t>
      </w:r>
      <w:r w:rsidRPr="00D01B43">
        <w:rPr>
          <w:rFonts w:ascii="Times New Roman" w:hAnsi="Times New Roman" w:cs="Times New Roman"/>
        </w:rPr>
        <w:tab/>
        <w:t>.</w:t>
      </w:r>
    </w:p>
    <w:p w14:paraId="348355FC" w14:textId="77777777" w:rsidR="001D148D" w:rsidRPr="00D01B43" w:rsidRDefault="001D148D" w:rsidP="001D148D">
      <w:pPr>
        <w:spacing w:after="0" w:line="240" w:lineRule="auto"/>
        <w:rPr>
          <w:rFonts w:ascii="Times New Roman" w:hAnsi="Times New Roman" w:cs="Times New Roman"/>
        </w:rPr>
      </w:pPr>
    </w:p>
    <w:p w14:paraId="2D867758"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Highest-level owner legal name: _______________</w:t>
      </w:r>
      <w:r w:rsidRPr="00D01B43">
        <w:rPr>
          <w:rFonts w:ascii="Times New Roman" w:hAnsi="Times New Roman" w:cs="Times New Roman"/>
        </w:rPr>
        <w:tab/>
        <w:t>.</w:t>
      </w:r>
    </w:p>
    <w:p w14:paraId="1A9D39CC" w14:textId="77777777" w:rsidR="001D148D" w:rsidRPr="00D01B43" w:rsidRDefault="001D148D" w:rsidP="001D148D">
      <w:pPr>
        <w:spacing w:after="0" w:line="240" w:lineRule="auto"/>
        <w:rPr>
          <w:rFonts w:ascii="Times New Roman" w:hAnsi="Times New Roman" w:cs="Times New Roman"/>
        </w:rPr>
      </w:pPr>
    </w:p>
    <w:p w14:paraId="1CBEFDE2" w14:textId="77777777" w:rsidR="001D148D" w:rsidRPr="00D01B43" w:rsidRDefault="001D148D" w:rsidP="001D148D">
      <w:pPr>
        <w:spacing w:after="0" w:line="240" w:lineRule="auto"/>
        <w:ind w:firstLine="720"/>
        <w:rPr>
          <w:rFonts w:ascii="Times New Roman" w:hAnsi="Times New Roman" w:cs="Times New Roman"/>
        </w:rPr>
      </w:pPr>
      <w:r w:rsidRPr="00D01B43">
        <w:rPr>
          <w:rFonts w:ascii="Times New Roman" w:hAnsi="Times New Roman" w:cs="Times New Roman"/>
        </w:rPr>
        <w:t>(Do not use a "doing business as" name)</w:t>
      </w:r>
    </w:p>
    <w:p w14:paraId="661E987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(q)</w:t>
      </w:r>
      <w:r w:rsidRPr="00D01B43">
        <w:rPr>
          <w:rFonts w:ascii="Times New Roman" w:hAnsi="Times New Roman" w:cs="Times New Roman"/>
        </w:rPr>
        <w:tab/>
        <w:t>Representation by Corporations Regarding Delinquent Tax Liability or a Felony Conviction under any Federal Law.</w:t>
      </w:r>
    </w:p>
    <w:p w14:paraId="3ECC3DD6" w14:textId="77777777" w:rsidR="001D148D" w:rsidRPr="00D01B43" w:rsidRDefault="001D148D" w:rsidP="001D148D">
      <w:pPr>
        <w:spacing w:after="0" w:line="240" w:lineRule="auto"/>
        <w:rPr>
          <w:rFonts w:ascii="Times New Roman" w:hAnsi="Times New Roman" w:cs="Times New Roman"/>
        </w:rPr>
      </w:pPr>
    </w:p>
    <w:p w14:paraId="3C6D197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0764165" w14:textId="77777777" w:rsidR="001D148D" w:rsidRPr="00D01B43" w:rsidRDefault="001D148D" w:rsidP="001D148D">
      <w:pPr>
        <w:spacing w:after="0" w:line="240" w:lineRule="auto"/>
        <w:rPr>
          <w:rFonts w:ascii="Times New Roman" w:hAnsi="Times New Roman" w:cs="Times New Roman"/>
        </w:rPr>
      </w:pPr>
    </w:p>
    <w:p w14:paraId="13B799C2"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 xml:space="preserve">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D01B43">
        <w:rPr>
          <w:rFonts w:ascii="Times New Roman" w:hAnsi="Times New Roman" w:cs="Times New Roman"/>
        </w:rPr>
        <w:lastRenderedPageBreak/>
        <w:t>suspension or debarment of the corporation and made a determination that suspension or debarment is not necessary to protect the interests of the Government; or</w:t>
      </w:r>
    </w:p>
    <w:p w14:paraId="059267B2" w14:textId="77777777" w:rsidR="001D148D" w:rsidRPr="00D01B43" w:rsidRDefault="001D148D" w:rsidP="001D148D">
      <w:pPr>
        <w:spacing w:after="0" w:line="240" w:lineRule="auto"/>
        <w:rPr>
          <w:rFonts w:ascii="Times New Roman" w:hAnsi="Times New Roman" w:cs="Times New Roman"/>
        </w:rPr>
      </w:pPr>
    </w:p>
    <w:p w14:paraId="5CA0BE53"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DB26BDE" w14:textId="77777777" w:rsidR="001D148D" w:rsidRPr="00D01B43" w:rsidRDefault="001D148D" w:rsidP="001D148D">
      <w:pPr>
        <w:spacing w:after="0" w:line="240" w:lineRule="auto"/>
        <w:rPr>
          <w:rFonts w:ascii="Times New Roman" w:hAnsi="Times New Roman" w:cs="Times New Roman"/>
        </w:rPr>
      </w:pPr>
    </w:p>
    <w:p w14:paraId="60E0E4D6"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The Offeror represents that-</w:t>
      </w:r>
    </w:p>
    <w:p w14:paraId="2EB7C0A2" w14:textId="77777777" w:rsidR="001D148D" w:rsidRPr="00D01B43" w:rsidRDefault="001D148D" w:rsidP="001D148D">
      <w:pPr>
        <w:spacing w:after="0" w:line="240" w:lineRule="auto"/>
        <w:rPr>
          <w:rFonts w:ascii="Times New Roman" w:hAnsi="Times New Roman" w:cs="Times New Roman"/>
        </w:rPr>
      </w:pPr>
    </w:p>
    <w:p w14:paraId="5A65C6FD"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0D8FC456" w14:textId="77777777" w:rsidR="001D148D" w:rsidRPr="00D01B43" w:rsidRDefault="001D148D" w:rsidP="001D148D">
      <w:pPr>
        <w:spacing w:after="0" w:line="240" w:lineRule="auto"/>
        <w:rPr>
          <w:rFonts w:ascii="Times New Roman" w:hAnsi="Times New Roman" w:cs="Times New Roman"/>
        </w:rPr>
      </w:pPr>
    </w:p>
    <w:p w14:paraId="5F6BC459"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It is □ is not □ a corporation that was convicted of a felony criminal violation under a Federal law within the preceding 24 months.</w:t>
      </w:r>
    </w:p>
    <w:p w14:paraId="44587182" w14:textId="77777777" w:rsidR="001D148D" w:rsidRPr="00D01B43" w:rsidRDefault="001D148D" w:rsidP="001D148D">
      <w:pPr>
        <w:spacing w:after="0" w:line="240" w:lineRule="auto"/>
        <w:rPr>
          <w:rFonts w:ascii="Times New Roman" w:hAnsi="Times New Roman" w:cs="Times New Roman"/>
        </w:rPr>
      </w:pPr>
    </w:p>
    <w:p w14:paraId="100766A4" w14:textId="77777777" w:rsidR="001D148D" w:rsidRPr="00D01B43" w:rsidRDefault="001D148D" w:rsidP="001D148D">
      <w:pPr>
        <w:spacing w:after="0" w:line="240" w:lineRule="auto"/>
        <w:ind w:left="720" w:hanging="720"/>
        <w:rPr>
          <w:rFonts w:ascii="Times New Roman" w:hAnsi="Times New Roman" w:cs="Times New Roman"/>
        </w:rPr>
      </w:pPr>
      <w:r w:rsidRPr="00D01B43">
        <w:rPr>
          <w:rFonts w:ascii="Times New Roman" w:hAnsi="Times New Roman" w:cs="Times New Roman"/>
        </w:rPr>
        <w:t>(r)</w:t>
      </w:r>
      <w:r w:rsidRPr="00D01B43">
        <w:rPr>
          <w:rFonts w:ascii="Times New Roman" w:hAnsi="Times New Roman" w:cs="Times New Roman"/>
        </w:rPr>
        <w:tab/>
        <w:t>Predecessor of Offeror. (Applies in all solicitations that include the provision at 52.204-16, Commercial and Government Entity Code Reporting.)</w:t>
      </w:r>
    </w:p>
    <w:p w14:paraId="06F94FF6"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represents that it □ is or □ is not a successor to a predecessor that held a Federal contract or grant within the last three years.</w:t>
      </w:r>
    </w:p>
    <w:p w14:paraId="257D548E" w14:textId="77777777" w:rsidR="001D148D" w:rsidRPr="00D01B43" w:rsidRDefault="001D148D" w:rsidP="001D148D">
      <w:pPr>
        <w:spacing w:after="0" w:line="240" w:lineRule="auto"/>
        <w:ind w:left="720"/>
        <w:rPr>
          <w:rFonts w:ascii="Times New Roman" w:hAnsi="Times New Roman" w:cs="Times New Roman"/>
        </w:rPr>
      </w:pPr>
    </w:p>
    <w:p w14:paraId="54218A4D" w14:textId="77777777" w:rsidR="001D148D" w:rsidRPr="00D01B43" w:rsidRDefault="001D148D" w:rsidP="001D148D">
      <w:pPr>
        <w:spacing w:after="0" w:line="240" w:lineRule="auto"/>
        <w:ind w:left="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If the Offeror has indicated "is" in paragraph (r)(1) of this provision, enter the following information for all predecessors that held a Federal contract or grant within the last three years (if more than one predecessor, list in reverse chronological order):</w:t>
      </w:r>
    </w:p>
    <w:p w14:paraId="25C38716" w14:textId="77777777" w:rsidR="001D148D" w:rsidRPr="00D01B43" w:rsidRDefault="001D148D" w:rsidP="001D148D">
      <w:pPr>
        <w:spacing w:after="0" w:line="240" w:lineRule="auto"/>
        <w:rPr>
          <w:rFonts w:ascii="Times New Roman" w:hAnsi="Times New Roman" w:cs="Times New Roman"/>
        </w:rPr>
      </w:pPr>
    </w:p>
    <w:p w14:paraId="59222C0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CAGE code: (or mark "Unknown").</w:t>
      </w:r>
    </w:p>
    <w:p w14:paraId="0F003555" w14:textId="77777777" w:rsidR="001D148D" w:rsidRPr="00D01B43" w:rsidRDefault="001D148D" w:rsidP="001D148D">
      <w:pPr>
        <w:spacing w:after="0" w:line="240" w:lineRule="auto"/>
        <w:rPr>
          <w:rFonts w:ascii="Times New Roman" w:hAnsi="Times New Roman" w:cs="Times New Roman"/>
        </w:rPr>
      </w:pPr>
    </w:p>
    <w:p w14:paraId="160AAC1D"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Predecessor legal name: ________________</w:t>
      </w:r>
    </w:p>
    <w:p w14:paraId="32798AC9" w14:textId="77777777" w:rsidR="001D148D" w:rsidRPr="00D01B43" w:rsidRDefault="001D148D" w:rsidP="001D148D">
      <w:pPr>
        <w:spacing w:after="0" w:line="240" w:lineRule="auto"/>
        <w:rPr>
          <w:rFonts w:ascii="Times New Roman" w:hAnsi="Times New Roman" w:cs="Times New Roman"/>
        </w:rPr>
      </w:pPr>
    </w:p>
    <w:p w14:paraId="7BCE07F9"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(Do not use a "doing business as" name).</w:t>
      </w:r>
    </w:p>
    <w:p w14:paraId="2A14DC2F" w14:textId="77777777" w:rsidR="001D148D" w:rsidRPr="00D01B43" w:rsidRDefault="001D148D" w:rsidP="001D148D">
      <w:pPr>
        <w:spacing w:after="0" w:line="240" w:lineRule="auto"/>
        <w:rPr>
          <w:rFonts w:ascii="Times New Roman" w:hAnsi="Times New Roman" w:cs="Times New Roman"/>
        </w:rPr>
      </w:pPr>
    </w:p>
    <w:p w14:paraId="7D4FD34F"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(s)</w:t>
      </w:r>
      <w:r w:rsidRPr="00D01B43">
        <w:rPr>
          <w:rFonts w:ascii="Times New Roman" w:hAnsi="Times New Roman" w:cs="Times New Roman"/>
        </w:rPr>
        <w:tab/>
        <w:t>Reserved.</w:t>
      </w:r>
    </w:p>
    <w:p w14:paraId="7A6A6E8A" w14:textId="77777777" w:rsidR="001D148D" w:rsidRPr="00D01B43" w:rsidRDefault="001D148D" w:rsidP="001D148D">
      <w:pPr>
        <w:spacing w:after="0" w:line="240" w:lineRule="auto"/>
        <w:rPr>
          <w:rFonts w:ascii="Times New Roman" w:hAnsi="Times New Roman" w:cs="Times New Roman"/>
        </w:rPr>
      </w:pPr>
    </w:p>
    <w:p w14:paraId="601F9340"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(t)</w:t>
      </w:r>
      <w:r w:rsidRPr="00D01B43">
        <w:rPr>
          <w:rFonts w:ascii="Times New Roman" w:hAnsi="Times New Roman" w:cs="Times New Roman"/>
        </w:rPr>
        <w:tab/>
        <w:t>Reserved.</w:t>
      </w:r>
    </w:p>
    <w:p w14:paraId="3660E67A"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 xml:space="preserve"> </w:t>
      </w:r>
    </w:p>
    <w:p w14:paraId="3E76A332" w14:textId="77777777" w:rsidR="001D148D" w:rsidRPr="00D01B43" w:rsidRDefault="001D148D" w:rsidP="001D148D">
      <w:pPr>
        <w:spacing w:after="0" w:line="240" w:lineRule="auto"/>
        <w:rPr>
          <w:rFonts w:ascii="Times New Roman" w:hAnsi="Times New Roman" w:cs="Times New Roman"/>
        </w:rPr>
      </w:pPr>
      <w:r w:rsidRPr="00D01B43">
        <w:rPr>
          <w:rFonts w:ascii="Times New Roman" w:hAnsi="Times New Roman" w:cs="Times New Roman"/>
        </w:rPr>
        <w:t>(u)</w:t>
      </w:r>
      <w:r w:rsidRPr="00D01B43">
        <w:rPr>
          <w:rFonts w:ascii="Times New Roman" w:hAnsi="Times New Roman" w:cs="Times New Roman"/>
        </w:rPr>
        <w:tab/>
      </w:r>
    </w:p>
    <w:p w14:paraId="685F9CF0" w14:textId="77777777" w:rsidR="001D148D" w:rsidRPr="00D01B43" w:rsidRDefault="001D148D" w:rsidP="001D148D">
      <w:pPr>
        <w:spacing w:after="0" w:line="240" w:lineRule="auto"/>
        <w:rPr>
          <w:rFonts w:ascii="Times New Roman" w:hAnsi="Times New Roman" w:cs="Times New Roman"/>
        </w:rPr>
      </w:pPr>
    </w:p>
    <w:p w14:paraId="371492FB"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B578153" w14:textId="77777777" w:rsidR="001D148D" w:rsidRPr="00D01B43" w:rsidRDefault="001D148D" w:rsidP="001D148D">
      <w:pPr>
        <w:spacing w:after="0" w:line="240" w:lineRule="auto"/>
        <w:ind w:firstLine="720"/>
        <w:rPr>
          <w:rFonts w:ascii="Times New Roman" w:hAnsi="Times New Roman" w:cs="Times New Roman"/>
        </w:rPr>
      </w:pPr>
    </w:p>
    <w:p w14:paraId="57091455"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(2)</w:t>
      </w:r>
      <w:r w:rsidRPr="00D01B43">
        <w:rPr>
          <w:rFonts w:ascii="Times New Roman" w:hAnsi="Times New Roman" w:cs="Times New Roman"/>
        </w:rPr>
        <w:tab/>
        <w:t xml:space="preserve">The prohibition in paragraph (u)(1) of this provision does not contravene requirements applicable to Standard Form 312 (Classified Information Nondisclosure Agreement), </w:t>
      </w:r>
      <w:r w:rsidRPr="00D01B43">
        <w:rPr>
          <w:rFonts w:ascii="Times New Roman" w:hAnsi="Times New Roman" w:cs="Times New Roman"/>
        </w:rPr>
        <w:lastRenderedPageBreak/>
        <w:t>Form 4414 (Sensitive Compartmented Information Nondisclosure Agreement), or any other form issued by a Federal department or agency governing the nondisclosure of classified information.</w:t>
      </w:r>
    </w:p>
    <w:p w14:paraId="125DF027" w14:textId="77777777" w:rsidR="001D148D" w:rsidRPr="00D01B43" w:rsidRDefault="001D148D" w:rsidP="001D148D">
      <w:pPr>
        <w:spacing w:after="0" w:line="240" w:lineRule="auto"/>
        <w:rPr>
          <w:rFonts w:ascii="Times New Roman" w:hAnsi="Times New Roman" w:cs="Times New Roman"/>
        </w:rPr>
      </w:pPr>
    </w:p>
    <w:p w14:paraId="38D2B187"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(3)</w:t>
      </w:r>
      <w:r w:rsidRPr="00D01B43">
        <w:rPr>
          <w:rFonts w:ascii="Times New Roman" w:hAnsi="Times New Roman" w:cs="Times New Roman"/>
        </w:rPr>
        <w:tab/>
        <w:t>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05F16C13" w14:textId="77777777" w:rsidR="001D148D" w:rsidRPr="00D01B43" w:rsidRDefault="001D148D" w:rsidP="001D148D">
      <w:pPr>
        <w:spacing w:after="0" w:line="240" w:lineRule="auto"/>
        <w:rPr>
          <w:rFonts w:ascii="Times New Roman" w:hAnsi="Times New Roman" w:cs="Times New Roman"/>
        </w:rPr>
      </w:pPr>
    </w:p>
    <w:p w14:paraId="19CBDB30"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(v)</w:t>
      </w:r>
      <w:r w:rsidRPr="00D01B43">
        <w:rPr>
          <w:rFonts w:ascii="Times New Roman" w:hAnsi="Times New Roman" w:cs="Times New Roman"/>
        </w:rPr>
        <w:tab/>
        <w:t>Covered Telecommunications Equipment or Services-Representation. Section 889(a)(1)(A) and section 889 (a)(1)(B) of Public Law 115-232.</w:t>
      </w:r>
    </w:p>
    <w:p w14:paraId="3CA48273" w14:textId="77777777" w:rsidR="001D148D" w:rsidRPr="00D01B43" w:rsidRDefault="001D148D" w:rsidP="001D148D">
      <w:pPr>
        <w:spacing w:after="0" w:line="240" w:lineRule="auto"/>
        <w:ind w:left="1440" w:hanging="720"/>
        <w:rPr>
          <w:rFonts w:ascii="Times New Roman" w:hAnsi="Times New Roman" w:cs="Times New Roman"/>
        </w:rPr>
      </w:pPr>
    </w:p>
    <w:p w14:paraId="0E2D5098" w14:textId="77777777" w:rsidR="001D148D" w:rsidRPr="00D01B43" w:rsidRDefault="001D148D" w:rsidP="001D148D">
      <w:pPr>
        <w:spacing w:after="0" w:line="240" w:lineRule="auto"/>
        <w:ind w:left="1440" w:hanging="720"/>
        <w:rPr>
          <w:rFonts w:ascii="Times New Roman" w:hAnsi="Times New Roman" w:cs="Times New Roman"/>
        </w:rPr>
      </w:pPr>
      <w:r w:rsidRPr="00D01B43">
        <w:rPr>
          <w:rFonts w:ascii="Times New Roman" w:hAnsi="Times New Roman" w:cs="Times New Roman"/>
        </w:rPr>
        <w:t>(1)</w:t>
      </w:r>
      <w:r w:rsidRPr="00D01B43">
        <w:rPr>
          <w:rFonts w:ascii="Times New Roman" w:hAnsi="Times New Roman" w:cs="Times New Roman"/>
        </w:rPr>
        <w:tab/>
        <w:t>The Offeror shall review the list of excluded parties in the System for Award Management (SAM) (https://www.sam.gov) for entities excluded from receiving federal awards for "covered telecommunications equipment or services".</w:t>
      </w:r>
    </w:p>
    <w:p w14:paraId="7B799063" w14:textId="77777777" w:rsidR="001D148D" w:rsidRPr="00D01B43" w:rsidRDefault="001D148D" w:rsidP="001D148D">
      <w:pPr>
        <w:spacing w:after="0" w:line="240" w:lineRule="auto"/>
        <w:rPr>
          <w:rFonts w:ascii="Times New Roman" w:hAnsi="Times New Roman" w:cs="Times New Roman"/>
        </w:rPr>
      </w:pPr>
    </w:p>
    <w:p w14:paraId="01A51683"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w:t>
      </w:r>
      <w:r w:rsidRPr="00D01B43">
        <w:rPr>
          <w:rFonts w:ascii="Times New Roman" w:hAnsi="Times New Roman" w:cs="Times New Roman"/>
        </w:rPr>
        <w:tab/>
        <w:t>The Offeror represents that- It □ does, □ does not provide covered telecommunications equipment or services as a part of its offered products or services to the Government in the performance of any contract, subcontract, or other contractual instrument.</w:t>
      </w:r>
    </w:p>
    <w:p w14:paraId="355D4C79" w14:textId="77777777" w:rsidR="001D148D" w:rsidRPr="00D01B43" w:rsidRDefault="001D148D" w:rsidP="001D148D">
      <w:pPr>
        <w:spacing w:after="0" w:line="240" w:lineRule="auto"/>
        <w:rPr>
          <w:rFonts w:ascii="Times New Roman" w:hAnsi="Times New Roman" w:cs="Times New Roman"/>
        </w:rPr>
      </w:pPr>
    </w:p>
    <w:p w14:paraId="574B903A" w14:textId="77777777" w:rsidR="001D148D" w:rsidRPr="00D01B43" w:rsidRDefault="001D148D" w:rsidP="001D148D">
      <w:pPr>
        <w:spacing w:after="0" w:line="240" w:lineRule="auto"/>
        <w:ind w:left="2160" w:hanging="720"/>
        <w:rPr>
          <w:rFonts w:ascii="Times New Roman" w:hAnsi="Times New Roman" w:cs="Times New Roman"/>
        </w:rPr>
      </w:pPr>
      <w:r w:rsidRPr="00D01B43">
        <w:rPr>
          <w:rFonts w:ascii="Times New Roman" w:hAnsi="Times New Roman" w:cs="Times New Roman"/>
        </w:rPr>
        <w:t>(ii)</w:t>
      </w:r>
      <w:r w:rsidRPr="00D01B43">
        <w:rPr>
          <w:rFonts w:ascii="Times New Roman" w:hAnsi="Times New Roman" w:cs="Times New Roman"/>
        </w:rPr>
        <w:tab/>
        <w:t>After conducting a reasonable inquiry for purposes of this representation, that it □ does, □ does not use covered telecommunications equipment or services, or any equipment, system, or service that uses covered telecommunications equipment or services.</w:t>
      </w:r>
    </w:p>
    <w:p w14:paraId="08E8F759" w14:textId="77777777" w:rsidR="001D148D" w:rsidRPr="00D01B43" w:rsidRDefault="001D148D" w:rsidP="001D148D">
      <w:pPr>
        <w:spacing w:line="240" w:lineRule="auto"/>
        <w:rPr>
          <w:rFonts w:ascii="Times New Roman" w:hAnsi="Times New Roman" w:cs="Times New Roman"/>
        </w:rPr>
      </w:pPr>
    </w:p>
    <w:bookmarkEnd w:id="8"/>
    <w:p w14:paraId="34C533A5" w14:textId="1FF6478F" w:rsidR="0053154E" w:rsidRPr="00531CCB" w:rsidRDefault="001D148D" w:rsidP="00531CCB">
      <w:pPr>
        <w:spacing w:after="20" w:line="240" w:lineRule="auto"/>
        <w:ind w:left="360" w:hanging="360"/>
        <w:jc w:val="center"/>
        <w:rPr>
          <w:rFonts w:ascii="Calibri" w:eastAsia="Times New Roman" w:hAnsi="Calibri" w:cs="Calibri"/>
          <w:kern w:val="0"/>
          <w:lang w:val="en"/>
          <w14:ligatures w14:val="none"/>
        </w:rPr>
      </w:pPr>
      <w:r w:rsidRPr="00D01B43">
        <w:rPr>
          <w:rFonts w:ascii="Times New Roman" w:hAnsi="Times New Roman" w:cs="Times New Roman"/>
        </w:rPr>
        <w:t>(End of Provision)</w:t>
      </w:r>
    </w:p>
    <w:p w14:paraId="21618CFD" w14:textId="77777777" w:rsidR="00531CCB" w:rsidRDefault="00531CCB" w:rsidP="00531CCB">
      <w:pPr>
        <w:spacing w:after="20" w:line="240" w:lineRule="auto"/>
        <w:rPr>
          <w:rFonts w:ascii="Calibri" w:eastAsia="Times New Roman" w:hAnsi="Calibri" w:cs="Calibri"/>
          <w:kern w:val="0"/>
          <w:lang w:val="en"/>
          <w14:ligatures w14:val="none"/>
        </w:rPr>
      </w:pPr>
    </w:p>
    <w:p w14:paraId="086C5534" w14:textId="77777777" w:rsidR="00895986" w:rsidRDefault="00895986" w:rsidP="00895986">
      <w:pPr>
        <w:spacing w:after="20" w:line="240" w:lineRule="auto"/>
        <w:rPr>
          <w:rFonts w:ascii="Times New Roman" w:eastAsia="Times New Roman" w:hAnsi="Times New Roman" w:cs="Times New Roman"/>
          <w:kern w:val="0"/>
          <w:lang w:val="en"/>
          <w14:ligatures w14:val="none"/>
        </w:rPr>
      </w:pPr>
    </w:p>
    <w:p w14:paraId="65473A0F" w14:textId="77777777" w:rsidR="008A7D86" w:rsidRDefault="008A7D86" w:rsidP="00895986">
      <w:pPr>
        <w:spacing w:after="120" w:line="240" w:lineRule="auto"/>
        <w:rPr>
          <w:rFonts w:ascii="Georgia" w:eastAsia="Times New Roman" w:hAnsi="Georgia" w:cs="Times New Roman"/>
          <w:b/>
          <w:bCs/>
          <w:color w:val="333333"/>
          <w:kern w:val="0"/>
          <w:sz w:val="24"/>
          <w:szCs w:val="24"/>
          <w14:ligatures w14:val="none"/>
        </w:rPr>
      </w:pPr>
    </w:p>
    <w:p w14:paraId="7D80DCCB" w14:textId="3F777819" w:rsidR="00895986" w:rsidRDefault="00895986" w:rsidP="006E2A75">
      <w:pPr>
        <w:spacing w:after="120" w:line="240" w:lineRule="auto"/>
        <w:jc w:val="center"/>
        <w:rPr>
          <w:rFonts w:ascii="Times New Roman" w:eastAsia="Times New Roman" w:hAnsi="Times New Roman" w:cs="Times New Roman"/>
          <w:kern w:val="0"/>
          <w:lang w:val="en"/>
          <w14:ligatures w14:val="none"/>
        </w:rPr>
      </w:pPr>
      <w:r>
        <w:rPr>
          <w:rFonts w:ascii="Georgia" w:eastAsia="Times New Roman" w:hAnsi="Georgia" w:cs="Times New Roman"/>
          <w:b/>
          <w:bCs/>
          <w:color w:val="333333"/>
          <w:kern w:val="0"/>
          <w:sz w:val="24"/>
          <w:szCs w:val="24"/>
          <w14:ligatures w14:val="none"/>
        </w:rPr>
        <w:t>SAM Delayed Processing Notification</w:t>
      </w:r>
    </w:p>
    <w:p w14:paraId="432FB956" w14:textId="3F0D54F4"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System updates may lag policy updates. The System for Award Management (SAM) may continue</w:t>
      </w:r>
    </w:p>
    <w:p w14:paraId="18E5E2A6"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to require entities to complete representations based on provisions that are not included in agency</w:t>
      </w:r>
    </w:p>
    <w:p w14:paraId="4634BBF1"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solicitations. Examples include 52.222-25, Affirmative Action Compliance, and paragraph (d) of</w:t>
      </w:r>
    </w:p>
    <w:p w14:paraId="701AEAE2"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52.212-3, Offeror Representations and Certifications—Commercial Products and Commercial</w:t>
      </w:r>
    </w:p>
    <w:p w14:paraId="53B1D43D"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Services. Contracting officers will not consider these representations when making award</w:t>
      </w:r>
    </w:p>
    <w:p w14:paraId="682816FA" w14:textId="77777777" w:rsidR="00895986" w:rsidRP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decisions or enforce requirements. Entities are not required to, nor are they able to, update their</w:t>
      </w:r>
    </w:p>
    <w:p w14:paraId="11038C8A" w14:textId="61FCFE5F" w:rsidR="00895986" w:rsidRDefault="00895986" w:rsidP="00895986">
      <w:pPr>
        <w:spacing w:after="20" w:line="240" w:lineRule="auto"/>
        <w:rPr>
          <w:rFonts w:ascii="Times New Roman" w:eastAsia="Times New Roman" w:hAnsi="Times New Roman" w:cs="Times New Roman"/>
          <w:kern w:val="0"/>
          <w:lang w:val="en"/>
          <w14:ligatures w14:val="none"/>
        </w:rPr>
      </w:pPr>
      <w:r w:rsidRPr="00895986">
        <w:rPr>
          <w:rFonts w:ascii="Times New Roman" w:eastAsia="Times New Roman" w:hAnsi="Times New Roman" w:cs="Times New Roman"/>
          <w:kern w:val="0"/>
          <w:lang w:val="en"/>
          <w14:ligatures w14:val="none"/>
        </w:rPr>
        <w:t xml:space="preserve">entity registration to remove these representations in SAM. </w:t>
      </w:r>
    </w:p>
    <w:p w14:paraId="039BDBF8"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E63CFF7"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3589C31" w14:textId="77777777" w:rsidR="008A7D86" w:rsidRDefault="008A7D86" w:rsidP="008A7D86">
      <w:pPr>
        <w:pStyle w:val="BodyText"/>
        <w:spacing w:line="276" w:lineRule="auto"/>
        <w:ind w:left="0" w:right="246"/>
        <w:rPr>
          <w:rFonts w:ascii="Times New Roman" w:hAnsi="Times New Roman" w:cs="Times New Roman"/>
        </w:rPr>
      </w:pPr>
    </w:p>
    <w:p w14:paraId="1F0D8D45" w14:textId="77777777" w:rsidR="00D15F67" w:rsidRDefault="00D15F67" w:rsidP="008A7D86">
      <w:pPr>
        <w:pStyle w:val="BodyText"/>
        <w:spacing w:line="276" w:lineRule="auto"/>
        <w:ind w:left="0" w:right="246"/>
        <w:rPr>
          <w:rFonts w:ascii="Georgia" w:hAnsi="Georgia" w:cs="Times New Roman"/>
          <w:b/>
          <w:bCs/>
        </w:rPr>
      </w:pPr>
    </w:p>
    <w:p w14:paraId="7517AD63" w14:textId="77777777" w:rsidR="00D15F67" w:rsidRDefault="00D15F67" w:rsidP="008A7D86">
      <w:pPr>
        <w:pStyle w:val="BodyText"/>
        <w:spacing w:line="276" w:lineRule="auto"/>
        <w:ind w:left="0" w:right="246"/>
        <w:rPr>
          <w:rFonts w:ascii="Georgia" w:hAnsi="Georgia" w:cs="Times New Roman"/>
          <w:b/>
          <w:bCs/>
        </w:rPr>
      </w:pPr>
    </w:p>
    <w:p w14:paraId="12975E21" w14:textId="77777777" w:rsidR="00D15F67" w:rsidRDefault="00D15F67" w:rsidP="008A7D86">
      <w:pPr>
        <w:pStyle w:val="BodyText"/>
        <w:spacing w:line="276" w:lineRule="auto"/>
        <w:ind w:left="0" w:right="246"/>
        <w:rPr>
          <w:rFonts w:ascii="Georgia" w:hAnsi="Georgia" w:cs="Times New Roman"/>
          <w:b/>
          <w:bCs/>
        </w:rPr>
      </w:pPr>
    </w:p>
    <w:p w14:paraId="23CBF1EF" w14:textId="2863AAAC" w:rsidR="008A7D86" w:rsidRPr="00E56E4B" w:rsidRDefault="008A7D86" w:rsidP="008A7D86">
      <w:pPr>
        <w:pStyle w:val="BodyText"/>
        <w:spacing w:line="276" w:lineRule="auto"/>
        <w:ind w:left="0" w:right="246"/>
        <w:rPr>
          <w:rFonts w:ascii="Georgia" w:hAnsi="Georgia" w:cs="Times New Roman"/>
          <w:b/>
          <w:bCs/>
        </w:rPr>
      </w:pPr>
      <w:r w:rsidRPr="00E56E4B">
        <w:rPr>
          <w:rFonts w:ascii="Georgia" w:hAnsi="Georgia" w:cs="Times New Roman"/>
          <w:b/>
          <w:bCs/>
        </w:rPr>
        <w:lastRenderedPageBreak/>
        <w:t>52.212-5</w:t>
      </w:r>
      <w:r w:rsidRPr="00E56E4B">
        <w:rPr>
          <w:rFonts w:ascii="Georgia" w:hAnsi="Georgia" w:cs="Times New Roman"/>
          <w:b/>
          <w:bCs/>
          <w:spacing w:val="-4"/>
        </w:rPr>
        <w:t xml:space="preserve"> </w:t>
      </w:r>
      <w:r w:rsidRPr="00E56E4B">
        <w:rPr>
          <w:rFonts w:ascii="Georgia" w:hAnsi="Georgia" w:cs="Times New Roman"/>
          <w:b/>
          <w:bCs/>
        </w:rPr>
        <w:t>Contract Terms and Conditions Required to Implement Statutes or Executive Orders -Commercial</w:t>
      </w:r>
      <w:r w:rsidRPr="00E56E4B">
        <w:rPr>
          <w:rFonts w:ascii="Georgia" w:hAnsi="Georgia" w:cs="Times New Roman"/>
          <w:b/>
          <w:bCs/>
          <w:spacing w:val="-5"/>
        </w:rPr>
        <w:t xml:space="preserve"> </w:t>
      </w:r>
      <w:r w:rsidRPr="00E56E4B">
        <w:rPr>
          <w:rFonts w:ascii="Georgia" w:hAnsi="Georgia" w:cs="Times New Roman"/>
          <w:b/>
          <w:bCs/>
        </w:rPr>
        <w:t>Products</w:t>
      </w:r>
      <w:r w:rsidRPr="00E56E4B">
        <w:rPr>
          <w:rFonts w:ascii="Georgia" w:hAnsi="Georgia" w:cs="Times New Roman"/>
          <w:b/>
          <w:bCs/>
          <w:spacing w:val="-7"/>
        </w:rPr>
        <w:t xml:space="preserve"> </w:t>
      </w:r>
      <w:r w:rsidRPr="00E56E4B">
        <w:rPr>
          <w:rFonts w:ascii="Georgia" w:hAnsi="Georgia" w:cs="Times New Roman"/>
          <w:b/>
          <w:bCs/>
        </w:rPr>
        <w:t>and</w:t>
      </w:r>
      <w:r w:rsidRPr="00E56E4B">
        <w:rPr>
          <w:rFonts w:ascii="Georgia" w:hAnsi="Georgia" w:cs="Times New Roman"/>
          <w:b/>
          <w:bCs/>
          <w:spacing w:val="-5"/>
        </w:rPr>
        <w:t xml:space="preserve"> </w:t>
      </w:r>
      <w:r w:rsidRPr="00E56E4B">
        <w:rPr>
          <w:rFonts w:ascii="Georgia" w:hAnsi="Georgia" w:cs="Times New Roman"/>
          <w:b/>
          <w:bCs/>
        </w:rPr>
        <w:t>Commercial</w:t>
      </w:r>
      <w:r w:rsidRPr="00E56E4B">
        <w:rPr>
          <w:rFonts w:ascii="Georgia" w:hAnsi="Georgia" w:cs="Times New Roman"/>
          <w:b/>
          <w:bCs/>
          <w:spacing w:val="-5"/>
        </w:rPr>
        <w:t xml:space="preserve"> </w:t>
      </w:r>
      <w:r w:rsidRPr="00E56E4B">
        <w:rPr>
          <w:rFonts w:ascii="Georgia" w:hAnsi="Georgia" w:cs="Times New Roman"/>
          <w:b/>
          <w:bCs/>
        </w:rPr>
        <w:t>Services</w:t>
      </w:r>
      <w:r w:rsidRPr="00E56E4B">
        <w:rPr>
          <w:rFonts w:ascii="Georgia" w:hAnsi="Georgia" w:cs="Times New Roman"/>
          <w:b/>
          <w:bCs/>
          <w:spacing w:val="-5"/>
        </w:rPr>
        <w:t xml:space="preserve"> </w:t>
      </w:r>
      <w:r w:rsidRPr="00E56E4B">
        <w:rPr>
          <w:rFonts w:ascii="Georgia" w:hAnsi="Georgia" w:cs="Times New Roman"/>
          <w:b/>
          <w:bCs/>
        </w:rPr>
        <w:t>(JAN 2025) (DEVIATION</w:t>
      </w:r>
      <w:r w:rsidRPr="00E56E4B">
        <w:rPr>
          <w:rFonts w:ascii="Georgia" w:hAnsi="Georgia" w:cs="Times New Roman"/>
          <w:b/>
          <w:bCs/>
          <w:spacing w:val="-7"/>
        </w:rPr>
        <w:t xml:space="preserve"> </w:t>
      </w:r>
      <w:r w:rsidRPr="00E56E4B">
        <w:rPr>
          <w:rFonts w:ascii="Georgia" w:hAnsi="Georgia" w:cs="Times New Roman"/>
          <w:b/>
          <w:bCs/>
        </w:rPr>
        <w:t>FEB</w:t>
      </w:r>
      <w:r w:rsidRPr="00E56E4B">
        <w:rPr>
          <w:rFonts w:ascii="Georgia" w:hAnsi="Georgia" w:cs="Times New Roman"/>
          <w:b/>
          <w:bCs/>
          <w:spacing w:val="-4"/>
        </w:rPr>
        <w:t xml:space="preserve"> </w:t>
      </w:r>
      <w:r w:rsidRPr="00E56E4B">
        <w:rPr>
          <w:rFonts w:ascii="Georgia" w:hAnsi="Georgia" w:cs="Times New Roman"/>
          <w:b/>
          <w:bCs/>
        </w:rPr>
        <w:t>2025)</w:t>
      </w:r>
    </w:p>
    <w:p w14:paraId="620D2AB3" w14:textId="77777777" w:rsidR="008A7D86" w:rsidRPr="00E56E4B" w:rsidRDefault="008A7D86" w:rsidP="008A7D86">
      <w:pPr>
        <w:pStyle w:val="ListParagraph"/>
        <w:widowControl w:val="0"/>
        <w:numPr>
          <w:ilvl w:val="0"/>
          <w:numId w:val="7"/>
        </w:numPr>
        <w:tabs>
          <w:tab w:val="left" w:pos="498"/>
        </w:tabs>
        <w:autoSpaceDE w:val="0"/>
        <w:autoSpaceDN w:val="0"/>
        <w:spacing w:before="241" w:after="0" w:line="276" w:lineRule="auto"/>
        <w:ind w:right="180" w:firstLine="0"/>
        <w:contextualSpacing w:val="0"/>
        <w:rPr>
          <w:rFonts w:ascii="Times New Roman" w:hAnsi="Times New Roman" w:cs="Times New Roman"/>
        </w:rPr>
      </w:pPr>
      <w:r w:rsidRPr="00E56E4B">
        <w:rPr>
          <w:rFonts w:ascii="Times New Roman" w:hAnsi="Times New Roman" w:cs="Times New Roman"/>
        </w:rPr>
        <w:t>The Contractor shall</w:t>
      </w:r>
      <w:r w:rsidRPr="00E56E4B">
        <w:rPr>
          <w:rFonts w:ascii="Times New Roman" w:hAnsi="Times New Roman" w:cs="Times New Roman"/>
          <w:spacing w:val="-4"/>
        </w:rPr>
        <w:t xml:space="preserve"> </w:t>
      </w:r>
      <w:r w:rsidRPr="00E56E4B">
        <w:rPr>
          <w:rFonts w:ascii="Times New Roman" w:hAnsi="Times New Roman" w:cs="Times New Roman"/>
        </w:rPr>
        <w:t>comply</w:t>
      </w:r>
      <w:r w:rsidRPr="00E56E4B">
        <w:rPr>
          <w:rFonts w:ascii="Times New Roman" w:hAnsi="Times New Roman" w:cs="Times New Roman"/>
          <w:spacing w:val="-3"/>
        </w:rPr>
        <w:t xml:space="preserve"> </w:t>
      </w:r>
      <w:r w:rsidRPr="00E56E4B">
        <w:rPr>
          <w:rFonts w:ascii="Times New Roman" w:hAnsi="Times New Roman" w:cs="Times New Roman"/>
        </w:rPr>
        <w:t>with the</w:t>
      </w:r>
      <w:r w:rsidRPr="00E56E4B">
        <w:rPr>
          <w:rFonts w:ascii="Times New Roman" w:hAnsi="Times New Roman" w:cs="Times New Roman"/>
          <w:spacing w:val="-2"/>
        </w:rPr>
        <w:t xml:space="preserve"> </w:t>
      </w:r>
      <w:r w:rsidRPr="00E56E4B">
        <w:rPr>
          <w:rFonts w:ascii="Times New Roman" w:hAnsi="Times New Roman" w:cs="Times New Roman"/>
        </w:rPr>
        <w:t>following</w:t>
      </w:r>
      <w:r w:rsidRPr="00E56E4B">
        <w:rPr>
          <w:rFonts w:ascii="Times New Roman" w:hAnsi="Times New Roman" w:cs="Times New Roman"/>
          <w:spacing w:val="-2"/>
        </w:rPr>
        <w:t xml:space="preserve"> </w:t>
      </w:r>
      <w:r w:rsidRPr="00E56E4B">
        <w:rPr>
          <w:rFonts w:ascii="Times New Roman" w:hAnsi="Times New Roman" w:cs="Times New Roman"/>
        </w:rPr>
        <w:t>Federal</w:t>
      </w:r>
      <w:r w:rsidRPr="00E56E4B">
        <w:rPr>
          <w:rFonts w:ascii="Times New Roman" w:hAnsi="Times New Roman" w:cs="Times New Roman"/>
          <w:spacing w:val="-1"/>
        </w:rPr>
        <w:t xml:space="preserve"> </w:t>
      </w:r>
      <w:r w:rsidRPr="00E56E4B">
        <w:rPr>
          <w:rFonts w:ascii="Times New Roman" w:hAnsi="Times New Roman" w:cs="Times New Roman"/>
        </w:rPr>
        <w:t>Acquisition</w:t>
      </w:r>
      <w:r w:rsidRPr="00E56E4B">
        <w:rPr>
          <w:rFonts w:ascii="Times New Roman" w:hAnsi="Times New Roman" w:cs="Times New Roman"/>
          <w:spacing w:val="-2"/>
        </w:rPr>
        <w:t xml:space="preserve"> </w:t>
      </w:r>
      <w:r w:rsidRPr="00E56E4B">
        <w:rPr>
          <w:rFonts w:ascii="Times New Roman" w:hAnsi="Times New Roman" w:cs="Times New Roman"/>
        </w:rPr>
        <w:t>Regulation (FAR) clauses,</w:t>
      </w:r>
      <w:r w:rsidRPr="00E56E4B">
        <w:rPr>
          <w:rFonts w:ascii="Times New Roman" w:hAnsi="Times New Roman" w:cs="Times New Roman"/>
          <w:spacing w:val="-3"/>
        </w:rPr>
        <w:t xml:space="preserve"> </w:t>
      </w:r>
      <w:r w:rsidRPr="00E56E4B">
        <w:rPr>
          <w:rFonts w:ascii="Times New Roman" w:hAnsi="Times New Roman" w:cs="Times New Roman"/>
        </w:rPr>
        <w:t>which</w:t>
      </w:r>
      <w:r w:rsidRPr="00E56E4B">
        <w:rPr>
          <w:rFonts w:ascii="Times New Roman" w:hAnsi="Times New Roman" w:cs="Times New Roman"/>
          <w:spacing w:val="-5"/>
        </w:rPr>
        <w:t xml:space="preserve"> </w:t>
      </w:r>
      <w:r w:rsidRPr="00E56E4B">
        <w:rPr>
          <w:rFonts w:ascii="Times New Roman" w:hAnsi="Times New Roman" w:cs="Times New Roman"/>
        </w:rPr>
        <w:t>are</w:t>
      </w:r>
      <w:r w:rsidRPr="00E56E4B">
        <w:rPr>
          <w:rFonts w:ascii="Times New Roman" w:hAnsi="Times New Roman" w:cs="Times New Roman"/>
          <w:spacing w:val="-8"/>
        </w:rPr>
        <w:t xml:space="preserve"> </w:t>
      </w:r>
      <w:r w:rsidRPr="00E56E4B">
        <w:rPr>
          <w:rFonts w:ascii="Times New Roman" w:hAnsi="Times New Roman" w:cs="Times New Roman"/>
        </w:rPr>
        <w:t>incorporated</w:t>
      </w:r>
      <w:r w:rsidRPr="00E56E4B">
        <w:rPr>
          <w:rFonts w:ascii="Times New Roman" w:hAnsi="Times New Roman" w:cs="Times New Roman"/>
          <w:spacing w:val="-3"/>
        </w:rPr>
        <w:t xml:space="preserve"> </w:t>
      </w:r>
      <w:r w:rsidRPr="00E56E4B">
        <w:rPr>
          <w:rFonts w:ascii="Times New Roman" w:hAnsi="Times New Roman" w:cs="Times New Roman"/>
        </w:rPr>
        <w:t>in</w:t>
      </w:r>
      <w:r w:rsidRPr="00E56E4B">
        <w:rPr>
          <w:rFonts w:ascii="Times New Roman" w:hAnsi="Times New Roman" w:cs="Times New Roman"/>
          <w:spacing w:val="-5"/>
        </w:rPr>
        <w:t xml:space="preserve"> </w:t>
      </w:r>
      <w:r w:rsidRPr="00E56E4B">
        <w:rPr>
          <w:rFonts w:ascii="Times New Roman" w:hAnsi="Times New Roman" w:cs="Times New Roman"/>
        </w:rPr>
        <w:t>this</w:t>
      </w:r>
      <w:r w:rsidRPr="00E56E4B">
        <w:rPr>
          <w:rFonts w:ascii="Times New Roman" w:hAnsi="Times New Roman" w:cs="Times New Roman"/>
          <w:spacing w:val="-4"/>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reference,</w:t>
      </w:r>
      <w:r w:rsidRPr="00E56E4B">
        <w:rPr>
          <w:rFonts w:ascii="Times New Roman" w:hAnsi="Times New Roman" w:cs="Times New Roman"/>
          <w:spacing w:val="-3"/>
        </w:rPr>
        <w:t xml:space="preserve"> </w:t>
      </w:r>
      <w:r w:rsidRPr="00E56E4B">
        <w:rPr>
          <w:rFonts w:ascii="Times New Roman" w:hAnsi="Times New Roman" w:cs="Times New Roman"/>
        </w:rPr>
        <w:t>to</w:t>
      </w:r>
      <w:r w:rsidRPr="00E56E4B">
        <w:rPr>
          <w:rFonts w:ascii="Times New Roman" w:hAnsi="Times New Roman" w:cs="Times New Roman"/>
          <w:spacing w:val="-3"/>
        </w:rPr>
        <w:t xml:space="preserve"> </w:t>
      </w:r>
      <w:r w:rsidRPr="00E56E4B">
        <w:rPr>
          <w:rFonts w:ascii="Times New Roman" w:hAnsi="Times New Roman" w:cs="Times New Roman"/>
        </w:rPr>
        <w:t>implement</w:t>
      </w:r>
      <w:r w:rsidRPr="00E56E4B">
        <w:rPr>
          <w:rFonts w:ascii="Times New Roman" w:hAnsi="Times New Roman" w:cs="Times New Roman"/>
          <w:spacing w:val="-5"/>
        </w:rPr>
        <w:t xml:space="preserve"> </w:t>
      </w:r>
      <w:r w:rsidRPr="00E56E4B">
        <w:rPr>
          <w:rFonts w:ascii="Times New Roman" w:hAnsi="Times New Roman" w:cs="Times New Roman"/>
        </w:rPr>
        <w:t>provisions</w:t>
      </w:r>
      <w:r w:rsidRPr="00E56E4B">
        <w:rPr>
          <w:rFonts w:ascii="Times New Roman" w:hAnsi="Times New Roman" w:cs="Times New Roman"/>
          <w:spacing w:val="-3"/>
        </w:rPr>
        <w:t xml:space="preserve"> </w:t>
      </w:r>
      <w:r w:rsidRPr="00E56E4B">
        <w:rPr>
          <w:rFonts w:ascii="Times New Roman" w:hAnsi="Times New Roman" w:cs="Times New Roman"/>
        </w:rPr>
        <w:t>of law or Executive orders applicable to acquisitions of commercial products and commercial services:</w:t>
      </w:r>
    </w:p>
    <w:p w14:paraId="2E2C084E" w14:textId="77777777" w:rsidR="008A7D86" w:rsidRPr="00E56E4B" w:rsidRDefault="008A7D86" w:rsidP="008A7D86">
      <w:pPr>
        <w:pStyle w:val="ListParagraph"/>
        <w:widowControl w:val="0"/>
        <w:numPr>
          <w:ilvl w:val="1"/>
          <w:numId w:val="7"/>
        </w:numPr>
        <w:tabs>
          <w:tab w:val="left" w:pos="499"/>
        </w:tabs>
        <w:autoSpaceDE w:val="0"/>
        <w:autoSpaceDN w:val="0"/>
        <w:spacing w:before="240" w:after="0" w:line="276" w:lineRule="auto"/>
        <w:ind w:right="428" w:firstLine="0"/>
        <w:contextualSpacing w:val="0"/>
        <w:rPr>
          <w:rFonts w:ascii="Times New Roman" w:hAnsi="Times New Roman" w:cs="Times New Roman"/>
        </w:rPr>
      </w:pPr>
      <w:r w:rsidRPr="00E56E4B">
        <w:rPr>
          <w:rFonts w:ascii="Times New Roman" w:hAnsi="Times New Roman" w:cs="Times New Roman"/>
          <w:u w:val="single" w:color="355CAA"/>
        </w:rPr>
        <w:t>52.203-19</w:t>
      </w:r>
      <w:r w:rsidRPr="00E56E4B">
        <w:rPr>
          <w:rFonts w:ascii="Times New Roman" w:hAnsi="Times New Roman" w:cs="Times New Roman"/>
        </w:rPr>
        <w:t>,</w:t>
      </w:r>
      <w:r w:rsidRPr="00E56E4B">
        <w:rPr>
          <w:rFonts w:ascii="Times New Roman" w:hAnsi="Times New Roman" w:cs="Times New Roman"/>
          <w:spacing w:val="-7"/>
        </w:rPr>
        <w:t xml:space="preserve"> </w:t>
      </w:r>
      <w:r w:rsidRPr="00E56E4B">
        <w:rPr>
          <w:rFonts w:ascii="Times New Roman" w:hAnsi="Times New Roman" w:cs="Times New Roman"/>
        </w:rPr>
        <w:t>Prohibition</w:t>
      </w:r>
      <w:r w:rsidRPr="00E56E4B">
        <w:rPr>
          <w:rFonts w:ascii="Times New Roman" w:hAnsi="Times New Roman" w:cs="Times New Roman"/>
          <w:spacing w:val="-7"/>
        </w:rPr>
        <w:t xml:space="preserve"> </w:t>
      </w:r>
      <w:r w:rsidRPr="00E56E4B">
        <w:rPr>
          <w:rFonts w:ascii="Times New Roman" w:hAnsi="Times New Roman" w:cs="Times New Roman"/>
        </w:rPr>
        <w:t>on</w:t>
      </w:r>
      <w:r w:rsidRPr="00E56E4B">
        <w:rPr>
          <w:rFonts w:ascii="Times New Roman" w:hAnsi="Times New Roman" w:cs="Times New Roman"/>
          <w:spacing w:val="-5"/>
        </w:rPr>
        <w:t xml:space="preserve"> </w:t>
      </w:r>
      <w:r w:rsidRPr="00E56E4B">
        <w:rPr>
          <w:rFonts w:ascii="Times New Roman" w:hAnsi="Times New Roman" w:cs="Times New Roman"/>
        </w:rPr>
        <w:t>Requiring</w:t>
      </w:r>
      <w:r w:rsidRPr="00E56E4B">
        <w:rPr>
          <w:rFonts w:ascii="Times New Roman" w:hAnsi="Times New Roman" w:cs="Times New Roman"/>
          <w:spacing w:val="-7"/>
        </w:rPr>
        <w:t xml:space="preserve"> </w:t>
      </w:r>
      <w:r w:rsidRPr="00E56E4B">
        <w:rPr>
          <w:rFonts w:ascii="Times New Roman" w:hAnsi="Times New Roman" w:cs="Times New Roman"/>
        </w:rPr>
        <w:t>Certain</w:t>
      </w:r>
      <w:r w:rsidRPr="00E56E4B">
        <w:rPr>
          <w:rFonts w:ascii="Times New Roman" w:hAnsi="Times New Roman" w:cs="Times New Roman"/>
          <w:spacing w:val="-5"/>
        </w:rPr>
        <w:t xml:space="preserve"> </w:t>
      </w:r>
      <w:r w:rsidRPr="00E56E4B">
        <w:rPr>
          <w:rFonts w:ascii="Times New Roman" w:hAnsi="Times New Roman" w:cs="Times New Roman"/>
        </w:rPr>
        <w:t>Internal</w:t>
      </w:r>
      <w:r w:rsidRPr="00E56E4B">
        <w:rPr>
          <w:rFonts w:ascii="Times New Roman" w:hAnsi="Times New Roman" w:cs="Times New Roman"/>
          <w:spacing w:val="-7"/>
        </w:rPr>
        <w:t xml:space="preserve"> </w:t>
      </w:r>
      <w:r w:rsidRPr="00E56E4B">
        <w:rPr>
          <w:rFonts w:ascii="Times New Roman" w:hAnsi="Times New Roman" w:cs="Times New Roman"/>
        </w:rPr>
        <w:t>Confidentiality</w:t>
      </w:r>
      <w:r w:rsidRPr="00E56E4B">
        <w:rPr>
          <w:rFonts w:ascii="Times New Roman" w:hAnsi="Times New Roman" w:cs="Times New Roman"/>
          <w:spacing w:val="-7"/>
        </w:rPr>
        <w:t xml:space="preserve"> </w:t>
      </w:r>
      <w:r w:rsidRPr="00E56E4B">
        <w:rPr>
          <w:rFonts w:ascii="Times New Roman" w:hAnsi="Times New Roman" w:cs="Times New Roman"/>
        </w:rPr>
        <w:t>Agreements</w:t>
      </w:r>
      <w:r w:rsidRPr="00E56E4B">
        <w:rPr>
          <w:rFonts w:ascii="Times New Roman" w:hAnsi="Times New Roman" w:cs="Times New Roman"/>
          <w:spacing w:val="-7"/>
        </w:rPr>
        <w:t xml:space="preserve"> </w:t>
      </w:r>
      <w:r w:rsidRPr="00E56E4B">
        <w:rPr>
          <w:rFonts w:ascii="Times New Roman" w:hAnsi="Times New Roman" w:cs="Times New Roman"/>
        </w:rPr>
        <w:t xml:space="preserve">or Statements (JAN 2017) (section 743 of Division E, Title VII, of the Consolidated and Further Continuing Appropriations Act, 2015 (Pub. L. 113-235) and its successor provisions in subsequent appropriations acts (and as extended in continuing </w:t>
      </w:r>
      <w:r w:rsidRPr="00E56E4B">
        <w:rPr>
          <w:rFonts w:ascii="Times New Roman" w:hAnsi="Times New Roman" w:cs="Times New Roman"/>
          <w:spacing w:val="-2"/>
        </w:rPr>
        <w:t>resolutions)).</w:t>
      </w:r>
    </w:p>
    <w:p w14:paraId="6A477073" w14:textId="77777777" w:rsidR="008A7D86" w:rsidRPr="00E56E4B" w:rsidRDefault="008A7D86" w:rsidP="008A7D86">
      <w:pPr>
        <w:pStyle w:val="ListParagraph"/>
        <w:widowControl w:val="0"/>
        <w:numPr>
          <w:ilvl w:val="1"/>
          <w:numId w:val="7"/>
        </w:numPr>
        <w:tabs>
          <w:tab w:val="left" w:pos="499"/>
        </w:tabs>
        <w:autoSpaceDE w:val="0"/>
        <w:autoSpaceDN w:val="0"/>
        <w:spacing w:before="240" w:after="0" w:line="276" w:lineRule="auto"/>
        <w:ind w:right="171" w:firstLine="0"/>
        <w:contextualSpacing w:val="0"/>
        <w:rPr>
          <w:rFonts w:ascii="Times New Roman" w:hAnsi="Times New Roman" w:cs="Times New Roman"/>
        </w:rPr>
      </w:pPr>
      <w:r w:rsidRPr="00E56E4B">
        <w:rPr>
          <w:rFonts w:ascii="Times New Roman" w:hAnsi="Times New Roman" w:cs="Times New Roman"/>
          <w:u w:val="single" w:color="355CAA"/>
        </w:rPr>
        <w:t>52.204-23</w:t>
      </w:r>
      <w:r w:rsidRPr="00E56E4B">
        <w:rPr>
          <w:rFonts w:ascii="Times New Roman" w:hAnsi="Times New Roman" w:cs="Times New Roman"/>
        </w:rPr>
        <w:t>, Prohibition on Contracting for Hardware, Software, and Services Developed</w:t>
      </w:r>
      <w:r w:rsidRPr="00E56E4B">
        <w:rPr>
          <w:rFonts w:ascii="Times New Roman" w:hAnsi="Times New Roman" w:cs="Times New Roman"/>
          <w:spacing w:val="-5"/>
        </w:rPr>
        <w:t xml:space="preserve"> </w:t>
      </w:r>
      <w:r w:rsidRPr="00E56E4B">
        <w:rPr>
          <w:rFonts w:ascii="Times New Roman" w:hAnsi="Times New Roman" w:cs="Times New Roman"/>
        </w:rPr>
        <w:t>or</w:t>
      </w:r>
      <w:r w:rsidRPr="00E56E4B">
        <w:rPr>
          <w:rFonts w:ascii="Times New Roman" w:hAnsi="Times New Roman" w:cs="Times New Roman"/>
          <w:spacing w:val="-7"/>
        </w:rPr>
        <w:t xml:space="preserve"> </w:t>
      </w:r>
      <w:r w:rsidRPr="00E56E4B">
        <w:rPr>
          <w:rFonts w:ascii="Times New Roman" w:hAnsi="Times New Roman" w:cs="Times New Roman"/>
        </w:rPr>
        <w:t>Provided</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Kaspersky</w:t>
      </w:r>
      <w:r w:rsidRPr="00E56E4B">
        <w:rPr>
          <w:rFonts w:ascii="Times New Roman" w:hAnsi="Times New Roman" w:cs="Times New Roman"/>
          <w:spacing w:val="-6"/>
        </w:rPr>
        <w:t xml:space="preserve"> </w:t>
      </w:r>
      <w:r w:rsidRPr="00E56E4B">
        <w:rPr>
          <w:rFonts w:ascii="Times New Roman" w:hAnsi="Times New Roman" w:cs="Times New Roman"/>
        </w:rPr>
        <w:t>Lab</w:t>
      </w:r>
      <w:r w:rsidRPr="00E56E4B">
        <w:rPr>
          <w:rFonts w:ascii="Times New Roman" w:hAnsi="Times New Roman" w:cs="Times New Roman"/>
          <w:spacing w:val="-5"/>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Entities (DEC</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1634</w:t>
      </w:r>
      <w:r w:rsidRPr="00E56E4B">
        <w:rPr>
          <w:rFonts w:ascii="Times New Roman" w:hAnsi="Times New Roman" w:cs="Times New Roman"/>
          <w:spacing w:val="-5"/>
        </w:rPr>
        <w:t xml:space="preserve"> </w:t>
      </w:r>
      <w:r w:rsidRPr="00E56E4B">
        <w:rPr>
          <w:rFonts w:ascii="Times New Roman" w:hAnsi="Times New Roman" w:cs="Times New Roman"/>
        </w:rPr>
        <w:t>of Pub. L. 115-91).</w:t>
      </w:r>
    </w:p>
    <w:p w14:paraId="51B1DCFE" w14:textId="77777777" w:rsidR="008A7D86" w:rsidRPr="00E56E4B" w:rsidRDefault="008A7D86" w:rsidP="008A7D86">
      <w:pPr>
        <w:pStyle w:val="ListParagraph"/>
        <w:widowControl w:val="0"/>
        <w:numPr>
          <w:ilvl w:val="1"/>
          <w:numId w:val="7"/>
        </w:numPr>
        <w:tabs>
          <w:tab w:val="left" w:pos="499"/>
        </w:tabs>
        <w:autoSpaceDE w:val="0"/>
        <w:autoSpaceDN w:val="0"/>
        <w:spacing w:before="243" w:after="0" w:line="276" w:lineRule="auto"/>
        <w:ind w:right="395" w:firstLine="0"/>
        <w:contextualSpacing w:val="0"/>
        <w:rPr>
          <w:rFonts w:ascii="Times New Roman" w:hAnsi="Times New Roman" w:cs="Times New Roman"/>
        </w:rPr>
      </w:pPr>
      <w:r w:rsidRPr="00E56E4B">
        <w:rPr>
          <w:rFonts w:ascii="Times New Roman" w:hAnsi="Times New Roman" w:cs="Times New Roman"/>
          <w:u w:val="single" w:color="355CAA"/>
        </w:rPr>
        <w:t>52.204-25</w:t>
      </w:r>
      <w:r w:rsidRPr="00E56E4B">
        <w:rPr>
          <w:rFonts w:ascii="Times New Roman" w:hAnsi="Times New Roman" w:cs="Times New Roman"/>
        </w:rPr>
        <w:t>, Prohibition on Contracting for Certain Telecommunications and Video Surveillance</w:t>
      </w:r>
      <w:r w:rsidRPr="00E56E4B">
        <w:rPr>
          <w:rFonts w:ascii="Times New Roman" w:hAnsi="Times New Roman" w:cs="Times New Roman"/>
          <w:spacing w:val="-4"/>
        </w:rPr>
        <w:t xml:space="preserve"> </w:t>
      </w:r>
      <w:r w:rsidRPr="00E56E4B">
        <w:rPr>
          <w:rFonts w:ascii="Times New Roman" w:hAnsi="Times New Roman" w:cs="Times New Roman"/>
        </w:rPr>
        <w:t>Services</w:t>
      </w:r>
      <w:r w:rsidRPr="00E56E4B">
        <w:rPr>
          <w:rFonts w:ascii="Times New Roman" w:hAnsi="Times New Roman" w:cs="Times New Roman"/>
          <w:spacing w:val="-4"/>
        </w:rPr>
        <w:t xml:space="preserve"> </w:t>
      </w:r>
      <w:r w:rsidRPr="00E56E4B">
        <w:rPr>
          <w:rFonts w:ascii="Times New Roman" w:hAnsi="Times New Roman" w:cs="Times New Roman"/>
        </w:rPr>
        <w:t>or</w:t>
      </w:r>
      <w:r w:rsidRPr="00E56E4B">
        <w:rPr>
          <w:rFonts w:ascii="Times New Roman" w:hAnsi="Times New Roman" w:cs="Times New Roman"/>
          <w:spacing w:val="-4"/>
        </w:rPr>
        <w:t xml:space="preserve"> </w:t>
      </w:r>
      <w:r w:rsidRPr="00E56E4B">
        <w:rPr>
          <w:rFonts w:ascii="Times New Roman" w:hAnsi="Times New Roman" w:cs="Times New Roman"/>
        </w:rPr>
        <w:t>Equipment.</w:t>
      </w:r>
      <w:r w:rsidRPr="00E56E4B">
        <w:rPr>
          <w:rFonts w:ascii="Times New Roman" w:hAnsi="Times New Roman" w:cs="Times New Roman"/>
          <w:spacing w:val="-1"/>
        </w:rPr>
        <w:t xml:space="preserve"> </w:t>
      </w:r>
      <w:r w:rsidRPr="00E56E4B">
        <w:rPr>
          <w:rFonts w:ascii="Times New Roman" w:hAnsi="Times New Roman" w:cs="Times New Roman"/>
        </w:rPr>
        <w:t>(NOV</w:t>
      </w:r>
      <w:r w:rsidRPr="00E56E4B">
        <w:rPr>
          <w:rFonts w:ascii="Times New Roman" w:hAnsi="Times New Roman" w:cs="Times New Roman"/>
          <w:spacing w:val="-2"/>
        </w:rPr>
        <w:t xml:space="preserve"> </w:t>
      </w:r>
      <w:r w:rsidRPr="00E56E4B">
        <w:rPr>
          <w:rFonts w:ascii="Times New Roman" w:hAnsi="Times New Roman" w:cs="Times New Roman"/>
        </w:rPr>
        <w:t>2021)</w:t>
      </w:r>
      <w:r w:rsidRPr="00E56E4B">
        <w:rPr>
          <w:rFonts w:ascii="Times New Roman" w:hAnsi="Times New Roman" w:cs="Times New Roman"/>
          <w:spacing w:val="-3"/>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889(a)(1)(A)</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1"/>
        </w:rPr>
        <w:t xml:space="preserve"> </w:t>
      </w:r>
      <w:r w:rsidRPr="00E56E4B">
        <w:rPr>
          <w:rFonts w:ascii="Times New Roman" w:hAnsi="Times New Roman" w:cs="Times New Roman"/>
        </w:rPr>
        <w:t>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5"/>
        </w:rPr>
        <w:t xml:space="preserve"> </w:t>
      </w:r>
      <w:r w:rsidRPr="00E56E4B">
        <w:rPr>
          <w:rFonts w:ascii="Times New Roman" w:hAnsi="Times New Roman" w:cs="Times New Roman"/>
        </w:rPr>
        <w:t xml:space="preserve">115- </w:t>
      </w:r>
      <w:r w:rsidRPr="00E56E4B">
        <w:rPr>
          <w:rFonts w:ascii="Times New Roman" w:hAnsi="Times New Roman" w:cs="Times New Roman"/>
          <w:spacing w:val="-2"/>
        </w:rPr>
        <w:t>232).</w:t>
      </w:r>
    </w:p>
    <w:p w14:paraId="2F77E7B9" w14:textId="77777777" w:rsidR="008A7D86" w:rsidRPr="00E56E4B" w:rsidRDefault="008A7D86" w:rsidP="008A7D86">
      <w:pPr>
        <w:pStyle w:val="ListParagraph"/>
        <w:widowControl w:val="0"/>
        <w:numPr>
          <w:ilvl w:val="1"/>
          <w:numId w:val="7"/>
        </w:numPr>
        <w:tabs>
          <w:tab w:val="left" w:pos="499"/>
        </w:tabs>
        <w:autoSpaceDE w:val="0"/>
        <w:autoSpaceDN w:val="0"/>
        <w:spacing w:before="238" w:after="0" w:line="276" w:lineRule="auto"/>
        <w:ind w:right="612" w:firstLine="0"/>
        <w:contextualSpacing w:val="0"/>
        <w:rPr>
          <w:rFonts w:ascii="Times New Roman" w:hAnsi="Times New Roman" w:cs="Times New Roman"/>
        </w:rPr>
      </w:pPr>
      <w:r w:rsidRPr="00E56E4B">
        <w:rPr>
          <w:rFonts w:ascii="Times New Roman" w:hAnsi="Times New Roman" w:cs="Times New Roman"/>
          <w:u w:val="single" w:color="355CAA"/>
        </w:rPr>
        <w:t>52.209-10</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Prohibition</w:t>
      </w:r>
      <w:r w:rsidRPr="00E56E4B">
        <w:rPr>
          <w:rFonts w:ascii="Times New Roman" w:hAnsi="Times New Roman" w:cs="Times New Roman"/>
          <w:spacing w:val="-6"/>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Contracting</w:t>
      </w:r>
      <w:r w:rsidRPr="00E56E4B">
        <w:rPr>
          <w:rFonts w:ascii="Times New Roman" w:hAnsi="Times New Roman" w:cs="Times New Roman"/>
          <w:spacing w:val="-6"/>
        </w:rPr>
        <w:t xml:space="preserve"> </w:t>
      </w:r>
      <w:r w:rsidRPr="00E56E4B">
        <w:rPr>
          <w:rFonts w:ascii="Times New Roman" w:hAnsi="Times New Roman" w:cs="Times New Roman"/>
        </w:rPr>
        <w:t>with</w:t>
      </w:r>
      <w:r w:rsidRPr="00E56E4B">
        <w:rPr>
          <w:rFonts w:ascii="Times New Roman" w:hAnsi="Times New Roman" w:cs="Times New Roman"/>
          <w:spacing w:val="-4"/>
        </w:rPr>
        <w:t xml:space="preserve"> </w:t>
      </w:r>
      <w:r w:rsidRPr="00E56E4B">
        <w:rPr>
          <w:rFonts w:ascii="Times New Roman" w:hAnsi="Times New Roman" w:cs="Times New Roman"/>
        </w:rPr>
        <w:t>Inverted</w:t>
      </w:r>
      <w:r w:rsidRPr="00E56E4B">
        <w:rPr>
          <w:rFonts w:ascii="Times New Roman" w:hAnsi="Times New Roman" w:cs="Times New Roman"/>
          <w:spacing w:val="-7"/>
        </w:rPr>
        <w:t xml:space="preserve"> </w:t>
      </w:r>
      <w:r w:rsidRPr="00E56E4B">
        <w:rPr>
          <w:rFonts w:ascii="Times New Roman" w:hAnsi="Times New Roman" w:cs="Times New Roman"/>
        </w:rPr>
        <w:t>Domestic</w:t>
      </w:r>
      <w:r w:rsidRPr="00E56E4B">
        <w:rPr>
          <w:rFonts w:ascii="Times New Roman" w:hAnsi="Times New Roman" w:cs="Times New Roman"/>
          <w:spacing w:val="-6"/>
        </w:rPr>
        <w:t xml:space="preserve"> </w:t>
      </w:r>
      <w:r w:rsidRPr="00E56E4B">
        <w:rPr>
          <w:rFonts w:ascii="Times New Roman" w:hAnsi="Times New Roman" w:cs="Times New Roman"/>
        </w:rPr>
        <w:t xml:space="preserve">Corporations (NOV </w:t>
      </w:r>
      <w:r w:rsidRPr="00E56E4B">
        <w:rPr>
          <w:rFonts w:ascii="Times New Roman" w:hAnsi="Times New Roman" w:cs="Times New Roman"/>
          <w:spacing w:val="-2"/>
        </w:rPr>
        <w:t>2015).</w:t>
      </w:r>
    </w:p>
    <w:p w14:paraId="260169D1" w14:textId="0F3EEDEA" w:rsidR="008A7D86" w:rsidRPr="00E56E4B" w:rsidRDefault="008A7D86" w:rsidP="008A7D86">
      <w:pPr>
        <w:pStyle w:val="ListParagraph"/>
        <w:widowControl w:val="0"/>
        <w:numPr>
          <w:ilvl w:val="1"/>
          <w:numId w:val="7"/>
        </w:numPr>
        <w:tabs>
          <w:tab w:val="left" w:pos="499"/>
        </w:tabs>
        <w:autoSpaceDE w:val="0"/>
        <w:autoSpaceDN w:val="0"/>
        <w:spacing w:before="242" w:after="0" w:line="276" w:lineRule="auto"/>
        <w:ind w:right="165" w:firstLine="0"/>
        <w:contextualSpacing w:val="0"/>
        <w:rPr>
          <w:rFonts w:ascii="Times New Roman" w:hAnsi="Times New Roman" w:cs="Times New Roman"/>
        </w:rPr>
      </w:pPr>
      <w:r w:rsidRPr="00E56E4B">
        <w:rPr>
          <w:rFonts w:ascii="Times New Roman" w:hAnsi="Times New Roman" w:cs="Times New Roman"/>
          <w:u w:val="single" w:color="355CAA"/>
        </w:rPr>
        <w:t>52.232-40</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Providing</w:t>
      </w:r>
      <w:r w:rsidRPr="00E56E4B">
        <w:rPr>
          <w:rFonts w:ascii="Times New Roman" w:hAnsi="Times New Roman" w:cs="Times New Roman"/>
          <w:spacing w:val="-6"/>
        </w:rPr>
        <w:t xml:space="preserve"> </w:t>
      </w:r>
      <w:r w:rsidRPr="00E56E4B">
        <w:rPr>
          <w:rFonts w:ascii="Times New Roman" w:hAnsi="Times New Roman" w:cs="Times New Roman"/>
        </w:rPr>
        <w:t>Accelerated</w:t>
      </w:r>
      <w:r w:rsidRPr="00E56E4B">
        <w:rPr>
          <w:rFonts w:ascii="Times New Roman" w:hAnsi="Times New Roman" w:cs="Times New Roman"/>
          <w:spacing w:val="-6"/>
        </w:rPr>
        <w:t xml:space="preserve"> </w:t>
      </w:r>
      <w:r w:rsidRPr="00E56E4B">
        <w:rPr>
          <w:rFonts w:ascii="Times New Roman" w:hAnsi="Times New Roman" w:cs="Times New Roman"/>
        </w:rPr>
        <w:t>Payments</w:t>
      </w:r>
      <w:r w:rsidRPr="00E56E4B">
        <w:rPr>
          <w:rFonts w:ascii="Times New Roman" w:hAnsi="Times New Roman" w:cs="Times New Roman"/>
          <w:spacing w:val="-4"/>
        </w:rPr>
        <w:t xml:space="preserve"> </w:t>
      </w:r>
      <w:r w:rsidRPr="00E56E4B">
        <w:rPr>
          <w:rFonts w:ascii="Times New Roman" w:hAnsi="Times New Roman" w:cs="Times New Roman"/>
        </w:rPr>
        <w:t>to</w:t>
      </w:r>
      <w:r w:rsidRPr="00E56E4B">
        <w:rPr>
          <w:rFonts w:ascii="Times New Roman" w:hAnsi="Times New Roman" w:cs="Times New Roman"/>
          <w:spacing w:val="-6"/>
        </w:rPr>
        <w:t xml:space="preserve"> </w:t>
      </w:r>
      <w:r w:rsidRPr="00E56E4B">
        <w:rPr>
          <w:rFonts w:ascii="Times New Roman" w:hAnsi="Times New Roman" w:cs="Times New Roman"/>
        </w:rPr>
        <w:t>Small</w:t>
      </w:r>
      <w:r w:rsidRPr="00E56E4B">
        <w:rPr>
          <w:rFonts w:ascii="Times New Roman" w:hAnsi="Times New Roman" w:cs="Times New Roman"/>
          <w:spacing w:val="-7"/>
        </w:rPr>
        <w:t xml:space="preserve"> </w:t>
      </w:r>
      <w:r w:rsidRPr="00E56E4B">
        <w:rPr>
          <w:rFonts w:ascii="Times New Roman" w:hAnsi="Times New Roman" w:cs="Times New Roman"/>
        </w:rPr>
        <w:t>Business</w:t>
      </w:r>
      <w:r w:rsidRPr="00E56E4B">
        <w:rPr>
          <w:rFonts w:ascii="Times New Roman" w:hAnsi="Times New Roman" w:cs="Times New Roman"/>
          <w:spacing w:val="-4"/>
        </w:rPr>
        <w:t xml:space="preserve"> </w:t>
      </w:r>
      <w:r w:rsidRPr="00E56E4B">
        <w:rPr>
          <w:rFonts w:ascii="Times New Roman" w:hAnsi="Times New Roman" w:cs="Times New Roman"/>
        </w:rPr>
        <w:t>Subcontractors</w:t>
      </w:r>
      <w:r w:rsidRPr="00E56E4B">
        <w:rPr>
          <w:rFonts w:ascii="Times New Roman" w:hAnsi="Times New Roman" w:cs="Times New Roman"/>
          <w:spacing w:val="-2"/>
        </w:rPr>
        <w:t xml:space="preserve"> </w:t>
      </w:r>
      <w:r w:rsidRPr="00E56E4B">
        <w:rPr>
          <w:rFonts w:ascii="Times New Roman" w:hAnsi="Times New Roman" w:cs="Times New Roman"/>
        </w:rPr>
        <w:t>(MAR 2023) (31</w:t>
      </w:r>
      <w:r w:rsidRPr="00E56E4B">
        <w:rPr>
          <w:rFonts w:ascii="Times New Roman" w:hAnsi="Times New Roman" w:cs="Times New Roman"/>
          <w:u w:val="single" w:color="355CAA"/>
        </w:rPr>
        <w:t xml:space="preserve"> U.S.C. 3903</w:t>
      </w:r>
      <w:r w:rsidRPr="00E56E4B">
        <w:rPr>
          <w:rFonts w:ascii="Times New Roman" w:hAnsi="Times New Roman" w:cs="Times New Roman"/>
        </w:rPr>
        <w:t xml:space="preserve"> and </w:t>
      </w:r>
      <w:r w:rsidRPr="00E56E4B">
        <w:rPr>
          <w:rFonts w:ascii="Times New Roman" w:hAnsi="Times New Roman" w:cs="Times New Roman"/>
          <w:u w:val="single" w:color="355CAA"/>
        </w:rPr>
        <w:t>10 U.S.C. 3801</w:t>
      </w:r>
      <w:r w:rsidRPr="00E56E4B">
        <w:rPr>
          <w:rFonts w:ascii="Times New Roman" w:hAnsi="Times New Roman" w:cs="Times New Roman"/>
        </w:rPr>
        <w:t>).</w:t>
      </w:r>
    </w:p>
    <w:p w14:paraId="1F4546F4" w14:textId="77777777" w:rsidR="008A7D86" w:rsidRPr="00E56E4B" w:rsidRDefault="008A7D86" w:rsidP="008A7D86">
      <w:pPr>
        <w:pStyle w:val="ListParagraph"/>
        <w:widowControl w:val="0"/>
        <w:numPr>
          <w:ilvl w:val="1"/>
          <w:numId w:val="7"/>
        </w:numPr>
        <w:tabs>
          <w:tab w:val="left" w:pos="634"/>
        </w:tabs>
        <w:autoSpaceDE w:val="0"/>
        <w:autoSpaceDN w:val="0"/>
        <w:spacing w:before="238" w:after="0" w:line="240" w:lineRule="auto"/>
        <w:ind w:left="634" w:hanging="494"/>
        <w:contextualSpacing w:val="0"/>
        <w:rPr>
          <w:rFonts w:ascii="Times New Roman" w:hAnsi="Times New Roman" w:cs="Times New Roman"/>
        </w:rPr>
      </w:pPr>
      <w:r w:rsidRPr="00E56E4B">
        <w:rPr>
          <w:rFonts w:ascii="Times New Roman" w:hAnsi="Times New Roman" w:cs="Times New Roman"/>
          <w:u w:val="single" w:color="355CAA"/>
        </w:rPr>
        <w:t>52.233-3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Protest</w:t>
      </w:r>
      <w:r w:rsidRPr="00E56E4B">
        <w:rPr>
          <w:rFonts w:ascii="Times New Roman" w:hAnsi="Times New Roman" w:cs="Times New Roman"/>
          <w:spacing w:val="-4"/>
        </w:rPr>
        <w:t xml:space="preserve"> </w:t>
      </w:r>
      <w:r w:rsidRPr="00E56E4B">
        <w:rPr>
          <w:rFonts w:ascii="Times New Roman" w:hAnsi="Times New Roman" w:cs="Times New Roman"/>
        </w:rPr>
        <w:t>After</w:t>
      </w:r>
      <w:r w:rsidRPr="00E56E4B">
        <w:rPr>
          <w:rFonts w:ascii="Times New Roman" w:hAnsi="Times New Roman" w:cs="Times New Roman"/>
          <w:spacing w:val="-5"/>
        </w:rPr>
        <w:t xml:space="preserve"> </w:t>
      </w:r>
      <w:r w:rsidRPr="00E56E4B">
        <w:rPr>
          <w:rFonts w:ascii="Times New Roman" w:hAnsi="Times New Roman" w:cs="Times New Roman"/>
        </w:rPr>
        <w:t>Award</w:t>
      </w:r>
      <w:r w:rsidRPr="00E56E4B">
        <w:rPr>
          <w:rFonts w:ascii="Times New Roman" w:hAnsi="Times New Roman" w:cs="Times New Roman"/>
          <w:spacing w:val="-2"/>
        </w:rPr>
        <w:t xml:space="preserve"> </w:t>
      </w:r>
      <w:r w:rsidRPr="00E56E4B">
        <w:rPr>
          <w:rFonts w:ascii="Times New Roman" w:hAnsi="Times New Roman" w:cs="Times New Roman"/>
        </w:rPr>
        <w:t>(AUG</w:t>
      </w:r>
      <w:r w:rsidRPr="00E56E4B">
        <w:rPr>
          <w:rFonts w:ascii="Times New Roman" w:hAnsi="Times New Roman" w:cs="Times New Roman"/>
          <w:spacing w:val="-4"/>
        </w:rPr>
        <w:t xml:space="preserve"> </w:t>
      </w:r>
      <w:r w:rsidRPr="00E56E4B">
        <w:rPr>
          <w:rFonts w:ascii="Times New Roman" w:hAnsi="Times New Roman" w:cs="Times New Roman"/>
        </w:rPr>
        <w:t>1996)</w:t>
      </w:r>
      <w:r w:rsidRPr="00E56E4B">
        <w:rPr>
          <w:rFonts w:ascii="Times New Roman" w:hAnsi="Times New Roman" w:cs="Times New Roman"/>
          <w:spacing w:val="-4"/>
        </w:rPr>
        <w:t xml:space="preserve"> </w:t>
      </w:r>
      <w:r w:rsidRPr="00E56E4B">
        <w:rPr>
          <w:rFonts w:ascii="Times New Roman" w:hAnsi="Times New Roman" w:cs="Times New Roman"/>
        </w:rPr>
        <w:t>(31</w:t>
      </w:r>
      <w:r w:rsidRPr="00E56E4B">
        <w:rPr>
          <w:rFonts w:ascii="Times New Roman" w:hAnsi="Times New Roman" w:cs="Times New Roman"/>
          <w:spacing w:val="-3"/>
        </w:rPr>
        <w:t xml:space="preserve"> </w:t>
      </w:r>
      <w:r w:rsidRPr="00E56E4B">
        <w:rPr>
          <w:rFonts w:ascii="Times New Roman" w:hAnsi="Times New Roman" w:cs="Times New Roman"/>
        </w:rPr>
        <w:t>U.S.C.</w:t>
      </w:r>
      <w:r w:rsidRPr="00E56E4B">
        <w:rPr>
          <w:rFonts w:ascii="Times New Roman" w:hAnsi="Times New Roman" w:cs="Times New Roman"/>
          <w:spacing w:val="-4"/>
        </w:rPr>
        <w:t xml:space="preserve"> </w:t>
      </w:r>
      <w:r w:rsidRPr="00E56E4B">
        <w:rPr>
          <w:rFonts w:ascii="Times New Roman" w:hAnsi="Times New Roman" w:cs="Times New Roman"/>
          <w:spacing w:val="-2"/>
        </w:rPr>
        <w:t>3553).</w:t>
      </w:r>
    </w:p>
    <w:p w14:paraId="3FBFB1D1" w14:textId="77777777" w:rsidR="008A7D86" w:rsidRPr="00E56E4B" w:rsidRDefault="008A7D86" w:rsidP="008A7D86">
      <w:pPr>
        <w:pStyle w:val="BodyText"/>
        <w:spacing w:before="5"/>
        <w:ind w:left="0"/>
        <w:rPr>
          <w:rFonts w:ascii="Times New Roman" w:hAnsi="Times New Roman" w:cs="Times New Roman"/>
          <w:sz w:val="22"/>
          <w:szCs w:val="22"/>
        </w:rPr>
      </w:pPr>
    </w:p>
    <w:p w14:paraId="38157B17" w14:textId="5271558A" w:rsidR="008A7D86" w:rsidRPr="00E56E4B" w:rsidRDefault="008A7D86" w:rsidP="008A7D86">
      <w:pPr>
        <w:pStyle w:val="ListParagraph"/>
        <w:widowControl w:val="0"/>
        <w:numPr>
          <w:ilvl w:val="1"/>
          <w:numId w:val="7"/>
        </w:numPr>
        <w:tabs>
          <w:tab w:val="left" w:pos="634"/>
        </w:tabs>
        <w:autoSpaceDE w:val="0"/>
        <w:autoSpaceDN w:val="0"/>
        <w:spacing w:after="0" w:line="278" w:lineRule="auto"/>
        <w:ind w:right="512" w:firstLine="0"/>
        <w:contextualSpacing w:val="0"/>
        <w:rPr>
          <w:rFonts w:ascii="Times New Roman" w:hAnsi="Times New Roman" w:cs="Times New Roman"/>
        </w:rPr>
      </w:pPr>
      <w:r w:rsidRPr="00E56E4B">
        <w:rPr>
          <w:rFonts w:ascii="Times New Roman" w:hAnsi="Times New Roman" w:cs="Times New Roman"/>
          <w:u w:val="single" w:color="355CAA"/>
        </w:rPr>
        <w:t>52.233-4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Applicable</w:t>
      </w:r>
      <w:r w:rsidRPr="00E56E4B">
        <w:rPr>
          <w:rFonts w:ascii="Times New Roman" w:hAnsi="Times New Roman" w:cs="Times New Roman"/>
          <w:spacing w:val="-3"/>
        </w:rPr>
        <w:t xml:space="preserve"> </w:t>
      </w:r>
      <w:r w:rsidRPr="00E56E4B">
        <w:rPr>
          <w:rFonts w:ascii="Times New Roman" w:hAnsi="Times New Roman" w:cs="Times New Roman"/>
        </w:rPr>
        <w:t>Law</w:t>
      </w:r>
      <w:r w:rsidRPr="00E56E4B">
        <w:rPr>
          <w:rFonts w:ascii="Times New Roman" w:hAnsi="Times New Roman" w:cs="Times New Roman"/>
          <w:spacing w:val="-7"/>
        </w:rPr>
        <w:t xml:space="preserve"> </w:t>
      </w:r>
      <w:r w:rsidRPr="00E56E4B">
        <w:rPr>
          <w:rFonts w:ascii="Times New Roman" w:hAnsi="Times New Roman" w:cs="Times New Roman"/>
        </w:rPr>
        <w:t>for</w:t>
      </w:r>
      <w:r w:rsidRPr="00E56E4B">
        <w:rPr>
          <w:rFonts w:ascii="Times New Roman" w:hAnsi="Times New Roman" w:cs="Times New Roman"/>
          <w:spacing w:val="-6"/>
        </w:rPr>
        <w:t xml:space="preserve"> </w:t>
      </w:r>
      <w:r w:rsidRPr="00E56E4B">
        <w:rPr>
          <w:rFonts w:ascii="Times New Roman" w:hAnsi="Times New Roman" w:cs="Times New Roman"/>
        </w:rPr>
        <w:t>Breach</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4"/>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Claim (OCT</w:t>
      </w:r>
      <w:r w:rsidRPr="00E56E4B">
        <w:rPr>
          <w:rFonts w:ascii="Times New Roman" w:hAnsi="Times New Roman" w:cs="Times New Roman"/>
          <w:spacing w:val="-5"/>
        </w:rPr>
        <w:t xml:space="preserve"> </w:t>
      </w:r>
      <w:r w:rsidRPr="00E56E4B">
        <w:rPr>
          <w:rFonts w:ascii="Times New Roman" w:hAnsi="Times New Roman" w:cs="Times New Roman"/>
        </w:rPr>
        <w:t>2004)</w:t>
      </w:r>
      <w:r w:rsidRPr="00E56E4B">
        <w:rPr>
          <w:rFonts w:ascii="Times New Roman" w:hAnsi="Times New Roman" w:cs="Times New Roman"/>
          <w:spacing w:val="-4"/>
        </w:rPr>
        <w:t xml:space="preserve"> </w:t>
      </w:r>
      <w:r w:rsidRPr="00E56E4B">
        <w:rPr>
          <w:rFonts w:ascii="Times New Roman" w:hAnsi="Times New Roman" w:cs="Times New Roman"/>
        </w:rPr>
        <w:t>(Public</w:t>
      </w:r>
      <w:r w:rsidRPr="00E56E4B">
        <w:rPr>
          <w:rFonts w:ascii="Times New Roman" w:hAnsi="Times New Roman" w:cs="Times New Roman"/>
          <w:spacing w:val="-4"/>
        </w:rPr>
        <w:t xml:space="preserve"> </w:t>
      </w:r>
      <w:r w:rsidRPr="00E56E4B">
        <w:rPr>
          <w:rFonts w:ascii="Times New Roman" w:hAnsi="Times New Roman" w:cs="Times New Roman"/>
        </w:rPr>
        <w:t>Laws 108-77 and 108-78 (19 U.S.C. 3805 note)).</w:t>
      </w:r>
    </w:p>
    <w:p w14:paraId="2B1FE4DE" w14:textId="77777777" w:rsidR="008A7D86" w:rsidRPr="00E56E4B" w:rsidRDefault="008A7D86" w:rsidP="008A7D86">
      <w:pPr>
        <w:pStyle w:val="ListParagraph"/>
        <w:widowControl w:val="0"/>
        <w:numPr>
          <w:ilvl w:val="0"/>
          <w:numId w:val="7"/>
        </w:numPr>
        <w:tabs>
          <w:tab w:val="left" w:pos="498"/>
        </w:tabs>
        <w:autoSpaceDE w:val="0"/>
        <w:autoSpaceDN w:val="0"/>
        <w:spacing w:before="236" w:after="0" w:line="276" w:lineRule="auto"/>
        <w:ind w:right="348" w:firstLine="0"/>
        <w:contextualSpacing w:val="0"/>
        <w:rPr>
          <w:rFonts w:ascii="Times New Roman" w:hAnsi="Times New Roman" w:cs="Times New Roman"/>
        </w:rPr>
      </w:pPr>
      <w:r w:rsidRPr="00E56E4B">
        <w:rPr>
          <w:rFonts w:ascii="Times New Roman" w:hAnsi="Times New Roman" w:cs="Times New Roman"/>
        </w:rPr>
        <w:t>The Contractor shall comply with the FAR clauses in this paragraph (b) that the Contracting</w:t>
      </w:r>
      <w:r w:rsidRPr="00E56E4B">
        <w:rPr>
          <w:rFonts w:ascii="Times New Roman" w:hAnsi="Times New Roman" w:cs="Times New Roman"/>
          <w:spacing w:val="-7"/>
        </w:rPr>
        <w:t xml:space="preserve"> </w:t>
      </w:r>
      <w:r w:rsidRPr="00E56E4B">
        <w:rPr>
          <w:rFonts w:ascii="Times New Roman" w:hAnsi="Times New Roman" w:cs="Times New Roman"/>
        </w:rPr>
        <w:t>Officer</w:t>
      </w:r>
      <w:r w:rsidRPr="00E56E4B">
        <w:rPr>
          <w:rFonts w:ascii="Times New Roman" w:hAnsi="Times New Roman" w:cs="Times New Roman"/>
          <w:spacing w:val="-3"/>
        </w:rPr>
        <w:t xml:space="preserve"> </w:t>
      </w:r>
      <w:r w:rsidRPr="00E56E4B">
        <w:rPr>
          <w:rFonts w:ascii="Times New Roman" w:hAnsi="Times New Roman" w:cs="Times New Roman"/>
        </w:rPr>
        <w:t>has</w:t>
      </w:r>
      <w:r w:rsidRPr="00E56E4B">
        <w:rPr>
          <w:rFonts w:ascii="Times New Roman" w:hAnsi="Times New Roman" w:cs="Times New Roman"/>
          <w:spacing w:val="-8"/>
        </w:rPr>
        <w:t xml:space="preserve"> </w:t>
      </w:r>
      <w:r w:rsidRPr="00E56E4B">
        <w:rPr>
          <w:rFonts w:ascii="Times New Roman" w:hAnsi="Times New Roman" w:cs="Times New Roman"/>
        </w:rPr>
        <w:t>indicated</w:t>
      </w:r>
      <w:r w:rsidRPr="00E56E4B">
        <w:rPr>
          <w:rFonts w:ascii="Times New Roman" w:hAnsi="Times New Roman" w:cs="Times New Roman"/>
          <w:spacing w:val="-3"/>
        </w:rPr>
        <w:t xml:space="preserve"> </w:t>
      </w:r>
      <w:r w:rsidRPr="00E56E4B">
        <w:rPr>
          <w:rFonts w:ascii="Times New Roman" w:hAnsi="Times New Roman" w:cs="Times New Roman"/>
        </w:rPr>
        <w:t>as</w:t>
      </w:r>
      <w:r w:rsidRPr="00E56E4B">
        <w:rPr>
          <w:rFonts w:ascii="Times New Roman" w:hAnsi="Times New Roman" w:cs="Times New Roman"/>
          <w:spacing w:val="-5"/>
        </w:rPr>
        <w:t xml:space="preserve"> </w:t>
      </w:r>
      <w:r w:rsidRPr="00E56E4B">
        <w:rPr>
          <w:rFonts w:ascii="Times New Roman" w:hAnsi="Times New Roman" w:cs="Times New Roman"/>
        </w:rPr>
        <w:t>being</w:t>
      </w:r>
      <w:r w:rsidRPr="00E56E4B">
        <w:rPr>
          <w:rFonts w:ascii="Times New Roman" w:hAnsi="Times New Roman" w:cs="Times New Roman"/>
          <w:spacing w:val="-4"/>
        </w:rPr>
        <w:t xml:space="preserve"> </w:t>
      </w:r>
      <w:r w:rsidRPr="00E56E4B">
        <w:rPr>
          <w:rFonts w:ascii="Times New Roman" w:hAnsi="Times New Roman" w:cs="Times New Roman"/>
        </w:rPr>
        <w:t>incorporated</w:t>
      </w:r>
      <w:r w:rsidRPr="00E56E4B">
        <w:rPr>
          <w:rFonts w:ascii="Times New Roman" w:hAnsi="Times New Roman" w:cs="Times New Roman"/>
          <w:spacing w:val="-3"/>
        </w:rPr>
        <w:t xml:space="preserve"> </w:t>
      </w:r>
      <w:r w:rsidRPr="00E56E4B">
        <w:rPr>
          <w:rFonts w:ascii="Times New Roman" w:hAnsi="Times New Roman" w:cs="Times New Roman"/>
        </w:rPr>
        <w:t>in</w:t>
      </w:r>
      <w:r w:rsidRPr="00E56E4B">
        <w:rPr>
          <w:rFonts w:ascii="Times New Roman" w:hAnsi="Times New Roman" w:cs="Times New Roman"/>
          <w:spacing w:val="-4"/>
        </w:rPr>
        <w:t xml:space="preserve"> </w:t>
      </w:r>
      <w:r w:rsidRPr="00E56E4B">
        <w:rPr>
          <w:rFonts w:ascii="Times New Roman" w:hAnsi="Times New Roman" w:cs="Times New Roman"/>
        </w:rPr>
        <w:t>this</w:t>
      </w:r>
      <w:r w:rsidRPr="00E56E4B">
        <w:rPr>
          <w:rFonts w:ascii="Times New Roman" w:hAnsi="Times New Roman" w:cs="Times New Roman"/>
          <w:spacing w:val="-3"/>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by</w:t>
      </w:r>
      <w:r w:rsidRPr="00E56E4B">
        <w:rPr>
          <w:rFonts w:ascii="Times New Roman" w:hAnsi="Times New Roman" w:cs="Times New Roman"/>
          <w:spacing w:val="-5"/>
        </w:rPr>
        <w:t xml:space="preserve"> </w:t>
      </w:r>
      <w:r w:rsidRPr="00E56E4B">
        <w:rPr>
          <w:rFonts w:ascii="Times New Roman" w:hAnsi="Times New Roman" w:cs="Times New Roman"/>
        </w:rPr>
        <w:t>reference</w:t>
      </w:r>
      <w:r w:rsidRPr="00E56E4B">
        <w:rPr>
          <w:rFonts w:ascii="Times New Roman" w:hAnsi="Times New Roman" w:cs="Times New Roman"/>
          <w:spacing w:val="-3"/>
        </w:rPr>
        <w:t xml:space="preserve"> </w:t>
      </w:r>
      <w:r w:rsidRPr="00E56E4B">
        <w:rPr>
          <w:rFonts w:ascii="Times New Roman" w:hAnsi="Times New Roman" w:cs="Times New Roman"/>
        </w:rPr>
        <w:t>to implement provisions of law or Executive orders applicable to acquisitions of commercial products and commercial services:</w:t>
      </w:r>
    </w:p>
    <w:p w14:paraId="019BE561" w14:textId="77777777" w:rsidR="008A7D86" w:rsidRPr="00E56E4B" w:rsidRDefault="008A7D86" w:rsidP="008A7D86">
      <w:pPr>
        <w:spacing w:before="119"/>
        <w:ind w:left="140"/>
        <w:rPr>
          <w:rFonts w:ascii="Times New Roman" w:hAnsi="Times New Roman" w:cs="Times New Roman"/>
        </w:rPr>
      </w:pPr>
      <w:r w:rsidRPr="00E56E4B">
        <w:rPr>
          <w:rFonts w:ascii="Times New Roman" w:hAnsi="Times New Roman" w:cs="Times New Roman"/>
        </w:rPr>
        <w:t>[</w:t>
      </w:r>
      <w:r w:rsidRPr="00E56E4B">
        <w:rPr>
          <w:rFonts w:ascii="Times New Roman" w:hAnsi="Times New Roman" w:cs="Times New Roman"/>
          <w:i/>
        </w:rPr>
        <w:t>Contracting</w:t>
      </w:r>
      <w:r w:rsidRPr="00E56E4B">
        <w:rPr>
          <w:rFonts w:ascii="Times New Roman" w:hAnsi="Times New Roman" w:cs="Times New Roman"/>
          <w:i/>
          <w:spacing w:val="-5"/>
        </w:rPr>
        <w:t xml:space="preserve"> </w:t>
      </w:r>
      <w:r w:rsidRPr="00E56E4B">
        <w:rPr>
          <w:rFonts w:ascii="Times New Roman" w:hAnsi="Times New Roman" w:cs="Times New Roman"/>
          <w:i/>
        </w:rPr>
        <w:t>Officer</w:t>
      </w:r>
      <w:r w:rsidRPr="00E56E4B">
        <w:rPr>
          <w:rFonts w:ascii="Times New Roman" w:hAnsi="Times New Roman" w:cs="Times New Roman"/>
          <w:i/>
          <w:spacing w:val="-1"/>
        </w:rPr>
        <w:t xml:space="preserve"> </w:t>
      </w:r>
      <w:r w:rsidRPr="00E56E4B">
        <w:rPr>
          <w:rFonts w:ascii="Times New Roman" w:hAnsi="Times New Roman" w:cs="Times New Roman"/>
          <w:i/>
        </w:rPr>
        <w:t>check</w:t>
      </w:r>
      <w:r w:rsidRPr="00E56E4B">
        <w:rPr>
          <w:rFonts w:ascii="Times New Roman" w:hAnsi="Times New Roman" w:cs="Times New Roman"/>
          <w:i/>
          <w:spacing w:val="-1"/>
        </w:rPr>
        <w:t xml:space="preserve"> </w:t>
      </w:r>
      <w:r w:rsidRPr="00E56E4B">
        <w:rPr>
          <w:rFonts w:ascii="Times New Roman" w:hAnsi="Times New Roman" w:cs="Times New Roman"/>
          <w:i/>
        </w:rPr>
        <w:t>as</w:t>
      </w:r>
      <w:r w:rsidRPr="00E56E4B">
        <w:rPr>
          <w:rFonts w:ascii="Times New Roman" w:hAnsi="Times New Roman" w:cs="Times New Roman"/>
          <w:i/>
          <w:spacing w:val="-4"/>
        </w:rPr>
        <w:t xml:space="preserve"> </w:t>
      </w:r>
      <w:r w:rsidRPr="00E56E4B">
        <w:rPr>
          <w:rFonts w:ascii="Times New Roman" w:hAnsi="Times New Roman" w:cs="Times New Roman"/>
          <w:i/>
          <w:spacing w:val="-2"/>
        </w:rPr>
        <w:t>appropriate</w:t>
      </w:r>
      <w:r w:rsidRPr="00E56E4B">
        <w:rPr>
          <w:rFonts w:ascii="Times New Roman" w:hAnsi="Times New Roman" w:cs="Times New Roman"/>
          <w:spacing w:val="-2"/>
        </w:rPr>
        <w:t>.]</w:t>
      </w:r>
    </w:p>
    <w:p w14:paraId="54BB6DB7" w14:textId="77777777" w:rsidR="008A7D86" w:rsidRPr="00E56E4B" w:rsidRDefault="008A7D86" w:rsidP="008A7D86">
      <w:pPr>
        <w:pStyle w:val="BodyText"/>
        <w:spacing w:before="258" w:line="276" w:lineRule="auto"/>
        <w:ind w:right="24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22"/>
          <w:position w:val="3"/>
          <w:sz w:val="22"/>
          <w:szCs w:val="22"/>
          <w:u w:val="single" w:color="221E1F"/>
        </w:rPr>
        <w:t xml:space="preserve">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52.203-6</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Restrictions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Subcontractor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Sales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Government (JUN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2020), with </w:t>
      </w:r>
      <w:r w:rsidRPr="00E56E4B">
        <w:rPr>
          <w:rFonts w:ascii="Times New Roman" w:hAnsi="Times New Roman" w:cs="Times New Roman"/>
          <w:i/>
          <w:sz w:val="22"/>
          <w:szCs w:val="22"/>
        </w:rPr>
        <w:t xml:space="preserve">Alternate I </w:t>
      </w:r>
      <w:r w:rsidRPr="00E56E4B">
        <w:rPr>
          <w:rFonts w:ascii="Times New Roman" w:hAnsi="Times New Roman" w:cs="Times New Roman"/>
          <w:sz w:val="22"/>
          <w:szCs w:val="22"/>
        </w:rPr>
        <w:t>(NOV 2021)</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 xml:space="preserve">(41 U.S.C. 4704 and </w:t>
      </w:r>
      <w:r w:rsidRPr="00E56E4B">
        <w:rPr>
          <w:rFonts w:ascii="Times New Roman" w:hAnsi="Times New Roman" w:cs="Times New Roman"/>
          <w:sz w:val="22"/>
          <w:szCs w:val="22"/>
          <w:u w:val="single" w:color="355CAA"/>
        </w:rPr>
        <w:t>10 U.S.C. 4655</w:t>
      </w:r>
      <w:r w:rsidRPr="00E56E4B">
        <w:rPr>
          <w:rFonts w:ascii="Times New Roman" w:hAnsi="Times New Roman" w:cs="Times New Roman"/>
          <w:sz w:val="22"/>
          <w:szCs w:val="22"/>
        </w:rPr>
        <w:t>).</w:t>
      </w:r>
    </w:p>
    <w:p w14:paraId="356CD728" w14:textId="77777777" w:rsidR="008A7D86" w:rsidRPr="00E56E4B" w:rsidRDefault="008A7D86" w:rsidP="008A7D86">
      <w:pPr>
        <w:pStyle w:val="BodyText"/>
        <w:spacing w:before="156"/>
        <w:rPr>
          <w:rFonts w:ascii="Times New Roman" w:hAnsi="Times New Roman" w:cs="Times New Roman"/>
          <w:sz w:val="22"/>
          <w:szCs w:val="22"/>
        </w:rPr>
      </w:pPr>
      <w:r w:rsidRPr="00E56E4B">
        <w:rPr>
          <w:rFonts w:ascii="Times New Roman" w:hAnsi="Times New Roman" w:cs="Times New Roman"/>
          <w:spacing w:val="-119"/>
          <w:w w:val="99"/>
          <w:sz w:val="22"/>
          <w:szCs w:val="22"/>
        </w:rPr>
        <w:t>_</w:t>
      </w:r>
      <w:r w:rsidRPr="00E56E4B">
        <w:rPr>
          <w:rFonts w:ascii="Times New Roman" w:hAnsi="Times New Roman" w:cs="Times New Roman"/>
          <w:spacing w:val="-38"/>
          <w:position w:val="5"/>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u w:val="single" w:color="355CAA"/>
        </w:rPr>
        <w:t>52.203-13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Code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Ethics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Conduct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5"/>
          <w:sz w:val="22"/>
          <w:szCs w:val="22"/>
        </w:rPr>
        <w:t>(41</w:t>
      </w:r>
    </w:p>
    <w:p w14:paraId="2B86D80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3509)).</w:t>
      </w:r>
    </w:p>
    <w:p w14:paraId="6F1A2463" w14:textId="77777777" w:rsidR="008A7D86" w:rsidRPr="00E56E4B" w:rsidRDefault="008A7D86" w:rsidP="008A7D86">
      <w:pPr>
        <w:pStyle w:val="BodyText"/>
        <w:tabs>
          <w:tab w:val="left" w:pos="407"/>
        </w:tabs>
        <w:spacing w:before="240" w:line="276" w:lineRule="auto"/>
        <w:ind w:right="85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(3) </w:t>
      </w:r>
      <w:r w:rsidRPr="00E56E4B">
        <w:rPr>
          <w:rFonts w:ascii="Times New Roman" w:hAnsi="Times New Roman" w:cs="Times New Roman"/>
          <w:sz w:val="22"/>
          <w:szCs w:val="22"/>
          <w:u w:val="single" w:color="355CAA"/>
        </w:rPr>
        <w:t>52.203-15</w:t>
      </w:r>
      <w:r w:rsidRPr="00E56E4B">
        <w:rPr>
          <w:rFonts w:ascii="Times New Roman" w:hAnsi="Times New Roman" w:cs="Times New Roman"/>
          <w:sz w:val="22"/>
          <w:szCs w:val="22"/>
        </w:rPr>
        <w:t>, Whistleblower Protections under the American Recovery and Reinvestment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2009</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(Section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1553</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Pub.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111-5).</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(Applies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 contracts funded by the American Recovery and Reinvestment Act of 2009.)</w:t>
      </w:r>
    </w:p>
    <w:p w14:paraId="58F2CB5F" w14:textId="252F9338" w:rsidR="008A7D86" w:rsidRPr="00E56E4B" w:rsidRDefault="008A7D86" w:rsidP="008A7D86">
      <w:pPr>
        <w:pStyle w:val="BodyText"/>
        <w:tabs>
          <w:tab w:val="left" w:pos="5664"/>
        </w:tabs>
        <w:spacing w:before="175" w:line="276" w:lineRule="auto"/>
        <w:ind w:right="506"/>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59264" behindDoc="0" locked="0" layoutInCell="1" allowOverlap="1" wp14:anchorId="3E9D9CC0" wp14:editId="279BFC23">
                <wp:simplePos x="0" y="0"/>
                <wp:positionH relativeFrom="page">
                  <wp:posOffset>4268787</wp:posOffset>
                </wp:positionH>
                <wp:positionV relativeFrom="paragraph">
                  <wp:posOffset>628336</wp:posOffset>
                </wp:positionV>
                <wp:extent cx="154305" cy="13970"/>
                <wp:effectExtent l="0" t="0" r="0" b="0"/>
                <wp:wrapNone/>
                <wp:docPr id="5"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F0446D2" id="Graphic 5" o:spid="_x0000_s1026" alt="&quot;&quot;" style="position:absolute;margin-left:336.1pt;margin-top:49.5pt;width:12.15pt;height:1.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position w:val="3"/>
          <w:sz w:val="22"/>
          <w:szCs w:val="22"/>
          <w:u w:val="single" w:color="221E1F"/>
        </w:rPr>
        <w:t xml:space="preserve">X </w:t>
      </w:r>
      <w:r w:rsidRPr="00E56E4B">
        <w:rPr>
          <w:rFonts w:ascii="Times New Roman" w:hAnsi="Times New Roman" w:cs="Times New Roman"/>
          <w:position w:val="3"/>
          <w:sz w:val="22"/>
          <w:szCs w:val="22"/>
        </w:rPr>
        <w:t>(</w:t>
      </w:r>
      <w:r w:rsidRPr="00E56E4B">
        <w:rPr>
          <w:rFonts w:ascii="Times New Roman" w:hAnsi="Times New Roman" w:cs="Times New Roman"/>
          <w:sz w:val="22"/>
          <w:szCs w:val="22"/>
        </w:rPr>
        <w:t xml:space="preserve">4) </w:t>
      </w:r>
      <w:r w:rsidRPr="00E56E4B">
        <w:rPr>
          <w:rFonts w:ascii="Times New Roman" w:hAnsi="Times New Roman" w:cs="Times New Roman"/>
          <w:sz w:val="22"/>
          <w:szCs w:val="22"/>
          <w:u w:val="single" w:color="355CAA"/>
        </w:rPr>
        <w:t>52.203-17</w:t>
      </w:r>
      <w:r w:rsidRPr="00E56E4B">
        <w:rPr>
          <w:rFonts w:ascii="Times New Roman" w:hAnsi="Times New Roman" w:cs="Times New Roman"/>
          <w:sz w:val="22"/>
          <w:szCs w:val="22"/>
        </w:rPr>
        <w:t>, Contractor Employee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Whistleblower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Rights (NOV 2023) (41</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4712</w:t>
      </w:r>
      <w:r w:rsidRPr="00E56E4B">
        <w:rPr>
          <w:rFonts w:ascii="Times New Roman" w:hAnsi="Times New Roman" w:cs="Times New Roman"/>
          <w:sz w:val="22"/>
          <w:szCs w:val="22"/>
        </w:rPr>
        <w:t xml:space="preserve">); this clause does not apply to contracts of DoD, NASA, the Coast Guard, or applicable elements of the </w:t>
      </w:r>
      <w:r w:rsidRPr="00E56E4B">
        <w:rPr>
          <w:rFonts w:ascii="Times New Roman" w:hAnsi="Times New Roman" w:cs="Times New Roman"/>
          <w:sz w:val="22"/>
          <w:szCs w:val="22"/>
        </w:rPr>
        <w:lastRenderedPageBreak/>
        <w:t xml:space="preserve">intelligence community--see FAR </w:t>
      </w:r>
      <w:r w:rsidRPr="00E56E4B">
        <w:rPr>
          <w:rFonts w:ascii="Times New Roman" w:hAnsi="Times New Roman" w:cs="Times New Roman"/>
          <w:sz w:val="22"/>
          <w:szCs w:val="22"/>
          <w:u w:val="single" w:color="355CAA"/>
        </w:rPr>
        <w:t>3.900</w:t>
      </w:r>
      <w:r w:rsidRPr="00E56E4B">
        <w:rPr>
          <w:rFonts w:ascii="Times New Roman" w:hAnsi="Times New Roman" w:cs="Times New Roman"/>
          <w:sz w:val="22"/>
          <w:szCs w:val="22"/>
        </w:rPr>
        <w:t>(a).</w:t>
      </w:r>
    </w:p>
    <w:p w14:paraId="7570DA71" w14:textId="16AD79F3" w:rsidR="008A7D86" w:rsidRPr="00E56E4B" w:rsidRDefault="008A7D86" w:rsidP="008A7D86">
      <w:pPr>
        <w:pStyle w:val="BodyText"/>
        <w:spacing w:before="185" w:line="278" w:lineRule="auto"/>
        <w:ind w:right="246" w:hanging="19"/>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60"/>
          <w:position w:val="2"/>
          <w:sz w:val="22"/>
          <w:szCs w:val="22"/>
          <w:u w:val="single" w:color="221E1F"/>
        </w:rPr>
        <w:t xml:space="preserve"> </w:t>
      </w:r>
      <w:r w:rsidRPr="00E56E4B">
        <w:rPr>
          <w:rFonts w:ascii="Times New Roman" w:hAnsi="Times New Roman" w:cs="Times New Roman"/>
          <w:spacing w:val="4"/>
          <w:position w:val="2"/>
          <w:sz w:val="22"/>
          <w:szCs w:val="22"/>
        </w:rPr>
        <w:t>(</w:t>
      </w:r>
      <w:r w:rsidRPr="00E56E4B">
        <w:rPr>
          <w:rFonts w:ascii="Times New Roman" w:hAnsi="Times New Roman" w:cs="Times New Roman"/>
          <w:sz w:val="22"/>
          <w:szCs w:val="22"/>
        </w:rPr>
        <w:t>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52.204-10</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Executive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Compensation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First-Tier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Subcontract Awards (JUN 2020) (Pub. L. 109-282) (31</w:t>
      </w:r>
      <w:r w:rsidRPr="00E56E4B">
        <w:rPr>
          <w:rFonts w:ascii="Times New Roman" w:hAnsi="Times New Roman" w:cs="Times New Roman"/>
          <w:sz w:val="22"/>
          <w:szCs w:val="22"/>
          <w:u w:val="single" w:color="355CAA"/>
        </w:rPr>
        <w:t xml:space="preserve"> U.S.C. 6101 note</w:t>
      </w:r>
      <w:r w:rsidRPr="00E56E4B">
        <w:rPr>
          <w:rFonts w:ascii="Times New Roman" w:hAnsi="Times New Roman" w:cs="Times New Roman"/>
          <w:sz w:val="22"/>
          <w:szCs w:val="22"/>
        </w:rPr>
        <w:t>).</w:t>
      </w:r>
    </w:p>
    <w:p w14:paraId="05792694" w14:textId="77777777" w:rsidR="008A7D86" w:rsidRPr="00E56E4B" w:rsidRDefault="008A7D86" w:rsidP="008A7D86">
      <w:pPr>
        <w:pStyle w:val="BodyText"/>
        <w:tabs>
          <w:tab w:val="left" w:pos="408"/>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(6) [Reserved].</w:t>
      </w:r>
    </w:p>
    <w:p w14:paraId="13C9A342" w14:textId="77777777" w:rsidR="008A7D86" w:rsidRPr="00E56E4B" w:rsidRDefault="008A7D86" w:rsidP="008A7D86">
      <w:pPr>
        <w:pStyle w:val="BodyText"/>
        <w:tabs>
          <w:tab w:val="left" w:pos="407"/>
        </w:tabs>
        <w:spacing w:before="23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(7)</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52.204-14</w:t>
      </w:r>
      <w:r w:rsidRPr="00E56E4B">
        <w:rPr>
          <w:rFonts w:ascii="Times New Roman" w:hAnsi="Times New Roman" w:cs="Times New Roman"/>
          <w:sz w:val="22"/>
          <w:szCs w:val="22"/>
        </w:rPr>
        <w:t>, Service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 Reporting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Requirements (OCT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2016)</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(Pub. 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111-</w:t>
      </w:r>
    </w:p>
    <w:p w14:paraId="3988C3E3" w14:textId="77777777" w:rsidR="008A7D86" w:rsidRPr="00E56E4B" w:rsidRDefault="008A7D86" w:rsidP="008A7D86">
      <w:pPr>
        <w:pStyle w:val="BodyText"/>
        <w:spacing w:before="46"/>
        <w:rPr>
          <w:rFonts w:ascii="Times New Roman" w:hAnsi="Times New Roman" w:cs="Times New Roman"/>
          <w:sz w:val="22"/>
          <w:szCs w:val="22"/>
        </w:rPr>
      </w:pPr>
      <w:r w:rsidRPr="00E56E4B">
        <w:rPr>
          <w:rFonts w:ascii="Times New Roman" w:hAnsi="Times New Roman" w:cs="Times New Roman"/>
          <w:sz w:val="22"/>
          <w:szCs w:val="22"/>
        </w:rPr>
        <w:t>117,</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section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743</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Div. </w:t>
      </w:r>
      <w:r w:rsidRPr="00E56E4B">
        <w:rPr>
          <w:rFonts w:ascii="Times New Roman" w:hAnsi="Times New Roman" w:cs="Times New Roman"/>
          <w:spacing w:val="-5"/>
          <w:sz w:val="22"/>
          <w:szCs w:val="22"/>
        </w:rPr>
        <w:t>C).</w:t>
      </w:r>
    </w:p>
    <w:p w14:paraId="4ECFBC0C" w14:textId="77777777" w:rsidR="008A7D86" w:rsidRPr="00E56E4B" w:rsidRDefault="008A7D86" w:rsidP="008A7D86">
      <w:pPr>
        <w:pStyle w:val="BodyText"/>
        <w:tabs>
          <w:tab w:val="left" w:pos="407"/>
        </w:tabs>
        <w:spacing w:before="240" w:line="278" w:lineRule="auto"/>
        <w:ind w:right="7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52.204-15</w:t>
      </w:r>
      <w:r w:rsidRPr="00E56E4B">
        <w:rPr>
          <w:rFonts w:ascii="Times New Roman" w:hAnsi="Times New Roman" w:cs="Times New Roman"/>
          <w:sz w:val="22"/>
          <w:szCs w:val="22"/>
        </w:rPr>
        <w: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Requirements</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Indefinite-Delivery Contracts (OCT 2016) (Pub. L. 111-117, section 743 of Div. C).</w:t>
      </w:r>
    </w:p>
    <w:p w14:paraId="126DF75F" w14:textId="77777777" w:rsidR="008A7D86" w:rsidRPr="00E56E4B" w:rsidRDefault="008A7D86" w:rsidP="008A7D86">
      <w:pPr>
        <w:pStyle w:val="BodyText"/>
        <w:tabs>
          <w:tab w:val="left" w:pos="407"/>
        </w:tabs>
        <w:spacing w:before="195" w:line="278" w:lineRule="auto"/>
        <w:ind w:right="28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(9)</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52.204-27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Prohibition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ByteDance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Application (JUN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(Section 102 of Division R of Pub. L. 117-328).</w:t>
      </w:r>
    </w:p>
    <w:p w14:paraId="1FB7B747" w14:textId="17921738" w:rsidR="008A7D86" w:rsidRPr="00E56E4B" w:rsidRDefault="008A7D86" w:rsidP="008A7D86">
      <w:pPr>
        <w:pStyle w:val="BodyText"/>
        <w:tabs>
          <w:tab w:val="left" w:pos="408"/>
          <w:tab w:val="left" w:pos="8108"/>
        </w:tabs>
        <w:spacing w:before="195" w:line="276" w:lineRule="auto"/>
        <w:ind w:right="143"/>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0288" behindDoc="0" locked="0" layoutInCell="1" allowOverlap="1" wp14:anchorId="10A812F4" wp14:editId="26248ED4">
                <wp:simplePos x="0" y="0"/>
                <wp:positionH relativeFrom="page">
                  <wp:posOffset>5820219</wp:posOffset>
                </wp:positionH>
                <wp:positionV relativeFrom="paragraph">
                  <wp:posOffset>219565</wp:posOffset>
                </wp:positionV>
                <wp:extent cx="154305" cy="13970"/>
                <wp:effectExtent l="0" t="0" r="0" b="0"/>
                <wp:wrapNone/>
                <wp:docPr id="6" name="Graphic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1DCE8FC" id="Graphic 6" o:spid="_x0000_s1026" alt="&quot;&quot;" style="position:absolute;margin-left:458.3pt;margin-top:17.3pt;width:12.15pt;height:1.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1312" behindDoc="0" locked="0" layoutInCell="1" allowOverlap="1" wp14:anchorId="64493B51" wp14:editId="638829C3">
                <wp:simplePos x="0" y="0"/>
                <wp:positionH relativeFrom="page">
                  <wp:posOffset>2581655</wp:posOffset>
                </wp:positionH>
                <wp:positionV relativeFrom="paragraph">
                  <wp:posOffset>623425</wp:posOffset>
                </wp:positionV>
                <wp:extent cx="86995" cy="13970"/>
                <wp:effectExtent l="0" t="0" r="0" b="0"/>
                <wp:wrapNone/>
                <wp:docPr id="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8" y="0"/>
                              </a:moveTo>
                              <a:lnTo>
                                <a:pt x="0" y="0"/>
                              </a:lnTo>
                              <a:lnTo>
                                <a:pt x="0" y="13715"/>
                              </a:lnTo>
                              <a:lnTo>
                                <a:pt x="86868" y="13715"/>
                              </a:lnTo>
                              <a:lnTo>
                                <a:pt x="86868"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0E72EF2F" id="Graphic 7" o:spid="_x0000_s1026" alt="&quot;&quot;" style="position:absolute;margin-left:203.3pt;margin-top:49.1pt;width:6.85pt;height:1.1pt;z-index:251661312;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" path="m86868,l,,,13715r86868,l86868,xe" fillcolor="#355caa" stroked="f">
                <v:path arrowok="t"/>
                <w10:wrap anchorx="page"/>
              </v:shape>
            </w:pict>
          </mc:Fallback>
        </mc:AlternateContent>
      </w: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(10) </w:t>
      </w:r>
      <w:r w:rsidRPr="00E56E4B">
        <w:rPr>
          <w:rFonts w:ascii="Times New Roman" w:hAnsi="Times New Roman" w:cs="Times New Roman"/>
          <w:sz w:val="22"/>
          <w:szCs w:val="22"/>
          <w:u w:val="single" w:color="355CAA"/>
        </w:rPr>
        <w:t>52.204-28</w:t>
      </w:r>
      <w:r w:rsidRPr="00E56E4B">
        <w:rPr>
          <w:rFonts w:ascii="Times New Roman" w:hAnsi="Times New Roman" w:cs="Times New Roman"/>
          <w:sz w:val="22"/>
          <w:szCs w:val="22"/>
        </w:rPr>
        <w:t>, Federal Acquisition Supply Chain Security Act Orders</w:t>
      </w:r>
      <w:r w:rsidRPr="00E56E4B">
        <w:rPr>
          <w:rFonts w:ascii="Times New Roman" w:hAnsi="Times New Roman" w:cs="Times New Roman"/>
          <w:sz w:val="22"/>
          <w:szCs w:val="22"/>
        </w:rPr>
        <w:tab/>
      </w:r>
      <w:r w:rsidRPr="00E56E4B">
        <w:rPr>
          <w:rFonts w:ascii="Times New Roman" w:hAnsi="Times New Roman" w:cs="Times New Roman"/>
          <w:spacing w:val="-2"/>
          <w:sz w:val="22"/>
          <w:szCs w:val="22"/>
        </w:rPr>
        <w:t xml:space="preserve">Federal </w:t>
      </w:r>
      <w:r w:rsidRPr="00E56E4B">
        <w:rPr>
          <w:rFonts w:ascii="Times New Roman" w:hAnsi="Times New Roman" w:cs="Times New Roman"/>
          <w:sz w:val="22"/>
          <w:szCs w:val="22"/>
        </w:rPr>
        <w:t>Supply</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Schedules,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Governmentwide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Multi-Agency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Contracts. (DEC 2023) (Pub.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65FEE85F" w14:textId="3F3F3DAD" w:rsidR="008A7D86" w:rsidRPr="00E56E4B" w:rsidRDefault="008A7D86" w:rsidP="008A7D86">
      <w:pPr>
        <w:pStyle w:val="BodyText"/>
        <w:tabs>
          <w:tab w:val="left" w:pos="407"/>
        </w:tabs>
        <w:spacing w:before="200" w:line="278" w:lineRule="auto"/>
        <w:ind w:right="1546"/>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2336" behindDoc="0" locked="0" layoutInCell="1" allowOverlap="1" wp14:anchorId="7F78F3D3" wp14:editId="79B71A5E">
                <wp:simplePos x="0" y="0"/>
                <wp:positionH relativeFrom="page">
                  <wp:posOffset>5955855</wp:posOffset>
                </wp:positionH>
                <wp:positionV relativeFrom="paragraph">
                  <wp:posOffset>222666</wp:posOffset>
                </wp:positionV>
                <wp:extent cx="154305" cy="13970"/>
                <wp:effectExtent l="0" t="0" r="0" b="0"/>
                <wp:wrapNone/>
                <wp:docPr id="8"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4"/>
                              </a:lnTo>
                              <a:lnTo>
                                <a:pt x="153924" y="13714"/>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41B57A9" id="Graphic 8" o:spid="_x0000_s1026" alt="&quot;&quot;" style="position:absolute;margin-left:468.95pt;margin-top:17.55pt;width:12.15pt;height:1.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" path="m153924,l,,,13714r153924,l153924,xe" fillcolor="#231f20" stroked="f">
                <v:path arrowok="t"/>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3360" behindDoc="0" locked="0" layoutInCell="1" allowOverlap="1" wp14:anchorId="462C8BCA" wp14:editId="007B8402">
                <wp:simplePos x="0" y="0"/>
                <wp:positionH relativeFrom="page">
                  <wp:posOffset>3386340</wp:posOffset>
                </wp:positionH>
                <wp:positionV relativeFrom="paragraph">
                  <wp:posOffset>425356</wp:posOffset>
                </wp:positionV>
                <wp:extent cx="86995" cy="13970"/>
                <wp:effectExtent l="0" t="0" r="0" b="0"/>
                <wp:wrapNone/>
                <wp:docPr id="9"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7" y="0"/>
                              </a:moveTo>
                              <a:lnTo>
                                <a:pt x="0" y="0"/>
                              </a:lnTo>
                              <a:lnTo>
                                <a:pt x="0" y="13716"/>
                              </a:lnTo>
                              <a:lnTo>
                                <a:pt x="86867" y="13716"/>
                              </a:lnTo>
                              <a:lnTo>
                                <a:pt x="86867"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212AD0AC" id="Graphic 9" o:spid="_x0000_s1026" alt="&quot;&quot;" style="position:absolute;margin-left:266.65pt;margin-top:33.5pt;width:6.85pt;height:1.1pt;z-index:251663360;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" path="m86867,l,,,13716r86867,l86867,xe" fillcolor="#355caa" stroked="f">
                <v:path arrowok="t"/>
                <w10:wrap anchorx="page"/>
              </v:shape>
            </w:pict>
          </mc:Fallback>
        </mc:AlternateContent>
      </w: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52.204-30</w:t>
      </w:r>
      <w:r w:rsidRPr="00E56E4B">
        <w:rPr>
          <w:rFonts w:ascii="Times New Roman" w:hAnsi="Times New Roman" w:cs="Times New Roman"/>
          <w:sz w:val="22"/>
          <w:szCs w:val="22"/>
        </w:rPr>
        <w: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Federal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Supply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Chain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Orders Prohibition. (DEC 2023) (Pub.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7F256C95" w14:textId="77777777" w:rsidR="008A7D86" w:rsidRPr="00E56E4B" w:rsidRDefault="008A7D86" w:rsidP="008A7D86">
      <w:pPr>
        <w:pStyle w:val="BodyText"/>
        <w:tabs>
          <w:tab w:val="left" w:pos="407"/>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(DEC 2023) of </w:t>
      </w:r>
      <w:r w:rsidRPr="00E56E4B">
        <w:rPr>
          <w:rFonts w:ascii="Times New Roman" w:hAnsi="Times New Roman" w:cs="Times New Roman"/>
          <w:sz w:val="22"/>
          <w:szCs w:val="22"/>
          <w:u w:val="single" w:color="355CAA"/>
        </w:rPr>
        <w:t>52.204-30</w:t>
      </w:r>
      <w:r w:rsidRPr="00E56E4B">
        <w:rPr>
          <w:rFonts w:ascii="Times New Roman" w:hAnsi="Times New Roman" w:cs="Times New Roman"/>
          <w:sz w:val="22"/>
          <w:szCs w:val="22"/>
        </w:rPr>
        <w:t>.</w:t>
      </w:r>
    </w:p>
    <w:p w14:paraId="59C39BCB" w14:textId="65C8B925" w:rsidR="008A7D86" w:rsidRPr="00E56E4B" w:rsidRDefault="008A7D86" w:rsidP="008A7D86">
      <w:pPr>
        <w:pStyle w:val="BodyText"/>
        <w:spacing w:before="223" w:line="278" w:lineRule="auto"/>
        <w:ind w:right="246" w:firstLine="3"/>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47"/>
          <w:position w:val="2"/>
          <w:sz w:val="22"/>
          <w:szCs w:val="22"/>
          <w:u w:val="single" w:color="221E1F"/>
        </w:rPr>
        <w:t xml:space="preserve"> </w:t>
      </w:r>
      <w:r w:rsidRPr="00E56E4B">
        <w:rPr>
          <w:rFonts w:ascii="Times New Roman" w:hAnsi="Times New Roman" w:cs="Times New Roman"/>
          <w:spacing w:val="20"/>
          <w:position w:val="2"/>
          <w:sz w:val="22"/>
          <w:szCs w:val="22"/>
        </w:rPr>
        <w:t>(</w:t>
      </w:r>
      <w:r w:rsidRPr="00E56E4B">
        <w:rPr>
          <w:rFonts w:ascii="Times New Roman" w:hAnsi="Times New Roman" w:cs="Times New Roman"/>
          <w:sz w:val="22"/>
          <w:szCs w:val="22"/>
        </w:rPr>
        <w:t xml:space="preserve">12) </w:t>
      </w:r>
      <w:r w:rsidRPr="00E56E4B">
        <w:rPr>
          <w:rFonts w:ascii="Times New Roman" w:hAnsi="Times New Roman" w:cs="Times New Roman"/>
          <w:sz w:val="22"/>
          <w:szCs w:val="22"/>
          <w:u w:val="single" w:color="355CAA"/>
        </w:rPr>
        <w:t>52.209-6</w:t>
      </w:r>
      <w:r w:rsidRPr="00E56E4B">
        <w:rPr>
          <w:rFonts w:ascii="Times New Roman" w:hAnsi="Times New Roman" w:cs="Times New Roman"/>
          <w:sz w:val="22"/>
          <w:szCs w:val="22"/>
        </w:rPr>
        <w:t>, Protecting the Government's Interest When Subcontracting with Contractors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Debarred,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Suspended,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Proposed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Debarment,</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Voluntarily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Excluded. (JAN 2025) (31</w:t>
      </w:r>
      <w:r w:rsidRPr="00E56E4B">
        <w:rPr>
          <w:rFonts w:ascii="Times New Roman" w:hAnsi="Times New Roman" w:cs="Times New Roman"/>
          <w:sz w:val="22"/>
          <w:szCs w:val="22"/>
          <w:u w:val="single" w:color="355CAA"/>
        </w:rPr>
        <w:t xml:space="preserve"> U.S.C. 6101 note</w:t>
      </w:r>
      <w:r w:rsidRPr="00E56E4B">
        <w:rPr>
          <w:rFonts w:ascii="Times New Roman" w:hAnsi="Times New Roman" w:cs="Times New Roman"/>
          <w:sz w:val="22"/>
          <w:szCs w:val="22"/>
        </w:rPr>
        <w:t>).</w:t>
      </w:r>
    </w:p>
    <w:p w14:paraId="403CAAC4" w14:textId="2D8FB7E7" w:rsidR="008A7D86" w:rsidRPr="00E56E4B" w:rsidRDefault="008A7D86" w:rsidP="008A7D86">
      <w:pPr>
        <w:pStyle w:val="BodyText"/>
        <w:spacing w:before="190" w:line="268" w:lineRule="auto"/>
        <w:ind w:left="143" w:right="246"/>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3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1"/>
          <w:sz w:val="22"/>
          <w:szCs w:val="22"/>
        </w:rPr>
        <w:t>13)</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u w:val="single" w:color="355CAA"/>
        </w:rPr>
        <w:t>52.209-9</w:t>
      </w:r>
      <w:r w:rsidRPr="00E56E4B">
        <w:rPr>
          <w:rFonts w:ascii="Times New Roman" w:hAnsi="Times New Roman" w:cs="Times New Roman"/>
          <w:position w:val="1"/>
          <w:sz w:val="22"/>
          <w:szCs w:val="22"/>
        </w:rPr>
        <w:t>,</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Updates</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rPr>
        <w:t>of</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Publicly</w:t>
      </w:r>
      <w:r w:rsidRPr="00E56E4B">
        <w:rPr>
          <w:rFonts w:ascii="Times New Roman" w:hAnsi="Times New Roman" w:cs="Times New Roman"/>
          <w:spacing w:val="-7"/>
          <w:position w:val="1"/>
          <w:sz w:val="22"/>
          <w:szCs w:val="22"/>
        </w:rPr>
        <w:t xml:space="preserve"> </w:t>
      </w:r>
      <w:r w:rsidRPr="00E56E4B">
        <w:rPr>
          <w:rFonts w:ascii="Times New Roman" w:hAnsi="Times New Roman" w:cs="Times New Roman"/>
          <w:position w:val="1"/>
          <w:sz w:val="22"/>
          <w:szCs w:val="22"/>
        </w:rPr>
        <w:t>Available</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Information</w:t>
      </w:r>
      <w:r w:rsidRPr="00E56E4B">
        <w:rPr>
          <w:rFonts w:ascii="Times New Roman" w:hAnsi="Times New Roman" w:cs="Times New Roman"/>
          <w:spacing w:val="-6"/>
          <w:position w:val="1"/>
          <w:sz w:val="22"/>
          <w:szCs w:val="22"/>
        </w:rPr>
        <w:t xml:space="preserve"> </w:t>
      </w:r>
      <w:r w:rsidRPr="00E56E4B">
        <w:rPr>
          <w:rFonts w:ascii="Times New Roman" w:hAnsi="Times New Roman" w:cs="Times New Roman"/>
          <w:position w:val="1"/>
          <w:sz w:val="22"/>
          <w:szCs w:val="22"/>
        </w:rPr>
        <w:t>Regarding</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 xml:space="preserve">Responsibility </w:t>
      </w:r>
      <w:r w:rsidRPr="00E56E4B">
        <w:rPr>
          <w:rFonts w:ascii="Times New Roman" w:hAnsi="Times New Roman" w:cs="Times New Roman"/>
          <w:sz w:val="22"/>
          <w:szCs w:val="22"/>
        </w:rPr>
        <w:t>Matters (OCT 2018) (41</w:t>
      </w:r>
      <w:r w:rsidRPr="00E56E4B">
        <w:rPr>
          <w:rFonts w:ascii="Times New Roman" w:hAnsi="Times New Roman" w:cs="Times New Roman"/>
          <w:sz w:val="22"/>
          <w:szCs w:val="22"/>
          <w:u w:val="single" w:color="355CAA"/>
        </w:rPr>
        <w:t xml:space="preserve"> U.S.C. 2313</w:t>
      </w:r>
      <w:r w:rsidRPr="00E56E4B">
        <w:rPr>
          <w:rFonts w:ascii="Times New Roman" w:hAnsi="Times New Roman" w:cs="Times New Roman"/>
          <w:sz w:val="22"/>
          <w:szCs w:val="22"/>
        </w:rPr>
        <w:t>).</w:t>
      </w:r>
    </w:p>
    <w:p w14:paraId="726FE9E1" w14:textId="77777777" w:rsidR="008A7D86" w:rsidRPr="00E56E4B" w:rsidRDefault="008A7D86" w:rsidP="008A7D86">
      <w:pPr>
        <w:pStyle w:val="BodyText"/>
        <w:tabs>
          <w:tab w:val="left" w:pos="408"/>
        </w:tabs>
        <w:spacing w:before="12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(14) [Reserved].</w:t>
      </w:r>
    </w:p>
    <w:p w14:paraId="4A6C6449" w14:textId="74B2CE12" w:rsidR="008A7D86" w:rsidRPr="00E56E4B" w:rsidRDefault="008A7D86" w:rsidP="008A7D86">
      <w:pPr>
        <w:pStyle w:val="BodyText"/>
        <w:spacing w:before="215" w:line="278" w:lineRule="auto"/>
        <w:ind w:right="24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34"/>
          <w:position w:val="3"/>
          <w:sz w:val="22"/>
          <w:szCs w:val="22"/>
          <w:u w:val="single" w:color="221E1F"/>
        </w:rPr>
        <w:t xml:space="preserve">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52.219-3</w:t>
      </w:r>
      <w:r w:rsidRPr="00E56E4B">
        <w:rPr>
          <w:rFonts w:ascii="Times New Roman" w:hAnsi="Times New Roman" w:cs="Times New Roman"/>
          <w:sz w:val="22"/>
          <w:szCs w:val="22"/>
        </w:rPr>
        <w:t>, Notice of HUBZone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Set-Aside 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Sole-Source Award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15</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U.S.C. 657a</w:t>
      </w:r>
      <w:r w:rsidRPr="00E56E4B">
        <w:rPr>
          <w:rFonts w:ascii="Times New Roman" w:hAnsi="Times New Roman" w:cs="Times New Roman"/>
          <w:sz w:val="22"/>
          <w:szCs w:val="22"/>
        </w:rPr>
        <w:t>).</w:t>
      </w:r>
    </w:p>
    <w:p w14:paraId="3B500EA0" w14:textId="77777777" w:rsidR="008A7D86" w:rsidRPr="00E56E4B" w:rsidRDefault="008A7D86" w:rsidP="008A7D86">
      <w:pPr>
        <w:pStyle w:val="BodyText"/>
        <w:tabs>
          <w:tab w:val="left" w:pos="408"/>
        </w:tabs>
        <w:spacing w:before="192" w:line="278" w:lineRule="auto"/>
        <w:ind w:right="24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(16) </w:t>
      </w:r>
      <w:r w:rsidRPr="00E56E4B">
        <w:rPr>
          <w:rFonts w:ascii="Times New Roman" w:hAnsi="Times New Roman" w:cs="Times New Roman"/>
          <w:sz w:val="22"/>
          <w:szCs w:val="22"/>
          <w:u w:val="single" w:color="355CAA"/>
        </w:rPr>
        <w:t>52.219-4</w:t>
      </w:r>
      <w:r w:rsidRPr="00E56E4B">
        <w:rPr>
          <w:rFonts w:ascii="Times New Roman" w:hAnsi="Times New Roman" w:cs="Times New Roman"/>
          <w:sz w:val="22"/>
          <w:szCs w:val="22"/>
        </w:rPr>
        <w:t>, Notice of Price Evaluation Preference for HUBZone Small Business Concerns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offeror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elects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waive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preference,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shall</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indicate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 its offer) (15 U.S.C. 657a).</w:t>
      </w:r>
    </w:p>
    <w:p w14:paraId="094DDC41" w14:textId="77777777" w:rsidR="008A7D86" w:rsidRPr="00E56E4B" w:rsidRDefault="008A7D86" w:rsidP="008A7D86">
      <w:pPr>
        <w:pStyle w:val="BodyText"/>
        <w:tabs>
          <w:tab w:val="left" w:pos="408"/>
        </w:tabs>
        <w:spacing w:before="19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(17) [Reserved]</w:t>
      </w:r>
    </w:p>
    <w:p w14:paraId="0B077213" w14:textId="77777777" w:rsidR="008A7D86" w:rsidRPr="00E56E4B" w:rsidRDefault="008A7D86" w:rsidP="008A7D86">
      <w:pPr>
        <w:pStyle w:val="BodyText"/>
        <w:spacing w:before="226" w:line="278"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23"/>
          <w:position w:val="2"/>
          <w:sz w:val="22"/>
          <w:szCs w:val="22"/>
          <w:u w:val="single" w:color="221E1F"/>
        </w:rPr>
        <w:t xml:space="preserve"> </w:t>
      </w:r>
      <w:r w:rsidRPr="00E56E4B">
        <w:rPr>
          <w:rFonts w:ascii="Times New Roman" w:hAnsi="Times New Roman" w:cs="Times New Roman"/>
          <w:spacing w:val="7"/>
          <w:position w:val="2"/>
          <w:sz w:val="22"/>
          <w:szCs w:val="22"/>
        </w:rPr>
        <w:t>(</w:t>
      </w:r>
      <w:r w:rsidRPr="00E56E4B">
        <w:rPr>
          <w:rFonts w:ascii="Times New Roman" w:hAnsi="Times New Roman" w:cs="Times New Roman"/>
          <w:sz w:val="22"/>
          <w:szCs w:val="22"/>
        </w:rPr>
        <w:t>18)(i)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52.219-6</w:t>
      </w:r>
      <w:r w:rsidRPr="00E56E4B">
        <w:rPr>
          <w:rFonts w:ascii="Times New Roman" w:hAnsi="Times New Roman" w:cs="Times New Roman"/>
          <w:sz w:val="22"/>
          <w:szCs w:val="22"/>
        </w:rPr>
        <w:t>, Notice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of Total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Business Set-Aside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(NOV 2020)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(15 U.S.C. </w:t>
      </w:r>
      <w:r w:rsidRPr="00E56E4B">
        <w:rPr>
          <w:rFonts w:ascii="Times New Roman" w:hAnsi="Times New Roman" w:cs="Times New Roman"/>
          <w:spacing w:val="-2"/>
          <w:sz w:val="22"/>
          <w:szCs w:val="22"/>
        </w:rPr>
        <w:t>644).</w:t>
      </w:r>
    </w:p>
    <w:p w14:paraId="37AFE8D1" w14:textId="77777777" w:rsidR="008A7D86" w:rsidRPr="00E56E4B" w:rsidRDefault="008A7D86" w:rsidP="008A7D86">
      <w:pPr>
        <w:pStyle w:val="BodyText"/>
        <w:tabs>
          <w:tab w:val="left" w:pos="407"/>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52.219-6</w:t>
      </w:r>
      <w:r w:rsidRPr="00E56E4B">
        <w:rPr>
          <w:rFonts w:ascii="Times New Roman" w:hAnsi="Times New Roman" w:cs="Times New Roman"/>
          <w:sz w:val="22"/>
          <w:szCs w:val="22"/>
        </w:rPr>
        <w:t>.</w:t>
      </w:r>
    </w:p>
    <w:p w14:paraId="72837051" w14:textId="77777777" w:rsidR="008A7D86" w:rsidRPr="00E56E4B" w:rsidRDefault="008A7D86" w:rsidP="008A7D86">
      <w:pPr>
        <w:pStyle w:val="BodyText"/>
        <w:tabs>
          <w:tab w:val="left" w:pos="407"/>
        </w:tabs>
        <w:spacing w:before="238" w:line="280" w:lineRule="auto"/>
        <w:ind w:right="39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(19)(i)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Notice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Partial</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Set-Aside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U.S.C. </w:t>
      </w:r>
      <w:r w:rsidRPr="00E56E4B">
        <w:rPr>
          <w:rFonts w:ascii="Times New Roman" w:hAnsi="Times New Roman" w:cs="Times New Roman"/>
          <w:spacing w:val="-2"/>
          <w:sz w:val="22"/>
          <w:szCs w:val="22"/>
        </w:rPr>
        <w:t>644).</w:t>
      </w:r>
    </w:p>
    <w:p w14:paraId="3778BDD3" w14:textId="77777777" w:rsidR="008A7D86" w:rsidRPr="00E56E4B" w:rsidRDefault="008A7D86" w:rsidP="008A7D86">
      <w:pPr>
        <w:pStyle w:val="BodyText"/>
        <w:tabs>
          <w:tab w:val="left" w:pos="407"/>
        </w:tabs>
        <w:spacing w:before="19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52.219-7</w:t>
      </w:r>
      <w:r w:rsidRPr="00E56E4B">
        <w:rPr>
          <w:rFonts w:ascii="Times New Roman" w:hAnsi="Times New Roman" w:cs="Times New Roman"/>
          <w:sz w:val="22"/>
          <w:szCs w:val="22"/>
        </w:rPr>
        <w:t>.</w:t>
      </w:r>
    </w:p>
    <w:p w14:paraId="2E171ECC" w14:textId="77777777" w:rsidR="008A7D86" w:rsidRPr="00E56E4B" w:rsidRDefault="008A7D86" w:rsidP="008A7D86">
      <w:pPr>
        <w:pStyle w:val="BodyText"/>
        <w:spacing w:before="216"/>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lastRenderedPageBreak/>
        <w:t xml:space="preserve">X </w:t>
      </w:r>
      <w:r w:rsidRPr="00E56E4B">
        <w:rPr>
          <w:rFonts w:ascii="Times New Roman" w:hAnsi="Times New Roman" w:cs="Times New Roman"/>
          <w:spacing w:val="6"/>
          <w:position w:val="3"/>
          <w:sz w:val="22"/>
          <w:szCs w:val="22"/>
        </w:rPr>
        <w:t>(</w:t>
      </w:r>
      <w:r w:rsidRPr="00E56E4B">
        <w:rPr>
          <w:rFonts w:ascii="Times New Roman" w:hAnsi="Times New Roman" w:cs="Times New Roman"/>
          <w:sz w:val="22"/>
          <w:szCs w:val="22"/>
        </w:rPr>
        <w:t>20)</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52.219-8</w:t>
      </w:r>
      <w:r w:rsidRPr="00E56E4B">
        <w:rPr>
          <w:rFonts w:ascii="Times New Roman" w:hAnsi="Times New Roman" w:cs="Times New Roman"/>
          <w:sz w:val="22"/>
          <w:szCs w:val="22"/>
        </w:rPr>
        <w:t>, Utilization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Concerns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15</w:t>
      </w:r>
      <w:r w:rsidRPr="00E56E4B">
        <w:rPr>
          <w:rFonts w:ascii="Times New Roman" w:hAnsi="Times New Roman" w:cs="Times New Roman"/>
          <w:spacing w:val="-2"/>
          <w:sz w:val="22"/>
          <w:szCs w:val="22"/>
          <w:u w:val="single" w:color="355CAA"/>
        </w:rPr>
        <w:t xml:space="preserve"> U.S.C.</w:t>
      </w:r>
    </w:p>
    <w:p w14:paraId="4805351A" w14:textId="77777777" w:rsidR="008A7D86" w:rsidRPr="00E56E4B" w:rsidRDefault="008A7D86" w:rsidP="008A7D86">
      <w:pPr>
        <w:pStyle w:val="BodyText"/>
        <w:spacing w:before="43"/>
        <w:ind w:firstLine="580"/>
        <w:rPr>
          <w:rFonts w:ascii="Times New Roman" w:hAnsi="Times New Roman" w:cs="Times New Roman"/>
          <w:sz w:val="22"/>
          <w:szCs w:val="22"/>
        </w:rPr>
      </w:pPr>
      <w:r w:rsidRPr="00E56E4B">
        <w:rPr>
          <w:rFonts w:ascii="Times New Roman" w:hAnsi="Times New Roman" w:cs="Times New Roman"/>
          <w:sz w:val="22"/>
          <w:szCs w:val="22"/>
          <w:u w:val="single" w:color="355CAA"/>
        </w:rPr>
        <w:t>637</w:t>
      </w:r>
      <w:r w:rsidRPr="00E56E4B">
        <w:rPr>
          <w:rFonts w:ascii="Times New Roman" w:hAnsi="Times New Roman" w:cs="Times New Roman"/>
          <w:sz w:val="22"/>
          <w:szCs w:val="22"/>
        </w:rPr>
        <w:t>(d)(2)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4"/>
          <w:sz w:val="22"/>
          <w:szCs w:val="22"/>
        </w:rPr>
        <w:t>(3)).</w:t>
      </w:r>
    </w:p>
    <w:p w14:paraId="0AD2FABE" w14:textId="77777777" w:rsidR="008A7D86" w:rsidRPr="00E56E4B" w:rsidRDefault="008A7D86" w:rsidP="008A7D86">
      <w:pPr>
        <w:pStyle w:val="BodyText"/>
        <w:tabs>
          <w:tab w:val="left" w:pos="407"/>
        </w:tabs>
        <w:spacing w:before="240" w:line="280" w:lineRule="auto"/>
        <w:ind w:right="10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(21)(i)</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Plan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15</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z w:val="22"/>
          <w:szCs w:val="22"/>
        </w:rPr>
        <w:t xml:space="preserve"> </w:t>
      </w:r>
      <w:r w:rsidRPr="00E56E4B">
        <w:rPr>
          <w:rFonts w:ascii="Times New Roman" w:hAnsi="Times New Roman" w:cs="Times New Roman"/>
          <w:spacing w:val="-2"/>
          <w:sz w:val="22"/>
          <w:szCs w:val="22"/>
          <w:u w:val="single" w:color="355CAA"/>
        </w:rPr>
        <w:t>637</w:t>
      </w:r>
      <w:r w:rsidRPr="00E56E4B">
        <w:rPr>
          <w:rFonts w:ascii="Times New Roman" w:hAnsi="Times New Roman" w:cs="Times New Roman"/>
          <w:spacing w:val="-2"/>
          <w:sz w:val="22"/>
          <w:szCs w:val="22"/>
        </w:rPr>
        <w:t>(d)(4)).</w:t>
      </w:r>
    </w:p>
    <w:p w14:paraId="5AEA0BC3" w14:textId="77777777" w:rsidR="008A7D86" w:rsidRPr="00E56E4B" w:rsidRDefault="008A7D86" w:rsidP="008A7D86">
      <w:pPr>
        <w:pStyle w:val="BodyText"/>
        <w:tabs>
          <w:tab w:val="left" w:pos="407"/>
        </w:tabs>
        <w:spacing w:before="19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(NOV 2016) 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5FD20F48" w14:textId="77777777" w:rsidR="008A7D86" w:rsidRPr="00E56E4B" w:rsidRDefault="008A7D86" w:rsidP="008A7D86">
      <w:pPr>
        <w:pStyle w:val="BodyText"/>
        <w:spacing w:before="207"/>
        <w:ind w:left="143"/>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42"/>
          <w:position w:val="4"/>
          <w:sz w:val="22"/>
          <w:szCs w:val="22"/>
          <w:u w:val="single" w:color="221E1F"/>
        </w:rPr>
        <w:t xml:space="preserve"> </w:t>
      </w:r>
      <w:r w:rsidRPr="00E56E4B">
        <w:rPr>
          <w:rFonts w:ascii="Times New Roman" w:hAnsi="Times New Roman" w:cs="Times New Roman"/>
          <w:spacing w:val="6"/>
          <w:position w:val="4"/>
          <w:sz w:val="22"/>
          <w:szCs w:val="22"/>
        </w:rPr>
        <w:t>(</w:t>
      </w:r>
      <w:r w:rsidRPr="00E56E4B">
        <w:rPr>
          <w:rFonts w:ascii="Times New Roman" w:hAnsi="Times New Roman" w:cs="Times New Roman"/>
          <w:sz w:val="22"/>
          <w:szCs w:val="22"/>
        </w:rPr>
        <w:t>iii)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2016)</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w:t>
      </w:r>
      <w:r w:rsidRPr="00E56E4B">
        <w:rPr>
          <w:rFonts w:ascii="Times New Roman" w:hAnsi="Times New Roman" w:cs="Times New Roman"/>
          <w:spacing w:val="-5"/>
          <w:sz w:val="22"/>
          <w:szCs w:val="22"/>
          <w:u w:val="single" w:color="355CAA"/>
        </w:rPr>
        <w:t>9</w:t>
      </w:r>
      <w:r w:rsidRPr="00E56E4B">
        <w:rPr>
          <w:rFonts w:ascii="Times New Roman" w:hAnsi="Times New Roman" w:cs="Times New Roman"/>
          <w:spacing w:val="-5"/>
          <w:sz w:val="22"/>
          <w:szCs w:val="22"/>
        </w:rPr>
        <w:t>.</w:t>
      </w:r>
    </w:p>
    <w:p w14:paraId="18A11606" w14:textId="77777777" w:rsidR="008A7D86" w:rsidRPr="00E56E4B" w:rsidRDefault="008A7D86" w:rsidP="008A7D86">
      <w:pPr>
        <w:pStyle w:val="BodyText"/>
        <w:tabs>
          <w:tab w:val="left" w:pos="407"/>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(iv) 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III (JUN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76D6A7FD" w14:textId="77777777" w:rsidR="008A7D86" w:rsidRPr="00E56E4B" w:rsidRDefault="008A7D86" w:rsidP="008A7D86">
      <w:pPr>
        <w:pStyle w:val="BodyText"/>
        <w:tabs>
          <w:tab w:val="left" w:pos="408"/>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(v) Alternate IV (JAN 2025)</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52.219-9</w:t>
      </w:r>
      <w:r w:rsidRPr="00E56E4B">
        <w:rPr>
          <w:rFonts w:ascii="Times New Roman" w:hAnsi="Times New Roman" w:cs="Times New Roman"/>
          <w:sz w:val="22"/>
          <w:szCs w:val="22"/>
        </w:rPr>
        <w:t>.</w:t>
      </w:r>
    </w:p>
    <w:p w14:paraId="23F77D83" w14:textId="77777777" w:rsidR="008A7D86" w:rsidRPr="00E56E4B" w:rsidRDefault="008A7D86" w:rsidP="008A7D86">
      <w:pPr>
        <w:pStyle w:val="BodyText"/>
        <w:tabs>
          <w:tab w:val="left" w:pos="407"/>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(22)(i)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52.219-13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Notice of Set-Aside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 Orders (MAR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U.S.C. 644(r)).</w:t>
      </w:r>
    </w:p>
    <w:p w14:paraId="6896D3F1"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52.219-13</w:t>
      </w:r>
      <w:r w:rsidRPr="00E56E4B">
        <w:rPr>
          <w:rFonts w:ascii="Times New Roman" w:hAnsi="Times New Roman" w:cs="Times New Roman"/>
          <w:sz w:val="22"/>
          <w:szCs w:val="22"/>
        </w:rPr>
        <w:t>.</w:t>
      </w:r>
    </w:p>
    <w:p w14:paraId="7D4DBE15" w14:textId="77777777" w:rsidR="008A7D86" w:rsidRPr="00E56E4B" w:rsidRDefault="008A7D86" w:rsidP="008A7D86">
      <w:pPr>
        <w:pStyle w:val="BodyText"/>
        <w:spacing w:before="238"/>
        <w:rPr>
          <w:rFonts w:ascii="Times New Roman" w:hAnsi="Times New Roman" w:cs="Times New Roman"/>
          <w:sz w:val="22"/>
          <w:szCs w:val="22"/>
        </w:rPr>
      </w:pPr>
      <w:r w:rsidRPr="00E56E4B">
        <w:rPr>
          <w:rFonts w:ascii="Times New Roman" w:hAnsi="Times New Roman" w:cs="Times New Roman"/>
          <w:position w:val="1"/>
          <w:sz w:val="22"/>
          <w:szCs w:val="22"/>
          <w:u w:val="single" w:color="221E1F"/>
        </w:rPr>
        <w:t>X</w:t>
      </w:r>
      <w:r w:rsidRPr="00E56E4B">
        <w:rPr>
          <w:rFonts w:ascii="Times New Roman" w:hAnsi="Times New Roman" w:cs="Times New Roman"/>
          <w:spacing w:val="11"/>
          <w:position w:val="1"/>
          <w:sz w:val="22"/>
          <w:szCs w:val="22"/>
          <w:u w:val="single" w:color="221E1F"/>
        </w:rPr>
        <w:t xml:space="preserve"> </w:t>
      </w:r>
      <w:r w:rsidRPr="00E56E4B">
        <w:rPr>
          <w:rFonts w:ascii="Times New Roman" w:hAnsi="Times New Roman" w:cs="Times New Roman"/>
          <w:spacing w:val="5"/>
          <w:position w:val="1"/>
          <w:sz w:val="22"/>
          <w:szCs w:val="22"/>
        </w:rPr>
        <w:t>(</w:t>
      </w:r>
      <w:r w:rsidRPr="00E56E4B">
        <w:rPr>
          <w:rFonts w:ascii="Times New Roman" w:hAnsi="Times New Roman" w:cs="Times New Roman"/>
          <w:sz w:val="22"/>
          <w:szCs w:val="22"/>
        </w:rPr>
        <w:t>23)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52.219-14</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Limitations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657s).</w:t>
      </w:r>
    </w:p>
    <w:p w14:paraId="2A821D4C" w14:textId="77777777" w:rsidR="008A7D86" w:rsidRPr="00E56E4B" w:rsidRDefault="008A7D86" w:rsidP="008A7D86">
      <w:pPr>
        <w:pStyle w:val="BodyText"/>
        <w:tabs>
          <w:tab w:val="left" w:pos="4625"/>
        </w:tabs>
        <w:spacing w:before="212" w:line="278" w:lineRule="auto"/>
        <w:ind w:right="432"/>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4384" behindDoc="0" locked="0" layoutInCell="1" allowOverlap="1" wp14:anchorId="0FC3EFF6" wp14:editId="1D83FDF2">
                <wp:simplePos x="0" y="0"/>
                <wp:positionH relativeFrom="page">
                  <wp:posOffset>3610419</wp:posOffset>
                </wp:positionH>
                <wp:positionV relativeFrom="paragraph">
                  <wp:posOffset>246618</wp:posOffset>
                </wp:positionV>
                <wp:extent cx="154305" cy="13970"/>
                <wp:effectExtent l="0" t="0" r="0" b="0"/>
                <wp:wrapNone/>
                <wp:docPr id="10"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4"/>
                              </a:lnTo>
                              <a:lnTo>
                                <a:pt x="153924" y="13714"/>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0404C1C" id="Graphic 10" o:spid="_x0000_s1026" alt="&quot;&quot;" style="position:absolute;margin-left:284.3pt;margin-top:19.4pt;width:12.15pt;height:1.1pt;z-index:251664384;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" path="m153924,l,,,13714r153924,l153924,xe" fillcolor="#231f20" stroked="f">
                <v:path arrowok="t"/>
                <w10:wrap anchorx="page"/>
              </v:shape>
            </w:pict>
          </mc:Fallback>
        </mc:AlternateContent>
      </w: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36"/>
          <w:position w:val="3"/>
          <w:sz w:val="22"/>
          <w:szCs w:val="22"/>
          <w:u w:val="single" w:color="221E1F"/>
        </w:rPr>
        <w:t xml:space="preserve"> </w:t>
      </w:r>
      <w:r w:rsidRPr="00E56E4B">
        <w:rPr>
          <w:rFonts w:ascii="Times New Roman" w:hAnsi="Times New Roman" w:cs="Times New Roman"/>
          <w:spacing w:val="36"/>
          <w:position w:val="3"/>
          <w:sz w:val="22"/>
          <w:szCs w:val="22"/>
        </w:rPr>
        <w:t>(</w:t>
      </w:r>
      <w:r w:rsidRPr="00E56E4B">
        <w:rPr>
          <w:rFonts w:ascii="Times New Roman" w:hAnsi="Times New Roman" w:cs="Times New Roman"/>
          <w:sz w:val="22"/>
          <w:szCs w:val="22"/>
        </w:rPr>
        <w:t xml:space="preserve">24) </w:t>
      </w:r>
      <w:r w:rsidRPr="00E56E4B">
        <w:rPr>
          <w:rFonts w:ascii="Times New Roman" w:hAnsi="Times New Roman" w:cs="Times New Roman"/>
          <w:sz w:val="22"/>
          <w:szCs w:val="22"/>
          <w:u w:val="single" w:color="355CAA"/>
        </w:rPr>
        <w:t>52.219-16</w:t>
      </w:r>
      <w:r w:rsidRPr="00E56E4B">
        <w:rPr>
          <w:rFonts w:ascii="Times New Roman" w:hAnsi="Times New Roman" w:cs="Times New Roman"/>
          <w:sz w:val="22"/>
          <w:szCs w:val="22"/>
        </w:rPr>
        <w:t>, Liquidated Damages</w:t>
      </w:r>
      <w:r w:rsidRPr="00E56E4B">
        <w:rPr>
          <w:rFonts w:ascii="Times New Roman" w:hAnsi="Times New Roman" w:cs="Times New Roman"/>
          <w:sz w:val="22"/>
          <w:szCs w:val="22"/>
        </w:rPr>
        <w:tab/>
        <w:t>Subcontracting</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Plan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(SEP</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 xml:space="preserve">U.S.C. </w:t>
      </w:r>
      <w:r w:rsidRPr="00E56E4B">
        <w:rPr>
          <w:rFonts w:ascii="Times New Roman" w:hAnsi="Times New Roman" w:cs="Times New Roman"/>
          <w:spacing w:val="-2"/>
          <w:sz w:val="22"/>
          <w:szCs w:val="22"/>
        </w:rPr>
        <w:t>637(d)(4)(F)(i)).</w:t>
      </w:r>
    </w:p>
    <w:p w14:paraId="5CAAB537" w14:textId="77777777" w:rsidR="008A7D86" w:rsidRPr="00E56E4B" w:rsidRDefault="008A7D86" w:rsidP="008A7D86">
      <w:pPr>
        <w:pStyle w:val="BodyText"/>
        <w:spacing w:before="171" w:line="278" w:lineRule="auto"/>
        <w:ind w:right="343" w:hanging="8"/>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53"/>
          <w:position w:val="3"/>
          <w:sz w:val="22"/>
          <w:szCs w:val="22"/>
          <w:u w:val="single" w:color="221E1F"/>
        </w:rPr>
        <w:t xml:space="preserve"> </w:t>
      </w:r>
      <w:r w:rsidRPr="00E56E4B">
        <w:rPr>
          <w:rFonts w:ascii="Times New Roman" w:hAnsi="Times New Roman" w:cs="Times New Roman"/>
          <w:spacing w:val="4"/>
          <w:position w:val="3"/>
          <w:sz w:val="22"/>
          <w:szCs w:val="22"/>
        </w:rPr>
        <w:t>(</w:t>
      </w:r>
      <w:r w:rsidRPr="00E56E4B">
        <w:rPr>
          <w:rFonts w:ascii="Times New Roman" w:hAnsi="Times New Roman" w:cs="Times New Roman"/>
          <w:sz w:val="22"/>
          <w:szCs w:val="22"/>
        </w:rPr>
        <w:t>25)</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52.219-27</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Set-Aside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Sole-Source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Award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Service-Disabled Veteran-Owned Small Business (SDVOSB) Concerns Eligible Under the SDVOSB Program (FEB 2024) (15 U.S.C. 657f).</w:t>
      </w:r>
    </w:p>
    <w:p w14:paraId="1BF6D932" w14:textId="77777777" w:rsidR="008A7D86" w:rsidRPr="00E56E4B" w:rsidRDefault="008A7D86" w:rsidP="008A7D86">
      <w:pPr>
        <w:pStyle w:val="BodyText"/>
        <w:spacing w:before="106" w:line="278"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 xml:space="preserve">X </w:t>
      </w:r>
      <w:r w:rsidRPr="00E56E4B">
        <w:rPr>
          <w:rFonts w:ascii="Times New Roman" w:hAnsi="Times New Roman" w:cs="Times New Roman"/>
          <w:position w:val="2"/>
          <w:sz w:val="22"/>
          <w:szCs w:val="22"/>
        </w:rPr>
        <w:t>(</w:t>
      </w:r>
      <w:r w:rsidRPr="00E56E4B">
        <w:rPr>
          <w:rFonts w:ascii="Times New Roman" w:hAnsi="Times New Roman" w:cs="Times New Roman"/>
          <w:sz w:val="22"/>
          <w:szCs w:val="22"/>
        </w:rPr>
        <w:t xml:space="preserve">26)(i) </w:t>
      </w:r>
      <w:r w:rsidRPr="00E56E4B">
        <w:rPr>
          <w:rFonts w:ascii="Times New Roman" w:hAnsi="Times New Roman" w:cs="Times New Roman"/>
          <w:sz w:val="22"/>
          <w:szCs w:val="22"/>
          <w:u w:val="single" w:color="355CAA"/>
        </w:rPr>
        <w:t>52.219-28</w:t>
      </w:r>
      <w:r w:rsidRPr="00E56E4B">
        <w:rPr>
          <w:rFonts w:ascii="Times New Roman" w:hAnsi="Times New Roman" w:cs="Times New Roman"/>
          <w:sz w:val="22"/>
          <w:szCs w:val="22"/>
        </w:rPr>
        <w:t>, Postaward Small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Business Program Representation (JAN 2025) (15 U.S.C. 632(a)(2)).</w:t>
      </w:r>
    </w:p>
    <w:p w14:paraId="67F72150" w14:textId="77777777" w:rsidR="008A7D86" w:rsidRPr="00E56E4B" w:rsidRDefault="008A7D86" w:rsidP="008A7D86">
      <w:pPr>
        <w:pStyle w:val="BodyText"/>
        <w:tabs>
          <w:tab w:val="left" w:pos="407"/>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(MAR 2020) of </w:t>
      </w:r>
      <w:r w:rsidRPr="00E56E4B">
        <w:rPr>
          <w:rFonts w:ascii="Times New Roman" w:hAnsi="Times New Roman" w:cs="Times New Roman"/>
          <w:sz w:val="22"/>
          <w:szCs w:val="22"/>
          <w:u w:val="single" w:color="355CAA"/>
        </w:rPr>
        <w:t>52.219-28</w:t>
      </w:r>
      <w:r w:rsidRPr="00E56E4B">
        <w:rPr>
          <w:rFonts w:ascii="Times New Roman" w:hAnsi="Times New Roman" w:cs="Times New Roman"/>
          <w:sz w:val="22"/>
          <w:szCs w:val="22"/>
        </w:rPr>
        <w:t>.</w:t>
      </w:r>
    </w:p>
    <w:p w14:paraId="0EC5E537" w14:textId="77777777" w:rsidR="008A7D86" w:rsidRPr="00E56E4B" w:rsidRDefault="008A7D86" w:rsidP="008A7D86">
      <w:pPr>
        <w:pStyle w:val="BodyText"/>
        <w:spacing w:before="237" w:line="276" w:lineRule="auto"/>
        <w:ind w:right="246"/>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25"/>
          <w:sz w:val="22"/>
          <w:szCs w:val="22"/>
          <w:u w:val="single" w:color="221E1F"/>
        </w:rPr>
        <w:t xml:space="preserve"> </w:t>
      </w:r>
      <w:r w:rsidRPr="00E56E4B">
        <w:rPr>
          <w:rFonts w:ascii="Times New Roman" w:hAnsi="Times New Roman" w:cs="Times New Roman"/>
          <w:spacing w:val="7"/>
          <w:sz w:val="22"/>
          <w:szCs w:val="22"/>
        </w:rPr>
        <w:t>(</w:t>
      </w:r>
      <w:r w:rsidRPr="00E56E4B">
        <w:rPr>
          <w:rFonts w:ascii="Times New Roman" w:hAnsi="Times New Roman" w:cs="Times New Roman"/>
          <w:sz w:val="22"/>
          <w:szCs w:val="22"/>
        </w:rPr>
        <w:t>27)</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52.219-29</w:t>
      </w:r>
      <w:r w:rsidRPr="00E56E4B">
        <w:rPr>
          <w:rFonts w:ascii="Times New Roman" w:hAnsi="Times New Roman" w:cs="Times New Roman"/>
          <w:sz w:val="22"/>
          <w:szCs w:val="22"/>
        </w:rPr>
        <w:t>, Notice of Set-Aside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Sole-Source Award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Economically Disadvantaged Women-Owned Small Business Concerns (OCT 2022) (15 U.S.C. </w:t>
      </w:r>
      <w:r w:rsidRPr="00E56E4B">
        <w:rPr>
          <w:rFonts w:ascii="Times New Roman" w:hAnsi="Times New Roman" w:cs="Times New Roman"/>
          <w:spacing w:val="-2"/>
          <w:sz w:val="22"/>
          <w:szCs w:val="22"/>
        </w:rPr>
        <w:t>637(m)).</w:t>
      </w:r>
    </w:p>
    <w:p w14:paraId="58F718B7" w14:textId="77777777" w:rsidR="008A7D86" w:rsidRPr="00E56E4B" w:rsidRDefault="008A7D86" w:rsidP="008A7D86">
      <w:pPr>
        <w:pStyle w:val="BodyText"/>
        <w:spacing w:before="199" w:line="276" w:lineRule="auto"/>
        <w:ind w:right="246"/>
        <w:rPr>
          <w:rFonts w:ascii="Times New Roman" w:hAnsi="Times New Roman" w:cs="Times New Roman"/>
          <w:sz w:val="22"/>
          <w:szCs w:val="22"/>
        </w:rPr>
      </w:pPr>
      <w:r w:rsidRPr="00E56E4B">
        <w:rPr>
          <w:rFonts w:ascii="Times New Roman" w:hAnsi="Times New Roman" w:cs="Times New Roman"/>
          <w:sz w:val="22"/>
          <w:szCs w:val="22"/>
          <w:u w:val="single" w:color="221E1F"/>
        </w:rPr>
        <w:t xml:space="preserve">X </w:t>
      </w:r>
      <w:r w:rsidRPr="00E56E4B">
        <w:rPr>
          <w:rFonts w:ascii="Times New Roman" w:hAnsi="Times New Roman" w:cs="Times New Roman"/>
          <w:sz w:val="22"/>
          <w:szCs w:val="22"/>
        </w:rPr>
        <w:t xml:space="preserve">(28) </w:t>
      </w:r>
      <w:r w:rsidRPr="00E56E4B">
        <w:rPr>
          <w:rFonts w:ascii="Times New Roman" w:hAnsi="Times New Roman" w:cs="Times New Roman"/>
          <w:sz w:val="22"/>
          <w:szCs w:val="22"/>
          <w:u w:val="single" w:color="355CAA"/>
        </w:rPr>
        <w:t>52.219-30</w:t>
      </w:r>
      <w:r w:rsidRPr="00E56E4B">
        <w:rPr>
          <w:rFonts w:ascii="Times New Roman" w:hAnsi="Times New Roman" w:cs="Times New Roman"/>
          <w:sz w:val="22"/>
          <w:szCs w:val="22"/>
        </w:rPr>
        <w:t>, Notice of Set-Aside for, or Sole-Source Award to, Women-Owned Small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Concerns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Eligible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Women-Owned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Program (OCT 2022) (15 U.S.C. 637(m)).</w:t>
      </w:r>
    </w:p>
    <w:p w14:paraId="1A7C04FE" w14:textId="174958F7" w:rsidR="008A7D86" w:rsidRPr="00E56E4B" w:rsidRDefault="008A7D86" w:rsidP="008A7D86">
      <w:pPr>
        <w:pStyle w:val="BodyText"/>
        <w:tabs>
          <w:tab w:val="left" w:pos="408"/>
        </w:tabs>
        <w:spacing w:before="199" w:line="280" w:lineRule="auto"/>
        <w:ind w:right="127"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52.219-32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Orders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Issued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Directly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Small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Business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Reserves (MAR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(15</w:t>
      </w:r>
      <w:r w:rsidRPr="00E56E4B">
        <w:rPr>
          <w:rFonts w:ascii="Times New Roman" w:hAnsi="Times New Roman" w:cs="Times New Roman"/>
          <w:sz w:val="22"/>
          <w:szCs w:val="22"/>
          <w:u w:val="single" w:color="355CAA"/>
        </w:rPr>
        <w:t xml:space="preserve"> U.S.C. 644</w:t>
      </w:r>
      <w:r w:rsidRPr="00E56E4B">
        <w:rPr>
          <w:rFonts w:ascii="Times New Roman" w:hAnsi="Times New Roman" w:cs="Times New Roman"/>
          <w:sz w:val="22"/>
          <w:szCs w:val="22"/>
        </w:rPr>
        <w:t>(r)).</w:t>
      </w:r>
    </w:p>
    <w:p w14:paraId="22D835F4" w14:textId="34065C70" w:rsidR="008A7D86" w:rsidRPr="00E56E4B" w:rsidRDefault="008A7D86" w:rsidP="008A7D86">
      <w:pPr>
        <w:pStyle w:val="BodyText"/>
        <w:spacing w:before="147"/>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21"/>
          <w:position w:val="5"/>
          <w:sz w:val="22"/>
          <w:szCs w:val="22"/>
          <w:u w:val="single" w:color="221E1F"/>
        </w:rPr>
        <w:t xml:space="preserve"> </w:t>
      </w:r>
      <w:r w:rsidRPr="00E56E4B">
        <w:rPr>
          <w:rFonts w:ascii="Times New Roman" w:hAnsi="Times New Roman" w:cs="Times New Roman"/>
          <w:spacing w:val="4"/>
          <w:position w:val="5"/>
          <w:sz w:val="22"/>
          <w:szCs w:val="22"/>
        </w:rPr>
        <w:t>(</w:t>
      </w:r>
      <w:r w:rsidRPr="00E56E4B">
        <w:rPr>
          <w:rFonts w:ascii="Times New Roman" w:hAnsi="Times New Roman" w:cs="Times New Roman"/>
          <w:sz w:val="22"/>
          <w:szCs w:val="22"/>
        </w:rPr>
        <w:t>30)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52.219-33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Nonmanufacturer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Rule (SEP</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15</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637</w:t>
      </w:r>
      <w:r w:rsidRPr="00E56E4B">
        <w:rPr>
          <w:rFonts w:ascii="Times New Roman" w:hAnsi="Times New Roman" w:cs="Times New Roman"/>
          <w:spacing w:val="-2"/>
          <w:sz w:val="22"/>
          <w:szCs w:val="22"/>
        </w:rPr>
        <w:t>(a)(17)).</w:t>
      </w:r>
    </w:p>
    <w:p w14:paraId="5B9A9586" w14:textId="77777777" w:rsidR="008A7D86" w:rsidRPr="00E56E4B" w:rsidRDefault="008A7D86" w:rsidP="008A7D86">
      <w:pPr>
        <w:pStyle w:val="BodyText"/>
        <w:spacing w:before="207"/>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 xml:space="preserve">X </w:t>
      </w:r>
      <w:r w:rsidRPr="00E56E4B">
        <w:rPr>
          <w:rFonts w:ascii="Times New Roman" w:hAnsi="Times New Roman" w:cs="Times New Roman"/>
          <w:spacing w:val="4"/>
          <w:position w:val="4"/>
          <w:sz w:val="22"/>
          <w:szCs w:val="22"/>
        </w:rPr>
        <w:t>(</w:t>
      </w:r>
      <w:r w:rsidRPr="00E56E4B">
        <w:rPr>
          <w:rFonts w:ascii="Times New Roman" w:hAnsi="Times New Roman" w:cs="Times New Roman"/>
          <w:sz w:val="22"/>
          <w:szCs w:val="22"/>
        </w:rPr>
        <w:t>31)</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Convict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2003)</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2"/>
          <w:sz w:val="22"/>
          <w:szCs w:val="22"/>
        </w:rPr>
        <w:t>(E.O.11755).</w:t>
      </w:r>
    </w:p>
    <w:p w14:paraId="5467253F" w14:textId="142C366C" w:rsidR="008A7D86" w:rsidRPr="00E56E4B" w:rsidRDefault="008A7D86" w:rsidP="008A7D86">
      <w:pPr>
        <w:pStyle w:val="BodyText"/>
        <w:tabs>
          <w:tab w:val="left" w:pos="3651"/>
        </w:tabs>
        <w:spacing w:before="193" w:line="278" w:lineRule="auto"/>
        <w:ind w:right="815"/>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5408" behindDoc="0" locked="0" layoutInCell="1" allowOverlap="1" wp14:anchorId="3261F56D" wp14:editId="6BB1EFC0">
                <wp:simplePos x="0" y="0"/>
                <wp:positionH relativeFrom="page">
                  <wp:posOffset>2991611</wp:posOffset>
                </wp:positionH>
                <wp:positionV relativeFrom="paragraph">
                  <wp:posOffset>248450</wp:posOffset>
                </wp:positionV>
                <wp:extent cx="154305" cy="13970"/>
                <wp:effectExtent l="0" t="0" r="0" b="0"/>
                <wp:wrapNone/>
                <wp:docPr id="11"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3970"/>
                        </a:xfrm>
                        <a:custGeom>
                          <a:avLst/>
                          <a:gdLst/>
                          <a:ahLst/>
                          <a:cxnLst/>
                          <a:rect l="l" t="t" r="r" b="b"/>
                          <a:pathLst>
                            <a:path w="154305" h="13970">
                              <a:moveTo>
                                <a:pt x="153924" y="0"/>
                              </a:moveTo>
                              <a:lnTo>
                                <a:pt x="0" y="0"/>
                              </a:lnTo>
                              <a:lnTo>
                                <a:pt x="0" y="13715"/>
                              </a:lnTo>
                              <a:lnTo>
                                <a:pt x="153924" y="13715"/>
                              </a:lnTo>
                              <a:lnTo>
                                <a:pt x="153924"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25660F5" id="Graphic 11" o:spid="_x0000_s1026" alt="&quot;&quot;" style="position:absolute;margin-left:235.55pt;margin-top:19.55pt;width:12.15pt;height:1.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5430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" path="m153924,l,,,13715r153924,l153924,xe" fillcolor="#231f20" stroked="f">
                <v:path arrowok="t"/>
                <w10:wrap anchorx="page"/>
              </v:shape>
            </w:pict>
          </mc:Fallback>
        </mc:AlternateContent>
      </w:r>
      <w:r w:rsidRPr="00E56E4B">
        <w:rPr>
          <w:rFonts w:ascii="Times New Roman" w:hAnsi="Times New Roman" w:cs="Times New Roman"/>
          <w:position w:val="5"/>
          <w:sz w:val="22"/>
          <w:szCs w:val="22"/>
          <w:u w:val="single" w:color="221E1F"/>
        </w:rPr>
        <w:t xml:space="preserve">X </w:t>
      </w:r>
      <w:r w:rsidRPr="00E56E4B">
        <w:rPr>
          <w:rFonts w:ascii="Times New Roman" w:hAnsi="Times New Roman" w:cs="Times New Roman"/>
          <w:position w:val="5"/>
          <w:sz w:val="22"/>
          <w:szCs w:val="22"/>
        </w:rPr>
        <w:t>(</w:t>
      </w:r>
      <w:r w:rsidRPr="00E56E4B">
        <w:rPr>
          <w:rFonts w:ascii="Times New Roman" w:hAnsi="Times New Roman" w:cs="Times New Roman"/>
          <w:sz w:val="22"/>
          <w:szCs w:val="22"/>
        </w:rPr>
        <w:t xml:space="preserve">32) </w:t>
      </w:r>
      <w:r w:rsidRPr="00E56E4B">
        <w:rPr>
          <w:rFonts w:ascii="Times New Roman" w:hAnsi="Times New Roman" w:cs="Times New Roman"/>
          <w:sz w:val="22"/>
          <w:szCs w:val="22"/>
          <w:u w:val="single" w:color="355CAA"/>
        </w:rPr>
        <w:t>52.222-19</w:t>
      </w:r>
      <w:r w:rsidRPr="00E56E4B">
        <w:rPr>
          <w:rFonts w:ascii="Times New Roman" w:hAnsi="Times New Roman" w:cs="Times New Roman"/>
          <w:sz w:val="22"/>
          <w:szCs w:val="22"/>
        </w:rPr>
        <w:t>, Child Labor</w:t>
      </w:r>
      <w:r w:rsidRPr="00E56E4B">
        <w:rPr>
          <w:rFonts w:ascii="Times New Roman" w:hAnsi="Times New Roman" w:cs="Times New Roman"/>
          <w:sz w:val="22"/>
          <w:szCs w:val="22"/>
        </w:rPr>
        <w:tab/>
        <w:t>Cooperation</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with</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Authorities</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Remedies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(JAN 2025) ( </w:t>
      </w:r>
      <w:r w:rsidRPr="00E56E4B">
        <w:rPr>
          <w:rFonts w:ascii="Times New Roman" w:hAnsi="Times New Roman" w:cs="Times New Roman"/>
          <w:sz w:val="22"/>
          <w:szCs w:val="22"/>
          <w:u w:val="single" w:color="355CAA"/>
        </w:rPr>
        <w:t>E.O. 13126</w:t>
      </w:r>
      <w:r w:rsidRPr="00E56E4B">
        <w:rPr>
          <w:rFonts w:ascii="Times New Roman" w:hAnsi="Times New Roman" w:cs="Times New Roman"/>
          <w:sz w:val="22"/>
          <w:szCs w:val="22"/>
        </w:rPr>
        <w:t>).</w:t>
      </w:r>
    </w:p>
    <w:p w14:paraId="140CCD7D" w14:textId="77777777" w:rsidR="008A7D86" w:rsidRPr="00E56E4B" w:rsidRDefault="008A7D86" w:rsidP="008A7D86">
      <w:pPr>
        <w:pStyle w:val="BodyText"/>
        <w:tabs>
          <w:tab w:val="left" w:pos="408"/>
        </w:tabs>
        <w:spacing w:before="19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(33) [Reserved].</w:t>
      </w:r>
    </w:p>
    <w:p w14:paraId="4A33E197" w14:textId="77777777" w:rsidR="008A7D86" w:rsidRPr="00E56E4B" w:rsidRDefault="008A7D86" w:rsidP="008A7D86">
      <w:pPr>
        <w:pStyle w:val="BodyText"/>
        <w:tabs>
          <w:tab w:val="left" w:pos="407"/>
        </w:tabs>
        <w:spacing w:before="245"/>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z w:val="22"/>
          <w:szCs w:val="22"/>
        </w:rPr>
        <w:t xml:space="preserve"> (34)(i) [Reserved].</w:t>
      </w:r>
    </w:p>
    <w:p w14:paraId="43624C00" w14:textId="0BCA995F" w:rsidR="008A7D86" w:rsidRPr="00E56E4B" w:rsidRDefault="008A7D86" w:rsidP="008A7D86">
      <w:pPr>
        <w:pStyle w:val="BodyText"/>
        <w:spacing w:before="215"/>
        <w:ind w:left="132"/>
        <w:rPr>
          <w:rFonts w:ascii="Times New Roman" w:hAnsi="Times New Roman" w:cs="Times New Roman"/>
          <w:sz w:val="22"/>
          <w:szCs w:val="22"/>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53"/>
          <w:position w:val="3"/>
          <w:sz w:val="22"/>
          <w:szCs w:val="22"/>
          <w:u w:val="single" w:color="221E1F"/>
        </w:rPr>
        <w:t xml:space="preserve"> </w:t>
      </w:r>
      <w:r w:rsidRPr="00E56E4B">
        <w:rPr>
          <w:rFonts w:ascii="Times New Roman" w:hAnsi="Times New Roman" w:cs="Times New Roman"/>
          <w:spacing w:val="7"/>
          <w:position w:val="3"/>
          <w:sz w:val="22"/>
          <w:szCs w:val="22"/>
        </w:rPr>
        <w:t>(</w:t>
      </w:r>
      <w:r w:rsidRPr="00E56E4B">
        <w:rPr>
          <w:rFonts w:ascii="Times New Roman" w:hAnsi="Times New Roman" w:cs="Times New Roman"/>
          <w:sz w:val="22"/>
          <w:szCs w:val="22"/>
        </w:rPr>
        <w:t>35)(i)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52.222-35</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Equal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Opportunity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Veterans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38</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4212</w:t>
      </w:r>
      <w:r w:rsidRPr="00E56E4B">
        <w:rPr>
          <w:rFonts w:ascii="Times New Roman" w:hAnsi="Times New Roman" w:cs="Times New Roman"/>
          <w:spacing w:val="-2"/>
          <w:sz w:val="22"/>
          <w:szCs w:val="22"/>
        </w:rPr>
        <w:t>).</w:t>
      </w:r>
    </w:p>
    <w:p w14:paraId="2D0A764A" w14:textId="77777777" w:rsidR="008A7D86" w:rsidRPr="00E56E4B" w:rsidRDefault="008A7D86" w:rsidP="008A7D86">
      <w:pPr>
        <w:pStyle w:val="BodyText"/>
        <w:tabs>
          <w:tab w:val="left" w:pos="407"/>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(JUL 2014) of </w:t>
      </w:r>
      <w:r w:rsidRPr="00E56E4B">
        <w:rPr>
          <w:rFonts w:ascii="Times New Roman" w:hAnsi="Times New Roman" w:cs="Times New Roman"/>
          <w:sz w:val="22"/>
          <w:szCs w:val="22"/>
          <w:u w:val="single" w:color="355CAA"/>
        </w:rPr>
        <w:t>52.222-35</w:t>
      </w:r>
      <w:r w:rsidRPr="00E56E4B">
        <w:rPr>
          <w:rFonts w:ascii="Times New Roman" w:hAnsi="Times New Roman" w:cs="Times New Roman"/>
          <w:sz w:val="22"/>
          <w:szCs w:val="22"/>
        </w:rPr>
        <w:t>.</w:t>
      </w:r>
    </w:p>
    <w:p w14:paraId="0568CA01" w14:textId="120C2045" w:rsidR="008A7D86" w:rsidRPr="00E56E4B" w:rsidRDefault="008A7D86" w:rsidP="008A7D86">
      <w:pPr>
        <w:pStyle w:val="BodyText"/>
        <w:spacing w:before="185" w:line="278" w:lineRule="auto"/>
        <w:ind w:right="246"/>
        <w:rPr>
          <w:rFonts w:ascii="Times New Roman" w:hAnsi="Times New Roman" w:cs="Times New Roman"/>
          <w:sz w:val="22"/>
          <w:szCs w:val="22"/>
        </w:rPr>
      </w:pPr>
      <w:r w:rsidRPr="00E56E4B">
        <w:rPr>
          <w:rFonts w:ascii="Times New Roman" w:hAnsi="Times New Roman" w:cs="Times New Roman"/>
          <w:spacing w:val="-119"/>
          <w:w w:val="99"/>
          <w:sz w:val="22"/>
          <w:szCs w:val="22"/>
        </w:rPr>
        <w:t>_</w:t>
      </w:r>
      <w:r w:rsidRPr="00E56E4B">
        <w:rPr>
          <w:rFonts w:ascii="Times New Roman" w:hAnsi="Times New Roman" w:cs="Times New Roman"/>
          <w:spacing w:val="-39"/>
          <w:position w:val="6"/>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(36)(i)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52.222-36</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Equal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Opportunity</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Workers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with</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Disabilities (JUN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29</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U.S.C. 793</w:t>
      </w:r>
      <w:r w:rsidRPr="00E56E4B">
        <w:rPr>
          <w:rFonts w:ascii="Times New Roman" w:hAnsi="Times New Roman" w:cs="Times New Roman"/>
          <w:sz w:val="22"/>
          <w:szCs w:val="22"/>
        </w:rPr>
        <w:t>).</w:t>
      </w:r>
    </w:p>
    <w:p w14:paraId="201A4907" w14:textId="77777777" w:rsidR="008A7D86" w:rsidRPr="00E56E4B" w:rsidRDefault="008A7D86" w:rsidP="008A7D86">
      <w:pPr>
        <w:pStyle w:val="BodyText"/>
        <w:tabs>
          <w:tab w:val="left" w:pos="407"/>
        </w:tabs>
        <w:spacing w:before="19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(JUL 2014) of </w:t>
      </w:r>
      <w:r w:rsidRPr="00E56E4B">
        <w:rPr>
          <w:rFonts w:ascii="Times New Roman" w:hAnsi="Times New Roman" w:cs="Times New Roman"/>
          <w:sz w:val="22"/>
          <w:szCs w:val="22"/>
          <w:u w:val="single" w:color="355CAA"/>
        </w:rPr>
        <w:t>52.222-36</w:t>
      </w:r>
      <w:r w:rsidRPr="00E56E4B">
        <w:rPr>
          <w:rFonts w:ascii="Times New Roman" w:hAnsi="Times New Roman" w:cs="Times New Roman"/>
          <w:sz w:val="22"/>
          <w:szCs w:val="22"/>
        </w:rPr>
        <w:t>.</w:t>
      </w:r>
    </w:p>
    <w:p w14:paraId="2B706204" w14:textId="40F50904" w:rsidR="008A7D86" w:rsidRPr="00E56E4B" w:rsidRDefault="008A7D86" w:rsidP="008A7D86">
      <w:pPr>
        <w:pStyle w:val="BodyText"/>
        <w:spacing w:before="227"/>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12"/>
          <w:position w:val="2"/>
          <w:sz w:val="22"/>
          <w:szCs w:val="22"/>
          <w:u w:val="single" w:color="221E1F"/>
        </w:rPr>
        <w:t xml:space="preserve"> </w:t>
      </w:r>
      <w:r w:rsidRPr="00E56E4B">
        <w:rPr>
          <w:rFonts w:ascii="Times New Roman" w:hAnsi="Times New Roman" w:cs="Times New Roman"/>
          <w:spacing w:val="5"/>
          <w:position w:val="2"/>
          <w:sz w:val="22"/>
          <w:szCs w:val="22"/>
        </w:rPr>
        <w:t>(</w:t>
      </w:r>
      <w:r w:rsidRPr="00E56E4B">
        <w:rPr>
          <w:rFonts w:ascii="Times New Roman" w:hAnsi="Times New Roman" w:cs="Times New Roman"/>
          <w:sz w:val="22"/>
          <w:szCs w:val="22"/>
        </w:rPr>
        <w:t>37)</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52.222-37</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Employment Reports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Veterans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(JUN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2020)</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38</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pacing w:val="-2"/>
          <w:sz w:val="22"/>
          <w:szCs w:val="22"/>
          <w:u w:val="single" w:color="355CAA"/>
        </w:rPr>
        <w:t>4212</w:t>
      </w:r>
      <w:r w:rsidRPr="00E56E4B">
        <w:rPr>
          <w:rFonts w:ascii="Times New Roman" w:hAnsi="Times New Roman" w:cs="Times New Roman"/>
          <w:spacing w:val="-2"/>
          <w:sz w:val="22"/>
          <w:szCs w:val="22"/>
        </w:rPr>
        <w:t>).</w:t>
      </w:r>
    </w:p>
    <w:p w14:paraId="116D1071" w14:textId="77777777" w:rsidR="008A7D86" w:rsidRPr="00E56E4B" w:rsidRDefault="008A7D86" w:rsidP="008A7D86">
      <w:pPr>
        <w:pStyle w:val="BodyText"/>
        <w:spacing w:before="203" w:line="278" w:lineRule="auto"/>
        <w:ind w:right="244"/>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32"/>
          <w:position w:val="4"/>
          <w:sz w:val="22"/>
          <w:szCs w:val="22"/>
          <w:u w:val="single" w:color="221E1F"/>
        </w:rPr>
        <w:t xml:space="preserve"> </w:t>
      </w:r>
      <w:r w:rsidRPr="00E56E4B">
        <w:rPr>
          <w:rFonts w:ascii="Times New Roman" w:hAnsi="Times New Roman" w:cs="Times New Roman"/>
          <w:spacing w:val="4"/>
          <w:position w:val="4"/>
          <w:sz w:val="22"/>
          <w:szCs w:val="22"/>
        </w:rPr>
        <w:t>(</w:t>
      </w:r>
      <w:r w:rsidRPr="00E56E4B">
        <w:rPr>
          <w:rFonts w:ascii="Times New Roman" w:hAnsi="Times New Roman" w:cs="Times New Roman"/>
          <w:sz w:val="22"/>
          <w:szCs w:val="22"/>
        </w:rPr>
        <w:t>38)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52.222-40</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Notification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 Employee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Rights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National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Relations Act (DEC 2010) (E.O. 13496).</w:t>
      </w:r>
    </w:p>
    <w:p w14:paraId="201C827D" w14:textId="77777777" w:rsidR="008A7D86" w:rsidRPr="00E56E4B" w:rsidRDefault="008A7D86" w:rsidP="008A7D86">
      <w:pPr>
        <w:pStyle w:val="BodyText"/>
        <w:spacing w:before="160" w:line="278" w:lineRule="auto"/>
        <w:ind w:right="244"/>
        <w:rPr>
          <w:rFonts w:ascii="Times New Roman" w:hAnsi="Times New Roman" w:cs="Times New Roman"/>
          <w:sz w:val="22"/>
          <w:szCs w:val="22"/>
        </w:rPr>
      </w:pPr>
      <w:r w:rsidRPr="00E56E4B">
        <w:rPr>
          <w:rFonts w:ascii="Times New Roman" w:hAnsi="Times New Roman" w:cs="Times New Roman"/>
          <w:spacing w:val="-108"/>
          <w:w w:val="99"/>
          <w:sz w:val="22"/>
          <w:szCs w:val="22"/>
        </w:rPr>
        <w:t>_</w:t>
      </w:r>
      <w:r w:rsidRPr="00E56E4B">
        <w:rPr>
          <w:rFonts w:ascii="Times New Roman" w:hAnsi="Times New Roman" w:cs="Times New Roman"/>
          <w:spacing w:val="-50"/>
          <w:position w:val="4"/>
          <w:sz w:val="22"/>
          <w:szCs w:val="22"/>
        </w:rPr>
        <w:t>X</w:t>
      </w:r>
      <w:r w:rsidRPr="00E56E4B">
        <w:rPr>
          <w:rFonts w:ascii="Times New Roman" w:hAnsi="Times New Roman" w:cs="Times New Roman"/>
          <w:w w:val="99"/>
          <w:sz w:val="22"/>
          <w:szCs w:val="22"/>
        </w:rPr>
        <w:t>_</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(39)(i)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Combating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Trafficking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Persons (NOV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chapter 78 and E.O. 13627).</w:t>
      </w:r>
    </w:p>
    <w:p w14:paraId="00C6BB2C" w14:textId="77777777" w:rsidR="008A7D86" w:rsidRPr="00E56E4B" w:rsidRDefault="008A7D86" w:rsidP="008A7D86">
      <w:pPr>
        <w:pStyle w:val="BodyText"/>
        <w:tabs>
          <w:tab w:val="left" w:pos="407"/>
        </w:tabs>
        <w:spacing w:before="19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Alternate I (MAR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2015)</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of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 xml:space="preserve"> (22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 chapter 78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13627).</w:t>
      </w:r>
    </w:p>
    <w:p w14:paraId="63073E94" w14:textId="77777777" w:rsidR="008A7D86" w:rsidRPr="00E56E4B" w:rsidRDefault="008A7D86" w:rsidP="008A7D86">
      <w:pPr>
        <w:pStyle w:val="BodyText"/>
        <w:tabs>
          <w:tab w:val="left" w:pos="408"/>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(40)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52.222-54</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Employment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Eligibility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Verification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2025)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Executive</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Order</w:t>
      </w:r>
      <w:r w:rsidRPr="00E56E4B">
        <w:rPr>
          <w:rFonts w:ascii="Times New Roman" w:hAnsi="Times New Roman" w:cs="Times New Roman"/>
          <w:sz w:val="22"/>
          <w:szCs w:val="22"/>
        </w:rPr>
        <w:t xml:space="preserve"> </w:t>
      </w:r>
      <w:r w:rsidRPr="00E56E4B">
        <w:rPr>
          <w:rFonts w:ascii="Times New Roman" w:hAnsi="Times New Roman" w:cs="Times New Roman"/>
          <w:sz w:val="22"/>
          <w:szCs w:val="22"/>
          <w:u w:val="single" w:color="355CAA"/>
        </w:rPr>
        <w:t>12989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applicable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acquisition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commercially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available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off-the-shelf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items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 certain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other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types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products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prescribed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FAR </w:t>
      </w:r>
      <w:r w:rsidRPr="00E56E4B">
        <w:rPr>
          <w:rFonts w:ascii="Times New Roman" w:hAnsi="Times New Roman" w:cs="Times New Roman"/>
          <w:spacing w:val="-2"/>
          <w:sz w:val="22"/>
          <w:szCs w:val="22"/>
          <w:u w:val="single" w:color="355CAA"/>
        </w:rPr>
        <w:t>22.1803</w:t>
      </w:r>
      <w:r w:rsidRPr="00E56E4B">
        <w:rPr>
          <w:rFonts w:ascii="Times New Roman" w:hAnsi="Times New Roman" w:cs="Times New Roman"/>
          <w:spacing w:val="-2"/>
          <w:sz w:val="22"/>
          <w:szCs w:val="22"/>
        </w:rPr>
        <w:t>.)</w:t>
      </w:r>
    </w:p>
    <w:p w14:paraId="27F8AB6E" w14:textId="0C8BED21" w:rsidR="008A7D86" w:rsidRPr="00E56E4B" w:rsidRDefault="008A7D86" w:rsidP="008A7D86">
      <w:pPr>
        <w:pStyle w:val="BodyText"/>
        <w:tabs>
          <w:tab w:val="left" w:pos="407"/>
        </w:tabs>
        <w:spacing w:before="200" w:line="278" w:lineRule="auto"/>
        <w:ind w:right="50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(41)(i)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52.223-9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Estimate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Percentage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Recovered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Material</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Content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EPA</w:t>
      </w:r>
      <w:r w:rsidRPr="00E56E4B">
        <w:rPr>
          <w:rFonts w:ascii="Times New Roman" w:hAnsi="Times New Roman" w:cs="Times New Roman"/>
          <w:noProof/>
          <w:spacing w:val="6"/>
          <w:position w:val="5"/>
          <w:sz w:val="22"/>
          <w:szCs w:val="22"/>
        </w:rPr>
        <w:drawing>
          <wp:inline distT="0" distB="0" distL="0" distR="0" wp14:anchorId="714EBA77" wp14:editId="24477EFE">
            <wp:extent cx="86869" cy="13716"/>
            <wp:effectExtent l="0" t="0" r="0" b="0"/>
            <wp:docPr id="12" name="Imag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86869" cy="13716"/>
                    </a:xfrm>
                    <a:prstGeom prst="rect">
                      <a:avLst/>
                    </a:prstGeom>
                  </pic:spPr>
                </pic:pic>
              </a:graphicData>
            </a:graphic>
          </wp:inline>
        </w:drawing>
      </w:r>
      <w:r w:rsidRPr="00E56E4B">
        <w:rPr>
          <w:rFonts w:ascii="Times New Roman" w:hAnsi="Times New Roman" w:cs="Times New Roman"/>
          <w:spacing w:val="6"/>
          <w:position w:val="5"/>
          <w:sz w:val="22"/>
          <w:szCs w:val="22"/>
        </w:rPr>
        <w:t xml:space="preserve"> </w:t>
      </w:r>
      <w:r w:rsidRPr="00E56E4B">
        <w:rPr>
          <w:rFonts w:ascii="Times New Roman" w:hAnsi="Times New Roman" w:cs="Times New Roman"/>
          <w:sz w:val="22"/>
          <w:szCs w:val="22"/>
        </w:rPr>
        <w:t>Designated Items (May 2008) (42 U.S.C. 6962(c)(3)(A)(ii)). (Not applicable to the acquisition of commercially available off-the-shelf items.)</w:t>
      </w:r>
    </w:p>
    <w:p w14:paraId="09D55CFA" w14:textId="77777777" w:rsidR="008A7D86" w:rsidRPr="00E56E4B" w:rsidRDefault="008A7D86" w:rsidP="008A7D86">
      <w:pPr>
        <w:pStyle w:val="BodyText"/>
        <w:tabs>
          <w:tab w:val="left" w:pos="407"/>
        </w:tabs>
        <w:spacing w:before="192" w:line="278" w:lineRule="auto"/>
        <w:ind w:right="466"/>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2008)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(42</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6962(i)(2)(C)).</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applicable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 the acquisition of commercially available off-the-shelf items.)</w:t>
      </w:r>
    </w:p>
    <w:p w14:paraId="595C9745" w14:textId="2BDF8F38" w:rsidR="008A7D86" w:rsidRPr="00E56E4B" w:rsidRDefault="008A7D86" w:rsidP="008A7D86">
      <w:pPr>
        <w:pStyle w:val="BodyText"/>
        <w:spacing w:before="180" w:line="276" w:lineRule="auto"/>
        <w:ind w:right="246"/>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 xml:space="preserve">X </w:t>
      </w:r>
      <w:r w:rsidRPr="00E56E4B">
        <w:rPr>
          <w:rFonts w:ascii="Times New Roman" w:hAnsi="Times New Roman" w:cs="Times New Roman"/>
          <w:position w:val="2"/>
          <w:sz w:val="22"/>
          <w:szCs w:val="22"/>
        </w:rPr>
        <w:t>(</w:t>
      </w:r>
      <w:r w:rsidRPr="00E56E4B">
        <w:rPr>
          <w:rFonts w:ascii="Times New Roman" w:hAnsi="Times New Roman" w:cs="Times New Roman"/>
          <w:sz w:val="22"/>
          <w:szCs w:val="22"/>
        </w:rPr>
        <w:t>42)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52.223-11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Ozone-Depleting</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Substances and High Global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Warming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Potential Hydrofluorocarbons (MAY 2024) (42</w:t>
      </w:r>
      <w:r w:rsidRPr="00E56E4B">
        <w:rPr>
          <w:rFonts w:ascii="Times New Roman" w:hAnsi="Times New Roman" w:cs="Times New Roman"/>
          <w:sz w:val="22"/>
          <w:szCs w:val="22"/>
          <w:u w:val="single" w:color="355CAA"/>
        </w:rPr>
        <w:t xml:space="preserve"> U.S.C. 7671</w:t>
      </w:r>
      <w:r w:rsidRPr="00E56E4B">
        <w:rPr>
          <w:rFonts w:ascii="Times New Roman" w:hAnsi="Times New Roman" w:cs="Times New Roman"/>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p>
    <w:p w14:paraId="50241199" w14:textId="08E10441" w:rsidR="008A7D86" w:rsidRPr="00E56E4B" w:rsidRDefault="008A7D86" w:rsidP="008A7D86">
      <w:pPr>
        <w:pStyle w:val="BodyText"/>
        <w:tabs>
          <w:tab w:val="left" w:pos="408"/>
        </w:tabs>
        <w:spacing w:before="200" w:line="276" w:lineRule="auto"/>
        <w:ind w:right="125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(43)</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u w:val="single" w:color="355CAA"/>
        </w:rPr>
        <w:t>52.223-12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Maintenance,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Repair,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Disposal</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Refrigeration Equipment and Air Conditioners (MAY 2024) (42</w:t>
      </w:r>
      <w:r w:rsidRPr="00E56E4B">
        <w:rPr>
          <w:rFonts w:ascii="Times New Roman" w:hAnsi="Times New Roman" w:cs="Times New Roman"/>
          <w:sz w:val="22"/>
          <w:szCs w:val="22"/>
          <w:u w:val="single" w:color="355CAA"/>
        </w:rPr>
        <w:t xml:space="preserve"> U.S.C. 7671</w:t>
      </w:r>
      <w:r w:rsidRPr="00E56E4B">
        <w:rPr>
          <w:rFonts w:ascii="Times New Roman" w:hAnsi="Times New Roman" w:cs="Times New Roman"/>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p>
    <w:p w14:paraId="12C40B21" w14:textId="213C17F7" w:rsidR="008A7D86" w:rsidRPr="00E56E4B" w:rsidRDefault="008A7D86" w:rsidP="008A7D86">
      <w:pPr>
        <w:pStyle w:val="BodyText"/>
        <w:spacing w:before="166"/>
        <w:rPr>
          <w:rFonts w:ascii="Times New Roman" w:hAnsi="Times New Roman" w:cs="Times New Roman"/>
          <w:sz w:val="22"/>
          <w:szCs w:val="22"/>
        </w:rPr>
      </w:pPr>
      <w:r w:rsidRPr="00E56E4B">
        <w:rPr>
          <w:rFonts w:ascii="Times New Roman" w:hAnsi="Times New Roman" w:cs="Times New Roman"/>
          <w:position w:val="4"/>
          <w:sz w:val="22"/>
          <w:szCs w:val="22"/>
          <w:u w:val="single" w:color="221E1F"/>
        </w:rPr>
        <w:t>X</w:t>
      </w:r>
      <w:r w:rsidRPr="00E56E4B">
        <w:rPr>
          <w:rFonts w:ascii="Times New Roman" w:hAnsi="Times New Roman" w:cs="Times New Roman"/>
          <w:spacing w:val="34"/>
          <w:position w:val="4"/>
          <w:sz w:val="22"/>
          <w:szCs w:val="22"/>
          <w:u w:val="single" w:color="221E1F"/>
        </w:rPr>
        <w:t xml:space="preserve"> </w:t>
      </w:r>
      <w:r w:rsidRPr="00E56E4B">
        <w:rPr>
          <w:rFonts w:ascii="Times New Roman" w:hAnsi="Times New Roman" w:cs="Times New Roman"/>
          <w:spacing w:val="6"/>
          <w:position w:val="4"/>
          <w:sz w:val="22"/>
          <w:szCs w:val="22"/>
        </w:rPr>
        <w:t>(</w:t>
      </w:r>
      <w:r w:rsidRPr="00E56E4B">
        <w:rPr>
          <w:rFonts w:ascii="Times New Roman" w:hAnsi="Times New Roman" w:cs="Times New Roman"/>
          <w:sz w:val="22"/>
          <w:szCs w:val="22"/>
        </w:rPr>
        <w:t>44)</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52.223-20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Aerosols (MAY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2024)</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42</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U.S.C. 7671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 xml:space="preserve">et </w:t>
      </w:r>
      <w:r w:rsidRPr="00E56E4B">
        <w:rPr>
          <w:rFonts w:ascii="Times New Roman" w:hAnsi="Times New Roman" w:cs="Times New Roman"/>
          <w:i/>
          <w:spacing w:val="-2"/>
          <w:sz w:val="22"/>
          <w:szCs w:val="22"/>
        </w:rPr>
        <w:t>seq.</w:t>
      </w:r>
      <w:r w:rsidRPr="00E56E4B">
        <w:rPr>
          <w:rFonts w:ascii="Times New Roman" w:hAnsi="Times New Roman" w:cs="Times New Roman"/>
          <w:spacing w:val="-2"/>
          <w:sz w:val="22"/>
          <w:szCs w:val="22"/>
        </w:rPr>
        <w:t>).</w:t>
      </w:r>
    </w:p>
    <w:p w14:paraId="05EB9DB9" w14:textId="10B2D15E" w:rsidR="008A7D86" w:rsidRPr="00E56E4B" w:rsidRDefault="008A7D86" w:rsidP="008A7D86">
      <w:pPr>
        <w:pStyle w:val="BodyText"/>
        <w:spacing w:before="195"/>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23"/>
          <w:position w:val="5"/>
          <w:sz w:val="22"/>
          <w:szCs w:val="22"/>
          <w:u w:val="single" w:color="221E1F"/>
        </w:rPr>
        <w:t xml:space="preserve"> </w:t>
      </w:r>
      <w:r w:rsidRPr="00E56E4B">
        <w:rPr>
          <w:rFonts w:ascii="Times New Roman" w:hAnsi="Times New Roman" w:cs="Times New Roman"/>
          <w:spacing w:val="5"/>
          <w:position w:val="5"/>
          <w:sz w:val="22"/>
          <w:szCs w:val="22"/>
        </w:rPr>
        <w:t>(</w:t>
      </w:r>
      <w:r w:rsidRPr="00E56E4B">
        <w:rPr>
          <w:rFonts w:ascii="Times New Roman" w:hAnsi="Times New Roman" w:cs="Times New Roman"/>
          <w:sz w:val="22"/>
          <w:szCs w:val="22"/>
        </w:rPr>
        <w:t>45)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52.223-21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Foams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2024)</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42</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7671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 xml:space="preserve">et </w:t>
      </w:r>
      <w:r w:rsidRPr="00E56E4B">
        <w:rPr>
          <w:rFonts w:ascii="Times New Roman" w:hAnsi="Times New Roman" w:cs="Times New Roman"/>
          <w:i/>
          <w:spacing w:val="-2"/>
          <w:sz w:val="22"/>
          <w:szCs w:val="22"/>
        </w:rPr>
        <w:t>seq.</w:t>
      </w:r>
      <w:r w:rsidRPr="00E56E4B">
        <w:rPr>
          <w:rFonts w:ascii="Times New Roman" w:hAnsi="Times New Roman" w:cs="Times New Roman"/>
          <w:spacing w:val="-2"/>
          <w:sz w:val="22"/>
          <w:szCs w:val="22"/>
        </w:rPr>
        <w:t>).</w:t>
      </w:r>
    </w:p>
    <w:p w14:paraId="3B0E868B" w14:textId="26DA3DD6" w:rsidR="008A7D86" w:rsidRPr="00E56E4B" w:rsidRDefault="008A7D86" w:rsidP="008A7D86">
      <w:pPr>
        <w:pStyle w:val="BodyText"/>
        <w:tabs>
          <w:tab w:val="left" w:pos="408"/>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(46)</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52.223-23</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Sustainable Products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2024) (E.O.</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14057</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7</w:t>
      </w:r>
    </w:p>
    <w:p w14:paraId="374C4F2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8102</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6962</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8259b</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42</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pacing w:val="-2"/>
          <w:sz w:val="22"/>
          <w:szCs w:val="22"/>
          <w:u w:val="single" w:color="355CAA"/>
        </w:rPr>
        <w:t>7671l</w:t>
      </w:r>
      <w:r w:rsidRPr="00E56E4B">
        <w:rPr>
          <w:rFonts w:ascii="Times New Roman" w:hAnsi="Times New Roman" w:cs="Times New Roman"/>
          <w:spacing w:val="-2"/>
          <w:sz w:val="22"/>
          <w:szCs w:val="22"/>
        </w:rPr>
        <w:t>).</w:t>
      </w:r>
    </w:p>
    <w:p w14:paraId="058537AE" w14:textId="1C4CC03B" w:rsidR="008A7D86" w:rsidRPr="00E56E4B" w:rsidRDefault="008A7D86" w:rsidP="008A7D86">
      <w:pPr>
        <w:pStyle w:val="BodyText"/>
        <w:spacing w:before="225"/>
        <w:ind w:left="143"/>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42"/>
          <w:position w:val="2"/>
          <w:sz w:val="22"/>
          <w:szCs w:val="22"/>
          <w:u w:val="single" w:color="221E1F"/>
        </w:rPr>
        <w:t xml:space="preserve"> </w:t>
      </w:r>
      <w:r w:rsidRPr="00E56E4B">
        <w:rPr>
          <w:rFonts w:ascii="Times New Roman" w:hAnsi="Times New Roman" w:cs="Times New Roman"/>
          <w:spacing w:val="6"/>
          <w:position w:val="2"/>
          <w:sz w:val="22"/>
          <w:szCs w:val="22"/>
        </w:rPr>
        <w:t>(</w:t>
      </w:r>
      <w:r w:rsidRPr="00E56E4B">
        <w:rPr>
          <w:rFonts w:ascii="Times New Roman" w:hAnsi="Times New Roman" w:cs="Times New Roman"/>
          <w:sz w:val="22"/>
          <w:szCs w:val="22"/>
        </w:rPr>
        <w:t>47)(i)</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 xml:space="preserve"> Privacy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Training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5</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552</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5"/>
          <w:sz w:val="22"/>
          <w:szCs w:val="22"/>
        </w:rPr>
        <w:t>a).</w:t>
      </w:r>
    </w:p>
    <w:p w14:paraId="62B5BDA4" w14:textId="77777777" w:rsidR="008A7D86" w:rsidRPr="00E56E4B" w:rsidRDefault="008A7D86" w:rsidP="008A7D86">
      <w:pPr>
        <w:pStyle w:val="BodyText"/>
        <w:tabs>
          <w:tab w:val="left" w:pos="407"/>
        </w:tabs>
        <w:spacing w:before="24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Alternate I (JAN 2017) of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w:t>
      </w:r>
    </w:p>
    <w:p w14:paraId="71391597" w14:textId="77777777" w:rsidR="008A7D86" w:rsidRPr="00E56E4B" w:rsidRDefault="008A7D86" w:rsidP="008A7D86">
      <w:pPr>
        <w:pStyle w:val="BodyText"/>
        <w:tabs>
          <w:tab w:val="left" w:pos="407"/>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(48)(i)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52.225-1</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Buy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American-Supplies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(OCT 2022)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(41 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83).</w:t>
      </w:r>
    </w:p>
    <w:p w14:paraId="35FE39F7"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(OCT 2022) of </w:t>
      </w:r>
      <w:r w:rsidRPr="00E56E4B">
        <w:rPr>
          <w:rFonts w:ascii="Times New Roman" w:hAnsi="Times New Roman" w:cs="Times New Roman"/>
          <w:sz w:val="22"/>
          <w:szCs w:val="22"/>
          <w:u w:val="single" w:color="355CAA"/>
        </w:rPr>
        <w:t>52.225-1</w:t>
      </w:r>
      <w:r w:rsidRPr="00E56E4B">
        <w:rPr>
          <w:rFonts w:ascii="Times New Roman" w:hAnsi="Times New Roman" w:cs="Times New Roman"/>
          <w:sz w:val="22"/>
          <w:szCs w:val="22"/>
        </w:rPr>
        <w:t>.</w:t>
      </w:r>
    </w:p>
    <w:p w14:paraId="75029929" w14:textId="70F3F6F6" w:rsidR="008A7D86" w:rsidRPr="00E56E4B" w:rsidRDefault="008A7D86" w:rsidP="008A7D86">
      <w:pPr>
        <w:pStyle w:val="BodyText"/>
        <w:tabs>
          <w:tab w:val="left" w:pos="407"/>
        </w:tabs>
        <w:spacing w:before="240" w:line="276" w:lineRule="auto"/>
        <w:ind w:right="677"/>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z w:val="22"/>
          <w:szCs w:val="22"/>
        </w:rPr>
        <w:t xml:space="preserve"> (49)(i)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 Buy American-Free Trade Agreements-Israeli Trade Act (NOV 2023)</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3301</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2112</w:t>
      </w:r>
      <w:r w:rsidRPr="00E56E4B">
        <w:rPr>
          <w:rFonts w:ascii="Times New Roman" w:hAnsi="Times New Roman" w:cs="Times New Roman"/>
          <w:spacing w:val="-6"/>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3805</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U.S.C.</w:t>
      </w:r>
    </w:p>
    <w:p w14:paraId="7FBAB154" w14:textId="77777777" w:rsidR="008A7D86" w:rsidRPr="00E56E4B" w:rsidRDefault="008A7D86" w:rsidP="008A7D86">
      <w:pPr>
        <w:pStyle w:val="BodyText"/>
        <w:spacing w:line="275" w:lineRule="exact"/>
        <w:rPr>
          <w:rFonts w:ascii="Times New Roman" w:hAnsi="Times New Roman" w:cs="Times New Roman"/>
          <w:sz w:val="22"/>
          <w:szCs w:val="22"/>
        </w:rPr>
      </w:pPr>
      <w:r w:rsidRPr="00E56E4B">
        <w:rPr>
          <w:rFonts w:ascii="Times New Roman" w:hAnsi="Times New Roman" w:cs="Times New Roman"/>
          <w:sz w:val="22"/>
          <w:szCs w:val="22"/>
          <w:u w:val="single" w:color="355CAA"/>
        </w:rPr>
        <w:t>4001</w:t>
      </w:r>
      <w:r w:rsidRPr="00E56E4B">
        <w:rPr>
          <w:rFonts w:ascii="Times New Roman" w:hAnsi="Times New Roman" w:cs="Times New Roman"/>
          <w:spacing w:val="-6"/>
          <w:sz w:val="22"/>
          <w:szCs w:val="22"/>
          <w:u w:val="single" w:color="355CAA"/>
        </w:rPr>
        <w:t xml:space="preserve"> </w:t>
      </w:r>
      <w:r w:rsidRPr="00E56E4B">
        <w:rPr>
          <w:rFonts w:ascii="Times New Roman" w:hAnsi="Times New Roman" w:cs="Times New Roman"/>
          <w:sz w:val="22"/>
          <w:szCs w:val="22"/>
          <w:u w:val="single" w:color="355CAA"/>
        </w:rPr>
        <w:t>note</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2"/>
          <w:sz w:val="22"/>
          <w:szCs w:val="22"/>
          <w:u w:val="single" w:color="355CAA"/>
        </w:rPr>
        <w:t xml:space="preserve"> </w:t>
      </w:r>
      <w:r w:rsidRPr="00E56E4B">
        <w:rPr>
          <w:rFonts w:ascii="Times New Roman" w:hAnsi="Times New Roman" w:cs="Times New Roman"/>
          <w:sz w:val="22"/>
          <w:szCs w:val="22"/>
          <w:u w:val="single" w:color="355CAA"/>
        </w:rPr>
        <w:t>chapter</w:t>
      </w:r>
      <w:r w:rsidRPr="00E56E4B">
        <w:rPr>
          <w:rFonts w:ascii="Times New Roman" w:hAnsi="Times New Roman" w:cs="Times New Roman"/>
          <w:spacing w:val="-4"/>
          <w:sz w:val="22"/>
          <w:szCs w:val="22"/>
          <w:u w:val="single" w:color="355CAA"/>
        </w:rPr>
        <w:t xml:space="preserve"> </w:t>
      </w:r>
      <w:r w:rsidRPr="00E56E4B">
        <w:rPr>
          <w:rFonts w:ascii="Times New Roman" w:hAnsi="Times New Roman" w:cs="Times New Roman"/>
          <w:sz w:val="22"/>
          <w:szCs w:val="22"/>
          <w:u w:val="single" w:color="355CAA"/>
        </w:rPr>
        <w:t>29</w:t>
      </w:r>
      <w:r w:rsidRPr="00E56E4B">
        <w:rPr>
          <w:rFonts w:ascii="Times New Roman" w:hAnsi="Times New Roman" w:cs="Times New Roman"/>
          <w:sz w:val="22"/>
          <w:szCs w:val="22"/>
        </w:rPr>
        <w:t xml:space="preserve"> (sections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4501-4732),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Public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Law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103-182,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108-</w:t>
      </w:r>
      <w:r w:rsidRPr="00E56E4B">
        <w:rPr>
          <w:rFonts w:ascii="Times New Roman" w:hAnsi="Times New Roman" w:cs="Times New Roman"/>
          <w:spacing w:val="-5"/>
          <w:sz w:val="22"/>
          <w:szCs w:val="22"/>
        </w:rPr>
        <w:t>77,</w:t>
      </w:r>
    </w:p>
    <w:p w14:paraId="3831D209" w14:textId="77777777" w:rsidR="008A7D86" w:rsidRPr="00E56E4B" w:rsidRDefault="008A7D86" w:rsidP="008A7D86">
      <w:pPr>
        <w:pStyle w:val="BodyText"/>
        <w:spacing w:before="41"/>
        <w:rPr>
          <w:rFonts w:ascii="Times New Roman" w:hAnsi="Times New Roman" w:cs="Times New Roman"/>
          <w:sz w:val="22"/>
          <w:szCs w:val="22"/>
        </w:rPr>
      </w:pPr>
      <w:r w:rsidRPr="00E56E4B">
        <w:rPr>
          <w:rFonts w:ascii="Times New Roman" w:hAnsi="Times New Roman" w:cs="Times New Roman"/>
          <w:sz w:val="22"/>
          <w:szCs w:val="22"/>
        </w:rPr>
        <w:t>108-78,</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108-286,</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108-302,</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109-53,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109-169,</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109-283,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110-138,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112-41,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112-42,</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5"/>
          <w:sz w:val="22"/>
          <w:szCs w:val="22"/>
        </w:rPr>
        <w:t>and</w:t>
      </w:r>
    </w:p>
    <w:p w14:paraId="6A537A1C" w14:textId="77777777" w:rsidR="008A7D86" w:rsidRPr="00E56E4B" w:rsidRDefault="008A7D86" w:rsidP="008A7D86">
      <w:pPr>
        <w:pStyle w:val="BodyText"/>
        <w:spacing w:before="46"/>
        <w:rPr>
          <w:rFonts w:ascii="Times New Roman" w:hAnsi="Times New Roman" w:cs="Times New Roman"/>
          <w:sz w:val="22"/>
          <w:szCs w:val="22"/>
        </w:rPr>
      </w:pPr>
      <w:r w:rsidRPr="00E56E4B">
        <w:rPr>
          <w:rFonts w:ascii="Times New Roman" w:hAnsi="Times New Roman" w:cs="Times New Roman"/>
          <w:spacing w:val="-2"/>
          <w:sz w:val="22"/>
          <w:szCs w:val="22"/>
        </w:rPr>
        <w:t>112-</w:t>
      </w:r>
      <w:r w:rsidRPr="00E56E4B">
        <w:rPr>
          <w:rFonts w:ascii="Times New Roman" w:hAnsi="Times New Roman" w:cs="Times New Roman"/>
          <w:spacing w:val="-5"/>
          <w:sz w:val="22"/>
          <w:szCs w:val="22"/>
        </w:rPr>
        <w:t>43.</w:t>
      </w:r>
    </w:p>
    <w:p w14:paraId="1F807205"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[Reserved].</w:t>
      </w:r>
    </w:p>
    <w:p w14:paraId="1DA2E83C" w14:textId="77777777" w:rsidR="008A7D86" w:rsidRPr="00E56E4B" w:rsidRDefault="008A7D86" w:rsidP="008A7D86">
      <w:pPr>
        <w:pStyle w:val="BodyText"/>
        <w:tabs>
          <w:tab w:val="left" w:pos="406"/>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(iii) Alternate II (JAN 2025)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0DB4050A"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(iv) Alternate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III (FEB 2024)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4E320FCC" w14:textId="77777777" w:rsidR="008A7D86" w:rsidRPr="00E56E4B" w:rsidRDefault="008A7D86" w:rsidP="008A7D86">
      <w:pPr>
        <w:pStyle w:val="BodyText"/>
        <w:tabs>
          <w:tab w:val="left" w:pos="408"/>
        </w:tabs>
        <w:spacing w:before="2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(v) Alternate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 xml:space="preserve">IV (Oct 2022) of </w:t>
      </w:r>
      <w:r w:rsidRPr="00E56E4B">
        <w:rPr>
          <w:rFonts w:ascii="Times New Roman" w:hAnsi="Times New Roman" w:cs="Times New Roman"/>
          <w:sz w:val="22"/>
          <w:szCs w:val="22"/>
          <w:u w:val="single" w:color="355CAA"/>
        </w:rPr>
        <w:t>52.225-3</w:t>
      </w:r>
      <w:r w:rsidRPr="00E56E4B">
        <w:rPr>
          <w:rFonts w:ascii="Times New Roman" w:hAnsi="Times New Roman" w:cs="Times New Roman"/>
          <w:sz w:val="22"/>
          <w:szCs w:val="22"/>
        </w:rPr>
        <w:t>.</w:t>
      </w:r>
    </w:p>
    <w:p w14:paraId="7194E3AB" w14:textId="18DF8187" w:rsidR="008A7D86" w:rsidRPr="00E56E4B" w:rsidRDefault="008A7D86" w:rsidP="008A7D86">
      <w:pPr>
        <w:pStyle w:val="BodyText"/>
        <w:spacing w:before="213"/>
        <w:ind w:left="121"/>
        <w:rPr>
          <w:rFonts w:ascii="Times New Roman" w:hAnsi="Times New Roman" w:cs="Times New Roman"/>
        </w:rPr>
      </w:pPr>
      <w:r w:rsidRPr="00E56E4B">
        <w:rPr>
          <w:rFonts w:ascii="Times New Roman" w:hAnsi="Times New Roman" w:cs="Times New Roman"/>
          <w:position w:val="3"/>
          <w:sz w:val="22"/>
          <w:szCs w:val="22"/>
          <w:u w:val="single" w:color="221E1F"/>
        </w:rPr>
        <w:t>X</w:t>
      </w:r>
      <w:r w:rsidRPr="00E56E4B">
        <w:rPr>
          <w:rFonts w:ascii="Times New Roman" w:hAnsi="Times New Roman" w:cs="Times New Roman"/>
          <w:spacing w:val="66"/>
          <w:position w:val="3"/>
          <w:sz w:val="22"/>
          <w:szCs w:val="22"/>
          <w:u w:val="single" w:color="221E1F"/>
        </w:rPr>
        <w:t xml:space="preserve"> </w:t>
      </w:r>
      <w:r w:rsidRPr="00E56E4B">
        <w:rPr>
          <w:rFonts w:ascii="Times New Roman" w:hAnsi="Times New Roman" w:cs="Times New Roman"/>
          <w:spacing w:val="5"/>
          <w:position w:val="3"/>
          <w:sz w:val="22"/>
          <w:szCs w:val="22"/>
        </w:rPr>
        <w:t>(</w:t>
      </w:r>
      <w:r w:rsidRPr="00E56E4B">
        <w:rPr>
          <w:rFonts w:ascii="Times New Roman" w:hAnsi="Times New Roman" w:cs="Times New Roman"/>
          <w:sz w:val="22"/>
          <w:szCs w:val="22"/>
        </w:rPr>
        <w:t>50)</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52.225-5</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Trade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Agreements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15"/>
          <w:sz w:val="22"/>
          <w:szCs w:val="22"/>
        </w:rPr>
        <w:t xml:space="preserve"> </w:t>
      </w:r>
      <w:r w:rsidRPr="00E56E4B">
        <w:rPr>
          <w:rFonts w:ascii="Times New Roman" w:hAnsi="Times New Roman" w:cs="Times New Roman"/>
          <w:sz w:val="22"/>
          <w:szCs w:val="22"/>
        </w:rPr>
        <w:t>2023) (</w:t>
      </w:r>
      <w:r w:rsidRPr="00E56E4B">
        <w:rPr>
          <w:rFonts w:ascii="Times New Roman" w:hAnsi="Times New Roman" w:cs="Times New Roman"/>
          <w:spacing w:val="-1"/>
          <w:sz w:val="22"/>
          <w:szCs w:val="22"/>
        </w:rPr>
        <w:t>19</w:t>
      </w:r>
      <w:r w:rsidRPr="00E56E4B">
        <w:rPr>
          <w:rFonts w:ascii="Times New Roman" w:hAnsi="Times New Roman" w:cs="Times New Roman"/>
          <w:sz w:val="22"/>
          <w:szCs w:val="22"/>
          <w:u w:val="single" w:color="355CAA"/>
        </w:rPr>
        <w:t xml:space="preserve"> 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z w:val="22"/>
          <w:szCs w:val="22"/>
          <w:u w:val="single" w:color="355CAA"/>
        </w:rPr>
        <w:t>2501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i/>
          <w:sz w:val="22"/>
          <w:szCs w:val="22"/>
        </w:rPr>
        <w:t>et seq</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19</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pacing w:val="-2"/>
          <w:sz w:val="22"/>
          <w:szCs w:val="22"/>
          <w:u w:val="single" w:color="355CAA"/>
        </w:rPr>
        <w:t>U.S.C.</w:t>
      </w:r>
    </w:p>
    <w:p w14:paraId="77EEF9CC" w14:textId="77777777" w:rsidR="008A7D86" w:rsidRPr="00CF1868" w:rsidRDefault="008A7D86" w:rsidP="008A7D86">
      <w:pPr>
        <w:pStyle w:val="BodyText"/>
        <w:spacing w:before="124"/>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69504" behindDoc="1" locked="0" layoutInCell="1" allowOverlap="1" wp14:anchorId="64CBE22C" wp14:editId="7CB0A898">
                <wp:simplePos x="0" y="0"/>
                <wp:positionH relativeFrom="page">
                  <wp:posOffset>4610100</wp:posOffset>
                </wp:positionH>
                <wp:positionV relativeFrom="paragraph">
                  <wp:posOffset>60325</wp:posOffset>
                </wp:positionV>
                <wp:extent cx="69850" cy="85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85725"/>
                        </a:xfrm>
                        <a:prstGeom prst="rect">
                          <a:avLst/>
                        </a:prstGeom>
                      </wps:spPr>
                      <wps:txbx>
                        <w:txbxContent>
                          <w:p w14:paraId="2C65416B"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CBE22C" id="_x0000_t202" coordsize="21600,21600" o:spt="202" path="m,l,21600r21600,l21600,xe">
                <v:stroke joinstyle="miter"/>
                <v:path gradientshapeok="t" o:connecttype="rect"/>
              </v:shapetype>
              <v:shape id="Textbox 15" o:spid="_x0000_s1026" type="#_x0000_t202" style="position:absolute;left:0;text-align:left;margin-left:363pt;margin-top:4.75pt;width:5.5pt;height:6.7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" filled="f" stroked="f">
                <v:textbox inset="0,0,0,0">
                  <w:txbxContent>
                    <w:p w14:paraId="2C65416B"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8480" behindDoc="1" locked="0" layoutInCell="1" allowOverlap="1" wp14:anchorId="2040BDAA" wp14:editId="6EB8F2B4">
                <wp:simplePos x="0" y="0"/>
                <wp:positionH relativeFrom="page">
                  <wp:posOffset>3395980</wp:posOffset>
                </wp:positionH>
                <wp:positionV relativeFrom="paragraph">
                  <wp:posOffset>60326</wp:posOffset>
                </wp:positionV>
                <wp:extent cx="45719" cy="497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45719" cy="49740"/>
                        </a:xfrm>
                        <a:prstGeom prst="rect">
                          <a:avLst/>
                        </a:prstGeom>
                      </wps:spPr>
                      <wps:txbx>
                        <w:txbxContent>
                          <w:p w14:paraId="58CF04E0"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40BDAA" id="Textbox 14" o:spid="_x0000_s1027" type="#_x0000_t202" style="position:absolute;left:0;text-align:left;margin-left:267.4pt;margin-top:4.75pt;width:3.6pt;height:3.9pt;flip:x;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" filled="f" stroked="f">
                <v:textbox inset="0,0,0,0">
                  <w:txbxContent>
                    <w:p w14:paraId="58CF04E0"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67456" behindDoc="1" locked="0" layoutInCell="1" allowOverlap="1" wp14:anchorId="4843DC53" wp14:editId="6E683C95">
                <wp:simplePos x="0" y="0"/>
                <wp:positionH relativeFrom="page">
                  <wp:posOffset>1726694</wp:posOffset>
                </wp:positionH>
                <wp:positionV relativeFrom="paragraph">
                  <wp:posOffset>64399</wp:posOffset>
                </wp:positionV>
                <wp:extent cx="681355" cy="2127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212725"/>
                        </a:xfrm>
                        <a:prstGeom prst="rect">
                          <a:avLst/>
                        </a:prstGeom>
                      </wps:spPr>
                      <wps:txbx>
                        <w:txbxContent>
                          <w:p w14:paraId="6D6E7A56"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anchor>
            </w:drawing>
          </mc:Choice>
          <mc:Fallback>
            <w:pict>
              <v:shape w14:anchorId="4843DC53" id="Textbox 13" o:spid="_x0000_s1028" type="#_x0000_t202" style="position:absolute;left:0;text-align:left;margin-left:135.95pt;margin-top:5.05pt;width:53.65pt;height:16.7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" filled="f" stroked="f">
                <v:textbox inset="0,0,0,0">
                  <w:txbxContent>
                    <w:p w14:paraId="6D6E7A56"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noProof/>
          <w:sz w:val="22"/>
          <w:szCs w:val="22"/>
        </w:rPr>
        <mc:AlternateContent>
          <mc:Choice Requires="wps">
            <w:drawing>
              <wp:anchor distT="0" distB="0" distL="0" distR="0" simplePos="0" relativeHeight="251670528" behindDoc="1" locked="0" layoutInCell="1" allowOverlap="1" wp14:anchorId="2FE91791" wp14:editId="1C39DDD6">
                <wp:simplePos x="0" y="0"/>
                <wp:positionH relativeFrom="page">
                  <wp:posOffset>4677235</wp:posOffset>
                </wp:positionH>
                <wp:positionV relativeFrom="paragraph">
                  <wp:posOffset>64399</wp:posOffset>
                </wp:positionV>
                <wp:extent cx="328930" cy="2127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30" cy="212725"/>
                        </a:xfrm>
                        <a:prstGeom prst="rect">
                          <a:avLst/>
                        </a:prstGeom>
                      </wps:spPr>
                      <wps:txbx>
                        <w:txbxContent>
                          <w:p w14:paraId="4BD675DE" w14:textId="77777777" w:rsidR="008A7D86" w:rsidRDefault="008A7D86" w:rsidP="008A7D86">
                            <w:pPr>
                              <w:spacing w:line="320" w:lineRule="exact"/>
                              <w:rPr>
                                <w:rFonts w:ascii="Palatino Linotype"/>
                                <w:b/>
                                <w:i/>
                                <w:sz w:val="24"/>
                              </w:rPr>
                            </w:pPr>
                          </w:p>
                        </w:txbxContent>
                      </wps:txbx>
                      <wps:bodyPr wrap="square" lIns="0" tIns="0" rIns="0" bIns="0" rtlCol="0">
                        <a:noAutofit/>
                      </wps:bodyPr>
                    </wps:wsp>
                  </a:graphicData>
                </a:graphic>
              </wp:anchor>
            </w:drawing>
          </mc:Choice>
          <mc:Fallback>
            <w:pict>
              <v:shape w14:anchorId="2FE91791" id="Textbox 16" o:spid="_x0000_s1029" type="#_x0000_t202" style="position:absolute;left:0;text-align:left;margin-left:368.3pt;margin-top:5.05pt;width:25.9pt;height:16.7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" filled="f" stroked="f">
                <v:textbox inset="0,0,0,0">
                  <w:txbxContent>
                    <w:p w14:paraId="4BD675DE" w14:textId="77777777" w:rsidR="008A7D86" w:rsidRDefault="008A7D86" w:rsidP="008A7D86">
                      <w:pPr>
                        <w:spacing w:line="320" w:lineRule="exact"/>
                        <w:rPr>
                          <w:rFonts w:ascii="Palatino Linotype"/>
                          <w:b/>
                          <w:i/>
                          <w:sz w:val="24"/>
                        </w:rPr>
                      </w:pPr>
                    </w:p>
                  </w:txbxContent>
                </v:textbox>
                <w10:wrap anchorx="page"/>
              </v:shape>
            </w:pict>
          </mc:Fallback>
        </mc:AlternateContent>
      </w:r>
      <w:r w:rsidRPr="00E56E4B">
        <w:rPr>
          <w:rFonts w:ascii="Times New Roman" w:hAnsi="Times New Roman" w:cs="Times New Roman"/>
          <w:sz w:val="22"/>
          <w:szCs w:val="22"/>
          <w:u w:val="single" w:color="355CAA"/>
        </w:rPr>
        <w:t>3301</w:t>
      </w:r>
      <w:r w:rsidRPr="00E56E4B">
        <w:rPr>
          <w:rFonts w:ascii="Times New Roman" w:hAnsi="Times New Roman" w:cs="Times New Roman"/>
          <w:spacing w:val="2"/>
          <w:sz w:val="22"/>
          <w:szCs w:val="22"/>
        </w:rPr>
        <w:t xml:space="preserve"> </w:t>
      </w:r>
      <w:r w:rsidRPr="00E56E4B">
        <w:rPr>
          <w:rFonts w:ascii="Times New Roman" w:hAnsi="Times New Roman" w:cs="Times New Roman"/>
          <w:spacing w:val="-2"/>
          <w:sz w:val="22"/>
          <w:szCs w:val="22"/>
        </w:rPr>
        <w:t>note).</w:t>
      </w:r>
      <w:r>
        <w:rPr>
          <w:rFonts w:ascii="Times New Roman" w:hAnsi="Times New Roman" w:cs="Times New Roman"/>
          <w:color w:val="231F20"/>
          <w:spacing w:val="-2"/>
          <w:sz w:val="22"/>
          <w:szCs w:val="22"/>
        </w:rPr>
        <w:t xml:space="preserve">  </w:t>
      </w:r>
      <w:r w:rsidRPr="003A3717">
        <w:rPr>
          <w:rFonts w:ascii="Times New Roman" w:hAnsi="Times New Roman" w:cs="Times New Roman"/>
          <w:color w:val="231F20"/>
          <w:spacing w:val="-2"/>
          <w:sz w:val="22"/>
          <w:szCs w:val="22"/>
          <w:highlight w:val="yellow"/>
        </w:rPr>
        <w:t>(See Footnote 1 for SIN 42-2A Addendum)</w:t>
      </w:r>
    </w:p>
    <w:p w14:paraId="25F20FDB" w14:textId="77777777" w:rsidR="008A7D86" w:rsidRPr="00E56E4B" w:rsidRDefault="008A7D86" w:rsidP="008A7D86">
      <w:pPr>
        <w:pStyle w:val="BodyText"/>
        <w:spacing w:before="209" w:line="271" w:lineRule="auto"/>
        <w:ind w:hanging="27"/>
        <w:rPr>
          <w:rFonts w:ascii="Times New Roman" w:hAnsi="Times New Roman" w:cs="Times New Roman"/>
          <w:sz w:val="22"/>
          <w:szCs w:val="22"/>
        </w:rPr>
      </w:pPr>
      <w:r w:rsidRPr="00E56E4B">
        <w:rPr>
          <w:rFonts w:ascii="Times New Roman" w:hAnsi="Times New Roman" w:cs="Times New Roman"/>
          <w:position w:val="2"/>
          <w:sz w:val="22"/>
          <w:szCs w:val="22"/>
          <w:u w:val="single" w:color="221E1F"/>
        </w:rPr>
        <w:t>X</w:t>
      </w:r>
      <w:r w:rsidRPr="00E56E4B">
        <w:rPr>
          <w:rFonts w:ascii="Times New Roman" w:hAnsi="Times New Roman" w:cs="Times New Roman"/>
          <w:spacing w:val="25"/>
          <w:position w:val="2"/>
          <w:sz w:val="22"/>
          <w:szCs w:val="22"/>
          <w:u w:val="single" w:color="221E1F"/>
        </w:rPr>
        <w:t xml:space="preserve"> </w:t>
      </w:r>
      <w:r w:rsidRPr="00E56E4B">
        <w:rPr>
          <w:rFonts w:ascii="Times New Roman" w:hAnsi="Times New Roman" w:cs="Times New Roman"/>
          <w:spacing w:val="21"/>
          <w:position w:val="2"/>
          <w:sz w:val="22"/>
          <w:szCs w:val="22"/>
        </w:rPr>
        <w:t>(</w:t>
      </w:r>
      <w:r w:rsidRPr="00E56E4B">
        <w:rPr>
          <w:rFonts w:ascii="Times New Roman" w:hAnsi="Times New Roman" w:cs="Times New Roman"/>
          <w:sz w:val="22"/>
          <w:szCs w:val="22"/>
        </w:rPr>
        <w:t xml:space="preserve">51) </w:t>
      </w:r>
      <w:r w:rsidRPr="00E56E4B">
        <w:rPr>
          <w:rFonts w:ascii="Times New Roman" w:hAnsi="Times New Roman" w:cs="Times New Roman"/>
          <w:sz w:val="22"/>
          <w:szCs w:val="22"/>
          <w:u w:val="single" w:color="355CAA"/>
        </w:rPr>
        <w:t>52.225-13</w:t>
      </w:r>
      <w:r w:rsidRPr="00E56E4B">
        <w:rPr>
          <w:rFonts w:ascii="Times New Roman" w:hAnsi="Times New Roman" w:cs="Times New Roman"/>
          <w:sz w:val="22"/>
          <w:szCs w:val="22"/>
        </w:rPr>
        <w:t xml:space="preserve">, Restrictions on Certain Foreign Purchases (FEB 2021) </w:t>
      </w:r>
      <w:r w:rsidRPr="00E56E4B">
        <w:rPr>
          <w:rFonts w:ascii="Times New Roman" w:hAnsi="Times New Roman" w:cs="Times New Roman"/>
          <w:noProof/>
          <w:spacing w:val="3"/>
          <w:position w:val="-5"/>
          <w:sz w:val="22"/>
          <w:szCs w:val="22"/>
        </w:rPr>
        <w:drawing>
          <wp:inline distT="0" distB="0" distL="0" distR="0" wp14:anchorId="73000B25" wp14:editId="65DF973C">
            <wp:extent cx="484631" cy="141732"/>
            <wp:effectExtent l="0" t="0" r="0" b="0"/>
            <wp:docPr id="22" name="Imag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a:extLst>
                        <a:ext uri="{C183D7F6-B498-43B3-948B-1728B52AA6E4}">
                          <adec:decorative xmlns:adec="http://schemas.microsoft.com/office/drawing/2017/decorative" val="1"/>
                        </a:ext>
                      </a:extLst>
                    </pic:cNvPr>
                    <pic:cNvPicPr/>
                  </pic:nvPicPr>
                  <pic:blipFill>
                    <a:blip r:embed="rId16" cstate="print"/>
                    <a:stretch>
                      <a:fillRect/>
                    </a:stretch>
                  </pic:blipFill>
                  <pic:spPr>
                    <a:xfrm>
                      <a:off x="0" y="0"/>
                      <a:ext cx="484631" cy="141732"/>
                    </a:xfrm>
                    <a:prstGeom prst="rect">
                      <a:avLst/>
                    </a:prstGeom>
                  </pic:spPr>
                </pic:pic>
              </a:graphicData>
            </a:graphic>
          </wp:inline>
        </w:drawing>
      </w:r>
      <w:r w:rsidRPr="00E56E4B">
        <w:rPr>
          <w:rFonts w:ascii="Times New Roman" w:hAnsi="Times New Roman" w:cs="Times New Roman"/>
          <w:spacing w:val="3"/>
          <w:position w:val="-5"/>
          <w:sz w:val="22"/>
          <w:szCs w:val="22"/>
        </w:rPr>
        <w:t xml:space="preserve"> </w:t>
      </w:r>
      <w:r w:rsidRPr="00E56E4B">
        <w:rPr>
          <w:rFonts w:ascii="Times New Roman" w:hAnsi="Times New Roman" w:cs="Times New Roman"/>
          <w:sz w:val="22"/>
          <w:szCs w:val="22"/>
        </w:rPr>
        <w:t>proclamations, and statutes</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administered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the Office of Foreign Assets Control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of the Department of the Treasury).</w:t>
      </w:r>
    </w:p>
    <w:p w14:paraId="52570B11" w14:textId="77777777" w:rsidR="008A7D86" w:rsidRPr="00E56E4B" w:rsidRDefault="008A7D86" w:rsidP="008A7D86">
      <w:pPr>
        <w:pStyle w:val="BodyText"/>
        <w:tabs>
          <w:tab w:val="left" w:pos="408"/>
        </w:tabs>
        <w:spacing w:before="206" w:line="276" w:lineRule="auto"/>
        <w:ind w:right="396"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(52) </w:t>
      </w:r>
      <w:r w:rsidRPr="00E56E4B">
        <w:rPr>
          <w:rFonts w:ascii="Times New Roman" w:hAnsi="Times New Roman" w:cs="Times New Roman"/>
          <w:sz w:val="22"/>
          <w:szCs w:val="22"/>
          <w:u w:val="single" w:color="355CAA"/>
        </w:rPr>
        <w:t>52.225-26</w:t>
      </w:r>
      <w:r w:rsidRPr="00E56E4B">
        <w:rPr>
          <w:rFonts w:ascii="Times New Roman" w:hAnsi="Times New Roman" w:cs="Times New Roman"/>
          <w:sz w:val="22"/>
          <w:szCs w:val="22"/>
        </w:rPr>
        <w:t>, Contractors Performing Private Security Functions Outside the United States (Oct 2016) (Section 862, as amended, of the National Defense Authorization Act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Fiscal</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Year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2008;</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10 U.S.C. Subtitle</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 Part V,</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Subpart</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G</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Note).</w:t>
      </w:r>
    </w:p>
    <w:p w14:paraId="70506217" w14:textId="77777777" w:rsidR="008A7D86" w:rsidRPr="00E56E4B" w:rsidRDefault="008A7D86" w:rsidP="008A7D86">
      <w:pPr>
        <w:pStyle w:val="BodyText"/>
        <w:tabs>
          <w:tab w:val="left" w:pos="408"/>
        </w:tabs>
        <w:spacing w:before="20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(53) </w:t>
      </w:r>
      <w:r w:rsidRPr="00E56E4B">
        <w:rPr>
          <w:rFonts w:ascii="Times New Roman" w:hAnsi="Times New Roman" w:cs="Times New Roman"/>
          <w:sz w:val="22"/>
          <w:szCs w:val="22"/>
          <w:u w:val="single" w:color="355CAA"/>
        </w:rPr>
        <w:t>52.226-4</w:t>
      </w:r>
      <w:r w:rsidRPr="00E56E4B">
        <w:rPr>
          <w:rFonts w:ascii="Times New Roman" w:hAnsi="Times New Roman" w:cs="Times New Roman"/>
          <w:sz w:val="22"/>
          <w:szCs w:val="22"/>
        </w:rPr>
        <w:t>, Notice of Disaster or Emergency Area Set-Aside (Nov 2007) (42</w:t>
      </w:r>
    </w:p>
    <w:p w14:paraId="56D0012B"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pacing w:val="-2"/>
          <w:sz w:val="22"/>
          <w:szCs w:val="22"/>
        </w:rPr>
        <w:t>5150).</w:t>
      </w:r>
    </w:p>
    <w:p w14:paraId="04C9AF5C" w14:textId="77777777" w:rsidR="008A7D86" w:rsidRPr="00E56E4B" w:rsidRDefault="008A7D86" w:rsidP="008A7D86">
      <w:pPr>
        <w:pStyle w:val="BodyText"/>
        <w:tabs>
          <w:tab w:val="left" w:pos="408"/>
        </w:tabs>
        <w:spacing w:before="238" w:line="280" w:lineRule="auto"/>
        <w:ind w:right="31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(54)</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52.226-5</w:t>
      </w:r>
      <w:r w:rsidRPr="00E56E4B">
        <w:rPr>
          <w:rFonts w:ascii="Times New Roman" w:hAnsi="Times New Roman" w:cs="Times New Roman"/>
          <w:sz w:val="22"/>
          <w:szCs w:val="22"/>
        </w:rPr>
        <w:t>, Restrictions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Subcontracting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Outside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Disaster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Emergency</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Area (NOV 2007) (42 U.S.C. 5150).</w:t>
      </w:r>
    </w:p>
    <w:p w14:paraId="4858FCA4" w14:textId="77777777" w:rsidR="008A7D86" w:rsidRPr="00E56E4B" w:rsidRDefault="008A7D86" w:rsidP="008A7D86">
      <w:pPr>
        <w:pStyle w:val="BodyText"/>
        <w:spacing w:before="144" w:line="278" w:lineRule="auto"/>
        <w:ind w:hanging="8"/>
        <w:rPr>
          <w:rFonts w:ascii="Times New Roman" w:hAnsi="Times New Roman" w:cs="Times New Roman"/>
          <w:sz w:val="22"/>
          <w:szCs w:val="22"/>
        </w:rPr>
      </w:pPr>
      <w:r w:rsidRPr="00E56E4B">
        <w:rPr>
          <w:rFonts w:ascii="Times New Roman" w:hAnsi="Times New Roman" w:cs="Times New Roman"/>
          <w:position w:val="5"/>
          <w:sz w:val="22"/>
          <w:szCs w:val="22"/>
          <w:u w:val="single" w:color="221E1F"/>
        </w:rPr>
        <w:t>X</w:t>
      </w:r>
      <w:r w:rsidRPr="00E56E4B">
        <w:rPr>
          <w:rFonts w:ascii="Times New Roman" w:hAnsi="Times New Roman" w:cs="Times New Roman"/>
          <w:spacing w:val="49"/>
          <w:position w:val="5"/>
          <w:sz w:val="22"/>
          <w:szCs w:val="22"/>
          <w:u w:val="single" w:color="221E1F"/>
        </w:rPr>
        <w:t xml:space="preserve"> </w:t>
      </w:r>
      <w:r w:rsidRPr="00E56E4B">
        <w:rPr>
          <w:rFonts w:ascii="Times New Roman" w:hAnsi="Times New Roman" w:cs="Times New Roman"/>
          <w:spacing w:val="2"/>
          <w:position w:val="5"/>
          <w:sz w:val="22"/>
          <w:szCs w:val="22"/>
        </w:rPr>
        <w:t>(</w:t>
      </w:r>
      <w:r w:rsidRPr="00E56E4B">
        <w:rPr>
          <w:rFonts w:ascii="Times New Roman" w:hAnsi="Times New Roman" w:cs="Times New Roman"/>
          <w:sz w:val="22"/>
          <w:szCs w:val="22"/>
        </w:rPr>
        <w:t>55)</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u w:val="single" w:color="355CAA"/>
        </w:rPr>
        <w:t>52.226-8</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Encouraging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Policies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Ban</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Text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Messaging</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While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Driving (MAY 2024) (E.O.</w:t>
      </w:r>
      <w:r w:rsidRPr="00E56E4B">
        <w:rPr>
          <w:rFonts w:ascii="Times New Roman" w:hAnsi="Times New Roman" w:cs="Times New Roman"/>
          <w:sz w:val="22"/>
          <w:szCs w:val="22"/>
          <w:u w:val="single" w:color="355CAA"/>
        </w:rPr>
        <w:t xml:space="preserve"> 13513</w:t>
      </w:r>
      <w:r w:rsidRPr="00E56E4B">
        <w:rPr>
          <w:rFonts w:ascii="Times New Roman" w:hAnsi="Times New Roman" w:cs="Times New Roman"/>
          <w:sz w:val="22"/>
          <w:szCs w:val="22"/>
        </w:rPr>
        <w:t>).</w:t>
      </w:r>
    </w:p>
    <w:p w14:paraId="18E0FD77" w14:textId="77777777" w:rsidR="008A7D86" w:rsidRPr="00E56E4B" w:rsidRDefault="008A7D86" w:rsidP="008A7D86">
      <w:pPr>
        <w:pStyle w:val="BodyText"/>
        <w:tabs>
          <w:tab w:val="left" w:pos="408"/>
        </w:tabs>
        <w:spacing w:before="198"/>
        <w:ind w:left="139"/>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(56) </w:t>
      </w:r>
      <w:r w:rsidRPr="00E56E4B">
        <w:rPr>
          <w:rFonts w:ascii="Times New Roman" w:hAnsi="Times New Roman" w:cs="Times New Roman"/>
          <w:sz w:val="22"/>
          <w:szCs w:val="22"/>
          <w:u w:val="single" w:color="355CAA"/>
        </w:rPr>
        <w:t>52.229-12</w:t>
      </w:r>
      <w:r w:rsidRPr="00E56E4B">
        <w:rPr>
          <w:rFonts w:ascii="Times New Roman" w:hAnsi="Times New Roman" w:cs="Times New Roman"/>
          <w:sz w:val="22"/>
          <w:szCs w:val="22"/>
        </w:rPr>
        <w:t>, Tax on Certain Foreign Procurements</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(FEB 2021).</w:t>
      </w:r>
    </w:p>
    <w:p w14:paraId="0A688890" w14:textId="77777777" w:rsidR="008A7D86" w:rsidRPr="00E56E4B" w:rsidRDefault="008A7D86" w:rsidP="008A7D86">
      <w:pPr>
        <w:pStyle w:val="BodyText"/>
        <w:tabs>
          <w:tab w:val="left" w:pos="408"/>
        </w:tabs>
        <w:spacing w:before="240" w:line="278" w:lineRule="auto"/>
        <w:ind w:right="713" w:hanging="1"/>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u w:val="single" w:color="221E1F"/>
        </w:rPr>
        <w:tab/>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(57)</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52.232-29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Terms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 Financing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of Purchases of Commercial Products and Commercial Services (NOV 2021) (41 U.S.C. 4505, </w:t>
      </w:r>
      <w:r w:rsidRPr="00E56E4B">
        <w:rPr>
          <w:rFonts w:ascii="Times New Roman" w:hAnsi="Times New Roman" w:cs="Times New Roman"/>
          <w:sz w:val="22"/>
          <w:szCs w:val="22"/>
          <w:u w:val="single" w:color="355CAA"/>
        </w:rPr>
        <w:t>10 U.S.C. 3805</w:t>
      </w:r>
      <w:r w:rsidRPr="00E56E4B">
        <w:rPr>
          <w:rFonts w:ascii="Times New Roman" w:hAnsi="Times New Roman" w:cs="Times New Roman"/>
          <w:sz w:val="22"/>
          <w:szCs w:val="22"/>
        </w:rPr>
        <w:t>).</w:t>
      </w:r>
    </w:p>
    <w:p w14:paraId="674BB6FB" w14:textId="77777777" w:rsidR="008A7D86" w:rsidRPr="00E56E4B" w:rsidRDefault="008A7D86" w:rsidP="008A7D86">
      <w:pPr>
        <w:pStyle w:val="BodyText"/>
        <w:tabs>
          <w:tab w:val="left" w:pos="408"/>
        </w:tabs>
        <w:spacing w:before="192" w:line="280" w:lineRule="auto"/>
        <w:ind w:left="139" w:right="60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(58)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52.232-30</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Installment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Payments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Products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Commercial Services (NOV 2021) (41 U.S.C. 4505, </w:t>
      </w:r>
      <w:r w:rsidRPr="00E56E4B">
        <w:rPr>
          <w:rFonts w:ascii="Times New Roman" w:hAnsi="Times New Roman" w:cs="Times New Roman"/>
          <w:sz w:val="22"/>
          <w:szCs w:val="22"/>
          <w:u w:val="single" w:color="355CAA"/>
        </w:rPr>
        <w:t>10 U.S.C. 3805</w:t>
      </w:r>
      <w:r w:rsidRPr="00E56E4B">
        <w:rPr>
          <w:rFonts w:ascii="Times New Roman" w:hAnsi="Times New Roman" w:cs="Times New Roman"/>
          <w:sz w:val="22"/>
          <w:szCs w:val="22"/>
        </w:rPr>
        <w:t>).</w:t>
      </w:r>
    </w:p>
    <w:p w14:paraId="5EB79DA3" w14:textId="379E6FA7" w:rsidR="008A7D86" w:rsidRPr="00E56E4B" w:rsidRDefault="008A7D86" w:rsidP="008A7D86">
      <w:pPr>
        <w:pStyle w:val="BodyText"/>
        <w:spacing w:before="137" w:line="278" w:lineRule="auto"/>
        <w:ind w:left="139" w:right="244" w:hanging="16"/>
        <w:rPr>
          <w:rFonts w:ascii="Times New Roman" w:hAnsi="Times New Roman" w:cs="Times New Roman"/>
          <w:sz w:val="22"/>
          <w:szCs w:val="22"/>
        </w:rPr>
      </w:pPr>
      <w:r w:rsidRPr="00E56E4B">
        <w:rPr>
          <w:rFonts w:ascii="Times New Roman" w:hAnsi="Times New Roman" w:cs="Times New Roman"/>
          <w:position w:val="6"/>
          <w:sz w:val="22"/>
          <w:szCs w:val="22"/>
          <w:u w:val="single" w:color="221E1F"/>
        </w:rPr>
        <w:t>X</w:t>
      </w:r>
      <w:r w:rsidRPr="00E56E4B">
        <w:rPr>
          <w:rFonts w:ascii="Times New Roman" w:hAnsi="Times New Roman" w:cs="Times New Roman"/>
          <w:spacing w:val="36"/>
          <w:position w:val="6"/>
          <w:sz w:val="22"/>
          <w:szCs w:val="22"/>
          <w:u w:val="single" w:color="221E1F"/>
        </w:rPr>
        <w:t xml:space="preserve"> </w:t>
      </w:r>
      <w:r w:rsidRPr="00E56E4B">
        <w:rPr>
          <w:rFonts w:ascii="Times New Roman" w:hAnsi="Times New Roman" w:cs="Times New Roman"/>
          <w:spacing w:val="9"/>
          <w:position w:val="6"/>
          <w:sz w:val="22"/>
          <w:szCs w:val="22"/>
        </w:rPr>
        <w:t>(</w:t>
      </w:r>
      <w:r w:rsidRPr="00E56E4B">
        <w:rPr>
          <w:rFonts w:ascii="Times New Roman" w:hAnsi="Times New Roman" w:cs="Times New Roman"/>
          <w:sz w:val="22"/>
          <w:szCs w:val="22"/>
        </w:rPr>
        <w:t xml:space="preserve">59) </w:t>
      </w:r>
      <w:r w:rsidRPr="00E56E4B">
        <w:rPr>
          <w:rFonts w:ascii="Times New Roman" w:hAnsi="Times New Roman" w:cs="Times New Roman"/>
          <w:sz w:val="22"/>
          <w:szCs w:val="22"/>
          <w:u w:val="single" w:color="355CAA"/>
        </w:rPr>
        <w:t>52.232-33</w:t>
      </w:r>
      <w:r w:rsidRPr="00E56E4B">
        <w:rPr>
          <w:rFonts w:ascii="Times New Roman" w:hAnsi="Times New Roman" w:cs="Times New Roman"/>
          <w:sz w:val="22"/>
          <w:szCs w:val="22"/>
        </w:rPr>
        <w:t>, Payment by Electronic Funds Transfer-System for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Award Management (OCT 2018) (31</w:t>
      </w:r>
      <w:r w:rsidRPr="00E56E4B">
        <w:rPr>
          <w:rFonts w:ascii="Times New Roman" w:hAnsi="Times New Roman" w:cs="Times New Roman"/>
          <w:sz w:val="22"/>
          <w:szCs w:val="22"/>
          <w:u w:val="single" w:color="355CAA"/>
        </w:rPr>
        <w:t xml:space="preserve"> U.S.C. 3332</w:t>
      </w:r>
      <w:r w:rsidRPr="00E56E4B">
        <w:rPr>
          <w:rFonts w:ascii="Times New Roman" w:hAnsi="Times New Roman" w:cs="Times New Roman"/>
          <w:sz w:val="22"/>
          <w:szCs w:val="22"/>
        </w:rPr>
        <w:t>).</w:t>
      </w:r>
    </w:p>
    <w:p w14:paraId="452769FB" w14:textId="77777777" w:rsidR="008A7D86" w:rsidRPr="00E56E4B" w:rsidRDefault="008A7D86" w:rsidP="008A7D86">
      <w:pPr>
        <w:pStyle w:val="BodyText"/>
        <w:spacing w:before="204" w:line="278" w:lineRule="auto"/>
        <w:ind w:hanging="19"/>
        <w:rPr>
          <w:rFonts w:ascii="Times New Roman" w:hAnsi="Times New Roman" w:cs="Times New Roman"/>
          <w:sz w:val="22"/>
          <w:szCs w:val="22"/>
        </w:rPr>
      </w:pPr>
      <w:r w:rsidRPr="00E56E4B">
        <w:rPr>
          <w:rFonts w:ascii="Times New Roman" w:hAnsi="Times New Roman" w:cs="Times New Roman"/>
          <w:position w:val="1"/>
          <w:sz w:val="22"/>
          <w:szCs w:val="22"/>
          <w:u w:val="single" w:color="221E1F"/>
        </w:rPr>
        <w:t>X</w:t>
      </w:r>
      <w:r w:rsidRPr="00E56E4B">
        <w:rPr>
          <w:rFonts w:ascii="Times New Roman" w:hAnsi="Times New Roman" w:cs="Times New Roman"/>
          <w:spacing w:val="64"/>
          <w:position w:val="1"/>
          <w:sz w:val="22"/>
          <w:szCs w:val="22"/>
          <w:u w:val="single" w:color="221E1F"/>
        </w:rPr>
        <w:t xml:space="preserve"> </w:t>
      </w:r>
      <w:r w:rsidRPr="00E56E4B">
        <w:rPr>
          <w:rFonts w:ascii="Times New Roman" w:hAnsi="Times New Roman" w:cs="Times New Roman"/>
          <w:spacing w:val="4"/>
          <w:position w:val="1"/>
          <w:sz w:val="22"/>
          <w:szCs w:val="22"/>
        </w:rPr>
        <w:t>(</w:t>
      </w:r>
      <w:r w:rsidRPr="00E56E4B">
        <w:rPr>
          <w:rFonts w:ascii="Times New Roman" w:hAnsi="Times New Roman" w:cs="Times New Roman"/>
          <w:sz w:val="22"/>
          <w:szCs w:val="22"/>
        </w:rPr>
        <w:t>60)</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u w:val="single" w:color="355CAA"/>
        </w:rPr>
        <w:t>52.232-34</w:t>
      </w:r>
      <w:r w:rsidRPr="00E56E4B">
        <w:rPr>
          <w:rFonts w:ascii="Times New Roman" w:hAnsi="Times New Roman" w:cs="Times New Roman"/>
          <w:sz w:val="22"/>
          <w:szCs w:val="22"/>
        </w:rPr>
        <w: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Payment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Electronic</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Funds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Transfer-Other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than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System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Award Management (Jul 2013) (31 U.S.C. 3332).</w:t>
      </w:r>
    </w:p>
    <w:p w14:paraId="14198E04" w14:textId="77777777" w:rsidR="008A7D86" w:rsidRPr="00E56E4B" w:rsidRDefault="008A7D86" w:rsidP="008A7D86">
      <w:pPr>
        <w:pStyle w:val="BodyText"/>
        <w:spacing w:before="199"/>
        <w:ind w:left="143"/>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4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1"/>
          <w:sz w:val="22"/>
          <w:szCs w:val="22"/>
        </w:rPr>
        <w:t>61)</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u w:val="single" w:color="355CAA"/>
        </w:rPr>
        <w:t>52.232-36</w:t>
      </w:r>
      <w:r w:rsidRPr="00E56E4B">
        <w:rPr>
          <w:rFonts w:ascii="Times New Roman" w:hAnsi="Times New Roman" w:cs="Times New Roman"/>
          <w:position w:val="1"/>
          <w:sz w:val="22"/>
          <w:szCs w:val="22"/>
        </w:rPr>
        <w:t>,</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Payment</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position w:val="1"/>
          <w:sz w:val="22"/>
          <w:szCs w:val="22"/>
        </w:rPr>
        <w:t>by</w:t>
      </w:r>
      <w:r w:rsidRPr="00E56E4B">
        <w:rPr>
          <w:rFonts w:ascii="Times New Roman" w:hAnsi="Times New Roman" w:cs="Times New Roman"/>
          <w:spacing w:val="-4"/>
          <w:position w:val="1"/>
          <w:sz w:val="22"/>
          <w:szCs w:val="22"/>
        </w:rPr>
        <w:t xml:space="preserve"> </w:t>
      </w:r>
      <w:r w:rsidRPr="00E56E4B">
        <w:rPr>
          <w:rFonts w:ascii="Times New Roman" w:hAnsi="Times New Roman" w:cs="Times New Roman"/>
          <w:position w:val="1"/>
          <w:sz w:val="22"/>
          <w:szCs w:val="22"/>
        </w:rPr>
        <w:t>Third</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Party</w:t>
      </w:r>
      <w:r w:rsidRPr="00E56E4B">
        <w:rPr>
          <w:rFonts w:ascii="Times New Roman" w:hAnsi="Times New Roman" w:cs="Times New Roman"/>
          <w:spacing w:val="-2"/>
          <w:position w:val="1"/>
          <w:sz w:val="22"/>
          <w:szCs w:val="22"/>
        </w:rPr>
        <w:t xml:space="preserve"> </w:t>
      </w:r>
      <w:r w:rsidRPr="00E56E4B">
        <w:rPr>
          <w:rFonts w:ascii="Times New Roman" w:hAnsi="Times New Roman" w:cs="Times New Roman"/>
          <w:position w:val="1"/>
          <w:sz w:val="22"/>
          <w:szCs w:val="22"/>
        </w:rPr>
        <w:t>(MAY 2014)</w:t>
      </w:r>
      <w:r w:rsidRPr="00E56E4B">
        <w:rPr>
          <w:rFonts w:ascii="Times New Roman" w:hAnsi="Times New Roman" w:cs="Times New Roman"/>
          <w:spacing w:val="-2"/>
          <w:position w:val="1"/>
          <w:sz w:val="22"/>
          <w:szCs w:val="22"/>
        </w:rPr>
        <w:t xml:space="preserve"> </w:t>
      </w:r>
      <w:r w:rsidRPr="00E56E4B">
        <w:rPr>
          <w:rFonts w:ascii="Times New Roman" w:hAnsi="Times New Roman" w:cs="Times New Roman"/>
          <w:position w:val="1"/>
          <w:sz w:val="22"/>
          <w:szCs w:val="22"/>
        </w:rPr>
        <w:t>(31</w:t>
      </w:r>
      <w:r w:rsidRPr="00E56E4B">
        <w:rPr>
          <w:rFonts w:ascii="Times New Roman" w:hAnsi="Times New Roman" w:cs="Times New Roman"/>
          <w:spacing w:val="-1"/>
          <w:position w:val="1"/>
          <w:sz w:val="22"/>
          <w:szCs w:val="22"/>
        </w:rPr>
        <w:t xml:space="preserve"> </w:t>
      </w:r>
      <w:r w:rsidRPr="00E56E4B">
        <w:rPr>
          <w:rFonts w:ascii="Times New Roman" w:hAnsi="Times New Roman" w:cs="Times New Roman"/>
          <w:position w:val="1"/>
          <w:sz w:val="22"/>
          <w:szCs w:val="22"/>
        </w:rPr>
        <w:t>U.S.C.</w:t>
      </w:r>
      <w:r w:rsidRPr="00E56E4B">
        <w:rPr>
          <w:rFonts w:ascii="Times New Roman" w:hAnsi="Times New Roman" w:cs="Times New Roman"/>
          <w:spacing w:val="-3"/>
          <w:position w:val="1"/>
          <w:sz w:val="22"/>
          <w:szCs w:val="22"/>
        </w:rPr>
        <w:t xml:space="preserve"> </w:t>
      </w:r>
      <w:r w:rsidRPr="00E56E4B">
        <w:rPr>
          <w:rFonts w:ascii="Times New Roman" w:hAnsi="Times New Roman" w:cs="Times New Roman"/>
          <w:spacing w:val="-2"/>
          <w:position w:val="1"/>
          <w:sz w:val="22"/>
          <w:szCs w:val="22"/>
        </w:rPr>
        <w:t>3332).</w:t>
      </w:r>
    </w:p>
    <w:p w14:paraId="3369DC09" w14:textId="1823CA9D" w:rsidR="008A7D86" w:rsidRPr="00E56E4B" w:rsidRDefault="008A7D86" w:rsidP="008A7D86">
      <w:pPr>
        <w:pStyle w:val="BodyText"/>
        <w:tabs>
          <w:tab w:val="left" w:pos="408"/>
        </w:tabs>
        <w:spacing w:before="227"/>
        <w:rPr>
          <w:rFonts w:ascii="Times New Roman" w:hAnsi="Times New Roman" w:cs="Times New Roman"/>
          <w:sz w:val="22"/>
          <w:szCs w:val="22"/>
        </w:rPr>
      </w:pPr>
      <w:r w:rsidRPr="00E56E4B">
        <w:rPr>
          <w:rFonts w:ascii="Times New Roman" w:hAnsi="Times New Roman" w:cs="Times New Roman"/>
          <w:sz w:val="22"/>
          <w:szCs w:val="22"/>
          <w:u w:val="single" w:color="221E1F"/>
        </w:rPr>
        <w:lastRenderedPageBreak/>
        <w:tab/>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(62)</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52.239-1</w:t>
      </w:r>
      <w:r w:rsidRPr="00E56E4B">
        <w:rPr>
          <w:rFonts w:ascii="Times New Roman" w:hAnsi="Times New Roman" w:cs="Times New Roman"/>
          <w:sz w:val="22"/>
          <w:szCs w:val="22"/>
        </w:rPr>
        <w:t>, Privacy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or</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Safeguards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(AUG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1996)</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1"/>
          <w:sz w:val="22"/>
          <w:szCs w:val="22"/>
        </w:rPr>
        <w:t>5</w:t>
      </w:r>
      <w:r w:rsidRPr="00E56E4B">
        <w:rPr>
          <w:rFonts w:ascii="Times New Roman" w:hAnsi="Times New Roman" w:cs="Times New Roman"/>
          <w:sz w:val="22"/>
          <w:szCs w:val="22"/>
          <w:u w:val="single" w:color="355CAA"/>
        </w:rPr>
        <w:t xml:space="preserve"> U.S.C. 552a</w:t>
      </w:r>
      <w:r w:rsidRPr="00E56E4B">
        <w:rPr>
          <w:rFonts w:ascii="Times New Roman" w:hAnsi="Times New Roman" w:cs="Times New Roman"/>
          <w:sz w:val="22"/>
          <w:szCs w:val="22"/>
        </w:rPr>
        <w:t>).</w:t>
      </w:r>
    </w:p>
    <w:p w14:paraId="7F2B2207" w14:textId="77777777" w:rsidR="008A7D86" w:rsidRPr="00E56E4B" w:rsidRDefault="008A7D86" w:rsidP="008A7D86">
      <w:pPr>
        <w:pStyle w:val="BodyText"/>
        <w:tabs>
          <w:tab w:val="left" w:pos="408"/>
        </w:tabs>
        <w:spacing w:before="240" w:line="278" w:lineRule="auto"/>
        <w:ind w:right="83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(63) </w:t>
      </w:r>
      <w:r w:rsidRPr="00E56E4B">
        <w:rPr>
          <w:rFonts w:ascii="Times New Roman" w:hAnsi="Times New Roman" w:cs="Times New Roman"/>
          <w:sz w:val="22"/>
          <w:szCs w:val="22"/>
          <w:u w:val="single" w:color="355CAA"/>
        </w:rPr>
        <w:t>52.240-1</w:t>
      </w:r>
      <w:r w:rsidRPr="00E56E4B">
        <w:rPr>
          <w:rFonts w:ascii="Times New Roman" w:hAnsi="Times New Roman" w:cs="Times New Roman"/>
          <w:sz w:val="22"/>
          <w:szCs w:val="22"/>
        </w:rPr>
        <w:t>, Prohibition on Unmanned Aircraft Systems Manufactured or Assembled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by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American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Security</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Drone</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Act-Covered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Foreign</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Entities (NOV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2024) (Sections 1821-1826, Pub. L. 118-31, </w:t>
      </w:r>
      <w:r w:rsidRPr="00E56E4B">
        <w:rPr>
          <w:rFonts w:ascii="Times New Roman" w:hAnsi="Times New Roman" w:cs="Times New Roman"/>
          <w:sz w:val="22"/>
          <w:szCs w:val="22"/>
          <w:u w:val="single" w:color="355CAA"/>
        </w:rPr>
        <w:t>41 U.S.C. 3901</w:t>
      </w:r>
      <w:r w:rsidRPr="00E56E4B">
        <w:rPr>
          <w:rFonts w:ascii="Times New Roman" w:hAnsi="Times New Roman" w:cs="Times New Roman"/>
          <w:sz w:val="22"/>
          <w:szCs w:val="22"/>
        </w:rPr>
        <w:t xml:space="preserve"> note prec.).</w:t>
      </w:r>
    </w:p>
    <w:p w14:paraId="34C561CD" w14:textId="77777777" w:rsidR="008A7D86" w:rsidRPr="00E56E4B" w:rsidRDefault="008A7D86" w:rsidP="008A7D86">
      <w:pPr>
        <w:pStyle w:val="BodyText"/>
        <w:spacing w:before="188" w:line="261" w:lineRule="auto"/>
        <w:ind w:right="244"/>
        <w:rPr>
          <w:rFonts w:ascii="Times New Roman" w:hAnsi="Times New Roman" w:cs="Times New Roman"/>
          <w:sz w:val="22"/>
          <w:szCs w:val="22"/>
        </w:rPr>
      </w:pPr>
      <w:r w:rsidRPr="00E56E4B">
        <w:rPr>
          <w:rFonts w:ascii="Times New Roman" w:hAnsi="Times New Roman" w:cs="Times New Roman"/>
          <w:sz w:val="22"/>
          <w:szCs w:val="22"/>
          <w:u w:val="single" w:color="221E1F"/>
        </w:rPr>
        <w:t>X</w:t>
      </w:r>
      <w:r w:rsidRPr="00E56E4B">
        <w:rPr>
          <w:rFonts w:ascii="Times New Roman" w:hAnsi="Times New Roman" w:cs="Times New Roman"/>
          <w:spacing w:val="23"/>
          <w:sz w:val="22"/>
          <w:szCs w:val="22"/>
          <w:u w:val="single" w:color="221E1F"/>
        </w:rPr>
        <w:t xml:space="preserve"> </w:t>
      </w:r>
      <w:r w:rsidRPr="00E56E4B">
        <w:rPr>
          <w:rFonts w:ascii="Times New Roman" w:hAnsi="Times New Roman" w:cs="Times New Roman"/>
          <w:spacing w:val="5"/>
          <w:sz w:val="22"/>
          <w:szCs w:val="22"/>
        </w:rPr>
        <w:t>(</w:t>
      </w:r>
      <w:r w:rsidRPr="00E56E4B">
        <w:rPr>
          <w:rFonts w:ascii="Times New Roman" w:hAnsi="Times New Roman" w:cs="Times New Roman"/>
          <w:position w:val="2"/>
          <w:sz w:val="22"/>
          <w:szCs w:val="22"/>
        </w:rPr>
        <w:t>64)</w:t>
      </w:r>
      <w:r w:rsidRPr="00E56E4B">
        <w:rPr>
          <w:rFonts w:ascii="Times New Roman" w:hAnsi="Times New Roman" w:cs="Times New Roman"/>
          <w:spacing w:val="-4"/>
          <w:position w:val="2"/>
          <w:sz w:val="22"/>
          <w:szCs w:val="22"/>
        </w:rPr>
        <w:t xml:space="preserve"> </w:t>
      </w:r>
      <w:r w:rsidRPr="00E56E4B">
        <w:rPr>
          <w:rFonts w:ascii="Times New Roman" w:hAnsi="Times New Roman" w:cs="Times New Roman"/>
          <w:position w:val="2"/>
          <w:sz w:val="22"/>
          <w:szCs w:val="22"/>
          <w:u w:val="single" w:color="355CAA"/>
        </w:rPr>
        <w:t>52.242-5</w:t>
      </w:r>
      <w:r w:rsidRPr="00E56E4B">
        <w:rPr>
          <w:rFonts w:ascii="Times New Roman" w:hAnsi="Times New Roman" w:cs="Times New Roman"/>
          <w:position w:val="2"/>
          <w:sz w:val="22"/>
          <w:szCs w:val="22"/>
        </w:rPr>
        <w:t>,</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Payments</w:t>
      </w:r>
      <w:r w:rsidRPr="00E56E4B">
        <w:rPr>
          <w:rFonts w:ascii="Times New Roman" w:hAnsi="Times New Roman" w:cs="Times New Roman"/>
          <w:spacing w:val="-2"/>
          <w:position w:val="2"/>
          <w:sz w:val="22"/>
          <w:szCs w:val="22"/>
        </w:rPr>
        <w:t xml:space="preserve"> </w:t>
      </w:r>
      <w:r w:rsidRPr="00E56E4B">
        <w:rPr>
          <w:rFonts w:ascii="Times New Roman" w:hAnsi="Times New Roman" w:cs="Times New Roman"/>
          <w:position w:val="2"/>
          <w:sz w:val="22"/>
          <w:szCs w:val="22"/>
        </w:rPr>
        <w:t>to</w:t>
      </w:r>
      <w:r w:rsidRPr="00E56E4B">
        <w:rPr>
          <w:rFonts w:ascii="Times New Roman" w:hAnsi="Times New Roman" w:cs="Times New Roman"/>
          <w:spacing w:val="-3"/>
          <w:position w:val="2"/>
          <w:sz w:val="22"/>
          <w:szCs w:val="22"/>
        </w:rPr>
        <w:t xml:space="preserve"> </w:t>
      </w:r>
      <w:r w:rsidRPr="00E56E4B">
        <w:rPr>
          <w:rFonts w:ascii="Times New Roman" w:hAnsi="Times New Roman" w:cs="Times New Roman"/>
          <w:position w:val="2"/>
          <w:sz w:val="22"/>
          <w:szCs w:val="22"/>
        </w:rPr>
        <w:t>Small</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Business</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Subcontractors (JAN</w:t>
      </w:r>
      <w:r w:rsidRPr="00E56E4B">
        <w:rPr>
          <w:rFonts w:ascii="Times New Roman" w:hAnsi="Times New Roman" w:cs="Times New Roman"/>
          <w:spacing w:val="-4"/>
          <w:position w:val="2"/>
          <w:sz w:val="22"/>
          <w:szCs w:val="22"/>
        </w:rPr>
        <w:t xml:space="preserve"> </w:t>
      </w:r>
      <w:r w:rsidRPr="00E56E4B">
        <w:rPr>
          <w:rFonts w:ascii="Times New Roman" w:hAnsi="Times New Roman" w:cs="Times New Roman"/>
          <w:position w:val="2"/>
          <w:sz w:val="22"/>
          <w:szCs w:val="22"/>
        </w:rPr>
        <w:t>2017)</w:t>
      </w:r>
      <w:r w:rsidRPr="00E56E4B">
        <w:rPr>
          <w:rFonts w:ascii="Times New Roman" w:hAnsi="Times New Roman" w:cs="Times New Roman"/>
          <w:spacing w:val="-3"/>
          <w:position w:val="2"/>
          <w:sz w:val="22"/>
          <w:szCs w:val="22"/>
        </w:rPr>
        <w:t xml:space="preserve"> </w:t>
      </w:r>
      <w:r w:rsidRPr="00E56E4B">
        <w:rPr>
          <w:rFonts w:ascii="Times New Roman" w:hAnsi="Times New Roman" w:cs="Times New Roman"/>
          <w:position w:val="2"/>
          <w:sz w:val="22"/>
          <w:szCs w:val="22"/>
        </w:rPr>
        <w:t>(15</w:t>
      </w:r>
      <w:r w:rsidRPr="00E56E4B">
        <w:rPr>
          <w:rFonts w:ascii="Times New Roman" w:hAnsi="Times New Roman" w:cs="Times New Roman"/>
          <w:spacing w:val="-1"/>
          <w:position w:val="2"/>
          <w:sz w:val="22"/>
          <w:szCs w:val="22"/>
        </w:rPr>
        <w:t xml:space="preserve"> </w:t>
      </w:r>
      <w:r w:rsidRPr="00E56E4B">
        <w:rPr>
          <w:rFonts w:ascii="Times New Roman" w:hAnsi="Times New Roman" w:cs="Times New Roman"/>
          <w:position w:val="2"/>
          <w:sz w:val="22"/>
          <w:szCs w:val="22"/>
        </w:rPr>
        <w:t xml:space="preserve">U.S.C. </w:t>
      </w:r>
      <w:r w:rsidRPr="00E56E4B">
        <w:rPr>
          <w:rFonts w:ascii="Times New Roman" w:hAnsi="Times New Roman" w:cs="Times New Roman"/>
          <w:spacing w:val="-2"/>
          <w:sz w:val="22"/>
          <w:szCs w:val="22"/>
        </w:rPr>
        <w:t>637(d)(13)).</w:t>
      </w:r>
    </w:p>
    <w:p w14:paraId="1345C7AC" w14:textId="6D46A917" w:rsidR="008A7D86" w:rsidRPr="00E56E4B" w:rsidRDefault="008A7D86" w:rsidP="008A7D86">
      <w:pPr>
        <w:pStyle w:val="BodyText"/>
        <w:tabs>
          <w:tab w:val="left" w:pos="407"/>
        </w:tabs>
        <w:spacing w:before="216" w:line="278" w:lineRule="auto"/>
        <w:ind w:right="55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(65)(i)</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Preference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Privately</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Owned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U.S.-Flag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 xml:space="preserve">Vessels (NOV 2021) </w:t>
      </w:r>
      <w:r>
        <w:rPr>
          <w:rFonts w:ascii="Times New Roman" w:hAnsi="Times New Roman" w:cs="Times New Roman"/>
          <w:sz w:val="22"/>
          <w:szCs w:val="22"/>
        </w:rPr>
        <w:t xml:space="preserve">           (</w:t>
      </w:r>
      <w:r w:rsidRPr="00E56E4B">
        <w:rPr>
          <w:rFonts w:ascii="Times New Roman" w:hAnsi="Times New Roman" w:cs="Times New Roman"/>
          <w:sz w:val="22"/>
          <w:szCs w:val="22"/>
        </w:rPr>
        <w:t>46</w:t>
      </w:r>
      <w:r w:rsidRPr="00E56E4B">
        <w:rPr>
          <w:rFonts w:ascii="Times New Roman" w:hAnsi="Times New Roman" w:cs="Times New Roman"/>
          <w:sz w:val="22"/>
          <w:szCs w:val="22"/>
          <w:u w:val="single" w:color="355CAA"/>
        </w:rPr>
        <w:t xml:space="preserve"> U.S.C. 55305</w:t>
      </w:r>
      <w:r w:rsidRPr="00E56E4B">
        <w:rPr>
          <w:rFonts w:ascii="Times New Roman" w:hAnsi="Times New Roman" w:cs="Times New Roman"/>
          <w:sz w:val="22"/>
          <w:szCs w:val="22"/>
        </w:rPr>
        <w:t xml:space="preserve"> and 10 U.S.C. 2631).</w:t>
      </w:r>
    </w:p>
    <w:p w14:paraId="7709CEEC" w14:textId="77777777" w:rsidR="008A7D86" w:rsidRPr="00E56E4B" w:rsidRDefault="008A7D86" w:rsidP="008A7D86">
      <w:pPr>
        <w:pStyle w:val="BodyText"/>
        <w:tabs>
          <w:tab w:val="left" w:pos="407"/>
        </w:tabs>
        <w:spacing w:before="124"/>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 Alternate I (APR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2003) of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p>
    <w:p w14:paraId="4E5431D7" w14:textId="77777777" w:rsidR="008A7D86" w:rsidRPr="00E56E4B" w:rsidRDefault="008A7D86" w:rsidP="008A7D86">
      <w:pPr>
        <w:pStyle w:val="BodyText"/>
        <w:tabs>
          <w:tab w:val="left" w:pos="406"/>
        </w:tabs>
        <w:spacing w:before="242"/>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(iii) Alternate II (NOV 2021) of </w:t>
      </w:r>
      <w:r w:rsidRPr="00E56E4B">
        <w:rPr>
          <w:rFonts w:ascii="Times New Roman" w:hAnsi="Times New Roman" w:cs="Times New Roman"/>
          <w:sz w:val="22"/>
          <w:szCs w:val="22"/>
          <w:u w:val="single" w:color="355CAA"/>
        </w:rPr>
        <w:t>52.247-64</w:t>
      </w:r>
      <w:r w:rsidRPr="00E56E4B">
        <w:rPr>
          <w:rFonts w:ascii="Times New Roman" w:hAnsi="Times New Roman" w:cs="Times New Roman"/>
          <w:sz w:val="22"/>
          <w:szCs w:val="22"/>
        </w:rPr>
        <w:t>.</w:t>
      </w:r>
    </w:p>
    <w:p w14:paraId="0F08D38F" w14:textId="77777777" w:rsidR="008A7D86" w:rsidRPr="00E56E4B" w:rsidRDefault="008A7D86" w:rsidP="008A7D86">
      <w:pPr>
        <w:pStyle w:val="BodyText"/>
        <w:spacing w:before="2"/>
        <w:ind w:left="0"/>
        <w:rPr>
          <w:rFonts w:ascii="Times New Roman" w:hAnsi="Times New Roman" w:cs="Times New Roman"/>
          <w:sz w:val="22"/>
          <w:szCs w:val="22"/>
        </w:rPr>
      </w:pPr>
    </w:p>
    <w:p w14:paraId="60A8CF3E" w14:textId="77777777" w:rsidR="008A7D86" w:rsidRPr="00E56E4B" w:rsidRDefault="008A7D86" w:rsidP="008A7D86">
      <w:pPr>
        <w:pStyle w:val="ListParagraph"/>
        <w:widowControl w:val="0"/>
        <w:numPr>
          <w:ilvl w:val="0"/>
          <w:numId w:val="7"/>
        </w:numPr>
        <w:tabs>
          <w:tab w:val="left" w:pos="484"/>
        </w:tabs>
        <w:autoSpaceDE w:val="0"/>
        <w:autoSpaceDN w:val="0"/>
        <w:spacing w:before="1" w:after="0" w:line="276" w:lineRule="auto"/>
        <w:ind w:right="140" w:firstLine="0"/>
        <w:contextualSpacing w:val="0"/>
        <w:rPr>
          <w:rFonts w:ascii="Times New Roman" w:hAnsi="Times New Roman" w:cs="Times New Roman"/>
        </w:rPr>
      </w:pP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3"/>
        </w:rPr>
        <w:t xml:space="preserve"> </w:t>
      </w:r>
      <w:r w:rsidRPr="00E56E4B">
        <w:rPr>
          <w:rFonts w:ascii="Times New Roman" w:hAnsi="Times New Roman" w:cs="Times New Roman"/>
        </w:rPr>
        <w:t>shall</w:t>
      </w:r>
      <w:r w:rsidRPr="00E56E4B">
        <w:rPr>
          <w:rFonts w:ascii="Times New Roman" w:hAnsi="Times New Roman" w:cs="Times New Roman"/>
          <w:spacing w:val="-3"/>
        </w:rPr>
        <w:t xml:space="preserve"> </w:t>
      </w:r>
      <w:r w:rsidRPr="00E56E4B">
        <w:rPr>
          <w:rFonts w:ascii="Times New Roman" w:hAnsi="Times New Roman" w:cs="Times New Roman"/>
        </w:rPr>
        <w:t>comply</w:t>
      </w:r>
      <w:r w:rsidRPr="00E56E4B">
        <w:rPr>
          <w:rFonts w:ascii="Times New Roman" w:hAnsi="Times New Roman" w:cs="Times New Roman"/>
          <w:spacing w:val="-4"/>
        </w:rPr>
        <w:t xml:space="preserve"> </w:t>
      </w:r>
      <w:r w:rsidRPr="00E56E4B">
        <w:rPr>
          <w:rFonts w:ascii="Times New Roman" w:hAnsi="Times New Roman" w:cs="Times New Roman"/>
        </w:rPr>
        <w:t>with</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FAR</w:t>
      </w:r>
      <w:r w:rsidRPr="00E56E4B">
        <w:rPr>
          <w:rFonts w:ascii="Times New Roman" w:hAnsi="Times New Roman" w:cs="Times New Roman"/>
          <w:spacing w:val="-6"/>
        </w:rPr>
        <w:t xml:space="preserve"> </w:t>
      </w:r>
      <w:r w:rsidRPr="00E56E4B">
        <w:rPr>
          <w:rFonts w:ascii="Times New Roman" w:hAnsi="Times New Roman" w:cs="Times New Roman"/>
        </w:rPr>
        <w:t>clauses</w:t>
      </w:r>
      <w:r w:rsidRPr="00E56E4B">
        <w:rPr>
          <w:rFonts w:ascii="Times New Roman" w:hAnsi="Times New Roman" w:cs="Times New Roman"/>
          <w:spacing w:val="-2"/>
        </w:rPr>
        <w:t xml:space="preserve"> </w:t>
      </w:r>
      <w:r w:rsidRPr="00E56E4B">
        <w:rPr>
          <w:rFonts w:ascii="Times New Roman" w:hAnsi="Times New Roman" w:cs="Times New Roman"/>
        </w:rPr>
        <w:t>in</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3"/>
        </w:rPr>
        <w:t xml:space="preserve"> </w:t>
      </w:r>
      <w:r w:rsidRPr="00E56E4B">
        <w:rPr>
          <w:rFonts w:ascii="Times New Roman" w:hAnsi="Times New Roman" w:cs="Times New Roman"/>
        </w:rPr>
        <w:t>paragraph</w:t>
      </w:r>
      <w:r w:rsidRPr="00E56E4B">
        <w:rPr>
          <w:rFonts w:ascii="Times New Roman" w:hAnsi="Times New Roman" w:cs="Times New Roman"/>
          <w:spacing w:val="-3"/>
        </w:rPr>
        <w:t xml:space="preserve"> </w:t>
      </w:r>
      <w:r w:rsidRPr="00E56E4B">
        <w:rPr>
          <w:rFonts w:ascii="Times New Roman" w:hAnsi="Times New Roman" w:cs="Times New Roman"/>
        </w:rPr>
        <w:t>(c),</w:t>
      </w:r>
      <w:r w:rsidRPr="00E56E4B">
        <w:rPr>
          <w:rFonts w:ascii="Times New Roman" w:hAnsi="Times New Roman" w:cs="Times New Roman"/>
          <w:spacing w:val="-2"/>
        </w:rPr>
        <w:t xml:space="preserve"> </w:t>
      </w:r>
      <w:r w:rsidRPr="00E56E4B">
        <w:rPr>
          <w:rFonts w:ascii="Times New Roman" w:hAnsi="Times New Roman" w:cs="Times New Roman"/>
        </w:rPr>
        <w:t>applicable</w:t>
      </w:r>
      <w:r w:rsidRPr="00E56E4B">
        <w:rPr>
          <w:rFonts w:ascii="Times New Roman" w:hAnsi="Times New Roman" w:cs="Times New Roman"/>
          <w:spacing w:val="-3"/>
        </w:rPr>
        <w:t xml:space="preserve"> </w:t>
      </w:r>
      <w:r w:rsidRPr="00E56E4B">
        <w:rPr>
          <w:rFonts w:ascii="Times New Roman" w:hAnsi="Times New Roman" w:cs="Times New Roman"/>
        </w:rPr>
        <w:t>to commercial services, that the Contracting Officer has indicated as</w:t>
      </w:r>
      <w:r w:rsidRPr="00E56E4B">
        <w:rPr>
          <w:rFonts w:ascii="Times New Roman" w:hAnsi="Times New Roman" w:cs="Times New Roman"/>
          <w:spacing w:val="-1"/>
        </w:rPr>
        <w:t xml:space="preserve"> </w:t>
      </w:r>
      <w:r w:rsidRPr="00E56E4B">
        <w:rPr>
          <w:rFonts w:ascii="Times New Roman" w:hAnsi="Times New Roman" w:cs="Times New Roman"/>
        </w:rPr>
        <w:t>being incorporated in this contract by reference to implement provisions of law or Executive orders</w:t>
      </w:r>
      <w:r w:rsidRPr="00E56E4B">
        <w:rPr>
          <w:rFonts w:ascii="Times New Roman" w:hAnsi="Times New Roman" w:cs="Times New Roman"/>
          <w:spacing w:val="-1"/>
        </w:rPr>
        <w:t xml:space="preserve"> </w:t>
      </w:r>
      <w:r w:rsidRPr="00E56E4B">
        <w:rPr>
          <w:rFonts w:ascii="Times New Roman" w:hAnsi="Times New Roman" w:cs="Times New Roman"/>
        </w:rPr>
        <w:t>applicable to acquisitions of commercial products and commercial services:</w:t>
      </w:r>
    </w:p>
    <w:p w14:paraId="47236380" w14:textId="77777777" w:rsidR="008A7D86" w:rsidRPr="00E56E4B" w:rsidRDefault="008A7D86" w:rsidP="008A7D86">
      <w:pPr>
        <w:spacing w:before="237"/>
        <w:ind w:left="140"/>
        <w:rPr>
          <w:rFonts w:ascii="Times New Roman" w:hAnsi="Times New Roman" w:cs="Times New Roman"/>
        </w:rPr>
      </w:pPr>
      <w:r w:rsidRPr="00E56E4B">
        <w:rPr>
          <w:rFonts w:ascii="Times New Roman" w:hAnsi="Times New Roman" w:cs="Times New Roman"/>
        </w:rPr>
        <w:t>[</w:t>
      </w:r>
      <w:r w:rsidRPr="00E56E4B">
        <w:rPr>
          <w:rFonts w:ascii="Times New Roman" w:hAnsi="Times New Roman" w:cs="Times New Roman"/>
          <w:i/>
        </w:rPr>
        <w:t>Contracting</w:t>
      </w:r>
      <w:r w:rsidRPr="00E56E4B">
        <w:rPr>
          <w:rFonts w:ascii="Times New Roman" w:hAnsi="Times New Roman" w:cs="Times New Roman"/>
          <w:i/>
          <w:spacing w:val="-5"/>
        </w:rPr>
        <w:t xml:space="preserve"> </w:t>
      </w:r>
      <w:r w:rsidRPr="00E56E4B">
        <w:rPr>
          <w:rFonts w:ascii="Times New Roman" w:hAnsi="Times New Roman" w:cs="Times New Roman"/>
          <w:i/>
        </w:rPr>
        <w:t>Officer</w:t>
      </w:r>
      <w:r w:rsidRPr="00E56E4B">
        <w:rPr>
          <w:rFonts w:ascii="Times New Roman" w:hAnsi="Times New Roman" w:cs="Times New Roman"/>
          <w:i/>
          <w:spacing w:val="-1"/>
        </w:rPr>
        <w:t xml:space="preserve"> </w:t>
      </w:r>
      <w:r w:rsidRPr="00E56E4B">
        <w:rPr>
          <w:rFonts w:ascii="Times New Roman" w:hAnsi="Times New Roman" w:cs="Times New Roman"/>
          <w:i/>
        </w:rPr>
        <w:t>check</w:t>
      </w:r>
      <w:r w:rsidRPr="00E56E4B">
        <w:rPr>
          <w:rFonts w:ascii="Times New Roman" w:hAnsi="Times New Roman" w:cs="Times New Roman"/>
          <w:i/>
          <w:spacing w:val="-1"/>
        </w:rPr>
        <w:t xml:space="preserve"> </w:t>
      </w:r>
      <w:r w:rsidRPr="00E56E4B">
        <w:rPr>
          <w:rFonts w:ascii="Times New Roman" w:hAnsi="Times New Roman" w:cs="Times New Roman"/>
          <w:i/>
        </w:rPr>
        <w:t>as</w:t>
      </w:r>
      <w:r w:rsidRPr="00E56E4B">
        <w:rPr>
          <w:rFonts w:ascii="Times New Roman" w:hAnsi="Times New Roman" w:cs="Times New Roman"/>
          <w:i/>
          <w:spacing w:val="-4"/>
        </w:rPr>
        <w:t xml:space="preserve"> </w:t>
      </w:r>
      <w:r w:rsidRPr="00E56E4B">
        <w:rPr>
          <w:rFonts w:ascii="Times New Roman" w:hAnsi="Times New Roman" w:cs="Times New Roman"/>
          <w:i/>
          <w:spacing w:val="-2"/>
        </w:rPr>
        <w:t>appropriate.</w:t>
      </w:r>
      <w:r w:rsidRPr="00E56E4B">
        <w:rPr>
          <w:rFonts w:ascii="Times New Roman" w:hAnsi="Times New Roman" w:cs="Times New Roman"/>
          <w:spacing w:val="-2"/>
        </w:rPr>
        <w:t>]</w:t>
      </w:r>
    </w:p>
    <w:p w14:paraId="33AD0782" w14:textId="77777777" w:rsidR="008A7D86" w:rsidRPr="00E56E4B" w:rsidRDefault="008A7D86" w:rsidP="008A7D86">
      <w:pPr>
        <w:pStyle w:val="BodyText"/>
        <w:spacing w:before="10"/>
        <w:ind w:left="0"/>
        <w:rPr>
          <w:rFonts w:ascii="Times New Roman" w:hAnsi="Times New Roman" w:cs="Times New Roman"/>
          <w:sz w:val="22"/>
          <w:szCs w:val="22"/>
        </w:rPr>
      </w:pPr>
    </w:p>
    <w:p w14:paraId="1005D02F" w14:textId="77777777" w:rsidR="008A7D86" w:rsidRPr="00E56E4B" w:rsidRDefault="008A7D86" w:rsidP="008A7D86">
      <w:pPr>
        <w:pStyle w:val="BodyText"/>
        <w:tabs>
          <w:tab w:val="left" w:pos="407"/>
        </w:tabs>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(1)</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52.222-41</w:t>
      </w:r>
      <w:r w:rsidRPr="00E56E4B">
        <w:rPr>
          <w:rFonts w:ascii="Times New Roman" w:hAnsi="Times New Roman" w:cs="Times New Roman"/>
          <w:sz w:val="22"/>
          <w:szCs w:val="22"/>
        </w:rPr>
        <w:t>, Service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Contract 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(AUG</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2018)</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(41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 chapter67).</w:t>
      </w:r>
    </w:p>
    <w:p w14:paraId="4A105944" w14:textId="77777777" w:rsidR="008A7D86" w:rsidRPr="00E56E4B" w:rsidRDefault="008A7D86" w:rsidP="008A7D86">
      <w:pPr>
        <w:pStyle w:val="BodyText"/>
        <w:tabs>
          <w:tab w:val="left" w:pos="407"/>
        </w:tabs>
        <w:spacing w:before="240"/>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52.222-42</w:t>
      </w:r>
      <w:r w:rsidRPr="00E56E4B">
        <w:rPr>
          <w:rFonts w:ascii="Times New Roman" w:hAnsi="Times New Roman" w:cs="Times New Roman"/>
          <w:sz w:val="22"/>
          <w:szCs w:val="22"/>
        </w:rPr>
        <w:t>, Statement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 Equivalent Rates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for Federal Hires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(MAY</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2014)</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(29</w:t>
      </w:r>
    </w:p>
    <w:p w14:paraId="703D5666"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206</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41</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4"/>
          <w:sz w:val="22"/>
          <w:szCs w:val="22"/>
        </w:rPr>
        <w:t>67).</w:t>
      </w:r>
    </w:p>
    <w:p w14:paraId="7C2878F1" w14:textId="77777777" w:rsidR="008A7D86" w:rsidRPr="00E56E4B" w:rsidRDefault="008A7D86" w:rsidP="008A7D86">
      <w:pPr>
        <w:pStyle w:val="BodyText"/>
        <w:tabs>
          <w:tab w:val="left" w:pos="407"/>
        </w:tabs>
        <w:spacing w:before="238" w:line="278" w:lineRule="auto"/>
        <w:ind w:right="12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(3)</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52.222-43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Fair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Standards-Price Adjustment (Multiple Year and Option Contracts) (AUG 2018) (29 U.S.C. 206 and 41</w:t>
      </w:r>
    </w:p>
    <w:p w14:paraId="37B4B95A" w14:textId="77777777" w:rsidR="008A7D86" w:rsidRPr="00E56E4B" w:rsidRDefault="008A7D86" w:rsidP="008A7D86">
      <w:pPr>
        <w:pStyle w:val="BodyText"/>
        <w:spacing w:line="274" w:lineRule="exact"/>
        <w:rPr>
          <w:rFonts w:ascii="Times New Roman" w:hAnsi="Times New Roman" w:cs="Times New Roman"/>
          <w:sz w:val="22"/>
          <w:szCs w:val="22"/>
        </w:rPr>
      </w:pPr>
      <w:r w:rsidRPr="00E56E4B">
        <w:rPr>
          <w:rFonts w:ascii="Times New Roman" w:hAnsi="Times New Roman" w:cs="Times New Roman"/>
          <w:sz w:val="22"/>
          <w:szCs w:val="22"/>
        </w:rPr>
        <w:t>U.S.C.</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4"/>
          <w:sz w:val="22"/>
          <w:szCs w:val="22"/>
        </w:rPr>
        <w:t>67).</w:t>
      </w:r>
    </w:p>
    <w:p w14:paraId="2B3778A7" w14:textId="2C0FBA7A" w:rsidR="008A7D86" w:rsidRPr="00E56E4B" w:rsidRDefault="008A7D86" w:rsidP="008A7D86">
      <w:pPr>
        <w:pStyle w:val="BodyText"/>
        <w:tabs>
          <w:tab w:val="left" w:pos="407"/>
        </w:tabs>
        <w:spacing w:before="237" w:line="280" w:lineRule="auto"/>
        <w:ind w:right="12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(4)</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52.222-44</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Fair</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Standards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Act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Standards-Price Adjustment (May 2014) (29</w:t>
      </w:r>
      <w:r w:rsidRPr="00E56E4B">
        <w:rPr>
          <w:rFonts w:ascii="Times New Roman" w:hAnsi="Times New Roman" w:cs="Times New Roman"/>
          <w:sz w:val="22"/>
          <w:szCs w:val="22"/>
          <w:u w:val="single" w:color="355CAA"/>
        </w:rPr>
        <w:t>U.S.C.206</w:t>
      </w:r>
      <w:r w:rsidRPr="00E56E4B">
        <w:rPr>
          <w:rFonts w:ascii="Times New Roman" w:hAnsi="Times New Roman" w:cs="Times New Roman"/>
          <w:sz w:val="22"/>
          <w:szCs w:val="22"/>
        </w:rPr>
        <w:t xml:space="preserve"> and 41 U.S.C. chapter 67).</w:t>
      </w:r>
    </w:p>
    <w:p w14:paraId="0A1C7909" w14:textId="77777777" w:rsidR="008A7D86" w:rsidRPr="00E56E4B" w:rsidRDefault="008A7D86" w:rsidP="008A7D86">
      <w:pPr>
        <w:pStyle w:val="BodyText"/>
        <w:tabs>
          <w:tab w:val="left" w:pos="407"/>
        </w:tabs>
        <w:spacing w:before="190" w:line="278" w:lineRule="auto"/>
        <w:ind w:right="30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(5)</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52.222-51</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Exemption</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from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Application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 to Contracts for Maintenance, Calibration, or Repair of Certain Equipment- Requirements (May 2014) (41 U.S.C. chapter 67).</w:t>
      </w:r>
    </w:p>
    <w:p w14:paraId="015C03FF" w14:textId="77777777" w:rsidR="008A7D86" w:rsidRPr="00E56E4B" w:rsidRDefault="008A7D86" w:rsidP="008A7D86">
      <w:pPr>
        <w:pStyle w:val="BodyText"/>
        <w:tabs>
          <w:tab w:val="left" w:pos="407"/>
        </w:tabs>
        <w:spacing w:before="194" w:line="280" w:lineRule="auto"/>
        <w:ind w:right="308"/>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(6)</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Exemption</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from</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Application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Service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Labor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Standards to Contracts for Certain Services-Requirements (MAY 2014) (41 U.S.C. chapter 67).</w:t>
      </w:r>
    </w:p>
    <w:p w14:paraId="42120A2E" w14:textId="77777777" w:rsidR="008A7D86" w:rsidRPr="00E56E4B" w:rsidRDefault="008A7D86" w:rsidP="008A7D86">
      <w:pPr>
        <w:pStyle w:val="BodyText"/>
        <w:tabs>
          <w:tab w:val="left" w:pos="407"/>
        </w:tabs>
        <w:spacing w:before="189" w:line="278" w:lineRule="auto"/>
        <w:ind w:right="787"/>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(7)</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52.222-55</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Minimum</w:t>
      </w:r>
      <w:r w:rsidRPr="00E56E4B">
        <w:rPr>
          <w:rFonts w:ascii="Times New Roman" w:hAnsi="Times New Roman" w:cs="Times New Roman"/>
          <w:spacing w:val="-10"/>
          <w:sz w:val="22"/>
          <w:szCs w:val="22"/>
        </w:rPr>
        <w:t xml:space="preserve"> </w:t>
      </w:r>
      <w:r w:rsidRPr="00E56E4B">
        <w:rPr>
          <w:rFonts w:ascii="Times New Roman" w:hAnsi="Times New Roman" w:cs="Times New Roman"/>
          <w:sz w:val="22"/>
          <w:szCs w:val="22"/>
        </w:rPr>
        <w:t>Wages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Workers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Under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Executive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Order 14026 (JAN 2022).</w:t>
      </w:r>
    </w:p>
    <w:p w14:paraId="491D578F" w14:textId="77777777" w:rsidR="008A7D86" w:rsidRPr="00E56E4B" w:rsidRDefault="008A7D86" w:rsidP="008A7D86">
      <w:pPr>
        <w:pStyle w:val="BodyText"/>
        <w:tabs>
          <w:tab w:val="left" w:pos="407"/>
        </w:tabs>
        <w:spacing w:before="195"/>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z w:val="22"/>
          <w:szCs w:val="22"/>
        </w:rPr>
        <w:t xml:space="preserve"> (8)</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52.222-62</w:t>
      </w:r>
      <w:r w:rsidRPr="00E56E4B">
        <w:rPr>
          <w:rFonts w:ascii="Times New Roman" w:hAnsi="Times New Roman" w:cs="Times New Roman"/>
          <w:sz w:val="22"/>
          <w:szCs w:val="22"/>
        </w:rPr>
        <w:t>, Paid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Sick Leave Under Executive Order 13706</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2022)</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p>
    <w:p w14:paraId="05B4EDE2"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pacing w:val="-2"/>
          <w:sz w:val="22"/>
          <w:szCs w:val="22"/>
        </w:rPr>
        <w:t>13706).</w:t>
      </w:r>
    </w:p>
    <w:p w14:paraId="09169DEB" w14:textId="77777777" w:rsidR="008A7D86" w:rsidRPr="00E56E4B" w:rsidRDefault="008A7D86" w:rsidP="008A7D86">
      <w:pPr>
        <w:pStyle w:val="BodyText"/>
        <w:tabs>
          <w:tab w:val="left" w:pos="407"/>
        </w:tabs>
        <w:spacing w:before="241" w:line="278" w:lineRule="auto"/>
        <w:ind w:right="739"/>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(9)</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52.226-6</w:t>
      </w:r>
      <w:r w:rsidRPr="00E56E4B">
        <w:rPr>
          <w:rFonts w:ascii="Times New Roman" w:hAnsi="Times New Roman" w:cs="Times New Roman"/>
          <w:sz w:val="22"/>
          <w:szCs w:val="22"/>
        </w:rPr>
        <w: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Promoting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Excess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Food</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Donation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Nonprofit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Organizations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 xml:space="preserve">(Jun 2020) (42 </w:t>
      </w:r>
      <w:r w:rsidRPr="00E56E4B">
        <w:rPr>
          <w:rFonts w:ascii="Times New Roman" w:hAnsi="Times New Roman" w:cs="Times New Roman"/>
          <w:sz w:val="22"/>
          <w:szCs w:val="22"/>
        </w:rPr>
        <w:lastRenderedPageBreak/>
        <w:t>U.S.C. 1792).</w:t>
      </w:r>
    </w:p>
    <w:p w14:paraId="43B4F74B" w14:textId="5762F284" w:rsidR="008A7D86" w:rsidRPr="00E56E4B" w:rsidRDefault="008A7D86" w:rsidP="008A7D86">
      <w:pPr>
        <w:pStyle w:val="BodyText"/>
        <w:tabs>
          <w:tab w:val="left" w:pos="408"/>
        </w:tabs>
        <w:spacing w:before="194" w:line="278" w:lineRule="auto"/>
        <w:ind w:right="143"/>
        <w:rPr>
          <w:rFonts w:ascii="Times New Roman" w:hAnsi="Times New Roman" w:cs="Times New Roman"/>
          <w:sz w:val="22"/>
          <w:szCs w:val="22"/>
        </w:rPr>
      </w:pPr>
      <w:r w:rsidRPr="00E56E4B">
        <w:rPr>
          <w:rFonts w:ascii="Times New Roman" w:hAnsi="Times New Roman" w:cs="Times New Roman"/>
          <w:sz w:val="22"/>
          <w:szCs w:val="22"/>
          <w:u w:val="single" w:color="221E1F"/>
        </w:rPr>
        <w:tab/>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(10)</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u w:val="single" w:color="355CAA"/>
        </w:rPr>
        <w:t>52.247-69</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Reporting</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Requirement</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for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U.S.-Flag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Air</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Carriers</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Regarding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Training to Prevent Human Trafficking (JAN 2025) (49</w:t>
      </w:r>
      <w:r w:rsidRPr="00E56E4B">
        <w:rPr>
          <w:rFonts w:ascii="Times New Roman" w:hAnsi="Times New Roman" w:cs="Times New Roman"/>
          <w:sz w:val="22"/>
          <w:szCs w:val="22"/>
          <w:u w:val="single" w:color="355CAA"/>
        </w:rPr>
        <w:t xml:space="preserve"> U.S.C. 40118(g)</w:t>
      </w:r>
      <w:r w:rsidRPr="00E56E4B">
        <w:rPr>
          <w:rFonts w:ascii="Times New Roman" w:hAnsi="Times New Roman" w:cs="Times New Roman"/>
          <w:sz w:val="22"/>
          <w:szCs w:val="22"/>
        </w:rPr>
        <w:t>).</w:t>
      </w:r>
    </w:p>
    <w:p w14:paraId="107FD78F" w14:textId="77777777" w:rsidR="008A7D86" w:rsidRPr="00E56E4B" w:rsidRDefault="008A7D86" w:rsidP="008A7D86">
      <w:pPr>
        <w:pStyle w:val="ListParagraph"/>
        <w:widowControl w:val="0"/>
        <w:numPr>
          <w:ilvl w:val="0"/>
          <w:numId w:val="7"/>
        </w:numPr>
        <w:tabs>
          <w:tab w:val="left" w:pos="499"/>
        </w:tabs>
        <w:autoSpaceDE w:val="0"/>
        <w:autoSpaceDN w:val="0"/>
        <w:spacing w:before="121" w:after="0" w:line="276" w:lineRule="auto"/>
        <w:ind w:right="975" w:firstLine="0"/>
        <w:contextualSpacing w:val="0"/>
        <w:rPr>
          <w:rFonts w:ascii="Times New Roman" w:hAnsi="Times New Roman" w:cs="Times New Roman"/>
        </w:rPr>
      </w:pPr>
      <w:r w:rsidRPr="00E56E4B">
        <w:rPr>
          <w:rFonts w:ascii="Times New Roman" w:hAnsi="Times New Roman" w:cs="Times New Roman"/>
          <w:i/>
        </w:rPr>
        <w:t>Comptroller General Examination of Record</w:t>
      </w:r>
      <w:r w:rsidRPr="00E56E4B">
        <w:rPr>
          <w:rFonts w:ascii="Times New Roman" w:hAnsi="Times New Roman" w:cs="Times New Roman"/>
        </w:rPr>
        <w:t>. The Contractor shall comply with the provisions</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8"/>
        </w:rPr>
        <w:t xml:space="preserve"> </w:t>
      </w:r>
      <w:r w:rsidRPr="00E56E4B">
        <w:rPr>
          <w:rFonts w:ascii="Times New Roman" w:hAnsi="Times New Roman" w:cs="Times New Roman"/>
        </w:rPr>
        <w:t>paragraph</w:t>
      </w:r>
      <w:r w:rsidRPr="00E56E4B">
        <w:rPr>
          <w:rFonts w:ascii="Times New Roman" w:hAnsi="Times New Roman" w:cs="Times New Roman"/>
          <w:spacing w:val="-3"/>
        </w:rPr>
        <w:t xml:space="preserve"> </w:t>
      </w:r>
      <w:r w:rsidRPr="00E56E4B">
        <w:rPr>
          <w:rFonts w:ascii="Times New Roman" w:hAnsi="Times New Roman" w:cs="Times New Roman"/>
        </w:rPr>
        <w:t>(d)</w:t>
      </w:r>
      <w:r w:rsidRPr="00E56E4B">
        <w:rPr>
          <w:rFonts w:ascii="Times New Roman" w:hAnsi="Times New Roman" w:cs="Times New Roman"/>
          <w:spacing w:val="-4"/>
        </w:rPr>
        <w:t xml:space="preserve"> </w:t>
      </w:r>
      <w:r w:rsidRPr="00E56E4B">
        <w:rPr>
          <w:rFonts w:ascii="Times New Roman" w:hAnsi="Times New Roman" w:cs="Times New Roman"/>
        </w:rPr>
        <w:t>if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4"/>
        </w:rPr>
        <w:t xml:space="preserve"> </w:t>
      </w:r>
      <w:r w:rsidRPr="00E56E4B">
        <w:rPr>
          <w:rFonts w:ascii="Times New Roman" w:hAnsi="Times New Roman" w:cs="Times New Roman"/>
        </w:rPr>
        <w:t>contract was</w:t>
      </w:r>
      <w:r w:rsidRPr="00E56E4B">
        <w:rPr>
          <w:rFonts w:ascii="Times New Roman" w:hAnsi="Times New Roman" w:cs="Times New Roman"/>
          <w:spacing w:val="-3"/>
        </w:rPr>
        <w:t xml:space="preserve"> </w:t>
      </w:r>
      <w:r w:rsidRPr="00E56E4B">
        <w:rPr>
          <w:rFonts w:ascii="Times New Roman" w:hAnsi="Times New Roman" w:cs="Times New Roman"/>
        </w:rPr>
        <w:t>awarded</w:t>
      </w:r>
      <w:r w:rsidRPr="00E56E4B">
        <w:rPr>
          <w:rFonts w:ascii="Times New Roman" w:hAnsi="Times New Roman" w:cs="Times New Roman"/>
          <w:spacing w:val="-5"/>
        </w:rPr>
        <w:t xml:space="preserve"> </w:t>
      </w:r>
      <w:r w:rsidRPr="00E56E4B">
        <w:rPr>
          <w:rFonts w:ascii="Times New Roman" w:hAnsi="Times New Roman" w:cs="Times New Roman"/>
        </w:rPr>
        <w:t>using</w:t>
      </w:r>
      <w:r w:rsidRPr="00E56E4B">
        <w:rPr>
          <w:rFonts w:ascii="Times New Roman" w:hAnsi="Times New Roman" w:cs="Times New Roman"/>
          <w:spacing w:val="-5"/>
        </w:rPr>
        <w:t xml:space="preserve"> </w:t>
      </w:r>
      <w:r w:rsidRPr="00E56E4B">
        <w:rPr>
          <w:rFonts w:ascii="Times New Roman" w:hAnsi="Times New Roman" w:cs="Times New Roman"/>
        </w:rPr>
        <w:t>other</w:t>
      </w:r>
      <w:r w:rsidRPr="00E56E4B">
        <w:rPr>
          <w:rFonts w:ascii="Times New Roman" w:hAnsi="Times New Roman" w:cs="Times New Roman"/>
          <w:spacing w:val="-4"/>
        </w:rPr>
        <w:t xml:space="preserve"> </w:t>
      </w:r>
      <w:r w:rsidRPr="00E56E4B">
        <w:rPr>
          <w:rFonts w:ascii="Times New Roman" w:hAnsi="Times New Roman" w:cs="Times New Roman"/>
        </w:rPr>
        <w:t>than</w:t>
      </w:r>
      <w:r w:rsidRPr="00E56E4B">
        <w:rPr>
          <w:rFonts w:ascii="Times New Roman" w:hAnsi="Times New Roman" w:cs="Times New Roman"/>
          <w:spacing w:val="-3"/>
        </w:rPr>
        <w:t xml:space="preserve"> </w:t>
      </w:r>
      <w:r w:rsidRPr="00E56E4B">
        <w:rPr>
          <w:rFonts w:ascii="Times New Roman" w:hAnsi="Times New Roman" w:cs="Times New Roman"/>
        </w:rPr>
        <w:t>sealed</w:t>
      </w:r>
      <w:r w:rsidRPr="00E56E4B">
        <w:rPr>
          <w:rFonts w:ascii="Times New Roman" w:hAnsi="Times New Roman" w:cs="Times New Roman"/>
          <w:spacing w:val="-5"/>
        </w:rPr>
        <w:t xml:space="preserve"> </w:t>
      </w:r>
      <w:r w:rsidRPr="00E56E4B">
        <w:rPr>
          <w:rFonts w:ascii="Times New Roman" w:hAnsi="Times New Roman" w:cs="Times New Roman"/>
        </w:rPr>
        <w:t>bid, is in excess</w:t>
      </w:r>
      <w:r w:rsidRPr="00E56E4B">
        <w:rPr>
          <w:rFonts w:ascii="Times New Roman" w:hAnsi="Times New Roman" w:cs="Times New Roman"/>
          <w:spacing w:val="-2"/>
        </w:rPr>
        <w:t xml:space="preserve"> </w:t>
      </w:r>
      <w:r w:rsidRPr="00E56E4B">
        <w:rPr>
          <w:rFonts w:ascii="Times New Roman" w:hAnsi="Times New Roman" w:cs="Times New Roman"/>
        </w:rPr>
        <w:t>of the simplified acquisition threshold,</w:t>
      </w:r>
      <w:r w:rsidRPr="00E56E4B">
        <w:rPr>
          <w:rFonts w:ascii="Times New Roman" w:hAnsi="Times New Roman" w:cs="Times New Roman"/>
          <w:spacing w:val="-2"/>
        </w:rPr>
        <w:t xml:space="preserve"> </w:t>
      </w:r>
      <w:r w:rsidRPr="00E56E4B">
        <w:rPr>
          <w:rFonts w:ascii="Times New Roman" w:hAnsi="Times New Roman" w:cs="Times New Roman"/>
        </w:rPr>
        <w:t xml:space="preserve">as defined in FAR </w:t>
      </w:r>
      <w:r w:rsidRPr="00E56E4B">
        <w:rPr>
          <w:rFonts w:ascii="Times New Roman" w:hAnsi="Times New Roman" w:cs="Times New Roman"/>
          <w:u w:val="single" w:color="355CAA"/>
        </w:rPr>
        <w:t>2.101</w:t>
      </w:r>
      <w:r w:rsidRPr="00E56E4B">
        <w:rPr>
          <w:rFonts w:ascii="Times New Roman" w:hAnsi="Times New Roman" w:cs="Times New Roman"/>
        </w:rPr>
        <w:t>, on the date of</w:t>
      </w:r>
      <w:r w:rsidRPr="00E56E4B">
        <w:rPr>
          <w:rFonts w:ascii="Times New Roman" w:hAnsi="Times New Roman" w:cs="Times New Roman"/>
          <w:spacing w:val="-1"/>
        </w:rPr>
        <w:t xml:space="preserve"> </w:t>
      </w:r>
      <w:r w:rsidRPr="00E56E4B">
        <w:rPr>
          <w:rFonts w:ascii="Times New Roman" w:hAnsi="Times New Roman" w:cs="Times New Roman"/>
        </w:rPr>
        <w:t>award</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this</w:t>
      </w:r>
      <w:r w:rsidRPr="00E56E4B">
        <w:rPr>
          <w:rFonts w:ascii="Times New Roman" w:hAnsi="Times New Roman" w:cs="Times New Roman"/>
          <w:spacing w:val="-6"/>
        </w:rPr>
        <w:t xml:space="preserve"> </w:t>
      </w:r>
      <w:r w:rsidRPr="00E56E4B">
        <w:rPr>
          <w:rFonts w:ascii="Times New Roman" w:hAnsi="Times New Roman" w:cs="Times New Roman"/>
        </w:rPr>
        <w:t>contract,</w:t>
      </w:r>
      <w:r w:rsidRPr="00E56E4B">
        <w:rPr>
          <w:rFonts w:ascii="Times New Roman" w:hAnsi="Times New Roman" w:cs="Times New Roman"/>
          <w:spacing w:val="-3"/>
        </w:rPr>
        <w:t xml:space="preserve"> </w:t>
      </w:r>
      <w:r w:rsidRPr="00E56E4B">
        <w:rPr>
          <w:rFonts w:ascii="Times New Roman" w:hAnsi="Times New Roman" w:cs="Times New Roman"/>
        </w:rPr>
        <w:t>and</w:t>
      </w:r>
      <w:r w:rsidRPr="00E56E4B">
        <w:rPr>
          <w:rFonts w:ascii="Times New Roman" w:hAnsi="Times New Roman" w:cs="Times New Roman"/>
          <w:spacing w:val="-3"/>
        </w:rPr>
        <w:t xml:space="preserve"> </w:t>
      </w:r>
      <w:r w:rsidRPr="00E56E4B">
        <w:rPr>
          <w:rFonts w:ascii="Times New Roman" w:hAnsi="Times New Roman" w:cs="Times New Roman"/>
        </w:rPr>
        <w:t>does</w:t>
      </w:r>
      <w:r w:rsidRPr="00E56E4B">
        <w:rPr>
          <w:rFonts w:ascii="Times New Roman" w:hAnsi="Times New Roman" w:cs="Times New Roman"/>
          <w:spacing w:val="-6"/>
        </w:rPr>
        <w:t xml:space="preserve"> </w:t>
      </w:r>
      <w:r w:rsidRPr="00E56E4B">
        <w:rPr>
          <w:rFonts w:ascii="Times New Roman" w:hAnsi="Times New Roman" w:cs="Times New Roman"/>
        </w:rPr>
        <w:t>not</w:t>
      </w:r>
      <w:r w:rsidRPr="00E56E4B">
        <w:rPr>
          <w:rFonts w:ascii="Times New Roman" w:hAnsi="Times New Roman" w:cs="Times New Roman"/>
          <w:spacing w:val="-7"/>
        </w:rPr>
        <w:t xml:space="preserve"> </w:t>
      </w:r>
      <w:r w:rsidRPr="00E56E4B">
        <w:rPr>
          <w:rFonts w:ascii="Times New Roman" w:hAnsi="Times New Roman" w:cs="Times New Roman"/>
        </w:rPr>
        <w:t>contain</w:t>
      </w:r>
      <w:r w:rsidRPr="00E56E4B">
        <w:rPr>
          <w:rFonts w:ascii="Times New Roman" w:hAnsi="Times New Roman" w:cs="Times New Roman"/>
          <w:spacing w:val="-3"/>
        </w:rPr>
        <w:t xml:space="preserve"> </w:t>
      </w:r>
      <w:r w:rsidRPr="00E56E4B">
        <w:rPr>
          <w:rFonts w:ascii="Times New Roman" w:hAnsi="Times New Roman" w:cs="Times New Roman"/>
        </w:rPr>
        <w:t>the clause</w:t>
      </w:r>
      <w:r w:rsidRPr="00E56E4B">
        <w:rPr>
          <w:rFonts w:ascii="Times New Roman" w:hAnsi="Times New Roman" w:cs="Times New Roman"/>
          <w:spacing w:val="-3"/>
        </w:rPr>
        <w:t xml:space="preserve"> </w:t>
      </w:r>
      <w:r w:rsidRPr="00E56E4B">
        <w:rPr>
          <w:rFonts w:ascii="Times New Roman" w:hAnsi="Times New Roman" w:cs="Times New Roman"/>
        </w:rPr>
        <w:t>at</w:t>
      </w:r>
      <w:r w:rsidRPr="00E56E4B">
        <w:rPr>
          <w:rFonts w:ascii="Times New Roman" w:hAnsi="Times New Roman" w:cs="Times New Roman"/>
          <w:spacing w:val="-1"/>
        </w:rPr>
        <w:t xml:space="preserve"> </w:t>
      </w:r>
      <w:r w:rsidRPr="00E56E4B">
        <w:rPr>
          <w:rFonts w:ascii="Times New Roman" w:hAnsi="Times New Roman" w:cs="Times New Roman"/>
          <w:u w:val="single" w:color="355CAA"/>
        </w:rPr>
        <w:t>52.215-2</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Audit</w:t>
      </w:r>
      <w:r w:rsidRPr="00E56E4B">
        <w:rPr>
          <w:rFonts w:ascii="Times New Roman" w:hAnsi="Times New Roman" w:cs="Times New Roman"/>
          <w:spacing w:val="-3"/>
        </w:rPr>
        <w:t xml:space="preserve"> </w:t>
      </w:r>
      <w:r w:rsidRPr="00E56E4B">
        <w:rPr>
          <w:rFonts w:ascii="Times New Roman" w:hAnsi="Times New Roman" w:cs="Times New Roman"/>
        </w:rPr>
        <w:t xml:space="preserve">and </w:t>
      </w:r>
      <w:r w:rsidRPr="00E56E4B">
        <w:rPr>
          <w:rFonts w:ascii="Times New Roman" w:hAnsi="Times New Roman" w:cs="Times New Roman"/>
          <w:spacing w:val="-2"/>
        </w:rPr>
        <w:t>Records-Negotiation.</w:t>
      </w:r>
    </w:p>
    <w:p w14:paraId="46C8F02A" w14:textId="0CAA879B" w:rsidR="008A7D86" w:rsidRPr="008A7D86" w:rsidRDefault="008A7D86" w:rsidP="008A7D86">
      <w:pPr>
        <w:pStyle w:val="ListParagraph"/>
        <w:widowControl w:val="0"/>
        <w:numPr>
          <w:ilvl w:val="0"/>
          <w:numId w:val="6"/>
        </w:numPr>
        <w:tabs>
          <w:tab w:val="left" w:pos="498"/>
        </w:tabs>
        <w:autoSpaceDE w:val="0"/>
        <w:autoSpaceDN w:val="0"/>
        <w:spacing w:before="239" w:after="0" w:line="266" w:lineRule="exact"/>
        <w:ind w:right="190" w:firstLine="0"/>
        <w:contextualSpacing w:val="0"/>
        <w:rPr>
          <w:rFonts w:ascii="Times New Roman" w:hAnsi="Times New Roman" w:cs="Times New Roman"/>
        </w:rPr>
      </w:pPr>
      <w:r w:rsidRPr="008A7D86">
        <w:rPr>
          <w:rFonts w:ascii="Times New Roman" w:hAnsi="Times New Roman" w:cs="Times New Roman"/>
        </w:rPr>
        <w:t>The</w:t>
      </w:r>
      <w:r w:rsidRPr="008A7D86">
        <w:rPr>
          <w:rFonts w:ascii="Times New Roman" w:hAnsi="Times New Roman" w:cs="Times New Roman"/>
          <w:spacing w:val="-3"/>
        </w:rPr>
        <w:t xml:space="preserve"> </w:t>
      </w:r>
      <w:r w:rsidRPr="008A7D86">
        <w:rPr>
          <w:rFonts w:ascii="Times New Roman" w:hAnsi="Times New Roman" w:cs="Times New Roman"/>
        </w:rPr>
        <w:t>Comptroller</w:t>
      </w:r>
      <w:r w:rsidRPr="008A7D86">
        <w:rPr>
          <w:rFonts w:ascii="Times New Roman" w:hAnsi="Times New Roman" w:cs="Times New Roman"/>
          <w:spacing w:val="-5"/>
        </w:rPr>
        <w:t xml:space="preserve"> </w:t>
      </w:r>
      <w:r w:rsidRPr="008A7D86">
        <w:rPr>
          <w:rFonts w:ascii="Times New Roman" w:hAnsi="Times New Roman" w:cs="Times New Roman"/>
        </w:rPr>
        <w:t>General</w:t>
      </w:r>
      <w:r w:rsidRPr="008A7D86">
        <w:rPr>
          <w:rFonts w:ascii="Times New Roman" w:hAnsi="Times New Roman" w:cs="Times New Roman"/>
          <w:spacing w:val="-7"/>
        </w:rPr>
        <w:t xml:space="preserve"> </w:t>
      </w:r>
      <w:r w:rsidRPr="008A7D86">
        <w:rPr>
          <w:rFonts w:ascii="Times New Roman" w:hAnsi="Times New Roman" w:cs="Times New Roman"/>
        </w:rPr>
        <w:t>of</w:t>
      </w:r>
      <w:r w:rsidRPr="008A7D86">
        <w:rPr>
          <w:rFonts w:ascii="Times New Roman" w:hAnsi="Times New Roman" w:cs="Times New Roman"/>
          <w:spacing w:val="-1"/>
        </w:rPr>
        <w:t xml:space="preserve"> </w:t>
      </w:r>
      <w:r w:rsidRPr="008A7D86">
        <w:rPr>
          <w:rFonts w:ascii="Times New Roman" w:hAnsi="Times New Roman" w:cs="Times New Roman"/>
        </w:rPr>
        <w:t>the</w:t>
      </w:r>
      <w:r w:rsidRPr="008A7D86">
        <w:rPr>
          <w:rFonts w:ascii="Times New Roman" w:hAnsi="Times New Roman" w:cs="Times New Roman"/>
          <w:spacing w:val="-3"/>
        </w:rPr>
        <w:t xml:space="preserve"> </w:t>
      </w:r>
      <w:r w:rsidRPr="008A7D86">
        <w:rPr>
          <w:rFonts w:ascii="Times New Roman" w:hAnsi="Times New Roman" w:cs="Times New Roman"/>
        </w:rPr>
        <w:t>United</w:t>
      </w:r>
      <w:r w:rsidRPr="008A7D86">
        <w:rPr>
          <w:rFonts w:ascii="Times New Roman" w:hAnsi="Times New Roman" w:cs="Times New Roman"/>
          <w:spacing w:val="-8"/>
        </w:rPr>
        <w:t xml:space="preserve"> </w:t>
      </w:r>
      <w:r w:rsidRPr="008A7D86">
        <w:rPr>
          <w:rFonts w:ascii="Times New Roman" w:hAnsi="Times New Roman" w:cs="Times New Roman"/>
        </w:rPr>
        <w:t>States,</w:t>
      </w:r>
      <w:r w:rsidRPr="008A7D86">
        <w:rPr>
          <w:rFonts w:ascii="Times New Roman" w:hAnsi="Times New Roman" w:cs="Times New Roman"/>
          <w:spacing w:val="-5"/>
        </w:rPr>
        <w:t xml:space="preserve"> </w:t>
      </w:r>
      <w:r w:rsidRPr="008A7D86">
        <w:rPr>
          <w:rFonts w:ascii="Times New Roman" w:hAnsi="Times New Roman" w:cs="Times New Roman"/>
        </w:rPr>
        <w:t>or</w:t>
      </w:r>
      <w:r w:rsidRPr="008A7D86">
        <w:rPr>
          <w:rFonts w:ascii="Times New Roman" w:hAnsi="Times New Roman" w:cs="Times New Roman"/>
          <w:spacing w:val="-4"/>
        </w:rPr>
        <w:t xml:space="preserve"> </w:t>
      </w:r>
      <w:r w:rsidRPr="008A7D86">
        <w:rPr>
          <w:rFonts w:ascii="Times New Roman" w:hAnsi="Times New Roman" w:cs="Times New Roman"/>
        </w:rPr>
        <w:t>an</w:t>
      </w:r>
      <w:r w:rsidRPr="008A7D86">
        <w:rPr>
          <w:rFonts w:ascii="Times New Roman" w:hAnsi="Times New Roman" w:cs="Times New Roman"/>
          <w:spacing w:val="-5"/>
        </w:rPr>
        <w:t xml:space="preserve"> </w:t>
      </w:r>
      <w:r w:rsidRPr="008A7D86">
        <w:rPr>
          <w:rFonts w:ascii="Times New Roman" w:hAnsi="Times New Roman" w:cs="Times New Roman"/>
        </w:rPr>
        <w:t>authorized</w:t>
      </w:r>
      <w:r w:rsidRPr="008A7D86">
        <w:rPr>
          <w:rFonts w:ascii="Times New Roman" w:hAnsi="Times New Roman" w:cs="Times New Roman"/>
          <w:spacing w:val="-8"/>
        </w:rPr>
        <w:t xml:space="preserve"> </w:t>
      </w:r>
      <w:r w:rsidRPr="008A7D86">
        <w:rPr>
          <w:rFonts w:ascii="Times New Roman" w:hAnsi="Times New Roman" w:cs="Times New Roman"/>
        </w:rPr>
        <w:t>representative</w:t>
      </w:r>
      <w:r w:rsidRPr="008A7D86">
        <w:rPr>
          <w:rFonts w:ascii="Times New Roman" w:hAnsi="Times New Roman" w:cs="Times New Roman"/>
          <w:spacing w:val="-3"/>
        </w:rPr>
        <w:t xml:space="preserve"> </w:t>
      </w:r>
      <w:r w:rsidRPr="008A7D86">
        <w:rPr>
          <w:rFonts w:ascii="Times New Roman" w:hAnsi="Times New Roman" w:cs="Times New Roman"/>
        </w:rPr>
        <w:t>of</w:t>
      </w:r>
      <w:r w:rsidRPr="008A7D86">
        <w:rPr>
          <w:rFonts w:ascii="Times New Roman" w:hAnsi="Times New Roman" w:cs="Times New Roman"/>
          <w:spacing w:val="-1"/>
        </w:rPr>
        <w:t xml:space="preserve"> </w:t>
      </w:r>
      <w:r w:rsidRPr="008A7D86">
        <w:rPr>
          <w:rFonts w:ascii="Times New Roman" w:hAnsi="Times New Roman" w:cs="Times New Roman"/>
        </w:rPr>
        <w:t xml:space="preserve">the Comptroller General, shall have access to examine any of the Contractor’s </w:t>
      </w:r>
      <w:r>
        <w:rPr>
          <w:rFonts w:ascii="Times New Roman" w:hAnsi="Times New Roman" w:cs="Times New Roman"/>
        </w:rPr>
        <w:t>directly</w:t>
      </w:r>
      <w:r w:rsidRPr="008A7D86">
        <w:rPr>
          <w:rFonts w:ascii="Times New Roman" w:hAnsi="Times New Roman" w:cs="Times New Roman"/>
          <w:spacing w:val="-6"/>
        </w:rPr>
        <w:t xml:space="preserve"> </w:t>
      </w:r>
      <w:r w:rsidRPr="008A7D86">
        <w:rPr>
          <w:rFonts w:ascii="Times New Roman" w:hAnsi="Times New Roman" w:cs="Times New Roman"/>
        </w:rPr>
        <w:t>pertinent</w:t>
      </w:r>
      <w:r w:rsidRPr="008A7D86">
        <w:rPr>
          <w:rFonts w:ascii="Times New Roman" w:hAnsi="Times New Roman" w:cs="Times New Roman"/>
          <w:spacing w:val="-1"/>
        </w:rPr>
        <w:t xml:space="preserve"> </w:t>
      </w:r>
      <w:r w:rsidRPr="008A7D86">
        <w:rPr>
          <w:rFonts w:ascii="Times New Roman" w:hAnsi="Times New Roman" w:cs="Times New Roman"/>
        </w:rPr>
        <w:t>records</w:t>
      </w:r>
      <w:r w:rsidRPr="008A7D86">
        <w:rPr>
          <w:rFonts w:ascii="Times New Roman" w:hAnsi="Times New Roman" w:cs="Times New Roman"/>
          <w:spacing w:val="-1"/>
        </w:rPr>
        <w:t xml:space="preserve"> </w:t>
      </w:r>
      <w:r w:rsidRPr="008A7D86">
        <w:rPr>
          <w:rFonts w:ascii="Times New Roman" w:hAnsi="Times New Roman" w:cs="Times New Roman"/>
        </w:rPr>
        <w:t>involving</w:t>
      </w:r>
      <w:r w:rsidRPr="008A7D86">
        <w:rPr>
          <w:rFonts w:ascii="Times New Roman" w:hAnsi="Times New Roman" w:cs="Times New Roman"/>
          <w:spacing w:val="-3"/>
        </w:rPr>
        <w:t xml:space="preserve"> </w:t>
      </w:r>
      <w:r w:rsidRPr="008A7D86">
        <w:rPr>
          <w:rFonts w:ascii="Times New Roman" w:hAnsi="Times New Roman" w:cs="Times New Roman"/>
        </w:rPr>
        <w:t>transactions</w:t>
      </w:r>
      <w:r w:rsidRPr="008A7D86">
        <w:rPr>
          <w:rFonts w:ascii="Times New Roman" w:hAnsi="Times New Roman" w:cs="Times New Roman"/>
          <w:spacing w:val="-2"/>
        </w:rPr>
        <w:t xml:space="preserve"> </w:t>
      </w:r>
      <w:r w:rsidRPr="008A7D86">
        <w:rPr>
          <w:rFonts w:ascii="Times New Roman" w:hAnsi="Times New Roman" w:cs="Times New Roman"/>
        </w:rPr>
        <w:t>related</w:t>
      </w:r>
      <w:r w:rsidRPr="008A7D86">
        <w:rPr>
          <w:rFonts w:ascii="Times New Roman" w:hAnsi="Times New Roman" w:cs="Times New Roman"/>
          <w:spacing w:val="-1"/>
        </w:rPr>
        <w:t xml:space="preserve"> </w:t>
      </w:r>
      <w:r w:rsidRPr="008A7D86">
        <w:rPr>
          <w:rFonts w:ascii="Times New Roman" w:hAnsi="Times New Roman" w:cs="Times New Roman"/>
        </w:rPr>
        <w:t>to this</w:t>
      </w:r>
      <w:r w:rsidRPr="008A7D86">
        <w:rPr>
          <w:rFonts w:ascii="Times New Roman" w:hAnsi="Times New Roman" w:cs="Times New Roman"/>
          <w:spacing w:val="-1"/>
        </w:rPr>
        <w:t xml:space="preserve"> </w:t>
      </w:r>
      <w:r w:rsidRPr="008A7D86">
        <w:rPr>
          <w:rFonts w:ascii="Times New Roman" w:hAnsi="Times New Roman" w:cs="Times New Roman"/>
          <w:spacing w:val="-2"/>
        </w:rPr>
        <w:t>contract.</w:t>
      </w:r>
    </w:p>
    <w:p w14:paraId="25B264D5" w14:textId="77777777" w:rsidR="008A7D86" w:rsidRPr="00E56E4B" w:rsidRDefault="008A7D86" w:rsidP="008A7D86">
      <w:pPr>
        <w:pStyle w:val="BodyText"/>
        <w:spacing w:before="5"/>
        <w:ind w:left="0"/>
        <w:rPr>
          <w:rFonts w:ascii="Times New Roman" w:hAnsi="Times New Roman" w:cs="Times New Roman"/>
          <w:sz w:val="22"/>
          <w:szCs w:val="22"/>
        </w:rPr>
      </w:pPr>
    </w:p>
    <w:p w14:paraId="47D31698" w14:textId="77777777" w:rsidR="008A7D86" w:rsidRPr="00E56E4B" w:rsidRDefault="008A7D86" w:rsidP="008A7D86">
      <w:pPr>
        <w:pStyle w:val="ListParagraph"/>
        <w:widowControl w:val="0"/>
        <w:numPr>
          <w:ilvl w:val="0"/>
          <w:numId w:val="6"/>
        </w:numPr>
        <w:tabs>
          <w:tab w:val="left" w:pos="497"/>
        </w:tabs>
        <w:autoSpaceDE w:val="0"/>
        <w:autoSpaceDN w:val="0"/>
        <w:spacing w:after="0" w:line="276" w:lineRule="auto"/>
        <w:ind w:right="166" w:firstLine="0"/>
        <w:contextualSpacing w:val="0"/>
        <w:rPr>
          <w:rFonts w:ascii="Times New Roman" w:hAnsi="Times New Roman" w:cs="Times New Roman"/>
        </w:rPr>
      </w:pP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3"/>
        </w:rPr>
        <w:t xml:space="preserve"> </w:t>
      </w:r>
      <w:r w:rsidRPr="00E56E4B">
        <w:rPr>
          <w:rFonts w:ascii="Times New Roman" w:hAnsi="Times New Roman" w:cs="Times New Roman"/>
        </w:rPr>
        <w:t>shall</w:t>
      </w:r>
      <w:r w:rsidRPr="00E56E4B">
        <w:rPr>
          <w:rFonts w:ascii="Times New Roman" w:hAnsi="Times New Roman" w:cs="Times New Roman"/>
          <w:spacing w:val="-6"/>
        </w:rPr>
        <w:t xml:space="preserve"> </w:t>
      </w:r>
      <w:r w:rsidRPr="00E56E4B">
        <w:rPr>
          <w:rFonts w:ascii="Times New Roman" w:hAnsi="Times New Roman" w:cs="Times New Roman"/>
        </w:rPr>
        <w:t>make</w:t>
      </w:r>
      <w:r w:rsidRPr="00E56E4B">
        <w:rPr>
          <w:rFonts w:ascii="Times New Roman" w:hAnsi="Times New Roman" w:cs="Times New Roman"/>
          <w:spacing w:val="-6"/>
        </w:rPr>
        <w:t xml:space="preserve"> </w:t>
      </w:r>
      <w:r w:rsidRPr="00E56E4B">
        <w:rPr>
          <w:rFonts w:ascii="Times New Roman" w:hAnsi="Times New Roman" w:cs="Times New Roman"/>
        </w:rPr>
        <w:t>available</w:t>
      </w:r>
      <w:r w:rsidRPr="00E56E4B">
        <w:rPr>
          <w:rFonts w:ascii="Times New Roman" w:hAnsi="Times New Roman" w:cs="Times New Roman"/>
          <w:spacing w:val="-3"/>
        </w:rPr>
        <w:t xml:space="preserve"> </w:t>
      </w:r>
      <w:r w:rsidRPr="00E56E4B">
        <w:rPr>
          <w:rFonts w:ascii="Times New Roman" w:hAnsi="Times New Roman" w:cs="Times New Roman"/>
        </w:rPr>
        <w:t>at</w:t>
      </w:r>
      <w:r w:rsidRPr="00E56E4B">
        <w:rPr>
          <w:rFonts w:ascii="Times New Roman" w:hAnsi="Times New Roman" w:cs="Times New Roman"/>
          <w:spacing w:val="-5"/>
        </w:rPr>
        <w:t xml:space="preserve"> </w:t>
      </w:r>
      <w:r w:rsidRPr="00E56E4B">
        <w:rPr>
          <w:rFonts w:ascii="Times New Roman" w:hAnsi="Times New Roman" w:cs="Times New Roman"/>
        </w:rPr>
        <w:t>its</w:t>
      </w:r>
      <w:r w:rsidRPr="00E56E4B">
        <w:rPr>
          <w:rFonts w:ascii="Times New Roman" w:hAnsi="Times New Roman" w:cs="Times New Roman"/>
          <w:spacing w:val="-6"/>
        </w:rPr>
        <w:t xml:space="preserve"> </w:t>
      </w:r>
      <w:r w:rsidRPr="00E56E4B">
        <w:rPr>
          <w:rFonts w:ascii="Times New Roman" w:hAnsi="Times New Roman" w:cs="Times New Roman"/>
        </w:rPr>
        <w:t>offices</w:t>
      </w:r>
      <w:r w:rsidRPr="00E56E4B">
        <w:rPr>
          <w:rFonts w:ascii="Times New Roman" w:hAnsi="Times New Roman" w:cs="Times New Roman"/>
          <w:spacing w:val="-6"/>
        </w:rPr>
        <w:t xml:space="preserve"> </w:t>
      </w:r>
      <w:r w:rsidRPr="00E56E4B">
        <w:rPr>
          <w:rFonts w:ascii="Times New Roman" w:hAnsi="Times New Roman" w:cs="Times New Roman"/>
        </w:rPr>
        <w:t>at</w:t>
      </w:r>
      <w:r w:rsidRPr="00E56E4B">
        <w:rPr>
          <w:rFonts w:ascii="Times New Roman" w:hAnsi="Times New Roman" w:cs="Times New Roman"/>
          <w:spacing w:val="-3"/>
        </w:rPr>
        <w:t xml:space="preserve"> </w:t>
      </w:r>
      <w:r w:rsidRPr="00E56E4B">
        <w:rPr>
          <w:rFonts w:ascii="Times New Roman" w:hAnsi="Times New Roman" w:cs="Times New Roman"/>
        </w:rPr>
        <w:t>all</w:t>
      </w:r>
      <w:r w:rsidRPr="00E56E4B">
        <w:rPr>
          <w:rFonts w:ascii="Times New Roman" w:hAnsi="Times New Roman" w:cs="Times New Roman"/>
          <w:spacing w:val="-5"/>
        </w:rPr>
        <w:t xml:space="preserve"> </w:t>
      </w:r>
      <w:r w:rsidRPr="00E56E4B">
        <w:rPr>
          <w:rFonts w:ascii="Times New Roman" w:hAnsi="Times New Roman" w:cs="Times New Roman"/>
        </w:rPr>
        <w:t>reasonable</w:t>
      </w:r>
      <w:r w:rsidRPr="00E56E4B">
        <w:rPr>
          <w:rFonts w:ascii="Times New Roman" w:hAnsi="Times New Roman" w:cs="Times New Roman"/>
          <w:spacing w:val="-6"/>
        </w:rPr>
        <w:t xml:space="preserve"> </w:t>
      </w:r>
      <w:r w:rsidRPr="00E56E4B">
        <w:rPr>
          <w:rFonts w:ascii="Times New Roman" w:hAnsi="Times New Roman" w:cs="Times New Roman"/>
        </w:rPr>
        <w:t>times</w:t>
      </w:r>
      <w:r w:rsidRPr="00E56E4B">
        <w:rPr>
          <w:rFonts w:ascii="Times New Roman" w:hAnsi="Times New Roman" w:cs="Times New Roman"/>
          <w:spacing w:val="-3"/>
        </w:rPr>
        <w:t xml:space="preserve"> </w:t>
      </w:r>
      <w:r w:rsidRPr="00E56E4B">
        <w:rPr>
          <w:rFonts w:ascii="Times New Roman" w:hAnsi="Times New Roman" w:cs="Times New Roman"/>
        </w:rPr>
        <w:t>the</w:t>
      </w:r>
      <w:r w:rsidRPr="00E56E4B">
        <w:rPr>
          <w:rFonts w:ascii="Times New Roman" w:hAnsi="Times New Roman" w:cs="Times New Roman"/>
          <w:spacing w:val="-3"/>
        </w:rPr>
        <w:t xml:space="preserve"> </w:t>
      </w:r>
      <w:r w:rsidRPr="00E56E4B">
        <w:rPr>
          <w:rFonts w:ascii="Times New Roman" w:hAnsi="Times New Roman" w:cs="Times New Roman"/>
        </w:rPr>
        <w:t>records, materials, and other evidence for examination, audit, or reproduction, until 3 years after final payment</w:t>
      </w:r>
      <w:r w:rsidRPr="00E56E4B">
        <w:rPr>
          <w:rFonts w:ascii="Times New Roman" w:hAnsi="Times New Roman" w:cs="Times New Roman"/>
          <w:spacing w:val="-1"/>
        </w:rPr>
        <w:t xml:space="preserve"> </w:t>
      </w:r>
      <w:r w:rsidRPr="00E56E4B">
        <w:rPr>
          <w:rFonts w:ascii="Times New Roman" w:hAnsi="Times New Roman" w:cs="Times New Roman"/>
        </w:rPr>
        <w:t>under this contract</w:t>
      </w:r>
      <w:r w:rsidRPr="00E56E4B">
        <w:rPr>
          <w:rFonts w:ascii="Times New Roman" w:hAnsi="Times New Roman" w:cs="Times New Roman"/>
          <w:spacing w:val="-3"/>
        </w:rPr>
        <w:t xml:space="preserve"> </w:t>
      </w:r>
      <w:r w:rsidRPr="00E56E4B">
        <w:rPr>
          <w:rFonts w:ascii="Times New Roman" w:hAnsi="Times New Roman" w:cs="Times New Roman"/>
        </w:rPr>
        <w:t>or</w:t>
      </w:r>
      <w:r w:rsidRPr="00E56E4B">
        <w:rPr>
          <w:rFonts w:ascii="Times New Roman" w:hAnsi="Times New Roman" w:cs="Times New Roman"/>
          <w:spacing w:val="-2"/>
        </w:rPr>
        <w:t xml:space="preserve"> </w:t>
      </w:r>
      <w:r w:rsidRPr="00E56E4B">
        <w:rPr>
          <w:rFonts w:ascii="Times New Roman" w:hAnsi="Times New Roman" w:cs="Times New Roman"/>
        </w:rPr>
        <w:t>for any</w:t>
      </w:r>
      <w:r w:rsidRPr="00E56E4B">
        <w:rPr>
          <w:rFonts w:ascii="Times New Roman" w:hAnsi="Times New Roman" w:cs="Times New Roman"/>
          <w:spacing w:val="-1"/>
        </w:rPr>
        <w:t xml:space="preserve"> </w:t>
      </w:r>
      <w:r w:rsidRPr="00E56E4B">
        <w:rPr>
          <w:rFonts w:ascii="Times New Roman" w:hAnsi="Times New Roman" w:cs="Times New Roman"/>
        </w:rPr>
        <w:t xml:space="preserve">shorter period specified in FAR subpart </w:t>
      </w:r>
      <w:r w:rsidRPr="00E56E4B">
        <w:rPr>
          <w:rFonts w:ascii="Times New Roman" w:hAnsi="Times New Roman" w:cs="Times New Roman"/>
          <w:u w:val="single" w:color="355CAA"/>
        </w:rPr>
        <w:t>4.7</w:t>
      </w:r>
      <w:r w:rsidRPr="00E56E4B">
        <w:rPr>
          <w:rFonts w:ascii="Times New Roman" w:hAnsi="Times New Roman" w:cs="Times New Roman"/>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816AF8C" w14:textId="77777777" w:rsidR="008A7D86" w:rsidRPr="00E56E4B" w:rsidRDefault="008A7D86" w:rsidP="008A7D86">
      <w:pPr>
        <w:pStyle w:val="ListParagraph"/>
        <w:widowControl w:val="0"/>
        <w:numPr>
          <w:ilvl w:val="0"/>
          <w:numId w:val="6"/>
        </w:numPr>
        <w:tabs>
          <w:tab w:val="left" w:pos="498"/>
        </w:tabs>
        <w:autoSpaceDE w:val="0"/>
        <w:autoSpaceDN w:val="0"/>
        <w:spacing w:before="240" w:after="0" w:line="276" w:lineRule="auto"/>
        <w:ind w:right="295" w:firstLine="0"/>
        <w:contextualSpacing w:val="0"/>
        <w:rPr>
          <w:rFonts w:ascii="Times New Roman" w:hAnsi="Times New Roman" w:cs="Times New Roman"/>
        </w:rPr>
      </w:pPr>
      <w:r w:rsidRPr="00E56E4B">
        <w:rPr>
          <w:rFonts w:ascii="Times New Roman" w:hAnsi="Times New Roman" w:cs="Times New Roman"/>
        </w:rPr>
        <w:t>As used in this clause, records include books, documents, accounting procedures and</w:t>
      </w:r>
      <w:r w:rsidRPr="00E56E4B">
        <w:rPr>
          <w:rFonts w:ascii="Times New Roman" w:hAnsi="Times New Roman" w:cs="Times New Roman"/>
          <w:spacing w:val="-5"/>
        </w:rPr>
        <w:t xml:space="preserve"> </w:t>
      </w:r>
      <w:r w:rsidRPr="00E56E4B">
        <w:rPr>
          <w:rFonts w:ascii="Times New Roman" w:hAnsi="Times New Roman" w:cs="Times New Roman"/>
        </w:rPr>
        <w:t>practices,</w:t>
      </w:r>
      <w:r w:rsidRPr="00E56E4B">
        <w:rPr>
          <w:rFonts w:ascii="Times New Roman" w:hAnsi="Times New Roman" w:cs="Times New Roman"/>
          <w:spacing w:val="-4"/>
        </w:rPr>
        <w:t xml:space="preserve"> </w:t>
      </w:r>
      <w:r w:rsidRPr="00E56E4B">
        <w:rPr>
          <w:rFonts w:ascii="Times New Roman" w:hAnsi="Times New Roman" w:cs="Times New Roman"/>
        </w:rPr>
        <w:t>and</w:t>
      </w:r>
      <w:r w:rsidRPr="00E56E4B">
        <w:rPr>
          <w:rFonts w:ascii="Times New Roman" w:hAnsi="Times New Roman" w:cs="Times New Roman"/>
          <w:spacing w:val="-2"/>
        </w:rPr>
        <w:t xml:space="preserve"> </w:t>
      </w:r>
      <w:r w:rsidRPr="00E56E4B">
        <w:rPr>
          <w:rFonts w:ascii="Times New Roman" w:hAnsi="Times New Roman" w:cs="Times New Roman"/>
        </w:rPr>
        <w:t>other</w:t>
      </w:r>
      <w:r w:rsidRPr="00E56E4B">
        <w:rPr>
          <w:rFonts w:ascii="Times New Roman" w:hAnsi="Times New Roman" w:cs="Times New Roman"/>
          <w:spacing w:val="-3"/>
        </w:rPr>
        <w:t xml:space="preserve"> </w:t>
      </w:r>
      <w:r w:rsidRPr="00E56E4B">
        <w:rPr>
          <w:rFonts w:ascii="Times New Roman" w:hAnsi="Times New Roman" w:cs="Times New Roman"/>
        </w:rPr>
        <w:t>data,</w:t>
      </w:r>
      <w:r w:rsidRPr="00E56E4B">
        <w:rPr>
          <w:rFonts w:ascii="Times New Roman" w:hAnsi="Times New Roman" w:cs="Times New Roman"/>
          <w:spacing w:val="-2"/>
        </w:rPr>
        <w:t xml:space="preserve"> </w:t>
      </w:r>
      <w:r w:rsidRPr="00E56E4B">
        <w:rPr>
          <w:rFonts w:ascii="Times New Roman" w:hAnsi="Times New Roman" w:cs="Times New Roman"/>
        </w:rPr>
        <w:t>regardless</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type</w:t>
      </w:r>
      <w:r w:rsidRPr="00E56E4B">
        <w:rPr>
          <w:rFonts w:ascii="Times New Roman" w:hAnsi="Times New Roman" w:cs="Times New Roman"/>
          <w:spacing w:val="-2"/>
        </w:rPr>
        <w:t xml:space="preserve"> </w:t>
      </w:r>
      <w:r w:rsidRPr="00E56E4B">
        <w:rPr>
          <w:rFonts w:ascii="Times New Roman" w:hAnsi="Times New Roman" w:cs="Times New Roman"/>
        </w:rPr>
        <w:t>and</w:t>
      </w:r>
      <w:r w:rsidRPr="00E56E4B">
        <w:rPr>
          <w:rFonts w:ascii="Times New Roman" w:hAnsi="Times New Roman" w:cs="Times New Roman"/>
          <w:spacing w:val="-2"/>
        </w:rPr>
        <w:t xml:space="preserve"> </w:t>
      </w:r>
      <w:r w:rsidRPr="00E56E4B">
        <w:rPr>
          <w:rFonts w:ascii="Times New Roman" w:hAnsi="Times New Roman" w:cs="Times New Roman"/>
        </w:rPr>
        <w:t>regardless</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form.</w:t>
      </w:r>
      <w:r w:rsidRPr="00E56E4B">
        <w:rPr>
          <w:rFonts w:ascii="Times New Roman" w:hAnsi="Times New Roman" w:cs="Times New Roman"/>
          <w:spacing w:val="-4"/>
        </w:rPr>
        <w:t xml:space="preserve"> </w:t>
      </w:r>
      <w:r w:rsidRPr="00E56E4B">
        <w:rPr>
          <w:rFonts w:ascii="Times New Roman" w:hAnsi="Times New Roman" w:cs="Times New Roman"/>
        </w:rPr>
        <w:t>This</w:t>
      </w:r>
      <w:r w:rsidRPr="00E56E4B">
        <w:rPr>
          <w:rFonts w:ascii="Times New Roman" w:hAnsi="Times New Roman" w:cs="Times New Roman"/>
          <w:spacing w:val="-5"/>
        </w:rPr>
        <w:t xml:space="preserve"> </w:t>
      </w:r>
      <w:r w:rsidRPr="00E56E4B">
        <w:rPr>
          <w:rFonts w:ascii="Times New Roman" w:hAnsi="Times New Roman" w:cs="Times New Roman"/>
        </w:rPr>
        <w:t>does</w:t>
      </w:r>
      <w:r w:rsidRPr="00E56E4B">
        <w:rPr>
          <w:rFonts w:ascii="Times New Roman" w:hAnsi="Times New Roman" w:cs="Times New Roman"/>
          <w:spacing w:val="-2"/>
        </w:rPr>
        <w:t xml:space="preserve"> </w:t>
      </w:r>
      <w:r w:rsidRPr="00E56E4B">
        <w:rPr>
          <w:rFonts w:ascii="Times New Roman" w:hAnsi="Times New Roman" w:cs="Times New Roman"/>
        </w:rPr>
        <w:t>not require the Contractor to create or maintain any record that the Contractor does not maintain in the ordinary course of business or pursuant to a provision of law.</w:t>
      </w:r>
    </w:p>
    <w:p w14:paraId="695937AB" w14:textId="77777777" w:rsidR="008A7D86" w:rsidRPr="00E56E4B" w:rsidRDefault="008A7D86" w:rsidP="008A7D86">
      <w:pPr>
        <w:pStyle w:val="BodyText"/>
        <w:spacing w:before="240"/>
        <w:rPr>
          <w:rFonts w:ascii="Times New Roman" w:hAnsi="Times New Roman" w:cs="Times New Roman"/>
          <w:sz w:val="22"/>
          <w:szCs w:val="22"/>
        </w:rPr>
      </w:pPr>
      <w:r w:rsidRPr="00E56E4B">
        <w:rPr>
          <w:rFonts w:ascii="Times New Roman" w:hAnsi="Times New Roman" w:cs="Times New Roman"/>
          <w:sz w:val="22"/>
          <w:szCs w:val="22"/>
        </w:rPr>
        <w:t>(e)(1)</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Notwithstanding</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requirements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clauses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paragraphs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(c),</w:t>
      </w:r>
      <w:r w:rsidRPr="00E56E4B">
        <w:rPr>
          <w:rFonts w:ascii="Times New Roman" w:hAnsi="Times New Roman" w:cs="Times New Roman"/>
          <w:spacing w:val="-5"/>
          <w:sz w:val="22"/>
          <w:szCs w:val="22"/>
        </w:rPr>
        <w:t xml:space="preserve"> and</w:t>
      </w:r>
    </w:p>
    <w:p w14:paraId="1EB98299" w14:textId="77777777" w:rsidR="008A7D86" w:rsidRPr="00E56E4B" w:rsidRDefault="008A7D86" w:rsidP="008A7D86">
      <w:pPr>
        <w:pStyle w:val="BodyText"/>
        <w:spacing w:before="45" w:line="276" w:lineRule="auto"/>
        <w:ind w:right="246"/>
        <w:rPr>
          <w:rFonts w:ascii="Times New Roman" w:hAnsi="Times New Roman" w:cs="Times New Roman"/>
          <w:sz w:val="22"/>
          <w:szCs w:val="22"/>
        </w:rPr>
      </w:pPr>
      <w:r w:rsidRPr="00E56E4B">
        <w:rPr>
          <w:rFonts w:ascii="Times New Roman" w:hAnsi="Times New Roman" w:cs="Times New Roman"/>
          <w:sz w:val="22"/>
          <w:szCs w:val="22"/>
        </w:rPr>
        <w:t>(d)</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 this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clause,</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Contractor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is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not</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required</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to</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flow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down</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any</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FAR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clause,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other than those in this paragraph (e)(1), in a subcontract for commercial products or commercial</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Unless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otherwise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indicated</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below,</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extent</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the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flow</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down shall be as required by the clause-</w:t>
      </w:r>
    </w:p>
    <w:p w14:paraId="4DD3FB80" w14:textId="77777777" w:rsidR="008A7D86" w:rsidRPr="00E56E4B" w:rsidRDefault="008A7D86" w:rsidP="008A7D86">
      <w:pPr>
        <w:pStyle w:val="ListParagraph"/>
        <w:widowControl w:val="0"/>
        <w:numPr>
          <w:ilvl w:val="0"/>
          <w:numId w:val="5"/>
        </w:numPr>
        <w:tabs>
          <w:tab w:val="left" w:pos="417"/>
        </w:tabs>
        <w:autoSpaceDE w:val="0"/>
        <w:autoSpaceDN w:val="0"/>
        <w:spacing w:before="240" w:after="0" w:line="276" w:lineRule="auto"/>
        <w:ind w:right="317" w:firstLine="0"/>
        <w:contextualSpacing w:val="0"/>
        <w:rPr>
          <w:rFonts w:ascii="Times New Roman" w:hAnsi="Times New Roman" w:cs="Times New Roman"/>
        </w:rPr>
      </w:pPr>
      <w:r w:rsidRPr="00E56E4B">
        <w:rPr>
          <w:rFonts w:ascii="Times New Roman" w:hAnsi="Times New Roman" w:cs="Times New Roman"/>
          <w:u w:val="single" w:color="355CAA"/>
        </w:rPr>
        <w:t>52.203-13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2"/>
        </w:rPr>
        <w:t xml:space="preserve"> </w:t>
      </w:r>
      <w:r w:rsidRPr="00E56E4B">
        <w:rPr>
          <w:rFonts w:ascii="Times New Roman" w:hAnsi="Times New Roman" w:cs="Times New Roman"/>
        </w:rPr>
        <w:t>Code</w:t>
      </w:r>
      <w:r w:rsidRPr="00E56E4B">
        <w:rPr>
          <w:rFonts w:ascii="Times New Roman" w:hAnsi="Times New Roman" w:cs="Times New Roman"/>
          <w:spacing w:val="-6"/>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Business</w:t>
      </w:r>
      <w:r w:rsidRPr="00E56E4B">
        <w:rPr>
          <w:rFonts w:ascii="Times New Roman" w:hAnsi="Times New Roman" w:cs="Times New Roman"/>
          <w:spacing w:val="-6"/>
        </w:rPr>
        <w:t xml:space="preserve"> </w:t>
      </w:r>
      <w:r w:rsidRPr="00E56E4B">
        <w:rPr>
          <w:rFonts w:ascii="Times New Roman" w:hAnsi="Times New Roman" w:cs="Times New Roman"/>
        </w:rPr>
        <w:t>Ethics</w:t>
      </w:r>
      <w:r w:rsidRPr="00E56E4B">
        <w:rPr>
          <w:rFonts w:ascii="Times New Roman" w:hAnsi="Times New Roman" w:cs="Times New Roman"/>
          <w:spacing w:val="-3"/>
        </w:rPr>
        <w:t xml:space="preserve"> </w:t>
      </w:r>
      <w:r w:rsidRPr="00E56E4B">
        <w:rPr>
          <w:rFonts w:ascii="Times New Roman" w:hAnsi="Times New Roman" w:cs="Times New Roman"/>
        </w:rPr>
        <w:t>and</w:t>
      </w:r>
      <w:r w:rsidRPr="00E56E4B">
        <w:rPr>
          <w:rFonts w:ascii="Times New Roman" w:hAnsi="Times New Roman" w:cs="Times New Roman"/>
          <w:spacing w:val="-5"/>
        </w:rPr>
        <w:t xml:space="preserve"> </w:t>
      </w:r>
      <w:r w:rsidRPr="00E56E4B">
        <w:rPr>
          <w:rFonts w:ascii="Times New Roman" w:hAnsi="Times New Roman" w:cs="Times New Roman"/>
        </w:rPr>
        <w:t>Conduct (NOV</w:t>
      </w:r>
      <w:r w:rsidRPr="00E56E4B">
        <w:rPr>
          <w:rFonts w:ascii="Times New Roman" w:hAnsi="Times New Roman" w:cs="Times New Roman"/>
          <w:spacing w:val="-5"/>
        </w:rPr>
        <w:t xml:space="preserve"> </w:t>
      </w:r>
      <w:r w:rsidRPr="00E56E4B">
        <w:rPr>
          <w:rFonts w:ascii="Times New Roman" w:hAnsi="Times New Roman" w:cs="Times New Roman"/>
        </w:rPr>
        <w:t>2021)</w:t>
      </w:r>
      <w:r w:rsidRPr="00E56E4B">
        <w:rPr>
          <w:rFonts w:ascii="Times New Roman" w:hAnsi="Times New Roman" w:cs="Times New Roman"/>
          <w:spacing w:val="-5"/>
        </w:rPr>
        <w:t xml:space="preserve"> </w:t>
      </w:r>
      <w:r w:rsidRPr="00E56E4B">
        <w:rPr>
          <w:rFonts w:ascii="Times New Roman" w:hAnsi="Times New Roman" w:cs="Times New Roman"/>
        </w:rPr>
        <w:t>(41</w:t>
      </w:r>
      <w:r w:rsidRPr="00E56E4B">
        <w:rPr>
          <w:rFonts w:ascii="Times New Roman" w:hAnsi="Times New Roman" w:cs="Times New Roman"/>
          <w:spacing w:val="-3"/>
        </w:rPr>
        <w:t xml:space="preserve"> </w:t>
      </w:r>
      <w:r w:rsidRPr="00E56E4B">
        <w:rPr>
          <w:rFonts w:ascii="Times New Roman" w:hAnsi="Times New Roman" w:cs="Times New Roman"/>
        </w:rPr>
        <w:t xml:space="preserve">U.S.C. </w:t>
      </w:r>
      <w:r w:rsidRPr="00E56E4B">
        <w:rPr>
          <w:rFonts w:ascii="Times New Roman" w:hAnsi="Times New Roman" w:cs="Times New Roman"/>
          <w:spacing w:val="-2"/>
        </w:rPr>
        <w:t>3509).</w:t>
      </w:r>
    </w:p>
    <w:p w14:paraId="5864481F" w14:textId="77777777" w:rsidR="008A7D86" w:rsidRPr="00E56E4B" w:rsidRDefault="008A7D86" w:rsidP="008A7D86">
      <w:pPr>
        <w:pStyle w:val="ListParagraph"/>
        <w:widowControl w:val="0"/>
        <w:numPr>
          <w:ilvl w:val="0"/>
          <w:numId w:val="5"/>
        </w:numPr>
        <w:tabs>
          <w:tab w:val="left" w:pos="470"/>
        </w:tabs>
        <w:autoSpaceDE w:val="0"/>
        <w:autoSpaceDN w:val="0"/>
        <w:spacing w:before="239" w:after="0" w:line="276" w:lineRule="auto"/>
        <w:ind w:right="848" w:firstLine="0"/>
        <w:contextualSpacing w:val="0"/>
        <w:rPr>
          <w:rFonts w:ascii="Times New Roman" w:hAnsi="Times New Roman" w:cs="Times New Roman"/>
        </w:rPr>
      </w:pPr>
      <w:r w:rsidRPr="00E56E4B">
        <w:rPr>
          <w:rFonts w:ascii="Times New Roman" w:hAnsi="Times New Roman" w:cs="Times New Roman"/>
          <w:u w:val="single" w:color="355CAA"/>
        </w:rPr>
        <w:t>52.203-17</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4"/>
        </w:rPr>
        <w:t xml:space="preserve"> </w:t>
      </w:r>
      <w:r w:rsidRPr="00E56E4B">
        <w:rPr>
          <w:rFonts w:ascii="Times New Roman" w:hAnsi="Times New Roman" w:cs="Times New Roman"/>
        </w:rPr>
        <w:t>Employee</w:t>
      </w:r>
      <w:r w:rsidRPr="00E56E4B">
        <w:rPr>
          <w:rFonts w:ascii="Times New Roman" w:hAnsi="Times New Roman" w:cs="Times New Roman"/>
          <w:spacing w:val="-8"/>
        </w:rPr>
        <w:t xml:space="preserve"> </w:t>
      </w:r>
      <w:r w:rsidRPr="00E56E4B">
        <w:rPr>
          <w:rFonts w:ascii="Times New Roman" w:hAnsi="Times New Roman" w:cs="Times New Roman"/>
        </w:rPr>
        <w:t>Whistleblower</w:t>
      </w:r>
      <w:r w:rsidRPr="00E56E4B">
        <w:rPr>
          <w:rFonts w:ascii="Times New Roman" w:hAnsi="Times New Roman" w:cs="Times New Roman"/>
          <w:spacing w:val="-5"/>
        </w:rPr>
        <w:t xml:space="preserve"> </w:t>
      </w:r>
      <w:r w:rsidRPr="00E56E4B">
        <w:rPr>
          <w:rFonts w:ascii="Times New Roman" w:hAnsi="Times New Roman" w:cs="Times New Roman"/>
        </w:rPr>
        <w:t>Rights (NOV</w:t>
      </w:r>
      <w:r w:rsidRPr="00E56E4B">
        <w:rPr>
          <w:rFonts w:ascii="Times New Roman" w:hAnsi="Times New Roman" w:cs="Times New Roman"/>
          <w:spacing w:val="-2"/>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u w:val="single" w:color="355CAA"/>
        </w:rPr>
        <w:t>41</w:t>
      </w:r>
      <w:r w:rsidRPr="00E56E4B">
        <w:rPr>
          <w:rFonts w:ascii="Times New Roman" w:hAnsi="Times New Roman" w:cs="Times New Roman"/>
          <w:spacing w:val="-4"/>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rPr>
        <w:t xml:space="preserve"> </w:t>
      </w:r>
      <w:r w:rsidRPr="00E56E4B">
        <w:rPr>
          <w:rFonts w:ascii="Times New Roman" w:hAnsi="Times New Roman" w:cs="Times New Roman"/>
          <w:spacing w:val="-2"/>
          <w:u w:val="single" w:color="355CAA"/>
        </w:rPr>
        <w:t>4712</w:t>
      </w:r>
      <w:r w:rsidRPr="00E56E4B">
        <w:rPr>
          <w:rFonts w:ascii="Times New Roman" w:hAnsi="Times New Roman" w:cs="Times New Roman"/>
          <w:spacing w:val="-2"/>
        </w:rPr>
        <w:t>).</w:t>
      </w:r>
    </w:p>
    <w:p w14:paraId="1A2FB950" w14:textId="77777777" w:rsidR="008A7D86" w:rsidRPr="00E56E4B" w:rsidRDefault="008A7D86" w:rsidP="008A7D86">
      <w:pPr>
        <w:pStyle w:val="ListParagraph"/>
        <w:widowControl w:val="0"/>
        <w:numPr>
          <w:ilvl w:val="0"/>
          <w:numId w:val="5"/>
        </w:numPr>
        <w:tabs>
          <w:tab w:val="left" w:pos="522"/>
        </w:tabs>
        <w:autoSpaceDE w:val="0"/>
        <w:autoSpaceDN w:val="0"/>
        <w:spacing w:before="239" w:after="0" w:line="276" w:lineRule="auto"/>
        <w:ind w:right="403" w:firstLine="0"/>
        <w:contextualSpacing w:val="0"/>
        <w:rPr>
          <w:rFonts w:ascii="Times New Roman" w:hAnsi="Times New Roman" w:cs="Times New Roman"/>
        </w:rPr>
      </w:pPr>
      <w:r w:rsidRPr="00E56E4B">
        <w:rPr>
          <w:rFonts w:ascii="Times New Roman" w:hAnsi="Times New Roman" w:cs="Times New Roman"/>
          <w:u w:val="single" w:color="355CAA"/>
        </w:rPr>
        <w:t>52.203-19</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Prohibition</w:t>
      </w:r>
      <w:r w:rsidRPr="00E56E4B">
        <w:rPr>
          <w:rFonts w:ascii="Times New Roman" w:hAnsi="Times New Roman" w:cs="Times New Roman"/>
          <w:spacing w:val="-4"/>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Requiring</w:t>
      </w:r>
      <w:r w:rsidRPr="00E56E4B">
        <w:rPr>
          <w:rFonts w:ascii="Times New Roman" w:hAnsi="Times New Roman" w:cs="Times New Roman"/>
          <w:spacing w:val="-6"/>
        </w:rPr>
        <w:t xml:space="preserve"> </w:t>
      </w:r>
      <w:r w:rsidRPr="00E56E4B">
        <w:rPr>
          <w:rFonts w:ascii="Times New Roman" w:hAnsi="Times New Roman" w:cs="Times New Roman"/>
        </w:rPr>
        <w:t>Certain</w:t>
      </w:r>
      <w:r w:rsidRPr="00E56E4B">
        <w:rPr>
          <w:rFonts w:ascii="Times New Roman" w:hAnsi="Times New Roman" w:cs="Times New Roman"/>
          <w:spacing w:val="-4"/>
        </w:rPr>
        <w:t xml:space="preserve"> </w:t>
      </w:r>
      <w:r w:rsidRPr="00E56E4B">
        <w:rPr>
          <w:rFonts w:ascii="Times New Roman" w:hAnsi="Times New Roman" w:cs="Times New Roman"/>
        </w:rPr>
        <w:t>Internal</w:t>
      </w:r>
      <w:r w:rsidRPr="00E56E4B">
        <w:rPr>
          <w:rFonts w:ascii="Times New Roman" w:hAnsi="Times New Roman" w:cs="Times New Roman"/>
          <w:spacing w:val="-6"/>
        </w:rPr>
        <w:t xml:space="preserve"> </w:t>
      </w:r>
      <w:r w:rsidRPr="00E56E4B">
        <w:rPr>
          <w:rFonts w:ascii="Times New Roman" w:hAnsi="Times New Roman" w:cs="Times New Roman"/>
        </w:rPr>
        <w:t>Confidentiality</w:t>
      </w:r>
      <w:r w:rsidRPr="00E56E4B">
        <w:rPr>
          <w:rFonts w:ascii="Times New Roman" w:hAnsi="Times New Roman" w:cs="Times New Roman"/>
          <w:spacing w:val="-7"/>
        </w:rPr>
        <w:t xml:space="preserve"> </w:t>
      </w:r>
      <w:r w:rsidRPr="00E56E4B">
        <w:rPr>
          <w:rFonts w:ascii="Times New Roman" w:hAnsi="Times New Roman" w:cs="Times New Roman"/>
        </w:rPr>
        <w:t>Agreements</w:t>
      </w:r>
      <w:r w:rsidRPr="00E56E4B">
        <w:rPr>
          <w:rFonts w:ascii="Times New Roman" w:hAnsi="Times New Roman" w:cs="Times New Roman"/>
          <w:spacing w:val="-8"/>
        </w:rPr>
        <w:t xml:space="preserve"> </w:t>
      </w:r>
      <w:r w:rsidRPr="00E56E4B">
        <w:rPr>
          <w:rFonts w:ascii="Times New Roman" w:hAnsi="Times New Roman" w:cs="Times New Roman"/>
        </w:rPr>
        <w:t xml:space="preserve">or Statements (Jan 2017) (section 743 of Division E, Title VII, of the Consolidated and Further Continuing Appropriations Act, 2015 (Pub. L. 113-235) and its successor provisions in subsequent appropriations acts (and as extended in continuing </w:t>
      </w:r>
      <w:r w:rsidRPr="00E56E4B">
        <w:rPr>
          <w:rFonts w:ascii="Times New Roman" w:hAnsi="Times New Roman" w:cs="Times New Roman"/>
          <w:spacing w:val="-2"/>
        </w:rPr>
        <w:t>resolutions)).</w:t>
      </w:r>
    </w:p>
    <w:p w14:paraId="33E4E2B1" w14:textId="77777777" w:rsidR="008A7D86" w:rsidRPr="00E56E4B" w:rsidRDefault="008A7D86" w:rsidP="008A7D86">
      <w:pPr>
        <w:pStyle w:val="ListParagraph"/>
        <w:widowControl w:val="0"/>
        <w:numPr>
          <w:ilvl w:val="0"/>
          <w:numId w:val="5"/>
        </w:numPr>
        <w:tabs>
          <w:tab w:val="left" w:pos="536"/>
        </w:tabs>
        <w:autoSpaceDE w:val="0"/>
        <w:autoSpaceDN w:val="0"/>
        <w:spacing w:before="121" w:after="0" w:line="276" w:lineRule="auto"/>
        <w:ind w:right="171" w:firstLine="0"/>
        <w:contextualSpacing w:val="0"/>
        <w:rPr>
          <w:rFonts w:ascii="Times New Roman" w:hAnsi="Times New Roman" w:cs="Times New Roman"/>
        </w:rPr>
      </w:pPr>
      <w:r w:rsidRPr="00E56E4B">
        <w:rPr>
          <w:rFonts w:ascii="Times New Roman" w:hAnsi="Times New Roman" w:cs="Times New Roman"/>
          <w:u w:val="single" w:color="355CAA"/>
        </w:rPr>
        <w:t>52.204-23</w:t>
      </w:r>
      <w:r w:rsidRPr="00E56E4B">
        <w:rPr>
          <w:rFonts w:ascii="Times New Roman" w:hAnsi="Times New Roman" w:cs="Times New Roman"/>
        </w:rPr>
        <w:t>, Prohibition on Contracting for Hardware, Software, and Services Developed</w:t>
      </w:r>
      <w:r w:rsidRPr="00E56E4B">
        <w:rPr>
          <w:rFonts w:ascii="Times New Roman" w:hAnsi="Times New Roman" w:cs="Times New Roman"/>
          <w:spacing w:val="-5"/>
        </w:rPr>
        <w:t xml:space="preserve"> </w:t>
      </w:r>
      <w:r w:rsidRPr="00E56E4B">
        <w:rPr>
          <w:rFonts w:ascii="Times New Roman" w:hAnsi="Times New Roman" w:cs="Times New Roman"/>
        </w:rPr>
        <w:t>or</w:t>
      </w:r>
      <w:r w:rsidRPr="00E56E4B">
        <w:rPr>
          <w:rFonts w:ascii="Times New Roman" w:hAnsi="Times New Roman" w:cs="Times New Roman"/>
          <w:spacing w:val="-7"/>
        </w:rPr>
        <w:t xml:space="preserve"> </w:t>
      </w:r>
      <w:r w:rsidRPr="00E56E4B">
        <w:rPr>
          <w:rFonts w:ascii="Times New Roman" w:hAnsi="Times New Roman" w:cs="Times New Roman"/>
        </w:rPr>
        <w:t>Provided</w:t>
      </w:r>
      <w:r w:rsidRPr="00E56E4B">
        <w:rPr>
          <w:rFonts w:ascii="Times New Roman" w:hAnsi="Times New Roman" w:cs="Times New Roman"/>
          <w:spacing w:val="-5"/>
        </w:rPr>
        <w:t xml:space="preserve"> </w:t>
      </w:r>
      <w:r w:rsidRPr="00E56E4B">
        <w:rPr>
          <w:rFonts w:ascii="Times New Roman" w:hAnsi="Times New Roman" w:cs="Times New Roman"/>
        </w:rPr>
        <w:t>by</w:t>
      </w:r>
      <w:r w:rsidRPr="00E56E4B">
        <w:rPr>
          <w:rFonts w:ascii="Times New Roman" w:hAnsi="Times New Roman" w:cs="Times New Roman"/>
          <w:spacing w:val="-6"/>
        </w:rPr>
        <w:t xml:space="preserve"> </w:t>
      </w:r>
      <w:r w:rsidRPr="00E56E4B">
        <w:rPr>
          <w:rFonts w:ascii="Times New Roman" w:hAnsi="Times New Roman" w:cs="Times New Roman"/>
        </w:rPr>
        <w:t>Kaspersky</w:t>
      </w:r>
      <w:r w:rsidRPr="00E56E4B">
        <w:rPr>
          <w:rFonts w:ascii="Times New Roman" w:hAnsi="Times New Roman" w:cs="Times New Roman"/>
          <w:spacing w:val="-6"/>
        </w:rPr>
        <w:t xml:space="preserve"> </w:t>
      </w:r>
      <w:r w:rsidRPr="00E56E4B">
        <w:rPr>
          <w:rFonts w:ascii="Times New Roman" w:hAnsi="Times New Roman" w:cs="Times New Roman"/>
        </w:rPr>
        <w:t>Lab</w:t>
      </w:r>
      <w:r w:rsidRPr="00E56E4B">
        <w:rPr>
          <w:rFonts w:ascii="Times New Roman" w:hAnsi="Times New Roman" w:cs="Times New Roman"/>
          <w:spacing w:val="-5"/>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Entities (DEC</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1634</w:t>
      </w:r>
      <w:r w:rsidRPr="00E56E4B">
        <w:rPr>
          <w:rFonts w:ascii="Times New Roman" w:hAnsi="Times New Roman" w:cs="Times New Roman"/>
          <w:spacing w:val="-5"/>
        </w:rPr>
        <w:t xml:space="preserve"> </w:t>
      </w:r>
      <w:r w:rsidRPr="00E56E4B">
        <w:rPr>
          <w:rFonts w:ascii="Times New Roman" w:hAnsi="Times New Roman" w:cs="Times New Roman"/>
        </w:rPr>
        <w:t>of 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2"/>
        </w:rPr>
        <w:t xml:space="preserve"> </w:t>
      </w:r>
      <w:r w:rsidRPr="00E56E4B">
        <w:rPr>
          <w:rFonts w:ascii="Times New Roman" w:hAnsi="Times New Roman" w:cs="Times New Roman"/>
        </w:rPr>
        <w:t>115-</w:t>
      </w:r>
      <w:r w:rsidRPr="00E56E4B">
        <w:rPr>
          <w:rFonts w:ascii="Times New Roman" w:hAnsi="Times New Roman" w:cs="Times New Roman"/>
          <w:spacing w:val="-4"/>
        </w:rPr>
        <w:t>91).</w:t>
      </w:r>
    </w:p>
    <w:p w14:paraId="6ED975B7" w14:textId="77777777" w:rsidR="008A7D86" w:rsidRPr="00E56E4B" w:rsidRDefault="008A7D86" w:rsidP="008A7D86">
      <w:pPr>
        <w:pStyle w:val="BodyText"/>
        <w:spacing w:before="5"/>
        <w:ind w:left="0"/>
        <w:rPr>
          <w:rFonts w:ascii="Times New Roman" w:hAnsi="Times New Roman" w:cs="Times New Roman"/>
          <w:sz w:val="22"/>
          <w:szCs w:val="22"/>
        </w:rPr>
      </w:pPr>
    </w:p>
    <w:p w14:paraId="2785F062" w14:textId="77777777" w:rsidR="008A7D86" w:rsidRPr="00E56E4B" w:rsidRDefault="008A7D86" w:rsidP="008A7D86">
      <w:pPr>
        <w:pStyle w:val="ListParagraph"/>
        <w:widowControl w:val="0"/>
        <w:numPr>
          <w:ilvl w:val="0"/>
          <w:numId w:val="5"/>
        </w:numPr>
        <w:tabs>
          <w:tab w:val="left" w:pos="484"/>
        </w:tabs>
        <w:autoSpaceDE w:val="0"/>
        <w:autoSpaceDN w:val="0"/>
        <w:spacing w:after="0" w:line="276" w:lineRule="auto"/>
        <w:ind w:right="395" w:firstLine="0"/>
        <w:contextualSpacing w:val="0"/>
        <w:rPr>
          <w:rFonts w:ascii="Times New Roman" w:hAnsi="Times New Roman" w:cs="Times New Roman"/>
        </w:rPr>
      </w:pPr>
      <w:r w:rsidRPr="00E56E4B">
        <w:rPr>
          <w:rFonts w:ascii="Times New Roman" w:hAnsi="Times New Roman" w:cs="Times New Roman"/>
          <w:u w:val="single" w:color="355CAA"/>
        </w:rPr>
        <w:t>52.204-25</w:t>
      </w:r>
      <w:r w:rsidRPr="00E56E4B">
        <w:rPr>
          <w:rFonts w:ascii="Times New Roman" w:hAnsi="Times New Roman" w:cs="Times New Roman"/>
        </w:rPr>
        <w:t>, Prohibition on Contracting for Certain Telecommunications and Video Surveillance</w:t>
      </w:r>
      <w:r w:rsidRPr="00E56E4B">
        <w:rPr>
          <w:rFonts w:ascii="Times New Roman" w:hAnsi="Times New Roman" w:cs="Times New Roman"/>
          <w:spacing w:val="-4"/>
        </w:rPr>
        <w:t xml:space="preserve"> </w:t>
      </w:r>
      <w:r w:rsidRPr="00E56E4B">
        <w:rPr>
          <w:rFonts w:ascii="Times New Roman" w:hAnsi="Times New Roman" w:cs="Times New Roman"/>
        </w:rPr>
        <w:t>Services</w:t>
      </w:r>
      <w:r w:rsidRPr="00E56E4B">
        <w:rPr>
          <w:rFonts w:ascii="Times New Roman" w:hAnsi="Times New Roman" w:cs="Times New Roman"/>
          <w:spacing w:val="-4"/>
        </w:rPr>
        <w:t xml:space="preserve"> </w:t>
      </w:r>
      <w:r w:rsidRPr="00E56E4B">
        <w:rPr>
          <w:rFonts w:ascii="Times New Roman" w:hAnsi="Times New Roman" w:cs="Times New Roman"/>
        </w:rPr>
        <w:t>or</w:t>
      </w:r>
      <w:r w:rsidRPr="00E56E4B">
        <w:rPr>
          <w:rFonts w:ascii="Times New Roman" w:hAnsi="Times New Roman" w:cs="Times New Roman"/>
          <w:spacing w:val="-4"/>
        </w:rPr>
        <w:t xml:space="preserve"> </w:t>
      </w:r>
      <w:r w:rsidRPr="00E56E4B">
        <w:rPr>
          <w:rFonts w:ascii="Times New Roman" w:hAnsi="Times New Roman" w:cs="Times New Roman"/>
        </w:rPr>
        <w:t>Equipment.</w:t>
      </w:r>
      <w:r w:rsidRPr="00E56E4B">
        <w:rPr>
          <w:rFonts w:ascii="Times New Roman" w:hAnsi="Times New Roman" w:cs="Times New Roman"/>
          <w:spacing w:val="-2"/>
        </w:rPr>
        <w:t xml:space="preserve"> </w:t>
      </w:r>
      <w:r w:rsidRPr="00E56E4B">
        <w:rPr>
          <w:rFonts w:ascii="Times New Roman" w:hAnsi="Times New Roman" w:cs="Times New Roman"/>
        </w:rPr>
        <w:t>(NOV</w:t>
      </w:r>
      <w:r w:rsidRPr="00E56E4B">
        <w:rPr>
          <w:rFonts w:ascii="Times New Roman" w:hAnsi="Times New Roman" w:cs="Times New Roman"/>
          <w:spacing w:val="-2"/>
        </w:rPr>
        <w:t xml:space="preserve"> </w:t>
      </w:r>
      <w:r w:rsidRPr="00E56E4B">
        <w:rPr>
          <w:rFonts w:ascii="Times New Roman" w:hAnsi="Times New Roman" w:cs="Times New Roman"/>
        </w:rPr>
        <w:t>2021)</w:t>
      </w:r>
      <w:r w:rsidRPr="00E56E4B">
        <w:rPr>
          <w:rFonts w:ascii="Times New Roman" w:hAnsi="Times New Roman" w:cs="Times New Roman"/>
          <w:spacing w:val="-3"/>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889(a)(1)(A)</w:t>
      </w:r>
      <w:r w:rsidRPr="00E56E4B">
        <w:rPr>
          <w:rFonts w:ascii="Times New Roman" w:hAnsi="Times New Roman" w:cs="Times New Roman"/>
          <w:spacing w:val="-5"/>
        </w:rPr>
        <w:t xml:space="preserve"> </w:t>
      </w:r>
      <w:r w:rsidRPr="00E56E4B">
        <w:rPr>
          <w:rFonts w:ascii="Times New Roman" w:hAnsi="Times New Roman" w:cs="Times New Roman"/>
        </w:rPr>
        <w:t>of</w:t>
      </w:r>
      <w:r w:rsidRPr="00E56E4B">
        <w:rPr>
          <w:rFonts w:ascii="Times New Roman" w:hAnsi="Times New Roman" w:cs="Times New Roman"/>
          <w:spacing w:val="-1"/>
        </w:rPr>
        <w:t xml:space="preserve"> </w:t>
      </w:r>
      <w:r w:rsidRPr="00E56E4B">
        <w:rPr>
          <w:rFonts w:ascii="Times New Roman" w:hAnsi="Times New Roman" w:cs="Times New Roman"/>
        </w:rPr>
        <w:t>Pub.</w:t>
      </w:r>
      <w:r w:rsidRPr="00E56E4B">
        <w:rPr>
          <w:rFonts w:ascii="Times New Roman" w:hAnsi="Times New Roman" w:cs="Times New Roman"/>
          <w:spacing w:val="-5"/>
        </w:rPr>
        <w:t xml:space="preserve"> </w:t>
      </w:r>
      <w:r w:rsidRPr="00E56E4B">
        <w:rPr>
          <w:rFonts w:ascii="Times New Roman" w:hAnsi="Times New Roman" w:cs="Times New Roman"/>
        </w:rPr>
        <w:t>L.</w:t>
      </w:r>
      <w:r w:rsidRPr="00E56E4B">
        <w:rPr>
          <w:rFonts w:ascii="Times New Roman" w:hAnsi="Times New Roman" w:cs="Times New Roman"/>
          <w:spacing w:val="-5"/>
        </w:rPr>
        <w:t xml:space="preserve"> </w:t>
      </w:r>
      <w:r w:rsidRPr="00E56E4B">
        <w:rPr>
          <w:rFonts w:ascii="Times New Roman" w:hAnsi="Times New Roman" w:cs="Times New Roman"/>
        </w:rPr>
        <w:t xml:space="preserve">115- </w:t>
      </w:r>
      <w:r w:rsidRPr="00E56E4B">
        <w:rPr>
          <w:rFonts w:ascii="Times New Roman" w:hAnsi="Times New Roman" w:cs="Times New Roman"/>
          <w:spacing w:val="-2"/>
        </w:rPr>
        <w:t>232).</w:t>
      </w:r>
    </w:p>
    <w:p w14:paraId="58639FAA" w14:textId="77777777" w:rsidR="008A7D86" w:rsidRPr="00E56E4B" w:rsidRDefault="008A7D86" w:rsidP="008A7D86">
      <w:pPr>
        <w:pStyle w:val="ListParagraph"/>
        <w:widowControl w:val="0"/>
        <w:numPr>
          <w:ilvl w:val="0"/>
          <w:numId w:val="5"/>
        </w:numPr>
        <w:tabs>
          <w:tab w:val="left" w:pos="536"/>
        </w:tabs>
        <w:autoSpaceDE w:val="0"/>
        <w:autoSpaceDN w:val="0"/>
        <w:spacing w:before="241" w:after="0" w:line="276" w:lineRule="auto"/>
        <w:ind w:right="115" w:firstLine="0"/>
        <w:contextualSpacing w:val="0"/>
        <w:rPr>
          <w:rFonts w:ascii="Times New Roman" w:hAnsi="Times New Roman" w:cs="Times New Roman"/>
        </w:rPr>
      </w:pPr>
      <w:r w:rsidRPr="00E56E4B">
        <w:rPr>
          <w:rFonts w:ascii="Times New Roman" w:hAnsi="Times New Roman" w:cs="Times New Roman"/>
          <w:u w:val="single" w:color="355CAA"/>
        </w:rPr>
        <w:lastRenderedPageBreak/>
        <w:t>52.204-27</w:t>
      </w:r>
      <w:r w:rsidRPr="00E56E4B">
        <w:rPr>
          <w:rFonts w:ascii="Times New Roman" w:hAnsi="Times New Roman" w:cs="Times New Roman"/>
        </w:rPr>
        <w:t>,</w:t>
      </w:r>
      <w:r w:rsidRPr="00E56E4B">
        <w:rPr>
          <w:rFonts w:ascii="Times New Roman" w:hAnsi="Times New Roman" w:cs="Times New Roman"/>
          <w:spacing w:val="-5"/>
        </w:rPr>
        <w:t xml:space="preserve"> </w:t>
      </w:r>
      <w:r w:rsidRPr="00E56E4B">
        <w:rPr>
          <w:rFonts w:ascii="Times New Roman" w:hAnsi="Times New Roman" w:cs="Times New Roman"/>
        </w:rPr>
        <w:t>Prohibition</w:t>
      </w:r>
      <w:r w:rsidRPr="00E56E4B">
        <w:rPr>
          <w:rFonts w:ascii="Times New Roman" w:hAnsi="Times New Roman" w:cs="Times New Roman"/>
          <w:spacing w:val="-5"/>
        </w:rPr>
        <w:t xml:space="preserve"> </w:t>
      </w:r>
      <w:r w:rsidRPr="00E56E4B">
        <w:rPr>
          <w:rFonts w:ascii="Times New Roman" w:hAnsi="Times New Roman" w:cs="Times New Roman"/>
        </w:rPr>
        <w:t>on</w:t>
      </w:r>
      <w:r w:rsidRPr="00E56E4B">
        <w:rPr>
          <w:rFonts w:ascii="Times New Roman" w:hAnsi="Times New Roman" w:cs="Times New Roman"/>
          <w:spacing w:val="-5"/>
        </w:rPr>
        <w:t xml:space="preserve"> </w:t>
      </w:r>
      <w:r w:rsidRPr="00E56E4B">
        <w:rPr>
          <w:rFonts w:ascii="Times New Roman" w:hAnsi="Times New Roman" w:cs="Times New Roman"/>
        </w:rPr>
        <w:t>a</w:t>
      </w:r>
      <w:r w:rsidRPr="00E56E4B">
        <w:rPr>
          <w:rFonts w:ascii="Times New Roman" w:hAnsi="Times New Roman" w:cs="Times New Roman"/>
          <w:spacing w:val="-5"/>
        </w:rPr>
        <w:t xml:space="preserve"> </w:t>
      </w:r>
      <w:r w:rsidRPr="00E56E4B">
        <w:rPr>
          <w:rFonts w:ascii="Times New Roman" w:hAnsi="Times New Roman" w:cs="Times New Roman"/>
        </w:rPr>
        <w:t>ByteDance</w:t>
      </w:r>
      <w:r w:rsidRPr="00E56E4B">
        <w:rPr>
          <w:rFonts w:ascii="Times New Roman" w:hAnsi="Times New Roman" w:cs="Times New Roman"/>
          <w:spacing w:val="-3"/>
        </w:rPr>
        <w:t xml:space="preserve"> </w:t>
      </w:r>
      <w:r w:rsidRPr="00E56E4B">
        <w:rPr>
          <w:rFonts w:ascii="Times New Roman" w:hAnsi="Times New Roman" w:cs="Times New Roman"/>
        </w:rPr>
        <w:t>Covered</w:t>
      </w:r>
      <w:r w:rsidRPr="00E56E4B">
        <w:rPr>
          <w:rFonts w:ascii="Times New Roman" w:hAnsi="Times New Roman" w:cs="Times New Roman"/>
          <w:spacing w:val="-3"/>
        </w:rPr>
        <w:t xml:space="preserve"> </w:t>
      </w:r>
      <w:r w:rsidRPr="00E56E4B">
        <w:rPr>
          <w:rFonts w:ascii="Times New Roman" w:hAnsi="Times New Roman" w:cs="Times New Roman"/>
        </w:rPr>
        <w:t>Application (JUN</w:t>
      </w:r>
      <w:r w:rsidRPr="00E56E4B">
        <w:rPr>
          <w:rFonts w:ascii="Times New Roman" w:hAnsi="Times New Roman" w:cs="Times New Roman"/>
          <w:spacing w:val="-4"/>
        </w:rPr>
        <w:t xml:space="preserve"> </w:t>
      </w:r>
      <w:r w:rsidRPr="00E56E4B">
        <w:rPr>
          <w:rFonts w:ascii="Times New Roman" w:hAnsi="Times New Roman" w:cs="Times New Roman"/>
        </w:rPr>
        <w:t>2023)</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5"/>
        </w:rPr>
        <w:t xml:space="preserve"> </w:t>
      </w:r>
      <w:r w:rsidRPr="00E56E4B">
        <w:rPr>
          <w:rFonts w:ascii="Times New Roman" w:hAnsi="Times New Roman" w:cs="Times New Roman"/>
        </w:rPr>
        <w:t>102 of Division R of Pub. L. 117-328).</w:t>
      </w:r>
    </w:p>
    <w:p w14:paraId="00F12237" w14:textId="32EC0A56" w:rsidR="008A7D86" w:rsidRPr="00E56E4B" w:rsidRDefault="008A7D86" w:rsidP="008A7D86">
      <w:pPr>
        <w:pStyle w:val="BodyText"/>
        <w:tabs>
          <w:tab w:val="left" w:pos="8108"/>
        </w:tabs>
        <w:spacing w:before="239" w:line="280" w:lineRule="auto"/>
        <w:ind w:right="309" w:hanging="1"/>
        <w:rPr>
          <w:rFonts w:ascii="Times New Roman" w:hAnsi="Times New Roman" w:cs="Times New Roman"/>
          <w:sz w:val="22"/>
          <w:szCs w:val="22"/>
        </w:rPr>
      </w:pPr>
      <w:r w:rsidRPr="00E56E4B">
        <w:rPr>
          <w:rFonts w:ascii="Times New Roman" w:hAnsi="Times New Roman" w:cs="Times New Roman"/>
          <w:noProof/>
          <w:sz w:val="22"/>
          <w:szCs w:val="22"/>
        </w:rPr>
        <mc:AlternateContent>
          <mc:Choice Requires="wps">
            <w:drawing>
              <wp:anchor distT="0" distB="0" distL="0" distR="0" simplePos="0" relativeHeight="251672576" behindDoc="1" locked="0" layoutInCell="1" allowOverlap="1" wp14:anchorId="27F22F42" wp14:editId="4DB9C525">
                <wp:simplePos x="0" y="0"/>
                <wp:positionH relativeFrom="page">
                  <wp:posOffset>2581655</wp:posOffset>
                </wp:positionH>
                <wp:positionV relativeFrom="paragraph">
                  <wp:posOffset>453180</wp:posOffset>
                </wp:positionV>
                <wp:extent cx="86995" cy="13970"/>
                <wp:effectExtent l="0" t="0" r="0" b="0"/>
                <wp:wrapNone/>
                <wp:docPr id="31" name="Graphic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13970"/>
                        </a:xfrm>
                        <a:custGeom>
                          <a:avLst/>
                          <a:gdLst/>
                          <a:ahLst/>
                          <a:cxnLst/>
                          <a:rect l="l" t="t" r="r" b="b"/>
                          <a:pathLst>
                            <a:path w="86995" h="13970">
                              <a:moveTo>
                                <a:pt x="86868" y="0"/>
                              </a:moveTo>
                              <a:lnTo>
                                <a:pt x="0" y="0"/>
                              </a:lnTo>
                              <a:lnTo>
                                <a:pt x="0" y="13716"/>
                              </a:lnTo>
                              <a:lnTo>
                                <a:pt x="86868" y="13716"/>
                              </a:lnTo>
                              <a:lnTo>
                                <a:pt x="86868" y="0"/>
                              </a:lnTo>
                              <a:close/>
                            </a:path>
                          </a:pathLst>
                        </a:custGeom>
                        <a:solidFill>
                          <a:srgbClr val="355CAA"/>
                        </a:solidFill>
                      </wps:spPr>
                      <wps:bodyPr wrap="square" lIns="0" tIns="0" rIns="0" bIns="0" rtlCol="0">
                        <a:prstTxWarp prst="textNoShape">
                          <a:avLst/>
                        </a:prstTxWarp>
                        <a:noAutofit/>
                      </wps:bodyPr>
                    </wps:wsp>
                  </a:graphicData>
                </a:graphic>
              </wp:anchor>
            </w:drawing>
          </mc:Choice>
          <mc:Fallback>
            <w:pict>
              <v:shape w14:anchorId="6C5AF8A7" id="Graphic 31" o:spid="_x0000_s1026" alt="&quot;&quot;" style="position:absolute;margin-left:203.3pt;margin-top:35.7pt;width:6.85pt;height:1.1pt;z-index:-251643904;visibility:visible;mso-wrap-style:square;mso-wrap-distance-left:0;mso-wrap-distance-top:0;mso-wrap-distance-right:0;mso-wrap-distance-bottom:0;mso-position-horizontal:absolute;mso-position-horizontal-relative:page;mso-position-vertical:absolute;mso-position-vertical-relative:text;v-text-anchor:top" coordsize="8699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" path="m86868,l,,,13716r86868,l86868,xe" fillcolor="#355caa" stroked="f">
                <v:path arrowok="t"/>
                <w10:wrap anchorx="page"/>
              </v:shape>
            </w:pict>
          </mc:Fallback>
        </mc:AlternateContent>
      </w:r>
      <w:r w:rsidRPr="00E56E4B">
        <w:rPr>
          <w:rFonts w:ascii="Times New Roman" w:hAnsi="Times New Roman" w:cs="Times New Roman"/>
          <w:sz w:val="22"/>
          <w:szCs w:val="22"/>
        </w:rPr>
        <w:t>(vii)(A) 52.204</w:t>
      </w:r>
      <w:r w:rsidRPr="00E56E4B">
        <w:rPr>
          <w:rFonts w:ascii="Times New Roman" w:hAnsi="Times New Roman" w:cs="Times New Roman"/>
          <w:noProof/>
          <w:spacing w:val="1"/>
          <w:position w:val="5"/>
          <w:sz w:val="22"/>
          <w:szCs w:val="22"/>
        </w:rPr>
        <w:drawing>
          <wp:inline distT="0" distB="0" distL="0" distR="0" wp14:anchorId="0D39F4E5" wp14:editId="6ACCE8F1">
            <wp:extent cx="86868" cy="13716"/>
            <wp:effectExtent l="0" t="0" r="0" b="0"/>
            <wp:docPr id="32" name="Imag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a:extLst>
                        <a:ext uri="{C183D7F6-B498-43B3-948B-1728B52AA6E4}">
                          <adec:decorative xmlns:adec="http://schemas.microsoft.com/office/drawing/2017/decorative" val="1"/>
                        </a:ext>
                      </a:extLst>
                    </pic:cNvPr>
                    <pic:cNvPicPr/>
                  </pic:nvPicPr>
                  <pic:blipFill>
                    <a:blip r:embed="rId17" cstate="print"/>
                    <a:stretch>
                      <a:fillRect/>
                    </a:stretch>
                  </pic:blipFill>
                  <pic:spPr>
                    <a:xfrm>
                      <a:off x="0" y="0"/>
                      <a:ext cx="86868" cy="13716"/>
                    </a:xfrm>
                    <a:prstGeom prst="rect">
                      <a:avLst/>
                    </a:prstGeom>
                  </pic:spPr>
                </pic:pic>
              </a:graphicData>
            </a:graphic>
          </wp:inline>
        </w:drawing>
      </w:r>
      <w:r w:rsidRPr="00E56E4B">
        <w:rPr>
          <w:rFonts w:ascii="Times New Roman" w:hAnsi="Times New Roman" w:cs="Times New Roman"/>
          <w:sz w:val="22"/>
          <w:szCs w:val="22"/>
        </w:rPr>
        <w:t>30, Federal Acquisition Supply Chain Security Act Orders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(DEC 20</w:t>
      </w:r>
      <w:r>
        <w:rPr>
          <w:rFonts w:ascii="Times New Roman" w:hAnsi="Times New Roman" w:cs="Times New Roman"/>
          <w:sz w:val="22"/>
          <w:szCs w:val="22"/>
        </w:rPr>
        <w:t>23) (</w:t>
      </w:r>
      <w:r w:rsidRPr="00E56E4B">
        <w:rPr>
          <w:rFonts w:ascii="Times New Roman" w:hAnsi="Times New Roman" w:cs="Times New Roman"/>
          <w:sz w:val="22"/>
          <w:szCs w:val="22"/>
        </w:rPr>
        <w:t>Pub.</w:t>
      </w:r>
      <w:r w:rsidRPr="00E56E4B">
        <w:rPr>
          <w:rFonts w:ascii="Times New Roman" w:hAnsi="Times New Roman" w:cs="Times New Roman"/>
          <w:sz w:val="22"/>
          <w:szCs w:val="22"/>
          <w:u w:val="single" w:color="355CAA"/>
        </w:rPr>
        <w:t xml:space="preserve"> L. 115</w:t>
      </w:r>
      <w:r w:rsidRPr="00E56E4B">
        <w:rPr>
          <w:rFonts w:ascii="Times New Roman" w:hAnsi="Times New Roman" w:cs="Times New Roman"/>
          <w:spacing w:val="40"/>
          <w:sz w:val="22"/>
          <w:szCs w:val="22"/>
          <w:u w:val="single" w:color="355CAA"/>
        </w:rPr>
        <w:t xml:space="preserve"> </w:t>
      </w:r>
      <w:r w:rsidRPr="00E56E4B">
        <w:rPr>
          <w:rFonts w:ascii="Times New Roman" w:hAnsi="Times New Roman" w:cs="Times New Roman"/>
          <w:sz w:val="22"/>
          <w:szCs w:val="22"/>
          <w:u w:val="single" w:color="355CAA"/>
        </w:rPr>
        <w:t>390</w:t>
      </w:r>
      <w:r w:rsidRPr="00E56E4B">
        <w:rPr>
          <w:rFonts w:ascii="Times New Roman" w:hAnsi="Times New Roman" w:cs="Times New Roman"/>
          <w:sz w:val="22"/>
          <w:szCs w:val="22"/>
        </w:rPr>
        <w:t>, title II).</w:t>
      </w:r>
    </w:p>
    <w:p w14:paraId="3DBA4935" w14:textId="77777777" w:rsidR="008A7D86" w:rsidRPr="00E56E4B" w:rsidRDefault="008A7D86" w:rsidP="008A7D86">
      <w:pPr>
        <w:pStyle w:val="BodyText"/>
        <w:spacing w:before="230"/>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(DEC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2023)</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52.204</w:t>
      </w:r>
      <w:r w:rsidRPr="00E56E4B">
        <w:rPr>
          <w:rFonts w:ascii="Times New Roman" w:hAnsi="Times New Roman" w:cs="Times New Roman"/>
          <w:noProof/>
          <w:spacing w:val="2"/>
          <w:position w:val="5"/>
          <w:sz w:val="22"/>
          <w:szCs w:val="22"/>
        </w:rPr>
        <w:drawing>
          <wp:inline distT="0" distB="0" distL="0" distR="0" wp14:anchorId="2DD375A8" wp14:editId="521150D9">
            <wp:extent cx="86867" cy="13716"/>
            <wp:effectExtent l="0" t="0" r="0" b="0"/>
            <wp:docPr id="33" name="Imag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86867" cy="13716"/>
                    </a:xfrm>
                    <a:prstGeom prst="rect">
                      <a:avLst/>
                    </a:prstGeom>
                  </pic:spPr>
                </pic:pic>
              </a:graphicData>
            </a:graphic>
          </wp:inline>
        </w:drawing>
      </w:r>
      <w:r w:rsidRPr="00E56E4B">
        <w:rPr>
          <w:rFonts w:ascii="Times New Roman" w:hAnsi="Times New Roman" w:cs="Times New Roman"/>
          <w:spacing w:val="-5"/>
          <w:sz w:val="22"/>
          <w:szCs w:val="22"/>
        </w:rPr>
        <w:t>30.</w:t>
      </w:r>
    </w:p>
    <w:p w14:paraId="2E975D0F" w14:textId="77777777" w:rsidR="008A7D86" w:rsidRPr="00E56E4B" w:rsidRDefault="008A7D86" w:rsidP="008A7D86">
      <w:pPr>
        <w:pStyle w:val="BodyText"/>
        <w:spacing w:before="5"/>
        <w:ind w:left="0"/>
        <w:rPr>
          <w:rFonts w:ascii="Times New Roman" w:hAnsi="Times New Roman" w:cs="Times New Roman"/>
          <w:sz w:val="22"/>
          <w:szCs w:val="22"/>
        </w:rPr>
      </w:pPr>
    </w:p>
    <w:p w14:paraId="7FD9CF7A" w14:textId="477A63E5" w:rsidR="008A7D86" w:rsidRPr="00E56E4B" w:rsidRDefault="008A7D86" w:rsidP="008A7D86">
      <w:pPr>
        <w:pStyle w:val="ListParagraph"/>
        <w:widowControl w:val="0"/>
        <w:numPr>
          <w:ilvl w:val="0"/>
          <w:numId w:val="4"/>
        </w:numPr>
        <w:tabs>
          <w:tab w:val="left" w:pos="641"/>
        </w:tabs>
        <w:autoSpaceDE w:val="0"/>
        <w:autoSpaceDN w:val="0"/>
        <w:spacing w:after="0" w:line="276" w:lineRule="auto"/>
        <w:ind w:right="230" w:firstLine="0"/>
        <w:contextualSpacing w:val="0"/>
        <w:rPr>
          <w:rFonts w:ascii="Times New Roman" w:hAnsi="Times New Roman" w:cs="Times New Roman"/>
        </w:rPr>
      </w:pPr>
      <w:r w:rsidRPr="00E56E4B">
        <w:rPr>
          <w:rFonts w:ascii="Times New Roman" w:hAnsi="Times New Roman" w:cs="Times New Roman"/>
          <w:u w:val="single" w:color="355CAA"/>
        </w:rPr>
        <w:t>52.219-8</w:t>
      </w:r>
      <w:r w:rsidRPr="00E56E4B">
        <w:rPr>
          <w:rFonts w:ascii="Times New Roman" w:hAnsi="Times New Roman" w:cs="Times New Roman"/>
        </w:rPr>
        <w:t>, Utilization of Small Business Concerns (JAN 2025) (15</w:t>
      </w:r>
      <w:r w:rsidRPr="00E56E4B">
        <w:rPr>
          <w:rFonts w:ascii="Times New Roman" w:hAnsi="Times New Roman" w:cs="Times New Roman"/>
          <w:u w:val="single" w:color="355CAA"/>
        </w:rPr>
        <w:t xml:space="preserve"> U.S.C. 637(d)(2)</w:t>
      </w:r>
      <w:r w:rsidRPr="00E56E4B">
        <w:rPr>
          <w:rFonts w:ascii="Times New Roman" w:hAnsi="Times New Roman" w:cs="Times New Roman"/>
        </w:rPr>
        <w:t xml:space="preserve"> and (3)), in all subcontracts that offer further subcontracting opportunities. If the subcontract (except subcontracts to small business concerns) exceeds the applicable threshold specified in FAR </w:t>
      </w:r>
      <w:r w:rsidRPr="00E56E4B">
        <w:rPr>
          <w:rFonts w:ascii="Times New Roman" w:hAnsi="Times New Roman" w:cs="Times New Roman"/>
          <w:u w:val="single" w:color="355CAA"/>
        </w:rPr>
        <w:t>19.702</w:t>
      </w:r>
      <w:r w:rsidRPr="00E56E4B">
        <w:rPr>
          <w:rFonts w:ascii="Times New Roman" w:hAnsi="Times New Roman" w:cs="Times New Roman"/>
        </w:rPr>
        <w:t>(a) on the date of subcontract award, the subcontractor</w:t>
      </w:r>
      <w:r w:rsidRPr="00E56E4B">
        <w:rPr>
          <w:rFonts w:ascii="Times New Roman" w:hAnsi="Times New Roman" w:cs="Times New Roman"/>
          <w:spacing w:val="-8"/>
        </w:rPr>
        <w:t xml:space="preserve"> </w:t>
      </w:r>
      <w:r w:rsidRPr="00E56E4B">
        <w:rPr>
          <w:rFonts w:ascii="Times New Roman" w:hAnsi="Times New Roman" w:cs="Times New Roman"/>
        </w:rPr>
        <w:t>must</w:t>
      </w:r>
      <w:r w:rsidRPr="00E56E4B">
        <w:rPr>
          <w:rFonts w:ascii="Times New Roman" w:hAnsi="Times New Roman" w:cs="Times New Roman"/>
          <w:spacing w:val="-3"/>
        </w:rPr>
        <w:t xml:space="preserve"> </w:t>
      </w:r>
      <w:r w:rsidRPr="00E56E4B">
        <w:rPr>
          <w:rFonts w:ascii="Times New Roman" w:hAnsi="Times New Roman" w:cs="Times New Roman"/>
        </w:rPr>
        <w:t>include</w:t>
      </w:r>
      <w:r w:rsidRPr="00E56E4B">
        <w:rPr>
          <w:rFonts w:ascii="Times New Roman" w:hAnsi="Times New Roman" w:cs="Times New Roman"/>
          <w:spacing w:val="-2"/>
        </w:rPr>
        <w:t xml:space="preserve"> </w:t>
      </w:r>
      <w:r w:rsidRPr="00E56E4B">
        <w:rPr>
          <w:rFonts w:ascii="Times New Roman" w:hAnsi="Times New Roman" w:cs="Times New Roman"/>
          <w:u w:val="single" w:color="355CAA"/>
        </w:rPr>
        <w:t>52.219-8</w:t>
      </w:r>
      <w:r w:rsidRPr="00E56E4B">
        <w:rPr>
          <w:rFonts w:ascii="Times New Roman" w:hAnsi="Times New Roman" w:cs="Times New Roman"/>
          <w:spacing w:val="-5"/>
        </w:rPr>
        <w:t xml:space="preserve"> </w:t>
      </w:r>
      <w:r w:rsidRPr="00E56E4B">
        <w:rPr>
          <w:rFonts w:ascii="Times New Roman" w:hAnsi="Times New Roman" w:cs="Times New Roman"/>
        </w:rPr>
        <w:t>in</w:t>
      </w:r>
      <w:r w:rsidRPr="00E56E4B">
        <w:rPr>
          <w:rFonts w:ascii="Times New Roman" w:hAnsi="Times New Roman" w:cs="Times New Roman"/>
          <w:spacing w:val="-3"/>
        </w:rPr>
        <w:t xml:space="preserve"> </w:t>
      </w:r>
      <w:r w:rsidRPr="00E56E4B">
        <w:rPr>
          <w:rFonts w:ascii="Times New Roman" w:hAnsi="Times New Roman" w:cs="Times New Roman"/>
        </w:rPr>
        <w:t>lower</w:t>
      </w:r>
      <w:r w:rsidRPr="00E56E4B">
        <w:rPr>
          <w:rFonts w:ascii="Times New Roman" w:hAnsi="Times New Roman" w:cs="Times New Roman"/>
          <w:spacing w:val="-3"/>
        </w:rPr>
        <w:t xml:space="preserve"> </w:t>
      </w:r>
      <w:r w:rsidRPr="00E56E4B">
        <w:rPr>
          <w:rFonts w:ascii="Times New Roman" w:hAnsi="Times New Roman" w:cs="Times New Roman"/>
        </w:rPr>
        <w:t>tier</w:t>
      </w:r>
      <w:r w:rsidRPr="00E56E4B">
        <w:rPr>
          <w:rFonts w:ascii="Times New Roman" w:hAnsi="Times New Roman" w:cs="Times New Roman"/>
          <w:spacing w:val="-3"/>
        </w:rPr>
        <w:t xml:space="preserve"> </w:t>
      </w:r>
      <w:r w:rsidRPr="00E56E4B">
        <w:rPr>
          <w:rFonts w:ascii="Times New Roman" w:hAnsi="Times New Roman" w:cs="Times New Roman"/>
        </w:rPr>
        <w:t>subcontracts</w:t>
      </w:r>
      <w:r w:rsidRPr="00E56E4B">
        <w:rPr>
          <w:rFonts w:ascii="Times New Roman" w:hAnsi="Times New Roman" w:cs="Times New Roman"/>
          <w:spacing w:val="-6"/>
        </w:rPr>
        <w:t xml:space="preserve"> </w:t>
      </w:r>
      <w:r w:rsidRPr="00E56E4B">
        <w:rPr>
          <w:rFonts w:ascii="Times New Roman" w:hAnsi="Times New Roman" w:cs="Times New Roman"/>
        </w:rPr>
        <w:t>that</w:t>
      </w:r>
      <w:r w:rsidRPr="00E56E4B">
        <w:rPr>
          <w:rFonts w:ascii="Times New Roman" w:hAnsi="Times New Roman" w:cs="Times New Roman"/>
          <w:spacing w:val="-3"/>
        </w:rPr>
        <w:t xml:space="preserve"> </w:t>
      </w:r>
      <w:r w:rsidRPr="00E56E4B">
        <w:rPr>
          <w:rFonts w:ascii="Times New Roman" w:hAnsi="Times New Roman" w:cs="Times New Roman"/>
        </w:rPr>
        <w:t>offer</w:t>
      </w:r>
      <w:r w:rsidRPr="00E56E4B">
        <w:rPr>
          <w:rFonts w:ascii="Times New Roman" w:hAnsi="Times New Roman" w:cs="Times New Roman"/>
          <w:spacing w:val="-3"/>
        </w:rPr>
        <w:t xml:space="preserve"> </w:t>
      </w:r>
      <w:r w:rsidRPr="00E56E4B">
        <w:rPr>
          <w:rFonts w:ascii="Times New Roman" w:hAnsi="Times New Roman" w:cs="Times New Roman"/>
        </w:rPr>
        <w:t xml:space="preserve">subcontracting </w:t>
      </w:r>
      <w:r w:rsidRPr="00E56E4B">
        <w:rPr>
          <w:rFonts w:ascii="Times New Roman" w:hAnsi="Times New Roman" w:cs="Times New Roman"/>
          <w:spacing w:val="-2"/>
        </w:rPr>
        <w:t>opportunities.</w:t>
      </w:r>
    </w:p>
    <w:p w14:paraId="61F98304" w14:textId="77777777" w:rsidR="008A7D86" w:rsidRPr="00E56E4B" w:rsidRDefault="008A7D86" w:rsidP="008A7D86">
      <w:pPr>
        <w:pStyle w:val="ListParagraph"/>
        <w:widowControl w:val="0"/>
        <w:numPr>
          <w:ilvl w:val="0"/>
          <w:numId w:val="4"/>
        </w:numPr>
        <w:tabs>
          <w:tab w:val="left" w:pos="535"/>
        </w:tabs>
        <w:autoSpaceDE w:val="0"/>
        <w:autoSpaceDN w:val="0"/>
        <w:spacing w:before="241" w:after="0" w:line="240" w:lineRule="auto"/>
        <w:ind w:left="535" w:hanging="395"/>
        <w:contextualSpacing w:val="0"/>
        <w:rPr>
          <w:rFonts w:ascii="Times New Roman" w:hAnsi="Times New Roman" w:cs="Times New Roman"/>
        </w:rPr>
      </w:pPr>
      <w:r w:rsidRPr="00E56E4B">
        <w:rPr>
          <w:rFonts w:ascii="Times New Roman" w:hAnsi="Times New Roman" w:cs="Times New Roman"/>
          <w:spacing w:val="-2"/>
        </w:rPr>
        <w:t>[Reserved].</w:t>
      </w:r>
    </w:p>
    <w:p w14:paraId="3C24087F" w14:textId="77777777" w:rsidR="008A7D86" w:rsidRPr="00E56E4B" w:rsidRDefault="008A7D86" w:rsidP="008A7D86">
      <w:pPr>
        <w:pStyle w:val="BodyText"/>
        <w:spacing w:before="7"/>
        <w:ind w:left="0"/>
        <w:rPr>
          <w:rFonts w:ascii="Times New Roman" w:hAnsi="Times New Roman" w:cs="Times New Roman"/>
          <w:sz w:val="22"/>
          <w:szCs w:val="22"/>
        </w:rPr>
      </w:pPr>
    </w:p>
    <w:p w14:paraId="4D66B405" w14:textId="77777777" w:rsidR="008A7D86" w:rsidRPr="00E56E4B" w:rsidRDefault="008A7D86" w:rsidP="008A7D86">
      <w:pPr>
        <w:pStyle w:val="ListParagraph"/>
        <w:widowControl w:val="0"/>
        <w:numPr>
          <w:ilvl w:val="0"/>
          <w:numId w:val="4"/>
        </w:numPr>
        <w:tabs>
          <w:tab w:val="left" w:pos="485"/>
        </w:tabs>
        <w:autoSpaceDE w:val="0"/>
        <w:autoSpaceDN w:val="0"/>
        <w:spacing w:after="0" w:line="240" w:lineRule="auto"/>
        <w:ind w:left="485" w:hanging="345"/>
        <w:contextualSpacing w:val="0"/>
        <w:rPr>
          <w:rFonts w:ascii="Times New Roman" w:hAnsi="Times New Roman" w:cs="Times New Roman"/>
        </w:rPr>
      </w:pPr>
      <w:r w:rsidRPr="00E56E4B">
        <w:rPr>
          <w:rFonts w:ascii="Times New Roman" w:hAnsi="Times New Roman" w:cs="Times New Roman"/>
          <w:spacing w:val="-2"/>
        </w:rPr>
        <w:t>[Reserved].</w:t>
      </w:r>
    </w:p>
    <w:p w14:paraId="78151362" w14:textId="77777777" w:rsidR="008A7D86" w:rsidRPr="00E56E4B" w:rsidRDefault="008A7D86" w:rsidP="008A7D86">
      <w:pPr>
        <w:pStyle w:val="BodyText"/>
        <w:spacing w:before="5"/>
        <w:ind w:left="0"/>
        <w:rPr>
          <w:rFonts w:ascii="Times New Roman" w:hAnsi="Times New Roman" w:cs="Times New Roman"/>
          <w:sz w:val="22"/>
          <w:szCs w:val="22"/>
        </w:rPr>
      </w:pPr>
    </w:p>
    <w:p w14:paraId="5B958232" w14:textId="77777777" w:rsidR="008A7D86" w:rsidRPr="00E56E4B" w:rsidRDefault="008A7D86" w:rsidP="008A7D86">
      <w:pPr>
        <w:pStyle w:val="ListParagraph"/>
        <w:widowControl w:val="0"/>
        <w:numPr>
          <w:ilvl w:val="0"/>
          <w:numId w:val="4"/>
        </w:numPr>
        <w:tabs>
          <w:tab w:val="left" w:pos="536"/>
        </w:tabs>
        <w:autoSpaceDE w:val="0"/>
        <w:autoSpaceDN w:val="0"/>
        <w:spacing w:after="0" w:line="240" w:lineRule="auto"/>
        <w:ind w:left="536" w:hanging="396"/>
        <w:contextualSpacing w:val="0"/>
        <w:rPr>
          <w:rFonts w:ascii="Times New Roman" w:hAnsi="Times New Roman" w:cs="Times New Roman"/>
        </w:rPr>
      </w:pPr>
      <w:r w:rsidRPr="00E56E4B">
        <w:rPr>
          <w:rFonts w:ascii="Times New Roman" w:hAnsi="Times New Roman" w:cs="Times New Roman"/>
          <w:u w:val="single" w:color="355CAA"/>
        </w:rPr>
        <w:t>52.222-35</w:t>
      </w:r>
      <w:r w:rsidRPr="00E56E4B">
        <w:rPr>
          <w:rFonts w:ascii="Times New Roman" w:hAnsi="Times New Roman" w:cs="Times New Roman"/>
        </w:rPr>
        <w:t>,</w:t>
      </w:r>
      <w:r w:rsidRPr="00E56E4B">
        <w:rPr>
          <w:rFonts w:ascii="Times New Roman" w:hAnsi="Times New Roman" w:cs="Times New Roman"/>
          <w:spacing w:val="-5"/>
        </w:rPr>
        <w:t xml:space="preserve"> </w:t>
      </w:r>
      <w:r w:rsidRPr="00E56E4B">
        <w:rPr>
          <w:rFonts w:ascii="Times New Roman" w:hAnsi="Times New Roman" w:cs="Times New Roman"/>
        </w:rPr>
        <w:t>Equal</w:t>
      </w:r>
      <w:r w:rsidRPr="00E56E4B">
        <w:rPr>
          <w:rFonts w:ascii="Times New Roman" w:hAnsi="Times New Roman" w:cs="Times New Roman"/>
          <w:spacing w:val="-6"/>
        </w:rPr>
        <w:t xml:space="preserve"> </w:t>
      </w:r>
      <w:r w:rsidRPr="00E56E4B">
        <w:rPr>
          <w:rFonts w:ascii="Times New Roman" w:hAnsi="Times New Roman" w:cs="Times New Roman"/>
        </w:rPr>
        <w:t>Opportunity</w:t>
      </w:r>
      <w:r w:rsidRPr="00E56E4B">
        <w:rPr>
          <w:rFonts w:ascii="Times New Roman" w:hAnsi="Times New Roman" w:cs="Times New Roman"/>
          <w:spacing w:val="-5"/>
        </w:rPr>
        <w:t xml:space="preserve"> </w:t>
      </w:r>
      <w:r w:rsidRPr="00E56E4B">
        <w:rPr>
          <w:rFonts w:ascii="Times New Roman" w:hAnsi="Times New Roman" w:cs="Times New Roman"/>
        </w:rPr>
        <w:t>for</w:t>
      </w:r>
      <w:r w:rsidRPr="00E56E4B">
        <w:rPr>
          <w:rFonts w:ascii="Times New Roman" w:hAnsi="Times New Roman" w:cs="Times New Roman"/>
          <w:spacing w:val="-3"/>
        </w:rPr>
        <w:t xml:space="preserve"> </w:t>
      </w:r>
      <w:r w:rsidRPr="00E56E4B">
        <w:rPr>
          <w:rFonts w:ascii="Times New Roman" w:hAnsi="Times New Roman" w:cs="Times New Roman"/>
        </w:rPr>
        <w:t>Veterans (JUN</w:t>
      </w:r>
      <w:r w:rsidRPr="00E56E4B">
        <w:rPr>
          <w:rFonts w:ascii="Times New Roman" w:hAnsi="Times New Roman" w:cs="Times New Roman"/>
          <w:spacing w:val="-3"/>
        </w:rPr>
        <w:t xml:space="preserve"> </w:t>
      </w:r>
      <w:r w:rsidRPr="00E56E4B">
        <w:rPr>
          <w:rFonts w:ascii="Times New Roman" w:hAnsi="Times New Roman" w:cs="Times New Roman"/>
        </w:rPr>
        <w:t>2020)</w:t>
      </w:r>
      <w:r w:rsidRPr="00E56E4B">
        <w:rPr>
          <w:rFonts w:ascii="Times New Roman" w:hAnsi="Times New Roman" w:cs="Times New Roman"/>
          <w:spacing w:val="-3"/>
        </w:rPr>
        <w:t xml:space="preserve"> </w:t>
      </w:r>
      <w:r w:rsidRPr="00E56E4B">
        <w:rPr>
          <w:rFonts w:ascii="Times New Roman" w:hAnsi="Times New Roman" w:cs="Times New Roman"/>
        </w:rPr>
        <w:t>(38</w:t>
      </w:r>
      <w:r w:rsidRPr="00E56E4B">
        <w:rPr>
          <w:rFonts w:ascii="Times New Roman" w:hAnsi="Times New Roman" w:cs="Times New Roman"/>
          <w:spacing w:val="-2"/>
        </w:rPr>
        <w:t xml:space="preserve"> </w:t>
      </w:r>
      <w:r w:rsidRPr="00E56E4B">
        <w:rPr>
          <w:rFonts w:ascii="Times New Roman" w:hAnsi="Times New Roman" w:cs="Times New Roman"/>
        </w:rPr>
        <w:t>U.S.C.</w:t>
      </w:r>
      <w:r w:rsidRPr="00E56E4B">
        <w:rPr>
          <w:rFonts w:ascii="Times New Roman" w:hAnsi="Times New Roman" w:cs="Times New Roman"/>
          <w:spacing w:val="-2"/>
        </w:rPr>
        <w:t xml:space="preserve"> 4212).</w:t>
      </w:r>
    </w:p>
    <w:p w14:paraId="11B0B213" w14:textId="77777777" w:rsidR="008A7D86" w:rsidRPr="00E56E4B" w:rsidRDefault="008A7D86" w:rsidP="008A7D86">
      <w:pPr>
        <w:pStyle w:val="BodyText"/>
        <w:spacing w:before="5"/>
        <w:ind w:left="0"/>
        <w:rPr>
          <w:rFonts w:ascii="Times New Roman" w:hAnsi="Times New Roman" w:cs="Times New Roman"/>
          <w:sz w:val="22"/>
          <w:szCs w:val="22"/>
        </w:rPr>
      </w:pPr>
    </w:p>
    <w:p w14:paraId="42AC4AAF" w14:textId="77777777" w:rsidR="008A7D86" w:rsidRPr="00E56E4B" w:rsidRDefault="008A7D86" w:rsidP="008A7D86">
      <w:pPr>
        <w:pStyle w:val="ListParagraph"/>
        <w:widowControl w:val="0"/>
        <w:numPr>
          <w:ilvl w:val="0"/>
          <w:numId w:val="4"/>
        </w:numPr>
        <w:tabs>
          <w:tab w:val="left" w:pos="589"/>
        </w:tabs>
        <w:autoSpaceDE w:val="0"/>
        <w:autoSpaceDN w:val="0"/>
        <w:spacing w:after="0" w:line="278" w:lineRule="auto"/>
        <w:ind w:right="477" w:firstLine="0"/>
        <w:contextualSpacing w:val="0"/>
        <w:rPr>
          <w:rFonts w:ascii="Times New Roman" w:hAnsi="Times New Roman" w:cs="Times New Roman"/>
        </w:rPr>
      </w:pPr>
      <w:r w:rsidRPr="00E56E4B">
        <w:rPr>
          <w:rFonts w:ascii="Times New Roman" w:hAnsi="Times New Roman" w:cs="Times New Roman"/>
          <w:u w:val="single" w:color="355CAA"/>
        </w:rPr>
        <w:t>52.222-36</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Equal</w:t>
      </w:r>
      <w:r w:rsidRPr="00E56E4B">
        <w:rPr>
          <w:rFonts w:ascii="Times New Roman" w:hAnsi="Times New Roman" w:cs="Times New Roman"/>
          <w:spacing w:val="-6"/>
        </w:rPr>
        <w:t xml:space="preserve"> </w:t>
      </w:r>
      <w:r w:rsidRPr="00E56E4B">
        <w:rPr>
          <w:rFonts w:ascii="Times New Roman" w:hAnsi="Times New Roman" w:cs="Times New Roman"/>
        </w:rPr>
        <w:t>Opportunity</w:t>
      </w:r>
      <w:r w:rsidRPr="00E56E4B">
        <w:rPr>
          <w:rFonts w:ascii="Times New Roman" w:hAnsi="Times New Roman" w:cs="Times New Roman"/>
          <w:spacing w:val="-6"/>
        </w:rPr>
        <w:t xml:space="preserve"> </w:t>
      </w:r>
      <w:r w:rsidRPr="00E56E4B">
        <w:rPr>
          <w:rFonts w:ascii="Times New Roman" w:hAnsi="Times New Roman" w:cs="Times New Roman"/>
        </w:rPr>
        <w:t>for</w:t>
      </w:r>
      <w:r w:rsidRPr="00E56E4B">
        <w:rPr>
          <w:rFonts w:ascii="Times New Roman" w:hAnsi="Times New Roman" w:cs="Times New Roman"/>
          <w:spacing w:val="-7"/>
        </w:rPr>
        <w:t xml:space="preserve"> </w:t>
      </w:r>
      <w:r w:rsidRPr="00E56E4B">
        <w:rPr>
          <w:rFonts w:ascii="Times New Roman" w:hAnsi="Times New Roman" w:cs="Times New Roman"/>
        </w:rPr>
        <w:t>Workers</w:t>
      </w:r>
      <w:r w:rsidRPr="00E56E4B">
        <w:rPr>
          <w:rFonts w:ascii="Times New Roman" w:hAnsi="Times New Roman" w:cs="Times New Roman"/>
          <w:spacing w:val="-3"/>
        </w:rPr>
        <w:t xml:space="preserve"> </w:t>
      </w:r>
      <w:r w:rsidRPr="00E56E4B">
        <w:rPr>
          <w:rFonts w:ascii="Times New Roman" w:hAnsi="Times New Roman" w:cs="Times New Roman"/>
        </w:rPr>
        <w:t>with</w:t>
      </w:r>
      <w:r w:rsidRPr="00E56E4B">
        <w:rPr>
          <w:rFonts w:ascii="Times New Roman" w:hAnsi="Times New Roman" w:cs="Times New Roman"/>
          <w:spacing w:val="-6"/>
        </w:rPr>
        <w:t xml:space="preserve"> </w:t>
      </w:r>
      <w:r w:rsidRPr="00E56E4B">
        <w:rPr>
          <w:rFonts w:ascii="Times New Roman" w:hAnsi="Times New Roman" w:cs="Times New Roman"/>
        </w:rPr>
        <w:t>Disabilities (JUN</w:t>
      </w:r>
      <w:r w:rsidRPr="00E56E4B">
        <w:rPr>
          <w:rFonts w:ascii="Times New Roman" w:hAnsi="Times New Roman" w:cs="Times New Roman"/>
          <w:spacing w:val="-1"/>
        </w:rPr>
        <w:t xml:space="preserve"> </w:t>
      </w:r>
      <w:r w:rsidRPr="00E56E4B">
        <w:rPr>
          <w:rFonts w:ascii="Times New Roman" w:hAnsi="Times New Roman" w:cs="Times New Roman"/>
        </w:rPr>
        <w:t>2020)</w:t>
      </w:r>
      <w:r w:rsidRPr="00E56E4B">
        <w:rPr>
          <w:rFonts w:ascii="Times New Roman" w:hAnsi="Times New Roman" w:cs="Times New Roman"/>
          <w:spacing w:val="-5"/>
        </w:rPr>
        <w:t xml:space="preserve"> </w:t>
      </w:r>
      <w:r w:rsidRPr="00E56E4B">
        <w:rPr>
          <w:rFonts w:ascii="Times New Roman" w:hAnsi="Times New Roman" w:cs="Times New Roman"/>
        </w:rPr>
        <w:t>(29</w:t>
      </w:r>
      <w:r w:rsidRPr="00E56E4B">
        <w:rPr>
          <w:rFonts w:ascii="Times New Roman" w:hAnsi="Times New Roman" w:cs="Times New Roman"/>
          <w:spacing w:val="-3"/>
        </w:rPr>
        <w:t xml:space="preserve"> </w:t>
      </w:r>
      <w:r w:rsidRPr="00E56E4B">
        <w:rPr>
          <w:rFonts w:ascii="Times New Roman" w:hAnsi="Times New Roman" w:cs="Times New Roman"/>
        </w:rPr>
        <w:t xml:space="preserve">U.S.C. </w:t>
      </w:r>
      <w:r w:rsidRPr="00E56E4B">
        <w:rPr>
          <w:rFonts w:ascii="Times New Roman" w:hAnsi="Times New Roman" w:cs="Times New Roman"/>
          <w:spacing w:val="-2"/>
        </w:rPr>
        <w:t>793).</w:t>
      </w:r>
    </w:p>
    <w:p w14:paraId="66B9F5DC" w14:textId="77777777" w:rsidR="008A7D86" w:rsidRPr="00E56E4B" w:rsidRDefault="008A7D86" w:rsidP="008A7D86">
      <w:pPr>
        <w:pStyle w:val="ListParagraph"/>
        <w:widowControl w:val="0"/>
        <w:numPr>
          <w:ilvl w:val="0"/>
          <w:numId w:val="4"/>
        </w:numPr>
        <w:tabs>
          <w:tab w:val="left" w:pos="641"/>
        </w:tabs>
        <w:autoSpaceDE w:val="0"/>
        <w:autoSpaceDN w:val="0"/>
        <w:spacing w:before="236" w:after="0" w:line="240" w:lineRule="auto"/>
        <w:ind w:left="641" w:hanging="501"/>
        <w:contextualSpacing w:val="0"/>
        <w:rPr>
          <w:rFonts w:ascii="Times New Roman" w:hAnsi="Times New Roman" w:cs="Times New Roman"/>
        </w:rPr>
      </w:pPr>
      <w:r w:rsidRPr="00E56E4B">
        <w:rPr>
          <w:rFonts w:ascii="Times New Roman" w:hAnsi="Times New Roman" w:cs="Times New Roman"/>
          <w:u w:val="single" w:color="355CAA"/>
        </w:rPr>
        <w:t>52.222-37</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Employment</w:t>
      </w:r>
      <w:r w:rsidRPr="00E56E4B">
        <w:rPr>
          <w:rFonts w:ascii="Times New Roman" w:hAnsi="Times New Roman" w:cs="Times New Roman"/>
          <w:spacing w:val="-3"/>
        </w:rPr>
        <w:t xml:space="preserve"> </w:t>
      </w:r>
      <w:r w:rsidRPr="00E56E4B">
        <w:rPr>
          <w:rFonts w:ascii="Times New Roman" w:hAnsi="Times New Roman" w:cs="Times New Roman"/>
        </w:rPr>
        <w:t>Reports</w:t>
      </w:r>
      <w:r w:rsidRPr="00E56E4B">
        <w:rPr>
          <w:rFonts w:ascii="Times New Roman" w:hAnsi="Times New Roman" w:cs="Times New Roman"/>
          <w:spacing w:val="-3"/>
        </w:rPr>
        <w:t xml:space="preserve"> </w:t>
      </w:r>
      <w:r w:rsidRPr="00E56E4B">
        <w:rPr>
          <w:rFonts w:ascii="Times New Roman" w:hAnsi="Times New Roman" w:cs="Times New Roman"/>
        </w:rPr>
        <w:t>on</w:t>
      </w:r>
      <w:r w:rsidRPr="00E56E4B">
        <w:rPr>
          <w:rFonts w:ascii="Times New Roman" w:hAnsi="Times New Roman" w:cs="Times New Roman"/>
          <w:spacing w:val="-3"/>
        </w:rPr>
        <w:t xml:space="preserve"> </w:t>
      </w:r>
      <w:r w:rsidRPr="00E56E4B">
        <w:rPr>
          <w:rFonts w:ascii="Times New Roman" w:hAnsi="Times New Roman" w:cs="Times New Roman"/>
        </w:rPr>
        <w:t>Veterans</w:t>
      </w:r>
      <w:r w:rsidRPr="00E56E4B">
        <w:rPr>
          <w:rFonts w:ascii="Times New Roman" w:hAnsi="Times New Roman" w:cs="Times New Roman"/>
          <w:spacing w:val="2"/>
        </w:rPr>
        <w:t xml:space="preserve"> </w:t>
      </w:r>
      <w:r w:rsidRPr="00E56E4B">
        <w:rPr>
          <w:rFonts w:ascii="Times New Roman" w:hAnsi="Times New Roman" w:cs="Times New Roman"/>
        </w:rPr>
        <w:t>(JUN</w:t>
      </w:r>
      <w:r w:rsidRPr="00E56E4B">
        <w:rPr>
          <w:rFonts w:ascii="Times New Roman" w:hAnsi="Times New Roman" w:cs="Times New Roman"/>
          <w:spacing w:val="-4"/>
        </w:rPr>
        <w:t xml:space="preserve"> </w:t>
      </w:r>
      <w:r w:rsidRPr="00E56E4B">
        <w:rPr>
          <w:rFonts w:ascii="Times New Roman" w:hAnsi="Times New Roman" w:cs="Times New Roman"/>
        </w:rPr>
        <w:t>2020)</w:t>
      </w:r>
      <w:r w:rsidRPr="00E56E4B">
        <w:rPr>
          <w:rFonts w:ascii="Times New Roman" w:hAnsi="Times New Roman" w:cs="Times New Roman"/>
          <w:spacing w:val="-4"/>
        </w:rPr>
        <w:t xml:space="preserve"> </w:t>
      </w:r>
      <w:r w:rsidRPr="00E56E4B">
        <w:rPr>
          <w:rFonts w:ascii="Times New Roman" w:hAnsi="Times New Roman" w:cs="Times New Roman"/>
        </w:rPr>
        <w:t>(38</w:t>
      </w:r>
      <w:r w:rsidRPr="00E56E4B">
        <w:rPr>
          <w:rFonts w:ascii="Times New Roman" w:hAnsi="Times New Roman" w:cs="Times New Roman"/>
          <w:spacing w:val="-3"/>
        </w:rPr>
        <w:t xml:space="preserve"> </w:t>
      </w:r>
      <w:r w:rsidRPr="00E56E4B">
        <w:rPr>
          <w:rFonts w:ascii="Times New Roman" w:hAnsi="Times New Roman" w:cs="Times New Roman"/>
        </w:rPr>
        <w:t>U.S.C.</w:t>
      </w:r>
      <w:r w:rsidRPr="00E56E4B">
        <w:rPr>
          <w:rFonts w:ascii="Times New Roman" w:hAnsi="Times New Roman" w:cs="Times New Roman"/>
          <w:spacing w:val="-3"/>
        </w:rPr>
        <w:t xml:space="preserve"> </w:t>
      </w:r>
      <w:r w:rsidRPr="00E56E4B">
        <w:rPr>
          <w:rFonts w:ascii="Times New Roman" w:hAnsi="Times New Roman" w:cs="Times New Roman"/>
          <w:spacing w:val="-2"/>
        </w:rPr>
        <w:t>4212).</w:t>
      </w:r>
    </w:p>
    <w:p w14:paraId="0719F468" w14:textId="77777777" w:rsidR="008A7D86" w:rsidRPr="00E56E4B" w:rsidRDefault="008A7D86" w:rsidP="008A7D86">
      <w:pPr>
        <w:pStyle w:val="BodyText"/>
        <w:spacing w:before="4"/>
        <w:ind w:left="0"/>
        <w:rPr>
          <w:rFonts w:ascii="Times New Roman" w:hAnsi="Times New Roman" w:cs="Times New Roman"/>
          <w:sz w:val="22"/>
          <w:szCs w:val="22"/>
        </w:rPr>
      </w:pPr>
    </w:p>
    <w:p w14:paraId="09C1FA73" w14:textId="77777777" w:rsidR="008A7D86" w:rsidRPr="00E56E4B" w:rsidRDefault="008A7D86" w:rsidP="008A7D86">
      <w:pPr>
        <w:pStyle w:val="ListParagraph"/>
        <w:widowControl w:val="0"/>
        <w:numPr>
          <w:ilvl w:val="0"/>
          <w:numId w:val="4"/>
        </w:numPr>
        <w:tabs>
          <w:tab w:val="left" w:pos="655"/>
        </w:tabs>
        <w:autoSpaceDE w:val="0"/>
        <w:autoSpaceDN w:val="0"/>
        <w:spacing w:before="1" w:after="0" w:line="276" w:lineRule="auto"/>
        <w:ind w:right="189" w:firstLine="0"/>
        <w:contextualSpacing w:val="0"/>
        <w:rPr>
          <w:rFonts w:ascii="Times New Roman" w:hAnsi="Times New Roman" w:cs="Times New Roman"/>
        </w:rPr>
      </w:pPr>
      <w:r w:rsidRPr="00E56E4B">
        <w:rPr>
          <w:rFonts w:ascii="Times New Roman" w:hAnsi="Times New Roman" w:cs="Times New Roman"/>
          <w:u w:val="single" w:color="355CAA"/>
        </w:rPr>
        <w:t>52.222-40</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Notification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Employee</w:t>
      </w:r>
      <w:r w:rsidRPr="00E56E4B">
        <w:rPr>
          <w:rFonts w:ascii="Times New Roman" w:hAnsi="Times New Roman" w:cs="Times New Roman"/>
          <w:spacing w:val="-4"/>
        </w:rPr>
        <w:t xml:space="preserve"> </w:t>
      </w:r>
      <w:r w:rsidRPr="00E56E4B">
        <w:rPr>
          <w:rFonts w:ascii="Times New Roman" w:hAnsi="Times New Roman" w:cs="Times New Roman"/>
        </w:rPr>
        <w:t>Rights</w:t>
      </w:r>
      <w:r w:rsidRPr="00E56E4B">
        <w:rPr>
          <w:rFonts w:ascii="Times New Roman" w:hAnsi="Times New Roman" w:cs="Times New Roman"/>
          <w:spacing w:val="-4"/>
        </w:rPr>
        <w:t xml:space="preserve"> </w:t>
      </w:r>
      <w:r w:rsidRPr="00E56E4B">
        <w:rPr>
          <w:rFonts w:ascii="Times New Roman" w:hAnsi="Times New Roman" w:cs="Times New Roman"/>
        </w:rPr>
        <w:t>Under</w:t>
      </w:r>
      <w:r w:rsidRPr="00E56E4B">
        <w:rPr>
          <w:rFonts w:ascii="Times New Roman" w:hAnsi="Times New Roman" w:cs="Times New Roman"/>
          <w:spacing w:val="-4"/>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National</w:t>
      </w:r>
      <w:r w:rsidRPr="00E56E4B">
        <w:rPr>
          <w:rFonts w:ascii="Times New Roman" w:hAnsi="Times New Roman" w:cs="Times New Roman"/>
          <w:spacing w:val="-7"/>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Relations</w:t>
      </w:r>
      <w:r w:rsidRPr="00E56E4B">
        <w:rPr>
          <w:rFonts w:ascii="Times New Roman" w:hAnsi="Times New Roman" w:cs="Times New Roman"/>
          <w:spacing w:val="-5"/>
        </w:rPr>
        <w:t xml:space="preserve"> </w:t>
      </w:r>
      <w:r w:rsidRPr="00E56E4B">
        <w:rPr>
          <w:rFonts w:ascii="Times New Roman" w:hAnsi="Times New Roman" w:cs="Times New Roman"/>
        </w:rPr>
        <w:t xml:space="preserve">Act (DEC 2010) (E.O. 13496). Flow down required in accordance with paragraph (f) of FAR clause </w:t>
      </w:r>
      <w:r w:rsidRPr="00E56E4B">
        <w:rPr>
          <w:rFonts w:ascii="Times New Roman" w:hAnsi="Times New Roman" w:cs="Times New Roman"/>
          <w:u w:val="single" w:color="355CAA"/>
        </w:rPr>
        <w:t>52.222-40</w:t>
      </w:r>
      <w:r w:rsidRPr="00E56E4B">
        <w:rPr>
          <w:rFonts w:ascii="Times New Roman" w:hAnsi="Times New Roman" w:cs="Times New Roman"/>
        </w:rPr>
        <w:t>.</w:t>
      </w:r>
    </w:p>
    <w:p w14:paraId="71B1B7E2" w14:textId="44AD3939" w:rsidR="008A7D86" w:rsidRPr="00E56E4B" w:rsidRDefault="008A7D86" w:rsidP="008A7D86">
      <w:pPr>
        <w:pStyle w:val="ListParagraph"/>
        <w:widowControl w:val="0"/>
        <w:numPr>
          <w:ilvl w:val="0"/>
          <w:numId w:val="4"/>
        </w:numPr>
        <w:tabs>
          <w:tab w:val="left" w:pos="603"/>
        </w:tabs>
        <w:autoSpaceDE w:val="0"/>
        <w:autoSpaceDN w:val="0"/>
        <w:spacing w:before="240" w:after="0" w:line="240" w:lineRule="auto"/>
        <w:ind w:left="603" w:hanging="463"/>
        <w:contextualSpacing w:val="0"/>
        <w:rPr>
          <w:rFonts w:ascii="Times New Roman" w:hAnsi="Times New Roman" w:cs="Times New Roman"/>
        </w:rPr>
      </w:pPr>
      <w:r w:rsidRPr="00E56E4B">
        <w:rPr>
          <w:rFonts w:ascii="Times New Roman" w:hAnsi="Times New Roman" w:cs="Times New Roman"/>
          <w:u w:val="single" w:color="355CAA"/>
        </w:rPr>
        <w:t>52.222-41</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Service</w:t>
      </w:r>
      <w:r w:rsidRPr="00E56E4B">
        <w:rPr>
          <w:rFonts w:ascii="Times New Roman" w:hAnsi="Times New Roman" w:cs="Times New Roman"/>
          <w:spacing w:val="-1"/>
        </w:rPr>
        <w:t xml:space="preserve"> </w:t>
      </w:r>
      <w:r w:rsidRPr="00E56E4B">
        <w:rPr>
          <w:rFonts w:ascii="Times New Roman" w:hAnsi="Times New Roman" w:cs="Times New Roman"/>
        </w:rPr>
        <w:t>Contract</w:t>
      </w:r>
      <w:r w:rsidRPr="00E56E4B">
        <w:rPr>
          <w:rFonts w:ascii="Times New Roman" w:hAnsi="Times New Roman" w:cs="Times New Roman"/>
          <w:spacing w:val="-2"/>
        </w:rPr>
        <w:t xml:space="preserve"> </w:t>
      </w:r>
      <w:r w:rsidRPr="00E56E4B">
        <w:rPr>
          <w:rFonts w:ascii="Times New Roman" w:hAnsi="Times New Roman" w:cs="Times New Roman"/>
        </w:rPr>
        <w:t>Labor</w:t>
      </w:r>
      <w:r w:rsidRPr="00E56E4B">
        <w:rPr>
          <w:rFonts w:ascii="Times New Roman" w:hAnsi="Times New Roman" w:cs="Times New Roman"/>
          <w:spacing w:val="-5"/>
        </w:rPr>
        <w:t xml:space="preserve"> </w:t>
      </w:r>
      <w:r w:rsidRPr="00E56E4B">
        <w:rPr>
          <w:rFonts w:ascii="Times New Roman" w:hAnsi="Times New Roman" w:cs="Times New Roman"/>
        </w:rPr>
        <w:t>Standards</w:t>
      </w:r>
      <w:r w:rsidRPr="00E56E4B">
        <w:rPr>
          <w:rFonts w:ascii="Times New Roman" w:hAnsi="Times New Roman" w:cs="Times New Roman"/>
          <w:spacing w:val="3"/>
        </w:rPr>
        <w:t xml:space="preserve"> </w:t>
      </w:r>
      <w:r w:rsidRPr="00E56E4B">
        <w:rPr>
          <w:rFonts w:ascii="Times New Roman" w:hAnsi="Times New Roman" w:cs="Times New Roman"/>
        </w:rPr>
        <w:t>(AUG</w:t>
      </w:r>
      <w:r w:rsidRPr="00E56E4B">
        <w:rPr>
          <w:rFonts w:ascii="Times New Roman" w:hAnsi="Times New Roman" w:cs="Times New Roman"/>
          <w:spacing w:val="-3"/>
        </w:rPr>
        <w:t xml:space="preserve"> </w:t>
      </w:r>
      <w:r w:rsidRPr="00E56E4B">
        <w:rPr>
          <w:rFonts w:ascii="Times New Roman" w:hAnsi="Times New Roman" w:cs="Times New Roman"/>
        </w:rPr>
        <w:t>2018)</w:t>
      </w:r>
      <w:r w:rsidRPr="00E56E4B">
        <w:rPr>
          <w:rFonts w:ascii="Times New Roman" w:hAnsi="Times New Roman" w:cs="Times New Roman"/>
          <w:spacing w:val="-4"/>
        </w:rPr>
        <w:t xml:space="preserve"> </w:t>
      </w:r>
      <w:r w:rsidRPr="00E56E4B">
        <w:rPr>
          <w:rFonts w:ascii="Times New Roman" w:hAnsi="Times New Roman" w:cs="Times New Roman"/>
        </w:rPr>
        <w:t>(</w:t>
      </w:r>
      <w:r w:rsidRPr="00E56E4B">
        <w:rPr>
          <w:rFonts w:ascii="Times New Roman" w:hAnsi="Times New Roman" w:cs="Times New Roman"/>
          <w:spacing w:val="-2"/>
        </w:rPr>
        <w:t>41</w:t>
      </w:r>
      <w:r w:rsidRPr="00E56E4B">
        <w:rPr>
          <w:rFonts w:ascii="Times New Roman" w:hAnsi="Times New Roman" w:cs="Times New Roman"/>
          <w:spacing w:val="-6"/>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chapter</w:t>
      </w:r>
      <w:r w:rsidRPr="00E56E4B">
        <w:rPr>
          <w:rFonts w:ascii="Times New Roman" w:hAnsi="Times New Roman" w:cs="Times New Roman"/>
          <w:spacing w:val="-5"/>
          <w:u w:val="single" w:color="355CAA"/>
        </w:rPr>
        <w:t xml:space="preserve"> </w:t>
      </w:r>
      <w:r w:rsidRPr="00E56E4B">
        <w:rPr>
          <w:rFonts w:ascii="Times New Roman" w:hAnsi="Times New Roman" w:cs="Times New Roman"/>
          <w:spacing w:val="-4"/>
          <w:u w:val="single" w:color="355CAA"/>
        </w:rPr>
        <w:t>67</w:t>
      </w:r>
      <w:r w:rsidRPr="00E56E4B">
        <w:rPr>
          <w:rFonts w:ascii="Times New Roman" w:hAnsi="Times New Roman" w:cs="Times New Roman"/>
          <w:spacing w:val="-4"/>
        </w:rPr>
        <w:t>).</w:t>
      </w:r>
    </w:p>
    <w:p w14:paraId="49E85C73" w14:textId="77777777" w:rsidR="008A7D86" w:rsidRPr="00E56E4B" w:rsidRDefault="008A7D86" w:rsidP="008A7D86">
      <w:pPr>
        <w:pStyle w:val="BodyText"/>
        <w:spacing w:before="5"/>
        <w:ind w:left="0"/>
        <w:rPr>
          <w:rFonts w:ascii="Times New Roman" w:hAnsi="Times New Roman" w:cs="Times New Roman"/>
          <w:sz w:val="22"/>
          <w:szCs w:val="22"/>
        </w:rPr>
      </w:pPr>
    </w:p>
    <w:p w14:paraId="722F91A6"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(xvi)(A)</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z w:val="22"/>
          <w:szCs w:val="22"/>
        </w:rPr>
        <w:t>,</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Combating</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Trafficking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in</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Persons</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(NOV</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2021)</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4"/>
          <w:sz w:val="22"/>
          <w:szCs w:val="22"/>
        </w:rPr>
        <w:t xml:space="preserve"> </w:t>
      </w:r>
      <w:r w:rsidRPr="00E56E4B">
        <w:rPr>
          <w:rFonts w:ascii="Times New Roman" w:hAnsi="Times New Roman" w:cs="Times New Roman"/>
          <w:spacing w:val="-5"/>
          <w:sz w:val="22"/>
          <w:szCs w:val="22"/>
        </w:rPr>
        <w:t>78</w:t>
      </w:r>
    </w:p>
    <w:p w14:paraId="25F38065" w14:textId="77777777" w:rsidR="008A7D86" w:rsidRPr="00E56E4B" w:rsidRDefault="008A7D86" w:rsidP="008A7D86">
      <w:pPr>
        <w:pStyle w:val="BodyText"/>
        <w:spacing w:before="43"/>
        <w:rPr>
          <w:rFonts w:ascii="Times New Roman" w:hAnsi="Times New Roman" w:cs="Times New Roman"/>
          <w:sz w:val="22"/>
          <w:szCs w:val="22"/>
        </w:rPr>
      </w:pPr>
      <w:r w:rsidRPr="00E56E4B">
        <w:rPr>
          <w:rFonts w:ascii="Times New Roman" w:hAnsi="Times New Roman" w:cs="Times New Roman"/>
          <w:sz w:val="22"/>
          <w:szCs w:val="22"/>
        </w:rPr>
        <w:t>and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3"/>
          <w:sz w:val="22"/>
          <w:szCs w:val="22"/>
        </w:rPr>
        <w:t xml:space="preserve"> </w:t>
      </w:r>
      <w:r w:rsidRPr="00E56E4B">
        <w:rPr>
          <w:rFonts w:ascii="Times New Roman" w:hAnsi="Times New Roman" w:cs="Times New Roman"/>
          <w:spacing w:val="-2"/>
          <w:sz w:val="22"/>
          <w:szCs w:val="22"/>
        </w:rPr>
        <w:t>13627).</w:t>
      </w:r>
    </w:p>
    <w:p w14:paraId="09917C89" w14:textId="77777777" w:rsidR="008A7D86" w:rsidRPr="00E56E4B" w:rsidRDefault="008A7D86" w:rsidP="008A7D86">
      <w:pPr>
        <w:pStyle w:val="BodyText"/>
        <w:spacing w:before="5"/>
        <w:ind w:left="0"/>
        <w:rPr>
          <w:rFonts w:ascii="Times New Roman" w:hAnsi="Times New Roman" w:cs="Times New Roman"/>
          <w:sz w:val="22"/>
          <w:szCs w:val="22"/>
        </w:rPr>
      </w:pPr>
    </w:p>
    <w:p w14:paraId="2D633F14"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I (MAR</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2015)</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u w:val="single" w:color="355CAA"/>
        </w:rPr>
        <w:t>52.222-50</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(22</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U.S.C.</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chapter</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78</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E.O.</w:t>
      </w:r>
      <w:r w:rsidRPr="00E56E4B">
        <w:rPr>
          <w:rFonts w:ascii="Times New Roman" w:hAnsi="Times New Roman" w:cs="Times New Roman"/>
          <w:spacing w:val="-2"/>
          <w:sz w:val="22"/>
          <w:szCs w:val="22"/>
        </w:rPr>
        <w:t xml:space="preserve"> 13627).</w:t>
      </w:r>
    </w:p>
    <w:p w14:paraId="5377BBA7" w14:textId="77777777" w:rsidR="008A7D86" w:rsidRPr="00E56E4B" w:rsidRDefault="008A7D86" w:rsidP="008A7D86">
      <w:pPr>
        <w:pStyle w:val="BodyText"/>
        <w:spacing w:before="5"/>
        <w:ind w:left="0"/>
        <w:rPr>
          <w:rFonts w:ascii="Times New Roman" w:hAnsi="Times New Roman" w:cs="Times New Roman"/>
          <w:sz w:val="22"/>
          <w:szCs w:val="22"/>
        </w:rPr>
      </w:pPr>
    </w:p>
    <w:p w14:paraId="3366EA42" w14:textId="77777777" w:rsidR="008A7D86" w:rsidRPr="00E56E4B" w:rsidRDefault="008A7D86" w:rsidP="008A7D86">
      <w:pPr>
        <w:pStyle w:val="ListParagraph"/>
        <w:widowControl w:val="0"/>
        <w:numPr>
          <w:ilvl w:val="0"/>
          <w:numId w:val="3"/>
        </w:numPr>
        <w:tabs>
          <w:tab w:val="left" w:pos="708"/>
        </w:tabs>
        <w:autoSpaceDE w:val="0"/>
        <w:autoSpaceDN w:val="0"/>
        <w:spacing w:before="121" w:after="0" w:line="276" w:lineRule="auto"/>
        <w:ind w:left="708" w:right="246" w:hanging="568"/>
        <w:contextualSpacing w:val="0"/>
        <w:rPr>
          <w:rFonts w:ascii="Times New Roman" w:hAnsi="Times New Roman" w:cs="Times New Roman"/>
        </w:rPr>
      </w:pPr>
      <w:r w:rsidRPr="00E56E4B">
        <w:rPr>
          <w:rFonts w:ascii="Times New Roman" w:hAnsi="Times New Roman" w:cs="Times New Roman"/>
          <w:u w:val="single" w:color="355CAA"/>
        </w:rPr>
        <w:t>52.222-51</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Exemption</w:t>
      </w:r>
      <w:r w:rsidRPr="00E56E4B">
        <w:rPr>
          <w:rFonts w:ascii="Times New Roman" w:hAnsi="Times New Roman" w:cs="Times New Roman"/>
          <w:spacing w:val="-5"/>
        </w:rPr>
        <w:t xml:space="preserve"> </w:t>
      </w:r>
      <w:r w:rsidRPr="00E56E4B">
        <w:rPr>
          <w:rFonts w:ascii="Times New Roman" w:hAnsi="Times New Roman" w:cs="Times New Roman"/>
        </w:rPr>
        <w:t>from</w:t>
      </w:r>
      <w:r w:rsidRPr="00E56E4B">
        <w:rPr>
          <w:rFonts w:ascii="Times New Roman" w:hAnsi="Times New Roman" w:cs="Times New Roman"/>
          <w:spacing w:val="-4"/>
        </w:rPr>
        <w:t xml:space="preserve"> </w:t>
      </w:r>
      <w:r w:rsidRPr="00E56E4B">
        <w:rPr>
          <w:rFonts w:ascii="Times New Roman" w:hAnsi="Times New Roman" w:cs="Times New Roman"/>
        </w:rPr>
        <w:t>Application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Service</w:t>
      </w:r>
      <w:r w:rsidRPr="00E56E4B">
        <w:rPr>
          <w:rFonts w:ascii="Times New Roman" w:hAnsi="Times New Roman" w:cs="Times New Roman"/>
          <w:spacing w:val="-5"/>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Standards</w:t>
      </w:r>
      <w:r w:rsidRPr="00E56E4B">
        <w:rPr>
          <w:rFonts w:ascii="Times New Roman" w:hAnsi="Times New Roman" w:cs="Times New Roman"/>
          <w:spacing w:val="-3"/>
        </w:rPr>
        <w:t xml:space="preserve"> </w:t>
      </w:r>
      <w:r w:rsidRPr="00E56E4B">
        <w:rPr>
          <w:rFonts w:ascii="Times New Roman" w:hAnsi="Times New Roman" w:cs="Times New Roman"/>
          <w:spacing w:val="-5"/>
        </w:rPr>
        <w:t xml:space="preserve">to </w:t>
      </w:r>
      <w:r w:rsidRPr="00E56E4B">
        <w:rPr>
          <w:rFonts w:ascii="Times New Roman" w:hAnsi="Times New Roman" w:cs="Times New Roman"/>
        </w:rPr>
        <w:t>Contracts</w:t>
      </w:r>
      <w:r w:rsidRPr="00E56E4B">
        <w:rPr>
          <w:rFonts w:ascii="Times New Roman" w:hAnsi="Times New Roman" w:cs="Times New Roman"/>
          <w:spacing w:val="-6"/>
        </w:rPr>
        <w:t xml:space="preserve"> </w:t>
      </w:r>
      <w:r w:rsidRPr="00E56E4B">
        <w:rPr>
          <w:rFonts w:ascii="Times New Roman" w:hAnsi="Times New Roman" w:cs="Times New Roman"/>
        </w:rPr>
        <w:t>for</w:t>
      </w:r>
      <w:r w:rsidRPr="00E56E4B">
        <w:rPr>
          <w:rFonts w:ascii="Times New Roman" w:hAnsi="Times New Roman" w:cs="Times New Roman"/>
          <w:spacing w:val="-6"/>
        </w:rPr>
        <w:t xml:space="preserve"> </w:t>
      </w:r>
      <w:r w:rsidRPr="00E56E4B">
        <w:rPr>
          <w:rFonts w:ascii="Times New Roman" w:hAnsi="Times New Roman" w:cs="Times New Roman"/>
        </w:rPr>
        <w:t>Maintenance,</w:t>
      </w:r>
      <w:r w:rsidRPr="00E56E4B">
        <w:rPr>
          <w:rFonts w:ascii="Times New Roman" w:hAnsi="Times New Roman" w:cs="Times New Roman"/>
          <w:spacing w:val="-4"/>
        </w:rPr>
        <w:t xml:space="preserve"> </w:t>
      </w:r>
      <w:r w:rsidRPr="00E56E4B">
        <w:rPr>
          <w:rFonts w:ascii="Times New Roman" w:hAnsi="Times New Roman" w:cs="Times New Roman"/>
        </w:rPr>
        <w:t>Calibration,</w:t>
      </w:r>
      <w:r w:rsidRPr="00E56E4B">
        <w:rPr>
          <w:rFonts w:ascii="Times New Roman" w:hAnsi="Times New Roman" w:cs="Times New Roman"/>
          <w:spacing w:val="-6"/>
        </w:rPr>
        <w:t xml:space="preserve"> </w:t>
      </w:r>
      <w:r w:rsidRPr="00E56E4B">
        <w:rPr>
          <w:rFonts w:ascii="Times New Roman" w:hAnsi="Times New Roman" w:cs="Times New Roman"/>
        </w:rPr>
        <w:t>or</w:t>
      </w:r>
      <w:r w:rsidRPr="00E56E4B">
        <w:rPr>
          <w:rFonts w:ascii="Times New Roman" w:hAnsi="Times New Roman" w:cs="Times New Roman"/>
          <w:spacing w:val="-5"/>
        </w:rPr>
        <w:t xml:space="preserve"> </w:t>
      </w:r>
      <w:r w:rsidRPr="00E56E4B">
        <w:rPr>
          <w:rFonts w:ascii="Times New Roman" w:hAnsi="Times New Roman" w:cs="Times New Roman"/>
        </w:rPr>
        <w:t>Repair</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4"/>
        </w:rPr>
        <w:t xml:space="preserve"> </w:t>
      </w:r>
      <w:r w:rsidRPr="00E56E4B">
        <w:rPr>
          <w:rFonts w:ascii="Times New Roman" w:hAnsi="Times New Roman" w:cs="Times New Roman"/>
        </w:rPr>
        <w:t>Certain</w:t>
      </w:r>
      <w:r w:rsidRPr="00E56E4B">
        <w:rPr>
          <w:rFonts w:ascii="Times New Roman" w:hAnsi="Times New Roman" w:cs="Times New Roman"/>
          <w:spacing w:val="-4"/>
        </w:rPr>
        <w:t xml:space="preserve"> </w:t>
      </w:r>
      <w:r w:rsidRPr="00E56E4B">
        <w:rPr>
          <w:rFonts w:ascii="Times New Roman" w:hAnsi="Times New Roman" w:cs="Times New Roman"/>
        </w:rPr>
        <w:t>Equipment-Requirements (May 2014) (41 U.S.C. chapter 67).</w:t>
      </w:r>
    </w:p>
    <w:p w14:paraId="0E35B1BC" w14:textId="77777777" w:rsidR="008A7D86" w:rsidRPr="00E56E4B" w:rsidRDefault="008A7D86" w:rsidP="008A7D86">
      <w:pPr>
        <w:pStyle w:val="ListParagraph"/>
        <w:widowControl w:val="0"/>
        <w:numPr>
          <w:ilvl w:val="0"/>
          <w:numId w:val="3"/>
        </w:numPr>
        <w:tabs>
          <w:tab w:val="left" w:pos="760"/>
        </w:tabs>
        <w:autoSpaceDE w:val="0"/>
        <w:autoSpaceDN w:val="0"/>
        <w:spacing w:before="239" w:after="0" w:line="278" w:lineRule="auto"/>
        <w:ind w:left="140" w:right="375" w:firstLine="0"/>
        <w:contextualSpacing w:val="0"/>
        <w:rPr>
          <w:rFonts w:ascii="Times New Roman" w:hAnsi="Times New Roman" w:cs="Times New Roman"/>
        </w:rPr>
      </w:pPr>
      <w:r w:rsidRPr="00E56E4B">
        <w:rPr>
          <w:rFonts w:ascii="Times New Roman" w:hAnsi="Times New Roman" w:cs="Times New Roman"/>
          <w:u w:val="single" w:color="355CAA"/>
        </w:rPr>
        <w:t>52.222-53</w:t>
      </w:r>
      <w:r w:rsidRPr="00E56E4B">
        <w:rPr>
          <w:rFonts w:ascii="Times New Roman" w:hAnsi="Times New Roman" w:cs="Times New Roman"/>
        </w:rPr>
        <w:t>,</w:t>
      </w:r>
      <w:r w:rsidRPr="00E56E4B">
        <w:rPr>
          <w:rFonts w:ascii="Times New Roman" w:hAnsi="Times New Roman" w:cs="Times New Roman"/>
          <w:spacing w:val="-3"/>
        </w:rPr>
        <w:t xml:space="preserve"> </w:t>
      </w:r>
      <w:r w:rsidRPr="00E56E4B">
        <w:rPr>
          <w:rFonts w:ascii="Times New Roman" w:hAnsi="Times New Roman" w:cs="Times New Roman"/>
        </w:rPr>
        <w:t>Exemption</w:t>
      </w:r>
      <w:r w:rsidRPr="00E56E4B">
        <w:rPr>
          <w:rFonts w:ascii="Times New Roman" w:hAnsi="Times New Roman" w:cs="Times New Roman"/>
          <w:spacing w:val="-8"/>
        </w:rPr>
        <w:t xml:space="preserve"> </w:t>
      </w:r>
      <w:r w:rsidRPr="00E56E4B">
        <w:rPr>
          <w:rFonts w:ascii="Times New Roman" w:hAnsi="Times New Roman" w:cs="Times New Roman"/>
        </w:rPr>
        <w:t>from</w:t>
      </w:r>
      <w:r w:rsidRPr="00E56E4B">
        <w:rPr>
          <w:rFonts w:ascii="Times New Roman" w:hAnsi="Times New Roman" w:cs="Times New Roman"/>
          <w:spacing w:val="-4"/>
        </w:rPr>
        <w:t xml:space="preserve"> </w:t>
      </w:r>
      <w:r w:rsidRPr="00E56E4B">
        <w:rPr>
          <w:rFonts w:ascii="Times New Roman" w:hAnsi="Times New Roman" w:cs="Times New Roman"/>
        </w:rPr>
        <w:t>Application</w:t>
      </w:r>
      <w:r w:rsidRPr="00E56E4B">
        <w:rPr>
          <w:rFonts w:ascii="Times New Roman" w:hAnsi="Times New Roman" w:cs="Times New Roman"/>
          <w:spacing w:val="-8"/>
        </w:rPr>
        <w:t xml:space="preserve"> </w:t>
      </w:r>
      <w:r w:rsidRPr="00E56E4B">
        <w:rPr>
          <w:rFonts w:ascii="Times New Roman" w:hAnsi="Times New Roman" w:cs="Times New Roman"/>
        </w:rPr>
        <w:t>of</w:t>
      </w:r>
      <w:r w:rsidRPr="00E56E4B">
        <w:rPr>
          <w:rFonts w:ascii="Times New Roman" w:hAnsi="Times New Roman" w:cs="Times New Roman"/>
          <w:spacing w:val="-3"/>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Service</w:t>
      </w:r>
      <w:r w:rsidRPr="00E56E4B">
        <w:rPr>
          <w:rFonts w:ascii="Times New Roman" w:hAnsi="Times New Roman" w:cs="Times New Roman"/>
          <w:spacing w:val="-5"/>
        </w:rPr>
        <w:t xml:space="preserve"> </w:t>
      </w:r>
      <w:r w:rsidRPr="00E56E4B">
        <w:rPr>
          <w:rFonts w:ascii="Times New Roman" w:hAnsi="Times New Roman" w:cs="Times New Roman"/>
        </w:rPr>
        <w:t>Contract</w:t>
      </w:r>
      <w:r w:rsidRPr="00E56E4B">
        <w:rPr>
          <w:rFonts w:ascii="Times New Roman" w:hAnsi="Times New Roman" w:cs="Times New Roman"/>
          <w:spacing w:val="-5"/>
        </w:rPr>
        <w:t xml:space="preserve"> </w:t>
      </w:r>
      <w:r w:rsidRPr="00E56E4B">
        <w:rPr>
          <w:rFonts w:ascii="Times New Roman" w:hAnsi="Times New Roman" w:cs="Times New Roman"/>
        </w:rPr>
        <w:t>Labor</w:t>
      </w:r>
      <w:r w:rsidRPr="00E56E4B">
        <w:rPr>
          <w:rFonts w:ascii="Times New Roman" w:hAnsi="Times New Roman" w:cs="Times New Roman"/>
          <w:spacing w:val="-4"/>
        </w:rPr>
        <w:t xml:space="preserve"> </w:t>
      </w:r>
      <w:r w:rsidRPr="00E56E4B">
        <w:rPr>
          <w:rFonts w:ascii="Times New Roman" w:hAnsi="Times New Roman" w:cs="Times New Roman"/>
        </w:rPr>
        <w:t>Standards to Contracts for Certain Services-Requirements (MAY 2014) (41 U.S.C. chapter 67).</w:t>
      </w:r>
    </w:p>
    <w:p w14:paraId="3CF01EE9" w14:textId="377748C1" w:rsidR="008A7D86" w:rsidRPr="00E56E4B" w:rsidRDefault="008A7D86" w:rsidP="008A7D86">
      <w:pPr>
        <w:pStyle w:val="ListParagraph"/>
        <w:widowControl w:val="0"/>
        <w:numPr>
          <w:ilvl w:val="0"/>
          <w:numId w:val="3"/>
        </w:numPr>
        <w:tabs>
          <w:tab w:val="left" w:pos="655"/>
        </w:tabs>
        <w:autoSpaceDE w:val="0"/>
        <w:autoSpaceDN w:val="0"/>
        <w:spacing w:before="236" w:after="0" w:line="240" w:lineRule="auto"/>
        <w:ind w:left="655" w:hanging="515"/>
        <w:contextualSpacing w:val="0"/>
        <w:rPr>
          <w:rFonts w:ascii="Times New Roman" w:hAnsi="Times New Roman" w:cs="Times New Roman"/>
        </w:rPr>
      </w:pPr>
      <w:r w:rsidRPr="00E56E4B">
        <w:rPr>
          <w:rFonts w:ascii="Times New Roman" w:hAnsi="Times New Roman" w:cs="Times New Roman"/>
          <w:u w:val="single" w:color="355CAA"/>
        </w:rPr>
        <w:t>52.222-54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Employment</w:t>
      </w:r>
      <w:r w:rsidRPr="00E56E4B">
        <w:rPr>
          <w:rFonts w:ascii="Times New Roman" w:hAnsi="Times New Roman" w:cs="Times New Roman"/>
          <w:spacing w:val="-4"/>
        </w:rPr>
        <w:t xml:space="preserve"> </w:t>
      </w:r>
      <w:r w:rsidRPr="00E56E4B">
        <w:rPr>
          <w:rFonts w:ascii="Times New Roman" w:hAnsi="Times New Roman" w:cs="Times New Roman"/>
        </w:rPr>
        <w:t>Eligibility</w:t>
      </w:r>
      <w:r w:rsidRPr="00E56E4B">
        <w:rPr>
          <w:rFonts w:ascii="Times New Roman" w:hAnsi="Times New Roman" w:cs="Times New Roman"/>
          <w:spacing w:val="-6"/>
        </w:rPr>
        <w:t xml:space="preserve"> </w:t>
      </w:r>
      <w:r w:rsidRPr="00E56E4B">
        <w:rPr>
          <w:rFonts w:ascii="Times New Roman" w:hAnsi="Times New Roman" w:cs="Times New Roman"/>
        </w:rPr>
        <w:t>Verification</w:t>
      </w:r>
      <w:r w:rsidRPr="00E56E4B">
        <w:rPr>
          <w:rFonts w:ascii="Times New Roman" w:hAnsi="Times New Roman" w:cs="Times New Roman"/>
          <w:spacing w:val="1"/>
        </w:rPr>
        <w:t xml:space="preserve"> </w:t>
      </w:r>
      <w:r w:rsidRPr="00E56E4B">
        <w:rPr>
          <w:rFonts w:ascii="Times New Roman" w:hAnsi="Times New Roman" w:cs="Times New Roman"/>
        </w:rPr>
        <w:t>(JAN</w:t>
      </w:r>
      <w:r w:rsidRPr="00E56E4B">
        <w:rPr>
          <w:rFonts w:ascii="Times New Roman" w:hAnsi="Times New Roman" w:cs="Times New Roman"/>
          <w:spacing w:val="-3"/>
        </w:rPr>
        <w:t xml:space="preserve"> </w:t>
      </w:r>
      <w:r w:rsidRPr="00E56E4B">
        <w:rPr>
          <w:rFonts w:ascii="Times New Roman" w:hAnsi="Times New Roman" w:cs="Times New Roman"/>
        </w:rPr>
        <w:t>2025)</w:t>
      </w:r>
      <w:r w:rsidRPr="00E56E4B">
        <w:rPr>
          <w:rFonts w:ascii="Times New Roman" w:hAnsi="Times New Roman" w:cs="Times New Roman"/>
          <w:spacing w:val="-5"/>
        </w:rPr>
        <w:t xml:space="preserve"> </w:t>
      </w:r>
      <w:r w:rsidRPr="00E56E4B">
        <w:rPr>
          <w:rFonts w:ascii="Times New Roman" w:hAnsi="Times New Roman" w:cs="Times New Roman"/>
        </w:rPr>
        <w:t>(</w:t>
      </w:r>
      <w:r w:rsidRPr="00E56E4B">
        <w:rPr>
          <w:rFonts w:ascii="Times New Roman" w:hAnsi="Times New Roman" w:cs="Times New Roman"/>
          <w:spacing w:val="-5"/>
        </w:rPr>
        <w:t>E.O.</w:t>
      </w:r>
      <w:r w:rsidRPr="00E56E4B">
        <w:rPr>
          <w:rFonts w:ascii="Times New Roman" w:hAnsi="Times New Roman" w:cs="Times New Roman"/>
          <w:spacing w:val="-5"/>
          <w:u w:val="single" w:color="355CAA"/>
        </w:rPr>
        <w:t xml:space="preserve"> </w:t>
      </w:r>
      <w:r w:rsidRPr="00E56E4B">
        <w:rPr>
          <w:rFonts w:ascii="Times New Roman" w:hAnsi="Times New Roman" w:cs="Times New Roman"/>
          <w:spacing w:val="-2"/>
          <w:u w:val="single" w:color="355CAA"/>
        </w:rPr>
        <w:t>12989</w:t>
      </w:r>
      <w:r w:rsidRPr="00E56E4B">
        <w:rPr>
          <w:rFonts w:ascii="Times New Roman" w:hAnsi="Times New Roman" w:cs="Times New Roman"/>
          <w:spacing w:val="-2"/>
        </w:rPr>
        <w:t>).</w:t>
      </w:r>
    </w:p>
    <w:p w14:paraId="62DEB186" w14:textId="77777777" w:rsidR="008A7D86" w:rsidRPr="00E56E4B" w:rsidRDefault="008A7D86" w:rsidP="008A7D86">
      <w:pPr>
        <w:pStyle w:val="BodyText"/>
        <w:spacing w:before="5"/>
        <w:ind w:left="0"/>
        <w:rPr>
          <w:rFonts w:ascii="Times New Roman" w:hAnsi="Times New Roman" w:cs="Times New Roman"/>
          <w:sz w:val="22"/>
          <w:szCs w:val="22"/>
        </w:rPr>
      </w:pPr>
    </w:p>
    <w:p w14:paraId="144D5C91" w14:textId="77777777" w:rsidR="008A7D86" w:rsidRPr="00E56E4B" w:rsidRDefault="008A7D86" w:rsidP="008A7D86">
      <w:pPr>
        <w:pStyle w:val="ListParagraph"/>
        <w:widowControl w:val="0"/>
        <w:numPr>
          <w:ilvl w:val="0"/>
          <w:numId w:val="3"/>
        </w:numPr>
        <w:tabs>
          <w:tab w:val="left" w:pos="603"/>
        </w:tabs>
        <w:autoSpaceDE w:val="0"/>
        <w:autoSpaceDN w:val="0"/>
        <w:spacing w:after="0" w:line="276" w:lineRule="auto"/>
        <w:ind w:left="140" w:right="275" w:firstLine="0"/>
        <w:contextualSpacing w:val="0"/>
        <w:rPr>
          <w:rFonts w:ascii="Times New Roman" w:hAnsi="Times New Roman" w:cs="Times New Roman"/>
        </w:rPr>
      </w:pPr>
      <w:r w:rsidRPr="00E56E4B">
        <w:rPr>
          <w:rFonts w:ascii="Times New Roman" w:hAnsi="Times New Roman" w:cs="Times New Roman"/>
          <w:u w:val="single" w:color="355CAA"/>
        </w:rPr>
        <w:t>52.222-55</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Minimum</w:t>
      </w:r>
      <w:r w:rsidRPr="00E56E4B">
        <w:rPr>
          <w:rFonts w:ascii="Times New Roman" w:hAnsi="Times New Roman" w:cs="Times New Roman"/>
          <w:spacing w:val="-9"/>
        </w:rPr>
        <w:t xml:space="preserve"> </w:t>
      </w:r>
      <w:r w:rsidRPr="00E56E4B">
        <w:rPr>
          <w:rFonts w:ascii="Times New Roman" w:hAnsi="Times New Roman" w:cs="Times New Roman"/>
        </w:rPr>
        <w:t>Wages</w:t>
      </w:r>
      <w:r w:rsidRPr="00E56E4B">
        <w:rPr>
          <w:rFonts w:ascii="Times New Roman" w:hAnsi="Times New Roman" w:cs="Times New Roman"/>
          <w:spacing w:val="-4"/>
        </w:rPr>
        <w:t xml:space="preserve"> </w:t>
      </w:r>
      <w:r w:rsidRPr="00E56E4B">
        <w:rPr>
          <w:rFonts w:ascii="Times New Roman" w:hAnsi="Times New Roman" w:cs="Times New Roman"/>
        </w:rPr>
        <w:t>for</w:t>
      </w:r>
      <w:r w:rsidRPr="00E56E4B">
        <w:rPr>
          <w:rFonts w:ascii="Times New Roman" w:hAnsi="Times New Roman" w:cs="Times New Roman"/>
          <w:spacing w:val="-3"/>
        </w:rPr>
        <w:t xml:space="preserve"> </w:t>
      </w:r>
      <w:r w:rsidRPr="00E56E4B">
        <w:rPr>
          <w:rFonts w:ascii="Times New Roman" w:hAnsi="Times New Roman" w:cs="Times New Roman"/>
        </w:rPr>
        <w:t>Contractor</w:t>
      </w:r>
      <w:r w:rsidRPr="00E56E4B">
        <w:rPr>
          <w:rFonts w:ascii="Times New Roman" w:hAnsi="Times New Roman" w:cs="Times New Roman"/>
          <w:spacing w:val="-8"/>
        </w:rPr>
        <w:t xml:space="preserve"> </w:t>
      </w:r>
      <w:r w:rsidRPr="00E56E4B">
        <w:rPr>
          <w:rFonts w:ascii="Times New Roman" w:hAnsi="Times New Roman" w:cs="Times New Roman"/>
        </w:rPr>
        <w:t>Workers</w:t>
      </w:r>
      <w:r w:rsidRPr="00E56E4B">
        <w:rPr>
          <w:rFonts w:ascii="Times New Roman" w:hAnsi="Times New Roman" w:cs="Times New Roman"/>
          <w:spacing w:val="-2"/>
        </w:rPr>
        <w:t xml:space="preserve"> </w:t>
      </w:r>
      <w:r w:rsidRPr="00E56E4B">
        <w:rPr>
          <w:rFonts w:ascii="Times New Roman" w:hAnsi="Times New Roman" w:cs="Times New Roman"/>
        </w:rPr>
        <w:t>Under</w:t>
      </w:r>
      <w:r w:rsidRPr="00E56E4B">
        <w:rPr>
          <w:rFonts w:ascii="Times New Roman" w:hAnsi="Times New Roman" w:cs="Times New Roman"/>
          <w:spacing w:val="-2"/>
        </w:rPr>
        <w:t xml:space="preserve"> </w:t>
      </w:r>
      <w:r w:rsidRPr="00E56E4B">
        <w:rPr>
          <w:rFonts w:ascii="Times New Roman" w:hAnsi="Times New Roman" w:cs="Times New Roman"/>
        </w:rPr>
        <w:t>Executive</w:t>
      </w:r>
      <w:r w:rsidRPr="00E56E4B">
        <w:rPr>
          <w:rFonts w:ascii="Times New Roman" w:hAnsi="Times New Roman" w:cs="Times New Roman"/>
          <w:spacing w:val="-2"/>
        </w:rPr>
        <w:t xml:space="preserve"> </w:t>
      </w:r>
      <w:r w:rsidRPr="00E56E4B">
        <w:rPr>
          <w:rFonts w:ascii="Times New Roman" w:hAnsi="Times New Roman" w:cs="Times New Roman"/>
        </w:rPr>
        <w:t>Order</w:t>
      </w:r>
      <w:r w:rsidRPr="00E56E4B">
        <w:rPr>
          <w:rFonts w:ascii="Times New Roman" w:hAnsi="Times New Roman" w:cs="Times New Roman"/>
          <w:spacing w:val="-3"/>
        </w:rPr>
        <w:t xml:space="preserve"> </w:t>
      </w:r>
      <w:r w:rsidRPr="00E56E4B">
        <w:rPr>
          <w:rFonts w:ascii="Times New Roman" w:hAnsi="Times New Roman" w:cs="Times New Roman"/>
        </w:rPr>
        <w:t>14026 (JAN 2022).</w:t>
      </w:r>
    </w:p>
    <w:p w14:paraId="76E4D5F4" w14:textId="77777777" w:rsidR="008A7D86" w:rsidRPr="00E56E4B" w:rsidRDefault="008A7D86" w:rsidP="008A7D86">
      <w:pPr>
        <w:pStyle w:val="ListParagraph"/>
        <w:widowControl w:val="0"/>
        <w:numPr>
          <w:ilvl w:val="0"/>
          <w:numId w:val="3"/>
        </w:numPr>
        <w:tabs>
          <w:tab w:val="left" w:pos="655"/>
        </w:tabs>
        <w:autoSpaceDE w:val="0"/>
        <w:autoSpaceDN w:val="0"/>
        <w:spacing w:before="241" w:after="0" w:line="276" w:lineRule="auto"/>
        <w:ind w:left="140" w:right="951" w:firstLine="0"/>
        <w:contextualSpacing w:val="0"/>
        <w:rPr>
          <w:rFonts w:ascii="Times New Roman" w:hAnsi="Times New Roman" w:cs="Times New Roman"/>
        </w:rPr>
      </w:pPr>
      <w:r w:rsidRPr="00E56E4B">
        <w:rPr>
          <w:rFonts w:ascii="Times New Roman" w:hAnsi="Times New Roman" w:cs="Times New Roman"/>
          <w:u w:val="single" w:color="355CAA"/>
        </w:rPr>
        <w:t>52.222-62</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Paid</w:t>
      </w:r>
      <w:r w:rsidRPr="00E56E4B">
        <w:rPr>
          <w:rFonts w:ascii="Times New Roman" w:hAnsi="Times New Roman" w:cs="Times New Roman"/>
          <w:spacing w:val="-5"/>
        </w:rPr>
        <w:t xml:space="preserve"> </w:t>
      </w:r>
      <w:r w:rsidRPr="00E56E4B">
        <w:rPr>
          <w:rFonts w:ascii="Times New Roman" w:hAnsi="Times New Roman" w:cs="Times New Roman"/>
        </w:rPr>
        <w:t>Sick</w:t>
      </w:r>
      <w:r w:rsidRPr="00E56E4B">
        <w:rPr>
          <w:rFonts w:ascii="Times New Roman" w:hAnsi="Times New Roman" w:cs="Times New Roman"/>
          <w:spacing w:val="-3"/>
        </w:rPr>
        <w:t xml:space="preserve"> </w:t>
      </w:r>
      <w:r w:rsidRPr="00E56E4B">
        <w:rPr>
          <w:rFonts w:ascii="Times New Roman" w:hAnsi="Times New Roman" w:cs="Times New Roman"/>
        </w:rPr>
        <w:t>Leave</w:t>
      </w:r>
      <w:r w:rsidRPr="00E56E4B">
        <w:rPr>
          <w:rFonts w:ascii="Times New Roman" w:hAnsi="Times New Roman" w:cs="Times New Roman"/>
          <w:spacing w:val="-4"/>
        </w:rPr>
        <w:t xml:space="preserve"> </w:t>
      </w:r>
      <w:r w:rsidRPr="00E56E4B">
        <w:rPr>
          <w:rFonts w:ascii="Times New Roman" w:hAnsi="Times New Roman" w:cs="Times New Roman"/>
        </w:rPr>
        <w:t>Under</w:t>
      </w:r>
      <w:r w:rsidRPr="00E56E4B">
        <w:rPr>
          <w:rFonts w:ascii="Times New Roman" w:hAnsi="Times New Roman" w:cs="Times New Roman"/>
          <w:spacing w:val="-4"/>
        </w:rPr>
        <w:t xml:space="preserve"> </w:t>
      </w:r>
      <w:r w:rsidRPr="00E56E4B">
        <w:rPr>
          <w:rFonts w:ascii="Times New Roman" w:hAnsi="Times New Roman" w:cs="Times New Roman"/>
        </w:rPr>
        <w:t>Executive</w:t>
      </w:r>
      <w:r w:rsidRPr="00E56E4B">
        <w:rPr>
          <w:rFonts w:ascii="Times New Roman" w:hAnsi="Times New Roman" w:cs="Times New Roman"/>
          <w:spacing w:val="-3"/>
        </w:rPr>
        <w:t xml:space="preserve"> </w:t>
      </w:r>
      <w:r w:rsidRPr="00E56E4B">
        <w:rPr>
          <w:rFonts w:ascii="Times New Roman" w:hAnsi="Times New Roman" w:cs="Times New Roman"/>
        </w:rPr>
        <w:t>Order</w:t>
      </w:r>
      <w:r w:rsidRPr="00E56E4B">
        <w:rPr>
          <w:rFonts w:ascii="Times New Roman" w:hAnsi="Times New Roman" w:cs="Times New Roman"/>
          <w:spacing w:val="-3"/>
        </w:rPr>
        <w:t xml:space="preserve"> </w:t>
      </w:r>
      <w:r w:rsidRPr="00E56E4B">
        <w:rPr>
          <w:rFonts w:ascii="Times New Roman" w:hAnsi="Times New Roman" w:cs="Times New Roman"/>
        </w:rPr>
        <w:t>13706 (JAN</w:t>
      </w:r>
      <w:r w:rsidRPr="00E56E4B">
        <w:rPr>
          <w:rFonts w:ascii="Times New Roman" w:hAnsi="Times New Roman" w:cs="Times New Roman"/>
          <w:spacing w:val="-3"/>
        </w:rPr>
        <w:t xml:space="preserve"> </w:t>
      </w:r>
      <w:r w:rsidRPr="00E56E4B">
        <w:rPr>
          <w:rFonts w:ascii="Times New Roman" w:hAnsi="Times New Roman" w:cs="Times New Roman"/>
        </w:rPr>
        <w:t>2022)</w:t>
      </w:r>
      <w:r w:rsidRPr="00E56E4B">
        <w:rPr>
          <w:rFonts w:ascii="Times New Roman" w:hAnsi="Times New Roman" w:cs="Times New Roman"/>
          <w:spacing w:val="-4"/>
        </w:rPr>
        <w:t xml:space="preserve"> </w:t>
      </w:r>
      <w:r w:rsidRPr="00E56E4B">
        <w:rPr>
          <w:rFonts w:ascii="Times New Roman" w:hAnsi="Times New Roman" w:cs="Times New Roman"/>
        </w:rPr>
        <w:t xml:space="preserve">(E.O. </w:t>
      </w:r>
      <w:r w:rsidRPr="00E56E4B">
        <w:rPr>
          <w:rFonts w:ascii="Times New Roman" w:hAnsi="Times New Roman" w:cs="Times New Roman"/>
          <w:spacing w:val="-2"/>
        </w:rPr>
        <w:t>13706).</w:t>
      </w:r>
    </w:p>
    <w:p w14:paraId="43F0E315" w14:textId="5DFB88FC" w:rsidR="008A7D86" w:rsidRPr="00E56E4B" w:rsidRDefault="008A7D86" w:rsidP="008A7D86">
      <w:pPr>
        <w:pStyle w:val="BodyText"/>
        <w:spacing w:before="241"/>
        <w:rPr>
          <w:rFonts w:ascii="Times New Roman" w:hAnsi="Times New Roman" w:cs="Times New Roman"/>
          <w:sz w:val="22"/>
          <w:szCs w:val="22"/>
        </w:rPr>
      </w:pPr>
      <w:r w:rsidRPr="00E56E4B">
        <w:rPr>
          <w:rFonts w:ascii="Times New Roman" w:hAnsi="Times New Roman" w:cs="Times New Roman"/>
          <w:sz w:val="22"/>
          <w:szCs w:val="22"/>
        </w:rPr>
        <w:lastRenderedPageBreak/>
        <w:t>(xxii)(A)</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u w:val="single" w:color="355CAA"/>
        </w:rPr>
        <w:t>52.224-3</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Privacy</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Training</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rPr>
        <w:t>(</w:t>
      </w:r>
      <w:r w:rsidRPr="00E56E4B">
        <w:rPr>
          <w:rFonts w:ascii="Times New Roman" w:hAnsi="Times New Roman" w:cs="Times New Roman"/>
          <w:spacing w:val="3"/>
          <w:sz w:val="22"/>
          <w:szCs w:val="22"/>
        </w:rPr>
        <w:t>5</w:t>
      </w:r>
      <w:r w:rsidRPr="00E56E4B">
        <w:rPr>
          <w:rFonts w:ascii="Times New Roman" w:hAnsi="Times New Roman" w:cs="Times New Roman"/>
          <w:spacing w:val="-1"/>
          <w:sz w:val="22"/>
          <w:szCs w:val="22"/>
          <w:u w:val="single" w:color="355CAA"/>
        </w:rPr>
        <w:t xml:space="preserve"> </w:t>
      </w:r>
      <w:r w:rsidRPr="00E56E4B">
        <w:rPr>
          <w:rFonts w:ascii="Times New Roman" w:hAnsi="Times New Roman" w:cs="Times New Roman"/>
          <w:sz w:val="22"/>
          <w:szCs w:val="22"/>
          <w:u w:val="single" w:color="355CAA"/>
        </w:rPr>
        <w:t>U.S.C.</w:t>
      </w:r>
      <w:r w:rsidRPr="00E56E4B">
        <w:rPr>
          <w:rFonts w:ascii="Times New Roman" w:hAnsi="Times New Roman" w:cs="Times New Roman"/>
          <w:spacing w:val="-3"/>
          <w:sz w:val="22"/>
          <w:szCs w:val="22"/>
          <w:u w:val="single" w:color="355CAA"/>
        </w:rPr>
        <w:t xml:space="preserve"> </w:t>
      </w:r>
      <w:r w:rsidRPr="00E56E4B">
        <w:rPr>
          <w:rFonts w:ascii="Times New Roman" w:hAnsi="Times New Roman" w:cs="Times New Roman"/>
          <w:spacing w:val="-2"/>
          <w:sz w:val="22"/>
          <w:szCs w:val="22"/>
          <w:u w:val="single" w:color="355CAA"/>
        </w:rPr>
        <w:t>552a</w:t>
      </w:r>
      <w:r w:rsidRPr="00E56E4B">
        <w:rPr>
          <w:rFonts w:ascii="Times New Roman" w:hAnsi="Times New Roman" w:cs="Times New Roman"/>
          <w:spacing w:val="-2"/>
          <w:sz w:val="22"/>
          <w:szCs w:val="22"/>
        </w:rPr>
        <w:t>).</w:t>
      </w:r>
    </w:p>
    <w:p w14:paraId="0B4476C5" w14:textId="77777777" w:rsidR="008A7D86" w:rsidRPr="00E56E4B" w:rsidRDefault="008A7D86" w:rsidP="008A7D86">
      <w:pPr>
        <w:pStyle w:val="BodyText"/>
        <w:spacing w:before="5"/>
        <w:ind w:left="0"/>
        <w:rPr>
          <w:rFonts w:ascii="Times New Roman" w:hAnsi="Times New Roman" w:cs="Times New Roman"/>
          <w:sz w:val="22"/>
          <w:szCs w:val="22"/>
        </w:rPr>
      </w:pPr>
    </w:p>
    <w:p w14:paraId="5C8D2ABF" w14:textId="77777777" w:rsidR="008A7D86" w:rsidRPr="00E56E4B" w:rsidRDefault="008A7D86" w:rsidP="008A7D86">
      <w:pPr>
        <w:pStyle w:val="BodyText"/>
        <w:rPr>
          <w:rFonts w:ascii="Times New Roman" w:hAnsi="Times New Roman" w:cs="Times New Roman"/>
          <w:sz w:val="22"/>
          <w:szCs w:val="22"/>
        </w:rPr>
      </w:pPr>
      <w:r w:rsidRPr="00E56E4B">
        <w:rPr>
          <w:rFonts w:ascii="Times New Roman" w:hAnsi="Times New Roman" w:cs="Times New Roman"/>
          <w:sz w:val="22"/>
          <w:szCs w:val="22"/>
        </w:rPr>
        <w:t>(B)</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Alternate</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I</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(JAN</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2017)</w:t>
      </w:r>
      <w:r w:rsidRPr="00E56E4B">
        <w:rPr>
          <w:rFonts w:ascii="Times New Roman" w:hAnsi="Times New Roman" w:cs="Times New Roman"/>
          <w:spacing w:val="-4"/>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2"/>
          <w:sz w:val="22"/>
          <w:szCs w:val="22"/>
        </w:rPr>
        <w:t xml:space="preserve"> </w:t>
      </w:r>
      <w:r w:rsidRPr="00E56E4B">
        <w:rPr>
          <w:rFonts w:ascii="Times New Roman" w:hAnsi="Times New Roman" w:cs="Times New Roman"/>
          <w:sz w:val="22"/>
          <w:szCs w:val="22"/>
          <w:u w:val="single" w:color="355CAA"/>
        </w:rPr>
        <w:t>52.224-</w:t>
      </w:r>
      <w:r w:rsidRPr="00E56E4B">
        <w:rPr>
          <w:rFonts w:ascii="Times New Roman" w:hAnsi="Times New Roman" w:cs="Times New Roman"/>
          <w:spacing w:val="-5"/>
          <w:sz w:val="22"/>
          <w:szCs w:val="22"/>
          <w:u w:val="single" w:color="355CAA"/>
        </w:rPr>
        <w:t>3</w:t>
      </w:r>
      <w:r w:rsidRPr="00E56E4B">
        <w:rPr>
          <w:rFonts w:ascii="Times New Roman" w:hAnsi="Times New Roman" w:cs="Times New Roman"/>
          <w:spacing w:val="-5"/>
          <w:sz w:val="22"/>
          <w:szCs w:val="22"/>
        </w:rPr>
        <w:t>.</w:t>
      </w:r>
    </w:p>
    <w:p w14:paraId="2EADD0A8" w14:textId="77777777" w:rsidR="008A7D86" w:rsidRPr="00E56E4B" w:rsidRDefault="008A7D86" w:rsidP="008A7D86">
      <w:pPr>
        <w:pStyle w:val="BodyText"/>
        <w:spacing w:before="5"/>
        <w:ind w:left="0"/>
        <w:rPr>
          <w:rFonts w:ascii="Times New Roman" w:hAnsi="Times New Roman" w:cs="Times New Roman"/>
          <w:sz w:val="22"/>
          <w:szCs w:val="22"/>
        </w:rPr>
      </w:pPr>
    </w:p>
    <w:p w14:paraId="5D2A8CC1" w14:textId="77777777" w:rsidR="008A7D86" w:rsidRPr="00E56E4B" w:rsidRDefault="008A7D86" w:rsidP="008A7D86">
      <w:pPr>
        <w:pStyle w:val="ListParagraph"/>
        <w:widowControl w:val="0"/>
        <w:numPr>
          <w:ilvl w:val="0"/>
          <w:numId w:val="2"/>
        </w:numPr>
        <w:tabs>
          <w:tab w:val="left" w:pos="760"/>
        </w:tabs>
        <w:autoSpaceDE w:val="0"/>
        <w:autoSpaceDN w:val="0"/>
        <w:spacing w:after="0" w:line="276" w:lineRule="auto"/>
        <w:ind w:right="166" w:firstLine="0"/>
        <w:contextualSpacing w:val="0"/>
        <w:rPr>
          <w:rFonts w:ascii="Times New Roman" w:hAnsi="Times New Roman" w:cs="Times New Roman"/>
        </w:rPr>
      </w:pPr>
      <w:r w:rsidRPr="00E56E4B">
        <w:rPr>
          <w:rFonts w:ascii="Times New Roman" w:hAnsi="Times New Roman" w:cs="Times New Roman"/>
          <w:u w:val="single" w:color="355CAA"/>
        </w:rPr>
        <w:t>52.225-26</w:t>
      </w:r>
      <w:r w:rsidRPr="00E56E4B">
        <w:rPr>
          <w:rFonts w:ascii="Times New Roman" w:hAnsi="Times New Roman" w:cs="Times New Roman"/>
        </w:rPr>
        <w:t>, Contractors Performing Private Security Functions Outside the United States</w:t>
      </w:r>
      <w:r w:rsidRPr="00E56E4B">
        <w:rPr>
          <w:rFonts w:ascii="Times New Roman" w:hAnsi="Times New Roman" w:cs="Times New Roman"/>
          <w:spacing w:val="-6"/>
        </w:rPr>
        <w:t xml:space="preserve"> </w:t>
      </w:r>
      <w:r w:rsidRPr="00E56E4B">
        <w:rPr>
          <w:rFonts w:ascii="Times New Roman" w:hAnsi="Times New Roman" w:cs="Times New Roman"/>
        </w:rPr>
        <w:t>(OCT</w:t>
      </w:r>
      <w:r w:rsidRPr="00E56E4B">
        <w:rPr>
          <w:rFonts w:ascii="Times New Roman" w:hAnsi="Times New Roman" w:cs="Times New Roman"/>
          <w:spacing w:val="-5"/>
        </w:rPr>
        <w:t xml:space="preserve"> </w:t>
      </w:r>
      <w:r w:rsidRPr="00E56E4B">
        <w:rPr>
          <w:rFonts w:ascii="Times New Roman" w:hAnsi="Times New Roman" w:cs="Times New Roman"/>
        </w:rPr>
        <w:t>2016)</w:t>
      </w:r>
      <w:r w:rsidRPr="00E56E4B">
        <w:rPr>
          <w:rFonts w:ascii="Times New Roman" w:hAnsi="Times New Roman" w:cs="Times New Roman"/>
          <w:spacing w:val="-4"/>
        </w:rPr>
        <w:t xml:space="preserve"> </w:t>
      </w:r>
      <w:r w:rsidRPr="00E56E4B">
        <w:rPr>
          <w:rFonts w:ascii="Times New Roman" w:hAnsi="Times New Roman" w:cs="Times New Roman"/>
        </w:rPr>
        <w:t>(Section</w:t>
      </w:r>
      <w:r w:rsidRPr="00E56E4B">
        <w:rPr>
          <w:rFonts w:ascii="Times New Roman" w:hAnsi="Times New Roman" w:cs="Times New Roman"/>
          <w:spacing w:val="-3"/>
        </w:rPr>
        <w:t xml:space="preserve"> </w:t>
      </w:r>
      <w:r w:rsidRPr="00E56E4B">
        <w:rPr>
          <w:rFonts w:ascii="Times New Roman" w:hAnsi="Times New Roman" w:cs="Times New Roman"/>
        </w:rPr>
        <w:t>862,</w:t>
      </w:r>
      <w:r w:rsidRPr="00E56E4B">
        <w:rPr>
          <w:rFonts w:ascii="Times New Roman" w:hAnsi="Times New Roman" w:cs="Times New Roman"/>
          <w:spacing w:val="-8"/>
        </w:rPr>
        <w:t xml:space="preserve"> </w:t>
      </w:r>
      <w:r w:rsidRPr="00E56E4B">
        <w:rPr>
          <w:rFonts w:ascii="Times New Roman" w:hAnsi="Times New Roman" w:cs="Times New Roman"/>
        </w:rPr>
        <w:t>as</w:t>
      </w:r>
      <w:r w:rsidRPr="00E56E4B">
        <w:rPr>
          <w:rFonts w:ascii="Times New Roman" w:hAnsi="Times New Roman" w:cs="Times New Roman"/>
          <w:spacing w:val="-5"/>
        </w:rPr>
        <w:t xml:space="preserve"> </w:t>
      </w:r>
      <w:r w:rsidRPr="00E56E4B">
        <w:rPr>
          <w:rFonts w:ascii="Times New Roman" w:hAnsi="Times New Roman" w:cs="Times New Roman"/>
        </w:rPr>
        <w:t>amended,</w:t>
      </w:r>
      <w:r w:rsidRPr="00E56E4B">
        <w:rPr>
          <w:rFonts w:ascii="Times New Roman" w:hAnsi="Times New Roman" w:cs="Times New Roman"/>
          <w:spacing w:val="-3"/>
        </w:rPr>
        <w:t xml:space="preserve"> </w:t>
      </w:r>
      <w:r w:rsidRPr="00E56E4B">
        <w:rPr>
          <w:rFonts w:ascii="Times New Roman" w:hAnsi="Times New Roman" w:cs="Times New Roman"/>
        </w:rPr>
        <w:t>of</w:t>
      </w:r>
      <w:r w:rsidRPr="00E56E4B">
        <w:rPr>
          <w:rFonts w:ascii="Times New Roman" w:hAnsi="Times New Roman" w:cs="Times New Roman"/>
          <w:spacing w:val="-2"/>
        </w:rPr>
        <w:t xml:space="preserve"> </w:t>
      </w:r>
      <w:r w:rsidRPr="00E56E4B">
        <w:rPr>
          <w:rFonts w:ascii="Times New Roman" w:hAnsi="Times New Roman" w:cs="Times New Roman"/>
        </w:rPr>
        <w:t>the</w:t>
      </w:r>
      <w:r w:rsidRPr="00E56E4B">
        <w:rPr>
          <w:rFonts w:ascii="Times New Roman" w:hAnsi="Times New Roman" w:cs="Times New Roman"/>
          <w:spacing w:val="-5"/>
        </w:rPr>
        <w:t xml:space="preserve"> </w:t>
      </w:r>
      <w:r w:rsidRPr="00E56E4B">
        <w:rPr>
          <w:rFonts w:ascii="Times New Roman" w:hAnsi="Times New Roman" w:cs="Times New Roman"/>
        </w:rPr>
        <w:t>National</w:t>
      </w:r>
      <w:r w:rsidRPr="00E56E4B">
        <w:rPr>
          <w:rFonts w:ascii="Times New Roman" w:hAnsi="Times New Roman" w:cs="Times New Roman"/>
          <w:spacing w:val="-5"/>
        </w:rPr>
        <w:t xml:space="preserve"> </w:t>
      </w:r>
      <w:r w:rsidRPr="00E56E4B">
        <w:rPr>
          <w:rFonts w:ascii="Times New Roman" w:hAnsi="Times New Roman" w:cs="Times New Roman"/>
        </w:rPr>
        <w:t>Defense</w:t>
      </w:r>
      <w:r w:rsidRPr="00E56E4B">
        <w:rPr>
          <w:rFonts w:ascii="Times New Roman" w:hAnsi="Times New Roman" w:cs="Times New Roman"/>
          <w:spacing w:val="-3"/>
        </w:rPr>
        <w:t xml:space="preserve"> </w:t>
      </w:r>
      <w:r w:rsidRPr="00E56E4B">
        <w:rPr>
          <w:rFonts w:ascii="Times New Roman" w:hAnsi="Times New Roman" w:cs="Times New Roman"/>
        </w:rPr>
        <w:t>Authorization</w:t>
      </w:r>
      <w:r w:rsidRPr="00E56E4B">
        <w:rPr>
          <w:rFonts w:ascii="Times New Roman" w:hAnsi="Times New Roman" w:cs="Times New Roman"/>
          <w:spacing w:val="-5"/>
        </w:rPr>
        <w:t xml:space="preserve"> </w:t>
      </w:r>
      <w:r w:rsidRPr="00E56E4B">
        <w:rPr>
          <w:rFonts w:ascii="Times New Roman" w:hAnsi="Times New Roman" w:cs="Times New Roman"/>
        </w:rPr>
        <w:t>Act for Fiscal Year 2008; 10 U.S.C. Subtitle A, Part V, Subpart G Note).</w:t>
      </w:r>
    </w:p>
    <w:p w14:paraId="4466AC25" w14:textId="77777777" w:rsidR="008A7D86" w:rsidRPr="00E56E4B" w:rsidRDefault="008A7D86" w:rsidP="008A7D86">
      <w:pPr>
        <w:pStyle w:val="ListParagraph"/>
        <w:widowControl w:val="0"/>
        <w:numPr>
          <w:ilvl w:val="0"/>
          <w:numId w:val="2"/>
        </w:numPr>
        <w:tabs>
          <w:tab w:val="left" w:pos="774"/>
        </w:tabs>
        <w:autoSpaceDE w:val="0"/>
        <w:autoSpaceDN w:val="0"/>
        <w:spacing w:before="238" w:after="0" w:line="278" w:lineRule="auto"/>
        <w:ind w:right="112" w:firstLine="0"/>
        <w:contextualSpacing w:val="0"/>
        <w:rPr>
          <w:rFonts w:ascii="Times New Roman" w:hAnsi="Times New Roman" w:cs="Times New Roman"/>
        </w:rPr>
      </w:pPr>
      <w:r w:rsidRPr="00E56E4B">
        <w:rPr>
          <w:rFonts w:ascii="Times New Roman" w:hAnsi="Times New Roman" w:cs="Times New Roman"/>
          <w:u w:val="single" w:color="355CAA"/>
        </w:rPr>
        <w:t>52.226-6</w:t>
      </w:r>
      <w:r w:rsidRPr="00E56E4B">
        <w:rPr>
          <w:rFonts w:ascii="Times New Roman" w:hAnsi="Times New Roman" w:cs="Times New Roman"/>
        </w:rPr>
        <w:t>,</w:t>
      </w:r>
      <w:r w:rsidRPr="00E56E4B">
        <w:rPr>
          <w:rFonts w:ascii="Times New Roman" w:hAnsi="Times New Roman" w:cs="Times New Roman"/>
          <w:spacing w:val="-2"/>
        </w:rPr>
        <w:t xml:space="preserve"> </w:t>
      </w:r>
      <w:r w:rsidRPr="00E56E4B">
        <w:rPr>
          <w:rFonts w:ascii="Times New Roman" w:hAnsi="Times New Roman" w:cs="Times New Roman"/>
        </w:rPr>
        <w:t>Promoting</w:t>
      </w:r>
      <w:r w:rsidRPr="00E56E4B">
        <w:rPr>
          <w:rFonts w:ascii="Times New Roman" w:hAnsi="Times New Roman" w:cs="Times New Roman"/>
          <w:spacing w:val="-7"/>
        </w:rPr>
        <w:t xml:space="preserve"> </w:t>
      </w:r>
      <w:r w:rsidRPr="00E56E4B">
        <w:rPr>
          <w:rFonts w:ascii="Times New Roman" w:hAnsi="Times New Roman" w:cs="Times New Roman"/>
        </w:rPr>
        <w:t>Excess</w:t>
      </w:r>
      <w:r w:rsidRPr="00E56E4B">
        <w:rPr>
          <w:rFonts w:ascii="Times New Roman" w:hAnsi="Times New Roman" w:cs="Times New Roman"/>
          <w:spacing w:val="-2"/>
        </w:rPr>
        <w:t xml:space="preserve"> </w:t>
      </w:r>
      <w:r w:rsidRPr="00E56E4B">
        <w:rPr>
          <w:rFonts w:ascii="Times New Roman" w:hAnsi="Times New Roman" w:cs="Times New Roman"/>
        </w:rPr>
        <w:t>Food</w:t>
      </w:r>
      <w:r w:rsidRPr="00E56E4B">
        <w:rPr>
          <w:rFonts w:ascii="Times New Roman" w:hAnsi="Times New Roman" w:cs="Times New Roman"/>
          <w:spacing w:val="-2"/>
        </w:rPr>
        <w:t xml:space="preserve"> </w:t>
      </w:r>
      <w:r w:rsidRPr="00E56E4B">
        <w:rPr>
          <w:rFonts w:ascii="Times New Roman" w:hAnsi="Times New Roman" w:cs="Times New Roman"/>
        </w:rPr>
        <w:t>Donation</w:t>
      </w:r>
      <w:r w:rsidRPr="00E56E4B">
        <w:rPr>
          <w:rFonts w:ascii="Times New Roman" w:hAnsi="Times New Roman" w:cs="Times New Roman"/>
          <w:spacing w:val="-4"/>
        </w:rPr>
        <w:t xml:space="preserve"> </w:t>
      </w:r>
      <w:r w:rsidRPr="00E56E4B">
        <w:rPr>
          <w:rFonts w:ascii="Times New Roman" w:hAnsi="Times New Roman" w:cs="Times New Roman"/>
        </w:rPr>
        <w:t>to</w:t>
      </w:r>
      <w:r w:rsidRPr="00E56E4B">
        <w:rPr>
          <w:rFonts w:ascii="Times New Roman" w:hAnsi="Times New Roman" w:cs="Times New Roman"/>
          <w:spacing w:val="-4"/>
        </w:rPr>
        <w:t xml:space="preserve"> </w:t>
      </w:r>
      <w:r w:rsidRPr="00E56E4B">
        <w:rPr>
          <w:rFonts w:ascii="Times New Roman" w:hAnsi="Times New Roman" w:cs="Times New Roman"/>
        </w:rPr>
        <w:t>Nonprofit</w:t>
      </w:r>
      <w:r w:rsidRPr="00E56E4B">
        <w:rPr>
          <w:rFonts w:ascii="Times New Roman" w:hAnsi="Times New Roman" w:cs="Times New Roman"/>
          <w:spacing w:val="-7"/>
        </w:rPr>
        <w:t xml:space="preserve"> </w:t>
      </w:r>
      <w:r w:rsidRPr="00E56E4B">
        <w:rPr>
          <w:rFonts w:ascii="Times New Roman" w:hAnsi="Times New Roman" w:cs="Times New Roman"/>
        </w:rPr>
        <w:t>Organizations (JUN</w:t>
      </w:r>
      <w:r w:rsidRPr="00E56E4B">
        <w:rPr>
          <w:rFonts w:ascii="Times New Roman" w:hAnsi="Times New Roman" w:cs="Times New Roman"/>
          <w:spacing w:val="-3"/>
        </w:rPr>
        <w:t xml:space="preserve"> </w:t>
      </w:r>
      <w:r w:rsidRPr="00E56E4B">
        <w:rPr>
          <w:rFonts w:ascii="Times New Roman" w:hAnsi="Times New Roman" w:cs="Times New Roman"/>
        </w:rPr>
        <w:t xml:space="preserve">2020) (42 U.S.C. 1792). Flow down required in accordance with paragraph (e) of FAR clause </w:t>
      </w:r>
      <w:r w:rsidRPr="00E56E4B">
        <w:rPr>
          <w:rFonts w:ascii="Times New Roman" w:hAnsi="Times New Roman" w:cs="Times New Roman"/>
          <w:spacing w:val="-2"/>
          <w:u w:val="single" w:color="355CAA"/>
        </w:rPr>
        <w:t>52.226-6</w:t>
      </w:r>
      <w:r w:rsidRPr="00E56E4B">
        <w:rPr>
          <w:rFonts w:ascii="Times New Roman" w:hAnsi="Times New Roman" w:cs="Times New Roman"/>
          <w:spacing w:val="-2"/>
        </w:rPr>
        <w:t>.</w:t>
      </w:r>
    </w:p>
    <w:p w14:paraId="31E6CDBA" w14:textId="1E5C2D7F" w:rsidR="008A7D86" w:rsidRPr="00E56E4B" w:rsidRDefault="008A7D86" w:rsidP="008A7D86">
      <w:pPr>
        <w:pStyle w:val="ListParagraph"/>
        <w:widowControl w:val="0"/>
        <w:numPr>
          <w:ilvl w:val="0"/>
          <w:numId w:val="2"/>
        </w:numPr>
        <w:tabs>
          <w:tab w:val="left" w:pos="722"/>
        </w:tabs>
        <w:autoSpaceDE w:val="0"/>
        <w:autoSpaceDN w:val="0"/>
        <w:spacing w:before="235" w:after="0" w:line="276" w:lineRule="auto"/>
        <w:ind w:right="404" w:firstLine="0"/>
        <w:contextualSpacing w:val="0"/>
        <w:rPr>
          <w:rFonts w:ascii="Times New Roman" w:hAnsi="Times New Roman" w:cs="Times New Roman"/>
        </w:rPr>
      </w:pPr>
      <w:r w:rsidRPr="00E56E4B">
        <w:rPr>
          <w:rFonts w:ascii="Times New Roman" w:hAnsi="Times New Roman" w:cs="Times New Roman"/>
          <w:u w:val="single" w:color="355CAA"/>
        </w:rPr>
        <w:t>52.232-40</w:t>
      </w:r>
      <w:r w:rsidRPr="00E56E4B">
        <w:rPr>
          <w:rFonts w:ascii="Times New Roman" w:hAnsi="Times New Roman" w:cs="Times New Roman"/>
        </w:rPr>
        <w:t>, Providing Accelerated Payments to Small Business Subcontractors (Mar</w:t>
      </w:r>
      <w:r w:rsidRPr="00E56E4B">
        <w:rPr>
          <w:rFonts w:ascii="Times New Roman" w:hAnsi="Times New Roman" w:cs="Times New Roman"/>
          <w:spacing w:val="-3"/>
        </w:rPr>
        <w:t xml:space="preserve"> </w:t>
      </w:r>
      <w:r w:rsidRPr="00E56E4B">
        <w:rPr>
          <w:rFonts w:ascii="Times New Roman" w:hAnsi="Times New Roman" w:cs="Times New Roman"/>
        </w:rPr>
        <w:t>2023)</w:t>
      </w:r>
      <w:r w:rsidRPr="00E56E4B">
        <w:rPr>
          <w:rFonts w:ascii="Times New Roman" w:hAnsi="Times New Roman" w:cs="Times New Roman"/>
          <w:spacing w:val="-2"/>
        </w:rPr>
        <w:t xml:space="preserve"> </w:t>
      </w:r>
      <w:r w:rsidRPr="00E56E4B">
        <w:rPr>
          <w:rFonts w:ascii="Times New Roman" w:hAnsi="Times New Roman" w:cs="Times New Roman"/>
        </w:rPr>
        <w:t>(</w:t>
      </w:r>
      <w:r w:rsidRPr="00E56E4B">
        <w:rPr>
          <w:rFonts w:ascii="Times New Roman" w:hAnsi="Times New Roman" w:cs="Times New Roman"/>
          <w:spacing w:val="-3"/>
        </w:rPr>
        <w:t>31</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3903</w:t>
      </w:r>
      <w:r w:rsidRPr="00E56E4B">
        <w:rPr>
          <w:rFonts w:ascii="Times New Roman" w:hAnsi="Times New Roman" w:cs="Times New Roman"/>
          <w:spacing w:val="-5"/>
        </w:rPr>
        <w:t xml:space="preserve"> </w:t>
      </w:r>
      <w:r w:rsidRPr="00E56E4B">
        <w:rPr>
          <w:rFonts w:ascii="Times New Roman" w:hAnsi="Times New Roman" w:cs="Times New Roman"/>
        </w:rPr>
        <w:t>and</w:t>
      </w:r>
      <w:r w:rsidRPr="00E56E4B">
        <w:rPr>
          <w:rFonts w:ascii="Times New Roman" w:hAnsi="Times New Roman" w:cs="Times New Roman"/>
          <w:spacing w:val="-4"/>
        </w:rPr>
        <w:t xml:space="preserve"> </w:t>
      </w:r>
      <w:r w:rsidRPr="00E56E4B">
        <w:rPr>
          <w:rFonts w:ascii="Times New Roman" w:hAnsi="Times New Roman" w:cs="Times New Roman"/>
          <w:u w:val="single" w:color="355CAA"/>
        </w:rPr>
        <w:t>10</w:t>
      </w:r>
      <w:r w:rsidRPr="00E56E4B">
        <w:rPr>
          <w:rFonts w:ascii="Times New Roman" w:hAnsi="Times New Roman" w:cs="Times New Roman"/>
          <w:spacing w:val="-2"/>
          <w:u w:val="single" w:color="355CAA"/>
        </w:rPr>
        <w:t xml:space="preserve"> </w:t>
      </w:r>
      <w:r w:rsidRPr="00E56E4B">
        <w:rPr>
          <w:rFonts w:ascii="Times New Roman" w:hAnsi="Times New Roman" w:cs="Times New Roman"/>
          <w:u w:val="single" w:color="355CAA"/>
        </w:rPr>
        <w:t>U.S.C.</w:t>
      </w:r>
      <w:r w:rsidRPr="00E56E4B">
        <w:rPr>
          <w:rFonts w:ascii="Times New Roman" w:hAnsi="Times New Roman" w:cs="Times New Roman"/>
          <w:spacing w:val="-4"/>
          <w:u w:val="single" w:color="355CAA"/>
        </w:rPr>
        <w:t xml:space="preserve"> </w:t>
      </w:r>
      <w:r w:rsidRPr="00E56E4B">
        <w:rPr>
          <w:rFonts w:ascii="Times New Roman" w:hAnsi="Times New Roman" w:cs="Times New Roman"/>
          <w:u w:val="single" w:color="355CAA"/>
        </w:rPr>
        <w:t>3801</w:t>
      </w:r>
      <w:r w:rsidRPr="00E56E4B">
        <w:rPr>
          <w:rFonts w:ascii="Times New Roman" w:hAnsi="Times New Roman" w:cs="Times New Roman"/>
        </w:rPr>
        <w:t>).</w:t>
      </w:r>
      <w:r w:rsidRPr="00E56E4B">
        <w:rPr>
          <w:rFonts w:ascii="Times New Roman" w:hAnsi="Times New Roman" w:cs="Times New Roman"/>
          <w:spacing w:val="-2"/>
        </w:rPr>
        <w:t xml:space="preserve"> </w:t>
      </w:r>
      <w:r w:rsidRPr="00E56E4B">
        <w:rPr>
          <w:rFonts w:ascii="Times New Roman" w:hAnsi="Times New Roman" w:cs="Times New Roman"/>
        </w:rPr>
        <w:t>Flow</w:t>
      </w:r>
      <w:r w:rsidRPr="00E56E4B">
        <w:rPr>
          <w:rFonts w:ascii="Times New Roman" w:hAnsi="Times New Roman" w:cs="Times New Roman"/>
          <w:spacing w:val="-6"/>
        </w:rPr>
        <w:t xml:space="preserve"> </w:t>
      </w:r>
      <w:r w:rsidRPr="00E56E4B">
        <w:rPr>
          <w:rFonts w:ascii="Times New Roman" w:hAnsi="Times New Roman" w:cs="Times New Roman"/>
        </w:rPr>
        <w:t>down</w:t>
      </w:r>
      <w:r w:rsidRPr="00E56E4B">
        <w:rPr>
          <w:rFonts w:ascii="Times New Roman" w:hAnsi="Times New Roman" w:cs="Times New Roman"/>
          <w:spacing w:val="-5"/>
        </w:rPr>
        <w:t xml:space="preserve"> </w:t>
      </w:r>
      <w:r w:rsidRPr="00E56E4B">
        <w:rPr>
          <w:rFonts w:ascii="Times New Roman" w:hAnsi="Times New Roman" w:cs="Times New Roman"/>
        </w:rPr>
        <w:t>required</w:t>
      </w:r>
      <w:r w:rsidRPr="00E56E4B">
        <w:rPr>
          <w:rFonts w:ascii="Times New Roman" w:hAnsi="Times New Roman" w:cs="Times New Roman"/>
          <w:spacing w:val="-2"/>
        </w:rPr>
        <w:t xml:space="preserve"> </w:t>
      </w:r>
      <w:r w:rsidRPr="00E56E4B">
        <w:rPr>
          <w:rFonts w:ascii="Times New Roman" w:hAnsi="Times New Roman" w:cs="Times New Roman"/>
        </w:rPr>
        <w:t>in</w:t>
      </w:r>
      <w:r w:rsidRPr="00E56E4B">
        <w:rPr>
          <w:rFonts w:ascii="Times New Roman" w:hAnsi="Times New Roman" w:cs="Times New Roman"/>
          <w:spacing w:val="-5"/>
        </w:rPr>
        <w:t xml:space="preserve"> </w:t>
      </w:r>
      <w:r w:rsidRPr="00E56E4B">
        <w:rPr>
          <w:rFonts w:ascii="Times New Roman" w:hAnsi="Times New Roman" w:cs="Times New Roman"/>
        </w:rPr>
        <w:t xml:space="preserve">accordance with paragraph (c) of </w:t>
      </w:r>
      <w:r w:rsidRPr="00E56E4B">
        <w:rPr>
          <w:rFonts w:ascii="Times New Roman" w:hAnsi="Times New Roman" w:cs="Times New Roman"/>
          <w:u w:val="single" w:color="355CAA"/>
        </w:rPr>
        <w:t>52.232-40</w:t>
      </w:r>
      <w:r w:rsidRPr="00E56E4B">
        <w:rPr>
          <w:rFonts w:ascii="Times New Roman" w:hAnsi="Times New Roman" w:cs="Times New Roman"/>
        </w:rPr>
        <w:t>.</w:t>
      </w:r>
    </w:p>
    <w:p w14:paraId="7E6F1A94" w14:textId="77777777" w:rsidR="008A7D86" w:rsidRPr="00E56E4B" w:rsidRDefault="008A7D86" w:rsidP="008A7D86">
      <w:pPr>
        <w:pStyle w:val="ListParagraph"/>
        <w:widowControl w:val="0"/>
        <w:numPr>
          <w:ilvl w:val="0"/>
          <w:numId w:val="2"/>
        </w:numPr>
        <w:tabs>
          <w:tab w:val="left" w:pos="774"/>
        </w:tabs>
        <w:autoSpaceDE w:val="0"/>
        <w:autoSpaceDN w:val="0"/>
        <w:spacing w:before="241" w:after="0" w:line="276" w:lineRule="auto"/>
        <w:ind w:right="174" w:firstLine="0"/>
        <w:contextualSpacing w:val="0"/>
        <w:rPr>
          <w:rFonts w:ascii="Times New Roman" w:hAnsi="Times New Roman" w:cs="Times New Roman"/>
        </w:rPr>
      </w:pPr>
      <w:r w:rsidRPr="00E56E4B">
        <w:rPr>
          <w:rFonts w:ascii="Times New Roman" w:hAnsi="Times New Roman" w:cs="Times New Roman"/>
          <w:u w:val="single" w:color="355CAA"/>
        </w:rPr>
        <w:t>52.240-1</w:t>
      </w:r>
      <w:r w:rsidRPr="00E56E4B">
        <w:rPr>
          <w:rFonts w:ascii="Times New Roman" w:hAnsi="Times New Roman" w:cs="Times New Roman"/>
        </w:rPr>
        <w:t>,</w:t>
      </w:r>
      <w:r w:rsidRPr="00E56E4B">
        <w:rPr>
          <w:rFonts w:ascii="Times New Roman" w:hAnsi="Times New Roman" w:cs="Times New Roman"/>
          <w:spacing w:val="-4"/>
        </w:rPr>
        <w:t xml:space="preserve"> </w:t>
      </w:r>
      <w:r w:rsidRPr="00E56E4B">
        <w:rPr>
          <w:rFonts w:ascii="Times New Roman" w:hAnsi="Times New Roman" w:cs="Times New Roman"/>
        </w:rPr>
        <w:t>Prohibition</w:t>
      </w:r>
      <w:r w:rsidRPr="00E56E4B">
        <w:rPr>
          <w:rFonts w:ascii="Times New Roman" w:hAnsi="Times New Roman" w:cs="Times New Roman"/>
          <w:spacing w:val="-4"/>
        </w:rPr>
        <w:t xml:space="preserve"> </w:t>
      </w:r>
      <w:r w:rsidRPr="00E56E4B">
        <w:rPr>
          <w:rFonts w:ascii="Times New Roman" w:hAnsi="Times New Roman" w:cs="Times New Roman"/>
        </w:rPr>
        <w:t>on</w:t>
      </w:r>
      <w:r w:rsidRPr="00E56E4B">
        <w:rPr>
          <w:rFonts w:ascii="Times New Roman" w:hAnsi="Times New Roman" w:cs="Times New Roman"/>
          <w:spacing w:val="-6"/>
        </w:rPr>
        <w:t xml:space="preserve"> </w:t>
      </w:r>
      <w:r w:rsidRPr="00E56E4B">
        <w:rPr>
          <w:rFonts w:ascii="Times New Roman" w:hAnsi="Times New Roman" w:cs="Times New Roman"/>
        </w:rPr>
        <w:t>Unmanned</w:t>
      </w:r>
      <w:r w:rsidRPr="00E56E4B">
        <w:rPr>
          <w:rFonts w:ascii="Times New Roman" w:hAnsi="Times New Roman" w:cs="Times New Roman"/>
          <w:spacing w:val="-6"/>
        </w:rPr>
        <w:t xml:space="preserve"> </w:t>
      </w:r>
      <w:r w:rsidRPr="00E56E4B">
        <w:rPr>
          <w:rFonts w:ascii="Times New Roman" w:hAnsi="Times New Roman" w:cs="Times New Roman"/>
        </w:rPr>
        <w:t>Aircraft</w:t>
      </w:r>
      <w:r w:rsidRPr="00E56E4B">
        <w:rPr>
          <w:rFonts w:ascii="Times New Roman" w:hAnsi="Times New Roman" w:cs="Times New Roman"/>
          <w:spacing w:val="-4"/>
        </w:rPr>
        <w:t xml:space="preserve"> </w:t>
      </w:r>
      <w:r w:rsidRPr="00E56E4B">
        <w:rPr>
          <w:rFonts w:ascii="Times New Roman" w:hAnsi="Times New Roman" w:cs="Times New Roman"/>
        </w:rPr>
        <w:t>Systems</w:t>
      </w:r>
      <w:r w:rsidRPr="00E56E4B">
        <w:rPr>
          <w:rFonts w:ascii="Times New Roman" w:hAnsi="Times New Roman" w:cs="Times New Roman"/>
          <w:spacing w:val="-7"/>
        </w:rPr>
        <w:t xml:space="preserve"> </w:t>
      </w:r>
      <w:r w:rsidRPr="00E56E4B">
        <w:rPr>
          <w:rFonts w:ascii="Times New Roman" w:hAnsi="Times New Roman" w:cs="Times New Roman"/>
        </w:rPr>
        <w:t>Manufactured</w:t>
      </w:r>
      <w:r w:rsidRPr="00E56E4B">
        <w:rPr>
          <w:rFonts w:ascii="Times New Roman" w:hAnsi="Times New Roman" w:cs="Times New Roman"/>
          <w:spacing w:val="-6"/>
        </w:rPr>
        <w:t xml:space="preserve"> </w:t>
      </w:r>
      <w:r w:rsidRPr="00E56E4B">
        <w:rPr>
          <w:rFonts w:ascii="Times New Roman" w:hAnsi="Times New Roman" w:cs="Times New Roman"/>
        </w:rPr>
        <w:t>or</w:t>
      </w:r>
      <w:r w:rsidRPr="00E56E4B">
        <w:rPr>
          <w:rFonts w:ascii="Times New Roman" w:hAnsi="Times New Roman" w:cs="Times New Roman"/>
          <w:spacing w:val="-5"/>
        </w:rPr>
        <w:t xml:space="preserve"> </w:t>
      </w:r>
      <w:r w:rsidRPr="00E56E4B">
        <w:rPr>
          <w:rFonts w:ascii="Times New Roman" w:hAnsi="Times New Roman" w:cs="Times New Roman"/>
        </w:rPr>
        <w:t xml:space="preserve">Assembled by American Security Drone Act-Covered Foreign Entities (NOV 2024) (Sections 1821- 1826, Pub. L. 118-31, </w:t>
      </w:r>
      <w:r w:rsidRPr="00E56E4B">
        <w:rPr>
          <w:rFonts w:ascii="Times New Roman" w:hAnsi="Times New Roman" w:cs="Times New Roman"/>
          <w:u w:val="single" w:color="355CAA"/>
        </w:rPr>
        <w:t>41 U.S.C. 3901</w:t>
      </w:r>
      <w:r w:rsidRPr="00E56E4B">
        <w:rPr>
          <w:rFonts w:ascii="Times New Roman" w:hAnsi="Times New Roman" w:cs="Times New Roman"/>
        </w:rPr>
        <w:t xml:space="preserve"> note prec.).</w:t>
      </w:r>
    </w:p>
    <w:p w14:paraId="075BA0F2" w14:textId="77777777" w:rsidR="008A7D86" w:rsidRPr="00E56E4B" w:rsidRDefault="008A7D86" w:rsidP="008A7D86">
      <w:pPr>
        <w:pStyle w:val="ListParagraph"/>
        <w:widowControl w:val="0"/>
        <w:numPr>
          <w:ilvl w:val="0"/>
          <w:numId w:val="2"/>
        </w:numPr>
        <w:tabs>
          <w:tab w:val="left" w:pos="965"/>
        </w:tabs>
        <w:autoSpaceDE w:val="0"/>
        <w:autoSpaceDN w:val="0"/>
        <w:spacing w:before="238" w:after="0" w:line="276" w:lineRule="auto"/>
        <w:ind w:right="173" w:firstLine="0"/>
        <w:contextualSpacing w:val="0"/>
        <w:rPr>
          <w:rFonts w:ascii="Times New Roman" w:hAnsi="Times New Roman" w:cs="Times New Roman"/>
        </w:rPr>
      </w:pPr>
      <w:r w:rsidRPr="00E56E4B">
        <w:rPr>
          <w:rFonts w:ascii="Times New Roman" w:hAnsi="Times New Roman" w:cs="Times New Roman"/>
          <w:u w:val="single" w:color="355CAA"/>
        </w:rPr>
        <w:t>52.247-64</w:t>
      </w:r>
      <w:r w:rsidRPr="00E56E4B">
        <w:rPr>
          <w:rFonts w:ascii="Times New Roman" w:hAnsi="Times New Roman" w:cs="Times New Roman"/>
        </w:rPr>
        <w:t>,</w:t>
      </w:r>
      <w:r w:rsidRPr="00E56E4B">
        <w:rPr>
          <w:rFonts w:ascii="Times New Roman" w:hAnsi="Times New Roman" w:cs="Times New Roman"/>
          <w:spacing w:val="-6"/>
        </w:rPr>
        <w:t xml:space="preserve"> </w:t>
      </w:r>
      <w:r w:rsidRPr="00E56E4B">
        <w:rPr>
          <w:rFonts w:ascii="Times New Roman" w:hAnsi="Times New Roman" w:cs="Times New Roman"/>
        </w:rPr>
        <w:t>Preference</w:t>
      </w:r>
      <w:r w:rsidRPr="00E56E4B">
        <w:rPr>
          <w:rFonts w:ascii="Times New Roman" w:hAnsi="Times New Roman" w:cs="Times New Roman"/>
          <w:spacing w:val="-8"/>
        </w:rPr>
        <w:t xml:space="preserve"> </w:t>
      </w:r>
      <w:r w:rsidRPr="00E56E4B">
        <w:rPr>
          <w:rFonts w:ascii="Times New Roman" w:hAnsi="Times New Roman" w:cs="Times New Roman"/>
        </w:rPr>
        <w:t>for</w:t>
      </w:r>
      <w:r w:rsidRPr="00E56E4B">
        <w:rPr>
          <w:rFonts w:ascii="Times New Roman" w:hAnsi="Times New Roman" w:cs="Times New Roman"/>
          <w:spacing w:val="-4"/>
        </w:rPr>
        <w:t xml:space="preserve"> </w:t>
      </w:r>
      <w:r w:rsidRPr="00E56E4B">
        <w:rPr>
          <w:rFonts w:ascii="Times New Roman" w:hAnsi="Times New Roman" w:cs="Times New Roman"/>
        </w:rPr>
        <w:t>Privately</w:t>
      </w:r>
      <w:r w:rsidRPr="00E56E4B">
        <w:rPr>
          <w:rFonts w:ascii="Times New Roman" w:hAnsi="Times New Roman" w:cs="Times New Roman"/>
          <w:spacing w:val="-7"/>
        </w:rPr>
        <w:t xml:space="preserve"> </w:t>
      </w:r>
      <w:r w:rsidRPr="00E56E4B">
        <w:rPr>
          <w:rFonts w:ascii="Times New Roman" w:hAnsi="Times New Roman" w:cs="Times New Roman"/>
        </w:rPr>
        <w:t>Owned U.S.-Flag</w:t>
      </w:r>
      <w:r w:rsidRPr="00E56E4B">
        <w:rPr>
          <w:rFonts w:ascii="Times New Roman" w:hAnsi="Times New Roman" w:cs="Times New Roman"/>
          <w:spacing w:val="-6"/>
        </w:rPr>
        <w:t xml:space="preserve"> </w:t>
      </w:r>
      <w:r w:rsidRPr="00E56E4B">
        <w:rPr>
          <w:rFonts w:ascii="Times New Roman" w:hAnsi="Times New Roman" w:cs="Times New Roman"/>
        </w:rPr>
        <w:t>Commercial</w:t>
      </w:r>
      <w:r w:rsidRPr="00E56E4B">
        <w:rPr>
          <w:rFonts w:ascii="Times New Roman" w:hAnsi="Times New Roman" w:cs="Times New Roman"/>
          <w:spacing w:val="-6"/>
        </w:rPr>
        <w:t xml:space="preserve"> </w:t>
      </w:r>
      <w:r w:rsidRPr="00E56E4B">
        <w:rPr>
          <w:rFonts w:ascii="Times New Roman" w:hAnsi="Times New Roman" w:cs="Times New Roman"/>
        </w:rPr>
        <w:t>Vessels</w:t>
      </w:r>
      <w:r w:rsidRPr="00E56E4B">
        <w:rPr>
          <w:rFonts w:ascii="Times New Roman" w:hAnsi="Times New Roman" w:cs="Times New Roman"/>
          <w:spacing w:val="-3"/>
        </w:rPr>
        <w:t xml:space="preserve"> </w:t>
      </w:r>
      <w:r w:rsidRPr="00E56E4B">
        <w:rPr>
          <w:rFonts w:ascii="Times New Roman" w:hAnsi="Times New Roman" w:cs="Times New Roman"/>
        </w:rPr>
        <w:t xml:space="preserve">(NOV 2021) ( </w:t>
      </w:r>
      <w:r w:rsidRPr="00E56E4B">
        <w:rPr>
          <w:rFonts w:ascii="Times New Roman" w:hAnsi="Times New Roman" w:cs="Times New Roman"/>
          <w:u w:val="single" w:color="355CAA"/>
        </w:rPr>
        <w:t>46 U.S.C. 55305</w:t>
      </w:r>
      <w:r w:rsidRPr="00E56E4B">
        <w:rPr>
          <w:rFonts w:ascii="Times New Roman" w:hAnsi="Times New Roman" w:cs="Times New Roman"/>
        </w:rPr>
        <w:t xml:space="preserve"> and 10 U.S.C. 2631). Flow down required in accordance with paragraph (d) of FAR clause </w:t>
      </w:r>
      <w:r w:rsidRPr="00E56E4B">
        <w:rPr>
          <w:rFonts w:ascii="Times New Roman" w:hAnsi="Times New Roman" w:cs="Times New Roman"/>
          <w:u w:val="single" w:color="355CAA"/>
        </w:rPr>
        <w:t>52.247-64</w:t>
      </w:r>
      <w:r w:rsidRPr="00E56E4B">
        <w:rPr>
          <w:rFonts w:ascii="Times New Roman" w:hAnsi="Times New Roman" w:cs="Times New Roman"/>
        </w:rPr>
        <w:t>.</w:t>
      </w:r>
    </w:p>
    <w:p w14:paraId="613A1D15" w14:textId="77777777" w:rsidR="008A7D86" w:rsidRPr="00E56E4B" w:rsidRDefault="008A7D86" w:rsidP="008A7D86">
      <w:pPr>
        <w:pStyle w:val="BodyText"/>
        <w:spacing w:before="241" w:line="276" w:lineRule="auto"/>
        <w:rPr>
          <w:rFonts w:ascii="Times New Roman" w:hAnsi="Times New Roman" w:cs="Times New Roman"/>
          <w:sz w:val="22"/>
          <w:szCs w:val="22"/>
        </w:rPr>
      </w:pPr>
      <w:r w:rsidRPr="00E56E4B">
        <w:rPr>
          <w:rFonts w:ascii="Times New Roman" w:hAnsi="Times New Roman" w:cs="Times New Roman"/>
          <w:sz w:val="22"/>
          <w:szCs w:val="22"/>
        </w:rPr>
        <w:t>(2) While not required, the Contractor may include in its subcontracts for commercial products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and</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commercial</w:t>
      </w:r>
      <w:r w:rsidRPr="00E56E4B">
        <w:rPr>
          <w:rFonts w:ascii="Times New Roman" w:hAnsi="Times New Roman" w:cs="Times New Roman"/>
          <w:spacing w:val="-5"/>
          <w:sz w:val="22"/>
          <w:szCs w:val="22"/>
        </w:rPr>
        <w:t xml:space="preserve"> </w:t>
      </w:r>
      <w:r w:rsidRPr="00E56E4B">
        <w:rPr>
          <w:rFonts w:ascii="Times New Roman" w:hAnsi="Times New Roman" w:cs="Times New Roman"/>
          <w:sz w:val="22"/>
          <w:szCs w:val="22"/>
        </w:rPr>
        <w:t>services</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a</w:t>
      </w:r>
      <w:r w:rsidRPr="00E56E4B">
        <w:rPr>
          <w:rFonts w:ascii="Times New Roman" w:hAnsi="Times New Roman" w:cs="Times New Roman"/>
          <w:spacing w:val="-3"/>
          <w:sz w:val="22"/>
          <w:szCs w:val="22"/>
        </w:rPr>
        <w:t xml:space="preserve"> </w:t>
      </w:r>
      <w:r w:rsidRPr="00E56E4B">
        <w:rPr>
          <w:rFonts w:ascii="Times New Roman" w:hAnsi="Times New Roman" w:cs="Times New Roman"/>
          <w:sz w:val="22"/>
          <w:szCs w:val="22"/>
        </w:rPr>
        <w:t>minimal</w:t>
      </w:r>
      <w:r w:rsidRPr="00E56E4B">
        <w:rPr>
          <w:rFonts w:ascii="Times New Roman" w:hAnsi="Times New Roman" w:cs="Times New Roman"/>
          <w:spacing w:val="-7"/>
          <w:sz w:val="22"/>
          <w:szCs w:val="22"/>
        </w:rPr>
        <w:t xml:space="preserve"> </w:t>
      </w:r>
      <w:r w:rsidRPr="00E56E4B">
        <w:rPr>
          <w:rFonts w:ascii="Times New Roman" w:hAnsi="Times New Roman" w:cs="Times New Roman"/>
          <w:sz w:val="22"/>
          <w:szCs w:val="22"/>
        </w:rPr>
        <w:t>number</w:t>
      </w:r>
      <w:r w:rsidRPr="00E56E4B">
        <w:rPr>
          <w:rFonts w:ascii="Times New Roman" w:hAnsi="Times New Roman" w:cs="Times New Roman"/>
          <w:spacing w:val="-8"/>
          <w:sz w:val="22"/>
          <w:szCs w:val="22"/>
        </w:rPr>
        <w:t xml:space="preserve"> </w:t>
      </w:r>
      <w:r w:rsidRPr="00E56E4B">
        <w:rPr>
          <w:rFonts w:ascii="Times New Roman" w:hAnsi="Times New Roman" w:cs="Times New Roman"/>
          <w:sz w:val="22"/>
          <w:szCs w:val="22"/>
        </w:rPr>
        <w:t>of</w:t>
      </w:r>
      <w:r w:rsidRPr="00E56E4B">
        <w:rPr>
          <w:rFonts w:ascii="Times New Roman" w:hAnsi="Times New Roman" w:cs="Times New Roman"/>
          <w:spacing w:val="-1"/>
          <w:sz w:val="22"/>
          <w:szCs w:val="22"/>
        </w:rPr>
        <w:t xml:space="preserve"> </w:t>
      </w:r>
      <w:r w:rsidRPr="00E56E4B">
        <w:rPr>
          <w:rFonts w:ascii="Times New Roman" w:hAnsi="Times New Roman" w:cs="Times New Roman"/>
          <w:sz w:val="22"/>
          <w:szCs w:val="22"/>
        </w:rPr>
        <w:t>additional clauses</w:t>
      </w:r>
      <w:r w:rsidRPr="00E56E4B">
        <w:rPr>
          <w:rFonts w:ascii="Times New Roman" w:hAnsi="Times New Roman" w:cs="Times New Roman"/>
          <w:spacing w:val="-6"/>
          <w:sz w:val="22"/>
          <w:szCs w:val="22"/>
        </w:rPr>
        <w:t xml:space="preserve"> </w:t>
      </w:r>
      <w:r w:rsidRPr="00E56E4B">
        <w:rPr>
          <w:rFonts w:ascii="Times New Roman" w:hAnsi="Times New Roman" w:cs="Times New Roman"/>
          <w:sz w:val="22"/>
          <w:szCs w:val="22"/>
        </w:rPr>
        <w:t>necessary</w:t>
      </w:r>
      <w:r w:rsidRPr="00E56E4B">
        <w:rPr>
          <w:rFonts w:ascii="Times New Roman" w:hAnsi="Times New Roman" w:cs="Times New Roman"/>
          <w:spacing w:val="-9"/>
          <w:sz w:val="22"/>
          <w:szCs w:val="22"/>
        </w:rPr>
        <w:t xml:space="preserve"> </w:t>
      </w:r>
      <w:r w:rsidRPr="00E56E4B">
        <w:rPr>
          <w:rFonts w:ascii="Times New Roman" w:hAnsi="Times New Roman" w:cs="Times New Roman"/>
          <w:sz w:val="22"/>
          <w:szCs w:val="22"/>
        </w:rPr>
        <w:t>to satisfy its contractual obligations.</w:t>
      </w:r>
    </w:p>
    <w:p w14:paraId="0D7A9F2D" w14:textId="77777777" w:rsidR="008A7D86" w:rsidRPr="00E56E4B" w:rsidRDefault="008A7D86" w:rsidP="008A7D86">
      <w:pPr>
        <w:spacing w:before="123"/>
        <w:ind w:left="140"/>
        <w:rPr>
          <w:rFonts w:ascii="Times New Roman" w:hAnsi="Times New Roman" w:cs="Times New Roman"/>
        </w:rPr>
      </w:pPr>
      <w:r w:rsidRPr="00E56E4B">
        <w:rPr>
          <w:rFonts w:ascii="Times New Roman" w:hAnsi="Times New Roman" w:cs="Times New Roman"/>
          <w:b/>
          <w:u w:val="single" w:color="231F20"/>
        </w:rPr>
        <w:t>Footnote</w:t>
      </w:r>
      <w:r w:rsidRPr="00E56E4B">
        <w:rPr>
          <w:rFonts w:ascii="Times New Roman" w:hAnsi="Times New Roman" w:cs="Times New Roman"/>
          <w:b/>
          <w:spacing w:val="-9"/>
          <w:u w:val="single" w:color="231F20"/>
        </w:rPr>
        <w:t xml:space="preserve"> </w:t>
      </w:r>
      <w:r w:rsidRPr="00E56E4B">
        <w:rPr>
          <w:rFonts w:ascii="Times New Roman" w:hAnsi="Times New Roman" w:cs="Times New Roman"/>
          <w:b/>
          <w:u w:val="single" w:color="231F20"/>
        </w:rPr>
        <w:t>1:</w:t>
      </w:r>
      <w:r w:rsidRPr="00E56E4B">
        <w:rPr>
          <w:rFonts w:ascii="Times New Roman" w:hAnsi="Times New Roman" w:cs="Times New Roman"/>
          <w:b/>
          <w:spacing w:val="38"/>
        </w:rPr>
        <w:t xml:space="preserve"> </w:t>
      </w:r>
      <w:r w:rsidRPr="00E56E4B">
        <w:rPr>
          <w:rFonts w:ascii="Times New Roman" w:hAnsi="Times New Roman" w:cs="Times New Roman"/>
          <w:u w:val="single" w:color="1363AE"/>
        </w:rPr>
        <w:t>52.225-5</w:t>
      </w:r>
      <w:r w:rsidRPr="00E56E4B">
        <w:rPr>
          <w:rFonts w:ascii="Times New Roman" w:hAnsi="Times New Roman" w:cs="Times New Roman"/>
        </w:rPr>
        <w:t>,</w:t>
      </w:r>
      <w:r w:rsidRPr="00E56E4B">
        <w:rPr>
          <w:rFonts w:ascii="Times New Roman" w:hAnsi="Times New Roman" w:cs="Times New Roman"/>
          <w:spacing w:val="-9"/>
        </w:rPr>
        <w:t xml:space="preserve"> </w:t>
      </w:r>
      <w:r w:rsidRPr="00E56E4B">
        <w:rPr>
          <w:rFonts w:ascii="Times New Roman" w:hAnsi="Times New Roman" w:cs="Times New Roman"/>
        </w:rPr>
        <w:t>Trade</w:t>
      </w:r>
      <w:r w:rsidRPr="00E56E4B">
        <w:rPr>
          <w:rFonts w:ascii="Times New Roman" w:hAnsi="Times New Roman" w:cs="Times New Roman"/>
          <w:spacing w:val="-8"/>
        </w:rPr>
        <w:t xml:space="preserve"> </w:t>
      </w:r>
      <w:r w:rsidRPr="00E56E4B">
        <w:rPr>
          <w:rFonts w:ascii="Times New Roman" w:hAnsi="Times New Roman" w:cs="Times New Roman"/>
        </w:rPr>
        <w:t>Agreements</w:t>
      </w:r>
      <w:r w:rsidRPr="00E56E4B">
        <w:rPr>
          <w:rFonts w:ascii="Times New Roman" w:hAnsi="Times New Roman" w:cs="Times New Roman"/>
          <w:spacing w:val="-8"/>
        </w:rPr>
        <w:t xml:space="preserve"> </w:t>
      </w:r>
      <w:r w:rsidRPr="00E56E4B">
        <w:rPr>
          <w:rFonts w:ascii="Times New Roman" w:hAnsi="Times New Roman" w:cs="Times New Roman"/>
        </w:rPr>
        <w:t>(OCT</w:t>
      </w:r>
      <w:r w:rsidRPr="00E56E4B">
        <w:rPr>
          <w:rFonts w:ascii="Times New Roman" w:hAnsi="Times New Roman" w:cs="Times New Roman"/>
          <w:spacing w:val="-6"/>
        </w:rPr>
        <w:t xml:space="preserve"> </w:t>
      </w:r>
      <w:r w:rsidRPr="00E56E4B">
        <w:rPr>
          <w:rFonts w:ascii="Times New Roman" w:hAnsi="Times New Roman" w:cs="Times New Roman"/>
        </w:rPr>
        <w:t>2019)</w:t>
      </w:r>
      <w:r w:rsidRPr="00E56E4B">
        <w:rPr>
          <w:rFonts w:ascii="Times New Roman" w:hAnsi="Times New Roman" w:cs="Times New Roman"/>
          <w:spacing w:val="-7"/>
        </w:rPr>
        <w:t xml:space="preserve"> </w:t>
      </w:r>
      <w:r w:rsidRPr="00E56E4B">
        <w:rPr>
          <w:rFonts w:ascii="Times New Roman" w:hAnsi="Times New Roman" w:cs="Times New Roman"/>
        </w:rPr>
        <w:t>(</w:t>
      </w:r>
      <w:r w:rsidRPr="00E56E4B">
        <w:rPr>
          <w:rFonts w:ascii="Times New Roman" w:hAnsi="Times New Roman" w:cs="Times New Roman"/>
          <w:u w:val="single" w:color="1363AE"/>
        </w:rPr>
        <w:t>19</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U.S.C.</w:t>
      </w:r>
      <w:r w:rsidRPr="00E56E4B">
        <w:rPr>
          <w:rFonts w:ascii="Times New Roman" w:hAnsi="Times New Roman" w:cs="Times New Roman"/>
          <w:spacing w:val="-9"/>
          <w:u w:val="single" w:color="1363AE"/>
        </w:rPr>
        <w:t xml:space="preserve"> </w:t>
      </w:r>
      <w:r w:rsidRPr="00E56E4B">
        <w:rPr>
          <w:rFonts w:ascii="Times New Roman" w:hAnsi="Times New Roman" w:cs="Times New Roman"/>
          <w:u w:val="single" w:color="1363AE"/>
        </w:rPr>
        <w:t>2501</w:t>
      </w:r>
      <w:r w:rsidRPr="00E56E4B">
        <w:rPr>
          <w:rFonts w:ascii="Times New Roman" w:hAnsi="Times New Roman" w:cs="Times New Roman"/>
        </w:rPr>
        <w:t>,</w:t>
      </w:r>
      <w:r w:rsidRPr="00E56E4B">
        <w:rPr>
          <w:rFonts w:ascii="Times New Roman" w:hAnsi="Times New Roman" w:cs="Times New Roman"/>
          <w:spacing w:val="-7"/>
        </w:rPr>
        <w:t xml:space="preserve"> </w:t>
      </w:r>
      <w:r w:rsidRPr="00E56E4B">
        <w:rPr>
          <w:rFonts w:ascii="Times New Roman" w:hAnsi="Times New Roman" w:cs="Times New Roman"/>
          <w:i/>
        </w:rPr>
        <w:t>et</w:t>
      </w:r>
      <w:r w:rsidRPr="00E56E4B">
        <w:rPr>
          <w:rFonts w:ascii="Times New Roman" w:hAnsi="Times New Roman" w:cs="Times New Roman"/>
          <w:i/>
          <w:spacing w:val="-8"/>
        </w:rPr>
        <w:t xml:space="preserve"> </w:t>
      </w:r>
      <w:r w:rsidRPr="00E56E4B">
        <w:rPr>
          <w:rFonts w:ascii="Times New Roman" w:hAnsi="Times New Roman" w:cs="Times New Roman"/>
          <w:i/>
        </w:rPr>
        <w:t>seq</w:t>
      </w:r>
      <w:r w:rsidRPr="00E56E4B">
        <w:rPr>
          <w:rFonts w:ascii="Times New Roman" w:hAnsi="Times New Roman" w:cs="Times New Roman"/>
        </w:rPr>
        <w:t>.,</w:t>
      </w:r>
      <w:r w:rsidRPr="00E56E4B">
        <w:rPr>
          <w:rFonts w:ascii="Times New Roman" w:hAnsi="Times New Roman" w:cs="Times New Roman"/>
          <w:spacing w:val="-9"/>
        </w:rPr>
        <w:t xml:space="preserve"> </w:t>
      </w:r>
      <w:r w:rsidRPr="00E56E4B">
        <w:rPr>
          <w:rFonts w:ascii="Times New Roman" w:hAnsi="Times New Roman" w:cs="Times New Roman"/>
          <w:u w:val="single" w:color="1363AE"/>
        </w:rPr>
        <w:t>19</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U.S.C.</w:t>
      </w:r>
      <w:r w:rsidRPr="00E56E4B">
        <w:rPr>
          <w:rFonts w:ascii="Times New Roman" w:hAnsi="Times New Roman" w:cs="Times New Roman"/>
          <w:spacing w:val="-8"/>
          <w:u w:val="single" w:color="1363AE"/>
        </w:rPr>
        <w:t xml:space="preserve"> </w:t>
      </w:r>
      <w:r w:rsidRPr="00E56E4B">
        <w:rPr>
          <w:rFonts w:ascii="Times New Roman" w:hAnsi="Times New Roman" w:cs="Times New Roman"/>
          <w:u w:val="single" w:color="1363AE"/>
        </w:rPr>
        <w:t>3301</w:t>
      </w:r>
      <w:r w:rsidRPr="00E56E4B">
        <w:rPr>
          <w:rFonts w:ascii="Times New Roman" w:hAnsi="Times New Roman" w:cs="Times New Roman"/>
          <w:spacing w:val="-5"/>
        </w:rPr>
        <w:t xml:space="preserve"> </w:t>
      </w:r>
      <w:r w:rsidRPr="00E56E4B">
        <w:rPr>
          <w:rFonts w:ascii="Times New Roman" w:hAnsi="Times New Roman" w:cs="Times New Roman"/>
          <w:spacing w:val="-2"/>
        </w:rPr>
        <w:t>note).</w:t>
      </w:r>
    </w:p>
    <w:p w14:paraId="34392E15" w14:textId="77777777" w:rsidR="008A7D86" w:rsidRPr="00CF1868" w:rsidRDefault="008A7D86" w:rsidP="008A7D86">
      <w:pPr>
        <w:spacing w:before="23"/>
        <w:ind w:left="140"/>
        <w:rPr>
          <w:rFonts w:ascii="Times New Roman" w:hAnsi="Times New Roman" w:cs="Times New Roman"/>
          <w:b/>
          <w:i/>
        </w:rPr>
      </w:pPr>
      <w:r w:rsidRPr="00CF1868">
        <w:rPr>
          <w:rFonts w:ascii="Times New Roman" w:hAnsi="Times New Roman" w:cs="Times New Roman"/>
          <w:b/>
          <w:i/>
          <w:color w:val="231F20"/>
          <w:shd w:val="clear" w:color="auto" w:fill="F7EC12"/>
        </w:rPr>
        <w:t>Note:</w:t>
      </w:r>
      <w:r w:rsidRPr="00CF1868">
        <w:rPr>
          <w:rFonts w:ascii="Times New Roman" w:hAnsi="Times New Roman" w:cs="Times New Roman"/>
          <w:b/>
          <w:i/>
          <w:color w:val="231F20"/>
          <w:spacing w:val="36"/>
          <w:shd w:val="clear" w:color="auto" w:fill="F7EC12"/>
        </w:rPr>
        <w:t xml:space="preserve"> </w:t>
      </w:r>
      <w:r w:rsidRPr="00CF1868">
        <w:rPr>
          <w:rFonts w:ascii="Times New Roman" w:hAnsi="Times New Roman" w:cs="Times New Roman"/>
          <w:b/>
          <w:i/>
          <w:color w:val="231F20"/>
          <w:shd w:val="clear" w:color="auto" w:fill="F7EC12"/>
        </w:rPr>
        <w:t>Special</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Item</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Number</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(SIN)</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42-2A</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product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items</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that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are</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not</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substantially</w:t>
      </w:r>
      <w:r w:rsidRPr="00CF1868">
        <w:rPr>
          <w:rFonts w:ascii="Times New Roman" w:hAnsi="Times New Roman" w:cs="Times New Roman"/>
          <w:b/>
          <w:i/>
          <w:color w:val="231F20"/>
          <w:spacing w:val="-7"/>
          <w:shd w:val="clear" w:color="auto" w:fill="F7EC12"/>
        </w:rPr>
        <w:t xml:space="preserve"> </w:t>
      </w:r>
      <w:r w:rsidRPr="00CF1868">
        <w:rPr>
          <w:rFonts w:ascii="Times New Roman" w:hAnsi="Times New Roman" w:cs="Times New Roman"/>
          <w:b/>
          <w:i/>
          <w:color w:val="231F20"/>
          <w:shd w:val="clear" w:color="auto" w:fill="F7EC12"/>
        </w:rPr>
        <w:t>transformed</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hd w:val="clear" w:color="auto" w:fill="F7EC12"/>
        </w:rPr>
        <w:t>in</w:t>
      </w:r>
      <w:r w:rsidRPr="00CF1868">
        <w:rPr>
          <w:rFonts w:ascii="Times New Roman" w:hAnsi="Times New Roman" w:cs="Times New Roman"/>
          <w:b/>
          <w:i/>
          <w:color w:val="231F20"/>
          <w:spacing w:val="-8"/>
          <w:shd w:val="clear" w:color="auto" w:fill="F7EC12"/>
        </w:rPr>
        <w:t xml:space="preserve"> </w:t>
      </w:r>
      <w:r w:rsidRPr="00CF1868">
        <w:rPr>
          <w:rFonts w:ascii="Times New Roman" w:hAnsi="Times New Roman" w:cs="Times New Roman"/>
          <w:b/>
          <w:i/>
          <w:color w:val="231F20"/>
          <w:spacing w:val="-5"/>
          <w:shd w:val="clear" w:color="auto" w:fill="F7EC12"/>
        </w:rPr>
        <w:t>the</w:t>
      </w:r>
    </w:p>
    <w:p w14:paraId="10A99FF7" w14:textId="77777777" w:rsidR="008A7D86" w:rsidRPr="00CF1868" w:rsidRDefault="008A7D86" w:rsidP="008A7D86">
      <w:pPr>
        <w:spacing w:before="22"/>
        <w:ind w:left="140" w:right="151"/>
        <w:rPr>
          <w:rFonts w:ascii="Calibri"/>
          <w:b/>
          <w:i/>
        </w:rPr>
      </w:pPr>
      <w:r w:rsidRPr="00CF1868">
        <w:rPr>
          <w:rFonts w:ascii="Times New Roman" w:hAnsi="Times New Roman" w:cs="Times New Roman"/>
          <w:b/>
          <w:i/>
          <w:color w:val="231F20"/>
          <w:shd w:val="clear" w:color="auto" w:fill="F7EC12"/>
        </w:rPr>
        <w:t>U.S. or a designated country under 52.225-5 Trade Agreements must be included in the offeror</w:t>
      </w:r>
      <w:r>
        <w:rPr>
          <w:rFonts w:ascii="Times New Roman" w:hAnsi="Times New Roman" w:cs="Times New Roman"/>
          <w:b/>
          <w:i/>
          <w:color w:val="231F20"/>
          <w:shd w:val="clear" w:color="auto" w:fill="F7EC12"/>
        </w:rPr>
        <w:t>’</w:t>
      </w:r>
      <w:r w:rsidRPr="00CF1868">
        <w:rPr>
          <w:rFonts w:ascii="Times New Roman" w:hAnsi="Times New Roman" w:cs="Times New Roman"/>
          <w:b/>
          <w:i/>
          <w:color w:val="231F20"/>
          <w:shd w:val="clear" w:color="auto" w:fill="F7EC12"/>
        </w:rPr>
        <w:t>s</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proposal to obtain a Federal Supply Schedule 65</w:t>
      </w:r>
      <w:r>
        <w:rPr>
          <w:rFonts w:ascii="Times New Roman" w:hAnsi="Times New Roman" w:cs="Times New Roman"/>
          <w:b/>
          <w:i/>
          <w:color w:val="231F20"/>
          <w:shd w:val="clear" w:color="auto" w:fill="F7EC12"/>
        </w:rPr>
        <w:t>IB</w:t>
      </w:r>
      <w:r w:rsidRPr="00CF1868">
        <w:rPr>
          <w:rFonts w:ascii="Times New Roman" w:hAnsi="Times New Roman" w:cs="Times New Roman"/>
          <w:b/>
          <w:i/>
          <w:color w:val="231F20"/>
          <w:shd w:val="clear" w:color="auto" w:fill="F7EC12"/>
        </w:rPr>
        <w:t xml:space="preserve"> contract and listed as other end products as</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required by 52.212-3(g)(5)(ii).</w:t>
      </w:r>
      <w:r w:rsidRPr="00CF1868">
        <w:rPr>
          <w:rFonts w:ascii="Times New Roman" w:hAnsi="Times New Roman" w:cs="Times New Roman"/>
          <w:b/>
          <w:i/>
          <w:color w:val="231F20"/>
          <w:spacing w:val="40"/>
          <w:shd w:val="clear" w:color="auto" w:fill="F7EC12"/>
        </w:rPr>
        <w:t xml:space="preserve"> </w:t>
      </w:r>
      <w:r>
        <w:rPr>
          <w:rFonts w:ascii="Times New Roman" w:hAnsi="Times New Roman" w:cs="Times New Roman"/>
          <w:b/>
          <w:i/>
          <w:color w:val="231F20"/>
          <w:shd w:val="clear" w:color="auto" w:fill="F7EC12"/>
        </w:rPr>
        <w:t>I</w:t>
      </w:r>
      <w:r w:rsidRPr="00CF1868">
        <w:rPr>
          <w:rFonts w:ascii="Times New Roman" w:hAnsi="Times New Roman" w:cs="Times New Roman"/>
          <w:b/>
          <w:i/>
          <w:color w:val="231F20"/>
          <w:shd w:val="clear" w:color="auto" w:fill="F7EC12"/>
        </w:rPr>
        <w:t>n accordance with Federal Acquisition Regulation 25.403(c) &amp;</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25.103(b)(2), the decision has been made that the Contracting Officer may make an individual non-</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availability determination pursuant to 1) information provided by the offeror that neither the offered</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42-2A product items nor similar or like items are mined, produced, or manufactured in the United</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States or a designated country in sufficient quantity to fulfill the requirements, and</w:t>
      </w:r>
      <w:r w:rsidRPr="00CF1868">
        <w:rPr>
          <w:rFonts w:ascii="Times New Roman" w:hAnsi="Times New Roman" w:cs="Times New Roman"/>
          <w:b/>
          <w:i/>
          <w:color w:val="231F20"/>
          <w:spacing w:val="40"/>
          <w:shd w:val="clear" w:color="auto" w:fill="F7EC12"/>
        </w:rPr>
        <w:t xml:space="preserve"> </w:t>
      </w:r>
      <w:r w:rsidRPr="00CF1868">
        <w:rPr>
          <w:rFonts w:ascii="Times New Roman" w:hAnsi="Times New Roman" w:cs="Times New Roman"/>
          <w:b/>
          <w:i/>
          <w:color w:val="231F20"/>
          <w:shd w:val="clear" w:color="auto" w:fill="F7EC12"/>
        </w:rPr>
        <w:t>2) in light of the</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requirement set forth in 38 U.S.C</w:t>
      </w:r>
      <w:r w:rsidRPr="00CF1868">
        <w:rPr>
          <w:rFonts w:ascii="Times New Roman" w:hAnsi="Times New Roman" w:cs="Times New Roman"/>
          <w:b/>
          <w:i/>
          <w:color w:val="231F20"/>
          <w:spacing w:val="40"/>
          <w:shd w:val="clear" w:color="auto" w:fill="F7EC12"/>
        </w:rPr>
        <w:t xml:space="preserve"> </w:t>
      </w:r>
      <w:r w:rsidRPr="00CF1868">
        <w:rPr>
          <w:rFonts w:ascii="Times New Roman" w:hAnsi="Times New Roman" w:cs="Times New Roman"/>
          <w:b/>
          <w:i/>
          <w:color w:val="231F20"/>
          <w:shd w:val="clear" w:color="auto" w:fill="F7EC12"/>
        </w:rPr>
        <w:t>Section 8126(a)(1) that manufacturers shall make available for</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procurement</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on</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the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Federal</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Supply</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Schedule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of</w:t>
      </w:r>
      <w:r w:rsidRPr="00CF1868">
        <w:rPr>
          <w:rFonts w:ascii="Times New Roman" w:hAnsi="Times New Roman" w:cs="Times New Roman"/>
          <w:b/>
          <w:i/>
          <w:color w:val="231F20"/>
          <w:spacing w:val="-5"/>
          <w:shd w:val="clear" w:color="auto" w:fill="F7EC12"/>
        </w:rPr>
        <w:t xml:space="preserve"> </w:t>
      </w:r>
      <w:r w:rsidRPr="00CF1868">
        <w:rPr>
          <w:rFonts w:ascii="Times New Roman" w:hAnsi="Times New Roman" w:cs="Times New Roman"/>
          <w:b/>
          <w:i/>
          <w:color w:val="231F20"/>
          <w:shd w:val="clear" w:color="auto" w:fill="F7EC12"/>
        </w:rPr>
        <w:t>the</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General</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Services</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Administration</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each</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covered</w:t>
      </w:r>
      <w:r w:rsidRPr="00CF1868">
        <w:rPr>
          <w:rFonts w:ascii="Times New Roman" w:hAnsi="Times New Roman" w:cs="Times New Roman"/>
          <w:b/>
          <w:i/>
          <w:color w:val="231F20"/>
          <w:spacing w:val="-4"/>
          <w:shd w:val="clear" w:color="auto" w:fill="F7EC12"/>
        </w:rPr>
        <w:t xml:space="preserve"> </w:t>
      </w:r>
      <w:r w:rsidRPr="00CF1868">
        <w:rPr>
          <w:rFonts w:ascii="Times New Roman" w:hAnsi="Times New Roman" w:cs="Times New Roman"/>
          <w:b/>
          <w:i/>
          <w:color w:val="231F20"/>
          <w:shd w:val="clear" w:color="auto" w:fill="F7EC12"/>
        </w:rPr>
        <w:t>drug</w:t>
      </w:r>
      <w:r w:rsidRPr="00CF1868">
        <w:rPr>
          <w:rFonts w:ascii="Times New Roman" w:hAnsi="Times New Roman" w:cs="Times New Roman"/>
          <w:b/>
          <w:i/>
          <w:color w:val="231F20"/>
        </w:rPr>
        <w:t xml:space="preserve"> </w:t>
      </w:r>
      <w:r w:rsidRPr="00CF1868">
        <w:rPr>
          <w:rFonts w:ascii="Times New Roman" w:hAnsi="Times New Roman" w:cs="Times New Roman"/>
          <w:b/>
          <w:i/>
          <w:color w:val="231F20"/>
          <w:shd w:val="clear" w:color="auto" w:fill="F7EC12"/>
        </w:rPr>
        <w:t>of the manufacturer.</w:t>
      </w:r>
    </w:p>
    <w:p w14:paraId="255E7FDB"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5BA9C15D" w14:textId="77777777" w:rsidR="008A7D86" w:rsidRDefault="008A7D86" w:rsidP="00895986">
      <w:pPr>
        <w:spacing w:after="20" w:line="240" w:lineRule="auto"/>
        <w:rPr>
          <w:rFonts w:ascii="Times New Roman" w:eastAsia="Times New Roman" w:hAnsi="Times New Roman" w:cs="Times New Roman"/>
          <w:kern w:val="0"/>
          <w:lang w:val="en"/>
          <w14:ligatures w14:val="none"/>
        </w:rPr>
      </w:pPr>
    </w:p>
    <w:p w14:paraId="7F2BDCCB" w14:textId="77777777" w:rsidR="00D15F67" w:rsidRDefault="00D15F67" w:rsidP="00895986">
      <w:pPr>
        <w:spacing w:after="20" w:line="240" w:lineRule="auto"/>
        <w:rPr>
          <w:rFonts w:ascii="Times New Roman" w:eastAsia="Times New Roman" w:hAnsi="Times New Roman" w:cs="Times New Roman"/>
          <w:kern w:val="0"/>
          <w:lang w:val="en"/>
          <w14:ligatures w14:val="none"/>
        </w:rPr>
      </w:pPr>
    </w:p>
    <w:p w14:paraId="491409DA" w14:textId="77777777" w:rsidR="00D15F67" w:rsidRDefault="00D15F67" w:rsidP="00895986">
      <w:pPr>
        <w:spacing w:after="20" w:line="240" w:lineRule="auto"/>
        <w:rPr>
          <w:rFonts w:ascii="Times New Roman" w:eastAsia="Times New Roman" w:hAnsi="Times New Roman" w:cs="Times New Roman"/>
          <w:kern w:val="0"/>
          <w:lang w:val="en"/>
          <w14:ligatures w14:val="none"/>
        </w:rPr>
      </w:pPr>
    </w:p>
    <w:p w14:paraId="366A8BAB" w14:textId="77777777" w:rsidR="00531CCB" w:rsidRPr="00531CCB" w:rsidRDefault="00531CCB" w:rsidP="00531CCB">
      <w:pPr>
        <w:shd w:val="clear" w:color="auto" w:fill="FFFFFF"/>
        <w:spacing w:before="100" w:beforeAutospacing="1" w:after="100" w:afterAutospacing="1" w:line="240" w:lineRule="auto"/>
        <w:textAlignment w:val="baseline"/>
        <w:outlineLvl w:val="3"/>
        <w:rPr>
          <w:rFonts w:ascii="Georgia" w:eastAsia="Times New Roman" w:hAnsi="Georgia" w:cs="Times New Roman"/>
          <w:b/>
          <w:bCs/>
          <w:color w:val="333333"/>
          <w:kern w:val="0"/>
          <w:sz w:val="24"/>
          <w:szCs w:val="24"/>
          <w14:ligatures w14:val="none"/>
        </w:rPr>
      </w:pPr>
      <w:r w:rsidRPr="00531CCB">
        <w:rPr>
          <w:rFonts w:ascii="Georgia" w:eastAsia="Times New Roman" w:hAnsi="Georgia" w:cs="Times New Roman"/>
          <w:b/>
          <w:bCs/>
          <w:color w:val="333333"/>
          <w:kern w:val="0"/>
          <w:sz w:val="24"/>
          <w:szCs w:val="24"/>
          <w:bdr w:val="none" w:sz="0" w:space="0" w:color="auto" w:frame="1"/>
          <w14:ligatures w14:val="none"/>
        </w:rPr>
        <w:lastRenderedPageBreak/>
        <w:t xml:space="preserve">52.226-8 </w:t>
      </w:r>
      <w:r w:rsidRPr="00531CCB">
        <w:rPr>
          <w:rFonts w:ascii="Georgia" w:eastAsia="Times New Roman" w:hAnsi="Georgia" w:cs="Times New Roman"/>
          <w:b/>
          <w:bCs/>
          <w:color w:val="333333"/>
          <w:kern w:val="0"/>
          <w:sz w:val="24"/>
          <w:szCs w:val="24"/>
          <w14:ligatures w14:val="none"/>
        </w:rPr>
        <w:t>Encouraging Contractor Policies to Ban Text Me</w:t>
      </w:r>
      <w:bookmarkStart w:id="9" w:name="_Hlk196898118"/>
      <w:r w:rsidRPr="00531CCB">
        <w:rPr>
          <w:rFonts w:ascii="Georgia" w:eastAsia="Times New Roman" w:hAnsi="Georgia" w:cs="Times New Roman"/>
          <w:b/>
          <w:bCs/>
          <w:color w:val="333333"/>
          <w:kern w:val="0"/>
          <w:sz w:val="24"/>
          <w:szCs w:val="24"/>
          <w14:ligatures w14:val="none"/>
        </w:rPr>
        <w:t xml:space="preserve">ssaging While </w:t>
      </w:r>
      <w:bookmarkEnd w:id="9"/>
      <w:r w:rsidRPr="00531CCB">
        <w:rPr>
          <w:rFonts w:ascii="Georgia" w:eastAsia="Times New Roman" w:hAnsi="Georgia" w:cs="Times New Roman"/>
          <w:b/>
          <w:bCs/>
          <w:color w:val="333333"/>
          <w:kern w:val="0"/>
          <w:sz w:val="24"/>
          <w:szCs w:val="24"/>
          <w14:ligatures w14:val="none"/>
        </w:rPr>
        <w:t>Driving (May 2024)</w:t>
      </w:r>
    </w:p>
    <w:p w14:paraId="307CFD15" w14:textId="7777777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(a)Definitions. As used in this clause-</w:t>
      </w:r>
    </w:p>
    <w:p w14:paraId="4605DFED" w14:textId="77777777" w:rsidR="00531CCB" w:rsidRPr="00531CCB" w:rsidRDefault="00531CCB" w:rsidP="00531CCB">
      <w:pPr>
        <w:spacing w:after="20" w:line="240" w:lineRule="auto"/>
        <w:ind w:left="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"Driving"–</w:t>
      </w:r>
    </w:p>
    <w:p w14:paraId="5974050A" w14:textId="099A8C91" w:rsidR="00B13458" w:rsidRPr="00531CCB" w:rsidRDefault="00531CCB" w:rsidP="00B13458">
      <w:pPr>
        <w:spacing w:after="20" w:line="240" w:lineRule="auto"/>
        <w:ind w:left="72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1) Means</w:t>
      </w:r>
      <w:r w:rsidRPr="00531CCB">
        <w:rPr>
          <w:rFonts w:ascii="Times New Roman" w:eastAsia="Times New Roman" w:hAnsi="Times New Roman" w:cs="Times New Roman"/>
          <w:kern w:val="0"/>
          <w:lang w:val="en"/>
          <w14:ligatures w14:val="none"/>
        </w:rPr>
        <w:t xml:space="preserve"> operating a motor vehicle on an active roadway with the motor running, including while temporarily stationary because of traffic, a traffic light, stop sign, or otherwise.</w:t>
      </w:r>
    </w:p>
    <w:p w14:paraId="5B45838E" w14:textId="43EC4B44" w:rsidR="00531CCB" w:rsidRDefault="00531CCB" w:rsidP="00B13458">
      <w:pPr>
        <w:spacing w:after="20" w:line="240" w:lineRule="auto"/>
        <w:ind w:left="72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2) Does</w:t>
      </w:r>
      <w:r w:rsidRPr="00531CCB">
        <w:rPr>
          <w:rFonts w:ascii="Times New Roman" w:eastAsia="Times New Roman" w:hAnsi="Times New Roman" w:cs="Times New Roman"/>
          <w:kern w:val="0"/>
          <w:lang w:val="en"/>
          <w14:ligatures w14:val="none"/>
        </w:rPr>
        <w:t xml:space="preserve"> not include operating a motor vehicle with or without the motor running when one has pulled over to the side of, or off, an active roadway and has halted in a location where one can safely remain stationary.</w:t>
      </w:r>
    </w:p>
    <w:p w14:paraId="5503B098" w14:textId="77777777" w:rsidR="00B13458" w:rsidRDefault="00B13458" w:rsidP="00B13458">
      <w:pPr>
        <w:spacing w:after="20" w:line="240" w:lineRule="auto"/>
        <w:ind w:left="720"/>
        <w:rPr>
          <w:rFonts w:ascii="Times New Roman" w:eastAsia="Times New Roman" w:hAnsi="Times New Roman" w:cs="Times New Roman"/>
          <w:kern w:val="0"/>
          <w:lang w:val="en"/>
          <w14:ligatures w14:val="none"/>
        </w:rPr>
      </w:pPr>
    </w:p>
    <w:p w14:paraId="14D4CED5" w14:textId="77777777" w:rsidR="00531CCB" w:rsidRDefault="00531CCB" w:rsidP="00B13458">
      <w:pPr>
        <w:spacing w:after="20" w:line="240" w:lineRule="auto"/>
        <w:ind w:left="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Text messaging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14:paraId="67D7061D" w14:textId="77777777" w:rsidR="00B13458" w:rsidRPr="00531CCB" w:rsidRDefault="00B13458" w:rsidP="00531CCB">
      <w:pPr>
        <w:spacing w:after="20" w:line="240" w:lineRule="auto"/>
        <w:ind w:left="360"/>
        <w:rPr>
          <w:rFonts w:ascii="Times New Roman" w:eastAsia="Times New Roman" w:hAnsi="Times New Roman" w:cs="Times New Roman"/>
          <w:kern w:val="0"/>
          <w:lang w:val="en"/>
          <w14:ligatures w14:val="none"/>
        </w:rPr>
      </w:pPr>
    </w:p>
    <w:p w14:paraId="430F789A" w14:textId="77777777" w:rsid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(b)This clause implements Executive Order 13513, Federal Leadership on Reducing Text Messaging While Driving, dated October 1, 2009.</w:t>
      </w:r>
    </w:p>
    <w:p w14:paraId="42524EA8" w14:textId="77777777" w:rsidR="00B13458" w:rsidRPr="00531CCB" w:rsidRDefault="00B13458" w:rsidP="00531CCB">
      <w:pPr>
        <w:spacing w:after="20" w:line="240" w:lineRule="auto"/>
        <w:ind w:left="360" w:hanging="360"/>
        <w:rPr>
          <w:rFonts w:ascii="Times New Roman" w:eastAsia="Times New Roman" w:hAnsi="Times New Roman" w:cs="Times New Roman"/>
          <w:kern w:val="0"/>
          <w:lang w:val="en"/>
          <w14:ligatures w14:val="none"/>
        </w:rPr>
      </w:pPr>
    </w:p>
    <w:p w14:paraId="439280C4" w14:textId="77777777" w:rsidR="00531CCB" w:rsidRPr="00531CCB" w:rsidRDefault="00531CCB" w:rsidP="00531CCB">
      <w:pPr>
        <w:spacing w:after="20" w:line="240" w:lineRule="auto"/>
        <w:ind w:left="360" w:hanging="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(c)The Contractor is encouraged to-</w:t>
      </w:r>
    </w:p>
    <w:p w14:paraId="6662AA5B" w14:textId="6DDCE1EC" w:rsidR="00531CCB" w:rsidRPr="00531CCB" w:rsidRDefault="00531CCB" w:rsidP="00B13458">
      <w:pPr>
        <w:spacing w:after="20" w:line="240" w:lineRule="auto"/>
        <w:ind w:left="36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1) Adopt</w:t>
      </w:r>
      <w:r w:rsidRPr="00531CCB">
        <w:rPr>
          <w:rFonts w:ascii="Times New Roman" w:eastAsia="Times New Roman" w:hAnsi="Times New Roman" w:cs="Times New Roman"/>
          <w:kern w:val="0"/>
          <w:lang w:val="en"/>
          <w14:ligatures w14:val="none"/>
        </w:rPr>
        <w:t xml:space="preserve"> and enforce policies that ban text messaging while driving-</w:t>
      </w:r>
    </w:p>
    <w:p w14:paraId="722E4603" w14:textId="77777777" w:rsidR="00531CCB" w:rsidRPr="00531CCB" w:rsidRDefault="00531CCB" w:rsidP="00B13458">
      <w:pPr>
        <w:spacing w:after="20" w:line="240" w:lineRule="auto"/>
        <w:ind w:left="108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(i)Company-owned or rented vehicles or Government-owned vehicles; or</w:t>
      </w:r>
    </w:p>
    <w:p w14:paraId="7440E2F0"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(ii)Privately-owned vehicles when on official Government business or when performing any work for or on behalf of the Government.</w:t>
      </w:r>
    </w:p>
    <w:p w14:paraId="784F0925" w14:textId="2B209FE7" w:rsidR="00531CCB" w:rsidRPr="00531CCB" w:rsidRDefault="00531CCB" w:rsidP="00B13458">
      <w:pPr>
        <w:spacing w:after="20" w:line="240" w:lineRule="auto"/>
        <w:ind w:left="360" w:firstLine="36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w:t>
      </w:r>
      <w:r w:rsidR="00B13458" w:rsidRPr="00531CCB">
        <w:rPr>
          <w:rFonts w:ascii="Times New Roman" w:eastAsia="Times New Roman" w:hAnsi="Times New Roman" w:cs="Times New Roman"/>
          <w:kern w:val="0"/>
          <w:lang w:val="en"/>
          <w14:ligatures w14:val="none"/>
        </w:rPr>
        <w:t>2) Conduct</w:t>
      </w:r>
      <w:r w:rsidRPr="00531CCB">
        <w:rPr>
          <w:rFonts w:ascii="Times New Roman" w:eastAsia="Times New Roman" w:hAnsi="Times New Roman" w:cs="Times New Roman"/>
          <w:kern w:val="0"/>
          <w:lang w:val="en"/>
          <w14:ligatures w14:val="none"/>
        </w:rPr>
        <w:t xml:space="preserve"> initiatives in a manner commensurate with the size of the business, such as-</w:t>
      </w:r>
    </w:p>
    <w:p w14:paraId="0B1EC94E"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(i)Establishment of new rules and programs or reevaluation of existing programs to prohibit text messaging while driving; and</w:t>
      </w:r>
    </w:p>
    <w:p w14:paraId="371D685D" w14:textId="77777777" w:rsidR="00531CCB" w:rsidRP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(ii)Education, awareness, and other outreach to employees about the safety risks associated with texting while driving.</w:t>
      </w:r>
    </w:p>
    <w:p w14:paraId="7E398602" w14:textId="77777777" w:rsidR="00531CCB" w:rsidRDefault="00531CCB" w:rsidP="00B13458">
      <w:pPr>
        <w:spacing w:after="20" w:line="240" w:lineRule="auto"/>
        <w:ind w:left="1440"/>
        <w:rPr>
          <w:rFonts w:ascii="Times New Roman" w:eastAsia="Times New Roman" w:hAnsi="Times New Roman" w:cs="Times New Roman"/>
          <w:kern w:val="0"/>
          <w:lang w:val="en"/>
          <w14:ligatures w14:val="none"/>
        </w:rPr>
      </w:pPr>
      <w:r w:rsidRPr="00531CCB">
        <w:rPr>
          <w:rFonts w:ascii="Times New Roman" w:eastAsia="Times New Roman" w:hAnsi="Times New Roman" w:cs="Times New Roman"/>
          <w:kern w:val="0"/>
          <w:lang w:val="en"/>
          <w14:ligatures w14:val="none"/>
        </w:rPr>
        <w:t>(d)Subcontracts. The Contractor shall insert the substance of this clause, including this paragraph (d), in all subcontracts that exceed the micro-purchase threshold, as defined in Federal Acquisition Regulation </w:t>
      </w:r>
      <w:hyperlink r:id="rId18" w:anchor="FAR_2_101" w:tooltip="2.101" w:history="1">
        <w:r w:rsidRPr="00531CCB">
          <w:rPr>
            <w:rFonts w:ascii="Times New Roman" w:eastAsia="Times New Roman" w:hAnsi="Times New Roman" w:cs="Times New Roman"/>
            <w:kern w:val="0"/>
            <w:lang w:val="en"/>
            <w14:ligatures w14:val="none"/>
          </w:rPr>
          <w:t>2.101</w:t>
        </w:r>
      </w:hyperlink>
      <w:r w:rsidRPr="00531CCB">
        <w:rPr>
          <w:rFonts w:ascii="Times New Roman" w:eastAsia="Times New Roman" w:hAnsi="Times New Roman" w:cs="Times New Roman"/>
          <w:kern w:val="0"/>
          <w:lang w:val="en"/>
          <w14:ligatures w14:val="none"/>
        </w:rPr>
        <w:t> on the date of subcontract award.</w:t>
      </w:r>
    </w:p>
    <w:p w14:paraId="224BE8E3" w14:textId="77777777" w:rsidR="00B13458" w:rsidRPr="00531CCB" w:rsidRDefault="00B13458" w:rsidP="00B13458">
      <w:pPr>
        <w:spacing w:after="20" w:line="240" w:lineRule="auto"/>
        <w:ind w:left="1440"/>
        <w:rPr>
          <w:rFonts w:ascii="Times New Roman" w:eastAsia="Times New Roman" w:hAnsi="Times New Roman" w:cs="Times New Roman"/>
          <w:kern w:val="0"/>
          <w:lang w:val="en"/>
          <w14:ligatures w14:val="none"/>
        </w:rPr>
      </w:pPr>
    </w:p>
    <w:p w14:paraId="74CCB11D" w14:textId="7FD6ECD7" w:rsidR="00EA0DE3" w:rsidRPr="00E61ADF" w:rsidRDefault="00531CCB" w:rsidP="00B13458">
      <w:pPr>
        <w:jc w:val="center"/>
        <w:rPr>
          <w:rFonts w:ascii="Times New Roman" w:eastAsia="Times New Roman" w:hAnsi="Times New Roman" w:cs="Times New Roman"/>
          <w:kern w:val="0"/>
          <w:lang w:val="en"/>
          <w14:ligatures w14:val="none"/>
        </w:rPr>
      </w:pPr>
      <w:r w:rsidRPr="00167BC4">
        <w:rPr>
          <w:rFonts w:ascii="Times New Roman" w:eastAsia="Times New Roman" w:hAnsi="Times New Roman" w:cs="Times New Roman"/>
          <w:kern w:val="0"/>
          <w:lang w:val="en"/>
          <w14:ligatures w14:val="none"/>
        </w:rPr>
        <w:t>(End of clause)</w:t>
      </w:r>
    </w:p>
    <w:p w14:paraId="6491CEB9" w14:textId="5813DF61" w:rsidR="00E8593E" w:rsidRPr="00E61ADF" w:rsidRDefault="00E8593E" w:rsidP="00E8593E">
      <w:pPr>
        <w:rPr>
          <w:rFonts w:ascii="Times New Roman" w:hAnsi="Times New Roman" w:cs="Times New Roman"/>
        </w:rPr>
      </w:pPr>
    </w:p>
    <w:p w14:paraId="0E785EE0" w14:textId="77777777" w:rsidR="00E8593E" w:rsidRDefault="00E8593E" w:rsidP="00E8593E"/>
    <w:p w14:paraId="11A8BABD" w14:textId="77777777" w:rsidR="00A210BC" w:rsidRDefault="00A210BC" w:rsidP="00E8593E"/>
    <w:p w14:paraId="46EDEE43" w14:textId="77777777" w:rsidR="00A210BC" w:rsidRDefault="00A210BC" w:rsidP="00E8593E"/>
    <w:p w14:paraId="456BD53E" w14:textId="77777777" w:rsidR="00A210BC" w:rsidRDefault="00A210BC" w:rsidP="00E8593E"/>
    <w:p w14:paraId="2F05E80D" w14:textId="77777777" w:rsidR="00650AA1" w:rsidRDefault="00650AA1" w:rsidP="00650AA1">
      <w:pPr>
        <w:tabs>
          <w:tab w:val="left" w:pos="4335"/>
        </w:tabs>
        <w:spacing w:after="2160"/>
        <w:rPr>
          <w:rFonts w:ascii="Georgia" w:hAnsi="Georgia" w:cs="Arial"/>
          <w:b/>
          <w:sz w:val="36"/>
          <w:szCs w:val="36"/>
        </w:rPr>
      </w:pPr>
    </w:p>
    <w:p w14:paraId="10A4091A" w14:textId="77777777" w:rsidR="00650AA1" w:rsidRPr="001848A6" w:rsidRDefault="00650AA1" w:rsidP="00210BC3">
      <w:pPr>
        <w:tabs>
          <w:tab w:val="left" w:pos="4335"/>
        </w:tabs>
        <w:spacing w:after="2160"/>
        <w:jc w:val="center"/>
        <w:rPr>
          <w:rFonts w:ascii="Georgia" w:hAnsi="Georgia" w:cs="Arial"/>
          <w:b/>
          <w:sz w:val="36"/>
          <w:szCs w:val="36"/>
        </w:rPr>
      </w:pPr>
      <w:r w:rsidRPr="001848A6">
        <w:rPr>
          <w:rFonts w:ascii="Georgia" w:hAnsi="Georgia" w:cs="Arial"/>
          <w:b/>
          <w:sz w:val="36"/>
          <w:szCs w:val="36"/>
        </w:rPr>
        <w:lastRenderedPageBreak/>
        <w:t xml:space="preserve"> </w:t>
      </w:r>
      <w:r>
        <w:rPr>
          <w:rFonts w:ascii="Georgia" w:hAnsi="Georgia" w:cs="Arial"/>
          <w:b/>
          <w:sz w:val="36"/>
          <w:szCs w:val="36"/>
        </w:rPr>
        <w:t xml:space="preserve">RESPONSIBILITY </w:t>
      </w:r>
      <w:r w:rsidRPr="001848A6">
        <w:rPr>
          <w:rFonts w:ascii="Georgia" w:hAnsi="Georgia" w:cs="Arial"/>
          <w:b/>
          <w:sz w:val="36"/>
          <w:szCs w:val="36"/>
        </w:rPr>
        <w:t>EVALUATION</w:t>
      </w:r>
    </w:p>
    <w:p w14:paraId="7FFDDDC5"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COMPLETE THIS </w:t>
      </w:r>
      <w:r>
        <w:rPr>
          <w:rFonts w:ascii="Calibri" w:hAnsi="Calibri" w:cs="Calibri"/>
          <w:b/>
          <w:sz w:val="36"/>
          <w:szCs w:val="36"/>
        </w:rPr>
        <w:t>SECTION</w:t>
      </w:r>
      <w:r w:rsidRPr="00BB382F">
        <w:rPr>
          <w:rFonts w:ascii="Calibri" w:hAnsi="Calibri" w:cs="Calibri"/>
          <w:b/>
          <w:sz w:val="36"/>
          <w:szCs w:val="36"/>
        </w:rPr>
        <w:t xml:space="preserve"> IF THIS IS A </w:t>
      </w:r>
    </w:p>
    <w:p w14:paraId="4931B8AA"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 xml:space="preserve">NEW </w:t>
      </w:r>
      <w:r>
        <w:rPr>
          <w:rFonts w:ascii="Calibri" w:hAnsi="Calibri" w:cs="Calibri"/>
          <w:b/>
          <w:sz w:val="36"/>
          <w:szCs w:val="36"/>
        </w:rPr>
        <w:t>DEPARTMENT OF VETERANS AFFAIRS</w:t>
      </w:r>
      <w:r w:rsidRPr="00BB382F">
        <w:rPr>
          <w:rFonts w:ascii="Calibri" w:hAnsi="Calibri" w:cs="Calibri"/>
          <w:b/>
          <w:sz w:val="36"/>
          <w:szCs w:val="36"/>
        </w:rPr>
        <w:t xml:space="preserve"> </w:t>
      </w:r>
      <w:r>
        <w:rPr>
          <w:rFonts w:ascii="Calibri" w:hAnsi="Calibri" w:cs="Calibri"/>
          <w:b/>
          <w:sz w:val="36"/>
          <w:szCs w:val="36"/>
        </w:rPr>
        <w:t xml:space="preserve">(VA) </w:t>
      </w:r>
    </w:p>
    <w:p w14:paraId="13863364" w14:textId="77777777" w:rsidR="00650AA1" w:rsidRDefault="00650AA1" w:rsidP="00C071B5">
      <w:pPr>
        <w:spacing w:line="480" w:lineRule="auto"/>
        <w:jc w:val="center"/>
        <w:rPr>
          <w:rFonts w:ascii="Calibri" w:hAnsi="Calibri" w:cs="Calibri"/>
          <w:b/>
          <w:sz w:val="36"/>
          <w:szCs w:val="36"/>
        </w:rPr>
      </w:pPr>
      <w:r w:rsidRPr="00BB382F">
        <w:rPr>
          <w:rFonts w:ascii="Calibri" w:hAnsi="Calibri" w:cs="Calibri"/>
          <w:b/>
          <w:sz w:val="36"/>
          <w:szCs w:val="36"/>
        </w:rPr>
        <w:t>FEDERAL</w:t>
      </w:r>
      <w:bookmarkStart w:id="10" w:name="PastPerf"/>
      <w:r>
        <w:rPr>
          <w:rFonts w:ascii="Calibri" w:hAnsi="Calibri" w:cs="Calibri"/>
          <w:b/>
          <w:sz w:val="36"/>
          <w:szCs w:val="36"/>
        </w:rPr>
        <w:t xml:space="preserve"> </w:t>
      </w:r>
      <w:r w:rsidRPr="00BB382F">
        <w:rPr>
          <w:rFonts w:ascii="Calibri" w:hAnsi="Calibri" w:cs="Calibri"/>
          <w:b/>
          <w:sz w:val="36"/>
          <w:szCs w:val="36"/>
        </w:rPr>
        <w:t xml:space="preserve">SUPPLY SCHEDULE (FSS) OFFER </w:t>
      </w:r>
      <w:bookmarkEnd w:id="10"/>
    </w:p>
    <w:p w14:paraId="1E6E50CE" w14:textId="77777777" w:rsidR="00650AA1" w:rsidRDefault="00650AA1" w:rsidP="00746D35">
      <w:pPr>
        <w:spacing w:line="480" w:lineRule="auto"/>
        <w:jc w:val="center"/>
        <w:rPr>
          <w:rFonts w:ascii="Calibri" w:hAnsi="Calibri" w:cs="Calibri"/>
          <w:b/>
          <w:sz w:val="36"/>
          <w:szCs w:val="36"/>
        </w:rPr>
      </w:pPr>
      <w:r>
        <w:rPr>
          <w:rFonts w:ascii="Calibri" w:hAnsi="Calibri" w:cs="Calibri"/>
          <w:b/>
          <w:sz w:val="36"/>
          <w:szCs w:val="36"/>
        </w:rPr>
        <w:t>OR</w:t>
      </w:r>
    </w:p>
    <w:p w14:paraId="091EC1A3" w14:textId="77777777" w:rsidR="00650AA1" w:rsidRDefault="00650AA1" w:rsidP="00746D35">
      <w:pPr>
        <w:spacing w:line="480" w:lineRule="auto"/>
        <w:jc w:val="center"/>
        <w:rPr>
          <w:rFonts w:ascii="Calibri" w:hAnsi="Calibri" w:cs="Calibri"/>
          <w:b/>
          <w:sz w:val="36"/>
          <w:szCs w:val="36"/>
        </w:rPr>
      </w:pPr>
      <w:r w:rsidRPr="00BB382F">
        <w:rPr>
          <w:rFonts w:ascii="Calibri" w:hAnsi="Calibri" w:cs="Calibri"/>
          <w:b/>
          <w:sz w:val="36"/>
          <w:szCs w:val="36"/>
        </w:rPr>
        <w:t xml:space="preserve"> </w:t>
      </w:r>
      <w:r>
        <w:rPr>
          <w:rFonts w:ascii="Calibri" w:hAnsi="Calibri" w:cs="Calibri"/>
          <w:b/>
          <w:sz w:val="36"/>
          <w:szCs w:val="36"/>
        </w:rPr>
        <w:t xml:space="preserve">SUBSEQUENT OFFER OF A </w:t>
      </w:r>
      <w:r w:rsidRPr="00BB382F">
        <w:rPr>
          <w:rFonts w:ascii="Calibri" w:hAnsi="Calibri" w:cs="Calibri"/>
          <w:b/>
          <w:sz w:val="36"/>
          <w:szCs w:val="36"/>
        </w:rPr>
        <w:t xml:space="preserve">CURRENT </w:t>
      </w:r>
      <w:r>
        <w:rPr>
          <w:rFonts w:ascii="Calibri" w:hAnsi="Calibri" w:cs="Calibri"/>
          <w:b/>
          <w:sz w:val="36"/>
          <w:szCs w:val="36"/>
        </w:rPr>
        <w:t xml:space="preserve">FSS </w:t>
      </w:r>
      <w:r w:rsidRPr="00BB382F">
        <w:rPr>
          <w:rFonts w:ascii="Calibri" w:hAnsi="Calibri" w:cs="Calibri"/>
          <w:b/>
          <w:sz w:val="36"/>
          <w:szCs w:val="36"/>
        </w:rPr>
        <w:t xml:space="preserve">CONTRACT </w:t>
      </w:r>
    </w:p>
    <w:p w14:paraId="7BF732AC" w14:textId="77777777" w:rsidR="00650AA1" w:rsidRDefault="00650AA1" w:rsidP="00C071B5">
      <w:pPr>
        <w:spacing w:line="480" w:lineRule="auto"/>
        <w:jc w:val="center"/>
        <w:rPr>
          <w:rFonts w:ascii="Calibri" w:hAnsi="Calibri" w:cs="Calibri"/>
          <w:b/>
          <w:sz w:val="36"/>
          <w:szCs w:val="36"/>
        </w:rPr>
      </w:pPr>
    </w:p>
    <w:p w14:paraId="555FF3FC" w14:textId="77777777" w:rsidR="00650AA1" w:rsidRDefault="00650AA1" w:rsidP="00C071B5">
      <w:pPr>
        <w:spacing w:line="480" w:lineRule="auto"/>
        <w:jc w:val="center"/>
        <w:rPr>
          <w:rFonts w:ascii="Calibri" w:hAnsi="Calibri" w:cs="Calibri"/>
          <w:b/>
          <w:sz w:val="36"/>
          <w:szCs w:val="36"/>
        </w:rPr>
      </w:pPr>
    </w:p>
    <w:p w14:paraId="5D1FDBFE" w14:textId="77777777" w:rsidR="00650AA1" w:rsidRDefault="00650AA1" w:rsidP="00D73053">
      <w:pPr>
        <w:spacing w:line="480" w:lineRule="auto"/>
        <w:rPr>
          <w:rFonts w:ascii="Calibri" w:hAnsi="Calibri" w:cs="Calibri"/>
          <w:b/>
          <w:sz w:val="36"/>
          <w:szCs w:val="36"/>
        </w:rPr>
      </w:pPr>
    </w:p>
    <w:p w14:paraId="2A478A1F" w14:textId="77777777" w:rsidR="00650AA1" w:rsidRDefault="00650AA1" w:rsidP="00D73053">
      <w:pPr>
        <w:spacing w:line="480" w:lineRule="auto"/>
        <w:rPr>
          <w:rFonts w:ascii="Calibri" w:hAnsi="Calibri" w:cs="Calibri"/>
          <w:b/>
          <w:sz w:val="36"/>
          <w:szCs w:val="36"/>
        </w:rPr>
      </w:pPr>
    </w:p>
    <w:p w14:paraId="32458AF2" w14:textId="77777777" w:rsidR="00650AA1" w:rsidRDefault="00650AA1" w:rsidP="00650AA1">
      <w:pPr>
        <w:rPr>
          <w:rFonts w:ascii="Calibri" w:hAnsi="Calibri" w:cs="Calibri"/>
          <w:b/>
          <w:sz w:val="36"/>
          <w:szCs w:val="36"/>
        </w:rPr>
      </w:pPr>
    </w:p>
    <w:p w14:paraId="2F69EC73" w14:textId="77777777" w:rsidR="0090711C" w:rsidRDefault="0090711C" w:rsidP="00650AA1"/>
    <w:p w14:paraId="3127D324" w14:textId="3A216D46" w:rsidR="00650AA1" w:rsidRDefault="00650AA1" w:rsidP="00650AA1">
      <w:r>
        <w:lastRenderedPageBreak/>
        <w:t>New Offers (Both New and Follow-On Offerors)</w:t>
      </w:r>
    </w:p>
    <w:p w14:paraId="5FDBCB9E" w14:textId="77777777" w:rsidR="00650AA1" w:rsidRDefault="00650AA1" w:rsidP="00D73053"/>
    <w:p w14:paraId="0E1F4771" w14:textId="77777777" w:rsidR="00650AA1" w:rsidRDefault="00650AA1" w:rsidP="00650AA1">
      <w:pPr>
        <w:pStyle w:val="ListParagraph"/>
        <w:numPr>
          <w:ilvl w:val="0"/>
          <w:numId w:val="28"/>
        </w:numPr>
        <w:spacing w:after="0" w:line="240" w:lineRule="auto"/>
        <w:contextualSpacing w:val="0"/>
      </w:pPr>
      <w:r>
        <w:t>Applicable to both product and service offers for new Federal Supply Schedule (FSS) contractors, the offeror must complete the Contractor’s Qualifications and Financial Information Form or provide annual financial statements for the previous two-years* (audited, if available). At a minimum, each financial statement must consist of a balance sheet and income statement. FSS will use this information to determine financial responsibility. On an attachment or in Section IV of the Contractor’s Qualifications and Financial Information Form, please provide an explanation for any negative financial information disclosed, including negative equity or income. Offerors may be required to provide letters of credit or other documentation to demonstrate that adequate financial resources are available. In accordance with Federal Acquisition Regulation (FAR) 9.104-1(a), contracts will only be awarded to responsible prospective contractors. To be determined responsible, an offeror must have adequate financial resources to perform the contract or the ability to obtain them. Offerors must NOT submit tax returns.</w:t>
      </w:r>
    </w:p>
    <w:p w14:paraId="610461C3" w14:textId="77777777" w:rsidR="00650AA1" w:rsidRDefault="00650AA1" w:rsidP="00D73053"/>
    <w:p w14:paraId="00275A06" w14:textId="77777777" w:rsidR="00650AA1" w:rsidRDefault="00650AA1" w:rsidP="0049182C">
      <w:pPr>
        <w:ind w:left="720"/>
      </w:pPr>
      <w:r>
        <w:t>*If new FSS contractors have less than two years of financial statements or corporate experience (Alternative Method). Then you must provide financial documentation demonstrating financial responsibility, such as:</w:t>
      </w:r>
    </w:p>
    <w:p w14:paraId="00B5460A" w14:textId="77777777" w:rsidR="00650AA1" w:rsidRDefault="00650AA1" w:rsidP="00650AA1">
      <w:pPr>
        <w:numPr>
          <w:ilvl w:val="0"/>
          <w:numId w:val="29"/>
        </w:numPr>
        <w:spacing w:before="100" w:beforeAutospacing="1" w:after="100" w:afterAutospacing="1" w:line="240" w:lineRule="auto"/>
      </w:pPr>
      <w:r>
        <w:t xml:space="preserve">Bank references. </w:t>
      </w:r>
    </w:p>
    <w:p w14:paraId="454CA767" w14:textId="77777777" w:rsidR="00650AA1" w:rsidRDefault="00650AA1" w:rsidP="00650AA1">
      <w:pPr>
        <w:numPr>
          <w:ilvl w:val="0"/>
          <w:numId w:val="29"/>
        </w:numPr>
        <w:spacing w:before="100" w:beforeAutospacing="1" w:after="100" w:afterAutospacing="1" w:line="240" w:lineRule="auto"/>
      </w:pPr>
      <w:r>
        <w:t xml:space="preserve">Certificate of Competency from the Small Business Administration. </w:t>
      </w:r>
    </w:p>
    <w:p w14:paraId="28BF045B" w14:textId="77777777" w:rsidR="00650AA1" w:rsidRDefault="00650AA1" w:rsidP="00650AA1">
      <w:pPr>
        <w:numPr>
          <w:ilvl w:val="0"/>
          <w:numId w:val="29"/>
        </w:numPr>
        <w:spacing w:before="100" w:beforeAutospacing="1" w:after="100" w:afterAutospacing="1" w:line="240" w:lineRule="auto"/>
      </w:pPr>
      <w:r>
        <w:t xml:space="preserve">Corporate guarantee — available for subsidiary companies. </w:t>
      </w:r>
    </w:p>
    <w:p w14:paraId="4316DF5D" w14:textId="77777777" w:rsidR="00650AA1" w:rsidRDefault="00650AA1" w:rsidP="00650AA1">
      <w:pPr>
        <w:numPr>
          <w:ilvl w:val="0"/>
          <w:numId w:val="29"/>
        </w:numPr>
        <w:spacing w:before="100" w:beforeAutospacing="1" w:after="100" w:afterAutospacing="1" w:line="240" w:lineRule="auto"/>
      </w:pPr>
      <w:r>
        <w:t xml:space="preserve">Documents showing assets versus liabilities. </w:t>
      </w:r>
    </w:p>
    <w:p w14:paraId="5F83D77D" w14:textId="77777777" w:rsidR="00650AA1" w:rsidRDefault="00650AA1" w:rsidP="00650AA1">
      <w:pPr>
        <w:numPr>
          <w:ilvl w:val="0"/>
          <w:numId w:val="29"/>
        </w:numPr>
        <w:spacing w:before="100" w:beforeAutospacing="1" w:after="100" w:afterAutospacing="1" w:line="240" w:lineRule="auto"/>
      </w:pPr>
      <w:r>
        <w:t xml:space="preserve">Evidence of a line of credit with a bank or the Small Business Administration. </w:t>
      </w:r>
    </w:p>
    <w:p w14:paraId="5FEEB50B" w14:textId="77777777" w:rsidR="00650AA1" w:rsidRDefault="00650AA1" w:rsidP="00650AA1">
      <w:pPr>
        <w:numPr>
          <w:ilvl w:val="0"/>
          <w:numId w:val="29"/>
        </w:numPr>
        <w:spacing w:before="100" w:beforeAutospacing="1" w:after="100" w:afterAutospacing="1" w:line="240" w:lineRule="auto"/>
      </w:pPr>
      <w:r>
        <w:t xml:space="preserve">Evidence of an irrevocable letter of credit. </w:t>
      </w:r>
    </w:p>
    <w:p w14:paraId="63A450A5" w14:textId="77777777" w:rsidR="00650AA1" w:rsidRDefault="00650AA1" w:rsidP="00650AA1">
      <w:pPr>
        <w:numPr>
          <w:ilvl w:val="0"/>
          <w:numId w:val="29"/>
        </w:numPr>
        <w:spacing w:before="100" w:beforeAutospacing="1" w:after="100" w:afterAutospacing="1" w:line="240" w:lineRule="auto"/>
      </w:pPr>
      <w:r>
        <w:t xml:space="preserve">Financial data that demonstrates financial capability. </w:t>
      </w:r>
    </w:p>
    <w:p w14:paraId="31B6A821" w14:textId="77777777" w:rsidR="00650AA1" w:rsidRDefault="00650AA1" w:rsidP="00650AA1">
      <w:pPr>
        <w:numPr>
          <w:ilvl w:val="0"/>
          <w:numId w:val="29"/>
        </w:numPr>
        <w:spacing w:before="100" w:beforeAutospacing="1" w:after="100" w:afterAutospacing="1" w:line="240" w:lineRule="auto"/>
      </w:pPr>
      <w:r>
        <w:t xml:space="preserve">Interim or comprehensive financial statements. </w:t>
      </w:r>
    </w:p>
    <w:p w14:paraId="475CB9D4" w14:textId="77777777" w:rsidR="00650AA1" w:rsidRDefault="00650AA1" w:rsidP="00650AA1">
      <w:pPr>
        <w:numPr>
          <w:ilvl w:val="0"/>
          <w:numId w:val="29"/>
        </w:numPr>
        <w:spacing w:before="100" w:beforeAutospacing="1" w:after="100" w:afterAutospacing="1" w:line="240" w:lineRule="auto"/>
      </w:pPr>
      <w:r>
        <w:t xml:space="preserve">Signed AngelList investors. </w:t>
      </w:r>
    </w:p>
    <w:p w14:paraId="4B51CA90" w14:textId="77777777" w:rsidR="00650AA1" w:rsidRDefault="00650AA1" w:rsidP="00650AA1">
      <w:pPr>
        <w:numPr>
          <w:ilvl w:val="0"/>
          <w:numId w:val="29"/>
        </w:numPr>
        <w:spacing w:before="100" w:beforeAutospacing="1" w:after="100" w:afterAutospacing="1" w:line="240" w:lineRule="auto"/>
      </w:pPr>
      <w:r>
        <w:t xml:space="preserve">Signed venture capital agreements. </w:t>
      </w:r>
    </w:p>
    <w:p w14:paraId="1BD4DA45" w14:textId="77777777" w:rsidR="00650AA1" w:rsidRDefault="00650AA1" w:rsidP="0049182C">
      <w:pPr>
        <w:ind w:left="720"/>
      </w:pPr>
      <w:r>
        <w:rPr>
          <w:rFonts w:ascii="Symbol" w:hAnsi="Symbol"/>
        </w:rPr>
        <w:t>*</w:t>
      </w:r>
      <w:r>
        <w:t>Information demonstrating ability to manage a company or adequate resources and provide the products and services described under the contract, such as:</w:t>
      </w:r>
    </w:p>
    <w:p w14:paraId="4FC64861" w14:textId="77777777" w:rsidR="00650AA1" w:rsidRDefault="00650AA1" w:rsidP="00650AA1">
      <w:pPr>
        <w:numPr>
          <w:ilvl w:val="0"/>
          <w:numId w:val="30"/>
        </w:numPr>
        <w:spacing w:before="100" w:beforeAutospacing="1" w:after="100" w:afterAutospacing="1" w:line="240" w:lineRule="auto"/>
      </w:pPr>
      <w:r>
        <w:t>Relevant corporate experience of key personnel. Proposed and accepted key personnel are expected to remain dedicated to the contract. The resumes of the initially proposed key personnel will become the minimum requirement for qualifications for the rest of the total contract term.</w:t>
      </w:r>
    </w:p>
    <w:p w14:paraId="2A6685EE" w14:textId="77777777" w:rsidR="0090711C" w:rsidRDefault="0090711C" w:rsidP="0090711C">
      <w:pPr>
        <w:spacing w:before="100" w:beforeAutospacing="1" w:after="100" w:afterAutospacing="1"/>
      </w:pPr>
    </w:p>
    <w:p w14:paraId="5D9EFD9A" w14:textId="77777777" w:rsidR="0090711C" w:rsidRDefault="0090711C" w:rsidP="0090711C">
      <w:pPr>
        <w:spacing w:before="100" w:beforeAutospacing="1" w:after="100" w:afterAutospacing="1"/>
      </w:pPr>
    </w:p>
    <w:p w14:paraId="72E6C479" w14:textId="77777777" w:rsidR="0090711C" w:rsidRDefault="0090711C" w:rsidP="0090711C">
      <w:pPr>
        <w:spacing w:before="100" w:beforeAutospacing="1" w:after="100" w:afterAutospacing="1"/>
      </w:pPr>
    </w:p>
    <w:bookmarkStart w:id="11" w:name="_Hlk196973137"/>
    <w:p w14:paraId="007F5E4E" w14:textId="77777777" w:rsidR="0090711C" w:rsidRDefault="0090711C" w:rsidP="00536555">
      <w:pPr>
        <w:pStyle w:val="BodyText"/>
        <w:ind w:left="101" w:right="-15" w:hanging="731"/>
        <w:rPr>
          <w:sz w:val="20"/>
        </w:rPr>
      </w:pPr>
      <w:r>
        <w:rPr>
          <w:noProof/>
          <w:sz w:val="20"/>
        </w:rPr>
        <w:lastRenderedPageBreak/>
        <mc:AlternateContent>
          <mc:Choice Requires="wpg">
            <w:drawing>
              <wp:inline distT="0" distB="0" distL="0" distR="0" wp14:anchorId="05FB4F8B" wp14:editId="1EDE86EB">
                <wp:extent cx="6800850" cy="303555"/>
                <wp:effectExtent l="0" t="0" r="0" b="20320"/>
                <wp:docPr id="191527697" name="Group 191527697" descr="Title Block that says Contractor's Qualifications and Financial Information.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303555"/>
                          <a:chOff x="0" y="9144"/>
                          <a:chExt cx="7272121" cy="303555"/>
                        </a:xfrm>
                      </wpg:grpSpPr>
                      <wps:wsp>
                        <wps:cNvPr id="263046822" name="Graphic 2"/>
                        <wps:cNvSpPr/>
                        <wps:spPr>
                          <a:xfrm>
                            <a:off x="0" y="9144"/>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1239701858" name="Graphic 3"/>
                        <wps:cNvSpPr/>
                        <wps:spPr>
                          <a:xfrm>
                            <a:off x="5289105" y="22859"/>
                            <a:ext cx="1270" cy="280035"/>
                          </a:xfrm>
                          <a:custGeom>
                            <a:avLst/>
                            <a:gdLst/>
                            <a:ahLst/>
                            <a:cxnLst/>
                            <a:rect l="l" t="t" r="r" b="b"/>
                            <a:pathLst>
                              <a:path h="280035">
                                <a:moveTo>
                                  <a:pt x="0" y="0"/>
                                </a:moveTo>
                                <a:lnTo>
                                  <a:pt x="0" y="279501"/>
                                </a:lnTo>
                              </a:path>
                            </a:pathLst>
                          </a:custGeom>
                          <a:ln w="18288">
                            <a:solidFill>
                              <a:srgbClr val="231F20"/>
                            </a:solidFill>
                            <a:prstDash val="solid"/>
                          </a:ln>
                        </wps:spPr>
                        <wps:bodyPr wrap="square" lIns="0" tIns="0" rIns="0" bIns="0" rtlCol="0">
                          <a:prstTxWarp prst="textNoShape">
                            <a:avLst/>
                          </a:prstTxWarp>
                          <a:noAutofit/>
                        </wps:bodyPr>
                      </wps:wsp>
                      <wps:wsp>
                        <wps:cNvPr id="1611622522" name="Graphic 4"/>
                        <wps:cNvSpPr/>
                        <wps:spPr>
                          <a:xfrm>
                            <a:off x="0" y="311429"/>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778245558" name="Textbox 5"/>
                        <wps:cNvSpPr txBox="1"/>
                        <wps:spPr>
                          <a:xfrm>
                            <a:off x="384595" y="75858"/>
                            <a:ext cx="4516120" cy="156210"/>
                          </a:xfrm>
                          <a:prstGeom prst="rect">
                            <a:avLst/>
                          </a:prstGeom>
                        </wps:spPr>
                        <wps:txbx>
                          <w:txbxContent>
                            <w:p w14:paraId="42896342" w14:textId="77777777" w:rsidR="0090711C" w:rsidRDefault="0090711C" w:rsidP="00D73053">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wps:txbx>
                        <wps:bodyPr wrap="square" lIns="0" tIns="0" rIns="0" bIns="0" rtlCol="0">
                          <a:noAutofit/>
                        </wps:bodyPr>
                      </wps:wsp>
                      <wps:wsp>
                        <wps:cNvPr id="1471695588" name="Textbox 6"/>
                        <wps:cNvSpPr txBox="1"/>
                        <wps:spPr>
                          <a:xfrm>
                            <a:off x="5365216" y="89763"/>
                            <a:ext cx="1906905" cy="156210"/>
                          </a:xfrm>
                          <a:prstGeom prst="rect">
                            <a:avLst/>
                          </a:prstGeom>
                        </wps:spPr>
                        <wps:txbx>
                          <w:txbxContent>
                            <w:p w14:paraId="2BB1AFDF" w14:textId="77777777" w:rsidR="0090711C" w:rsidRDefault="0090711C" w:rsidP="00D73053">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wps:txbx>
                        <wps:bodyPr wrap="square" lIns="0" tIns="0" rIns="0" bIns="0" rtlCol="0">
                          <a:noAutofit/>
                        </wps:bodyPr>
                      </wps:wsp>
                    </wpg:wgp>
                  </a:graphicData>
                </a:graphic>
              </wp:inline>
            </w:drawing>
          </mc:Choice>
          <mc:Fallback>
            <w:pict>
              <v:group w14:anchorId="05FB4F8B" id="Group 191527697" o:spid="_x0000_s1030" alt="Title Block that says Contractor's Qualifications and Financial Information. " style="width:535.5pt;height:23.9pt;mso-position-horizontal-relative:char;mso-position-vertical-relative:line" coordorigin=",91" coordsize="7272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">
                <v:shape id="Graphic 2" o:spid="_x0000_s1031" style="position:absolute;top:91;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" path="m,l7223861,e" filled="f" strokecolor="#231f20" strokeweight="1.44pt">
                  <v:path arrowok="t"/>
                </v:shape>
                <v:shape id="Graphic 3" o:spid="_x0000_s1032" style="position:absolute;left:52891;top:228;width:12;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" path="m,l,279501e" filled="f" strokecolor="#231f20" strokeweight="1.44pt">
                  <v:path arrowok="t"/>
                </v:shape>
                <v:shape id="Graphic 4" o:spid="_x0000_s1033" style="position:absolute;top:3114;width:72243;height:12;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" path="m,l7223861,e" filled="f" strokecolor="#231f20" strokeweight="1.44pt">
                  <v:path arrowok="t"/>
                </v:shape>
                <v:shape id="Textbox 5" o:spid="_x0000_s1034" type="#_x0000_t202" style="position:absolute;left:3845;top:758;width:4516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" filled="f" stroked="f">
                  <v:textbox inset="0,0,0,0">
                    <w:txbxContent>
                      <w:p w14:paraId="42896342" w14:textId="77777777" w:rsidR="0090711C" w:rsidRDefault="0090711C" w:rsidP="00D73053">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v:textbox>
                </v:shape>
                <v:shape id="Textbox 6" o:spid="_x0000_s1035" type="#_x0000_t202" style="position:absolute;left:53652;top:897;width:1906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" filled="f" stroked="f">
                  <v:textbox inset="0,0,0,0">
                    <w:txbxContent>
                      <w:p w14:paraId="2BB1AFDF" w14:textId="77777777" w:rsidR="0090711C" w:rsidRDefault="0090711C" w:rsidP="00D73053">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v:textbox>
                </v:shape>
                <w10:anchorlock/>
              </v:group>
            </w:pict>
          </mc:Fallback>
        </mc:AlternateContent>
      </w:r>
    </w:p>
    <w:p w14:paraId="31517DF9" w14:textId="77777777" w:rsidR="0090711C" w:rsidRPr="00D73053" w:rsidRDefault="0090711C" w:rsidP="00D73053">
      <w:pPr>
        <w:pStyle w:val="Heading1"/>
        <w:spacing w:before="11" w:after="9"/>
        <w:ind w:left="23"/>
        <w:jc w:val="center"/>
        <w:rPr>
          <w:sz w:val="18"/>
          <w:szCs w:val="18"/>
        </w:rPr>
      </w:pPr>
      <w:r w:rsidRPr="00D73053">
        <w:rPr>
          <w:color w:val="231F20"/>
          <w:sz w:val="18"/>
          <w:szCs w:val="18"/>
        </w:rPr>
        <w:t xml:space="preserve">SECTION I - GENERAL </w:t>
      </w:r>
      <w:r w:rsidRPr="00D73053">
        <w:rPr>
          <w:color w:val="231F20"/>
          <w:spacing w:val="-2"/>
          <w:sz w:val="18"/>
          <w:szCs w:val="18"/>
        </w:rPr>
        <w:t>INFORMATION</w:t>
      </w:r>
    </w:p>
    <w:tbl>
      <w:tblPr>
        <w:tblW w:w="11379" w:type="dxa"/>
        <w:tblInd w:w="-101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82"/>
        <w:gridCol w:w="2592"/>
        <w:gridCol w:w="288"/>
        <w:gridCol w:w="144"/>
        <w:gridCol w:w="864"/>
        <w:gridCol w:w="1428"/>
        <w:gridCol w:w="162"/>
        <w:gridCol w:w="137"/>
        <w:gridCol w:w="296"/>
        <w:gridCol w:w="440"/>
        <w:gridCol w:w="1993"/>
        <w:gridCol w:w="293"/>
        <w:gridCol w:w="2460"/>
      </w:tblGrid>
      <w:tr w:rsidR="0090711C" w14:paraId="4F7F28C6" w14:textId="77777777" w:rsidTr="0090711C">
        <w:trPr>
          <w:trHeight w:hRule="exact" w:val="244"/>
        </w:trPr>
        <w:tc>
          <w:tcPr>
            <w:tcW w:w="5598" w:type="dxa"/>
            <w:gridSpan w:val="6"/>
            <w:vMerge w:val="restart"/>
            <w:tcBorders>
              <w:left w:val="nil"/>
            </w:tcBorders>
          </w:tcPr>
          <w:p w14:paraId="1E5A96AC" w14:textId="08126AFB" w:rsidR="0090711C" w:rsidRDefault="0090711C" w:rsidP="000C6DAF">
            <w:pPr>
              <w:pStyle w:val="TableParagraph"/>
              <w:spacing w:before="34"/>
              <w:ind w:left="27"/>
              <w:rPr>
                <w:sz w:val="14"/>
              </w:rPr>
            </w:pPr>
            <w:r>
              <w:rPr>
                <w:color w:val="231F20"/>
                <w:sz w:val="14"/>
              </w:rPr>
              <w:t>1A.</w:t>
            </w:r>
            <w:r>
              <w:rPr>
                <w:color w:val="231F20"/>
                <w:spacing w:val="38"/>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bookmarkStart w:id="12" w:name="Text1"/>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bookmarkEnd w:id="12"/>
          </w:p>
        </w:tc>
        <w:tc>
          <w:tcPr>
            <w:tcW w:w="5781" w:type="dxa"/>
            <w:gridSpan w:val="7"/>
            <w:tcBorders>
              <w:right w:val="nil"/>
            </w:tcBorders>
          </w:tcPr>
          <w:p w14:paraId="145301F7" w14:textId="77777777" w:rsidR="0090711C" w:rsidRDefault="0090711C" w:rsidP="000C6DAF">
            <w:pPr>
              <w:pStyle w:val="TableParagraph"/>
              <w:spacing w:before="36"/>
              <w:ind w:left="1540"/>
              <w:rPr>
                <w:i/>
                <w:sz w:val="14"/>
              </w:rPr>
            </w:pPr>
            <w:r>
              <w:rPr>
                <w:color w:val="231F20"/>
                <w:sz w:val="14"/>
              </w:rPr>
              <w:t>2.</w:t>
            </w:r>
            <w:r>
              <w:rPr>
                <w:color w:val="231F20"/>
                <w:spacing w:val="37"/>
                <w:sz w:val="14"/>
              </w:rPr>
              <w:t xml:space="preserve"> </w:t>
            </w:r>
            <w:r>
              <w:rPr>
                <w:color w:val="231F20"/>
                <w:sz w:val="14"/>
              </w:rPr>
              <w:t>TYPE</w:t>
            </w:r>
            <w:r>
              <w:rPr>
                <w:color w:val="231F20"/>
                <w:spacing w:val="-1"/>
                <w:sz w:val="14"/>
              </w:rPr>
              <w:t xml:space="preserve"> </w:t>
            </w:r>
            <w:r>
              <w:rPr>
                <w:color w:val="231F20"/>
                <w:sz w:val="14"/>
              </w:rPr>
              <w:t>OF</w:t>
            </w:r>
            <w:r>
              <w:rPr>
                <w:color w:val="231F20"/>
                <w:spacing w:val="-1"/>
                <w:sz w:val="14"/>
              </w:rPr>
              <w:t xml:space="preserve"> </w:t>
            </w:r>
            <w:r>
              <w:rPr>
                <w:color w:val="231F20"/>
                <w:sz w:val="14"/>
              </w:rPr>
              <w:t>ORGANIZATION</w:t>
            </w:r>
            <w:r>
              <w:rPr>
                <w:color w:val="231F20"/>
                <w:spacing w:val="-2"/>
                <w:sz w:val="14"/>
              </w:rPr>
              <w:t xml:space="preserve"> </w:t>
            </w:r>
            <w:r>
              <w:rPr>
                <w:i/>
                <w:color w:val="231F20"/>
                <w:sz w:val="14"/>
              </w:rPr>
              <w:t>(Check</w:t>
            </w:r>
            <w:r>
              <w:rPr>
                <w:i/>
                <w:color w:val="231F20"/>
                <w:spacing w:val="-1"/>
                <w:sz w:val="14"/>
              </w:rPr>
              <w:t xml:space="preserve"> </w:t>
            </w:r>
            <w:r>
              <w:rPr>
                <w:i/>
                <w:color w:val="231F20"/>
                <w:spacing w:val="-4"/>
                <w:sz w:val="14"/>
              </w:rPr>
              <w:t>one)</w:t>
            </w:r>
          </w:p>
        </w:tc>
      </w:tr>
      <w:tr w:rsidR="0090711C" w14:paraId="5686F165" w14:textId="77777777" w:rsidTr="0090711C">
        <w:trPr>
          <w:trHeight w:hRule="exact" w:val="239"/>
        </w:trPr>
        <w:tc>
          <w:tcPr>
            <w:tcW w:w="5598" w:type="dxa"/>
            <w:gridSpan w:val="6"/>
            <w:vMerge/>
            <w:tcBorders>
              <w:top w:val="nil"/>
              <w:left w:val="nil"/>
            </w:tcBorders>
          </w:tcPr>
          <w:p w14:paraId="5C4C136D" w14:textId="77777777" w:rsidR="0090711C" w:rsidRDefault="0090711C" w:rsidP="000C6DAF">
            <w:pPr>
              <w:rPr>
                <w:sz w:val="2"/>
                <w:szCs w:val="2"/>
              </w:rPr>
            </w:pPr>
          </w:p>
        </w:tc>
        <w:tc>
          <w:tcPr>
            <w:tcW w:w="299" w:type="dxa"/>
            <w:gridSpan w:val="2"/>
          </w:tcPr>
          <w:p w14:paraId="6D921682" w14:textId="0C405D29"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1876783C" w14:textId="77777777" w:rsidR="0090711C" w:rsidRDefault="0090711C" w:rsidP="000C6DAF">
            <w:pPr>
              <w:pStyle w:val="TableParagraph"/>
              <w:spacing w:before="21"/>
              <w:ind w:left="68"/>
              <w:rPr>
                <w:sz w:val="14"/>
              </w:rPr>
            </w:pPr>
            <w:r>
              <w:rPr>
                <w:color w:val="231F20"/>
                <w:sz w:val="14"/>
              </w:rPr>
              <w:t>A.</w:t>
            </w:r>
            <w:r>
              <w:rPr>
                <w:color w:val="231F20"/>
                <w:spacing w:val="38"/>
                <w:sz w:val="14"/>
              </w:rPr>
              <w:t xml:space="preserve"> </w:t>
            </w:r>
            <w:r>
              <w:rPr>
                <w:color w:val="231F20"/>
                <w:sz w:val="14"/>
              </w:rPr>
              <w:t xml:space="preserve">SOLE </w:t>
            </w:r>
            <w:r>
              <w:rPr>
                <w:color w:val="231F20"/>
                <w:spacing w:val="-2"/>
                <w:sz w:val="14"/>
              </w:rPr>
              <w:t>PROPRIETORSHIP</w:t>
            </w:r>
          </w:p>
        </w:tc>
        <w:tc>
          <w:tcPr>
            <w:tcW w:w="293" w:type="dxa"/>
          </w:tcPr>
          <w:p w14:paraId="13EF44C8" w14:textId="27E442C9"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D2E5BDC" w14:textId="77777777" w:rsidR="0090711C" w:rsidRDefault="0090711C" w:rsidP="000C6DAF">
            <w:pPr>
              <w:pStyle w:val="TableParagraph"/>
              <w:spacing w:before="20"/>
              <w:ind w:left="69"/>
              <w:rPr>
                <w:sz w:val="14"/>
              </w:rPr>
            </w:pPr>
            <w:r>
              <w:rPr>
                <w:color w:val="231F20"/>
                <w:sz w:val="14"/>
              </w:rPr>
              <w:t>F.</w:t>
            </w:r>
            <w:r>
              <w:rPr>
                <w:color w:val="231F20"/>
                <w:spacing w:val="35"/>
                <w:sz w:val="14"/>
              </w:rPr>
              <w:t xml:space="preserve"> </w:t>
            </w:r>
            <w:r>
              <w:rPr>
                <w:color w:val="231F20"/>
                <w:sz w:val="14"/>
              </w:rPr>
              <w:t>LIMITED</w:t>
            </w:r>
            <w:r>
              <w:rPr>
                <w:color w:val="231F20"/>
                <w:spacing w:val="-1"/>
                <w:sz w:val="14"/>
              </w:rPr>
              <w:t xml:space="preserve"> </w:t>
            </w:r>
            <w:r>
              <w:rPr>
                <w:color w:val="231F20"/>
                <w:sz w:val="14"/>
              </w:rPr>
              <w:t>LIABILITY</w:t>
            </w:r>
            <w:r>
              <w:rPr>
                <w:color w:val="231F20"/>
                <w:spacing w:val="-2"/>
                <w:sz w:val="14"/>
              </w:rPr>
              <w:t xml:space="preserve"> COMPANY</w:t>
            </w:r>
          </w:p>
        </w:tc>
      </w:tr>
      <w:tr w:rsidR="0090711C" w14:paraId="7777E15B" w14:textId="77777777" w:rsidTr="0090711C">
        <w:trPr>
          <w:trHeight w:hRule="exact" w:val="239"/>
        </w:trPr>
        <w:tc>
          <w:tcPr>
            <w:tcW w:w="5598" w:type="dxa"/>
            <w:gridSpan w:val="6"/>
            <w:vMerge w:val="restart"/>
            <w:tcBorders>
              <w:left w:val="nil"/>
            </w:tcBorders>
          </w:tcPr>
          <w:p w14:paraId="11E78DCE" w14:textId="25495924" w:rsidR="0090711C" w:rsidRDefault="0090711C" w:rsidP="000C6DAF">
            <w:pPr>
              <w:pStyle w:val="TableParagraph"/>
              <w:spacing w:before="15"/>
              <w:ind w:left="27"/>
              <w:rPr>
                <w:sz w:val="14"/>
              </w:rPr>
            </w:pPr>
            <w:r>
              <w:rPr>
                <w:color w:val="231F20"/>
                <w:sz w:val="14"/>
              </w:rPr>
              <w:t>1B.</w:t>
            </w:r>
            <w:r>
              <w:rPr>
                <w:color w:val="231F20"/>
                <w:spacing w:val="38"/>
                <w:sz w:val="14"/>
              </w:rPr>
              <w:t xml:space="preserve"> </w:t>
            </w:r>
            <w:r>
              <w:rPr>
                <w:color w:val="231F20"/>
                <w:sz w:val="14"/>
              </w:rPr>
              <w:t xml:space="preserve">STREET </w:t>
            </w:r>
            <w:r>
              <w:rPr>
                <w:color w:val="231F20"/>
                <w:spacing w:val="-2"/>
                <w:sz w:val="14"/>
              </w:rPr>
              <w:t>ADDRESS</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99" w:type="dxa"/>
            <w:gridSpan w:val="2"/>
          </w:tcPr>
          <w:p w14:paraId="7B37D0B4" w14:textId="1C4293E3"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74E846D" w14:textId="77777777" w:rsidR="0090711C" w:rsidRDefault="0090711C" w:rsidP="000C6DAF">
            <w:pPr>
              <w:pStyle w:val="TableParagraph"/>
              <w:spacing w:before="20"/>
              <w:ind w:left="68"/>
              <w:rPr>
                <w:sz w:val="14"/>
              </w:rPr>
            </w:pPr>
            <w:r>
              <w:rPr>
                <w:color w:val="231F20"/>
                <w:sz w:val="14"/>
              </w:rPr>
              <w:t>B.</w:t>
            </w:r>
            <w:r>
              <w:rPr>
                <w:color w:val="231F20"/>
                <w:spacing w:val="34"/>
                <w:sz w:val="14"/>
              </w:rPr>
              <w:t xml:space="preserve"> </w:t>
            </w:r>
            <w:r>
              <w:rPr>
                <w:color w:val="231F20"/>
                <w:sz w:val="14"/>
              </w:rPr>
              <w:t>GENERAL</w:t>
            </w:r>
            <w:r>
              <w:rPr>
                <w:color w:val="231F20"/>
                <w:spacing w:val="-2"/>
                <w:sz w:val="14"/>
              </w:rPr>
              <w:t xml:space="preserve"> PARTNERSHIP</w:t>
            </w:r>
          </w:p>
        </w:tc>
        <w:tc>
          <w:tcPr>
            <w:tcW w:w="293" w:type="dxa"/>
          </w:tcPr>
          <w:p w14:paraId="0A3B06F8" w14:textId="7AE2E465"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15870282" w14:textId="77777777" w:rsidR="0090711C" w:rsidRDefault="0090711C" w:rsidP="000C6DAF">
            <w:pPr>
              <w:pStyle w:val="TableParagraph"/>
              <w:spacing w:before="20"/>
              <w:ind w:left="69"/>
              <w:rPr>
                <w:sz w:val="14"/>
              </w:rPr>
            </w:pPr>
            <w:r>
              <w:rPr>
                <w:color w:val="231F20"/>
                <w:sz w:val="14"/>
              </w:rPr>
              <w:t>G.</w:t>
            </w:r>
            <w:r>
              <w:rPr>
                <w:color w:val="231F20"/>
                <w:spacing w:val="38"/>
                <w:sz w:val="14"/>
              </w:rPr>
              <w:t xml:space="preserve"> </w:t>
            </w:r>
            <w:r>
              <w:rPr>
                <w:color w:val="231F20"/>
                <w:sz w:val="14"/>
              </w:rPr>
              <w:t xml:space="preserve">JOINT </w:t>
            </w:r>
            <w:r>
              <w:rPr>
                <w:color w:val="231F20"/>
                <w:spacing w:val="-2"/>
                <w:sz w:val="14"/>
              </w:rPr>
              <w:t>VENTURE</w:t>
            </w:r>
          </w:p>
        </w:tc>
      </w:tr>
      <w:tr w:rsidR="0090711C" w14:paraId="7B2D72AF" w14:textId="77777777" w:rsidTr="0090711C">
        <w:trPr>
          <w:trHeight w:hRule="exact" w:val="239"/>
        </w:trPr>
        <w:tc>
          <w:tcPr>
            <w:tcW w:w="5598" w:type="dxa"/>
            <w:gridSpan w:val="6"/>
            <w:vMerge/>
            <w:tcBorders>
              <w:top w:val="nil"/>
              <w:left w:val="nil"/>
            </w:tcBorders>
          </w:tcPr>
          <w:p w14:paraId="4D0D5FBC" w14:textId="77777777" w:rsidR="0090711C" w:rsidRDefault="0090711C" w:rsidP="000C6DAF">
            <w:pPr>
              <w:rPr>
                <w:sz w:val="2"/>
                <w:szCs w:val="2"/>
              </w:rPr>
            </w:pPr>
          </w:p>
        </w:tc>
        <w:tc>
          <w:tcPr>
            <w:tcW w:w="299" w:type="dxa"/>
            <w:gridSpan w:val="2"/>
          </w:tcPr>
          <w:p w14:paraId="151E9CEB" w14:textId="4130227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5276B33E" w14:textId="77777777" w:rsidR="0090711C" w:rsidRDefault="0090711C" w:rsidP="000C6DAF">
            <w:pPr>
              <w:pStyle w:val="TableParagraph"/>
              <w:spacing w:before="21"/>
              <w:ind w:left="68"/>
              <w:rPr>
                <w:sz w:val="14"/>
              </w:rPr>
            </w:pPr>
            <w:r>
              <w:rPr>
                <w:color w:val="231F20"/>
                <w:sz w:val="14"/>
              </w:rPr>
              <w:t>C.</w:t>
            </w:r>
            <w:r>
              <w:rPr>
                <w:color w:val="231F20"/>
                <w:spacing w:val="34"/>
                <w:sz w:val="14"/>
              </w:rPr>
              <w:t xml:space="preserve"> </w:t>
            </w:r>
            <w:r>
              <w:rPr>
                <w:color w:val="231F20"/>
                <w:sz w:val="14"/>
              </w:rPr>
              <w:t>LIMITED</w:t>
            </w:r>
            <w:r>
              <w:rPr>
                <w:color w:val="231F20"/>
                <w:spacing w:val="-2"/>
                <w:sz w:val="14"/>
              </w:rPr>
              <w:t xml:space="preserve"> PARTNERSHIP</w:t>
            </w:r>
          </w:p>
        </w:tc>
        <w:tc>
          <w:tcPr>
            <w:tcW w:w="293" w:type="dxa"/>
          </w:tcPr>
          <w:p w14:paraId="2EC7437E" w14:textId="6D60EC8D"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2D74F6D1" w14:textId="77777777" w:rsidR="0090711C" w:rsidRDefault="0090711C" w:rsidP="000C6DAF">
            <w:pPr>
              <w:pStyle w:val="TableParagraph"/>
              <w:spacing w:before="20"/>
              <w:ind w:left="69"/>
              <w:rPr>
                <w:sz w:val="14"/>
              </w:rPr>
            </w:pPr>
            <w:r>
              <w:rPr>
                <w:color w:val="231F20"/>
                <w:sz w:val="14"/>
              </w:rPr>
              <w:t>H.</w:t>
            </w:r>
            <w:r>
              <w:rPr>
                <w:color w:val="231F20"/>
                <w:spacing w:val="38"/>
                <w:sz w:val="14"/>
              </w:rPr>
              <w:t xml:space="preserve"> </w:t>
            </w:r>
            <w:r>
              <w:rPr>
                <w:color w:val="231F20"/>
                <w:spacing w:val="-2"/>
                <w:sz w:val="14"/>
              </w:rPr>
              <w:t>TRUST</w:t>
            </w:r>
          </w:p>
        </w:tc>
      </w:tr>
      <w:tr w:rsidR="0090711C" w14:paraId="1974CF6C" w14:textId="77777777" w:rsidTr="0090711C">
        <w:trPr>
          <w:trHeight w:hRule="exact" w:val="240"/>
        </w:trPr>
        <w:tc>
          <w:tcPr>
            <w:tcW w:w="3306" w:type="dxa"/>
            <w:gridSpan w:val="4"/>
            <w:vMerge w:val="restart"/>
            <w:tcBorders>
              <w:left w:val="nil"/>
            </w:tcBorders>
          </w:tcPr>
          <w:p w14:paraId="19959DB6" w14:textId="49544752" w:rsidR="0090711C" w:rsidRDefault="0090711C" w:rsidP="000C6DAF">
            <w:pPr>
              <w:pStyle w:val="TableParagraph"/>
              <w:spacing w:before="29"/>
              <w:ind w:left="27"/>
              <w:rPr>
                <w:sz w:val="14"/>
              </w:rPr>
            </w:pPr>
            <w:r>
              <w:rPr>
                <w:color w:val="231F20"/>
                <w:sz w:val="14"/>
              </w:rPr>
              <w:t>1C.</w:t>
            </w:r>
            <w:r>
              <w:rPr>
                <w:color w:val="231F20"/>
                <w:spacing w:val="38"/>
                <w:sz w:val="14"/>
              </w:rPr>
              <w:t xml:space="preserve"> </w:t>
            </w:r>
            <w:r>
              <w:rPr>
                <w:color w:val="231F20"/>
                <w:spacing w:val="-4"/>
                <w:sz w:val="14"/>
              </w:rPr>
              <w:t>CITY</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r w:rsidR="00E606DC">
              <w:rPr>
                <w:color w:val="231F20"/>
                <w:spacing w:val="-4"/>
                <w:sz w:val="14"/>
              </w:rPr>
              <w:t xml:space="preserve"> </w:t>
            </w:r>
          </w:p>
        </w:tc>
        <w:tc>
          <w:tcPr>
            <w:tcW w:w="864" w:type="dxa"/>
            <w:vMerge w:val="restart"/>
          </w:tcPr>
          <w:p w14:paraId="1BD00598" w14:textId="786A8468" w:rsidR="0090711C" w:rsidRDefault="0090711C" w:rsidP="000C6DAF">
            <w:pPr>
              <w:pStyle w:val="TableParagraph"/>
              <w:spacing w:before="29"/>
              <w:ind w:left="26"/>
              <w:rPr>
                <w:sz w:val="14"/>
              </w:rPr>
            </w:pPr>
            <w:r>
              <w:rPr>
                <w:color w:val="231F20"/>
                <w:sz w:val="14"/>
              </w:rPr>
              <w:t>1D.</w:t>
            </w:r>
            <w:r>
              <w:rPr>
                <w:color w:val="231F20"/>
                <w:spacing w:val="38"/>
                <w:sz w:val="14"/>
              </w:rPr>
              <w:t xml:space="preserve"> </w:t>
            </w:r>
            <w:r>
              <w:rPr>
                <w:color w:val="231F20"/>
                <w:spacing w:val="-2"/>
                <w:sz w:val="14"/>
              </w:rPr>
              <w:t>STATE</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28" w:type="dxa"/>
            <w:vMerge w:val="restart"/>
          </w:tcPr>
          <w:p w14:paraId="16734DB8" w14:textId="6242906E" w:rsidR="0090711C" w:rsidRDefault="0090711C" w:rsidP="000C6DAF">
            <w:pPr>
              <w:pStyle w:val="TableParagraph"/>
              <w:spacing w:before="29"/>
              <w:ind w:left="26"/>
              <w:rPr>
                <w:sz w:val="14"/>
              </w:rPr>
            </w:pPr>
            <w:r>
              <w:rPr>
                <w:color w:val="231F20"/>
                <w:sz w:val="14"/>
              </w:rPr>
              <w:t>1E.</w:t>
            </w:r>
            <w:r>
              <w:rPr>
                <w:color w:val="231F20"/>
                <w:spacing w:val="38"/>
                <w:sz w:val="14"/>
              </w:rPr>
              <w:t xml:space="preserve"> </w:t>
            </w:r>
            <w:r>
              <w:rPr>
                <w:color w:val="231F20"/>
                <w:sz w:val="14"/>
              </w:rPr>
              <w:t xml:space="preserve">ZIP </w:t>
            </w:r>
            <w:r>
              <w:rPr>
                <w:color w:val="231F20"/>
                <w:spacing w:val="-4"/>
                <w:sz w:val="14"/>
              </w:rPr>
              <w:t>CODE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99" w:type="dxa"/>
            <w:gridSpan w:val="2"/>
          </w:tcPr>
          <w:p w14:paraId="607959D8" w14:textId="78AF7258"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ed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A7890AE" w14:textId="77777777" w:rsidR="0090711C" w:rsidRDefault="0090711C" w:rsidP="000C6DAF">
            <w:pPr>
              <w:pStyle w:val="TableParagraph"/>
              <w:spacing w:before="21"/>
              <w:ind w:left="68"/>
              <w:rPr>
                <w:sz w:val="14"/>
              </w:rPr>
            </w:pPr>
            <w:r>
              <w:rPr>
                <w:color w:val="231F20"/>
                <w:sz w:val="14"/>
              </w:rPr>
              <w:t>D.</w:t>
            </w:r>
            <w:r>
              <w:rPr>
                <w:color w:val="231F20"/>
                <w:spacing w:val="38"/>
                <w:sz w:val="14"/>
              </w:rPr>
              <w:t xml:space="preserve"> </w:t>
            </w:r>
            <w:r>
              <w:rPr>
                <w:color w:val="231F20"/>
                <w:spacing w:val="-2"/>
                <w:sz w:val="14"/>
              </w:rPr>
              <w:t>CORPORATION</w:t>
            </w:r>
          </w:p>
        </w:tc>
        <w:tc>
          <w:tcPr>
            <w:tcW w:w="293" w:type="dxa"/>
            <w:vMerge w:val="restart"/>
          </w:tcPr>
          <w:p w14:paraId="1BDA03DB" w14:textId="77777777"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4CE3C97E" w14:textId="77777777" w:rsidR="00D42BB6" w:rsidRDefault="00D42BB6" w:rsidP="000C6DAF">
            <w:pPr>
              <w:pStyle w:val="TableParagraph"/>
              <w:rPr>
                <w:rFonts w:ascii="Times New Roman"/>
                <w:sz w:val="14"/>
              </w:rPr>
            </w:pPr>
          </w:p>
          <w:p w14:paraId="6E533B8D" w14:textId="3A5FD2C9" w:rsidR="00D42BB6" w:rsidRDefault="00D42BB6" w:rsidP="000C6DAF">
            <w:pPr>
              <w:pStyle w:val="TableParagraph"/>
              <w:rPr>
                <w:rFonts w:ascii="Times New Roman"/>
                <w:sz w:val="14"/>
              </w:rPr>
            </w:pPr>
          </w:p>
        </w:tc>
        <w:tc>
          <w:tcPr>
            <w:tcW w:w="2460" w:type="dxa"/>
            <w:vMerge w:val="restart"/>
            <w:tcBorders>
              <w:right w:val="nil"/>
            </w:tcBorders>
          </w:tcPr>
          <w:p w14:paraId="0A206FFC" w14:textId="7DD220AD" w:rsidR="0090711C" w:rsidRDefault="0090711C" w:rsidP="000C6DAF">
            <w:pPr>
              <w:pStyle w:val="TableParagraph"/>
              <w:spacing w:before="21"/>
              <w:ind w:left="68"/>
              <w:rPr>
                <w:i/>
                <w:sz w:val="14"/>
              </w:rPr>
            </w:pPr>
            <w:r>
              <w:rPr>
                <w:color w:val="231F20"/>
                <w:sz w:val="14"/>
              </w:rPr>
              <w:t>I.</w:t>
            </w:r>
            <w:r>
              <w:rPr>
                <w:color w:val="231F20"/>
                <w:spacing w:val="35"/>
                <w:sz w:val="14"/>
              </w:rPr>
              <w:t xml:space="preserve"> </w:t>
            </w:r>
            <w:r>
              <w:rPr>
                <w:color w:val="231F20"/>
                <w:sz w:val="14"/>
              </w:rPr>
              <w:t>OTHER</w:t>
            </w:r>
            <w:r>
              <w:rPr>
                <w:color w:val="231F20"/>
                <w:spacing w:val="-3"/>
                <w:sz w:val="14"/>
              </w:rPr>
              <w:t xml:space="preserve"> </w:t>
            </w:r>
            <w:r>
              <w:rPr>
                <w:i/>
                <w:color w:val="231F20"/>
                <w:sz w:val="14"/>
              </w:rPr>
              <w:t>(Specify</w:t>
            </w:r>
            <w:r>
              <w:rPr>
                <w:i/>
                <w:color w:val="231F20"/>
                <w:spacing w:val="-2"/>
                <w:sz w:val="14"/>
              </w:rPr>
              <w:t xml:space="preserve"> below)</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4B2983A4" w14:textId="77777777" w:rsidTr="0090711C">
        <w:trPr>
          <w:trHeight w:hRule="exact" w:val="253"/>
        </w:trPr>
        <w:tc>
          <w:tcPr>
            <w:tcW w:w="3306" w:type="dxa"/>
            <w:gridSpan w:val="4"/>
            <w:vMerge/>
            <w:tcBorders>
              <w:top w:val="nil"/>
              <w:left w:val="nil"/>
            </w:tcBorders>
          </w:tcPr>
          <w:p w14:paraId="3146108B" w14:textId="77777777" w:rsidR="0090711C" w:rsidRDefault="0090711C" w:rsidP="000C6DAF">
            <w:pPr>
              <w:rPr>
                <w:sz w:val="2"/>
                <w:szCs w:val="2"/>
              </w:rPr>
            </w:pPr>
          </w:p>
        </w:tc>
        <w:tc>
          <w:tcPr>
            <w:tcW w:w="864" w:type="dxa"/>
            <w:vMerge/>
            <w:tcBorders>
              <w:top w:val="nil"/>
            </w:tcBorders>
          </w:tcPr>
          <w:p w14:paraId="67F561B6" w14:textId="77777777" w:rsidR="0090711C" w:rsidRDefault="0090711C" w:rsidP="000C6DAF">
            <w:pPr>
              <w:rPr>
                <w:sz w:val="2"/>
                <w:szCs w:val="2"/>
              </w:rPr>
            </w:pPr>
          </w:p>
        </w:tc>
        <w:tc>
          <w:tcPr>
            <w:tcW w:w="1428" w:type="dxa"/>
            <w:vMerge/>
            <w:tcBorders>
              <w:top w:val="nil"/>
            </w:tcBorders>
          </w:tcPr>
          <w:p w14:paraId="4BB26C51" w14:textId="77777777" w:rsidR="0090711C" w:rsidRDefault="0090711C" w:rsidP="000C6DAF">
            <w:pPr>
              <w:rPr>
                <w:sz w:val="2"/>
                <w:szCs w:val="2"/>
              </w:rPr>
            </w:pPr>
          </w:p>
        </w:tc>
        <w:tc>
          <w:tcPr>
            <w:tcW w:w="299" w:type="dxa"/>
            <w:gridSpan w:val="2"/>
          </w:tcPr>
          <w:p w14:paraId="16F23A2B" w14:textId="2513137E"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65AE35D2" w14:textId="77777777" w:rsidR="0090711C" w:rsidRDefault="0090711C" w:rsidP="000C6DAF">
            <w:pPr>
              <w:pStyle w:val="TableParagraph"/>
              <w:spacing w:before="24"/>
              <w:ind w:left="68"/>
              <w:rPr>
                <w:sz w:val="14"/>
              </w:rPr>
            </w:pPr>
            <w:r>
              <w:rPr>
                <w:color w:val="231F20"/>
                <w:sz w:val="14"/>
              </w:rPr>
              <w:t>E.</w:t>
            </w:r>
            <w:r>
              <w:rPr>
                <w:color w:val="231F20"/>
                <w:spacing w:val="34"/>
                <w:sz w:val="14"/>
              </w:rPr>
              <w:t xml:space="preserve"> </w:t>
            </w:r>
            <w:r>
              <w:rPr>
                <w:color w:val="231F20"/>
                <w:sz w:val="14"/>
              </w:rPr>
              <w:t>SUBCHAPTER</w:t>
            </w:r>
            <w:r>
              <w:rPr>
                <w:color w:val="231F20"/>
                <w:spacing w:val="-2"/>
                <w:sz w:val="14"/>
              </w:rPr>
              <w:t xml:space="preserve"> </w:t>
            </w:r>
            <w:r>
              <w:rPr>
                <w:color w:val="231F20"/>
                <w:sz w:val="14"/>
              </w:rPr>
              <w:t>S</w:t>
            </w:r>
            <w:r>
              <w:rPr>
                <w:color w:val="231F20"/>
                <w:spacing w:val="-3"/>
                <w:sz w:val="14"/>
              </w:rPr>
              <w:t xml:space="preserve"> </w:t>
            </w:r>
            <w:r>
              <w:rPr>
                <w:color w:val="231F20"/>
                <w:spacing w:val="-2"/>
                <w:sz w:val="14"/>
              </w:rPr>
              <w:t>CORPORATION</w:t>
            </w:r>
          </w:p>
        </w:tc>
        <w:tc>
          <w:tcPr>
            <w:tcW w:w="293" w:type="dxa"/>
            <w:vMerge/>
            <w:tcBorders>
              <w:top w:val="nil"/>
            </w:tcBorders>
          </w:tcPr>
          <w:p w14:paraId="6753ADF3" w14:textId="77777777" w:rsidR="0090711C" w:rsidRDefault="0090711C" w:rsidP="000C6DAF">
            <w:pPr>
              <w:rPr>
                <w:sz w:val="2"/>
                <w:szCs w:val="2"/>
              </w:rPr>
            </w:pPr>
          </w:p>
        </w:tc>
        <w:tc>
          <w:tcPr>
            <w:tcW w:w="2460" w:type="dxa"/>
            <w:vMerge/>
            <w:tcBorders>
              <w:top w:val="nil"/>
              <w:right w:val="nil"/>
            </w:tcBorders>
          </w:tcPr>
          <w:p w14:paraId="10453C5D" w14:textId="77777777" w:rsidR="0090711C" w:rsidRDefault="0090711C" w:rsidP="000C6DAF">
            <w:pPr>
              <w:rPr>
                <w:sz w:val="2"/>
                <w:szCs w:val="2"/>
              </w:rPr>
            </w:pPr>
          </w:p>
        </w:tc>
      </w:tr>
      <w:tr w:rsidR="0090711C" w14:paraId="05B0EDC5" w14:textId="77777777" w:rsidTr="0090711C">
        <w:trPr>
          <w:trHeight w:hRule="exact" w:val="465"/>
        </w:trPr>
        <w:tc>
          <w:tcPr>
            <w:tcW w:w="5598" w:type="dxa"/>
            <w:gridSpan w:val="6"/>
            <w:tcBorders>
              <w:left w:val="nil"/>
            </w:tcBorders>
          </w:tcPr>
          <w:p w14:paraId="12AC0BD7" w14:textId="1392CD20" w:rsidR="0090711C" w:rsidRDefault="0090711C" w:rsidP="000C6DAF">
            <w:pPr>
              <w:pStyle w:val="TableParagraph"/>
              <w:spacing w:before="16"/>
              <w:ind w:left="27"/>
              <w:rPr>
                <w:sz w:val="14"/>
              </w:rPr>
            </w:pPr>
            <w:r>
              <w:rPr>
                <w:color w:val="231F20"/>
                <w:sz w:val="14"/>
              </w:rPr>
              <w:t>3.</w:t>
            </w:r>
            <w:r>
              <w:rPr>
                <w:color w:val="231F20"/>
                <w:spacing w:val="38"/>
                <w:sz w:val="14"/>
              </w:rPr>
              <w:t xml:space="preserve"> </w:t>
            </w:r>
            <w:r>
              <w:rPr>
                <w:color w:val="231F20"/>
                <w:sz w:val="14"/>
              </w:rPr>
              <w:t xml:space="preserve">TAXPAYER ID </w:t>
            </w:r>
            <w:r>
              <w:rPr>
                <w:color w:val="231F20"/>
                <w:spacing w:val="-2"/>
                <w:sz w:val="14"/>
              </w:rPr>
              <w:t>NUMBER</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3028" w:type="dxa"/>
            <w:gridSpan w:val="5"/>
          </w:tcPr>
          <w:p w14:paraId="6D4EE1BD" w14:textId="73E1F7C9" w:rsidR="0090711C" w:rsidRDefault="0090711C" w:rsidP="000C6DAF">
            <w:pPr>
              <w:pStyle w:val="TableParagraph"/>
              <w:spacing w:before="16"/>
              <w:ind w:left="37"/>
              <w:rPr>
                <w:sz w:val="14"/>
              </w:rPr>
            </w:pPr>
            <w:r>
              <w:rPr>
                <w:color w:val="231F20"/>
                <w:sz w:val="14"/>
              </w:rPr>
              <w:t>4.</w:t>
            </w:r>
            <w:r>
              <w:rPr>
                <w:color w:val="231F20"/>
                <w:spacing w:val="38"/>
                <w:sz w:val="14"/>
              </w:rPr>
              <w:t xml:space="preserve"> </w:t>
            </w:r>
            <w:r>
              <w:rPr>
                <w:color w:val="231F20"/>
                <w:sz w:val="14"/>
              </w:rPr>
              <w:t xml:space="preserve">DATE ORGANIZATION </w:t>
            </w:r>
            <w:r>
              <w:rPr>
                <w:color w:val="231F20"/>
                <w:spacing w:val="-2"/>
                <w:sz w:val="14"/>
              </w:rPr>
              <w:t>ESTABLISHED</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753" w:type="dxa"/>
            <w:gridSpan w:val="2"/>
            <w:tcBorders>
              <w:right w:val="nil"/>
            </w:tcBorders>
          </w:tcPr>
          <w:p w14:paraId="0636F711" w14:textId="3D30C0CE" w:rsidR="0090711C" w:rsidRDefault="0090711C" w:rsidP="000C6DAF">
            <w:pPr>
              <w:pStyle w:val="TableParagraph"/>
              <w:spacing w:before="16"/>
              <w:ind w:left="32"/>
              <w:rPr>
                <w:sz w:val="14"/>
              </w:rPr>
            </w:pPr>
            <w:r>
              <w:rPr>
                <w:color w:val="231F20"/>
                <w:sz w:val="14"/>
              </w:rPr>
              <w:t>5.</w:t>
            </w:r>
            <w:r>
              <w:rPr>
                <w:color w:val="231F20"/>
                <w:spacing w:val="38"/>
                <w:sz w:val="14"/>
              </w:rPr>
              <w:t xml:space="preserve"> </w:t>
            </w:r>
            <w:r>
              <w:rPr>
                <w:color w:val="231F20"/>
                <w:sz w:val="14"/>
              </w:rPr>
              <w:t xml:space="preserve">STATE OF </w:t>
            </w:r>
            <w:r>
              <w:rPr>
                <w:color w:val="231F20"/>
                <w:spacing w:val="-2"/>
                <w:sz w:val="14"/>
              </w:rPr>
              <w:t>INCORPORATION</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6AD3B60F" w14:textId="77777777" w:rsidTr="0090711C">
        <w:trPr>
          <w:trHeight w:hRule="exact" w:val="480"/>
        </w:trPr>
        <w:tc>
          <w:tcPr>
            <w:tcW w:w="5598" w:type="dxa"/>
            <w:gridSpan w:val="6"/>
            <w:tcBorders>
              <w:left w:val="nil"/>
            </w:tcBorders>
          </w:tcPr>
          <w:p w14:paraId="6F9E4095" w14:textId="229053F6" w:rsidR="0090711C" w:rsidRDefault="0090711C" w:rsidP="000C6DAF">
            <w:pPr>
              <w:pStyle w:val="TableParagraph"/>
              <w:spacing w:before="32"/>
              <w:ind w:left="27"/>
              <w:rPr>
                <w:i/>
                <w:sz w:val="14"/>
              </w:rPr>
            </w:pPr>
            <w:r>
              <w:rPr>
                <w:color w:val="231F20"/>
                <w:sz w:val="14"/>
              </w:rPr>
              <w:t>6.</w:t>
            </w:r>
            <w:r>
              <w:rPr>
                <w:color w:val="231F20"/>
                <w:spacing w:val="36"/>
                <w:sz w:val="14"/>
              </w:rPr>
              <w:t xml:space="preserve"> </w:t>
            </w:r>
            <w:r>
              <w:rPr>
                <w:color w:val="231F20"/>
                <w:sz w:val="14"/>
              </w:rPr>
              <w:t>TRADE</w:t>
            </w:r>
            <w:r>
              <w:rPr>
                <w:color w:val="231F20"/>
                <w:spacing w:val="-1"/>
                <w:sz w:val="14"/>
              </w:rPr>
              <w:t xml:space="preserve"> </w:t>
            </w:r>
            <w:r>
              <w:rPr>
                <w:color w:val="231F20"/>
                <w:sz w:val="14"/>
              </w:rPr>
              <w:t>STYLE</w:t>
            </w:r>
            <w:r>
              <w:rPr>
                <w:color w:val="231F20"/>
                <w:spacing w:val="-1"/>
                <w:sz w:val="14"/>
              </w:rPr>
              <w:t xml:space="preserve"> </w:t>
            </w:r>
            <w:r>
              <w:rPr>
                <w:color w:val="231F20"/>
                <w:sz w:val="14"/>
              </w:rPr>
              <w:t>NAME</w:t>
            </w:r>
            <w:r>
              <w:rPr>
                <w:color w:val="231F20"/>
                <w:spacing w:val="-2"/>
                <w:sz w:val="14"/>
              </w:rPr>
              <w:t xml:space="preserve"> </w:t>
            </w:r>
            <w:r>
              <w:rPr>
                <w:i/>
                <w:color w:val="231F20"/>
                <w:sz w:val="14"/>
              </w:rPr>
              <w:t>(Provide</w:t>
            </w:r>
            <w:r>
              <w:rPr>
                <w:i/>
                <w:color w:val="231F20"/>
                <w:spacing w:val="-1"/>
                <w:sz w:val="14"/>
              </w:rPr>
              <w:t xml:space="preserve"> </w:t>
            </w:r>
            <w:r>
              <w:rPr>
                <w:i/>
                <w:color w:val="231F20"/>
                <w:sz w:val="14"/>
              </w:rPr>
              <w:t>a</w:t>
            </w:r>
            <w:r>
              <w:rPr>
                <w:i/>
                <w:color w:val="231F20"/>
                <w:spacing w:val="-1"/>
                <w:sz w:val="14"/>
              </w:rPr>
              <w:t xml:space="preserve"> </w:t>
            </w:r>
            <w:r>
              <w:rPr>
                <w:i/>
                <w:color w:val="231F20"/>
                <w:sz w:val="14"/>
              </w:rPr>
              <w:t>copy</w:t>
            </w:r>
            <w:r>
              <w:rPr>
                <w:i/>
                <w:color w:val="231F20"/>
                <w:spacing w:val="-1"/>
                <w:sz w:val="14"/>
              </w:rPr>
              <w:t xml:space="preserve"> </w:t>
            </w:r>
            <w:r>
              <w:rPr>
                <w:i/>
                <w:color w:val="231F20"/>
                <w:sz w:val="14"/>
              </w:rPr>
              <w:t>of</w:t>
            </w:r>
            <w:r>
              <w:rPr>
                <w:i/>
                <w:color w:val="231F20"/>
                <w:spacing w:val="-2"/>
                <w:sz w:val="14"/>
              </w:rPr>
              <w:t xml:space="preserve"> filing)</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1" w:type="dxa"/>
            <w:gridSpan w:val="7"/>
            <w:tcBorders>
              <w:right w:val="nil"/>
            </w:tcBorders>
          </w:tcPr>
          <w:p w14:paraId="25207FCE" w14:textId="1F5DA5E4" w:rsidR="0090711C" w:rsidRDefault="0090711C" w:rsidP="000C6DAF">
            <w:pPr>
              <w:pStyle w:val="TableParagraph"/>
              <w:spacing w:before="31"/>
              <w:ind w:left="37"/>
              <w:rPr>
                <w:sz w:val="14"/>
              </w:rPr>
            </w:pPr>
            <w:r>
              <w:rPr>
                <w:color w:val="231F20"/>
                <w:sz w:val="14"/>
              </w:rPr>
              <w:t>7.</w:t>
            </w:r>
            <w:r>
              <w:rPr>
                <w:color w:val="231F20"/>
                <w:spacing w:val="37"/>
                <w:sz w:val="14"/>
              </w:rPr>
              <w:t xml:space="preserve"> </w:t>
            </w:r>
            <w:r>
              <w:rPr>
                <w:color w:val="231F20"/>
                <w:sz w:val="14"/>
              </w:rPr>
              <w:t>KIND OF</w:t>
            </w:r>
            <w:r>
              <w:rPr>
                <w:color w:val="231F20"/>
                <w:spacing w:val="-1"/>
                <w:sz w:val="14"/>
              </w:rPr>
              <w:t xml:space="preserve"> </w:t>
            </w:r>
            <w:r>
              <w:rPr>
                <w:color w:val="231F20"/>
                <w:sz w:val="14"/>
              </w:rPr>
              <w:t>PRODUCT OR</w:t>
            </w:r>
            <w:r>
              <w:rPr>
                <w:color w:val="231F20"/>
                <w:spacing w:val="-1"/>
                <w:sz w:val="14"/>
              </w:rPr>
              <w:t xml:space="preserve"> </w:t>
            </w:r>
            <w:r>
              <w:rPr>
                <w:color w:val="231F20"/>
                <w:sz w:val="14"/>
              </w:rPr>
              <w:t>SERVICE</w:t>
            </w:r>
            <w:r>
              <w:rPr>
                <w:color w:val="231F20"/>
                <w:spacing w:val="-1"/>
                <w:sz w:val="14"/>
              </w:rPr>
              <w:t xml:space="preserve"> </w:t>
            </w:r>
            <w:r>
              <w:rPr>
                <w:color w:val="231F20"/>
                <w:spacing w:val="-2"/>
                <w:sz w:val="14"/>
              </w:rPr>
              <w:t>PROVIDED</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r>
      <w:tr w:rsidR="0090711C" w14:paraId="23E16831" w14:textId="77777777" w:rsidTr="0090711C">
        <w:trPr>
          <w:trHeight w:hRule="exact" w:val="239"/>
        </w:trPr>
        <w:tc>
          <w:tcPr>
            <w:tcW w:w="5598" w:type="dxa"/>
            <w:gridSpan w:val="6"/>
            <w:vMerge w:val="restart"/>
            <w:tcBorders>
              <w:left w:val="nil"/>
            </w:tcBorders>
          </w:tcPr>
          <w:p w14:paraId="56FC4E71" w14:textId="2A8C09ED" w:rsidR="0090711C" w:rsidRDefault="0090711C" w:rsidP="000C6DAF">
            <w:pPr>
              <w:pStyle w:val="TableParagraph"/>
              <w:spacing w:before="29"/>
              <w:ind w:left="27"/>
              <w:rPr>
                <w:sz w:val="14"/>
              </w:rPr>
            </w:pPr>
            <w:r>
              <w:rPr>
                <w:color w:val="231F20"/>
                <w:sz w:val="14"/>
              </w:rPr>
              <w:t>8.</w:t>
            </w:r>
            <w:r>
              <w:rPr>
                <w:color w:val="231F20"/>
                <w:spacing w:val="36"/>
                <w:sz w:val="14"/>
              </w:rPr>
              <w:t xml:space="preserve"> </w:t>
            </w:r>
            <w:r>
              <w:rPr>
                <w:color w:val="231F20"/>
                <w:sz w:val="14"/>
              </w:rPr>
              <w:t>FORMER</w:t>
            </w:r>
            <w:r>
              <w:rPr>
                <w:color w:val="231F20"/>
                <w:spacing w:val="-1"/>
                <w:sz w:val="14"/>
              </w:rPr>
              <w:t xml:space="preserve"> </w:t>
            </w:r>
            <w:r>
              <w:rPr>
                <w:color w:val="231F20"/>
                <w:sz w:val="14"/>
              </w:rPr>
              <w:t>BUSINESS</w:t>
            </w:r>
            <w:r>
              <w:rPr>
                <w:color w:val="231F20"/>
                <w:spacing w:val="-2"/>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r w:rsidR="00E606DC">
              <w:rPr>
                <w:b/>
                <w:bCs/>
                <w:color w:val="231F20"/>
                <w:spacing w:val="-4"/>
                <w:sz w:val="16"/>
                <w:szCs w:val="16"/>
              </w:rPr>
              <w:t xml:space="preserve"> </w:t>
            </w:r>
          </w:p>
        </w:tc>
        <w:tc>
          <w:tcPr>
            <w:tcW w:w="5781" w:type="dxa"/>
            <w:gridSpan w:val="7"/>
            <w:tcBorders>
              <w:right w:val="nil"/>
            </w:tcBorders>
          </w:tcPr>
          <w:p w14:paraId="285A1B98" w14:textId="77777777" w:rsidR="0090711C" w:rsidRDefault="0090711C" w:rsidP="000C6DAF">
            <w:pPr>
              <w:pStyle w:val="TableParagraph"/>
              <w:spacing w:before="26"/>
              <w:ind w:left="1606"/>
              <w:rPr>
                <w:sz w:val="14"/>
              </w:rPr>
            </w:pPr>
            <w:r>
              <w:rPr>
                <w:color w:val="231F20"/>
                <w:sz w:val="14"/>
              </w:rPr>
              <w:t>10.</w:t>
            </w:r>
            <w:r>
              <w:rPr>
                <w:color w:val="231F20"/>
                <w:spacing w:val="34"/>
                <w:sz w:val="14"/>
              </w:rPr>
              <w:t xml:space="preserve"> </w:t>
            </w:r>
            <w:r>
              <w:rPr>
                <w:color w:val="231F20"/>
                <w:sz w:val="14"/>
              </w:rPr>
              <w:t>INVENTORY</w:t>
            </w:r>
            <w:r>
              <w:rPr>
                <w:color w:val="231F20"/>
                <w:spacing w:val="-2"/>
                <w:sz w:val="14"/>
              </w:rPr>
              <w:t xml:space="preserve"> </w:t>
            </w:r>
            <w:r>
              <w:rPr>
                <w:color w:val="231F20"/>
                <w:sz w:val="14"/>
              </w:rPr>
              <w:t>VALUATION</w:t>
            </w:r>
            <w:r>
              <w:rPr>
                <w:color w:val="231F20"/>
                <w:spacing w:val="-2"/>
                <w:sz w:val="14"/>
              </w:rPr>
              <w:t xml:space="preserve"> METHOD</w:t>
            </w:r>
          </w:p>
        </w:tc>
      </w:tr>
      <w:tr w:rsidR="0090711C" w14:paraId="082B597F" w14:textId="77777777" w:rsidTr="0090711C">
        <w:trPr>
          <w:trHeight w:hRule="exact" w:val="239"/>
        </w:trPr>
        <w:tc>
          <w:tcPr>
            <w:tcW w:w="5598" w:type="dxa"/>
            <w:gridSpan w:val="6"/>
            <w:vMerge/>
            <w:tcBorders>
              <w:top w:val="nil"/>
              <w:left w:val="nil"/>
            </w:tcBorders>
          </w:tcPr>
          <w:p w14:paraId="1966EEB4" w14:textId="77777777" w:rsidR="0090711C" w:rsidRDefault="0090711C" w:rsidP="000C6DAF">
            <w:pPr>
              <w:rPr>
                <w:sz w:val="2"/>
                <w:szCs w:val="2"/>
              </w:rPr>
            </w:pPr>
          </w:p>
        </w:tc>
        <w:tc>
          <w:tcPr>
            <w:tcW w:w="299" w:type="dxa"/>
            <w:gridSpan w:val="2"/>
            <w:vMerge w:val="restart"/>
          </w:tcPr>
          <w:p w14:paraId="373E126C" w14:textId="77777777" w:rsidR="0090711C" w:rsidRDefault="0090711C" w:rsidP="000C6DAF">
            <w:pPr>
              <w:pStyle w:val="TableParagraph"/>
              <w:rPr>
                <w:rFonts w:ascii="Times New Roman"/>
                <w:sz w:val="14"/>
              </w:rPr>
            </w:pPr>
          </w:p>
          <w:p w14:paraId="1CE02D22" w14:textId="6355805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5F303E9A" w14:textId="77777777" w:rsidR="0090711C" w:rsidRDefault="0090711C" w:rsidP="000C6DAF">
            <w:pPr>
              <w:pStyle w:val="TableParagraph"/>
              <w:spacing w:before="143"/>
              <w:ind w:left="68"/>
              <w:rPr>
                <w:sz w:val="14"/>
              </w:rPr>
            </w:pPr>
            <w:r>
              <w:rPr>
                <w:color w:val="231F20"/>
                <w:sz w:val="14"/>
              </w:rPr>
              <w:t>A.</w:t>
            </w:r>
            <w:r>
              <w:rPr>
                <w:color w:val="231F20"/>
                <w:spacing w:val="38"/>
                <w:sz w:val="14"/>
              </w:rPr>
              <w:t xml:space="preserve"> </w:t>
            </w:r>
            <w:r>
              <w:rPr>
                <w:color w:val="231F20"/>
                <w:spacing w:val="-4"/>
                <w:sz w:val="14"/>
              </w:rPr>
              <w:t>LIFO</w:t>
            </w:r>
          </w:p>
        </w:tc>
        <w:tc>
          <w:tcPr>
            <w:tcW w:w="293" w:type="dxa"/>
            <w:vMerge w:val="restart"/>
          </w:tcPr>
          <w:p w14:paraId="3621DC98" w14:textId="77777777" w:rsidR="0090711C" w:rsidRDefault="0090711C" w:rsidP="000C6DAF">
            <w:pPr>
              <w:pStyle w:val="TableParagraph"/>
              <w:rPr>
                <w:rFonts w:ascii="Times New Roman"/>
                <w:sz w:val="14"/>
              </w:rPr>
            </w:pPr>
          </w:p>
          <w:p w14:paraId="58DE7E33" w14:textId="4C1890A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6A9C45B6" w14:textId="77777777" w:rsidR="0090711C" w:rsidRDefault="0090711C" w:rsidP="000C6DAF">
            <w:pPr>
              <w:pStyle w:val="TableParagraph"/>
              <w:spacing w:before="143"/>
              <w:ind w:left="70"/>
              <w:rPr>
                <w:sz w:val="14"/>
              </w:rPr>
            </w:pPr>
            <w:r>
              <w:rPr>
                <w:color w:val="231F20"/>
                <w:sz w:val="14"/>
              </w:rPr>
              <w:t>C.</w:t>
            </w:r>
            <w:r>
              <w:rPr>
                <w:color w:val="231F20"/>
                <w:spacing w:val="38"/>
                <w:sz w:val="14"/>
              </w:rPr>
              <w:t xml:space="preserve"> </w:t>
            </w:r>
            <w:r>
              <w:rPr>
                <w:color w:val="231F20"/>
                <w:sz w:val="14"/>
              </w:rPr>
              <w:t xml:space="preserve">AVERAGE </w:t>
            </w:r>
            <w:r>
              <w:rPr>
                <w:color w:val="231F20"/>
                <w:spacing w:val="-4"/>
                <w:sz w:val="14"/>
              </w:rPr>
              <w:t>COST</w:t>
            </w:r>
          </w:p>
        </w:tc>
      </w:tr>
      <w:tr w:rsidR="0090711C" w14:paraId="1465F02B" w14:textId="77777777" w:rsidTr="0090711C">
        <w:trPr>
          <w:trHeight w:hRule="exact" w:val="240"/>
        </w:trPr>
        <w:tc>
          <w:tcPr>
            <w:tcW w:w="5598" w:type="dxa"/>
            <w:gridSpan w:val="6"/>
            <w:tcBorders>
              <w:left w:val="nil"/>
            </w:tcBorders>
          </w:tcPr>
          <w:p w14:paraId="021512B7" w14:textId="77777777" w:rsidR="0090711C" w:rsidRDefault="0090711C" w:rsidP="000C6DAF">
            <w:pPr>
              <w:pStyle w:val="TableParagraph"/>
              <w:spacing w:before="26"/>
              <w:ind w:left="2040"/>
              <w:rPr>
                <w:sz w:val="14"/>
              </w:rPr>
            </w:pPr>
            <w:r>
              <w:rPr>
                <w:color w:val="231F20"/>
                <w:sz w:val="14"/>
              </w:rPr>
              <w:t>9.</w:t>
            </w:r>
            <w:r>
              <w:rPr>
                <w:color w:val="231F20"/>
                <w:spacing w:val="37"/>
                <w:sz w:val="14"/>
              </w:rPr>
              <w:t xml:space="preserve"> </w:t>
            </w:r>
            <w:r>
              <w:rPr>
                <w:color w:val="231F20"/>
                <w:sz w:val="14"/>
              </w:rPr>
              <w:t>KIND</w:t>
            </w:r>
            <w:r>
              <w:rPr>
                <w:color w:val="231F20"/>
                <w:spacing w:val="-1"/>
                <w:sz w:val="14"/>
              </w:rPr>
              <w:t xml:space="preserve"> </w:t>
            </w:r>
            <w:r>
              <w:rPr>
                <w:color w:val="231F20"/>
                <w:sz w:val="14"/>
              </w:rPr>
              <w:t>OF</w:t>
            </w:r>
            <w:r>
              <w:rPr>
                <w:color w:val="231F20"/>
                <w:spacing w:val="-1"/>
                <w:sz w:val="14"/>
              </w:rPr>
              <w:t xml:space="preserve"> </w:t>
            </w:r>
            <w:r>
              <w:rPr>
                <w:color w:val="231F20"/>
                <w:spacing w:val="-2"/>
                <w:sz w:val="14"/>
              </w:rPr>
              <w:t>BUSINESS</w:t>
            </w:r>
          </w:p>
        </w:tc>
        <w:tc>
          <w:tcPr>
            <w:tcW w:w="299" w:type="dxa"/>
            <w:gridSpan w:val="2"/>
            <w:vMerge/>
            <w:tcBorders>
              <w:top w:val="nil"/>
            </w:tcBorders>
          </w:tcPr>
          <w:p w14:paraId="7D7BA515" w14:textId="77777777" w:rsidR="0090711C" w:rsidRDefault="0090711C" w:rsidP="000C6DAF">
            <w:pPr>
              <w:rPr>
                <w:sz w:val="2"/>
                <w:szCs w:val="2"/>
              </w:rPr>
            </w:pPr>
          </w:p>
        </w:tc>
        <w:tc>
          <w:tcPr>
            <w:tcW w:w="2729" w:type="dxa"/>
            <w:gridSpan w:val="3"/>
            <w:vMerge/>
            <w:tcBorders>
              <w:top w:val="nil"/>
            </w:tcBorders>
          </w:tcPr>
          <w:p w14:paraId="0B791616" w14:textId="77777777" w:rsidR="0090711C" w:rsidRDefault="0090711C" w:rsidP="000C6DAF">
            <w:pPr>
              <w:rPr>
                <w:sz w:val="2"/>
                <w:szCs w:val="2"/>
              </w:rPr>
            </w:pPr>
          </w:p>
        </w:tc>
        <w:tc>
          <w:tcPr>
            <w:tcW w:w="293" w:type="dxa"/>
            <w:vMerge/>
            <w:tcBorders>
              <w:top w:val="nil"/>
            </w:tcBorders>
          </w:tcPr>
          <w:p w14:paraId="3F511359" w14:textId="77777777" w:rsidR="0090711C" w:rsidRDefault="0090711C" w:rsidP="000C6DAF">
            <w:pPr>
              <w:rPr>
                <w:sz w:val="2"/>
                <w:szCs w:val="2"/>
              </w:rPr>
            </w:pPr>
          </w:p>
        </w:tc>
        <w:tc>
          <w:tcPr>
            <w:tcW w:w="2460" w:type="dxa"/>
            <w:vMerge/>
            <w:tcBorders>
              <w:top w:val="nil"/>
              <w:right w:val="nil"/>
            </w:tcBorders>
          </w:tcPr>
          <w:p w14:paraId="24601081" w14:textId="77777777" w:rsidR="0090711C" w:rsidRDefault="0090711C" w:rsidP="000C6DAF">
            <w:pPr>
              <w:rPr>
                <w:sz w:val="2"/>
                <w:szCs w:val="2"/>
              </w:rPr>
            </w:pPr>
          </w:p>
        </w:tc>
      </w:tr>
      <w:tr w:rsidR="0090711C" w14:paraId="3D342B79" w14:textId="77777777" w:rsidTr="0090711C">
        <w:trPr>
          <w:trHeight w:hRule="exact" w:val="239"/>
        </w:trPr>
        <w:tc>
          <w:tcPr>
            <w:tcW w:w="282" w:type="dxa"/>
            <w:tcBorders>
              <w:left w:val="nil"/>
            </w:tcBorders>
          </w:tcPr>
          <w:p w14:paraId="25BB6A27" w14:textId="5D84064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21E42D6A" w14:textId="77777777" w:rsidR="0090711C" w:rsidRDefault="0090711C" w:rsidP="000C6DAF">
            <w:pPr>
              <w:pStyle w:val="TableParagraph"/>
              <w:spacing w:before="22"/>
              <w:ind w:left="70"/>
              <w:rPr>
                <w:sz w:val="14"/>
              </w:rPr>
            </w:pPr>
            <w:r>
              <w:rPr>
                <w:color w:val="231F20"/>
                <w:sz w:val="14"/>
              </w:rPr>
              <w:t>A.</w:t>
            </w:r>
            <w:r>
              <w:rPr>
                <w:color w:val="231F20"/>
                <w:spacing w:val="38"/>
                <w:sz w:val="14"/>
              </w:rPr>
              <w:t xml:space="preserve"> </w:t>
            </w:r>
            <w:r>
              <w:rPr>
                <w:color w:val="231F20"/>
                <w:spacing w:val="-2"/>
                <w:sz w:val="14"/>
              </w:rPr>
              <w:t>MANUFACTURER</w:t>
            </w:r>
          </w:p>
        </w:tc>
        <w:tc>
          <w:tcPr>
            <w:tcW w:w="288" w:type="dxa"/>
          </w:tcPr>
          <w:p w14:paraId="49AF0DC7" w14:textId="479B47F5"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tcPr>
          <w:p w14:paraId="5BB07610" w14:textId="77777777" w:rsidR="0090711C" w:rsidRDefault="0090711C" w:rsidP="000C6DAF">
            <w:pPr>
              <w:pStyle w:val="TableParagraph"/>
              <w:spacing w:before="22"/>
              <w:ind w:left="70"/>
              <w:rPr>
                <w:sz w:val="14"/>
              </w:rPr>
            </w:pPr>
            <w:r>
              <w:rPr>
                <w:color w:val="231F20"/>
                <w:sz w:val="14"/>
              </w:rPr>
              <w:t>D.</w:t>
            </w:r>
            <w:r>
              <w:rPr>
                <w:color w:val="231F20"/>
                <w:spacing w:val="38"/>
                <w:sz w:val="14"/>
              </w:rPr>
              <w:t xml:space="preserve"> </w:t>
            </w:r>
            <w:r>
              <w:rPr>
                <w:color w:val="231F20"/>
                <w:spacing w:val="-2"/>
                <w:sz w:val="14"/>
              </w:rPr>
              <w:t>RETAILER</w:t>
            </w:r>
          </w:p>
        </w:tc>
        <w:tc>
          <w:tcPr>
            <w:tcW w:w="299" w:type="dxa"/>
            <w:gridSpan w:val="2"/>
            <w:vMerge w:val="restart"/>
          </w:tcPr>
          <w:p w14:paraId="6B03A520" w14:textId="77777777" w:rsidR="0090711C" w:rsidRDefault="0090711C" w:rsidP="000C6DAF">
            <w:pPr>
              <w:pStyle w:val="TableParagraph"/>
              <w:rPr>
                <w:rFonts w:ascii="Times New Roman"/>
                <w:sz w:val="14"/>
              </w:rPr>
            </w:pPr>
          </w:p>
          <w:p w14:paraId="622BB41C" w14:textId="77777777" w:rsidR="00D42BB6" w:rsidRDefault="00D42BB6" w:rsidP="000C6DAF">
            <w:pPr>
              <w:pStyle w:val="TableParagraph"/>
              <w:rPr>
                <w:rFonts w:ascii="Times New Roman"/>
                <w:sz w:val="14"/>
              </w:rPr>
            </w:pPr>
          </w:p>
          <w:p w14:paraId="1BAE3DCC" w14:textId="41A97ABA"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068589DD" w14:textId="77777777" w:rsidR="0090711C" w:rsidRDefault="0090711C" w:rsidP="000C6DAF">
            <w:pPr>
              <w:pStyle w:val="TableParagraph"/>
              <w:spacing w:before="103"/>
              <w:rPr>
                <w:b/>
                <w:sz w:val="14"/>
              </w:rPr>
            </w:pPr>
          </w:p>
          <w:p w14:paraId="4C069317" w14:textId="77777777" w:rsidR="0090711C" w:rsidRDefault="0090711C" w:rsidP="000C6DAF">
            <w:pPr>
              <w:pStyle w:val="TableParagraph"/>
              <w:ind w:left="68"/>
              <w:rPr>
                <w:sz w:val="14"/>
              </w:rPr>
            </w:pPr>
            <w:r>
              <w:rPr>
                <w:color w:val="231F20"/>
                <w:sz w:val="14"/>
              </w:rPr>
              <w:t>B.</w:t>
            </w:r>
            <w:r>
              <w:rPr>
                <w:color w:val="231F20"/>
                <w:spacing w:val="38"/>
                <w:sz w:val="14"/>
              </w:rPr>
              <w:t xml:space="preserve"> </w:t>
            </w:r>
            <w:r>
              <w:rPr>
                <w:color w:val="231F20"/>
                <w:spacing w:val="-4"/>
                <w:sz w:val="14"/>
              </w:rPr>
              <w:t>FIFO</w:t>
            </w:r>
          </w:p>
        </w:tc>
        <w:tc>
          <w:tcPr>
            <w:tcW w:w="293" w:type="dxa"/>
            <w:vMerge w:val="restart"/>
          </w:tcPr>
          <w:p w14:paraId="6BA43B67" w14:textId="77777777" w:rsidR="0090711C" w:rsidRDefault="0090711C" w:rsidP="000C6DAF">
            <w:pPr>
              <w:pStyle w:val="TableParagraph"/>
              <w:rPr>
                <w:rFonts w:ascii="Times New Roman"/>
                <w:sz w:val="14"/>
              </w:rPr>
            </w:pPr>
          </w:p>
          <w:p w14:paraId="70A8E2A7" w14:textId="77777777" w:rsidR="00D42BB6" w:rsidRDefault="00D42BB6" w:rsidP="000C6DAF">
            <w:pPr>
              <w:pStyle w:val="TableParagraph"/>
              <w:rPr>
                <w:rFonts w:ascii="Times New Roman"/>
                <w:sz w:val="14"/>
              </w:rPr>
            </w:pPr>
          </w:p>
          <w:p w14:paraId="3345AEDA" w14:textId="1A0C1B67" w:rsidR="00D42BB6"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13519E57" w14:textId="77777777" w:rsidR="0090711C" w:rsidRDefault="0090711C" w:rsidP="000C6DAF">
            <w:pPr>
              <w:pStyle w:val="TableParagraph"/>
              <w:spacing w:before="21"/>
              <w:ind w:left="70"/>
              <w:rPr>
                <w:i/>
                <w:sz w:val="14"/>
              </w:rPr>
            </w:pPr>
            <w:r>
              <w:rPr>
                <w:color w:val="231F20"/>
                <w:sz w:val="14"/>
              </w:rPr>
              <w:t>D.</w:t>
            </w:r>
            <w:r>
              <w:rPr>
                <w:color w:val="231F20"/>
                <w:spacing w:val="36"/>
                <w:sz w:val="14"/>
              </w:rPr>
              <w:t xml:space="preserve"> </w:t>
            </w:r>
            <w:r>
              <w:rPr>
                <w:color w:val="231F20"/>
                <w:sz w:val="14"/>
              </w:rPr>
              <w:t>OTHER</w:t>
            </w:r>
            <w:r>
              <w:rPr>
                <w:color w:val="231F20"/>
                <w:spacing w:val="-3"/>
                <w:sz w:val="14"/>
              </w:rPr>
              <w:t xml:space="preserve"> </w:t>
            </w:r>
            <w:r>
              <w:rPr>
                <w:i/>
                <w:color w:val="231F20"/>
                <w:spacing w:val="-2"/>
                <w:sz w:val="14"/>
              </w:rPr>
              <w:t>(Specify)</w:t>
            </w:r>
          </w:p>
        </w:tc>
      </w:tr>
      <w:tr w:rsidR="0090711C" w14:paraId="3438632D" w14:textId="77777777" w:rsidTr="0090711C">
        <w:trPr>
          <w:trHeight w:hRule="exact" w:val="255"/>
        </w:trPr>
        <w:tc>
          <w:tcPr>
            <w:tcW w:w="282" w:type="dxa"/>
            <w:tcBorders>
              <w:left w:val="nil"/>
            </w:tcBorders>
          </w:tcPr>
          <w:p w14:paraId="15749FD2" w14:textId="2CF18CB0"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3623ED1E" w14:textId="77777777" w:rsidR="0090711C" w:rsidRDefault="0090711C" w:rsidP="000C6DAF">
            <w:pPr>
              <w:pStyle w:val="TableParagraph"/>
              <w:spacing w:before="35"/>
              <w:ind w:left="70"/>
              <w:rPr>
                <w:sz w:val="14"/>
              </w:rPr>
            </w:pPr>
            <w:r>
              <w:rPr>
                <w:color w:val="231F20"/>
                <w:sz w:val="14"/>
              </w:rPr>
              <w:t>B.</w:t>
            </w:r>
            <w:r>
              <w:rPr>
                <w:color w:val="231F20"/>
                <w:spacing w:val="38"/>
                <w:sz w:val="14"/>
              </w:rPr>
              <w:t xml:space="preserve"> </w:t>
            </w:r>
            <w:r>
              <w:rPr>
                <w:color w:val="231F20"/>
                <w:spacing w:val="-2"/>
                <w:sz w:val="14"/>
              </w:rPr>
              <w:t>CONTRACTOR</w:t>
            </w:r>
          </w:p>
        </w:tc>
        <w:tc>
          <w:tcPr>
            <w:tcW w:w="288" w:type="dxa"/>
            <w:vMerge w:val="restart"/>
          </w:tcPr>
          <w:p w14:paraId="1B4C69B9" w14:textId="2B245926"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vMerge w:val="restart"/>
          </w:tcPr>
          <w:p w14:paraId="5D809F2B" w14:textId="77777777" w:rsidR="0090711C" w:rsidRDefault="0090711C" w:rsidP="000C6DAF">
            <w:pPr>
              <w:pStyle w:val="TableParagraph"/>
              <w:spacing w:before="36"/>
              <w:ind w:left="70"/>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99" w:type="dxa"/>
            <w:gridSpan w:val="2"/>
            <w:vMerge/>
            <w:tcBorders>
              <w:top w:val="nil"/>
            </w:tcBorders>
          </w:tcPr>
          <w:p w14:paraId="2A6720F8" w14:textId="77777777" w:rsidR="0090711C" w:rsidRDefault="0090711C" w:rsidP="000C6DAF">
            <w:pPr>
              <w:rPr>
                <w:sz w:val="2"/>
                <w:szCs w:val="2"/>
              </w:rPr>
            </w:pPr>
          </w:p>
        </w:tc>
        <w:tc>
          <w:tcPr>
            <w:tcW w:w="2729" w:type="dxa"/>
            <w:gridSpan w:val="3"/>
            <w:vMerge/>
            <w:tcBorders>
              <w:top w:val="nil"/>
            </w:tcBorders>
          </w:tcPr>
          <w:p w14:paraId="51689698" w14:textId="77777777" w:rsidR="0090711C" w:rsidRDefault="0090711C" w:rsidP="000C6DAF">
            <w:pPr>
              <w:rPr>
                <w:sz w:val="2"/>
                <w:szCs w:val="2"/>
              </w:rPr>
            </w:pPr>
          </w:p>
        </w:tc>
        <w:tc>
          <w:tcPr>
            <w:tcW w:w="293" w:type="dxa"/>
            <w:vMerge/>
            <w:tcBorders>
              <w:top w:val="nil"/>
            </w:tcBorders>
          </w:tcPr>
          <w:p w14:paraId="34663084" w14:textId="77777777" w:rsidR="0090711C" w:rsidRDefault="0090711C" w:rsidP="000C6DAF">
            <w:pPr>
              <w:rPr>
                <w:sz w:val="2"/>
                <w:szCs w:val="2"/>
              </w:rPr>
            </w:pPr>
          </w:p>
        </w:tc>
        <w:tc>
          <w:tcPr>
            <w:tcW w:w="2460" w:type="dxa"/>
            <w:vMerge/>
            <w:tcBorders>
              <w:top w:val="nil"/>
              <w:right w:val="nil"/>
            </w:tcBorders>
          </w:tcPr>
          <w:p w14:paraId="4F6015FD" w14:textId="77777777" w:rsidR="0090711C" w:rsidRDefault="0090711C" w:rsidP="000C6DAF">
            <w:pPr>
              <w:rPr>
                <w:sz w:val="2"/>
                <w:szCs w:val="2"/>
              </w:rPr>
            </w:pPr>
          </w:p>
        </w:tc>
      </w:tr>
      <w:tr w:rsidR="0090711C" w14:paraId="5CB1C071" w14:textId="77777777" w:rsidTr="0090711C">
        <w:trPr>
          <w:trHeight w:hRule="exact" w:val="235"/>
        </w:trPr>
        <w:tc>
          <w:tcPr>
            <w:tcW w:w="282" w:type="dxa"/>
            <w:tcBorders>
              <w:left w:val="nil"/>
            </w:tcBorders>
          </w:tcPr>
          <w:p w14:paraId="72418E23" w14:textId="49AF0CEF"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57F6B7EB" w14:textId="77777777" w:rsidR="0090711C" w:rsidRDefault="0090711C" w:rsidP="000C6DAF">
            <w:pPr>
              <w:pStyle w:val="TableParagraph"/>
              <w:spacing w:before="20"/>
              <w:ind w:left="70"/>
              <w:rPr>
                <w:sz w:val="14"/>
              </w:rPr>
            </w:pPr>
            <w:r>
              <w:rPr>
                <w:color w:val="231F20"/>
                <w:sz w:val="14"/>
              </w:rPr>
              <w:t>C.</w:t>
            </w:r>
            <w:r>
              <w:rPr>
                <w:color w:val="231F20"/>
                <w:spacing w:val="38"/>
                <w:sz w:val="14"/>
              </w:rPr>
              <w:t xml:space="preserve"> </w:t>
            </w:r>
            <w:r>
              <w:rPr>
                <w:color w:val="231F20"/>
                <w:spacing w:val="-2"/>
                <w:sz w:val="14"/>
              </w:rPr>
              <w:t>WHOLESALER</w:t>
            </w:r>
          </w:p>
        </w:tc>
        <w:tc>
          <w:tcPr>
            <w:tcW w:w="288" w:type="dxa"/>
            <w:vMerge/>
            <w:tcBorders>
              <w:top w:val="nil"/>
            </w:tcBorders>
          </w:tcPr>
          <w:p w14:paraId="2EFA9F18" w14:textId="77777777" w:rsidR="0090711C" w:rsidRDefault="0090711C" w:rsidP="000C6DAF">
            <w:pPr>
              <w:rPr>
                <w:sz w:val="2"/>
                <w:szCs w:val="2"/>
              </w:rPr>
            </w:pPr>
          </w:p>
        </w:tc>
        <w:tc>
          <w:tcPr>
            <w:tcW w:w="2436" w:type="dxa"/>
            <w:gridSpan w:val="3"/>
            <w:vMerge/>
            <w:tcBorders>
              <w:top w:val="nil"/>
            </w:tcBorders>
          </w:tcPr>
          <w:p w14:paraId="5FB624B3" w14:textId="77777777" w:rsidR="0090711C" w:rsidRDefault="0090711C" w:rsidP="000C6DAF">
            <w:pPr>
              <w:rPr>
                <w:sz w:val="2"/>
                <w:szCs w:val="2"/>
              </w:rPr>
            </w:pPr>
          </w:p>
        </w:tc>
        <w:tc>
          <w:tcPr>
            <w:tcW w:w="299" w:type="dxa"/>
            <w:gridSpan w:val="2"/>
            <w:vMerge/>
            <w:tcBorders>
              <w:top w:val="nil"/>
            </w:tcBorders>
          </w:tcPr>
          <w:p w14:paraId="69AABDB8" w14:textId="77777777" w:rsidR="0090711C" w:rsidRDefault="0090711C" w:rsidP="000C6DAF">
            <w:pPr>
              <w:rPr>
                <w:sz w:val="2"/>
                <w:szCs w:val="2"/>
              </w:rPr>
            </w:pPr>
          </w:p>
        </w:tc>
        <w:tc>
          <w:tcPr>
            <w:tcW w:w="2729" w:type="dxa"/>
            <w:gridSpan w:val="3"/>
            <w:vMerge/>
            <w:tcBorders>
              <w:top w:val="nil"/>
            </w:tcBorders>
          </w:tcPr>
          <w:p w14:paraId="563D1BC0" w14:textId="77777777" w:rsidR="0090711C" w:rsidRDefault="0090711C" w:rsidP="000C6DAF">
            <w:pPr>
              <w:rPr>
                <w:sz w:val="2"/>
                <w:szCs w:val="2"/>
              </w:rPr>
            </w:pPr>
          </w:p>
        </w:tc>
        <w:tc>
          <w:tcPr>
            <w:tcW w:w="293" w:type="dxa"/>
            <w:vMerge/>
            <w:tcBorders>
              <w:top w:val="nil"/>
            </w:tcBorders>
          </w:tcPr>
          <w:p w14:paraId="015E81C6" w14:textId="77777777" w:rsidR="0090711C" w:rsidRDefault="0090711C" w:rsidP="000C6DAF">
            <w:pPr>
              <w:rPr>
                <w:sz w:val="2"/>
                <w:szCs w:val="2"/>
              </w:rPr>
            </w:pPr>
          </w:p>
        </w:tc>
        <w:tc>
          <w:tcPr>
            <w:tcW w:w="2460" w:type="dxa"/>
            <w:vMerge/>
            <w:tcBorders>
              <w:top w:val="nil"/>
              <w:right w:val="nil"/>
            </w:tcBorders>
          </w:tcPr>
          <w:p w14:paraId="21A5476C" w14:textId="77777777" w:rsidR="0090711C" w:rsidRDefault="0090711C" w:rsidP="000C6DAF">
            <w:pPr>
              <w:rPr>
                <w:sz w:val="2"/>
                <w:szCs w:val="2"/>
              </w:rPr>
            </w:pPr>
          </w:p>
        </w:tc>
      </w:tr>
      <w:tr w:rsidR="0090711C" w14:paraId="68388EB6" w14:textId="77777777" w:rsidTr="00131721">
        <w:trPr>
          <w:gridAfter w:val="3"/>
          <w:wAfter w:w="4746" w:type="dxa"/>
          <w:trHeight w:hRule="exact" w:val="349"/>
        </w:trPr>
        <w:tc>
          <w:tcPr>
            <w:tcW w:w="5760" w:type="dxa"/>
            <w:gridSpan w:val="7"/>
            <w:tcBorders>
              <w:right w:val="single" w:sz="4" w:space="0" w:color="auto"/>
            </w:tcBorders>
          </w:tcPr>
          <w:p w14:paraId="2A309BF6" w14:textId="77777777" w:rsidR="0090711C" w:rsidRDefault="0090711C" w:rsidP="002B1A70">
            <w:pPr>
              <w:pStyle w:val="TableParagraph"/>
              <w:spacing w:line="160" w:lineRule="atLeast"/>
              <w:ind w:left="1450" w:hanging="642"/>
              <w:jc w:val="center"/>
              <w:rPr>
                <w:sz w:val="14"/>
              </w:rPr>
            </w:pPr>
            <w:r>
              <w:rPr>
                <w:color w:val="231F20"/>
                <w:sz w:val="14"/>
              </w:rPr>
              <w:t>11.</w:t>
            </w:r>
            <w:r>
              <w:rPr>
                <w:color w:val="231F20"/>
                <w:spacing w:val="30"/>
                <w:sz w:val="14"/>
              </w:rPr>
              <w:t xml:space="preserve"> </w:t>
            </w:r>
            <w:r>
              <w:rPr>
                <w:color w:val="231F20"/>
                <w:sz w:val="14"/>
              </w:rPr>
              <w:t>IF</w:t>
            </w:r>
            <w:r>
              <w:rPr>
                <w:color w:val="231F20"/>
                <w:spacing w:val="-5"/>
                <w:sz w:val="14"/>
              </w:rPr>
              <w:t xml:space="preserve"> </w:t>
            </w:r>
            <w:r>
              <w:rPr>
                <w:color w:val="231F20"/>
                <w:sz w:val="14"/>
              </w:rPr>
              <w:t>"YES"</w:t>
            </w:r>
            <w:r>
              <w:rPr>
                <w:color w:val="231F20"/>
                <w:spacing w:val="-5"/>
                <w:sz w:val="14"/>
              </w:rPr>
              <w:t xml:space="preserve"> </w:t>
            </w:r>
            <w:r>
              <w:rPr>
                <w:color w:val="231F20"/>
                <w:sz w:val="14"/>
              </w:rPr>
              <w:t>TO</w:t>
            </w:r>
            <w:r>
              <w:rPr>
                <w:color w:val="231F20"/>
                <w:spacing w:val="-5"/>
                <w:sz w:val="14"/>
              </w:rPr>
              <w:t xml:space="preserve"> </w:t>
            </w:r>
            <w:r>
              <w:rPr>
                <w:color w:val="231F20"/>
                <w:sz w:val="14"/>
              </w:rPr>
              <w:t>ANY</w:t>
            </w:r>
            <w:r>
              <w:rPr>
                <w:color w:val="231F20"/>
                <w:spacing w:val="-5"/>
                <w:sz w:val="14"/>
              </w:rPr>
              <w:t xml:space="preserve"> </w:t>
            </w:r>
            <w:r>
              <w:rPr>
                <w:color w:val="231F20"/>
                <w:sz w:val="14"/>
              </w:rPr>
              <w:t>QUESTION</w:t>
            </w:r>
            <w:r>
              <w:rPr>
                <w:color w:val="231F20"/>
                <w:spacing w:val="-5"/>
                <w:sz w:val="14"/>
              </w:rPr>
              <w:t xml:space="preserve"> </w:t>
            </w:r>
            <w:r>
              <w:rPr>
                <w:color w:val="231F20"/>
                <w:sz w:val="14"/>
              </w:rPr>
              <w:t>BELOW,</w:t>
            </w:r>
            <w:r>
              <w:rPr>
                <w:color w:val="231F20"/>
                <w:spacing w:val="-5"/>
                <w:sz w:val="14"/>
              </w:rPr>
              <w:t xml:space="preserve"> </w:t>
            </w:r>
            <w:r>
              <w:rPr>
                <w:color w:val="231F20"/>
                <w:sz w:val="14"/>
              </w:rPr>
              <w:t>PROVIDE</w:t>
            </w:r>
            <w:r>
              <w:rPr>
                <w:color w:val="231F20"/>
                <w:spacing w:val="-5"/>
                <w:sz w:val="14"/>
              </w:rPr>
              <w:t xml:space="preserve"> </w:t>
            </w:r>
            <w:r>
              <w:rPr>
                <w:color w:val="231F20"/>
                <w:sz w:val="14"/>
              </w:rPr>
              <w:t>DETAILED</w:t>
            </w:r>
            <w:r>
              <w:rPr>
                <w:color w:val="231F20"/>
                <w:spacing w:val="40"/>
                <w:sz w:val="14"/>
              </w:rPr>
              <w:t xml:space="preserve"> </w:t>
            </w:r>
            <w:r>
              <w:rPr>
                <w:color w:val="231F20"/>
                <w:sz w:val="14"/>
              </w:rPr>
              <w:t>INFORMATION IN SECTION VIII, REMARKS</w:t>
            </w:r>
          </w:p>
        </w:tc>
        <w:tc>
          <w:tcPr>
            <w:tcW w:w="433" w:type="dxa"/>
            <w:gridSpan w:val="2"/>
            <w:tcBorders>
              <w:top w:val="single" w:sz="4" w:space="0" w:color="auto"/>
              <w:left w:val="single" w:sz="4" w:space="0" w:color="auto"/>
              <w:bottom w:val="single" w:sz="4" w:space="0" w:color="auto"/>
              <w:right w:val="single" w:sz="4" w:space="0" w:color="auto"/>
            </w:tcBorders>
          </w:tcPr>
          <w:p w14:paraId="25DBF38D" w14:textId="77777777" w:rsidR="0090711C" w:rsidRDefault="0090711C" w:rsidP="002B1A70">
            <w:pPr>
              <w:pStyle w:val="TableParagraph"/>
              <w:spacing w:before="95"/>
              <w:ind w:left="59"/>
              <w:jc w:val="center"/>
              <w:rPr>
                <w:sz w:val="14"/>
              </w:rPr>
            </w:pPr>
            <w:r>
              <w:rPr>
                <w:color w:val="231F20"/>
                <w:spacing w:val="-5"/>
                <w:sz w:val="14"/>
              </w:rPr>
              <w:t>YES</w:t>
            </w:r>
          </w:p>
        </w:tc>
        <w:tc>
          <w:tcPr>
            <w:tcW w:w="440" w:type="dxa"/>
            <w:tcBorders>
              <w:top w:val="single" w:sz="4" w:space="0" w:color="auto"/>
              <w:left w:val="single" w:sz="4" w:space="0" w:color="auto"/>
              <w:bottom w:val="single" w:sz="4" w:space="0" w:color="auto"/>
              <w:right w:val="single" w:sz="4" w:space="0" w:color="auto"/>
            </w:tcBorders>
          </w:tcPr>
          <w:p w14:paraId="021B3122" w14:textId="77777777" w:rsidR="0090711C" w:rsidRDefault="0090711C" w:rsidP="002B1A70">
            <w:pPr>
              <w:pStyle w:val="TableParagraph"/>
              <w:spacing w:before="95"/>
              <w:ind w:left="117"/>
              <w:jc w:val="center"/>
              <w:rPr>
                <w:sz w:val="14"/>
              </w:rPr>
            </w:pPr>
            <w:r>
              <w:rPr>
                <w:color w:val="231F20"/>
                <w:spacing w:val="-5"/>
                <w:sz w:val="14"/>
              </w:rPr>
              <w:t>NO</w:t>
            </w:r>
          </w:p>
        </w:tc>
      </w:tr>
      <w:tr w:rsidR="0090711C" w14:paraId="2025C966" w14:textId="77777777" w:rsidTr="00131721">
        <w:trPr>
          <w:gridAfter w:val="3"/>
          <w:wAfter w:w="4746" w:type="dxa"/>
          <w:trHeight w:hRule="exact" w:val="127"/>
        </w:trPr>
        <w:tc>
          <w:tcPr>
            <w:tcW w:w="5760" w:type="dxa"/>
            <w:gridSpan w:val="7"/>
            <w:vMerge w:val="restart"/>
            <w:tcBorders>
              <w:right w:val="single" w:sz="4" w:space="0" w:color="auto"/>
            </w:tcBorders>
          </w:tcPr>
          <w:p w14:paraId="5CC7C026" w14:textId="77777777" w:rsidR="0090711C" w:rsidRDefault="0090711C" w:rsidP="002B1A70">
            <w:pPr>
              <w:pStyle w:val="TableParagraph"/>
              <w:spacing w:before="38"/>
              <w:ind w:left="70"/>
              <w:jc w:val="center"/>
              <w:rPr>
                <w:sz w:val="14"/>
              </w:rPr>
            </w:pPr>
            <w:r>
              <w:rPr>
                <w:color w:val="231F20"/>
                <w:sz w:val="14"/>
              </w:rPr>
              <w:t>A.</w:t>
            </w:r>
            <w:r>
              <w:rPr>
                <w:color w:val="231F20"/>
                <w:spacing w:val="36"/>
                <w:sz w:val="14"/>
              </w:rPr>
              <w:t xml:space="preserve"> </w:t>
            </w:r>
            <w:r>
              <w:rPr>
                <w:color w:val="231F20"/>
                <w:sz w:val="14"/>
              </w:rPr>
              <w:t>HAVE</w:t>
            </w:r>
            <w:r>
              <w:rPr>
                <w:color w:val="231F20"/>
                <w:spacing w:val="-1"/>
                <w:sz w:val="14"/>
              </w:rPr>
              <w:t xml:space="preserve"> </w:t>
            </w:r>
            <w:r>
              <w:rPr>
                <w:color w:val="231F20"/>
                <w:sz w:val="14"/>
              </w:rPr>
              <w:t>YOU,</w:t>
            </w:r>
            <w:r>
              <w:rPr>
                <w:color w:val="231F20"/>
                <w:spacing w:val="-1"/>
                <w:sz w:val="14"/>
              </w:rPr>
              <w:t xml:space="preserve"> </w:t>
            </w:r>
            <w:r>
              <w:rPr>
                <w:color w:val="231F20"/>
                <w:sz w:val="14"/>
              </w:rPr>
              <w:t>OR</w:t>
            </w:r>
            <w:r>
              <w:rPr>
                <w:color w:val="231F20"/>
                <w:spacing w:val="-1"/>
                <w:sz w:val="14"/>
              </w:rPr>
              <w:t xml:space="preserve"> </w:t>
            </w:r>
            <w:r>
              <w:rPr>
                <w:color w:val="231F20"/>
                <w:sz w:val="14"/>
              </w:rPr>
              <w:t>ANY</w:t>
            </w:r>
            <w:r>
              <w:rPr>
                <w:color w:val="231F20"/>
                <w:spacing w:val="-1"/>
                <w:sz w:val="14"/>
              </w:rPr>
              <w:t xml:space="preserve"> </w:t>
            </w:r>
            <w:r>
              <w:rPr>
                <w:color w:val="231F20"/>
                <w:sz w:val="14"/>
              </w:rPr>
              <w:t>OF</w:t>
            </w:r>
            <w:r>
              <w:rPr>
                <w:color w:val="231F20"/>
                <w:spacing w:val="-1"/>
                <w:sz w:val="14"/>
              </w:rPr>
              <w:t xml:space="preserve"> </w:t>
            </w:r>
            <w:r>
              <w:rPr>
                <w:color w:val="231F20"/>
                <w:sz w:val="14"/>
              </w:rPr>
              <w:t>YOUR</w:t>
            </w:r>
            <w:r>
              <w:rPr>
                <w:color w:val="231F20"/>
                <w:spacing w:val="-1"/>
                <w:sz w:val="14"/>
              </w:rPr>
              <w:t xml:space="preserve"> </w:t>
            </w:r>
            <w:r>
              <w:rPr>
                <w:color w:val="231F20"/>
                <w:sz w:val="14"/>
              </w:rPr>
              <w:t>AFFILIATES</w:t>
            </w:r>
            <w:r>
              <w:rPr>
                <w:color w:val="231F20"/>
                <w:spacing w:val="-1"/>
                <w:sz w:val="14"/>
              </w:rPr>
              <w:t xml:space="preserve"> </w:t>
            </w:r>
            <w:r>
              <w:rPr>
                <w:color w:val="231F20"/>
                <w:sz w:val="14"/>
              </w:rPr>
              <w:t>EVER</w:t>
            </w:r>
            <w:r>
              <w:rPr>
                <w:color w:val="231F20"/>
                <w:spacing w:val="-1"/>
                <w:sz w:val="14"/>
              </w:rPr>
              <w:t xml:space="preserve"> </w:t>
            </w:r>
            <w:r>
              <w:rPr>
                <w:color w:val="231F20"/>
                <w:sz w:val="14"/>
              </w:rPr>
              <w:t>FILED</w:t>
            </w:r>
            <w:r>
              <w:rPr>
                <w:color w:val="231F20"/>
                <w:spacing w:val="-2"/>
                <w:sz w:val="14"/>
              </w:rPr>
              <w:t xml:space="preserve"> </w:t>
            </w:r>
            <w:r>
              <w:rPr>
                <w:color w:val="231F20"/>
                <w:sz w:val="14"/>
              </w:rPr>
              <w:t>FOR</w:t>
            </w:r>
            <w:r>
              <w:rPr>
                <w:color w:val="231F20"/>
                <w:spacing w:val="-1"/>
                <w:sz w:val="14"/>
              </w:rPr>
              <w:t xml:space="preserve"> </w:t>
            </w:r>
            <w:r>
              <w:rPr>
                <w:color w:val="231F20"/>
                <w:spacing w:val="-2"/>
                <w:sz w:val="14"/>
              </w:rPr>
              <w:t>BANKRUPTCY?</w:t>
            </w:r>
          </w:p>
        </w:tc>
        <w:tc>
          <w:tcPr>
            <w:tcW w:w="433" w:type="dxa"/>
            <w:gridSpan w:val="2"/>
            <w:vMerge w:val="restart"/>
            <w:tcBorders>
              <w:top w:val="single" w:sz="4" w:space="0" w:color="auto"/>
              <w:left w:val="single" w:sz="4" w:space="0" w:color="auto"/>
              <w:bottom w:val="single" w:sz="4" w:space="0" w:color="auto"/>
              <w:right w:val="single" w:sz="4" w:space="0" w:color="auto"/>
            </w:tcBorders>
          </w:tcPr>
          <w:p w14:paraId="76234F16" w14:textId="283184A5"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bookmarkStart w:id="13" w:name="Check1"/>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bookmarkEnd w:id="13"/>
          </w:p>
        </w:tc>
        <w:tc>
          <w:tcPr>
            <w:tcW w:w="440" w:type="dxa"/>
            <w:vMerge w:val="restart"/>
            <w:tcBorders>
              <w:top w:val="single" w:sz="4" w:space="0" w:color="auto"/>
              <w:left w:val="single" w:sz="4" w:space="0" w:color="auto"/>
              <w:bottom w:val="single" w:sz="4" w:space="0" w:color="auto"/>
              <w:right w:val="single" w:sz="4" w:space="0" w:color="auto"/>
            </w:tcBorders>
          </w:tcPr>
          <w:p w14:paraId="439E04AA" w14:textId="2BEA24EB"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492F0277" w14:textId="77777777" w:rsidTr="00131721">
        <w:trPr>
          <w:gridAfter w:val="3"/>
          <w:wAfter w:w="4746" w:type="dxa"/>
          <w:trHeight w:hRule="exact" w:val="159"/>
        </w:trPr>
        <w:tc>
          <w:tcPr>
            <w:tcW w:w="5760" w:type="dxa"/>
            <w:gridSpan w:val="7"/>
            <w:vMerge/>
            <w:tcBorders>
              <w:top w:val="nil"/>
              <w:right w:val="single" w:sz="4" w:space="0" w:color="auto"/>
            </w:tcBorders>
          </w:tcPr>
          <w:p w14:paraId="64AC0726" w14:textId="77777777" w:rsidR="0090711C" w:rsidRDefault="0090711C" w:rsidP="002B1A70">
            <w:pPr>
              <w:jc w:val="center"/>
              <w:rPr>
                <w:sz w:val="2"/>
                <w:szCs w:val="2"/>
              </w:rPr>
            </w:pPr>
          </w:p>
        </w:tc>
        <w:tc>
          <w:tcPr>
            <w:tcW w:w="433" w:type="dxa"/>
            <w:gridSpan w:val="2"/>
            <w:vMerge/>
            <w:tcBorders>
              <w:top w:val="single" w:sz="4" w:space="0" w:color="auto"/>
              <w:left w:val="single" w:sz="4" w:space="0" w:color="auto"/>
              <w:bottom w:val="single" w:sz="4" w:space="0" w:color="auto"/>
              <w:right w:val="single" w:sz="4" w:space="0" w:color="auto"/>
            </w:tcBorders>
          </w:tcPr>
          <w:p w14:paraId="369B2661" w14:textId="77777777" w:rsidR="0090711C" w:rsidRDefault="0090711C" w:rsidP="002B1A70">
            <w:pPr>
              <w:jc w:val="center"/>
              <w:rPr>
                <w:sz w:val="2"/>
                <w:szCs w:val="2"/>
              </w:rPr>
            </w:pPr>
          </w:p>
        </w:tc>
        <w:tc>
          <w:tcPr>
            <w:tcW w:w="440" w:type="dxa"/>
            <w:vMerge/>
            <w:tcBorders>
              <w:top w:val="single" w:sz="4" w:space="0" w:color="auto"/>
              <w:left w:val="single" w:sz="4" w:space="0" w:color="auto"/>
              <w:bottom w:val="single" w:sz="4" w:space="0" w:color="auto"/>
              <w:right w:val="single" w:sz="4" w:space="0" w:color="auto"/>
            </w:tcBorders>
          </w:tcPr>
          <w:p w14:paraId="791C2E74" w14:textId="77777777" w:rsidR="0090711C" w:rsidRDefault="0090711C" w:rsidP="002B1A70">
            <w:pPr>
              <w:jc w:val="center"/>
              <w:rPr>
                <w:sz w:val="2"/>
                <w:szCs w:val="2"/>
              </w:rPr>
            </w:pPr>
          </w:p>
        </w:tc>
      </w:tr>
      <w:tr w:rsidR="0090711C" w14:paraId="3D693F00" w14:textId="77777777" w:rsidTr="00131721">
        <w:trPr>
          <w:gridAfter w:val="3"/>
          <w:wAfter w:w="4746" w:type="dxa"/>
          <w:trHeight w:hRule="exact" w:val="289"/>
        </w:trPr>
        <w:tc>
          <w:tcPr>
            <w:tcW w:w="5760" w:type="dxa"/>
            <w:gridSpan w:val="7"/>
            <w:tcBorders>
              <w:right w:val="single" w:sz="4" w:space="0" w:color="auto"/>
            </w:tcBorders>
          </w:tcPr>
          <w:p w14:paraId="2B7E5F7B" w14:textId="77777777" w:rsidR="0090711C" w:rsidRDefault="0090711C" w:rsidP="002B1A70">
            <w:pPr>
              <w:pStyle w:val="TableParagraph"/>
              <w:spacing w:before="21"/>
              <w:ind w:left="70"/>
              <w:jc w:val="center"/>
              <w:rPr>
                <w:sz w:val="14"/>
              </w:rPr>
            </w:pPr>
            <w:r>
              <w:rPr>
                <w:color w:val="231F20"/>
                <w:sz w:val="14"/>
              </w:rPr>
              <w:t>B.</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JUDGMENTS,</w:t>
            </w:r>
            <w:r>
              <w:rPr>
                <w:color w:val="231F20"/>
                <w:spacing w:val="-1"/>
                <w:sz w:val="14"/>
              </w:rPr>
              <w:t xml:space="preserve"> </w:t>
            </w:r>
            <w:r>
              <w:rPr>
                <w:color w:val="231F20"/>
                <w:sz w:val="14"/>
              </w:rPr>
              <w:t>LIENS, OR PENDING</w:t>
            </w:r>
            <w:r>
              <w:rPr>
                <w:color w:val="231F20"/>
                <w:spacing w:val="-1"/>
                <w:sz w:val="14"/>
              </w:rPr>
              <w:t xml:space="preserve"> </w:t>
            </w:r>
            <w:r>
              <w:rPr>
                <w:color w:val="231F20"/>
                <w:spacing w:val="-2"/>
                <w:sz w:val="14"/>
              </w:rPr>
              <w:t>SUITS?</w:t>
            </w:r>
          </w:p>
        </w:tc>
        <w:tc>
          <w:tcPr>
            <w:tcW w:w="433" w:type="dxa"/>
            <w:gridSpan w:val="2"/>
            <w:tcBorders>
              <w:top w:val="single" w:sz="4" w:space="0" w:color="auto"/>
              <w:left w:val="single" w:sz="4" w:space="0" w:color="auto"/>
              <w:bottom w:val="single" w:sz="4" w:space="0" w:color="auto"/>
              <w:right w:val="single" w:sz="4" w:space="0" w:color="auto"/>
            </w:tcBorders>
          </w:tcPr>
          <w:p w14:paraId="2A21B9C4" w14:textId="270A23C3"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6AE06400" w14:textId="50971A92"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50E4E3B9" w14:textId="77777777" w:rsidTr="00131721">
        <w:trPr>
          <w:gridAfter w:val="3"/>
          <w:wAfter w:w="4746" w:type="dxa"/>
          <w:trHeight w:hRule="exact" w:val="220"/>
        </w:trPr>
        <w:tc>
          <w:tcPr>
            <w:tcW w:w="5760" w:type="dxa"/>
            <w:gridSpan w:val="7"/>
            <w:tcBorders>
              <w:right w:val="single" w:sz="4" w:space="0" w:color="auto"/>
            </w:tcBorders>
          </w:tcPr>
          <w:p w14:paraId="09A2A52A" w14:textId="77777777" w:rsidR="0090711C" w:rsidRDefault="0090711C" w:rsidP="002B1A70">
            <w:pPr>
              <w:pStyle w:val="TableParagraph"/>
              <w:spacing w:line="134" w:lineRule="exact"/>
              <w:ind w:left="70"/>
              <w:jc w:val="center"/>
              <w:rPr>
                <w:sz w:val="14"/>
              </w:rPr>
            </w:pPr>
            <w:r>
              <w:rPr>
                <w:color w:val="231F20"/>
                <w:sz w:val="14"/>
              </w:rPr>
              <w:t>C.</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CONTINGENT</w:t>
            </w:r>
            <w:r>
              <w:rPr>
                <w:color w:val="231F20"/>
                <w:spacing w:val="-1"/>
                <w:sz w:val="14"/>
              </w:rPr>
              <w:t xml:space="preserve"> </w:t>
            </w:r>
            <w:r>
              <w:rPr>
                <w:color w:val="231F20"/>
                <w:spacing w:val="-2"/>
                <w:sz w:val="14"/>
              </w:rPr>
              <w:t>LIABILITIES?</w:t>
            </w:r>
          </w:p>
        </w:tc>
        <w:tc>
          <w:tcPr>
            <w:tcW w:w="433" w:type="dxa"/>
            <w:gridSpan w:val="2"/>
            <w:tcBorders>
              <w:top w:val="single" w:sz="4" w:space="0" w:color="auto"/>
              <w:left w:val="single" w:sz="4" w:space="0" w:color="auto"/>
              <w:bottom w:val="single" w:sz="4" w:space="0" w:color="auto"/>
              <w:right w:val="single" w:sz="4" w:space="0" w:color="auto"/>
            </w:tcBorders>
          </w:tcPr>
          <w:p w14:paraId="3FA6FEA5" w14:textId="4B0AA44A"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0483D73D" w14:textId="2A3FC07E"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90711C" w14:paraId="46591B4E" w14:textId="77777777" w:rsidTr="00131721">
        <w:trPr>
          <w:gridAfter w:val="3"/>
          <w:wAfter w:w="4746" w:type="dxa"/>
          <w:trHeight w:hRule="exact" w:val="294"/>
        </w:trPr>
        <w:tc>
          <w:tcPr>
            <w:tcW w:w="5760" w:type="dxa"/>
            <w:gridSpan w:val="7"/>
            <w:tcBorders>
              <w:right w:val="single" w:sz="4" w:space="0" w:color="auto"/>
            </w:tcBorders>
          </w:tcPr>
          <w:p w14:paraId="7801229F" w14:textId="77777777" w:rsidR="0090711C" w:rsidRDefault="0090711C" w:rsidP="002B1A70">
            <w:pPr>
              <w:pStyle w:val="TableParagraph"/>
              <w:spacing w:line="143" w:lineRule="exact"/>
              <w:ind w:left="70"/>
              <w:jc w:val="center"/>
              <w:rPr>
                <w:sz w:val="14"/>
              </w:rPr>
            </w:pPr>
            <w:r>
              <w:rPr>
                <w:color w:val="231F20"/>
                <w:sz w:val="14"/>
              </w:rPr>
              <w:t>D.</w:t>
            </w:r>
            <w:r>
              <w:rPr>
                <w:color w:val="231F20"/>
                <w:spacing w:val="35"/>
                <w:sz w:val="14"/>
              </w:rPr>
              <w:t xml:space="preserve"> </w:t>
            </w:r>
            <w:r>
              <w:rPr>
                <w:color w:val="231F20"/>
                <w:sz w:val="14"/>
              </w:rPr>
              <w:t>HAVE</w:t>
            </w:r>
            <w:r>
              <w:rPr>
                <w:color w:val="231F20"/>
                <w:spacing w:val="-2"/>
                <w:sz w:val="14"/>
              </w:rPr>
              <w:t xml:space="preserve"> </w:t>
            </w:r>
            <w:r>
              <w:rPr>
                <w:color w:val="231F20"/>
                <w:sz w:val="14"/>
              </w:rPr>
              <w:t>YOU</w:t>
            </w:r>
            <w:r>
              <w:rPr>
                <w:color w:val="231F20"/>
                <w:spacing w:val="-1"/>
                <w:sz w:val="14"/>
              </w:rPr>
              <w:t xml:space="preserve"> </w:t>
            </w:r>
            <w:r>
              <w:rPr>
                <w:color w:val="231F20"/>
                <w:sz w:val="14"/>
              </w:rPr>
              <w:t>OR</w:t>
            </w:r>
            <w:r>
              <w:rPr>
                <w:color w:val="231F20"/>
                <w:spacing w:val="-2"/>
                <w:sz w:val="14"/>
              </w:rPr>
              <w:t xml:space="preserve"> </w:t>
            </w:r>
            <w:r>
              <w:rPr>
                <w:color w:val="231F20"/>
                <w:sz w:val="14"/>
              </w:rPr>
              <w:t>ANY</w:t>
            </w:r>
            <w:r>
              <w:rPr>
                <w:color w:val="231F20"/>
                <w:spacing w:val="-2"/>
                <w:sz w:val="14"/>
              </w:rPr>
              <w:t xml:space="preserve"> </w:t>
            </w:r>
            <w:r>
              <w:rPr>
                <w:color w:val="231F20"/>
                <w:sz w:val="14"/>
              </w:rPr>
              <w:t>OF</w:t>
            </w:r>
            <w:r>
              <w:rPr>
                <w:color w:val="231F20"/>
                <w:spacing w:val="-1"/>
                <w:sz w:val="14"/>
              </w:rPr>
              <w:t xml:space="preserve"> </w:t>
            </w:r>
            <w:r>
              <w:rPr>
                <w:color w:val="231F20"/>
                <w:sz w:val="14"/>
              </w:rPr>
              <w:t>YOUR</w:t>
            </w:r>
            <w:r>
              <w:rPr>
                <w:color w:val="231F20"/>
                <w:spacing w:val="-2"/>
                <w:sz w:val="14"/>
              </w:rPr>
              <w:t xml:space="preserve"> </w:t>
            </w:r>
            <w:r>
              <w:rPr>
                <w:color w:val="231F20"/>
                <w:sz w:val="14"/>
              </w:rPr>
              <w:t>AFFILIATES</w:t>
            </w:r>
            <w:r>
              <w:rPr>
                <w:color w:val="231F20"/>
                <w:spacing w:val="-2"/>
                <w:sz w:val="14"/>
              </w:rPr>
              <w:t xml:space="preserve"> </w:t>
            </w:r>
            <w:r>
              <w:rPr>
                <w:color w:val="231F20"/>
                <w:sz w:val="14"/>
              </w:rPr>
              <w:t>DISCONTINUED</w:t>
            </w:r>
            <w:r>
              <w:rPr>
                <w:color w:val="231F20"/>
                <w:spacing w:val="-2"/>
                <w:sz w:val="14"/>
              </w:rPr>
              <w:t xml:space="preserve"> BUSINESS</w:t>
            </w:r>
          </w:p>
          <w:p w14:paraId="5E9A159C" w14:textId="77777777" w:rsidR="0090711C" w:rsidRDefault="0090711C" w:rsidP="002B1A70">
            <w:pPr>
              <w:pStyle w:val="TableParagraph"/>
              <w:spacing w:before="7" w:line="109" w:lineRule="exact"/>
              <w:ind w:left="265"/>
              <w:jc w:val="center"/>
              <w:rPr>
                <w:sz w:val="14"/>
              </w:rPr>
            </w:pPr>
            <w:r>
              <w:rPr>
                <w:color w:val="231F20"/>
                <w:sz w:val="14"/>
              </w:rPr>
              <w:t xml:space="preserve">OPERATIONS WITH OUTSTANDING </w:t>
            </w:r>
            <w:r>
              <w:rPr>
                <w:color w:val="231F20"/>
                <w:spacing w:val="-2"/>
                <w:sz w:val="14"/>
              </w:rPr>
              <w:t>DEBTS?</w:t>
            </w:r>
          </w:p>
        </w:tc>
        <w:tc>
          <w:tcPr>
            <w:tcW w:w="433" w:type="dxa"/>
            <w:gridSpan w:val="2"/>
            <w:tcBorders>
              <w:top w:val="single" w:sz="4" w:space="0" w:color="auto"/>
              <w:left w:val="single" w:sz="4" w:space="0" w:color="auto"/>
              <w:bottom w:val="single" w:sz="4" w:space="0" w:color="auto"/>
              <w:right w:val="single" w:sz="4" w:space="0" w:color="auto"/>
            </w:tcBorders>
          </w:tcPr>
          <w:p w14:paraId="583BF895" w14:textId="724D8A6A"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0FBC5016" w14:textId="70CCEE38" w:rsidR="0090711C" w:rsidRDefault="00D42BB6" w:rsidP="002B1A70">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bl>
    <w:p w14:paraId="63796BD5" w14:textId="43574D9B" w:rsidR="0090711C" w:rsidRDefault="00131721" w:rsidP="00D73053">
      <w:pPr>
        <w:rPr>
          <w:sz w:val="14"/>
        </w:rPr>
        <w:sectPr w:rsidR="0090711C" w:rsidSect="00DA5670">
          <w:headerReference w:type="default" r:id="rId19"/>
          <w:pgSz w:w="12240" w:h="15840"/>
          <w:pgMar w:top="1440" w:right="1440" w:bottom="1440" w:left="1440" w:header="720" w:footer="720" w:gutter="0"/>
          <w:pgNumType w:start="2"/>
          <w:cols w:space="720"/>
          <w:titlePg/>
          <w:docGrid w:linePitch="360"/>
        </w:sectPr>
      </w:pPr>
      <w:r>
        <w:rPr>
          <w:sz w:val="14"/>
        </w:rPr>
        <w:t xml:space="preserve"> </w:t>
      </w:r>
    </w:p>
    <w:p w14:paraId="442AA4D1" w14:textId="77777777" w:rsidR="0090711C" w:rsidRDefault="0090711C" w:rsidP="007639C6">
      <w:pPr>
        <w:pStyle w:val="Heading1"/>
        <w:spacing w:before="18"/>
        <w:ind w:left="2970" w:right="-224" w:hanging="984"/>
        <w:jc w:val="center"/>
      </w:pPr>
      <w:r w:rsidRPr="00D73053">
        <w:rPr>
          <w:noProof/>
          <w:sz w:val="18"/>
          <w:szCs w:val="18"/>
        </w:rPr>
        <mc:AlternateContent>
          <mc:Choice Requires="wps">
            <w:drawing>
              <wp:anchor distT="0" distB="0" distL="0" distR="0" simplePos="0" relativeHeight="251691008" behindDoc="0" locked="0" layoutInCell="1" allowOverlap="1" wp14:anchorId="1DDA4AF3" wp14:editId="17D4100F">
                <wp:simplePos x="0" y="0"/>
                <wp:positionH relativeFrom="page">
                  <wp:posOffset>277202</wp:posOffset>
                </wp:positionH>
                <wp:positionV relativeFrom="paragraph">
                  <wp:posOffset>153085</wp:posOffset>
                </wp:positionV>
                <wp:extent cx="7223125" cy="1270"/>
                <wp:effectExtent l="0" t="0" r="0" b="0"/>
                <wp:wrapNone/>
                <wp:docPr id="539290963" name="Graphic 8" descr="Title box that says Section II Government Financial Aid and Indebtednes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125" cy="1270"/>
                        </a:xfrm>
                        <a:custGeom>
                          <a:avLst/>
                          <a:gdLst/>
                          <a:ahLst/>
                          <a:cxnLst/>
                          <a:rect l="l" t="t" r="r" b="b"/>
                          <a:pathLst>
                            <a:path w="7223125">
                              <a:moveTo>
                                <a:pt x="0" y="0"/>
                              </a:moveTo>
                              <a:lnTo>
                                <a:pt x="7223023"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8431342" id="Graphic 8" o:spid="_x0000_s1026" alt="Title box that says Section II Government Financial Aid and Indebtedness " style="position:absolute;margin-left:21.85pt;margin-top:12.05pt;width:568.75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722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" path="m,l7223023,e" filled="f" strokecolor="#231f20" strokeweight=".72pt">
                <v:path arrowok="t"/>
                <w10:wrap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GOVERNMENT</w:t>
      </w:r>
      <w:r w:rsidRPr="00D73053">
        <w:rPr>
          <w:color w:val="231F20"/>
          <w:spacing w:val="-1"/>
          <w:sz w:val="18"/>
          <w:szCs w:val="18"/>
        </w:rPr>
        <w:t xml:space="preserve"> </w:t>
      </w:r>
      <w:r w:rsidRPr="00D73053">
        <w:rPr>
          <w:color w:val="231F20"/>
          <w:sz w:val="18"/>
          <w:szCs w:val="18"/>
        </w:rPr>
        <w:t>FINANCIAL</w:t>
      </w:r>
      <w:r w:rsidRPr="00D73053">
        <w:rPr>
          <w:color w:val="231F20"/>
          <w:spacing w:val="-2"/>
          <w:sz w:val="18"/>
          <w:szCs w:val="18"/>
        </w:rPr>
        <w:t xml:space="preserve"> </w:t>
      </w:r>
      <w:r w:rsidRPr="00D73053">
        <w:rPr>
          <w:color w:val="231F20"/>
          <w:sz w:val="18"/>
          <w:szCs w:val="18"/>
        </w:rPr>
        <w:t>AID</w:t>
      </w:r>
      <w:r w:rsidRPr="00D73053">
        <w:rPr>
          <w:color w:val="231F20"/>
          <w:spacing w:val="-1"/>
          <w:sz w:val="18"/>
          <w:szCs w:val="18"/>
        </w:rPr>
        <w:t xml:space="preserve"> </w:t>
      </w:r>
      <w:r w:rsidRPr="00D73053">
        <w:rPr>
          <w:color w:val="231F20"/>
          <w:sz w:val="18"/>
          <w:szCs w:val="18"/>
        </w:rPr>
        <w:t>AND</w:t>
      </w:r>
      <w:r w:rsidRPr="00D73053">
        <w:rPr>
          <w:color w:val="231F20"/>
          <w:spacing w:val="-1"/>
          <w:sz w:val="18"/>
          <w:szCs w:val="18"/>
        </w:rPr>
        <w:t xml:space="preserve"> </w:t>
      </w:r>
      <w:r w:rsidRPr="00D73053">
        <w:rPr>
          <w:color w:val="231F20"/>
          <w:spacing w:val="-2"/>
          <w:sz w:val="18"/>
          <w:szCs w:val="18"/>
        </w:rPr>
        <w:t>INDEBTEDNESS</w:t>
      </w:r>
    </w:p>
    <w:p w14:paraId="3301C8FB" w14:textId="77777777" w:rsidR="0090711C" w:rsidRDefault="0090711C" w:rsidP="00D73053">
      <w:pPr>
        <w:spacing w:before="80"/>
        <w:ind w:left="143"/>
        <w:rPr>
          <w:sz w:val="14"/>
        </w:rPr>
      </w:pPr>
      <w:r>
        <w:rPr>
          <w:color w:val="231F20"/>
          <w:sz w:val="14"/>
        </w:rPr>
        <w:t>12A.</w:t>
      </w:r>
      <w:r>
        <w:rPr>
          <w:color w:val="231F20"/>
          <w:spacing w:val="35"/>
          <w:sz w:val="14"/>
        </w:rPr>
        <w:t xml:space="preserve"> </w:t>
      </w:r>
      <w:r>
        <w:rPr>
          <w:color w:val="231F20"/>
          <w:sz w:val="14"/>
        </w:rPr>
        <w:t>ARE</w:t>
      </w:r>
      <w:r>
        <w:rPr>
          <w:color w:val="231F20"/>
          <w:spacing w:val="-1"/>
          <w:sz w:val="14"/>
        </w:rPr>
        <w:t xml:space="preserve"> </w:t>
      </w:r>
      <w:r>
        <w:rPr>
          <w:color w:val="231F20"/>
          <w:sz w:val="14"/>
        </w:rPr>
        <w:t>YOU</w:t>
      </w:r>
      <w:r>
        <w:rPr>
          <w:color w:val="231F20"/>
          <w:spacing w:val="-1"/>
          <w:sz w:val="14"/>
        </w:rPr>
        <w:t xml:space="preserve"> </w:t>
      </w:r>
      <w:r>
        <w:rPr>
          <w:color w:val="231F20"/>
          <w:sz w:val="14"/>
        </w:rPr>
        <w:t>DELINQUENT</w:t>
      </w:r>
      <w:r>
        <w:rPr>
          <w:color w:val="231F20"/>
          <w:spacing w:val="-2"/>
          <w:sz w:val="14"/>
        </w:rPr>
        <w:t xml:space="preserve"> </w:t>
      </w:r>
      <w:r>
        <w:rPr>
          <w:color w:val="231F20"/>
          <w:sz w:val="14"/>
        </w:rPr>
        <w:t>ON</w:t>
      </w:r>
      <w:r>
        <w:rPr>
          <w:color w:val="231F20"/>
          <w:spacing w:val="-1"/>
          <w:sz w:val="14"/>
        </w:rPr>
        <w:t xml:space="preserve"> </w:t>
      </w:r>
      <w:r>
        <w:rPr>
          <w:color w:val="231F20"/>
          <w:sz w:val="14"/>
        </w:rPr>
        <w:t>ANY</w:t>
      </w:r>
      <w:r>
        <w:rPr>
          <w:color w:val="231F20"/>
          <w:spacing w:val="-2"/>
          <w:sz w:val="14"/>
        </w:rPr>
        <w:t xml:space="preserve"> </w:t>
      </w:r>
      <w:r>
        <w:rPr>
          <w:color w:val="231F20"/>
          <w:sz w:val="14"/>
        </w:rPr>
        <w:t>FEDERAL</w:t>
      </w:r>
      <w:r>
        <w:rPr>
          <w:color w:val="231F20"/>
          <w:spacing w:val="-1"/>
          <w:sz w:val="14"/>
        </w:rPr>
        <w:t xml:space="preserve"> </w:t>
      </w:r>
      <w:r>
        <w:rPr>
          <w:color w:val="231F20"/>
          <w:sz w:val="14"/>
        </w:rPr>
        <w:t>DEBT</w:t>
      </w:r>
      <w:r>
        <w:rPr>
          <w:color w:val="231F20"/>
          <w:spacing w:val="-2"/>
          <w:sz w:val="14"/>
        </w:rPr>
        <w:t xml:space="preserve"> </w:t>
      </w:r>
      <w:r>
        <w:rPr>
          <w:color w:val="231F20"/>
          <w:sz w:val="14"/>
        </w:rPr>
        <w:t>(OMB</w:t>
      </w:r>
      <w:r>
        <w:rPr>
          <w:color w:val="231F20"/>
          <w:spacing w:val="-1"/>
          <w:sz w:val="14"/>
        </w:rPr>
        <w:t xml:space="preserve"> </w:t>
      </w:r>
      <w:r>
        <w:rPr>
          <w:color w:val="231F20"/>
          <w:sz w:val="14"/>
        </w:rPr>
        <w:t>CIRCULAR</w:t>
      </w:r>
      <w:r>
        <w:rPr>
          <w:color w:val="231F20"/>
          <w:spacing w:val="-2"/>
          <w:sz w:val="14"/>
        </w:rPr>
        <w:t xml:space="preserve"> </w:t>
      </w:r>
      <w:r>
        <w:rPr>
          <w:color w:val="231F20"/>
          <w:sz w:val="14"/>
        </w:rPr>
        <w:t>A-</w:t>
      </w:r>
      <w:r>
        <w:rPr>
          <w:color w:val="231F20"/>
          <w:spacing w:val="-4"/>
          <w:sz w:val="14"/>
        </w:rPr>
        <w:t>129)</w:t>
      </w:r>
    </w:p>
    <w:p w14:paraId="668823F7" w14:textId="77777777" w:rsidR="0090711C" w:rsidRDefault="0090711C" w:rsidP="00D73053">
      <w:pPr>
        <w:spacing w:before="7"/>
        <w:ind w:left="460"/>
        <w:rPr>
          <w:i/>
          <w:sz w:val="14"/>
        </w:rPr>
      </w:pPr>
      <w:r>
        <w:rPr>
          <w:i/>
          <w:color w:val="231F20"/>
          <w:sz w:val="14"/>
        </w:rPr>
        <w:t>(If</w:t>
      </w:r>
      <w:r>
        <w:rPr>
          <w:i/>
          <w:color w:val="231F20"/>
          <w:spacing w:val="-5"/>
          <w:sz w:val="14"/>
        </w:rPr>
        <w:t xml:space="preserve"> </w:t>
      </w:r>
      <w:r>
        <w:rPr>
          <w:i/>
          <w:color w:val="231F20"/>
          <w:sz w:val="14"/>
        </w:rPr>
        <w:t>"Yes",</w:t>
      </w:r>
      <w:r>
        <w:rPr>
          <w:i/>
          <w:color w:val="231F20"/>
          <w:spacing w:val="-3"/>
          <w:sz w:val="14"/>
        </w:rPr>
        <w:t xml:space="preserve"> </w:t>
      </w:r>
      <w:r>
        <w:rPr>
          <w:i/>
          <w:color w:val="231F20"/>
          <w:sz w:val="14"/>
        </w:rPr>
        <w:t>provide</w:t>
      </w:r>
      <w:r>
        <w:rPr>
          <w:i/>
          <w:color w:val="231F20"/>
          <w:spacing w:val="-3"/>
          <w:sz w:val="14"/>
        </w:rPr>
        <w:t xml:space="preserve"> </w:t>
      </w:r>
      <w:r>
        <w:rPr>
          <w:i/>
          <w:color w:val="231F20"/>
          <w:sz w:val="14"/>
        </w:rPr>
        <w:t>detailed</w:t>
      </w:r>
      <w:r>
        <w:rPr>
          <w:i/>
          <w:color w:val="231F20"/>
          <w:spacing w:val="-2"/>
          <w:sz w:val="14"/>
        </w:rPr>
        <w:t xml:space="preserve"> </w:t>
      </w:r>
      <w:r>
        <w:rPr>
          <w:i/>
          <w:color w:val="231F20"/>
          <w:sz w:val="14"/>
        </w:rPr>
        <w:t>information,</w:t>
      </w:r>
      <w:r>
        <w:rPr>
          <w:i/>
          <w:color w:val="231F20"/>
          <w:spacing w:val="-3"/>
          <w:sz w:val="14"/>
        </w:rPr>
        <w:t xml:space="preserve"> </w:t>
      </w:r>
      <w:r>
        <w:rPr>
          <w:i/>
          <w:color w:val="231F20"/>
          <w:sz w:val="14"/>
        </w:rPr>
        <w:t>Section</w:t>
      </w:r>
      <w:r>
        <w:rPr>
          <w:i/>
          <w:color w:val="231F20"/>
          <w:spacing w:val="-3"/>
          <w:sz w:val="14"/>
        </w:rPr>
        <w:t xml:space="preserve"> </w:t>
      </w:r>
      <w:r>
        <w:rPr>
          <w:i/>
          <w:color w:val="231F20"/>
          <w:sz w:val="14"/>
        </w:rPr>
        <w:t>V,</w:t>
      </w:r>
      <w:r>
        <w:rPr>
          <w:i/>
          <w:color w:val="231F20"/>
          <w:spacing w:val="-2"/>
          <w:sz w:val="14"/>
        </w:rPr>
        <w:t xml:space="preserve"> Remarks)</w:t>
      </w:r>
    </w:p>
    <w:p w14:paraId="0FD8B252" w14:textId="77777777" w:rsidR="0090711C" w:rsidRDefault="0090711C" w:rsidP="00D73053">
      <w:pPr>
        <w:rPr>
          <w:i/>
          <w:sz w:val="14"/>
        </w:rPr>
      </w:pPr>
      <w:r>
        <w:br w:type="column"/>
      </w:r>
    </w:p>
    <w:p w14:paraId="073DA35F" w14:textId="77777777" w:rsidR="0090711C" w:rsidRDefault="0090711C" w:rsidP="00D73053">
      <w:pPr>
        <w:pStyle w:val="BodyText"/>
        <w:spacing w:before="85"/>
        <w:rPr>
          <w:i/>
          <w:sz w:val="14"/>
        </w:rPr>
      </w:pPr>
    </w:p>
    <w:p w14:paraId="432892F3" w14:textId="770481C2" w:rsidR="0090711C" w:rsidRDefault="0090711C" w:rsidP="00D42BB6">
      <w:pPr>
        <w:tabs>
          <w:tab w:val="left" w:pos="983"/>
        </w:tabs>
        <w:ind w:left="143"/>
        <w:rPr>
          <w:sz w:val="14"/>
        </w:rPr>
        <w:sectPr w:rsidR="0090711C" w:rsidSect="0090711C">
          <w:type w:val="continuous"/>
          <w:pgSz w:w="12240" w:h="15840"/>
          <w:pgMar w:top="380" w:right="320" w:bottom="280" w:left="320" w:header="720" w:footer="720" w:gutter="0"/>
          <w:cols w:num="2" w:space="720" w:equalWidth="0">
            <w:col w:w="8686" w:space="501"/>
            <w:col w:w="2413"/>
          </w:cols>
        </w:sectPr>
      </w:pPr>
      <w:r>
        <w:rPr>
          <w:color w:val="231F20"/>
          <w:spacing w:val="-5"/>
          <w:sz w:val="14"/>
        </w:rPr>
        <w:t>YES</w:t>
      </w:r>
      <w:r w:rsidR="00D42BB6">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Pr>
          <w:color w:val="231F20"/>
          <w:sz w:val="14"/>
        </w:rPr>
        <w:tab/>
      </w:r>
      <w:r>
        <w:rPr>
          <w:color w:val="231F20"/>
          <w:spacing w:val="-5"/>
          <w:sz w:val="14"/>
        </w:rPr>
        <w:t>NO</w:t>
      </w:r>
      <w:r w:rsidR="00D42BB6">
        <w:rPr>
          <w:color w:val="231F20"/>
          <w:spacing w:val="-5"/>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p>
    <w:p w14:paraId="069A5563" w14:textId="77777777" w:rsidR="0090711C" w:rsidRDefault="0090711C" w:rsidP="00D73053">
      <w:pPr>
        <w:pStyle w:val="BodyText"/>
        <w:spacing w:before="3"/>
        <w:rPr>
          <w:sz w:val="6"/>
        </w:rPr>
      </w:pPr>
    </w:p>
    <w:tbl>
      <w:tblPr>
        <w:tblW w:w="0" w:type="auto"/>
        <w:tblInd w:w="12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707"/>
        <w:gridCol w:w="2463"/>
        <w:gridCol w:w="1441"/>
        <w:gridCol w:w="719"/>
        <w:gridCol w:w="721"/>
        <w:gridCol w:w="1439"/>
        <w:gridCol w:w="1441"/>
        <w:gridCol w:w="1445"/>
      </w:tblGrid>
      <w:tr w:rsidR="0090711C" w14:paraId="3F6DC1FC" w14:textId="77777777" w:rsidTr="000C6DAF">
        <w:trPr>
          <w:trHeight w:val="223"/>
        </w:trPr>
        <w:tc>
          <w:tcPr>
            <w:tcW w:w="1707" w:type="dxa"/>
            <w:vMerge w:val="restart"/>
            <w:tcBorders>
              <w:left w:val="nil"/>
            </w:tcBorders>
          </w:tcPr>
          <w:p w14:paraId="7D4BDF2C" w14:textId="62BD85FB" w:rsidR="00D42BB6" w:rsidRPr="00D42BB6" w:rsidRDefault="0090711C" w:rsidP="00D42BB6">
            <w:pPr>
              <w:pStyle w:val="TableParagraph"/>
              <w:spacing w:before="7" w:line="208" w:lineRule="auto"/>
              <w:ind w:left="373" w:right="59" w:hanging="346"/>
              <w:rPr>
                <w:color w:val="231F20"/>
                <w:sz w:val="14"/>
              </w:rPr>
            </w:pPr>
            <w:r>
              <w:rPr>
                <w:color w:val="231F20"/>
                <w:sz w:val="14"/>
              </w:rPr>
              <w:t>12B.</w:t>
            </w:r>
            <w:r>
              <w:rPr>
                <w:color w:val="231F20"/>
                <w:spacing w:val="24"/>
                <w:sz w:val="14"/>
              </w:rPr>
              <w:t xml:space="preserve"> </w:t>
            </w:r>
            <w:r>
              <w:rPr>
                <w:color w:val="231F20"/>
                <w:sz w:val="14"/>
              </w:rPr>
              <w:t>DO</w:t>
            </w:r>
            <w:r>
              <w:rPr>
                <w:color w:val="231F20"/>
                <w:spacing w:val="-8"/>
                <w:sz w:val="14"/>
              </w:rPr>
              <w:t xml:space="preserve"> </w:t>
            </w:r>
            <w:r>
              <w:rPr>
                <w:color w:val="231F20"/>
                <w:sz w:val="14"/>
              </w:rPr>
              <w:t>YOU</w:t>
            </w:r>
            <w:r>
              <w:rPr>
                <w:color w:val="231F20"/>
                <w:spacing w:val="-8"/>
                <w:sz w:val="14"/>
              </w:rPr>
              <w:t xml:space="preserve"> </w:t>
            </w:r>
            <w:r>
              <w:rPr>
                <w:color w:val="231F20"/>
                <w:sz w:val="14"/>
              </w:rPr>
              <w:t>OWE</w:t>
            </w:r>
            <w:r>
              <w:rPr>
                <w:color w:val="231F20"/>
                <w:spacing w:val="-8"/>
                <w:sz w:val="14"/>
              </w:rPr>
              <w:t xml:space="preserve"> </w:t>
            </w:r>
            <w:r>
              <w:rPr>
                <w:color w:val="231F20"/>
                <w:sz w:val="14"/>
              </w:rPr>
              <w:t>THE</w:t>
            </w:r>
            <w:r>
              <w:rPr>
                <w:color w:val="231F20"/>
                <w:spacing w:val="40"/>
                <w:sz w:val="14"/>
              </w:rPr>
              <w:t xml:space="preserve"> </w:t>
            </w:r>
            <w:r>
              <w:rPr>
                <w:color w:val="231F20"/>
                <w:spacing w:val="-2"/>
                <w:sz w:val="14"/>
              </w:rPr>
              <w:t>GOVERNMENT</w:t>
            </w:r>
            <w:r>
              <w:rPr>
                <w:color w:val="231F20"/>
                <w:spacing w:val="40"/>
                <w:sz w:val="14"/>
              </w:rPr>
              <w:t xml:space="preserve"> </w:t>
            </w:r>
            <w:r>
              <w:rPr>
                <w:color w:val="231F20"/>
                <w:sz w:val="14"/>
              </w:rPr>
              <w:t>FOR</w:t>
            </w:r>
            <w:r>
              <w:rPr>
                <w:color w:val="231F20"/>
                <w:spacing w:val="-2"/>
                <w:sz w:val="14"/>
              </w:rPr>
              <w:t xml:space="preserve"> </w:t>
            </w:r>
            <w:r>
              <w:rPr>
                <w:color w:val="231F20"/>
                <w:sz w:val="14"/>
              </w:rPr>
              <w:t>ANY</w:t>
            </w:r>
            <w:r>
              <w:rPr>
                <w:color w:val="231F20"/>
                <w:spacing w:val="40"/>
                <w:sz w:val="14"/>
              </w:rPr>
              <w:t xml:space="preserve"> </w:t>
            </w:r>
            <w:r>
              <w:rPr>
                <w:color w:val="231F20"/>
                <w:sz w:val="14"/>
              </w:rPr>
              <w:t>CONTRACT</w:t>
            </w:r>
            <w:r>
              <w:rPr>
                <w:color w:val="231F20"/>
                <w:spacing w:val="-2"/>
                <w:sz w:val="14"/>
              </w:rPr>
              <w:t xml:space="preserve"> </w:t>
            </w:r>
            <w:r>
              <w:rPr>
                <w:color w:val="231F20"/>
                <w:sz w:val="14"/>
              </w:rPr>
              <w:t>OR</w:t>
            </w:r>
            <w:r>
              <w:rPr>
                <w:color w:val="231F20"/>
                <w:spacing w:val="40"/>
                <w:sz w:val="14"/>
              </w:rPr>
              <w:t xml:space="preserve"> </w:t>
            </w:r>
            <w:r>
              <w:rPr>
                <w:color w:val="231F20"/>
                <w:sz w:val="14"/>
              </w:rPr>
              <w:t>OTHER</w:t>
            </w:r>
            <w:r>
              <w:rPr>
                <w:color w:val="231F20"/>
                <w:spacing w:val="-2"/>
                <w:sz w:val="14"/>
              </w:rPr>
              <w:t xml:space="preserve"> </w:t>
            </w:r>
            <w:r>
              <w:rPr>
                <w:color w:val="231F20"/>
                <w:sz w:val="14"/>
              </w:rPr>
              <w:t>CLAIMS?</w:t>
            </w:r>
          </w:p>
          <w:p w14:paraId="17B827D3" w14:textId="0F84861E" w:rsidR="0090711C" w:rsidRDefault="00D42BB6" w:rsidP="00227216">
            <w:pPr>
              <w:pStyle w:val="TableParagraph"/>
              <w:tabs>
                <w:tab w:val="left" w:pos="930"/>
                <w:tab w:val="left" w:pos="1111"/>
              </w:tabs>
              <w:spacing w:before="81" w:line="137" w:lineRule="exact"/>
              <w:ind w:left="288"/>
              <w:rPr>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noProof/>
              </w:rPr>
              <mc:AlternateContent>
                <mc:Choice Requires="wpg">
                  <w:drawing>
                    <wp:anchor distT="0" distB="0" distL="0" distR="0" simplePos="0" relativeHeight="251695104" behindDoc="1" locked="0" layoutInCell="1" allowOverlap="1" wp14:anchorId="2496F7E2" wp14:editId="3D78CD91">
                      <wp:simplePos x="0" y="0"/>
                      <wp:positionH relativeFrom="column">
                        <wp:posOffset>556247</wp:posOffset>
                      </wp:positionH>
                      <wp:positionV relativeFrom="paragraph">
                        <wp:posOffset>22883</wp:posOffset>
                      </wp:positionV>
                      <wp:extent cx="120650" cy="120650"/>
                      <wp:effectExtent l="0" t="0" r="0" b="0"/>
                      <wp:wrapNone/>
                      <wp:docPr id="2109180202" name="Group 2109180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777053626" name="Graphic 14"/>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354DA641" id="Group 2109180202" o:spid="_x0000_s1026" alt="&quot;&quot;" style="position:absolute;margin-left:43.8pt;margin-top:1.8pt;width:9.5pt;height:9.5pt;z-index:-25162137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">
                      <v:shape id="Graphic 14"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" path="m,114300r114300,l114300,,,,,114300xe" filled="f" strokecolor="#231f20" strokeweight=".5pt">
                        <v:path arrowok="t"/>
                      </v:shape>
                    </v:group>
                  </w:pict>
                </mc:Fallback>
              </mc:AlternateContent>
            </w:r>
            <w:r w:rsidR="0090711C">
              <w:rPr>
                <w:color w:val="231F20"/>
                <w:spacing w:val="-5"/>
                <w:sz w:val="14"/>
              </w:rPr>
              <w:t>YES</w:t>
            </w:r>
            <w:r w:rsidR="00227216">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color w:val="231F20"/>
                <w:spacing w:val="-5"/>
                <w:sz w:val="14"/>
              </w:rPr>
              <w:t>NO</w:t>
            </w:r>
          </w:p>
        </w:tc>
        <w:tc>
          <w:tcPr>
            <w:tcW w:w="9669" w:type="dxa"/>
            <w:gridSpan w:val="7"/>
            <w:tcBorders>
              <w:right w:val="nil"/>
            </w:tcBorders>
          </w:tcPr>
          <w:p w14:paraId="0EDC95DC" w14:textId="77777777" w:rsidR="0090711C" w:rsidRDefault="0090711C" w:rsidP="000C6DAF">
            <w:pPr>
              <w:pStyle w:val="TableParagraph"/>
              <w:spacing w:before="37"/>
              <w:ind w:left="10"/>
              <w:jc w:val="center"/>
              <w:rPr>
                <w:sz w:val="14"/>
              </w:rPr>
            </w:pPr>
            <w:r>
              <w:rPr>
                <w:color w:val="231F20"/>
                <w:sz w:val="14"/>
              </w:rPr>
              <w:t xml:space="preserve">IF "YES", COMPLETE THE ITEMS </w:t>
            </w:r>
            <w:r>
              <w:rPr>
                <w:color w:val="231F20"/>
                <w:spacing w:val="-2"/>
                <w:sz w:val="14"/>
              </w:rPr>
              <w:t>BELOW</w:t>
            </w:r>
          </w:p>
        </w:tc>
      </w:tr>
      <w:tr w:rsidR="0090711C" w14:paraId="44C43633" w14:textId="77777777" w:rsidTr="000C6DAF">
        <w:trPr>
          <w:trHeight w:val="226"/>
        </w:trPr>
        <w:tc>
          <w:tcPr>
            <w:tcW w:w="1707" w:type="dxa"/>
            <w:vMerge/>
            <w:tcBorders>
              <w:top w:val="nil"/>
              <w:left w:val="nil"/>
            </w:tcBorders>
          </w:tcPr>
          <w:p w14:paraId="70B7A8B3" w14:textId="77777777" w:rsidR="0090711C" w:rsidRDefault="0090711C" w:rsidP="000C6DAF">
            <w:pPr>
              <w:rPr>
                <w:sz w:val="2"/>
                <w:szCs w:val="2"/>
              </w:rPr>
            </w:pPr>
          </w:p>
        </w:tc>
        <w:tc>
          <w:tcPr>
            <w:tcW w:w="3904" w:type="dxa"/>
            <w:gridSpan w:val="2"/>
          </w:tcPr>
          <w:p w14:paraId="50CFD828" w14:textId="77777777" w:rsidR="0090711C" w:rsidRDefault="0090711C" w:rsidP="000C6DAF">
            <w:pPr>
              <w:pStyle w:val="TableParagraph"/>
              <w:spacing w:before="23"/>
              <w:ind w:left="7"/>
              <w:jc w:val="center"/>
              <w:rPr>
                <w:sz w:val="14"/>
              </w:rPr>
            </w:pPr>
            <w:r>
              <w:rPr>
                <w:color w:val="231F20"/>
                <w:spacing w:val="-2"/>
                <w:sz w:val="14"/>
              </w:rPr>
              <w:t>AGENCY</w:t>
            </w:r>
          </w:p>
        </w:tc>
        <w:tc>
          <w:tcPr>
            <w:tcW w:w="1440" w:type="dxa"/>
            <w:gridSpan w:val="2"/>
            <w:vMerge w:val="restart"/>
          </w:tcPr>
          <w:p w14:paraId="50A45D8F" w14:textId="72C72DAD" w:rsidR="0090711C" w:rsidRDefault="0090711C" w:rsidP="000C6DAF">
            <w:pPr>
              <w:pStyle w:val="TableParagraph"/>
              <w:spacing w:before="23"/>
              <w:ind w:left="170"/>
              <w:rPr>
                <w:sz w:val="14"/>
              </w:rPr>
            </w:pPr>
            <w:r>
              <w:rPr>
                <w:color w:val="231F20"/>
                <w:sz w:val="14"/>
              </w:rPr>
              <w:t xml:space="preserve">CLAIM </w:t>
            </w:r>
            <w:r>
              <w:rPr>
                <w:color w:val="231F20"/>
                <w:spacing w:val="-2"/>
                <w:sz w:val="14"/>
              </w:rPr>
              <w:t>AMOUNT</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39" w:type="dxa"/>
            <w:vMerge w:val="restart"/>
          </w:tcPr>
          <w:p w14:paraId="4CA6076C" w14:textId="2CFD0FCB" w:rsidR="0090711C" w:rsidRDefault="0090711C" w:rsidP="000C6DAF">
            <w:pPr>
              <w:pStyle w:val="TableParagraph"/>
              <w:spacing w:before="23"/>
              <w:ind w:left="376"/>
              <w:rPr>
                <w:sz w:val="14"/>
              </w:rPr>
            </w:pPr>
            <w:r>
              <w:rPr>
                <w:color w:val="231F20"/>
                <w:spacing w:val="-2"/>
                <w:sz w:val="14"/>
              </w:rPr>
              <w:t>PAYMENT</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441" w:type="dxa"/>
            <w:vMerge w:val="restart"/>
          </w:tcPr>
          <w:p w14:paraId="7F48ECDF" w14:textId="77777777" w:rsidR="0090711C" w:rsidRDefault="0090711C" w:rsidP="000C6DAF">
            <w:pPr>
              <w:pStyle w:val="TableParagraph"/>
              <w:spacing w:before="23"/>
              <w:ind w:left="358"/>
              <w:rPr>
                <w:color w:val="231F20"/>
                <w:spacing w:val="-2"/>
                <w:sz w:val="14"/>
              </w:rPr>
            </w:pPr>
            <w:r>
              <w:rPr>
                <w:color w:val="231F20"/>
                <w:spacing w:val="-2"/>
                <w:sz w:val="14"/>
              </w:rPr>
              <w:t>MATURITY</w:t>
            </w:r>
          </w:p>
          <w:p w14:paraId="18779739" w14:textId="6BAF5CA9" w:rsidR="00227216" w:rsidRDefault="00227216" w:rsidP="000C6DAF">
            <w:pPr>
              <w:pStyle w:val="TableParagraph"/>
              <w:spacing w:before="23"/>
              <w:ind w:left="358"/>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5" w:type="dxa"/>
            <w:vMerge w:val="restart"/>
            <w:tcBorders>
              <w:right w:val="nil"/>
            </w:tcBorders>
          </w:tcPr>
          <w:p w14:paraId="4C3FED78" w14:textId="77777777" w:rsidR="0090711C" w:rsidRDefault="0090711C" w:rsidP="000C6DAF">
            <w:pPr>
              <w:pStyle w:val="TableParagraph"/>
              <w:spacing w:before="23"/>
              <w:ind w:left="389"/>
              <w:rPr>
                <w:color w:val="231F20"/>
                <w:spacing w:val="-2"/>
                <w:sz w:val="14"/>
              </w:rPr>
            </w:pPr>
            <w:r>
              <w:rPr>
                <w:color w:val="231F20"/>
                <w:spacing w:val="-2"/>
                <w:sz w:val="14"/>
              </w:rPr>
              <w:t>BALANCE</w:t>
            </w:r>
          </w:p>
          <w:p w14:paraId="3EF12925" w14:textId="2F9A8E32" w:rsidR="00227216" w:rsidRDefault="00227216" w:rsidP="000C6DAF">
            <w:pPr>
              <w:pStyle w:val="TableParagraph"/>
              <w:spacing w:before="23"/>
              <w:ind w:left="389"/>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89335AA" w14:textId="77777777" w:rsidTr="000C6DAF">
        <w:trPr>
          <w:trHeight w:val="465"/>
        </w:trPr>
        <w:tc>
          <w:tcPr>
            <w:tcW w:w="1707" w:type="dxa"/>
            <w:vMerge/>
            <w:tcBorders>
              <w:top w:val="nil"/>
              <w:left w:val="nil"/>
            </w:tcBorders>
          </w:tcPr>
          <w:p w14:paraId="3660207D" w14:textId="77777777" w:rsidR="0090711C" w:rsidRDefault="0090711C" w:rsidP="000C6DAF">
            <w:pPr>
              <w:rPr>
                <w:sz w:val="2"/>
                <w:szCs w:val="2"/>
              </w:rPr>
            </w:pPr>
          </w:p>
        </w:tc>
        <w:tc>
          <w:tcPr>
            <w:tcW w:w="3904" w:type="dxa"/>
            <w:gridSpan w:val="2"/>
          </w:tcPr>
          <w:p w14:paraId="20CB2CB6" w14:textId="59659659"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0" w:type="dxa"/>
            <w:gridSpan w:val="2"/>
            <w:vMerge/>
            <w:tcBorders>
              <w:top w:val="nil"/>
            </w:tcBorders>
          </w:tcPr>
          <w:p w14:paraId="2D7EF8AB" w14:textId="77777777" w:rsidR="0090711C" w:rsidRDefault="0090711C" w:rsidP="000C6DAF">
            <w:pPr>
              <w:rPr>
                <w:sz w:val="2"/>
                <w:szCs w:val="2"/>
              </w:rPr>
            </w:pPr>
          </w:p>
        </w:tc>
        <w:tc>
          <w:tcPr>
            <w:tcW w:w="1439" w:type="dxa"/>
            <w:vMerge/>
            <w:tcBorders>
              <w:top w:val="nil"/>
            </w:tcBorders>
          </w:tcPr>
          <w:p w14:paraId="7B167496" w14:textId="77777777" w:rsidR="0090711C" w:rsidRDefault="0090711C" w:rsidP="000C6DAF">
            <w:pPr>
              <w:rPr>
                <w:sz w:val="2"/>
                <w:szCs w:val="2"/>
              </w:rPr>
            </w:pPr>
          </w:p>
        </w:tc>
        <w:tc>
          <w:tcPr>
            <w:tcW w:w="1441" w:type="dxa"/>
            <w:vMerge/>
            <w:tcBorders>
              <w:top w:val="nil"/>
            </w:tcBorders>
          </w:tcPr>
          <w:p w14:paraId="27838EBD" w14:textId="77777777" w:rsidR="0090711C" w:rsidRDefault="0090711C" w:rsidP="000C6DAF">
            <w:pPr>
              <w:rPr>
                <w:sz w:val="2"/>
                <w:szCs w:val="2"/>
              </w:rPr>
            </w:pPr>
          </w:p>
        </w:tc>
        <w:tc>
          <w:tcPr>
            <w:tcW w:w="1445" w:type="dxa"/>
            <w:vMerge/>
            <w:tcBorders>
              <w:top w:val="nil"/>
              <w:right w:val="nil"/>
            </w:tcBorders>
          </w:tcPr>
          <w:p w14:paraId="7D07A007" w14:textId="77777777" w:rsidR="0090711C" w:rsidRDefault="0090711C" w:rsidP="000C6DAF">
            <w:pPr>
              <w:rPr>
                <w:sz w:val="2"/>
                <w:szCs w:val="2"/>
              </w:rPr>
            </w:pPr>
          </w:p>
        </w:tc>
      </w:tr>
      <w:tr w:rsidR="0090711C" w14:paraId="56756F3D" w14:textId="77777777" w:rsidTr="000C6DAF">
        <w:trPr>
          <w:trHeight w:val="463"/>
        </w:trPr>
        <w:tc>
          <w:tcPr>
            <w:tcW w:w="8490" w:type="dxa"/>
            <w:gridSpan w:val="6"/>
            <w:tcBorders>
              <w:left w:val="nil"/>
            </w:tcBorders>
          </w:tcPr>
          <w:p w14:paraId="327E7DD2" w14:textId="5F27DD35" w:rsidR="0090711C" w:rsidRDefault="0090711C" w:rsidP="000C6DAF">
            <w:pPr>
              <w:pStyle w:val="TableParagraph"/>
              <w:spacing w:before="33"/>
              <w:ind w:left="27"/>
              <w:rPr>
                <w:sz w:val="14"/>
              </w:rPr>
            </w:pPr>
            <w:r>
              <w:rPr>
                <w:color w:val="231F20"/>
                <w:sz w:val="14"/>
              </w:rPr>
              <w:t>13A.</w:t>
            </w:r>
            <w:r>
              <w:rPr>
                <w:color w:val="231F20"/>
                <w:spacing w:val="34"/>
                <w:sz w:val="14"/>
              </w:rPr>
              <w:t xml:space="preserve"> </w:t>
            </w:r>
            <w:r>
              <w:rPr>
                <w:color w:val="231F20"/>
                <w:sz w:val="14"/>
              </w:rPr>
              <w:t>AGENCY</w:t>
            </w:r>
            <w:r>
              <w:rPr>
                <w:color w:val="231F20"/>
                <w:spacing w:val="-2"/>
                <w:sz w:val="14"/>
              </w:rPr>
              <w:t xml:space="preserve"> </w:t>
            </w:r>
            <w:r>
              <w:rPr>
                <w:color w:val="231F20"/>
                <w:sz w:val="14"/>
              </w:rPr>
              <w:t>INVOLVED</w:t>
            </w:r>
            <w:r>
              <w:rPr>
                <w:color w:val="231F20"/>
                <w:spacing w:val="-2"/>
                <w:sz w:val="14"/>
              </w:rPr>
              <w:t xml:space="preserve"> </w:t>
            </w:r>
            <w:r>
              <w:rPr>
                <w:color w:val="231F20"/>
                <w:sz w:val="14"/>
              </w:rPr>
              <w:t>WITH</w:t>
            </w:r>
            <w:r>
              <w:rPr>
                <w:color w:val="231F20"/>
                <w:spacing w:val="-2"/>
                <w:sz w:val="14"/>
              </w:rPr>
              <w:t xml:space="preserve"> DELINQUENCY</w:t>
            </w:r>
            <w:r w:rsidR="00227216">
              <w:rPr>
                <w:color w:val="231F20"/>
                <w:spacing w:val="-2"/>
                <w:sz w:val="14"/>
              </w:rPr>
              <w:t xml:space="preserve">     </w:t>
            </w:r>
            <w:r w:rsidR="00227216" w:rsidRPr="00E606DC">
              <w:rPr>
                <w:b/>
                <w:bCs/>
                <w:color w:val="231F20"/>
                <w:spacing w:val="-4"/>
                <w:sz w:val="16"/>
                <w:szCs w:val="16"/>
              </w:rPr>
              <w:fldChar w:fldCharType="begin">
                <w:ffData>
                  <w:name w:val="Text1"/>
                  <w:enabled/>
                  <w:calcOnExit w:val="0"/>
                  <w:textInput/>
                </w:ffData>
              </w:fldChar>
            </w:r>
            <w:r w:rsidR="00227216" w:rsidRPr="00E606DC">
              <w:rPr>
                <w:b/>
                <w:bCs/>
                <w:color w:val="231F20"/>
                <w:spacing w:val="-4"/>
                <w:sz w:val="16"/>
                <w:szCs w:val="16"/>
              </w:rPr>
              <w:instrText xml:space="preserve"> FORMTEXT </w:instrText>
            </w:r>
            <w:r w:rsidR="00227216" w:rsidRPr="00E606DC">
              <w:rPr>
                <w:b/>
                <w:bCs/>
                <w:color w:val="231F20"/>
                <w:spacing w:val="-4"/>
                <w:sz w:val="16"/>
                <w:szCs w:val="16"/>
              </w:rPr>
            </w:r>
            <w:r w:rsidR="00227216" w:rsidRPr="00E606DC">
              <w:rPr>
                <w:b/>
                <w:bCs/>
                <w:color w:val="231F20"/>
                <w:spacing w:val="-4"/>
                <w:sz w:val="16"/>
                <w:szCs w:val="16"/>
              </w:rPr>
              <w:fldChar w:fldCharType="separate"/>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noProof/>
                <w:color w:val="231F20"/>
                <w:spacing w:val="-4"/>
                <w:sz w:val="16"/>
                <w:szCs w:val="16"/>
              </w:rPr>
              <w:t> </w:t>
            </w:r>
            <w:r w:rsidR="00227216" w:rsidRPr="00E606DC">
              <w:rPr>
                <w:b/>
                <w:bCs/>
                <w:color w:val="231F20"/>
                <w:spacing w:val="-4"/>
                <w:sz w:val="16"/>
                <w:szCs w:val="16"/>
              </w:rPr>
              <w:fldChar w:fldCharType="end"/>
            </w:r>
          </w:p>
        </w:tc>
        <w:tc>
          <w:tcPr>
            <w:tcW w:w="2886" w:type="dxa"/>
            <w:gridSpan w:val="2"/>
            <w:tcBorders>
              <w:right w:val="nil"/>
            </w:tcBorders>
          </w:tcPr>
          <w:p w14:paraId="1126F805" w14:textId="77777777" w:rsidR="0090711C" w:rsidRDefault="0090711C" w:rsidP="000C6DAF">
            <w:pPr>
              <w:pStyle w:val="TableParagraph"/>
              <w:spacing w:before="33"/>
              <w:ind w:left="26"/>
              <w:rPr>
                <w:color w:val="231F20"/>
                <w:spacing w:val="-5"/>
                <w:sz w:val="14"/>
              </w:rPr>
            </w:pPr>
            <w:r>
              <w:rPr>
                <w:color w:val="231F20"/>
                <w:sz w:val="14"/>
              </w:rPr>
              <w:t>13B.</w:t>
            </w:r>
            <w:r>
              <w:rPr>
                <w:color w:val="231F20"/>
                <w:spacing w:val="38"/>
                <w:sz w:val="14"/>
              </w:rPr>
              <w:t xml:space="preserve"> </w:t>
            </w:r>
            <w:r>
              <w:rPr>
                <w:color w:val="231F20"/>
                <w:sz w:val="14"/>
              </w:rPr>
              <w:t xml:space="preserve">AMOUNT OF DELINQUENCY </w:t>
            </w:r>
            <w:r>
              <w:rPr>
                <w:color w:val="231F20"/>
                <w:spacing w:val="-5"/>
                <w:sz w:val="14"/>
              </w:rPr>
              <w:t>($)</w:t>
            </w:r>
          </w:p>
          <w:p w14:paraId="39ADAA92" w14:textId="1F059ACE" w:rsidR="00227216" w:rsidRDefault="00227216" w:rsidP="000C6DAF">
            <w:pPr>
              <w:pStyle w:val="TableParagraph"/>
              <w:spacing w:before="33"/>
              <w:ind w:left="26"/>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2397E0D" w14:textId="77777777" w:rsidTr="000C6DAF">
        <w:trPr>
          <w:trHeight w:val="232"/>
        </w:trPr>
        <w:tc>
          <w:tcPr>
            <w:tcW w:w="1707" w:type="dxa"/>
            <w:vMerge w:val="restart"/>
            <w:tcBorders>
              <w:left w:val="nil"/>
              <w:bottom w:val="single" w:sz="12" w:space="0" w:color="231F20"/>
            </w:tcBorders>
          </w:tcPr>
          <w:p w14:paraId="72396CF2" w14:textId="77777777" w:rsidR="0090711C" w:rsidRDefault="0090711C" w:rsidP="000C6DAF">
            <w:pPr>
              <w:pStyle w:val="TableParagraph"/>
              <w:spacing w:before="33" w:line="249" w:lineRule="auto"/>
              <w:ind w:left="243" w:right="59" w:hanging="217"/>
              <w:rPr>
                <w:sz w:val="14"/>
              </w:rPr>
            </w:pPr>
            <w:r>
              <w:rPr>
                <w:color w:val="231F20"/>
                <w:sz w:val="14"/>
              </w:rPr>
              <w:t>14.</w:t>
            </w:r>
            <w:r>
              <w:rPr>
                <w:color w:val="231F20"/>
                <w:spacing w:val="40"/>
                <w:sz w:val="14"/>
              </w:rPr>
              <w:t xml:space="preserve"> </w:t>
            </w:r>
            <w:r>
              <w:rPr>
                <w:color w:val="231F20"/>
                <w:sz w:val="14"/>
              </w:rPr>
              <w:t>ARE YOU</w:t>
            </w:r>
            <w:r>
              <w:rPr>
                <w:color w:val="231F20"/>
                <w:spacing w:val="40"/>
                <w:sz w:val="14"/>
              </w:rPr>
              <w:t xml:space="preserve"> </w:t>
            </w:r>
            <w:r>
              <w:rPr>
                <w:color w:val="231F20"/>
                <w:spacing w:val="-2"/>
                <w:sz w:val="14"/>
              </w:rPr>
              <w:t>CURRENTLY</w:t>
            </w:r>
            <w:r>
              <w:rPr>
                <w:color w:val="231F20"/>
                <w:spacing w:val="40"/>
                <w:sz w:val="14"/>
              </w:rPr>
              <w:t xml:space="preserve"> </w:t>
            </w:r>
            <w:r>
              <w:rPr>
                <w:color w:val="231F20"/>
                <w:spacing w:val="-2"/>
                <w:sz w:val="14"/>
              </w:rPr>
              <w:t>RECEIVING</w:t>
            </w:r>
            <w:r>
              <w:rPr>
                <w:color w:val="231F20"/>
                <w:spacing w:val="40"/>
                <w:sz w:val="14"/>
              </w:rPr>
              <w:t xml:space="preserve"> </w:t>
            </w:r>
            <w:r>
              <w:rPr>
                <w:color w:val="231F20"/>
                <w:spacing w:val="-2"/>
                <w:sz w:val="14"/>
              </w:rPr>
              <w:t>GOVERNMENT</w:t>
            </w:r>
            <w:r>
              <w:rPr>
                <w:color w:val="231F20"/>
                <w:spacing w:val="40"/>
                <w:sz w:val="14"/>
              </w:rPr>
              <w:t xml:space="preserve"> </w:t>
            </w:r>
            <w:r>
              <w:rPr>
                <w:color w:val="231F20"/>
                <w:spacing w:val="-2"/>
                <w:sz w:val="14"/>
              </w:rPr>
              <w:t>FINANCING?</w:t>
            </w:r>
          </w:p>
          <w:p w14:paraId="20156E70" w14:textId="140821E9" w:rsidR="0090711C" w:rsidRDefault="00D814AA" w:rsidP="00D814AA">
            <w:pPr>
              <w:pStyle w:val="TableParagraph"/>
              <w:spacing w:before="140"/>
              <w:rPr>
                <w:sz w:val="14"/>
              </w:rPr>
            </w:pPr>
            <w:r>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6128" behindDoc="1" locked="0" layoutInCell="1" allowOverlap="1" wp14:anchorId="7C6C91DD" wp14:editId="5E72FD67">
                      <wp:simplePos x="0" y="0"/>
                      <wp:positionH relativeFrom="column">
                        <wp:posOffset>32804</wp:posOffset>
                      </wp:positionH>
                      <wp:positionV relativeFrom="paragraph">
                        <wp:posOffset>76121</wp:posOffset>
                      </wp:positionV>
                      <wp:extent cx="120650" cy="120650"/>
                      <wp:effectExtent l="0" t="0" r="0" b="0"/>
                      <wp:wrapNone/>
                      <wp:docPr id="2004200130" name="Group 2004200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9844384" name="Graphic 16"/>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F7E649B" id="Group 2004200130" o:spid="_x0000_s1026" alt="&quot;&quot;" style="position:absolute;margin-left:2.6pt;margin-top:6pt;width:9.5pt;height:9.5pt;z-index:-25162035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">
                      <v:shape id="Graphic 16"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" path="m,114299r114300,l114300,,,,,114299xe" filled="f" strokecolor="#231f20" strokeweight=".5pt">
                        <v:path arrowok="t"/>
                      </v:shape>
                    </v:group>
                  </w:pict>
                </mc:Fallback>
              </mc:AlternateContent>
            </w:r>
            <w:r>
              <w:rPr>
                <w:rFonts w:ascii="Times New Roman"/>
                <w:sz w:val="14"/>
              </w:rPr>
              <w:t xml:space="preserve">  </w:t>
            </w:r>
            <w:r w:rsidR="0090711C">
              <w:rPr>
                <w:color w:val="231F20"/>
                <w:spacing w:val="-5"/>
                <w:sz w:val="14"/>
              </w:rPr>
              <w:t>YES</w:t>
            </w:r>
          </w:p>
          <w:p w14:paraId="713A6F2A" w14:textId="77777777" w:rsidR="0090711C" w:rsidRDefault="0090711C" w:rsidP="000C6DAF">
            <w:pPr>
              <w:pStyle w:val="TableParagraph"/>
              <w:spacing w:before="156"/>
              <w:rPr>
                <w:sz w:val="14"/>
              </w:rPr>
            </w:pPr>
          </w:p>
          <w:p w14:paraId="69C78C1A" w14:textId="690D70A4" w:rsidR="0090711C" w:rsidRDefault="00D814AA" w:rsidP="00D814AA">
            <w:pPr>
              <w:pStyle w:val="TableParagraph"/>
              <w:rPr>
                <w:sz w:val="14"/>
              </w:rPr>
            </w:pPr>
            <w:r>
              <w:rPr>
                <w:rFonts w:ascii="Times New Roman"/>
                <w:sz w:val="14"/>
              </w:rPr>
              <w:t xml:space="preserve">  </w:t>
            </w:r>
            <w:r w:rsidR="00D42BB6">
              <w:rPr>
                <w:rFonts w:ascii="Times New Roman"/>
                <w:sz w:val="14"/>
              </w:rPr>
              <w:fldChar w:fldCharType="begin">
                <w:ffData>
                  <w:name w:val="Check1"/>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7152" behindDoc="1" locked="0" layoutInCell="1" allowOverlap="1" wp14:anchorId="576C1117" wp14:editId="7C704E6D">
                      <wp:simplePos x="0" y="0"/>
                      <wp:positionH relativeFrom="column">
                        <wp:posOffset>32804</wp:posOffset>
                      </wp:positionH>
                      <wp:positionV relativeFrom="paragraph">
                        <wp:posOffset>-11546</wp:posOffset>
                      </wp:positionV>
                      <wp:extent cx="120650" cy="120650"/>
                      <wp:effectExtent l="0" t="0" r="0" b="0"/>
                      <wp:wrapNone/>
                      <wp:docPr id="973049401" name="Group 973049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403770825" name="Graphic 18"/>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5C9A3EA" id="Group 973049401" o:spid="_x0000_s1026" alt="&quot;&quot;" style="position:absolute;margin-left:2.6pt;margin-top:-.9pt;width:9.5pt;height:9.5pt;z-index:-251619328;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">
                      <v:shape id="Graphic 18"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" path="m,114299r114300,l114300,,,,,114299xe" filled="f" strokecolor="#231f20" strokeweight=".5pt">
                        <v:path arrowok="t"/>
                      </v:shape>
                    </v:group>
                  </w:pict>
                </mc:Fallback>
              </mc:AlternateContent>
            </w:r>
            <w:r>
              <w:rPr>
                <w:rFonts w:ascii="Times New Roman"/>
                <w:sz w:val="14"/>
              </w:rPr>
              <w:t xml:space="preserve">  </w:t>
            </w:r>
            <w:r w:rsidR="0090711C">
              <w:rPr>
                <w:color w:val="231F20"/>
                <w:sz w:val="14"/>
              </w:rPr>
              <w:t>NO</w:t>
            </w:r>
            <w:r w:rsidR="0090711C">
              <w:rPr>
                <w:color w:val="231F20"/>
                <w:spacing w:val="-2"/>
                <w:sz w:val="14"/>
              </w:rPr>
              <w:t xml:space="preserve"> </w:t>
            </w:r>
            <w:r w:rsidR="0090711C">
              <w:rPr>
                <w:i/>
                <w:color w:val="231F20"/>
                <w:sz w:val="14"/>
              </w:rPr>
              <w:t>(Go</w:t>
            </w:r>
            <w:r w:rsidR="0090711C">
              <w:rPr>
                <w:i/>
                <w:color w:val="231F20"/>
                <w:spacing w:val="-2"/>
                <w:sz w:val="14"/>
              </w:rPr>
              <w:t xml:space="preserve"> </w:t>
            </w:r>
            <w:r w:rsidR="0090711C">
              <w:rPr>
                <w:i/>
                <w:color w:val="231F20"/>
                <w:sz w:val="14"/>
              </w:rPr>
              <w:t>to</w:t>
            </w:r>
            <w:r w:rsidR="0090711C">
              <w:rPr>
                <w:i/>
                <w:color w:val="231F20"/>
                <w:spacing w:val="-2"/>
                <w:sz w:val="14"/>
              </w:rPr>
              <w:t xml:space="preserve"> </w:t>
            </w:r>
            <w:r w:rsidR="0090711C">
              <w:rPr>
                <w:i/>
                <w:color w:val="231F20"/>
                <w:sz w:val="14"/>
              </w:rPr>
              <w:t>Section</w:t>
            </w:r>
            <w:r w:rsidR="0090711C">
              <w:rPr>
                <w:i/>
                <w:color w:val="231F20"/>
                <w:spacing w:val="-2"/>
                <w:sz w:val="14"/>
              </w:rPr>
              <w:t xml:space="preserve"> </w:t>
            </w:r>
            <w:r w:rsidR="0090711C">
              <w:rPr>
                <w:i/>
                <w:color w:val="231F20"/>
                <w:sz w:val="14"/>
              </w:rPr>
              <w:t>III</w:t>
            </w:r>
            <w:r w:rsidR="0090711C">
              <w:rPr>
                <w:i/>
                <w:color w:val="231F20"/>
                <w:spacing w:val="-2"/>
                <w:sz w:val="14"/>
              </w:rPr>
              <w:t xml:space="preserve"> </w:t>
            </w:r>
            <w:r w:rsidR="0090711C">
              <w:rPr>
                <w:color w:val="231F20"/>
                <w:spacing w:val="-10"/>
                <w:sz w:val="14"/>
              </w:rPr>
              <w:t>)</w:t>
            </w:r>
          </w:p>
        </w:tc>
        <w:tc>
          <w:tcPr>
            <w:tcW w:w="9669" w:type="dxa"/>
            <w:gridSpan w:val="7"/>
            <w:tcBorders>
              <w:right w:val="nil"/>
            </w:tcBorders>
          </w:tcPr>
          <w:p w14:paraId="2756A660" w14:textId="77777777" w:rsidR="0090711C" w:rsidRDefault="0090711C" w:rsidP="000C6DAF">
            <w:pPr>
              <w:pStyle w:val="TableParagraph"/>
              <w:spacing w:before="36"/>
              <w:ind w:left="3279"/>
              <w:rPr>
                <w:sz w:val="14"/>
              </w:rPr>
            </w:pPr>
            <w:r>
              <w:rPr>
                <w:color w:val="231F20"/>
                <w:sz w:val="14"/>
              </w:rPr>
              <w:t>15.</w:t>
            </w:r>
            <w:r>
              <w:rPr>
                <w:color w:val="231F20"/>
                <w:spacing w:val="38"/>
                <w:sz w:val="14"/>
              </w:rPr>
              <w:t xml:space="preserve"> </w:t>
            </w:r>
            <w:r>
              <w:rPr>
                <w:color w:val="231F20"/>
                <w:sz w:val="14"/>
              </w:rPr>
              <w:t xml:space="preserve">COMPLETE ITEMS BELOW IF </w:t>
            </w:r>
            <w:r>
              <w:rPr>
                <w:color w:val="231F20"/>
                <w:spacing w:val="-2"/>
                <w:sz w:val="14"/>
              </w:rPr>
              <w:t>APPLICABLE</w:t>
            </w:r>
          </w:p>
        </w:tc>
      </w:tr>
      <w:tr w:rsidR="0090711C" w14:paraId="08866A04" w14:textId="77777777" w:rsidTr="000C6DAF">
        <w:trPr>
          <w:trHeight w:val="195"/>
        </w:trPr>
        <w:tc>
          <w:tcPr>
            <w:tcW w:w="1707" w:type="dxa"/>
            <w:vMerge/>
            <w:tcBorders>
              <w:top w:val="nil"/>
              <w:left w:val="nil"/>
              <w:bottom w:val="single" w:sz="12" w:space="0" w:color="231F20"/>
            </w:tcBorders>
          </w:tcPr>
          <w:p w14:paraId="32A59602" w14:textId="77777777" w:rsidR="0090711C" w:rsidRDefault="0090711C" w:rsidP="000C6DAF">
            <w:pPr>
              <w:rPr>
                <w:sz w:val="2"/>
                <w:szCs w:val="2"/>
              </w:rPr>
            </w:pPr>
          </w:p>
        </w:tc>
        <w:tc>
          <w:tcPr>
            <w:tcW w:w="2463" w:type="dxa"/>
          </w:tcPr>
          <w:p w14:paraId="1578AA0A" w14:textId="77777777" w:rsidR="0090711C" w:rsidRDefault="0090711C" w:rsidP="000C6DAF">
            <w:pPr>
              <w:pStyle w:val="TableParagraph"/>
              <w:spacing w:before="5"/>
              <w:ind w:left="524"/>
              <w:rPr>
                <w:sz w:val="14"/>
              </w:rPr>
            </w:pPr>
            <w:r>
              <w:rPr>
                <w:color w:val="231F20"/>
                <w:sz w:val="14"/>
              </w:rPr>
              <w:t xml:space="preserve">TYPE OF </w:t>
            </w:r>
            <w:r>
              <w:rPr>
                <w:color w:val="231F20"/>
                <w:spacing w:val="-2"/>
                <w:sz w:val="14"/>
              </w:rPr>
              <w:t>FINANCING</w:t>
            </w:r>
          </w:p>
        </w:tc>
        <w:tc>
          <w:tcPr>
            <w:tcW w:w="2160" w:type="dxa"/>
            <w:gridSpan w:val="2"/>
          </w:tcPr>
          <w:p w14:paraId="511FF6E8" w14:textId="77777777" w:rsidR="0090711C" w:rsidRDefault="0090711C" w:rsidP="000C6DAF">
            <w:pPr>
              <w:pStyle w:val="TableParagraph"/>
              <w:spacing w:before="5"/>
              <w:ind w:left="505"/>
              <w:rPr>
                <w:sz w:val="14"/>
              </w:rPr>
            </w:pPr>
            <w:r>
              <w:rPr>
                <w:color w:val="231F20"/>
                <w:sz w:val="14"/>
              </w:rPr>
              <w:t>AUTHORIZED</w:t>
            </w:r>
            <w:r>
              <w:rPr>
                <w:color w:val="231F20"/>
                <w:spacing w:val="-9"/>
                <w:sz w:val="14"/>
              </w:rPr>
              <w:t xml:space="preserve"> </w:t>
            </w:r>
            <w:r>
              <w:rPr>
                <w:color w:val="231F20"/>
                <w:spacing w:val="-5"/>
                <w:sz w:val="14"/>
              </w:rPr>
              <w:t>($)</w:t>
            </w:r>
          </w:p>
        </w:tc>
        <w:tc>
          <w:tcPr>
            <w:tcW w:w="2160" w:type="dxa"/>
            <w:gridSpan w:val="2"/>
          </w:tcPr>
          <w:p w14:paraId="525001BD" w14:textId="77777777" w:rsidR="0090711C" w:rsidRDefault="0090711C" w:rsidP="000C6DAF">
            <w:pPr>
              <w:pStyle w:val="TableParagraph"/>
              <w:spacing w:before="5"/>
              <w:ind w:left="6"/>
              <w:jc w:val="center"/>
              <w:rPr>
                <w:sz w:val="14"/>
              </w:rPr>
            </w:pPr>
            <w:r>
              <w:rPr>
                <w:color w:val="231F20"/>
                <w:sz w:val="14"/>
              </w:rPr>
              <w:t>IN</w:t>
            </w:r>
            <w:r>
              <w:rPr>
                <w:color w:val="231F20"/>
                <w:spacing w:val="-1"/>
                <w:sz w:val="14"/>
              </w:rPr>
              <w:t xml:space="preserve"> </w:t>
            </w:r>
            <w:r>
              <w:rPr>
                <w:color w:val="231F20"/>
                <w:sz w:val="14"/>
              </w:rPr>
              <w:t xml:space="preserve">USE </w:t>
            </w:r>
            <w:r>
              <w:rPr>
                <w:color w:val="231F20"/>
                <w:spacing w:val="-5"/>
                <w:sz w:val="14"/>
              </w:rPr>
              <w:t>($)</w:t>
            </w:r>
          </w:p>
        </w:tc>
        <w:tc>
          <w:tcPr>
            <w:tcW w:w="2886" w:type="dxa"/>
            <w:gridSpan w:val="2"/>
            <w:tcBorders>
              <w:right w:val="nil"/>
            </w:tcBorders>
          </w:tcPr>
          <w:p w14:paraId="625F993B" w14:textId="77777777" w:rsidR="0090711C" w:rsidRDefault="0090711C" w:rsidP="000C6DAF">
            <w:pPr>
              <w:pStyle w:val="TableParagraph"/>
              <w:spacing w:before="5"/>
              <w:ind w:left="250"/>
              <w:rPr>
                <w:sz w:val="14"/>
              </w:rPr>
            </w:pPr>
            <w:r>
              <w:rPr>
                <w:color w:val="231F20"/>
                <w:sz w:val="14"/>
              </w:rPr>
              <w:t xml:space="preserve">GOVERNMENT AGENCY </w:t>
            </w:r>
            <w:r>
              <w:rPr>
                <w:color w:val="231F20"/>
                <w:spacing w:val="-2"/>
                <w:sz w:val="14"/>
              </w:rPr>
              <w:t>INVOLVED</w:t>
            </w:r>
          </w:p>
        </w:tc>
      </w:tr>
      <w:tr w:rsidR="0090711C" w14:paraId="285738A6" w14:textId="77777777" w:rsidTr="000C6DAF">
        <w:trPr>
          <w:trHeight w:val="210"/>
        </w:trPr>
        <w:tc>
          <w:tcPr>
            <w:tcW w:w="1707" w:type="dxa"/>
            <w:vMerge/>
            <w:tcBorders>
              <w:top w:val="nil"/>
              <w:left w:val="nil"/>
              <w:bottom w:val="single" w:sz="12" w:space="0" w:color="231F20"/>
            </w:tcBorders>
          </w:tcPr>
          <w:p w14:paraId="279DDF6A" w14:textId="77777777" w:rsidR="0090711C" w:rsidRDefault="0090711C" w:rsidP="000C6DAF">
            <w:pPr>
              <w:rPr>
                <w:sz w:val="2"/>
                <w:szCs w:val="2"/>
              </w:rPr>
            </w:pPr>
          </w:p>
        </w:tc>
        <w:tc>
          <w:tcPr>
            <w:tcW w:w="2463" w:type="dxa"/>
          </w:tcPr>
          <w:p w14:paraId="6E90B5AE" w14:textId="77777777" w:rsidR="0090711C" w:rsidRDefault="0090711C" w:rsidP="000C6DAF">
            <w:pPr>
              <w:pStyle w:val="TableParagraph"/>
              <w:spacing w:before="15"/>
              <w:ind w:left="84"/>
              <w:rPr>
                <w:sz w:val="14"/>
              </w:rPr>
            </w:pPr>
            <w:r>
              <w:rPr>
                <w:color w:val="231F20"/>
                <w:sz w:val="14"/>
              </w:rPr>
              <w:t>A.</w:t>
            </w:r>
            <w:r>
              <w:rPr>
                <w:color w:val="231F20"/>
                <w:spacing w:val="34"/>
                <w:sz w:val="14"/>
              </w:rPr>
              <w:t xml:space="preserve"> </w:t>
            </w:r>
            <w:r>
              <w:rPr>
                <w:color w:val="231F20"/>
                <w:sz w:val="14"/>
              </w:rPr>
              <w:t>INDUSTRIAL</w:t>
            </w:r>
            <w:r>
              <w:rPr>
                <w:color w:val="231F20"/>
                <w:spacing w:val="-2"/>
                <w:sz w:val="14"/>
              </w:rPr>
              <w:t xml:space="preserve"> </w:t>
            </w:r>
            <w:r>
              <w:rPr>
                <w:color w:val="231F20"/>
                <w:sz w:val="14"/>
              </w:rPr>
              <w:t>REVENUE</w:t>
            </w:r>
            <w:r>
              <w:rPr>
                <w:color w:val="231F20"/>
                <w:spacing w:val="-3"/>
                <w:sz w:val="14"/>
              </w:rPr>
              <w:t xml:space="preserve"> </w:t>
            </w:r>
            <w:r>
              <w:rPr>
                <w:color w:val="231F20"/>
                <w:spacing w:val="-2"/>
                <w:sz w:val="14"/>
              </w:rPr>
              <w:t>BONDS</w:t>
            </w:r>
          </w:p>
        </w:tc>
        <w:tc>
          <w:tcPr>
            <w:tcW w:w="2160" w:type="dxa"/>
            <w:gridSpan w:val="2"/>
          </w:tcPr>
          <w:p w14:paraId="4096BBB0" w14:textId="035397EC"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71AB22EE" w14:textId="2E36069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4D67F60D" w14:textId="5401472F"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EFB2D38" w14:textId="77777777" w:rsidTr="000C6DAF">
        <w:trPr>
          <w:trHeight w:val="210"/>
        </w:trPr>
        <w:tc>
          <w:tcPr>
            <w:tcW w:w="1707" w:type="dxa"/>
            <w:vMerge/>
            <w:tcBorders>
              <w:top w:val="nil"/>
              <w:left w:val="nil"/>
              <w:bottom w:val="single" w:sz="12" w:space="0" w:color="231F20"/>
            </w:tcBorders>
          </w:tcPr>
          <w:p w14:paraId="35250FAC" w14:textId="77777777" w:rsidR="0090711C" w:rsidRDefault="0090711C" w:rsidP="000C6DAF">
            <w:pPr>
              <w:rPr>
                <w:sz w:val="2"/>
                <w:szCs w:val="2"/>
              </w:rPr>
            </w:pPr>
          </w:p>
        </w:tc>
        <w:tc>
          <w:tcPr>
            <w:tcW w:w="2463" w:type="dxa"/>
          </w:tcPr>
          <w:p w14:paraId="69D70B61" w14:textId="77777777" w:rsidR="0090711C" w:rsidRDefault="0090711C" w:rsidP="000C6DAF">
            <w:pPr>
              <w:pStyle w:val="TableParagraph"/>
              <w:spacing w:before="11"/>
              <w:ind w:left="84"/>
              <w:rPr>
                <w:sz w:val="14"/>
              </w:rPr>
            </w:pPr>
            <w:r>
              <w:rPr>
                <w:color w:val="231F20"/>
                <w:sz w:val="14"/>
              </w:rPr>
              <w:t>B.</w:t>
            </w:r>
            <w:r>
              <w:rPr>
                <w:color w:val="231F20"/>
                <w:spacing w:val="32"/>
                <w:sz w:val="14"/>
              </w:rPr>
              <w:t xml:space="preserve"> </w:t>
            </w:r>
            <w:r>
              <w:rPr>
                <w:color w:val="231F20"/>
                <w:sz w:val="14"/>
              </w:rPr>
              <w:t>GUARANTEED</w:t>
            </w:r>
            <w:r>
              <w:rPr>
                <w:color w:val="231F20"/>
                <w:spacing w:val="-3"/>
                <w:sz w:val="14"/>
              </w:rPr>
              <w:t xml:space="preserve"> </w:t>
            </w:r>
            <w:r>
              <w:rPr>
                <w:color w:val="231F20"/>
                <w:spacing w:val="-2"/>
                <w:sz w:val="14"/>
              </w:rPr>
              <w:t>LOANS</w:t>
            </w:r>
          </w:p>
        </w:tc>
        <w:tc>
          <w:tcPr>
            <w:tcW w:w="2160" w:type="dxa"/>
            <w:gridSpan w:val="2"/>
          </w:tcPr>
          <w:p w14:paraId="79DC7688" w14:textId="38F7DC8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19BC27A2" w14:textId="69A70918"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62493ECD" w14:textId="5014B60F"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98D3D31" w14:textId="77777777" w:rsidTr="000C6DAF">
        <w:trPr>
          <w:trHeight w:val="210"/>
        </w:trPr>
        <w:tc>
          <w:tcPr>
            <w:tcW w:w="1707" w:type="dxa"/>
            <w:vMerge/>
            <w:tcBorders>
              <w:top w:val="nil"/>
              <w:left w:val="nil"/>
              <w:bottom w:val="single" w:sz="12" w:space="0" w:color="231F20"/>
            </w:tcBorders>
          </w:tcPr>
          <w:p w14:paraId="750282A6" w14:textId="77777777" w:rsidR="0090711C" w:rsidRDefault="0090711C" w:rsidP="000C6DAF">
            <w:pPr>
              <w:rPr>
                <w:sz w:val="2"/>
                <w:szCs w:val="2"/>
              </w:rPr>
            </w:pPr>
          </w:p>
        </w:tc>
        <w:tc>
          <w:tcPr>
            <w:tcW w:w="2463" w:type="dxa"/>
          </w:tcPr>
          <w:p w14:paraId="7C5B1B2E" w14:textId="77777777" w:rsidR="0090711C" w:rsidRDefault="0090711C" w:rsidP="000C6DAF">
            <w:pPr>
              <w:pStyle w:val="TableParagraph"/>
              <w:spacing w:before="14"/>
              <w:ind w:left="84"/>
              <w:rPr>
                <w:sz w:val="14"/>
              </w:rPr>
            </w:pPr>
            <w:r>
              <w:rPr>
                <w:color w:val="231F20"/>
                <w:sz w:val="14"/>
              </w:rPr>
              <w:t>C.</w:t>
            </w:r>
            <w:r>
              <w:rPr>
                <w:color w:val="231F20"/>
                <w:spacing w:val="34"/>
                <w:sz w:val="14"/>
              </w:rPr>
              <w:t xml:space="preserve"> </w:t>
            </w:r>
            <w:r>
              <w:rPr>
                <w:color w:val="231F20"/>
                <w:sz w:val="14"/>
              </w:rPr>
              <w:t>ADVANCED</w:t>
            </w:r>
            <w:r>
              <w:rPr>
                <w:color w:val="231F20"/>
                <w:spacing w:val="-3"/>
                <w:sz w:val="14"/>
              </w:rPr>
              <w:t xml:space="preserve"> </w:t>
            </w:r>
            <w:r>
              <w:rPr>
                <w:color w:val="231F20"/>
                <w:spacing w:val="-2"/>
                <w:sz w:val="14"/>
              </w:rPr>
              <w:t>PAYMENTS</w:t>
            </w:r>
          </w:p>
        </w:tc>
        <w:tc>
          <w:tcPr>
            <w:tcW w:w="2160" w:type="dxa"/>
            <w:gridSpan w:val="2"/>
          </w:tcPr>
          <w:p w14:paraId="4E2E9DBC" w14:textId="17D4E05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D661008" w14:textId="4814D9C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F8201D5" w14:textId="45992B1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1ADFAA2" w14:textId="77777777" w:rsidTr="000C6DAF">
        <w:trPr>
          <w:trHeight w:val="210"/>
        </w:trPr>
        <w:tc>
          <w:tcPr>
            <w:tcW w:w="1707" w:type="dxa"/>
            <w:vMerge/>
            <w:tcBorders>
              <w:top w:val="nil"/>
              <w:left w:val="nil"/>
              <w:bottom w:val="single" w:sz="12" w:space="0" w:color="231F20"/>
            </w:tcBorders>
          </w:tcPr>
          <w:p w14:paraId="7A716188" w14:textId="77777777" w:rsidR="0090711C" w:rsidRDefault="0090711C" w:rsidP="000C6DAF">
            <w:pPr>
              <w:rPr>
                <w:sz w:val="2"/>
                <w:szCs w:val="2"/>
              </w:rPr>
            </w:pPr>
          </w:p>
        </w:tc>
        <w:tc>
          <w:tcPr>
            <w:tcW w:w="2463" w:type="dxa"/>
          </w:tcPr>
          <w:p w14:paraId="6AB78B5A" w14:textId="77777777" w:rsidR="0090711C" w:rsidRDefault="0090711C" w:rsidP="000C6DAF">
            <w:pPr>
              <w:pStyle w:val="TableParagraph"/>
              <w:spacing w:before="14"/>
              <w:ind w:left="84"/>
              <w:rPr>
                <w:sz w:val="14"/>
              </w:rPr>
            </w:pPr>
            <w:r>
              <w:rPr>
                <w:color w:val="231F20"/>
                <w:sz w:val="14"/>
              </w:rPr>
              <w:t>D.</w:t>
            </w:r>
            <w:r>
              <w:rPr>
                <w:color w:val="231F20"/>
                <w:spacing w:val="38"/>
                <w:sz w:val="14"/>
              </w:rPr>
              <w:t xml:space="preserve"> </w:t>
            </w:r>
            <w:r>
              <w:rPr>
                <w:color w:val="231F20"/>
                <w:sz w:val="14"/>
              </w:rPr>
              <w:t xml:space="preserve">PROGRESS </w:t>
            </w:r>
            <w:r>
              <w:rPr>
                <w:color w:val="231F20"/>
                <w:spacing w:val="-2"/>
                <w:sz w:val="14"/>
              </w:rPr>
              <w:t>PAYMENTS</w:t>
            </w:r>
          </w:p>
        </w:tc>
        <w:tc>
          <w:tcPr>
            <w:tcW w:w="2160" w:type="dxa"/>
            <w:gridSpan w:val="2"/>
          </w:tcPr>
          <w:p w14:paraId="1E69D9BC" w14:textId="5CAE8520"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5DD2B333" w14:textId="62F45F84"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7318450" w14:textId="201658A3"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D05E758" w14:textId="77777777" w:rsidTr="000C6DAF">
        <w:trPr>
          <w:trHeight w:val="432"/>
        </w:trPr>
        <w:tc>
          <w:tcPr>
            <w:tcW w:w="1707" w:type="dxa"/>
            <w:vMerge/>
            <w:tcBorders>
              <w:top w:val="nil"/>
              <w:left w:val="nil"/>
              <w:bottom w:val="single" w:sz="12" w:space="0" w:color="231F20"/>
            </w:tcBorders>
          </w:tcPr>
          <w:p w14:paraId="4A74DF35" w14:textId="77777777" w:rsidR="0090711C" w:rsidRDefault="0090711C" w:rsidP="000C6DAF">
            <w:pPr>
              <w:rPr>
                <w:sz w:val="2"/>
                <w:szCs w:val="2"/>
              </w:rPr>
            </w:pPr>
          </w:p>
        </w:tc>
        <w:tc>
          <w:tcPr>
            <w:tcW w:w="2463" w:type="dxa"/>
            <w:tcBorders>
              <w:bottom w:val="single" w:sz="12" w:space="0" w:color="231F20"/>
            </w:tcBorders>
          </w:tcPr>
          <w:p w14:paraId="00A3E39A" w14:textId="77777777" w:rsidR="0090711C" w:rsidRDefault="0090711C" w:rsidP="000C6DAF">
            <w:pPr>
              <w:pStyle w:val="TableParagraph"/>
              <w:spacing w:before="12"/>
              <w:ind w:left="84"/>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160" w:type="dxa"/>
            <w:gridSpan w:val="2"/>
            <w:tcBorders>
              <w:bottom w:val="single" w:sz="12" w:space="0" w:color="231F20"/>
            </w:tcBorders>
          </w:tcPr>
          <w:p w14:paraId="2A5F3B47" w14:textId="778F73ED"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Borders>
              <w:bottom w:val="single" w:sz="12" w:space="0" w:color="231F20"/>
            </w:tcBorders>
          </w:tcPr>
          <w:p w14:paraId="2271CC57" w14:textId="5C15729E"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bottom w:val="single" w:sz="12" w:space="0" w:color="231F20"/>
              <w:right w:val="nil"/>
            </w:tcBorders>
          </w:tcPr>
          <w:p w14:paraId="02B8F7C5" w14:textId="3DDB01F2" w:rsidR="0090711C" w:rsidRDefault="00D814AA"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3688E198" w14:textId="77777777" w:rsidR="0090711C" w:rsidRDefault="0090711C" w:rsidP="00D73053">
      <w:pPr>
        <w:rPr>
          <w:sz w:val="14"/>
        </w:rPr>
        <w:sectPr w:rsidR="0090711C" w:rsidSect="0090711C">
          <w:type w:val="continuous"/>
          <w:pgSz w:w="12240" w:h="15840"/>
          <w:pgMar w:top="380" w:right="320" w:bottom="280" w:left="320" w:header="720" w:footer="720" w:gutter="0"/>
          <w:cols w:space="720"/>
        </w:sectPr>
      </w:pPr>
    </w:p>
    <w:bookmarkEnd w:id="11"/>
    <w:p w14:paraId="3C43430A" w14:textId="77777777" w:rsidR="0090711C" w:rsidRPr="00D73053" w:rsidRDefault="0090711C" w:rsidP="00D73053">
      <w:pPr>
        <w:pStyle w:val="Heading1"/>
        <w:spacing w:before="22" w:line="193" w:lineRule="exact"/>
        <w:ind w:right="22"/>
        <w:jc w:val="center"/>
        <w:rPr>
          <w:sz w:val="18"/>
          <w:szCs w:val="18"/>
        </w:rPr>
      </w:pPr>
      <w:r w:rsidRPr="00D73053">
        <w:rPr>
          <w:color w:val="231F20"/>
          <w:sz w:val="18"/>
          <w:szCs w:val="18"/>
        </w:rPr>
        <w:lastRenderedPageBreak/>
        <w:t>SECTION</w:t>
      </w:r>
      <w:r w:rsidRPr="00D73053">
        <w:rPr>
          <w:color w:val="231F20"/>
          <w:spacing w:val="-2"/>
          <w:sz w:val="18"/>
          <w:szCs w:val="18"/>
        </w:rPr>
        <w:t xml:space="preserve"> </w:t>
      </w:r>
      <w:r w:rsidRPr="00D73053">
        <w:rPr>
          <w:color w:val="231F20"/>
          <w:sz w:val="18"/>
          <w:szCs w:val="18"/>
        </w:rPr>
        <w:t>III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FINANCIAL</w:t>
      </w:r>
      <w:r w:rsidRPr="00D73053">
        <w:rPr>
          <w:color w:val="231F20"/>
          <w:spacing w:val="-1"/>
          <w:sz w:val="18"/>
          <w:szCs w:val="18"/>
        </w:rPr>
        <w:t xml:space="preserve"> </w:t>
      </w:r>
      <w:r w:rsidRPr="00D73053">
        <w:rPr>
          <w:color w:val="231F20"/>
          <w:spacing w:val="-2"/>
          <w:sz w:val="18"/>
          <w:szCs w:val="18"/>
        </w:rPr>
        <w:t>STATEMENTS</w:t>
      </w:r>
    </w:p>
    <w:p w14:paraId="7B6F99C4" w14:textId="77777777" w:rsidR="0090711C" w:rsidRPr="002B1A70" w:rsidRDefault="0090711C" w:rsidP="00D73053">
      <w:pPr>
        <w:pStyle w:val="BodyText"/>
        <w:spacing w:line="193" w:lineRule="exact"/>
        <w:ind w:left="10" w:right="23"/>
        <w:jc w:val="center"/>
        <w:rPr>
          <w:b/>
          <w:bCs/>
          <w:sz w:val="18"/>
          <w:szCs w:val="18"/>
        </w:rPr>
      </w:pPr>
      <w:r w:rsidRPr="002B1A70">
        <w:rPr>
          <w:b/>
          <w:bCs/>
          <w:color w:val="231F20"/>
          <w:sz w:val="18"/>
          <w:szCs w:val="18"/>
          <w:highlight w:val="yellow"/>
        </w:rPr>
        <w:t>Prepared</w:t>
      </w:r>
      <w:r w:rsidRPr="002B1A70">
        <w:rPr>
          <w:b/>
          <w:bCs/>
          <w:color w:val="231F20"/>
          <w:spacing w:val="-7"/>
          <w:sz w:val="18"/>
          <w:szCs w:val="18"/>
          <w:highlight w:val="yellow"/>
        </w:rPr>
        <w:t xml:space="preserve"> </w:t>
      </w:r>
      <w:r w:rsidRPr="002B1A70">
        <w:rPr>
          <w:b/>
          <w:bCs/>
          <w:color w:val="231F20"/>
          <w:sz w:val="18"/>
          <w:szCs w:val="18"/>
          <w:highlight w:val="yellow"/>
        </w:rPr>
        <w:t>Financial</w:t>
      </w:r>
      <w:r w:rsidRPr="002B1A70">
        <w:rPr>
          <w:b/>
          <w:bCs/>
          <w:color w:val="231F20"/>
          <w:spacing w:val="-4"/>
          <w:sz w:val="18"/>
          <w:szCs w:val="18"/>
          <w:highlight w:val="yellow"/>
        </w:rPr>
        <w:t xml:space="preserve"> </w:t>
      </w:r>
      <w:r w:rsidRPr="002B1A70">
        <w:rPr>
          <w:b/>
          <w:bCs/>
          <w:color w:val="231F20"/>
          <w:sz w:val="18"/>
          <w:szCs w:val="18"/>
          <w:highlight w:val="yellow"/>
        </w:rPr>
        <w:t>Statements</w:t>
      </w:r>
      <w:r w:rsidRPr="002B1A70">
        <w:rPr>
          <w:b/>
          <w:bCs/>
          <w:color w:val="231F20"/>
          <w:spacing w:val="-3"/>
          <w:sz w:val="18"/>
          <w:szCs w:val="18"/>
          <w:highlight w:val="yellow"/>
        </w:rPr>
        <w:t xml:space="preserve"> </w:t>
      </w:r>
      <w:r w:rsidRPr="002B1A70">
        <w:rPr>
          <w:b/>
          <w:bCs/>
          <w:color w:val="231F20"/>
          <w:sz w:val="18"/>
          <w:szCs w:val="18"/>
          <w:highlight w:val="yellow"/>
        </w:rPr>
        <w:t>with</w:t>
      </w:r>
      <w:r w:rsidRPr="002B1A70">
        <w:rPr>
          <w:b/>
          <w:bCs/>
          <w:color w:val="231F20"/>
          <w:spacing w:val="-4"/>
          <w:sz w:val="18"/>
          <w:szCs w:val="18"/>
          <w:highlight w:val="yellow"/>
        </w:rPr>
        <w:t xml:space="preserve"> </w:t>
      </w:r>
      <w:r w:rsidRPr="002B1A70">
        <w:rPr>
          <w:b/>
          <w:bCs/>
          <w:color w:val="231F20"/>
          <w:sz w:val="18"/>
          <w:szCs w:val="18"/>
          <w:highlight w:val="yellow"/>
        </w:rPr>
        <w:t>notes</w:t>
      </w:r>
      <w:r w:rsidRPr="002B1A70">
        <w:rPr>
          <w:b/>
          <w:bCs/>
          <w:color w:val="231F20"/>
          <w:spacing w:val="-5"/>
          <w:sz w:val="18"/>
          <w:szCs w:val="18"/>
          <w:highlight w:val="yellow"/>
        </w:rPr>
        <w:t xml:space="preserve"> </w:t>
      </w:r>
      <w:r w:rsidRPr="002B1A70">
        <w:rPr>
          <w:b/>
          <w:bCs/>
          <w:color w:val="231F20"/>
          <w:sz w:val="18"/>
          <w:szCs w:val="18"/>
          <w:highlight w:val="yellow"/>
        </w:rPr>
        <w:t>may</w:t>
      </w:r>
      <w:r w:rsidRPr="002B1A70">
        <w:rPr>
          <w:b/>
          <w:bCs/>
          <w:color w:val="231F20"/>
          <w:spacing w:val="-4"/>
          <w:sz w:val="18"/>
          <w:szCs w:val="18"/>
          <w:highlight w:val="yellow"/>
        </w:rPr>
        <w:t xml:space="preserve"> </w:t>
      </w:r>
      <w:r w:rsidRPr="002B1A70">
        <w:rPr>
          <w:b/>
          <w:bCs/>
          <w:color w:val="231F20"/>
          <w:sz w:val="18"/>
          <w:szCs w:val="18"/>
          <w:highlight w:val="yellow"/>
        </w:rPr>
        <w:t>be</w:t>
      </w:r>
      <w:r w:rsidRPr="002B1A70">
        <w:rPr>
          <w:b/>
          <w:bCs/>
          <w:color w:val="231F20"/>
          <w:spacing w:val="-4"/>
          <w:sz w:val="18"/>
          <w:szCs w:val="18"/>
          <w:highlight w:val="yellow"/>
        </w:rPr>
        <w:t xml:space="preserve"> </w:t>
      </w:r>
      <w:r w:rsidRPr="002B1A70">
        <w:rPr>
          <w:b/>
          <w:bCs/>
          <w:color w:val="231F20"/>
          <w:sz w:val="18"/>
          <w:szCs w:val="18"/>
          <w:highlight w:val="yellow"/>
        </w:rPr>
        <w:t>provided</w:t>
      </w:r>
      <w:r w:rsidRPr="002B1A70">
        <w:rPr>
          <w:b/>
          <w:bCs/>
          <w:color w:val="231F20"/>
          <w:spacing w:val="-4"/>
          <w:sz w:val="18"/>
          <w:szCs w:val="18"/>
          <w:highlight w:val="yellow"/>
        </w:rPr>
        <w:t xml:space="preserve"> </w:t>
      </w:r>
      <w:r w:rsidRPr="002B1A70">
        <w:rPr>
          <w:b/>
          <w:bCs/>
          <w:color w:val="231F20"/>
          <w:sz w:val="18"/>
          <w:szCs w:val="18"/>
          <w:highlight w:val="yellow"/>
        </w:rPr>
        <w:t>in</w:t>
      </w:r>
      <w:r w:rsidRPr="002B1A70">
        <w:rPr>
          <w:b/>
          <w:bCs/>
          <w:color w:val="231F20"/>
          <w:spacing w:val="-4"/>
          <w:sz w:val="18"/>
          <w:szCs w:val="18"/>
          <w:highlight w:val="yellow"/>
        </w:rPr>
        <w:t xml:space="preserve"> </w:t>
      </w:r>
      <w:r w:rsidRPr="002B1A70">
        <w:rPr>
          <w:b/>
          <w:bCs/>
          <w:color w:val="231F20"/>
          <w:sz w:val="18"/>
          <w:szCs w:val="18"/>
          <w:highlight w:val="yellow"/>
        </w:rPr>
        <w:t>lieu</w:t>
      </w:r>
      <w:r w:rsidRPr="002B1A70">
        <w:rPr>
          <w:b/>
          <w:bCs/>
          <w:color w:val="231F20"/>
          <w:spacing w:val="-4"/>
          <w:sz w:val="18"/>
          <w:szCs w:val="18"/>
          <w:highlight w:val="yellow"/>
        </w:rPr>
        <w:t xml:space="preserve"> </w:t>
      </w:r>
      <w:r w:rsidRPr="002B1A70">
        <w:rPr>
          <w:b/>
          <w:bCs/>
          <w:color w:val="231F20"/>
          <w:sz w:val="18"/>
          <w:szCs w:val="18"/>
          <w:highlight w:val="yellow"/>
        </w:rPr>
        <w:t>of</w:t>
      </w:r>
      <w:r w:rsidRPr="002B1A70">
        <w:rPr>
          <w:b/>
          <w:bCs/>
          <w:color w:val="231F20"/>
          <w:spacing w:val="-4"/>
          <w:sz w:val="18"/>
          <w:szCs w:val="18"/>
          <w:highlight w:val="yellow"/>
        </w:rPr>
        <w:t xml:space="preserve"> </w:t>
      </w:r>
      <w:r w:rsidRPr="002B1A70">
        <w:rPr>
          <w:b/>
          <w:bCs/>
          <w:color w:val="231F20"/>
          <w:sz w:val="18"/>
          <w:szCs w:val="18"/>
          <w:highlight w:val="yellow"/>
        </w:rPr>
        <w:t>completing</w:t>
      </w:r>
      <w:r w:rsidRPr="002B1A70">
        <w:rPr>
          <w:b/>
          <w:bCs/>
          <w:color w:val="231F20"/>
          <w:spacing w:val="-4"/>
          <w:sz w:val="18"/>
          <w:szCs w:val="18"/>
          <w:highlight w:val="yellow"/>
        </w:rPr>
        <w:t xml:space="preserve"> </w:t>
      </w:r>
      <w:r w:rsidRPr="002B1A70">
        <w:rPr>
          <w:b/>
          <w:bCs/>
          <w:color w:val="231F20"/>
          <w:sz w:val="18"/>
          <w:szCs w:val="18"/>
          <w:highlight w:val="yellow"/>
        </w:rPr>
        <w:t>Section</w:t>
      </w:r>
      <w:r w:rsidRPr="002B1A70">
        <w:rPr>
          <w:b/>
          <w:bCs/>
          <w:color w:val="231F20"/>
          <w:spacing w:val="-4"/>
          <w:sz w:val="18"/>
          <w:szCs w:val="18"/>
          <w:highlight w:val="yellow"/>
        </w:rPr>
        <w:t xml:space="preserve"> </w:t>
      </w:r>
      <w:r w:rsidRPr="002B1A70">
        <w:rPr>
          <w:b/>
          <w:bCs/>
          <w:color w:val="231F20"/>
          <w:spacing w:val="-5"/>
          <w:sz w:val="18"/>
          <w:szCs w:val="18"/>
          <w:highlight w:val="yellow"/>
        </w:rPr>
        <w:t>III</w:t>
      </w:r>
    </w:p>
    <w:p w14:paraId="036AEAD2" w14:textId="7D247468" w:rsidR="0090711C" w:rsidRDefault="0090711C" w:rsidP="00D73053">
      <w:pPr>
        <w:pStyle w:val="BodyText"/>
        <w:spacing w:before="8"/>
        <w:rPr>
          <w:sz w:val="5"/>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308"/>
        <w:gridCol w:w="576"/>
        <w:gridCol w:w="332"/>
        <w:gridCol w:w="532"/>
        <w:gridCol w:w="865"/>
        <w:gridCol w:w="288"/>
        <w:gridCol w:w="577"/>
        <w:gridCol w:w="1729"/>
        <w:gridCol w:w="289"/>
        <w:gridCol w:w="409"/>
        <w:gridCol w:w="601"/>
        <w:gridCol w:w="1887"/>
      </w:tblGrid>
      <w:tr w:rsidR="0090711C" w14:paraId="26DC5094" w14:textId="77777777" w:rsidTr="000C6DAF">
        <w:trPr>
          <w:trHeight w:hRule="exact" w:val="472"/>
        </w:trPr>
        <w:tc>
          <w:tcPr>
            <w:tcW w:w="6478" w:type="dxa"/>
            <w:gridSpan w:val="7"/>
            <w:tcBorders>
              <w:left w:val="nil"/>
            </w:tcBorders>
          </w:tcPr>
          <w:p w14:paraId="37BF1C15" w14:textId="77777777" w:rsidR="0090711C" w:rsidRDefault="0090711C" w:rsidP="000C6DAF">
            <w:pPr>
              <w:pStyle w:val="TableParagraph"/>
              <w:spacing w:before="49" w:line="249" w:lineRule="auto"/>
              <w:ind w:left="29" w:right="313"/>
              <w:rPr>
                <w:sz w:val="14"/>
              </w:rPr>
            </w:pPr>
            <w:r>
              <w:rPr>
                <w:color w:val="231F20"/>
                <w:sz w:val="14"/>
              </w:rPr>
              <w:t>When</w:t>
            </w:r>
            <w:r>
              <w:rPr>
                <w:color w:val="231F20"/>
                <w:spacing w:val="-4"/>
                <w:sz w:val="14"/>
              </w:rPr>
              <w:t xml:space="preserve"> </w:t>
            </w:r>
            <w:r>
              <w:rPr>
                <w:color w:val="231F20"/>
                <w:sz w:val="14"/>
              </w:rPr>
              <w:t>financial</w:t>
            </w:r>
            <w:r>
              <w:rPr>
                <w:color w:val="231F20"/>
                <w:spacing w:val="-4"/>
                <w:sz w:val="14"/>
              </w:rPr>
              <w:t xml:space="preserve"> </w:t>
            </w:r>
            <w:r>
              <w:rPr>
                <w:color w:val="231F20"/>
                <w:sz w:val="14"/>
              </w:rPr>
              <w:t>statements</w:t>
            </w:r>
            <w:r>
              <w:rPr>
                <w:color w:val="231F20"/>
                <w:spacing w:val="-4"/>
                <w:sz w:val="14"/>
              </w:rPr>
              <w:t xml:space="preserve"> </w:t>
            </w:r>
            <w:r>
              <w:rPr>
                <w:color w:val="231F20"/>
                <w:sz w:val="14"/>
              </w:rPr>
              <w:t>are</w:t>
            </w:r>
            <w:r>
              <w:rPr>
                <w:color w:val="231F20"/>
                <w:spacing w:val="-4"/>
                <w:sz w:val="14"/>
              </w:rPr>
              <w:t xml:space="preserve"> </w:t>
            </w:r>
            <w:r>
              <w:rPr>
                <w:color w:val="231F20"/>
                <w:sz w:val="14"/>
              </w:rPr>
              <w:t>prepared</w:t>
            </w:r>
            <w:r>
              <w:rPr>
                <w:color w:val="231F20"/>
                <w:spacing w:val="-4"/>
                <w:sz w:val="14"/>
              </w:rPr>
              <w:t xml:space="preserve"> </w:t>
            </w:r>
            <w:r>
              <w:rPr>
                <w:color w:val="231F20"/>
                <w:sz w:val="14"/>
              </w:rPr>
              <w:t>or</w:t>
            </w:r>
            <w:r>
              <w:rPr>
                <w:color w:val="231F20"/>
                <w:spacing w:val="-4"/>
                <w:sz w:val="14"/>
              </w:rPr>
              <w:t xml:space="preserve"> </w:t>
            </w:r>
            <w:r>
              <w:rPr>
                <w:color w:val="231F20"/>
                <w:sz w:val="14"/>
              </w:rPr>
              <w:t>certified</w:t>
            </w:r>
            <w:r>
              <w:rPr>
                <w:color w:val="231F20"/>
                <w:spacing w:val="-4"/>
                <w:sz w:val="14"/>
              </w:rPr>
              <w:t xml:space="preserve"> </w:t>
            </w:r>
            <w:r>
              <w:rPr>
                <w:color w:val="231F20"/>
                <w:sz w:val="14"/>
              </w:rPr>
              <w:t>by</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
                <w:sz w:val="14"/>
              </w:rPr>
              <w:t xml:space="preserve"> </w:t>
            </w:r>
            <w:r>
              <w:rPr>
                <w:color w:val="231F20"/>
                <w:sz w:val="14"/>
              </w:rPr>
              <w:t>and</w:t>
            </w:r>
            <w:r>
              <w:rPr>
                <w:color w:val="231F20"/>
                <w:spacing w:val="-4"/>
                <w:sz w:val="14"/>
              </w:rPr>
              <w:t xml:space="preserve"> </w:t>
            </w:r>
            <w:r>
              <w:rPr>
                <w:color w:val="231F20"/>
                <w:sz w:val="14"/>
              </w:rPr>
              <w:t>transcribed</w:t>
            </w:r>
            <w:r>
              <w:rPr>
                <w:color w:val="231F20"/>
                <w:spacing w:val="-4"/>
                <w:sz w:val="14"/>
              </w:rPr>
              <w:t xml:space="preserve"> </w:t>
            </w:r>
            <w:r>
              <w:rPr>
                <w:color w:val="231F20"/>
                <w:sz w:val="14"/>
              </w:rPr>
              <w:t>to</w:t>
            </w:r>
            <w:r>
              <w:rPr>
                <w:color w:val="231F20"/>
                <w:spacing w:val="40"/>
                <w:sz w:val="14"/>
              </w:rPr>
              <w:t xml:space="preserve"> </w:t>
            </w:r>
            <w:r>
              <w:rPr>
                <w:color w:val="231F20"/>
                <w:sz w:val="14"/>
              </w:rPr>
              <w:t>this form, please furnish the name and address of accountant of accounting firm.</w:t>
            </w:r>
          </w:p>
        </w:tc>
        <w:tc>
          <w:tcPr>
            <w:tcW w:w="4915" w:type="dxa"/>
            <w:gridSpan w:val="5"/>
            <w:tcBorders>
              <w:right w:val="nil"/>
            </w:tcBorders>
          </w:tcPr>
          <w:p w14:paraId="39A52866" w14:textId="77777777" w:rsidR="0090711C" w:rsidRDefault="0090711C" w:rsidP="000C6DAF">
            <w:pPr>
              <w:pStyle w:val="TableParagraph"/>
              <w:spacing w:before="13"/>
              <w:ind w:left="25" w:right="-29"/>
              <w:rPr>
                <w:sz w:val="14"/>
              </w:rPr>
            </w:pPr>
            <w:r>
              <w:rPr>
                <w:color w:val="231F20"/>
                <w:sz w:val="14"/>
              </w:rPr>
              <w:t>16.</w:t>
            </w:r>
            <w:r>
              <w:rPr>
                <w:color w:val="231F20"/>
                <w:spacing w:val="36"/>
                <w:sz w:val="14"/>
              </w:rPr>
              <w:t xml:space="preserve"> </w:t>
            </w:r>
            <w:r>
              <w:rPr>
                <w:color w:val="231F20"/>
                <w:sz w:val="14"/>
              </w:rPr>
              <w:t>ARE</w:t>
            </w:r>
            <w:r>
              <w:rPr>
                <w:color w:val="231F20"/>
                <w:spacing w:val="-2"/>
                <w:sz w:val="14"/>
              </w:rPr>
              <w:t xml:space="preserve"> </w:t>
            </w:r>
            <w:r>
              <w:rPr>
                <w:color w:val="231F20"/>
                <w:sz w:val="14"/>
              </w:rPr>
              <w:t>YOU</w:t>
            </w:r>
            <w:r>
              <w:rPr>
                <w:color w:val="231F20"/>
                <w:spacing w:val="-1"/>
                <w:sz w:val="14"/>
              </w:rPr>
              <w:t xml:space="preserve"> </w:t>
            </w:r>
            <w:r>
              <w:rPr>
                <w:color w:val="231F20"/>
                <w:sz w:val="14"/>
              </w:rPr>
              <w:t>THE</w:t>
            </w:r>
            <w:r>
              <w:rPr>
                <w:color w:val="231F20"/>
                <w:spacing w:val="-2"/>
                <w:sz w:val="14"/>
              </w:rPr>
              <w:t xml:space="preserve"> </w:t>
            </w:r>
            <w:r>
              <w:rPr>
                <w:color w:val="231F20"/>
                <w:sz w:val="14"/>
              </w:rPr>
              <w:t>INCUMBENT</w:t>
            </w:r>
            <w:r>
              <w:rPr>
                <w:color w:val="231F20"/>
                <w:spacing w:val="-1"/>
                <w:sz w:val="14"/>
              </w:rPr>
              <w:t xml:space="preserve"> </w:t>
            </w:r>
            <w:r>
              <w:rPr>
                <w:color w:val="231F20"/>
                <w:sz w:val="14"/>
              </w:rPr>
              <w:t>CONTRACTOR</w:t>
            </w:r>
            <w:r>
              <w:rPr>
                <w:color w:val="231F20"/>
                <w:spacing w:val="-2"/>
                <w:sz w:val="14"/>
              </w:rPr>
              <w:t xml:space="preserve"> </w:t>
            </w:r>
            <w:r>
              <w:rPr>
                <w:color w:val="231F20"/>
                <w:sz w:val="14"/>
              </w:rPr>
              <w:t>FOR</w:t>
            </w:r>
            <w:r>
              <w:rPr>
                <w:color w:val="231F20"/>
                <w:spacing w:val="-1"/>
                <w:sz w:val="14"/>
              </w:rPr>
              <w:t xml:space="preserve"> </w:t>
            </w:r>
            <w:r>
              <w:rPr>
                <w:color w:val="231F20"/>
                <w:sz w:val="14"/>
              </w:rPr>
              <w:t>THIS</w:t>
            </w:r>
            <w:r>
              <w:rPr>
                <w:color w:val="231F20"/>
                <w:spacing w:val="-2"/>
                <w:sz w:val="14"/>
              </w:rPr>
              <w:t xml:space="preserve"> SOLICITATION?</w:t>
            </w:r>
          </w:p>
          <w:p w14:paraId="100B9192" w14:textId="32235A02" w:rsidR="0090711C" w:rsidRDefault="00342E45" w:rsidP="00342E45">
            <w:pPr>
              <w:pStyle w:val="TableParagraph"/>
              <w:tabs>
                <w:tab w:val="left" w:pos="3255"/>
                <w:tab w:val="left" w:pos="3454"/>
              </w:tabs>
              <w:spacing w:before="82"/>
              <w:rPr>
                <w:sz w:val="14"/>
              </w:rPr>
            </w:pPr>
            <w:r>
              <w:rPr>
                <w:rFonts w:ascii="Times New Roman"/>
                <w:sz w:val="14"/>
              </w:rPr>
              <w:t xml:space="preserve">         </w:t>
            </w:r>
            <w:r w:rsidR="00D42BB6">
              <w:rPr>
                <w:rFonts w:ascii="Times New Roman"/>
                <w:sz w:val="14"/>
              </w:rPr>
              <w:fldChar w:fldCharType="begin">
                <w:ffData>
                  <w:name w:val=""/>
                  <w:enabled/>
                  <w:calcOnExit w:val="0"/>
                  <w:checkBox>
                    <w:sizeAuto/>
                    <w:default w:val="0"/>
                  </w:checkBox>
                </w:ffData>
              </w:fldChar>
            </w:r>
            <w:r w:rsidR="00D42BB6">
              <w:rPr>
                <w:rFonts w:ascii="Times New Roman"/>
                <w:sz w:val="14"/>
              </w:rPr>
              <w:instrText xml:space="preserve"> FORMCHECKBOX </w:instrText>
            </w:r>
            <w:r w:rsidR="00D42BB6">
              <w:rPr>
                <w:rFonts w:ascii="Times New Roman"/>
                <w:sz w:val="14"/>
              </w:rPr>
            </w:r>
            <w:r w:rsidR="00D42BB6">
              <w:rPr>
                <w:rFonts w:ascii="Times New Roman"/>
                <w:sz w:val="14"/>
              </w:rPr>
              <w:fldChar w:fldCharType="separate"/>
            </w:r>
            <w:r w:rsidR="00D42BB6">
              <w:rPr>
                <w:rFonts w:ascii="Times New Roman"/>
                <w:sz w:val="14"/>
              </w:rPr>
              <w:fldChar w:fldCharType="end"/>
            </w:r>
            <w:r w:rsidR="0090711C">
              <w:rPr>
                <w:noProof/>
              </w:rPr>
              <mc:AlternateContent>
                <mc:Choice Requires="wpg">
                  <w:drawing>
                    <wp:anchor distT="0" distB="0" distL="0" distR="0" simplePos="0" relativeHeight="251698176" behindDoc="1" locked="0" layoutInCell="1" allowOverlap="1" wp14:anchorId="768046E7" wp14:editId="482352F2">
                      <wp:simplePos x="0" y="0"/>
                      <wp:positionH relativeFrom="column">
                        <wp:posOffset>2042477</wp:posOffset>
                      </wp:positionH>
                      <wp:positionV relativeFrom="paragraph">
                        <wp:posOffset>35440</wp:posOffset>
                      </wp:positionV>
                      <wp:extent cx="120650" cy="120650"/>
                      <wp:effectExtent l="0" t="0" r="0" b="0"/>
                      <wp:wrapNone/>
                      <wp:docPr id="527305545" name="Group 527305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280946259" name="Graphic 21"/>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64EB9122" id="Group 527305545" o:spid="_x0000_s1026" alt="&quot;&quot;" style="position:absolute;margin-left:160.8pt;margin-top:2.8pt;width:9.5pt;height:9.5pt;z-index:-251618304;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">
                      <v:shape id="Graphic 21"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" path="m,114300r114300,l114300,,,,,114300xe" filled="f" strokecolor="#231f20" strokeweight=".5pt">
                        <v:path arrowok="t"/>
                      </v:shape>
                    </v:group>
                  </w:pict>
                </mc:Fallback>
              </mc:AlternateContent>
            </w:r>
            <w:r w:rsidR="0090711C">
              <w:rPr>
                <w:noProof/>
              </w:rPr>
              <mc:AlternateContent>
                <mc:Choice Requires="wpg">
                  <w:drawing>
                    <wp:anchor distT="0" distB="0" distL="0" distR="0" simplePos="0" relativeHeight="251699200" behindDoc="1" locked="0" layoutInCell="1" allowOverlap="1" wp14:anchorId="0387A669" wp14:editId="0E31EAFA">
                      <wp:simplePos x="0" y="0"/>
                      <wp:positionH relativeFrom="column">
                        <wp:posOffset>194957</wp:posOffset>
                      </wp:positionH>
                      <wp:positionV relativeFrom="paragraph">
                        <wp:posOffset>35440</wp:posOffset>
                      </wp:positionV>
                      <wp:extent cx="120650" cy="120650"/>
                      <wp:effectExtent l="0" t="0" r="0" b="0"/>
                      <wp:wrapNone/>
                      <wp:docPr id="20733425" name="Group 20733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52777529" name="Graphic 23"/>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1A641C46" id="Group 20733425" o:spid="_x0000_s1026" alt="&quot;&quot;" style="position:absolute;margin-left:15.35pt;margin-top:2.8pt;width:9.5pt;height:9.5pt;z-index:-251617280;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">
                      <v:shape id="Graphic 23"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" path="m,114300r114300,l114300,,,,,114300xe" filled="f" strokecolor="#231f20" strokeweight=".5pt">
                        <v:path arrowok="t"/>
                      </v:shape>
                    </v:group>
                  </w:pict>
                </mc:Fallback>
              </mc:AlternateContent>
            </w:r>
            <w:r>
              <w:rPr>
                <w:rFonts w:ascii="Times New Roman"/>
                <w:sz w:val="14"/>
              </w:rPr>
              <w:t xml:space="preserve">  </w:t>
            </w:r>
            <w:r w:rsidR="0090711C">
              <w:rPr>
                <w:color w:val="231F20"/>
                <w:spacing w:val="-5"/>
                <w:sz w:val="14"/>
              </w:rPr>
              <w:t>YES</w:t>
            </w:r>
            <w:r w:rsidR="0090711C">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rFonts w:ascii="Times New Roman"/>
                <w:sz w:val="14"/>
              </w:rPr>
              <w:t xml:space="preserve"> </w:t>
            </w:r>
            <w:r w:rsidR="0090711C">
              <w:rPr>
                <w:color w:val="231F20"/>
                <w:spacing w:val="-5"/>
                <w:sz w:val="14"/>
              </w:rPr>
              <w:t>NO</w:t>
            </w:r>
          </w:p>
        </w:tc>
      </w:tr>
      <w:tr w:rsidR="0090711C" w14:paraId="7F50C072" w14:textId="77777777" w:rsidTr="000C6DAF">
        <w:trPr>
          <w:trHeight w:hRule="exact" w:val="475"/>
        </w:trPr>
        <w:tc>
          <w:tcPr>
            <w:tcW w:w="5613" w:type="dxa"/>
            <w:gridSpan w:val="5"/>
            <w:tcBorders>
              <w:left w:val="nil"/>
            </w:tcBorders>
          </w:tcPr>
          <w:p w14:paraId="6D0BFCA1" w14:textId="0B967204" w:rsidR="0090711C" w:rsidRDefault="0090711C" w:rsidP="000C6DAF">
            <w:pPr>
              <w:pStyle w:val="TableParagraph"/>
              <w:spacing w:before="5"/>
              <w:ind w:left="29"/>
              <w:rPr>
                <w:sz w:val="14"/>
              </w:rPr>
            </w:pPr>
            <w:r>
              <w:rPr>
                <w:color w:val="231F20"/>
                <w:sz w:val="14"/>
              </w:rPr>
              <w:t>17A.</w:t>
            </w:r>
            <w:r>
              <w:rPr>
                <w:color w:val="231F20"/>
                <w:spacing w:val="38"/>
                <w:sz w:val="14"/>
              </w:rPr>
              <w:t xml:space="preserve"> </w:t>
            </w:r>
            <w:r>
              <w:rPr>
                <w:color w:val="231F20"/>
                <w:spacing w:val="-4"/>
                <w:sz w:val="14"/>
              </w:rPr>
              <w:t>NAME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0" w:type="dxa"/>
            <w:gridSpan w:val="7"/>
            <w:vMerge w:val="restart"/>
            <w:tcBorders>
              <w:right w:val="nil"/>
            </w:tcBorders>
          </w:tcPr>
          <w:p w14:paraId="7FE79589" w14:textId="77777777" w:rsidR="0090711C" w:rsidRDefault="0090711C" w:rsidP="000C6DAF">
            <w:pPr>
              <w:pStyle w:val="TableParagraph"/>
              <w:spacing w:before="93" w:line="249" w:lineRule="auto"/>
              <w:ind w:left="389" w:hanging="305"/>
              <w:rPr>
                <w:sz w:val="14"/>
              </w:rPr>
            </w:pPr>
            <w:r>
              <w:rPr>
                <w:color w:val="231F20"/>
                <w:sz w:val="14"/>
              </w:rPr>
              <w:t>18.</w:t>
            </w:r>
            <w:r>
              <w:rPr>
                <w:color w:val="231F20"/>
                <w:spacing w:val="31"/>
                <w:sz w:val="14"/>
              </w:rPr>
              <w:t xml:space="preserve"> </w:t>
            </w:r>
            <w:r>
              <w:rPr>
                <w:color w:val="231F20"/>
                <w:sz w:val="14"/>
              </w:rPr>
              <w:t>IF</w:t>
            </w:r>
            <w:r>
              <w:rPr>
                <w:color w:val="231F20"/>
                <w:spacing w:val="-4"/>
                <w:sz w:val="14"/>
              </w:rPr>
              <w:t xml:space="preserve"> </w:t>
            </w:r>
            <w:r>
              <w:rPr>
                <w:color w:val="231F20"/>
                <w:sz w:val="14"/>
              </w:rPr>
              <w:t>TRANSCRIBED</w:t>
            </w:r>
            <w:r>
              <w:rPr>
                <w:color w:val="231F20"/>
                <w:spacing w:val="-4"/>
                <w:sz w:val="14"/>
              </w:rPr>
              <w:t xml:space="preserve"> </w:t>
            </w:r>
            <w:r>
              <w:rPr>
                <w:color w:val="231F20"/>
                <w:sz w:val="14"/>
              </w:rPr>
              <w:t>STATEMENTS</w:t>
            </w:r>
            <w:r>
              <w:rPr>
                <w:color w:val="231F20"/>
                <w:spacing w:val="-4"/>
                <w:sz w:val="14"/>
              </w:rPr>
              <w:t xml:space="preserve"> </w:t>
            </w:r>
            <w:r>
              <w:rPr>
                <w:color w:val="231F20"/>
                <w:sz w:val="14"/>
              </w:rPr>
              <w:t>DIFFER</w:t>
            </w:r>
            <w:r>
              <w:rPr>
                <w:color w:val="231F20"/>
                <w:spacing w:val="-4"/>
                <w:sz w:val="14"/>
              </w:rPr>
              <w:t xml:space="preserve"> </w:t>
            </w:r>
            <w:r>
              <w:rPr>
                <w:color w:val="231F20"/>
                <w:sz w:val="14"/>
              </w:rPr>
              <w:t>FROM</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0"/>
                <w:sz w:val="14"/>
              </w:rPr>
              <w:t xml:space="preserve"> </w:t>
            </w:r>
            <w:r>
              <w:rPr>
                <w:color w:val="231F20"/>
                <w:sz w:val="14"/>
              </w:rPr>
              <w:t>PLEASE DESCRIBE ADJUSTMENT IN SECTION V, REMARKS.</w:t>
            </w:r>
            <w:r>
              <w:rPr>
                <w:color w:val="231F20"/>
                <w:spacing w:val="40"/>
                <w:sz w:val="14"/>
              </w:rPr>
              <w:t xml:space="preserve"> </w:t>
            </w:r>
            <w:r>
              <w:rPr>
                <w:color w:val="231F20"/>
                <w:sz w:val="14"/>
              </w:rPr>
              <w:t>ALL OF THE</w:t>
            </w:r>
          </w:p>
          <w:p w14:paraId="72609C15" w14:textId="77777777" w:rsidR="0090711C" w:rsidRDefault="0090711C" w:rsidP="000C6DAF">
            <w:pPr>
              <w:pStyle w:val="TableParagraph"/>
              <w:spacing w:before="1"/>
              <w:ind w:left="2139"/>
              <w:rPr>
                <w:sz w:val="14"/>
              </w:rPr>
            </w:pPr>
            <w:r>
              <w:rPr>
                <w:color w:val="231F20"/>
                <w:sz w:val="14"/>
              </w:rPr>
              <w:t>LISTED</w:t>
            </w:r>
            <w:r>
              <w:rPr>
                <w:color w:val="231F20"/>
                <w:spacing w:val="-3"/>
                <w:sz w:val="14"/>
              </w:rPr>
              <w:t xml:space="preserve"> </w:t>
            </w:r>
            <w:r>
              <w:rPr>
                <w:color w:val="231F20"/>
                <w:sz w:val="14"/>
              </w:rPr>
              <w:t>FIGURES</w:t>
            </w:r>
            <w:r>
              <w:rPr>
                <w:color w:val="231F20"/>
                <w:spacing w:val="-2"/>
                <w:sz w:val="14"/>
              </w:rPr>
              <w:t xml:space="preserve"> </w:t>
            </w:r>
            <w:r>
              <w:rPr>
                <w:color w:val="231F20"/>
                <w:spacing w:val="-4"/>
                <w:sz w:val="14"/>
              </w:rPr>
              <w:t>ARE:</w:t>
            </w:r>
          </w:p>
        </w:tc>
      </w:tr>
      <w:tr w:rsidR="0090711C" w14:paraId="565F577B" w14:textId="77777777" w:rsidTr="000C6DAF">
        <w:trPr>
          <w:trHeight w:hRule="exact" w:val="243"/>
        </w:trPr>
        <w:tc>
          <w:tcPr>
            <w:tcW w:w="5613" w:type="dxa"/>
            <w:gridSpan w:val="5"/>
            <w:vMerge w:val="restart"/>
            <w:tcBorders>
              <w:left w:val="nil"/>
            </w:tcBorders>
          </w:tcPr>
          <w:p w14:paraId="57F3C821" w14:textId="6BE0826F" w:rsidR="0090711C" w:rsidRDefault="0090711C" w:rsidP="000C6DAF">
            <w:pPr>
              <w:pStyle w:val="TableParagraph"/>
              <w:spacing w:before="9"/>
              <w:ind w:left="29"/>
              <w:rPr>
                <w:sz w:val="14"/>
              </w:rPr>
            </w:pPr>
            <w:r>
              <w:rPr>
                <w:color w:val="231F20"/>
                <w:sz w:val="14"/>
              </w:rPr>
              <w:t>17B.</w:t>
            </w:r>
            <w:r>
              <w:rPr>
                <w:color w:val="231F20"/>
                <w:spacing w:val="38"/>
                <w:sz w:val="14"/>
              </w:rPr>
              <w:t xml:space="preserve"> </w:t>
            </w:r>
            <w:r>
              <w:rPr>
                <w:color w:val="231F20"/>
                <w:sz w:val="14"/>
              </w:rPr>
              <w:t xml:space="preserve">STREET </w:t>
            </w:r>
            <w:r>
              <w:rPr>
                <w:color w:val="231F20"/>
                <w:spacing w:val="-2"/>
                <w:sz w:val="14"/>
              </w:rPr>
              <w:t>ADDRESS</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5780" w:type="dxa"/>
            <w:gridSpan w:val="7"/>
            <w:vMerge/>
            <w:tcBorders>
              <w:top w:val="nil"/>
              <w:right w:val="nil"/>
            </w:tcBorders>
          </w:tcPr>
          <w:p w14:paraId="3E51776D" w14:textId="77777777" w:rsidR="0090711C" w:rsidRDefault="0090711C" w:rsidP="000C6DAF">
            <w:pPr>
              <w:rPr>
                <w:sz w:val="2"/>
                <w:szCs w:val="2"/>
              </w:rPr>
            </w:pPr>
          </w:p>
        </w:tc>
      </w:tr>
      <w:tr w:rsidR="0090711C" w14:paraId="0A4D861C" w14:textId="77777777" w:rsidTr="000C6DAF">
        <w:trPr>
          <w:trHeight w:hRule="exact" w:val="239"/>
        </w:trPr>
        <w:tc>
          <w:tcPr>
            <w:tcW w:w="5613" w:type="dxa"/>
            <w:gridSpan w:val="5"/>
            <w:vMerge/>
            <w:tcBorders>
              <w:top w:val="nil"/>
              <w:left w:val="nil"/>
            </w:tcBorders>
          </w:tcPr>
          <w:p w14:paraId="22ABDD15" w14:textId="77777777" w:rsidR="0090711C" w:rsidRDefault="0090711C" w:rsidP="000C6DAF">
            <w:pPr>
              <w:rPr>
                <w:sz w:val="2"/>
                <w:szCs w:val="2"/>
              </w:rPr>
            </w:pPr>
          </w:p>
        </w:tc>
        <w:tc>
          <w:tcPr>
            <w:tcW w:w="288" w:type="dxa"/>
          </w:tcPr>
          <w:p w14:paraId="364D2879" w14:textId="5C242C80"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49168C7D" w14:textId="77777777" w:rsidR="0090711C" w:rsidRDefault="0090711C" w:rsidP="000C6DAF">
            <w:pPr>
              <w:pStyle w:val="TableParagraph"/>
              <w:spacing w:before="16"/>
              <w:ind w:left="68"/>
              <w:rPr>
                <w:sz w:val="14"/>
              </w:rPr>
            </w:pPr>
            <w:r>
              <w:rPr>
                <w:color w:val="231F20"/>
                <w:spacing w:val="-2"/>
                <w:sz w:val="14"/>
              </w:rPr>
              <w:t>ACTUAL</w:t>
            </w:r>
          </w:p>
        </w:tc>
        <w:tc>
          <w:tcPr>
            <w:tcW w:w="289" w:type="dxa"/>
          </w:tcPr>
          <w:p w14:paraId="01186BC9" w14:textId="4FB03278"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tcBorders>
              <w:right w:val="nil"/>
            </w:tcBorders>
          </w:tcPr>
          <w:p w14:paraId="20EB9F5D" w14:textId="77777777" w:rsidR="0090711C" w:rsidRDefault="0090711C" w:rsidP="000C6DAF">
            <w:pPr>
              <w:pStyle w:val="TableParagraph"/>
              <w:spacing w:before="16"/>
              <w:ind w:left="70"/>
              <w:rPr>
                <w:sz w:val="14"/>
              </w:rPr>
            </w:pPr>
            <w:r>
              <w:rPr>
                <w:color w:val="231F20"/>
                <w:sz w:val="14"/>
              </w:rPr>
              <w:t xml:space="preserve">U.S. </w:t>
            </w:r>
            <w:r>
              <w:rPr>
                <w:color w:val="231F20"/>
                <w:spacing w:val="-2"/>
                <w:sz w:val="14"/>
              </w:rPr>
              <w:t>DOLLARS</w:t>
            </w:r>
          </w:p>
        </w:tc>
      </w:tr>
      <w:tr w:rsidR="0090711C" w14:paraId="71382AE1" w14:textId="77777777" w:rsidTr="000C6DAF">
        <w:trPr>
          <w:trHeight w:hRule="exact" w:val="240"/>
        </w:trPr>
        <w:tc>
          <w:tcPr>
            <w:tcW w:w="3308" w:type="dxa"/>
            <w:vMerge w:val="restart"/>
            <w:tcBorders>
              <w:left w:val="nil"/>
            </w:tcBorders>
          </w:tcPr>
          <w:p w14:paraId="5B1E9E8C" w14:textId="26E3D489" w:rsidR="0090711C" w:rsidRDefault="0090711C" w:rsidP="000C6DAF">
            <w:pPr>
              <w:pStyle w:val="TableParagraph"/>
              <w:spacing w:before="5"/>
              <w:ind w:left="29"/>
              <w:rPr>
                <w:sz w:val="14"/>
              </w:rPr>
            </w:pPr>
            <w:r>
              <w:rPr>
                <w:color w:val="231F20"/>
                <w:sz w:val="14"/>
              </w:rPr>
              <w:t>17C.</w:t>
            </w:r>
            <w:r>
              <w:rPr>
                <w:color w:val="231F20"/>
                <w:spacing w:val="38"/>
                <w:sz w:val="14"/>
              </w:rPr>
              <w:t xml:space="preserve"> </w:t>
            </w:r>
            <w:r>
              <w:rPr>
                <w:color w:val="231F20"/>
                <w:spacing w:val="-4"/>
                <w:sz w:val="14"/>
              </w:rPr>
              <w:t>CITY</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908" w:type="dxa"/>
            <w:gridSpan w:val="2"/>
            <w:vMerge w:val="restart"/>
          </w:tcPr>
          <w:p w14:paraId="40B55629" w14:textId="6C27BDA3" w:rsidR="0090711C" w:rsidRDefault="0090711C" w:rsidP="000C6DAF">
            <w:pPr>
              <w:pStyle w:val="TableParagraph"/>
              <w:spacing w:before="5"/>
              <w:ind w:left="26"/>
              <w:rPr>
                <w:sz w:val="14"/>
              </w:rPr>
            </w:pPr>
            <w:r>
              <w:rPr>
                <w:color w:val="231F20"/>
                <w:sz w:val="14"/>
              </w:rPr>
              <w:t>17D.</w:t>
            </w:r>
            <w:r>
              <w:rPr>
                <w:color w:val="231F20"/>
                <w:spacing w:val="38"/>
                <w:sz w:val="14"/>
              </w:rPr>
              <w:t xml:space="preserve"> </w:t>
            </w:r>
            <w:r>
              <w:rPr>
                <w:color w:val="231F20"/>
                <w:spacing w:val="-2"/>
                <w:sz w:val="14"/>
              </w:rPr>
              <w:t>STATE</w:t>
            </w:r>
            <w:r w:rsidR="00E606DC">
              <w:rPr>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1397" w:type="dxa"/>
            <w:gridSpan w:val="2"/>
            <w:vMerge w:val="restart"/>
          </w:tcPr>
          <w:p w14:paraId="07B73744" w14:textId="6627EE0D" w:rsidR="0090711C" w:rsidRDefault="0090711C" w:rsidP="000C6DAF">
            <w:pPr>
              <w:pStyle w:val="TableParagraph"/>
              <w:spacing w:before="5"/>
              <w:ind w:left="11"/>
              <w:rPr>
                <w:sz w:val="14"/>
              </w:rPr>
            </w:pPr>
            <w:r>
              <w:rPr>
                <w:color w:val="231F20"/>
                <w:sz w:val="14"/>
              </w:rPr>
              <w:t>19E.</w:t>
            </w:r>
            <w:r>
              <w:rPr>
                <w:color w:val="231F20"/>
                <w:spacing w:val="38"/>
                <w:sz w:val="14"/>
              </w:rPr>
              <w:t xml:space="preserve"> </w:t>
            </w:r>
            <w:r>
              <w:rPr>
                <w:color w:val="231F20"/>
                <w:sz w:val="14"/>
              </w:rPr>
              <w:t xml:space="preserve">ZIP </w:t>
            </w:r>
            <w:r>
              <w:rPr>
                <w:color w:val="231F20"/>
                <w:spacing w:val="-4"/>
                <w:sz w:val="14"/>
              </w:rPr>
              <w:t>CODE</w:t>
            </w:r>
            <w:r w:rsidR="00E606DC">
              <w:rPr>
                <w:color w:val="231F20"/>
                <w:spacing w:val="-4"/>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88" w:type="dxa"/>
          </w:tcPr>
          <w:p w14:paraId="1ACFF369" w14:textId="72CC107A"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6B9D677" w14:textId="77777777" w:rsidR="0090711C" w:rsidRDefault="0090711C" w:rsidP="000C6DAF">
            <w:pPr>
              <w:pStyle w:val="TableParagraph"/>
              <w:spacing w:before="26"/>
              <w:ind w:left="68"/>
              <w:rPr>
                <w:sz w:val="14"/>
              </w:rPr>
            </w:pPr>
            <w:r>
              <w:rPr>
                <w:color w:val="231F20"/>
                <w:sz w:val="14"/>
              </w:rPr>
              <w:t>IN</w:t>
            </w:r>
            <w:r>
              <w:rPr>
                <w:color w:val="231F20"/>
                <w:spacing w:val="-1"/>
                <w:sz w:val="14"/>
              </w:rPr>
              <w:t xml:space="preserve"> </w:t>
            </w:r>
            <w:r>
              <w:rPr>
                <w:color w:val="231F20"/>
                <w:spacing w:val="-2"/>
                <w:sz w:val="14"/>
              </w:rPr>
              <w:t>THOUSANDS</w:t>
            </w:r>
          </w:p>
        </w:tc>
        <w:tc>
          <w:tcPr>
            <w:tcW w:w="289" w:type="dxa"/>
            <w:vMerge w:val="restart"/>
          </w:tcPr>
          <w:p w14:paraId="12656C79" w14:textId="358D0A26" w:rsidR="0090711C" w:rsidRDefault="00D42BB6" w:rsidP="000C6DAF">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vMerge w:val="restart"/>
            <w:tcBorders>
              <w:right w:val="nil"/>
            </w:tcBorders>
          </w:tcPr>
          <w:p w14:paraId="57E9E920" w14:textId="77777777" w:rsidR="0090711C" w:rsidRDefault="0090711C" w:rsidP="000C6DAF">
            <w:pPr>
              <w:pStyle w:val="TableParagraph"/>
              <w:spacing w:before="27"/>
              <w:ind w:left="70"/>
              <w:rPr>
                <w:i/>
                <w:color w:val="231F20"/>
                <w:spacing w:val="-2"/>
                <w:sz w:val="14"/>
              </w:rPr>
            </w:pPr>
            <w:r>
              <w:rPr>
                <w:color w:val="231F20"/>
                <w:sz w:val="14"/>
              </w:rPr>
              <w:t>FOREIGN</w:t>
            </w:r>
            <w:r>
              <w:rPr>
                <w:color w:val="231F20"/>
                <w:spacing w:val="-3"/>
                <w:sz w:val="14"/>
              </w:rPr>
              <w:t xml:space="preserve"> </w:t>
            </w:r>
            <w:r>
              <w:rPr>
                <w:color w:val="231F20"/>
                <w:sz w:val="14"/>
              </w:rPr>
              <w:t>CURRENCY</w:t>
            </w:r>
            <w:r>
              <w:rPr>
                <w:color w:val="231F20"/>
                <w:spacing w:val="-3"/>
                <w:sz w:val="14"/>
              </w:rPr>
              <w:t xml:space="preserve"> </w:t>
            </w:r>
            <w:r>
              <w:rPr>
                <w:i/>
                <w:color w:val="231F20"/>
                <w:spacing w:val="-2"/>
                <w:sz w:val="14"/>
              </w:rPr>
              <w:t>(Specify)</w:t>
            </w:r>
          </w:p>
          <w:p w14:paraId="57FF1E3F" w14:textId="43A1660A" w:rsidR="00227216" w:rsidRDefault="00227216" w:rsidP="000C6DAF">
            <w:pPr>
              <w:pStyle w:val="TableParagraph"/>
              <w:spacing w:before="27"/>
              <w:ind w:left="70"/>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5DA552C" w14:textId="77777777" w:rsidTr="000C6DAF">
        <w:trPr>
          <w:trHeight w:hRule="exact" w:val="240"/>
        </w:trPr>
        <w:tc>
          <w:tcPr>
            <w:tcW w:w="3308" w:type="dxa"/>
            <w:vMerge/>
            <w:tcBorders>
              <w:top w:val="nil"/>
              <w:left w:val="nil"/>
            </w:tcBorders>
          </w:tcPr>
          <w:p w14:paraId="12D1EB55" w14:textId="77777777" w:rsidR="0090711C" w:rsidRDefault="0090711C" w:rsidP="000C6DAF">
            <w:pPr>
              <w:rPr>
                <w:sz w:val="2"/>
                <w:szCs w:val="2"/>
              </w:rPr>
            </w:pPr>
          </w:p>
        </w:tc>
        <w:tc>
          <w:tcPr>
            <w:tcW w:w="908" w:type="dxa"/>
            <w:gridSpan w:val="2"/>
            <w:vMerge/>
            <w:tcBorders>
              <w:top w:val="nil"/>
            </w:tcBorders>
          </w:tcPr>
          <w:p w14:paraId="1A3DDD72" w14:textId="77777777" w:rsidR="0090711C" w:rsidRDefault="0090711C" w:rsidP="000C6DAF">
            <w:pPr>
              <w:rPr>
                <w:sz w:val="2"/>
                <w:szCs w:val="2"/>
              </w:rPr>
            </w:pPr>
          </w:p>
        </w:tc>
        <w:tc>
          <w:tcPr>
            <w:tcW w:w="1397" w:type="dxa"/>
            <w:gridSpan w:val="2"/>
            <w:vMerge/>
            <w:tcBorders>
              <w:top w:val="nil"/>
            </w:tcBorders>
          </w:tcPr>
          <w:p w14:paraId="52650F6B" w14:textId="77777777" w:rsidR="0090711C" w:rsidRDefault="0090711C" w:rsidP="000C6DAF">
            <w:pPr>
              <w:rPr>
                <w:sz w:val="2"/>
                <w:szCs w:val="2"/>
              </w:rPr>
            </w:pPr>
          </w:p>
        </w:tc>
        <w:tc>
          <w:tcPr>
            <w:tcW w:w="288" w:type="dxa"/>
            <w:tcBorders>
              <w:bottom w:val="single" w:sz="12" w:space="0" w:color="231F20"/>
            </w:tcBorders>
          </w:tcPr>
          <w:p w14:paraId="0A0D4DC5" w14:textId="19A0FA54" w:rsidR="0090711C" w:rsidRDefault="00D42BB6" w:rsidP="000C6DAF">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B6D4680" w14:textId="77777777" w:rsidR="0090711C" w:rsidRDefault="0090711C" w:rsidP="000C6DAF">
            <w:pPr>
              <w:pStyle w:val="TableParagraph"/>
              <w:spacing w:before="13"/>
              <w:ind w:left="68"/>
              <w:rPr>
                <w:sz w:val="14"/>
              </w:rPr>
            </w:pPr>
            <w:r>
              <w:rPr>
                <w:color w:val="231F20"/>
                <w:sz w:val="14"/>
              </w:rPr>
              <w:t>IN</w:t>
            </w:r>
            <w:r>
              <w:rPr>
                <w:color w:val="231F20"/>
                <w:spacing w:val="-1"/>
                <w:sz w:val="14"/>
              </w:rPr>
              <w:t xml:space="preserve"> </w:t>
            </w:r>
            <w:r>
              <w:rPr>
                <w:color w:val="231F20"/>
                <w:spacing w:val="-2"/>
                <w:sz w:val="14"/>
              </w:rPr>
              <w:t>MILLIONS</w:t>
            </w:r>
          </w:p>
        </w:tc>
        <w:tc>
          <w:tcPr>
            <w:tcW w:w="289" w:type="dxa"/>
            <w:vMerge/>
            <w:tcBorders>
              <w:top w:val="nil"/>
            </w:tcBorders>
          </w:tcPr>
          <w:p w14:paraId="6A365E5C" w14:textId="77777777" w:rsidR="0090711C" w:rsidRDefault="0090711C" w:rsidP="000C6DAF">
            <w:pPr>
              <w:rPr>
                <w:sz w:val="2"/>
                <w:szCs w:val="2"/>
              </w:rPr>
            </w:pPr>
          </w:p>
        </w:tc>
        <w:tc>
          <w:tcPr>
            <w:tcW w:w="2897" w:type="dxa"/>
            <w:gridSpan w:val="3"/>
            <w:vMerge/>
            <w:tcBorders>
              <w:top w:val="nil"/>
              <w:right w:val="nil"/>
            </w:tcBorders>
          </w:tcPr>
          <w:p w14:paraId="42CEE2A9" w14:textId="77777777" w:rsidR="0090711C" w:rsidRDefault="0090711C" w:rsidP="000C6DAF">
            <w:pPr>
              <w:rPr>
                <w:sz w:val="2"/>
                <w:szCs w:val="2"/>
              </w:rPr>
            </w:pPr>
          </w:p>
        </w:tc>
      </w:tr>
      <w:tr w:rsidR="0090711C" w14:paraId="141AFE0B" w14:textId="77777777" w:rsidTr="000C6DAF">
        <w:trPr>
          <w:trHeight w:hRule="exact" w:val="491"/>
        </w:trPr>
        <w:tc>
          <w:tcPr>
            <w:tcW w:w="4748" w:type="dxa"/>
            <w:gridSpan w:val="4"/>
            <w:tcBorders>
              <w:left w:val="nil"/>
              <w:bottom w:val="single" w:sz="12" w:space="0" w:color="231F20"/>
            </w:tcBorders>
          </w:tcPr>
          <w:p w14:paraId="74024269" w14:textId="3F6B5F82" w:rsidR="0090711C" w:rsidRDefault="0090711C" w:rsidP="000C6DAF">
            <w:pPr>
              <w:pStyle w:val="TableParagraph"/>
              <w:spacing w:before="32"/>
              <w:ind w:left="29"/>
              <w:rPr>
                <w:i/>
                <w:sz w:val="14"/>
              </w:rPr>
            </w:pPr>
            <w:r>
              <w:rPr>
                <w:color w:val="231F20"/>
                <w:sz w:val="14"/>
              </w:rPr>
              <w:t>19.</w:t>
            </w:r>
            <w:r>
              <w:rPr>
                <w:color w:val="231F20"/>
                <w:spacing w:val="38"/>
                <w:sz w:val="14"/>
              </w:rPr>
              <w:t xml:space="preserve"> </w:t>
            </w:r>
            <w:r>
              <w:rPr>
                <w:color w:val="231F20"/>
                <w:sz w:val="14"/>
              </w:rPr>
              <w:t>BALANCE SHEET AS OF</w:t>
            </w:r>
            <w:r>
              <w:rPr>
                <w:color w:val="231F20"/>
                <w:spacing w:val="-1"/>
                <w:sz w:val="14"/>
              </w:rPr>
              <w:t xml:space="preserve"> </w:t>
            </w:r>
            <w:r>
              <w:rPr>
                <w:i/>
                <w:color w:val="231F20"/>
                <w:sz w:val="14"/>
              </w:rPr>
              <w:t xml:space="preserve">(Month, Day, </w:t>
            </w:r>
            <w:r>
              <w:rPr>
                <w:i/>
                <w:color w:val="231F20"/>
                <w:spacing w:val="-2"/>
                <w:sz w:val="14"/>
              </w:rPr>
              <w:t>Year)</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4157" w:type="dxa"/>
            <w:gridSpan w:val="6"/>
            <w:tcBorders>
              <w:top w:val="single" w:sz="12" w:space="0" w:color="231F20"/>
              <w:bottom w:val="single" w:sz="12" w:space="0" w:color="231F20"/>
            </w:tcBorders>
          </w:tcPr>
          <w:p w14:paraId="15BAB6A6" w14:textId="34E1BE1B" w:rsidR="0090711C" w:rsidRDefault="0090711C" w:rsidP="000C6DAF">
            <w:pPr>
              <w:pStyle w:val="TableParagraph"/>
              <w:spacing w:before="24"/>
              <w:ind w:left="27"/>
              <w:rPr>
                <w:i/>
                <w:sz w:val="14"/>
              </w:rPr>
            </w:pPr>
            <w:r>
              <w:rPr>
                <w:color w:val="231F20"/>
                <w:sz w:val="14"/>
              </w:rPr>
              <w:t>20.</w:t>
            </w:r>
            <w:r>
              <w:rPr>
                <w:color w:val="231F20"/>
                <w:spacing w:val="36"/>
                <w:sz w:val="14"/>
              </w:rPr>
              <w:t xml:space="preserve"> </w:t>
            </w:r>
            <w:r>
              <w:rPr>
                <w:color w:val="231F20"/>
                <w:sz w:val="14"/>
              </w:rPr>
              <w:t>FISCAL</w:t>
            </w:r>
            <w:r>
              <w:rPr>
                <w:color w:val="231F20"/>
                <w:spacing w:val="-1"/>
                <w:sz w:val="14"/>
              </w:rPr>
              <w:t xml:space="preserve"> </w:t>
            </w:r>
            <w:r>
              <w:rPr>
                <w:color w:val="231F20"/>
                <w:sz w:val="14"/>
              </w:rPr>
              <w:t>YEAR</w:t>
            </w:r>
            <w:r>
              <w:rPr>
                <w:color w:val="231F20"/>
                <w:spacing w:val="-1"/>
                <w:sz w:val="14"/>
              </w:rPr>
              <w:t xml:space="preserve"> </w:t>
            </w:r>
            <w:r>
              <w:rPr>
                <w:color w:val="231F20"/>
                <w:sz w:val="14"/>
              </w:rPr>
              <w:t>ENDS</w:t>
            </w:r>
            <w:r>
              <w:rPr>
                <w:color w:val="231F20"/>
                <w:spacing w:val="-2"/>
                <w:sz w:val="14"/>
              </w:rPr>
              <w:t xml:space="preserve"> </w:t>
            </w:r>
            <w:r>
              <w:rPr>
                <w:i/>
                <w:color w:val="231F20"/>
                <w:sz w:val="14"/>
              </w:rPr>
              <w:t>(Month,</w:t>
            </w:r>
            <w:r>
              <w:rPr>
                <w:i/>
                <w:color w:val="231F20"/>
                <w:spacing w:val="-1"/>
                <w:sz w:val="14"/>
              </w:rPr>
              <w:t xml:space="preserve"> </w:t>
            </w:r>
            <w:r>
              <w:rPr>
                <w:i/>
                <w:color w:val="231F20"/>
                <w:sz w:val="14"/>
              </w:rPr>
              <w:t>Day,</w:t>
            </w:r>
            <w:r>
              <w:rPr>
                <w:i/>
                <w:color w:val="231F20"/>
                <w:spacing w:val="-2"/>
                <w:sz w:val="14"/>
              </w:rPr>
              <w:t xml:space="preserve"> Year)</w:t>
            </w:r>
            <w:r w:rsidR="00E606DC">
              <w:rPr>
                <w:i/>
                <w:color w:val="231F20"/>
                <w:spacing w:val="-2"/>
                <w:sz w:val="14"/>
              </w:rPr>
              <w:t xml:space="preserve">     </w:t>
            </w:r>
            <w:r w:rsidR="00E606DC" w:rsidRPr="00E606DC">
              <w:rPr>
                <w:b/>
                <w:bCs/>
                <w:color w:val="231F20"/>
                <w:spacing w:val="-4"/>
                <w:sz w:val="16"/>
                <w:szCs w:val="16"/>
              </w:rPr>
              <w:fldChar w:fldCharType="begin">
                <w:ffData>
                  <w:name w:val="Text1"/>
                  <w:enabled/>
                  <w:calcOnExit w:val="0"/>
                  <w:textInput/>
                </w:ffData>
              </w:fldChar>
            </w:r>
            <w:r w:rsidR="00E606DC" w:rsidRPr="00E606DC">
              <w:rPr>
                <w:b/>
                <w:bCs/>
                <w:color w:val="231F20"/>
                <w:spacing w:val="-4"/>
                <w:sz w:val="16"/>
                <w:szCs w:val="16"/>
              </w:rPr>
              <w:instrText xml:space="preserve"> FORMTEXT </w:instrText>
            </w:r>
            <w:r w:rsidR="00E606DC" w:rsidRPr="00E606DC">
              <w:rPr>
                <w:b/>
                <w:bCs/>
                <w:color w:val="231F20"/>
                <w:spacing w:val="-4"/>
                <w:sz w:val="16"/>
                <w:szCs w:val="16"/>
              </w:rPr>
            </w:r>
            <w:r w:rsidR="00E606DC" w:rsidRPr="00E606DC">
              <w:rPr>
                <w:b/>
                <w:bCs/>
                <w:color w:val="231F20"/>
                <w:spacing w:val="-4"/>
                <w:sz w:val="16"/>
                <w:szCs w:val="16"/>
              </w:rPr>
              <w:fldChar w:fldCharType="separate"/>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noProof/>
                <w:color w:val="231F20"/>
                <w:spacing w:val="-4"/>
                <w:sz w:val="16"/>
                <w:szCs w:val="16"/>
              </w:rPr>
              <w:t> </w:t>
            </w:r>
            <w:r w:rsidR="00E606DC" w:rsidRPr="00E606DC">
              <w:rPr>
                <w:b/>
                <w:bCs/>
                <w:color w:val="231F20"/>
                <w:spacing w:val="-4"/>
                <w:sz w:val="16"/>
                <w:szCs w:val="16"/>
              </w:rPr>
              <w:fldChar w:fldCharType="end"/>
            </w:r>
          </w:p>
        </w:tc>
        <w:tc>
          <w:tcPr>
            <w:tcW w:w="2488" w:type="dxa"/>
            <w:gridSpan w:val="2"/>
            <w:tcBorders>
              <w:bottom w:val="single" w:sz="12" w:space="0" w:color="231F20"/>
              <w:right w:val="nil"/>
            </w:tcBorders>
          </w:tcPr>
          <w:p w14:paraId="36FDC590" w14:textId="77777777" w:rsidR="0090711C" w:rsidRDefault="0090711C" w:rsidP="000C6DAF">
            <w:pPr>
              <w:pStyle w:val="TableParagraph"/>
              <w:spacing w:before="2"/>
              <w:ind w:left="42"/>
              <w:rPr>
                <w:sz w:val="14"/>
              </w:rPr>
            </w:pPr>
            <w:r>
              <w:rPr>
                <w:color w:val="231F20"/>
                <w:sz w:val="14"/>
              </w:rPr>
              <w:t>21.</w:t>
            </w:r>
            <w:r>
              <w:rPr>
                <w:color w:val="231F20"/>
                <w:spacing w:val="34"/>
                <w:sz w:val="14"/>
              </w:rPr>
              <w:t xml:space="preserve"> </w:t>
            </w:r>
            <w:r>
              <w:rPr>
                <w:color w:val="231F20"/>
                <w:sz w:val="14"/>
              </w:rPr>
              <w:t>PREPARED</w:t>
            </w:r>
            <w:r>
              <w:rPr>
                <w:color w:val="231F20"/>
                <w:spacing w:val="-3"/>
                <w:sz w:val="14"/>
              </w:rPr>
              <w:t xml:space="preserve"> </w:t>
            </w:r>
            <w:r>
              <w:rPr>
                <w:color w:val="231F20"/>
                <w:spacing w:val="-2"/>
                <w:sz w:val="14"/>
              </w:rPr>
              <w:t>STATEMENTS</w:t>
            </w:r>
          </w:p>
          <w:p w14:paraId="4090F530" w14:textId="4B25CD79" w:rsidR="0090711C" w:rsidRDefault="00342E45" w:rsidP="00342E45">
            <w:pPr>
              <w:pStyle w:val="TableParagraph"/>
              <w:spacing w:before="100"/>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sidR="0090711C">
              <w:rPr>
                <w:noProof/>
              </w:rPr>
              <mc:AlternateContent>
                <mc:Choice Requires="wpg">
                  <w:drawing>
                    <wp:anchor distT="0" distB="0" distL="0" distR="0" simplePos="0" relativeHeight="251700224" behindDoc="1" locked="0" layoutInCell="1" allowOverlap="1" wp14:anchorId="73A31BAE" wp14:editId="2C10433A">
                      <wp:simplePos x="0" y="0"/>
                      <wp:positionH relativeFrom="column">
                        <wp:posOffset>513994</wp:posOffset>
                      </wp:positionH>
                      <wp:positionV relativeFrom="paragraph">
                        <wp:posOffset>48064</wp:posOffset>
                      </wp:positionV>
                      <wp:extent cx="120650" cy="120650"/>
                      <wp:effectExtent l="0" t="0" r="0" b="0"/>
                      <wp:wrapNone/>
                      <wp:docPr id="1608671338" name="Group 1608671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2061369672" name="Graphic 25"/>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EB6682D" id="Group 1608671338" o:spid="_x0000_s1026" alt="&quot;&quot;" style="position:absolute;margin-left:40.45pt;margin-top:3.8pt;width:9.5pt;height:9.5pt;z-index:-25161625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">
                      <v:shape id="Graphic 25"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" path="m,114300r114300,l114300,,,,,114300xe" filled="f" strokecolor="#231f20" strokeweight=".5pt">
                        <v:path arrowok="t"/>
                      </v:shape>
                    </v:group>
                  </w:pict>
                </mc:Fallback>
              </mc:AlternateContent>
            </w:r>
            <w:r>
              <w:rPr>
                <w:rFonts w:ascii="Times New Roman"/>
                <w:sz w:val="14"/>
              </w:rPr>
              <w:t xml:space="preserve">   </w:t>
            </w:r>
            <w:r w:rsidR="0090711C">
              <w:rPr>
                <w:color w:val="231F20"/>
                <w:sz w:val="14"/>
              </w:rPr>
              <w:t xml:space="preserve">ARE </w:t>
            </w:r>
            <w:r w:rsidR="0090711C">
              <w:rPr>
                <w:color w:val="231F20"/>
                <w:spacing w:val="-2"/>
                <w:sz w:val="14"/>
              </w:rPr>
              <w:t>ATTACHED</w:t>
            </w:r>
          </w:p>
        </w:tc>
      </w:tr>
      <w:tr w:rsidR="0090711C" w14:paraId="5C2D6A76" w14:textId="77777777" w:rsidTr="000C6DAF">
        <w:trPr>
          <w:trHeight w:hRule="exact" w:val="465"/>
        </w:trPr>
        <w:tc>
          <w:tcPr>
            <w:tcW w:w="5613" w:type="dxa"/>
            <w:gridSpan w:val="5"/>
            <w:tcBorders>
              <w:top w:val="single" w:sz="12" w:space="0" w:color="231F20"/>
              <w:left w:val="nil"/>
              <w:bottom w:val="single" w:sz="12" w:space="0" w:color="231F20"/>
              <w:right w:val="single" w:sz="12" w:space="0" w:color="231F20"/>
            </w:tcBorders>
          </w:tcPr>
          <w:p w14:paraId="6A90AA09" w14:textId="77777777" w:rsidR="0090711C" w:rsidRDefault="0090711C" w:rsidP="000C6DAF">
            <w:pPr>
              <w:pStyle w:val="TableParagraph"/>
              <w:spacing w:before="89"/>
              <w:ind w:left="2259"/>
              <w:rPr>
                <w:b/>
                <w:sz w:val="18"/>
              </w:rPr>
            </w:pPr>
            <w:r>
              <w:rPr>
                <w:b/>
                <w:color w:val="231F20"/>
                <w:sz w:val="18"/>
              </w:rPr>
              <w:t>22.</w:t>
            </w:r>
            <w:r>
              <w:rPr>
                <w:b/>
                <w:color w:val="231F20"/>
                <w:spacing w:val="50"/>
                <w:sz w:val="18"/>
              </w:rPr>
              <w:t xml:space="preserve"> </w:t>
            </w:r>
            <w:r>
              <w:rPr>
                <w:b/>
                <w:color w:val="231F20"/>
                <w:spacing w:val="-2"/>
                <w:sz w:val="18"/>
              </w:rPr>
              <w:t>ASSETS</w:t>
            </w:r>
          </w:p>
        </w:tc>
        <w:tc>
          <w:tcPr>
            <w:tcW w:w="5780" w:type="dxa"/>
            <w:gridSpan w:val="7"/>
            <w:tcBorders>
              <w:top w:val="single" w:sz="12" w:space="0" w:color="231F20"/>
              <w:left w:val="single" w:sz="12" w:space="0" w:color="231F20"/>
              <w:bottom w:val="single" w:sz="12" w:space="0" w:color="231F20"/>
              <w:right w:val="nil"/>
            </w:tcBorders>
          </w:tcPr>
          <w:p w14:paraId="4AD80465" w14:textId="77777777" w:rsidR="0090711C" w:rsidRDefault="0090711C" w:rsidP="000C6DAF">
            <w:pPr>
              <w:pStyle w:val="TableParagraph"/>
              <w:spacing w:before="89"/>
              <w:ind w:left="1395"/>
              <w:rPr>
                <w:b/>
                <w:sz w:val="18"/>
              </w:rPr>
            </w:pPr>
            <w:r>
              <w:rPr>
                <w:b/>
                <w:color w:val="231F20"/>
                <w:sz w:val="18"/>
              </w:rPr>
              <w:t>23.</w:t>
            </w:r>
            <w:r>
              <w:rPr>
                <w:b/>
                <w:color w:val="231F20"/>
                <w:spacing w:val="49"/>
                <w:sz w:val="18"/>
              </w:rPr>
              <w:t xml:space="preserve"> </w:t>
            </w:r>
            <w:r>
              <w:rPr>
                <w:b/>
                <w:color w:val="231F20"/>
                <w:sz w:val="18"/>
              </w:rPr>
              <w:t>LIABILITIES</w:t>
            </w:r>
            <w:r>
              <w:rPr>
                <w:b/>
                <w:color w:val="231F20"/>
                <w:spacing w:val="-1"/>
                <w:sz w:val="18"/>
              </w:rPr>
              <w:t xml:space="preserve"> </w:t>
            </w:r>
            <w:r>
              <w:rPr>
                <w:b/>
                <w:color w:val="231F20"/>
                <w:sz w:val="18"/>
              </w:rPr>
              <w:t xml:space="preserve">AND NET </w:t>
            </w:r>
            <w:r>
              <w:rPr>
                <w:b/>
                <w:color w:val="231F20"/>
                <w:spacing w:val="-2"/>
                <w:sz w:val="18"/>
              </w:rPr>
              <w:t>WORTH</w:t>
            </w:r>
          </w:p>
        </w:tc>
      </w:tr>
      <w:tr w:rsidR="0090711C" w14:paraId="37ED4DD5" w14:textId="77777777" w:rsidTr="000C6DAF">
        <w:trPr>
          <w:trHeight w:hRule="exact" w:val="484"/>
        </w:trPr>
        <w:tc>
          <w:tcPr>
            <w:tcW w:w="5613" w:type="dxa"/>
            <w:gridSpan w:val="5"/>
            <w:tcBorders>
              <w:top w:val="single" w:sz="12" w:space="0" w:color="231F20"/>
              <w:left w:val="nil"/>
              <w:right w:val="single" w:sz="12" w:space="0" w:color="231F20"/>
            </w:tcBorders>
          </w:tcPr>
          <w:p w14:paraId="555A0D8D" w14:textId="21D45950" w:rsidR="0090711C" w:rsidRDefault="00227216" w:rsidP="000C6DAF">
            <w:pPr>
              <w:pStyle w:val="TableParagraph"/>
              <w:spacing w:before="111"/>
              <w:ind w:left="29"/>
              <w:rPr>
                <w:b/>
                <w:sz w:val="18"/>
              </w:rPr>
            </w:pPr>
            <w:r>
              <w:rPr>
                <w:b/>
                <w:color w:val="231F20"/>
                <w:sz w:val="18"/>
              </w:rPr>
              <w:t xml:space="preserve"> </w:t>
            </w:r>
            <w:r w:rsidR="0090711C">
              <w:rPr>
                <w:b/>
                <w:color w:val="231F20"/>
                <w:sz w:val="18"/>
              </w:rPr>
              <w:t>A.</w:t>
            </w:r>
            <w:r w:rsidR="0090711C">
              <w:rPr>
                <w:b/>
                <w:color w:val="231F20"/>
                <w:spacing w:val="50"/>
                <w:sz w:val="18"/>
              </w:rPr>
              <w:t xml:space="preserve"> </w:t>
            </w:r>
            <w:r w:rsidR="0090711C">
              <w:rPr>
                <w:b/>
                <w:color w:val="231F20"/>
                <w:sz w:val="18"/>
              </w:rPr>
              <w:t xml:space="preserve">Current </w:t>
            </w:r>
            <w:r w:rsidR="0090711C">
              <w:rPr>
                <w:b/>
                <w:color w:val="231F20"/>
                <w:spacing w:val="-2"/>
                <w:sz w:val="18"/>
              </w:rPr>
              <w:t>Assets</w:t>
            </w:r>
          </w:p>
        </w:tc>
        <w:tc>
          <w:tcPr>
            <w:tcW w:w="5780" w:type="dxa"/>
            <w:gridSpan w:val="7"/>
            <w:tcBorders>
              <w:top w:val="single" w:sz="12" w:space="0" w:color="231F20"/>
              <w:left w:val="single" w:sz="12" w:space="0" w:color="231F20"/>
              <w:right w:val="nil"/>
            </w:tcBorders>
          </w:tcPr>
          <w:p w14:paraId="7AC6CE82" w14:textId="77777777" w:rsidR="0090711C" w:rsidRDefault="0090711C" w:rsidP="000C6DAF">
            <w:pPr>
              <w:pStyle w:val="TableParagraph"/>
              <w:spacing w:before="111"/>
              <w:ind w:left="62"/>
              <w:rPr>
                <w:b/>
                <w:sz w:val="18"/>
              </w:rPr>
            </w:pPr>
            <w:r>
              <w:rPr>
                <w:b/>
                <w:color w:val="231F20"/>
                <w:sz w:val="18"/>
              </w:rPr>
              <w:t>A.</w:t>
            </w:r>
            <w:r>
              <w:rPr>
                <w:b/>
                <w:color w:val="231F20"/>
                <w:spacing w:val="50"/>
                <w:sz w:val="18"/>
              </w:rPr>
              <w:t xml:space="preserve"> </w:t>
            </w:r>
            <w:r>
              <w:rPr>
                <w:b/>
                <w:color w:val="231F20"/>
                <w:sz w:val="18"/>
              </w:rPr>
              <w:t xml:space="preserve">Current </w:t>
            </w:r>
            <w:r>
              <w:rPr>
                <w:b/>
                <w:color w:val="231F20"/>
                <w:spacing w:val="-2"/>
                <w:sz w:val="18"/>
              </w:rPr>
              <w:t>Liabilities</w:t>
            </w:r>
          </w:p>
        </w:tc>
      </w:tr>
      <w:tr w:rsidR="0090711C" w14:paraId="26156BB4" w14:textId="77777777" w:rsidTr="000C6DAF">
        <w:trPr>
          <w:trHeight w:hRule="exact" w:val="239"/>
        </w:trPr>
        <w:tc>
          <w:tcPr>
            <w:tcW w:w="3884" w:type="dxa"/>
            <w:gridSpan w:val="2"/>
            <w:tcBorders>
              <w:left w:val="nil"/>
            </w:tcBorders>
          </w:tcPr>
          <w:p w14:paraId="25CFC0EB" w14:textId="77777777" w:rsidR="0090711C" w:rsidRDefault="0090711C" w:rsidP="000C6DAF">
            <w:pPr>
              <w:pStyle w:val="TableParagraph"/>
              <w:spacing w:line="202" w:lineRule="exact"/>
              <w:ind w:left="362"/>
              <w:rPr>
                <w:sz w:val="18"/>
              </w:rPr>
            </w:pPr>
            <w:r>
              <w:rPr>
                <w:color w:val="231F20"/>
                <w:spacing w:val="-4"/>
                <w:sz w:val="18"/>
              </w:rPr>
              <w:t>Cash</w:t>
            </w:r>
          </w:p>
        </w:tc>
        <w:tc>
          <w:tcPr>
            <w:tcW w:w="1729" w:type="dxa"/>
            <w:gridSpan w:val="3"/>
            <w:tcBorders>
              <w:right w:val="single" w:sz="12" w:space="0" w:color="231F20"/>
            </w:tcBorders>
          </w:tcPr>
          <w:p w14:paraId="2E28B75C" w14:textId="04D5818B"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6B0F22E7" w14:textId="77777777" w:rsidR="0090711C" w:rsidRDefault="0090711C" w:rsidP="000C6DAF">
            <w:pPr>
              <w:pStyle w:val="TableParagraph"/>
              <w:spacing w:line="202" w:lineRule="exact"/>
              <w:ind w:left="349"/>
              <w:rPr>
                <w:sz w:val="18"/>
              </w:rPr>
            </w:pPr>
            <w:r>
              <w:rPr>
                <w:color w:val="231F20"/>
                <w:sz w:val="18"/>
              </w:rPr>
              <w:t>Accounts</w:t>
            </w:r>
            <w:r>
              <w:rPr>
                <w:color w:val="231F20"/>
                <w:spacing w:val="-7"/>
                <w:sz w:val="18"/>
              </w:rPr>
              <w:t xml:space="preserve"> </w:t>
            </w:r>
            <w:r>
              <w:rPr>
                <w:color w:val="231F20"/>
                <w:spacing w:val="-2"/>
                <w:sz w:val="18"/>
              </w:rPr>
              <w:t>payable</w:t>
            </w:r>
          </w:p>
        </w:tc>
        <w:tc>
          <w:tcPr>
            <w:tcW w:w="1887" w:type="dxa"/>
            <w:tcBorders>
              <w:right w:val="nil"/>
            </w:tcBorders>
          </w:tcPr>
          <w:p w14:paraId="3EBAF9FE" w14:textId="2FC51D06"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6D03722" w14:textId="77777777" w:rsidTr="000C6DAF">
        <w:trPr>
          <w:trHeight w:hRule="exact" w:val="239"/>
        </w:trPr>
        <w:tc>
          <w:tcPr>
            <w:tcW w:w="3884" w:type="dxa"/>
            <w:gridSpan w:val="2"/>
            <w:tcBorders>
              <w:left w:val="nil"/>
            </w:tcBorders>
          </w:tcPr>
          <w:p w14:paraId="1ED1977C" w14:textId="77777777" w:rsidR="0090711C" w:rsidRDefault="0090711C" w:rsidP="000C6DAF">
            <w:pPr>
              <w:pStyle w:val="TableParagraph"/>
              <w:spacing w:line="202" w:lineRule="exact"/>
              <w:ind w:left="362"/>
              <w:rPr>
                <w:sz w:val="18"/>
              </w:rPr>
            </w:pPr>
            <w:r>
              <w:rPr>
                <w:color w:val="231F20"/>
                <w:sz w:val="18"/>
              </w:rPr>
              <w:t>Short</w:t>
            </w:r>
            <w:r>
              <w:rPr>
                <w:color w:val="231F20"/>
                <w:spacing w:val="-3"/>
                <w:sz w:val="18"/>
              </w:rPr>
              <w:t xml:space="preserve"> </w:t>
            </w:r>
            <w:r>
              <w:rPr>
                <w:color w:val="231F20"/>
                <w:sz w:val="18"/>
              </w:rPr>
              <w:t>Term</w:t>
            </w:r>
            <w:r>
              <w:rPr>
                <w:color w:val="231F20"/>
                <w:spacing w:val="-1"/>
                <w:sz w:val="18"/>
              </w:rPr>
              <w:t xml:space="preserve"> </w:t>
            </w:r>
            <w:r>
              <w:rPr>
                <w:color w:val="231F20"/>
                <w:sz w:val="18"/>
              </w:rPr>
              <w:t>cash</w:t>
            </w:r>
            <w:r>
              <w:rPr>
                <w:color w:val="231F20"/>
                <w:spacing w:val="-1"/>
                <w:sz w:val="18"/>
              </w:rPr>
              <w:t xml:space="preserve"> </w:t>
            </w:r>
            <w:r>
              <w:rPr>
                <w:color w:val="231F20"/>
                <w:spacing w:val="-2"/>
                <w:sz w:val="18"/>
              </w:rPr>
              <w:t>investments</w:t>
            </w:r>
          </w:p>
        </w:tc>
        <w:tc>
          <w:tcPr>
            <w:tcW w:w="1729" w:type="dxa"/>
            <w:gridSpan w:val="3"/>
            <w:tcBorders>
              <w:right w:val="single" w:sz="12" w:space="0" w:color="231F20"/>
            </w:tcBorders>
          </w:tcPr>
          <w:p w14:paraId="69AD2146" w14:textId="0DD763C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31E2613C" w14:textId="77777777" w:rsidR="0090711C" w:rsidRDefault="0090711C" w:rsidP="000C6DAF">
            <w:pPr>
              <w:pStyle w:val="TableParagraph"/>
              <w:spacing w:line="202" w:lineRule="exact"/>
              <w:ind w:left="349"/>
              <w:rPr>
                <w:i/>
                <w:sz w:val="18"/>
              </w:rPr>
            </w:pPr>
            <w:r>
              <w:rPr>
                <w:color w:val="231F20"/>
                <w:sz w:val="18"/>
              </w:rPr>
              <w:t>Notes</w:t>
            </w:r>
            <w:r>
              <w:rPr>
                <w:color w:val="231F20"/>
                <w:spacing w:val="-5"/>
                <w:sz w:val="18"/>
              </w:rPr>
              <w:t xml:space="preserve"> </w:t>
            </w:r>
            <w:r>
              <w:rPr>
                <w:color w:val="231F20"/>
                <w:sz w:val="18"/>
              </w:rPr>
              <w:t>payable</w:t>
            </w:r>
            <w:r>
              <w:rPr>
                <w:color w:val="231F20"/>
                <w:spacing w:val="-5"/>
                <w:sz w:val="18"/>
              </w:rPr>
              <w:t xml:space="preserve"> </w:t>
            </w:r>
            <w:r>
              <w:rPr>
                <w:i/>
                <w:color w:val="231F20"/>
                <w:spacing w:val="-2"/>
                <w:sz w:val="18"/>
              </w:rPr>
              <w:t>(current)</w:t>
            </w:r>
          </w:p>
        </w:tc>
        <w:tc>
          <w:tcPr>
            <w:tcW w:w="1887" w:type="dxa"/>
            <w:tcBorders>
              <w:right w:val="nil"/>
            </w:tcBorders>
          </w:tcPr>
          <w:p w14:paraId="54B8F65D" w14:textId="37F7321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29A3DEA" w14:textId="77777777" w:rsidTr="000C6DAF">
        <w:trPr>
          <w:trHeight w:hRule="exact" w:val="239"/>
        </w:trPr>
        <w:tc>
          <w:tcPr>
            <w:tcW w:w="3884" w:type="dxa"/>
            <w:gridSpan w:val="2"/>
            <w:vMerge w:val="restart"/>
            <w:tcBorders>
              <w:left w:val="nil"/>
            </w:tcBorders>
          </w:tcPr>
          <w:p w14:paraId="0CDFFC08" w14:textId="77777777" w:rsidR="0090711C" w:rsidRDefault="0090711C" w:rsidP="000C6DAF">
            <w:pPr>
              <w:pStyle w:val="TableParagraph"/>
              <w:spacing w:before="10" w:line="249" w:lineRule="auto"/>
              <w:ind w:left="362"/>
              <w:rPr>
                <w:sz w:val="18"/>
              </w:rPr>
            </w:pPr>
            <w:r>
              <w:rPr>
                <w:color w:val="231F20"/>
                <w:sz w:val="18"/>
              </w:rPr>
              <w:t>Accounts</w:t>
            </w:r>
            <w:r>
              <w:rPr>
                <w:color w:val="231F20"/>
                <w:spacing w:val="-10"/>
                <w:sz w:val="18"/>
              </w:rPr>
              <w:t xml:space="preserve"> </w:t>
            </w:r>
            <w:r>
              <w:rPr>
                <w:color w:val="231F20"/>
                <w:sz w:val="18"/>
              </w:rPr>
              <w:t>receivable,</w:t>
            </w:r>
            <w:r>
              <w:rPr>
                <w:color w:val="231F20"/>
                <w:spacing w:val="-10"/>
                <w:sz w:val="18"/>
              </w:rPr>
              <w:t xml:space="preserve"> </w:t>
            </w:r>
            <w:r>
              <w:rPr>
                <w:color w:val="231F20"/>
                <w:sz w:val="18"/>
              </w:rPr>
              <w:t>less</w:t>
            </w:r>
            <w:r>
              <w:rPr>
                <w:color w:val="231F20"/>
                <w:spacing w:val="-10"/>
                <w:sz w:val="18"/>
              </w:rPr>
              <w:t xml:space="preserve"> </w:t>
            </w:r>
            <w:r>
              <w:rPr>
                <w:color w:val="231F20"/>
                <w:sz w:val="18"/>
              </w:rPr>
              <w:t>allowance</w:t>
            </w:r>
            <w:r>
              <w:rPr>
                <w:color w:val="231F20"/>
                <w:spacing w:val="-10"/>
                <w:sz w:val="18"/>
              </w:rPr>
              <w:t xml:space="preserve"> </w:t>
            </w:r>
            <w:r>
              <w:rPr>
                <w:color w:val="231F20"/>
                <w:sz w:val="18"/>
              </w:rPr>
              <w:t>for doubtful accounts of $</w:t>
            </w:r>
          </w:p>
        </w:tc>
        <w:tc>
          <w:tcPr>
            <w:tcW w:w="1729" w:type="dxa"/>
            <w:gridSpan w:val="3"/>
            <w:vMerge w:val="restart"/>
            <w:tcBorders>
              <w:right w:val="single" w:sz="12" w:space="0" w:color="231F20"/>
            </w:tcBorders>
          </w:tcPr>
          <w:p w14:paraId="07D468DF" w14:textId="1B1B7833"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AC7DBB2" w14:textId="77777777" w:rsidR="0090711C" w:rsidRDefault="0090711C" w:rsidP="000C6DAF">
            <w:pPr>
              <w:pStyle w:val="TableParagraph"/>
              <w:spacing w:line="201" w:lineRule="exact"/>
              <w:ind w:left="349"/>
              <w:rPr>
                <w:sz w:val="18"/>
              </w:rPr>
            </w:pPr>
            <w:r>
              <w:rPr>
                <w:color w:val="231F20"/>
                <w:sz w:val="18"/>
              </w:rPr>
              <w:t>Current</w:t>
            </w:r>
            <w:r>
              <w:rPr>
                <w:color w:val="231F20"/>
                <w:spacing w:val="-3"/>
                <w:sz w:val="18"/>
              </w:rPr>
              <w:t xml:space="preserve"> </w:t>
            </w:r>
            <w:r>
              <w:rPr>
                <w:color w:val="231F20"/>
                <w:sz w:val="18"/>
              </w:rPr>
              <w:t>portion</w:t>
            </w:r>
            <w:r>
              <w:rPr>
                <w:color w:val="231F20"/>
                <w:spacing w:val="-2"/>
                <w:sz w:val="18"/>
              </w:rPr>
              <w:t xml:space="preserve"> </w:t>
            </w:r>
            <w:r>
              <w:rPr>
                <w:color w:val="231F20"/>
                <w:sz w:val="18"/>
              </w:rPr>
              <w:t>of</w:t>
            </w:r>
            <w:r>
              <w:rPr>
                <w:color w:val="231F20"/>
                <w:spacing w:val="-3"/>
                <w:sz w:val="18"/>
              </w:rPr>
              <w:t xml:space="preserve"> </w:t>
            </w:r>
            <w:r>
              <w:rPr>
                <w:color w:val="231F20"/>
                <w:sz w:val="18"/>
              </w:rPr>
              <w:t>long</w:t>
            </w:r>
            <w:r>
              <w:rPr>
                <w:color w:val="231F20"/>
                <w:spacing w:val="-2"/>
                <w:sz w:val="18"/>
              </w:rPr>
              <w:t xml:space="preserve">-term </w:t>
            </w:r>
            <w:r>
              <w:rPr>
                <w:color w:val="231F20"/>
                <w:spacing w:val="-4"/>
                <w:sz w:val="18"/>
              </w:rPr>
              <w:t>debt</w:t>
            </w:r>
          </w:p>
        </w:tc>
        <w:tc>
          <w:tcPr>
            <w:tcW w:w="1887" w:type="dxa"/>
            <w:tcBorders>
              <w:right w:val="nil"/>
            </w:tcBorders>
          </w:tcPr>
          <w:p w14:paraId="60442DB4" w14:textId="21497E1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37F1E98C" w14:textId="77777777" w:rsidTr="000C6DAF">
        <w:trPr>
          <w:trHeight w:hRule="exact" w:val="239"/>
        </w:trPr>
        <w:tc>
          <w:tcPr>
            <w:tcW w:w="3884" w:type="dxa"/>
            <w:gridSpan w:val="2"/>
            <w:vMerge/>
            <w:tcBorders>
              <w:top w:val="nil"/>
              <w:left w:val="nil"/>
            </w:tcBorders>
          </w:tcPr>
          <w:p w14:paraId="62460695" w14:textId="77777777" w:rsidR="0090711C" w:rsidRDefault="0090711C" w:rsidP="000C6DAF">
            <w:pPr>
              <w:rPr>
                <w:sz w:val="2"/>
                <w:szCs w:val="2"/>
              </w:rPr>
            </w:pPr>
          </w:p>
        </w:tc>
        <w:tc>
          <w:tcPr>
            <w:tcW w:w="1729" w:type="dxa"/>
            <w:gridSpan w:val="3"/>
            <w:vMerge/>
            <w:tcBorders>
              <w:top w:val="nil"/>
              <w:right w:val="single" w:sz="12" w:space="0" w:color="231F20"/>
            </w:tcBorders>
          </w:tcPr>
          <w:p w14:paraId="33777465" w14:textId="77777777" w:rsidR="0090711C" w:rsidRDefault="0090711C" w:rsidP="000C6DAF">
            <w:pPr>
              <w:rPr>
                <w:sz w:val="2"/>
                <w:szCs w:val="2"/>
              </w:rPr>
            </w:pPr>
          </w:p>
        </w:tc>
        <w:tc>
          <w:tcPr>
            <w:tcW w:w="3893" w:type="dxa"/>
            <w:gridSpan w:val="6"/>
            <w:tcBorders>
              <w:left w:val="single" w:sz="12" w:space="0" w:color="231F20"/>
            </w:tcBorders>
          </w:tcPr>
          <w:p w14:paraId="08B9209C" w14:textId="77777777" w:rsidR="0090711C" w:rsidRDefault="0090711C" w:rsidP="000C6DAF">
            <w:pPr>
              <w:pStyle w:val="TableParagraph"/>
              <w:spacing w:before="3" w:line="201" w:lineRule="exact"/>
              <w:ind w:left="349"/>
              <w:rPr>
                <w:sz w:val="18"/>
              </w:rPr>
            </w:pPr>
            <w:r>
              <w:rPr>
                <w:color w:val="231F20"/>
                <w:sz w:val="18"/>
              </w:rPr>
              <w:t>Accrued</w:t>
            </w:r>
            <w:r>
              <w:rPr>
                <w:color w:val="231F20"/>
                <w:spacing w:val="-8"/>
                <w:sz w:val="18"/>
              </w:rPr>
              <w:t xml:space="preserve"> </w:t>
            </w:r>
            <w:r>
              <w:rPr>
                <w:color w:val="231F20"/>
                <w:spacing w:val="-2"/>
                <w:sz w:val="18"/>
              </w:rPr>
              <w:t>expenses</w:t>
            </w:r>
          </w:p>
        </w:tc>
        <w:tc>
          <w:tcPr>
            <w:tcW w:w="1887" w:type="dxa"/>
            <w:tcBorders>
              <w:right w:val="nil"/>
            </w:tcBorders>
          </w:tcPr>
          <w:p w14:paraId="4124B2F3" w14:textId="1B76004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9397D7D" w14:textId="77777777" w:rsidTr="000C6DAF">
        <w:trPr>
          <w:trHeight w:hRule="exact" w:val="239"/>
        </w:trPr>
        <w:tc>
          <w:tcPr>
            <w:tcW w:w="3884" w:type="dxa"/>
            <w:gridSpan w:val="2"/>
            <w:tcBorders>
              <w:left w:val="nil"/>
            </w:tcBorders>
          </w:tcPr>
          <w:p w14:paraId="56996E75" w14:textId="77777777" w:rsidR="0090711C" w:rsidRDefault="0090711C" w:rsidP="000C6DAF">
            <w:pPr>
              <w:pStyle w:val="TableParagraph"/>
              <w:spacing w:line="204" w:lineRule="exact"/>
              <w:ind w:left="362"/>
              <w:rPr>
                <w:sz w:val="18"/>
              </w:rPr>
            </w:pPr>
            <w:r>
              <w:rPr>
                <w:color w:val="231F20"/>
                <w:spacing w:val="-2"/>
                <w:sz w:val="18"/>
              </w:rPr>
              <w:t>Inventories</w:t>
            </w:r>
          </w:p>
        </w:tc>
        <w:tc>
          <w:tcPr>
            <w:tcW w:w="1729" w:type="dxa"/>
            <w:gridSpan w:val="3"/>
            <w:tcBorders>
              <w:right w:val="single" w:sz="12" w:space="0" w:color="231F20"/>
            </w:tcBorders>
          </w:tcPr>
          <w:p w14:paraId="572F6D19" w14:textId="07DF0B2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17935D1" w14:textId="77777777" w:rsidR="0090711C" w:rsidRDefault="0090711C" w:rsidP="000C6DAF">
            <w:pPr>
              <w:pStyle w:val="TableParagraph"/>
              <w:spacing w:line="204" w:lineRule="exact"/>
              <w:ind w:left="349"/>
              <w:rPr>
                <w:sz w:val="18"/>
              </w:rPr>
            </w:pPr>
            <w:r>
              <w:rPr>
                <w:color w:val="231F20"/>
                <w:sz w:val="18"/>
              </w:rPr>
              <w:t>Accrued</w:t>
            </w:r>
            <w:r>
              <w:rPr>
                <w:color w:val="231F20"/>
                <w:spacing w:val="-6"/>
                <w:sz w:val="18"/>
              </w:rPr>
              <w:t xml:space="preserve"> </w:t>
            </w:r>
            <w:r>
              <w:rPr>
                <w:color w:val="231F20"/>
                <w:sz w:val="18"/>
              </w:rPr>
              <w:t>taxes</w:t>
            </w:r>
            <w:r>
              <w:rPr>
                <w:color w:val="231F20"/>
                <w:spacing w:val="-6"/>
                <w:sz w:val="18"/>
              </w:rPr>
              <w:t xml:space="preserve"> </w:t>
            </w:r>
            <w:r>
              <w:rPr>
                <w:color w:val="231F20"/>
                <w:sz w:val="18"/>
              </w:rPr>
              <w:t>on</w:t>
            </w:r>
            <w:r>
              <w:rPr>
                <w:color w:val="231F20"/>
                <w:spacing w:val="-6"/>
                <w:sz w:val="18"/>
              </w:rPr>
              <w:t xml:space="preserve"> </w:t>
            </w:r>
            <w:r>
              <w:rPr>
                <w:color w:val="231F20"/>
                <w:sz w:val="18"/>
              </w:rPr>
              <w:t>income/excess</w:t>
            </w:r>
            <w:r>
              <w:rPr>
                <w:color w:val="231F20"/>
                <w:spacing w:val="-5"/>
                <w:sz w:val="18"/>
              </w:rPr>
              <w:t xml:space="preserve"> </w:t>
            </w:r>
            <w:r>
              <w:rPr>
                <w:color w:val="231F20"/>
                <w:spacing w:val="-2"/>
                <w:sz w:val="18"/>
              </w:rPr>
              <w:t>profits</w:t>
            </w:r>
          </w:p>
        </w:tc>
        <w:tc>
          <w:tcPr>
            <w:tcW w:w="1887" w:type="dxa"/>
            <w:tcBorders>
              <w:right w:val="nil"/>
            </w:tcBorders>
          </w:tcPr>
          <w:p w14:paraId="321275AF" w14:textId="18F4B2A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EBEA3A8" w14:textId="77777777" w:rsidTr="000C6DAF">
        <w:trPr>
          <w:trHeight w:hRule="exact" w:val="239"/>
        </w:trPr>
        <w:tc>
          <w:tcPr>
            <w:tcW w:w="3884" w:type="dxa"/>
            <w:gridSpan w:val="2"/>
            <w:tcBorders>
              <w:left w:val="nil"/>
            </w:tcBorders>
          </w:tcPr>
          <w:p w14:paraId="7D8FDFC0" w14:textId="77777777" w:rsidR="0090711C" w:rsidRDefault="0090711C" w:rsidP="000C6DAF">
            <w:pPr>
              <w:pStyle w:val="TableParagraph"/>
              <w:spacing w:line="204" w:lineRule="exact"/>
              <w:ind w:left="362"/>
              <w:rPr>
                <w:i/>
                <w:sz w:val="18"/>
              </w:rPr>
            </w:pPr>
            <w:r>
              <w:rPr>
                <w:color w:val="231F20"/>
                <w:sz w:val="18"/>
              </w:rPr>
              <w:t>Other</w:t>
            </w:r>
            <w:r>
              <w:rPr>
                <w:color w:val="231F20"/>
                <w:spacing w:val="-2"/>
                <w:sz w:val="18"/>
              </w:rPr>
              <w:t xml:space="preserve"> </w:t>
            </w:r>
            <w:r>
              <w:rPr>
                <w:color w:val="231F20"/>
                <w:sz w:val="18"/>
              </w:rPr>
              <w:t>current</w:t>
            </w:r>
            <w:r>
              <w:rPr>
                <w:color w:val="231F20"/>
                <w:spacing w:val="-2"/>
                <w:sz w:val="18"/>
              </w:rPr>
              <w:t xml:space="preserve"> </w:t>
            </w:r>
            <w:r>
              <w:rPr>
                <w:color w:val="231F20"/>
                <w:sz w:val="18"/>
              </w:rPr>
              <w:t>assets</w:t>
            </w:r>
            <w:r>
              <w:rPr>
                <w:color w:val="231F20"/>
                <w:spacing w:val="-3"/>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9" w:type="dxa"/>
            <w:gridSpan w:val="3"/>
            <w:vMerge w:val="restart"/>
            <w:tcBorders>
              <w:right w:val="single" w:sz="12" w:space="0" w:color="231F20"/>
            </w:tcBorders>
          </w:tcPr>
          <w:p w14:paraId="1387C38F" w14:textId="12BAB93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A6613B3" w14:textId="77777777" w:rsidR="0090711C" w:rsidRDefault="0090711C" w:rsidP="000C6DAF">
            <w:pPr>
              <w:pStyle w:val="TableParagraph"/>
              <w:spacing w:line="204" w:lineRule="exact"/>
              <w:ind w:left="349"/>
              <w:rPr>
                <w:i/>
                <w:sz w:val="18"/>
              </w:rPr>
            </w:pPr>
            <w:r>
              <w:rPr>
                <w:color w:val="231F20"/>
                <w:sz w:val="18"/>
              </w:rPr>
              <w:t>Other</w:t>
            </w:r>
            <w:r>
              <w:rPr>
                <w:color w:val="231F20"/>
                <w:spacing w:val="-6"/>
                <w:sz w:val="18"/>
              </w:rPr>
              <w:t xml:space="preserve"> </w:t>
            </w:r>
            <w:r>
              <w:rPr>
                <w:color w:val="231F20"/>
                <w:sz w:val="18"/>
              </w:rPr>
              <w:t>current</w:t>
            </w:r>
            <w:r>
              <w:rPr>
                <w:color w:val="231F20"/>
                <w:spacing w:val="-5"/>
                <w:sz w:val="18"/>
              </w:rPr>
              <w:t xml:space="preserve"> </w:t>
            </w:r>
            <w:r>
              <w:rPr>
                <w:color w:val="231F20"/>
                <w:sz w:val="18"/>
              </w:rPr>
              <w:t>liabilities</w:t>
            </w:r>
            <w:r>
              <w:rPr>
                <w:color w:val="231F20"/>
                <w:spacing w:val="-6"/>
                <w:sz w:val="18"/>
              </w:rPr>
              <w:t xml:space="preserve"> </w:t>
            </w:r>
            <w:r>
              <w:rPr>
                <w:i/>
                <w:color w:val="231F20"/>
                <w:sz w:val="18"/>
              </w:rPr>
              <w:t>(Itemize</w:t>
            </w:r>
            <w:r>
              <w:rPr>
                <w:i/>
                <w:color w:val="231F20"/>
                <w:spacing w:val="-5"/>
                <w:sz w:val="18"/>
              </w:rPr>
              <w:t xml:space="preserve"> </w:t>
            </w:r>
            <w:r>
              <w:rPr>
                <w:i/>
                <w:color w:val="231F20"/>
                <w:spacing w:val="-2"/>
                <w:sz w:val="18"/>
              </w:rPr>
              <w:t>below)</w:t>
            </w:r>
          </w:p>
        </w:tc>
        <w:tc>
          <w:tcPr>
            <w:tcW w:w="1887" w:type="dxa"/>
            <w:vMerge w:val="restart"/>
            <w:tcBorders>
              <w:right w:val="nil"/>
            </w:tcBorders>
          </w:tcPr>
          <w:p w14:paraId="190E9033" w14:textId="7E767FDD"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21C1115C" w14:textId="77777777" w:rsidTr="000C6DAF">
        <w:trPr>
          <w:trHeight w:hRule="exact" w:val="239"/>
        </w:trPr>
        <w:tc>
          <w:tcPr>
            <w:tcW w:w="3884" w:type="dxa"/>
            <w:gridSpan w:val="2"/>
            <w:tcBorders>
              <w:left w:val="nil"/>
            </w:tcBorders>
          </w:tcPr>
          <w:p w14:paraId="52994789" w14:textId="77777777" w:rsidR="0090711C" w:rsidRDefault="0090711C" w:rsidP="000C6DAF">
            <w:pPr>
              <w:pStyle w:val="TableParagraph"/>
              <w:rPr>
                <w:rFonts w:ascii="Times New Roman"/>
                <w:sz w:val="16"/>
              </w:rPr>
            </w:pPr>
          </w:p>
        </w:tc>
        <w:tc>
          <w:tcPr>
            <w:tcW w:w="1729" w:type="dxa"/>
            <w:gridSpan w:val="3"/>
            <w:vMerge/>
            <w:tcBorders>
              <w:top w:val="nil"/>
              <w:right w:val="single" w:sz="12" w:space="0" w:color="231F20"/>
            </w:tcBorders>
          </w:tcPr>
          <w:p w14:paraId="5D5A3500" w14:textId="77777777" w:rsidR="0090711C" w:rsidRDefault="0090711C" w:rsidP="000C6DAF">
            <w:pPr>
              <w:rPr>
                <w:sz w:val="2"/>
                <w:szCs w:val="2"/>
              </w:rPr>
            </w:pPr>
          </w:p>
        </w:tc>
        <w:tc>
          <w:tcPr>
            <w:tcW w:w="3893" w:type="dxa"/>
            <w:gridSpan w:val="6"/>
            <w:tcBorders>
              <w:left w:val="single" w:sz="12" w:space="0" w:color="231F20"/>
            </w:tcBorders>
          </w:tcPr>
          <w:p w14:paraId="68B01FDB" w14:textId="77777777" w:rsidR="0090711C" w:rsidRDefault="0090711C" w:rsidP="000C6DAF">
            <w:pPr>
              <w:pStyle w:val="TableParagraph"/>
              <w:rPr>
                <w:rFonts w:ascii="Times New Roman"/>
                <w:sz w:val="16"/>
              </w:rPr>
            </w:pPr>
          </w:p>
        </w:tc>
        <w:tc>
          <w:tcPr>
            <w:tcW w:w="1887" w:type="dxa"/>
            <w:vMerge/>
            <w:tcBorders>
              <w:top w:val="nil"/>
              <w:right w:val="nil"/>
            </w:tcBorders>
          </w:tcPr>
          <w:p w14:paraId="47C3131D" w14:textId="77777777" w:rsidR="0090711C" w:rsidRDefault="0090711C" w:rsidP="000C6DAF">
            <w:pPr>
              <w:rPr>
                <w:sz w:val="2"/>
                <w:szCs w:val="2"/>
              </w:rPr>
            </w:pPr>
          </w:p>
        </w:tc>
      </w:tr>
      <w:tr w:rsidR="0090711C" w14:paraId="4844FBE4" w14:textId="77777777" w:rsidTr="000C6DAF">
        <w:trPr>
          <w:trHeight w:hRule="exact" w:val="239"/>
        </w:trPr>
        <w:tc>
          <w:tcPr>
            <w:tcW w:w="3884" w:type="dxa"/>
            <w:gridSpan w:val="2"/>
            <w:tcBorders>
              <w:left w:val="nil"/>
            </w:tcBorders>
          </w:tcPr>
          <w:p w14:paraId="06C3B763"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1D5F16F3"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640034C7" w14:textId="77777777" w:rsidR="0090711C" w:rsidRDefault="0090711C" w:rsidP="000C6DAF">
            <w:pPr>
              <w:pStyle w:val="TableParagraph"/>
              <w:rPr>
                <w:rFonts w:ascii="Times New Roman"/>
                <w:sz w:val="16"/>
              </w:rPr>
            </w:pPr>
          </w:p>
        </w:tc>
        <w:tc>
          <w:tcPr>
            <w:tcW w:w="1887" w:type="dxa"/>
            <w:tcBorders>
              <w:right w:val="nil"/>
            </w:tcBorders>
          </w:tcPr>
          <w:p w14:paraId="76F5A196" w14:textId="77777777" w:rsidR="0090711C" w:rsidRDefault="0090711C" w:rsidP="000C6DAF">
            <w:pPr>
              <w:pStyle w:val="TableParagraph"/>
              <w:rPr>
                <w:rFonts w:ascii="Times New Roman"/>
                <w:sz w:val="16"/>
              </w:rPr>
            </w:pPr>
          </w:p>
        </w:tc>
      </w:tr>
      <w:tr w:rsidR="0090711C" w14:paraId="551776EC" w14:textId="77777777" w:rsidTr="000C6DAF">
        <w:trPr>
          <w:trHeight w:hRule="exact" w:val="239"/>
        </w:trPr>
        <w:tc>
          <w:tcPr>
            <w:tcW w:w="3884" w:type="dxa"/>
            <w:gridSpan w:val="2"/>
            <w:tcBorders>
              <w:left w:val="nil"/>
              <w:bottom w:val="single" w:sz="12" w:space="0" w:color="231F20"/>
              <w:right w:val="single" w:sz="12" w:space="0" w:color="231F20"/>
            </w:tcBorders>
          </w:tcPr>
          <w:p w14:paraId="1980322C" w14:textId="77777777" w:rsidR="0090711C" w:rsidRDefault="0090711C" w:rsidP="000C6DAF">
            <w:pPr>
              <w:pStyle w:val="TableParagraph"/>
              <w:spacing w:line="194" w:lineRule="exact"/>
              <w:ind w:left="2072"/>
              <w:rPr>
                <w:b/>
                <w:sz w:val="18"/>
              </w:rPr>
            </w:pPr>
            <w:r>
              <w:rPr>
                <w:b/>
                <w:color w:val="231F20"/>
                <w:sz w:val="18"/>
              </w:rPr>
              <w:t xml:space="preserve">Total Current </w:t>
            </w:r>
            <w:r>
              <w:rPr>
                <w:b/>
                <w:color w:val="231F20"/>
                <w:spacing w:val="-2"/>
                <w:sz w:val="18"/>
              </w:rPr>
              <w:t>Assets</w:t>
            </w:r>
          </w:p>
        </w:tc>
        <w:tc>
          <w:tcPr>
            <w:tcW w:w="1729" w:type="dxa"/>
            <w:gridSpan w:val="3"/>
            <w:tcBorders>
              <w:left w:val="single" w:sz="12" w:space="0" w:color="231F20"/>
              <w:bottom w:val="single" w:sz="12" w:space="0" w:color="231F20"/>
              <w:right w:val="single" w:sz="12" w:space="0" w:color="231F20"/>
            </w:tcBorders>
          </w:tcPr>
          <w:p w14:paraId="66117B61" w14:textId="20607715"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47B71752" w14:textId="77777777" w:rsidR="0090711C" w:rsidRDefault="0090711C" w:rsidP="000C6DAF">
            <w:pPr>
              <w:pStyle w:val="TableParagraph"/>
              <w:spacing w:line="194" w:lineRule="exact"/>
              <w:ind w:left="1829"/>
              <w:rPr>
                <w:b/>
                <w:sz w:val="18"/>
              </w:rPr>
            </w:pPr>
            <w:r>
              <w:rPr>
                <w:b/>
                <w:color w:val="231F20"/>
                <w:sz w:val="18"/>
              </w:rPr>
              <w:t xml:space="preserve">Total Current </w:t>
            </w:r>
            <w:r>
              <w:rPr>
                <w:b/>
                <w:color w:val="231F20"/>
                <w:spacing w:val="-2"/>
                <w:sz w:val="18"/>
              </w:rPr>
              <w:t>Liabilities</w:t>
            </w:r>
          </w:p>
        </w:tc>
        <w:tc>
          <w:tcPr>
            <w:tcW w:w="1887" w:type="dxa"/>
            <w:tcBorders>
              <w:left w:val="single" w:sz="12" w:space="0" w:color="231F20"/>
              <w:bottom w:val="single" w:sz="12" w:space="0" w:color="231F20"/>
              <w:right w:val="nil"/>
            </w:tcBorders>
          </w:tcPr>
          <w:p w14:paraId="560691E2" w14:textId="23144144"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CACACF9" w14:textId="77777777" w:rsidTr="000C6DAF">
        <w:trPr>
          <w:trHeight w:hRule="exact" w:val="485"/>
        </w:trPr>
        <w:tc>
          <w:tcPr>
            <w:tcW w:w="5613" w:type="dxa"/>
            <w:gridSpan w:val="5"/>
            <w:tcBorders>
              <w:top w:val="single" w:sz="12" w:space="0" w:color="231F20"/>
              <w:left w:val="nil"/>
              <w:right w:val="single" w:sz="12" w:space="0" w:color="231F20"/>
            </w:tcBorders>
          </w:tcPr>
          <w:p w14:paraId="003A2430" w14:textId="77777777" w:rsidR="0090711C" w:rsidRDefault="0090711C" w:rsidP="000C6DAF">
            <w:pPr>
              <w:pStyle w:val="TableParagraph"/>
              <w:spacing w:before="111"/>
              <w:ind w:left="29"/>
              <w:rPr>
                <w:b/>
                <w:sz w:val="18"/>
              </w:rPr>
            </w:pPr>
            <w:r>
              <w:rPr>
                <w:b/>
                <w:color w:val="231F20"/>
                <w:sz w:val="18"/>
              </w:rPr>
              <w:t>B.</w:t>
            </w:r>
            <w:r>
              <w:rPr>
                <w:b/>
                <w:color w:val="231F20"/>
                <w:spacing w:val="50"/>
                <w:sz w:val="18"/>
              </w:rPr>
              <w:t xml:space="preserve"> </w:t>
            </w:r>
            <w:r>
              <w:rPr>
                <w:b/>
                <w:color w:val="231F20"/>
                <w:sz w:val="18"/>
              </w:rPr>
              <w:t xml:space="preserve">Property, Plant and </w:t>
            </w:r>
            <w:r>
              <w:rPr>
                <w:b/>
                <w:color w:val="231F20"/>
                <w:spacing w:val="-2"/>
                <w:sz w:val="18"/>
              </w:rPr>
              <w:t>Equipment</w:t>
            </w:r>
          </w:p>
        </w:tc>
        <w:tc>
          <w:tcPr>
            <w:tcW w:w="5780" w:type="dxa"/>
            <w:gridSpan w:val="7"/>
            <w:tcBorders>
              <w:top w:val="single" w:sz="12" w:space="0" w:color="231F20"/>
              <w:left w:val="single" w:sz="12" w:space="0" w:color="231F20"/>
              <w:right w:val="nil"/>
            </w:tcBorders>
          </w:tcPr>
          <w:p w14:paraId="518B00DB" w14:textId="77777777" w:rsidR="0090711C" w:rsidRDefault="0090711C" w:rsidP="000C6DAF">
            <w:pPr>
              <w:pStyle w:val="TableParagraph"/>
              <w:spacing w:before="111"/>
              <w:ind w:left="62"/>
              <w:rPr>
                <w:b/>
                <w:sz w:val="18"/>
              </w:rPr>
            </w:pPr>
            <w:r>
              <w:rPr>
                <w:b/>
                <w:color w:val="231F20"/>
                <w:sz w:val="18"/>
              </w:rPr>
              <w:t>B.</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Liabilities</w:t>
            </w:r>
          </w:p>
        </w:tc>
      </w:tr>
      <w:tr w:rsidR="0090711C" w14:paraId="456E99D1" w14:textId="77777777" w:rsidTr="000C6DAF">
        <w:trPr>
          <w:trHeight w:hRule="exact" w:val="238"/>
        </w:trPr>
        <w:tc>
          <w:tcPr>
            <w:tcW w:w="3884" w:type="dxa"/>
            <w:gridSpan w:val="2"/>
            <w:tcBorders>
              <w:left w:val="nil"/>
            </w:tcBorders>
          </w:tcPr>
          <w:p w14:paraId="6774A565" w14:textId="77777777" w:rsidR="0090711C" w:rsidRDefault="0090711C" w:rsidP="000C6DAF">
            <w:pPr>
              <w:pStyle w:val="TableParagraph"/>
              <w:spacing w:line="204" w:lineRule="exact"/>
              <w:ind w:left="362"/>
              <w:rPr>
                <w:sz w:val="18"/>
              </w:rPr>
            </w:pPr>
            <w:r>
              <w:rPr>
                <w:color w:val="231F20"/>
                <w:spacing w:val="-4"/>
                <w:sz w:val="18"/>
              </w:rPr>
              <w:t>Land</w:t>
            </w:r>
          </w:p>
        </w:tc>
        <w:tc>
          <w:tcPr>
            <w:tcW w:w="1729" w:type="dxa"/>
            <w:gridSpan w:val="3"/>
            <w:tcBorders>
              <w:right w:val="single" w:sz="12" w:space="0" w:color="231F20"/>
            </w:tcBorders>
          </w:tcPr>
          <w:p w14:paraId="00FA04D6" w14:textId="5B188A78"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29843DC" w14:textId="77777777" w:rsidR="0090711C" w:rsidRDefault="0090711C" w:rsidP="000C6DAF">
            <w:pPr>
              <w:pStyle w:val="TableParagraph"/>
              <w:spacing w:line="204" w:lineRule="exact"/>
              <w:ind w:left="349"/>
              <w:rPr>
                <w:sz w:val="18"/>
              </w:rPr>
            </w:pPr>
            <w:r>
              <w:rPr>
                <w:color w:val="231F20"/>
                <w:spacing w:val="-2"/>
                <w:sz w:val="18"/>
              </w:rPr>
              <w:t>Mortgages</w:t>
            </w:r>
          </w:p>
        </w:tc>
        <w:tc>
          <w:tcPr>
            <w:tcW w:w="1887" w:type="dxa"/>
            <w:tcBorders>
              <w:right w:val="nil"/>
            </w:tcBorders>
          </w:tcPr>
          <w:p w14:paraId="767018A6" w14:textId="694EB30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4097347" w14:textId="77777777" w:rsidTr="000C6DAF">
        <w:trPr>
          <w:trHeight w:hRule="exact" w:val="239"/>
        </w:trPr>
        <w:tc>
          <w:tcPr>
            <w:tcW w:w="3884" w:type="dxa"/>
            <w:gridSpan w:val="2"/>
            <w:tcBorders>
              <w:left w:val="nil"/>
            </w:tcBorders>
          </w:tcPr>
          <w:p w14:paraId="3F0FD2BF" w14:textId="77777777" w:rsidR="0090711C" w:rsidRDefault="0090711C" w:rsidP="000C6DAF">
            <w:pPr>
              <w:pStyle w:val="TableParagraph"/>
              <w:spacing w:line="204" w:lineRule="exact"/>
              <w:ind w:left="362"/>
              <w:rPr>
                <w:sz w:val="18"/>
              </w:rPr>
            </w:pPr>
            <w:r>
              <w:rPr>
                <w:color w:val="231F20"/>
                <w:sz w:val="18"/>
              </w:rPr>
              <w:t>Buildings</w:t>
            </w:r>
            <w:r>
              <w:rPr>
                <w:color w:val="231F20"/>
                <w:spacing w:val="-5"/>
                <w:sz w:val="18"/>
              </w:rPr>
              <w:t xml:space="preserve"> </w:t>
            </w:r>
            <w:r>
              <w:rPr>
                <w:color w:val="231F20"/>
                <w:sz w:val="18"/>
              </w:rPr>
              <w:t>and</w:t>
            </w:r>
            <w:r>
              <w:rPr>
                <w:color w:val="231F20"/>
                <w:spacing w:val="-5"/>
                <w:sz w:val="18"/>
              </w:rPr>
              <w:t xml:space="preserve"> </w:t>
            </w:r>
            <w:r>
              <w:rPr>
                <w:color w:val="231F20"/>
                <w:spacing w:val="-2"/>
                <w:sz w:val="18"/>
              </w:rPr>
              <w:t>equipment</w:t>
            </w:r>
          </w:p>
        </w:tc>
        <w:tc>
          <w:tcPr>
            <w:tcW w:w="1729" w:type="dxa"/>
            <w:gridSpan w:val="3"/>
            <w:tcBorders>
              <w:right w:val="single" w:sz="12" w:space="0" w:color="231F20"/>
            </w:tcBorders>
          </w:tcPr>
          <w:p w14:paraId="5D14D1D6" w14:textId="5AF983E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02C2E087" w14:textId="77777777" w:rsidR="0090711C" w:rsidRDefault="0090711C" w:rsidP="000C6DAF">
            <w:pPr>
              <w:pStyle w:val="TableParagraph"/>
              <w:spacing w:line="204" w:lineRule="exact"/>
              <w:ind w:left="349"/>
              <w:rPr>
                <w:sz w:val="18"/>
              </w:rPr>
            </w:pPr>
            <w:r>
              <w:rPr>
                <w:color w:val="231F20"/>
                <w:spacing w:val="-2"/>
                <w:sz w:val="18"/>
              </w:rPr>
              <w:t>Bonds</w:t>
            </w:r>
          </w:p>
        </w:tc>
        <w:tc>
          <w:tcPr>
            <w:tcW w:w="1887" w:type="dxa"/>
            <w:tcBorders>
              <w:right w:val="nil"/>
            </w:tcBorders>
          </w:tcPr>
          <w:p w14:paraId="092C5019" w14:textId="0B36847C"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EDCE8F6" w14:textId="77777777" w:rsidTr="000C6DAF">
        <w:trPr>
          <w:trHeight w:hRule="exact" w:val="238"/>
        </w:trPr>
        <w:tc>
          <w:tcPr>
            <w:tcW w:w="3884" w:type="dxa"/>
            <w:gridSpan w:val="2"/>
            <w:tcBorders>
              <w:left w:val="nil"/>
            </w:tcBorders>
          </w:tcPr>
          <w:p w14:paraId="79982AFE" w14:textId="77777777" w:rsidR="0090711C" w:rsidRDefault="0090711C" w:rsidP="000C6DAF">
            <w:pPr>
              <w:pStyle w:val="TableParagraph"/>
              <w:spacing w:line="204" w:lineRule="exact"/>
              <w:ind w:left="362"/>
              <w:rPr>
                <w:sz w:val="18"/>
              </w:rPr>
            </w:pPr>
            <w:r>
              <w:rPr>
                <w:color w:val="231F20"/>
                <w:sz w:val="18"/>
              </w:rPr>
              <w:t>Leasehold</w:t>
            </w:r>
            <w:r>
              <w:rPr>
                <w:color w:val="231F20"/>
                <w:spacing w:val="-10"/>
                <w:sz w:val="18"/>
              </w:rPr>
              <w:t xml:space="preserve"> </w:t>
            </w:r>
            <w:r>
              <w:rPr>
                <w:color w:val="231F20"/>
                <w:spacing w:val="-2"/>
                <w:sz w:val="18"/>
              </w:rPr>
              <w:t>improvements</w:t>
            </w:r>
          </w:p>
        </w:tc>
        <w:tc>
          <w:tcPr>
            <w:tcW w:w="1729" w:type="dxa"/>
            <w:gridSpan w:val="3"/>
            <w:tcBorders>
              <w:right w:val="single" w:sz="12" w:space="0" w:color="231F20"/>
            </w:tcBorders>
          </w:tcPr>
          <w:p w14:paraId="5DB65CC4" w14:textId="3147175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3811C650" w14:textId="77777777" w:rsidR="0090711C" w:rsidRDefault="0090711C" w:rsidP="000C6DAF">
            <w:pPr>
              <w:pStyle w:val="TableParagraph"/>
              <w:spacing w:line="204" w:lineRule="exact"/>
              <w:ind w:left="349"/>
              <w:rPr>
                <w:sz w:val="18"/>
              </w:rPr>
            </w:pPr>
            <w:r>
              <w:rPr>
                <w:color w:val="231F20"/>
                <w:sz w:val="18"/>
              </w:rPr>
              <w:t>Deferred</w:t>
            </w:r>
            <w:r>
              <w:rPr>
                <w:color w:val="231F20"/>
                <w:spacing w:val="-6"/>
                <w:sz w:val="18"/>
              </w:rPr>
              <w:t xml:space="preserve"> </w:t>
            </w:r>
            <w:r>
              <w:rPr>
                <w:color w:val="231F20"/>
                <w:sz w:val="18"/>
              </w:rPr>
              <w:t>income</w:t>
            </w:r>
            <w:r>
              <w:rPr>
                <w:color w:val="231F20"/>
                <w:spacing w:val="-6"/>
                <w:sz w:val="18"/>
              </w:rPr>
              <w:t xml:space="preserve"> </w:t>
            </w:r>
            <w:r>
              <w:rPr>
                <w:color w:val="231F20"/>
                <w:spacing w:val="-2"/>
                <w:sz w:val="18"/>
              </w:rPr>
              <w:t>taxes</w:t>
            </w:r>
          </w:p>
        </w:tc>
        <w:tc>
          <w:tcPr>
            <w:tcW w:w="1887" w:type="dxa"/>
            <w:tcBorders>
              <w:right w:val="nil"/>
            </w:tcBorders>
          </w:tcPr>
          <w:p w14:paraId="1CF1AF40" w14:textId="64ECB9A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B47700E" w14:textId="77777777" w:rsidTr="000C6DAF">
        <w:trPr>
          <w:trHeight w:hRule="exact" w:val="238"/>
        </w:trPr>
        <w:tc>
          <w:tcPr>
            <w:tcW w:w="3884" w:type="dxa"/>
            <w:gridSpan w:val="2"/>
            <w:vMerge w:val="restart"/>
            <w:tcBorders>
              <w:left w:val="nil"/>
            </w:tcBorders>
          </w:tcPr>
          <w:p w14:paraId="7BE226D7" w14:textId="77777777" w:rsidR="0090711C" w:rsidRDefault="0090711C" w:rsidP="000C6DAF">
            <w:pPr>
              <w:pStyle w:val="TableParagraph"/>
              <w:spacing w:before="1" w:line="249" w:lineRule="auto"/>
              <w:ind w:left="362"/>
              <w:rPr>
                <w:sz w:val="18"/>
              </w:rPr>
            </w:pPr>
            <w:r>
              <w:rPr>
                <w:color w:val="231F20"/>
                <w:sz w:val="18"/>
              </w:rPr>
              <w:t>Less</w:t>
            </w:r>
            <w:r>
              <w:rPr>
                <w:color w:val="231F20"/>
                <w:spacing w:val="-13"/>
                <w:sz w:val="18"/>
              </w:rPr>
              <w:t xml:space="preserve"> </w:t>
            </w:r>
            <w:r>
              <w:rPr>
                <w:color w:val="231F20"/>
                <w:sz w:val="18"/>
              </w:rPr>
              <w:t>accumulated</w:t>
            </w:r>
            <w:r>
              <w:rPr>
                <w:color w:val="231F20"/>
                <w:spacing w:val="-12"/>
                <w:sz w:val="18"/>
              </w:rPr>
              <w:t xml:space="preserve"> </w:t>
            </w:r>
            <w:r>
              <w:rPr>
                <w:color w:val="231F20"/>
                <w:sz w:val="18"/>
              </w:rPr>
              <w:t>depreciation</w:t>
            </w:r>
            <w:r>
              <w:rPr>
                <w:color w:val="231F20"/>
                <w:spacing w:val="-13"/>
                <w:sz w:val="18"/>
              </w:rPr>
              <w:t xml:space="preserve"> </w:t>
            </w:r>
            <w:r>
              <w:rPr>
                <w:color w:val="231F20"/>
                <w:sz w:val="18"/>
              </w:rPr>
              <w:t xml:space="preserve">and </w:t>
            </w:r>
            <w:r>
              <w:rPr>
                <w:color w:val="231F20"/>
                <w:spacing w:val="-2"/>
                <w:sz w:val="18"/>
              </w:rPr>
              <w:t>amortization</w:t>
            </w:r>
          </w:p>
        </w:tc>
        <w:tc>
          <w:tcPr>
            <w:tcW w:w="1729" w:type="dxa"/>
            <w:gridSpan w:val="3"/>
            <w:vMerge w:val="restart"/>
            <w:tcBorders>
              <w:right w:val="single" w:sz="12" w:space="0" w:color="231F20"/>
            </w:tcBorders>
          </w:tcPr>
          <w:p w14:paraId="2DF90184" w14:textId="64B7046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4BBDEB9" w14:textId="77777777" w:rsidR="0090711C" w:rsidRDefault="0090711C" w:rsidP="000C6DAF">
            <w:pPr>
              <w:pStyle w:val="TableParagraph"/>
              <w:spacing w:before="1" w:line="203" w:lineRule="exact"/>
              <w:ind w:left="349"/>
              <w:rPr>
                <w:sz w:val="18"/>
              </w:rPr>
            </w:pPr>
            <w:r>
              <w:rPr>
                <w:color w:val="231F20"/>
                <w:sz w:val="18"/>
              </w:rPr>
              <w:t>Other</w:t>
            </w:r>
            <w:r>
              <w:rPr>
                <w:color w:val="231F20"/>
                <w:spacing w:val="-4"/>
                <w:sz w:val="18"/>
              </w:rPr>
              <w:t xml:space="preserve"> </w:t>
            </w:r>
            <w:r>
              <w:rPr>
                <w:color w:val="231F20"/>
                <w:sz w:val="18"/>
              </w:rPr>
              <w:t>long</w:t>
            </w:r>
            <w:r>
              <w:rPr>
                <w:color w:val="231F20"/>
                <w:spacing w:val="-3"/>
                <w:sz w:val="18"/>
              </w:rPr>
              <w:t xml:space="preserve">-term </w:t>
            </w:r>
            <w:r>
              <w:rPr>
                <w:color w:val="231F20"/>
                <w:spacing w:val="-4"/>
                <w:sz w:val="18"/>
              </w:rPr>
              <w:t>debt</w:t>
            </w:r>
          </w:p>
        </w:tc>
        <w:tc>
          <w:tcPr>
            <w:tcW w:w="1887" w:type="dxa"/>
            <w:tcBorders>
              <w:right w:val="nil"/>
            </w:tcBorders>
          </w:tcPr>
          <w:p w14:paraId="765C3AC4" w14:textId="689B87B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1E87556" w14:textId="77777777" w:rsidTr="000C6DAF">
        <w:trPr>
          <w:trHeight w:hRule="exact" w:val="242"/>
        </w:trPr>
        <w:tc>
          <w:tcPr>
            <w:tcW w:w="3884" w:type="dxa"/>
            <w:gridSpan w:val="2"/>
            <w:vMerge/>
            <w:tcBorders>
              <w:top w:val="nil"/>
              <w:left w:val="nil"/>
            </w:tcBorders>
          </w:tcPr>
          <w:p w14:paraId="0EA2B6DC" w14:textId="77777777" w:rsidR="0090711C" w:rsidRDefault="0090711C" w:rsidP="000C6DAF">
            <w:pPr>
              <w:rPr>
                <w:sz w:val="2"/>
                <w:szCs w:val="2"/>
              </w:rPr>
            </w:pPr>
          </w:p>
        </w:tc>
        <w:tc>
          <w:tcPr>
            <w:tcW w:w="1729" w:type="dxa"/>
            <w:gridSpan w:val="3"/>
            <w:vMerge/>
            <w:tcBorders>
              <w:top w:val="nil"/>
              <w:right w:val="single" w:sz="12" w:space="0" w:color="231F20"/>
            </w:tcBorders>
          </w:tcPr>
          <w:p w14:paraId="134DCD5F" w14:textId="77777777" w:rsidR="0090711C" w:rsidRDefault="0090711C" w:rsidP="000C6DAF">
            <w:pPr>
              <w:rPr>
                <w:sz w:val="2"/>
                <w:szCs w:val="2"/>
              </w:rPr>
            </w:pPr>
          </w:p>
        </w:tc>
        <w:tc>
          <w:tcPr>
            <w:tcW w:w="3893" w:type="dxa"/>
            <w:gridSpan w:val="6"/>
            <w:vMerge w:val="restart"/>
            <w:tcBorders>
              <w:left w:val="single" w:sz="12" w:space="0" w:color="231F20"/>
              <w:bottom w:val="single" w:sz="12" w:space="0" w:color="231F20"/>
              <w:right w:val="single" w:sz="12" w:space="0" w:color="231F20"/>
            </w:tcBorders>
          </w:tcPr>
          <w:p w14:paraId="2ACC78E0" w14:textId="77777777" w:rsidR="0090711C" w:rsidRDefault="0090711C" w:rsidP="000C6DAF">
            <w:pPr>
              <w:pStyle w:val="TableParagraph"/>
              <w:spacing w:before="109"/>
              <w:ind w:left="1999"/>
              <w:rPr>
                <w:b/>
                <w:sz w:val="18"/>
              </w:rPr>
            </w:pPr>
            <w:r>
              <w:rPr>
                <w:b/>
                <w:color w:val="231F20"/>
                <w:sz w:val="18"/>
              </w:rPr>
              <w:t xml:space="preserve">Total Other </w:t>
            </w:r>
            <w:r>
              <w:rPr>
                <w:b/>
                <w:color w:val="231F20"/>
                <w:spacing w:val="-2"/>
                <w:sz w:val="18"/>
              </w:rPr>
              <w:t>Liabilities</w:t>
            </w:r>
          </w:p>
        </w:tc>
        <w:tc>
          <w:tcPr>
            <w:tcW w:w="1887" w:type="dxa"/>
            <w:vMerge w:val="restart"/>
            <w:tcBorders>
              <w:left w:val="single" w:sz="12" w:space="0" w:color="231F20"/>
              <w:bottom w:val="single" w:sz="12" w:space="0" w:color="231F20"/>
              <w:right w:val="nil"/>
            </w:tcBorders>
          </w:tcPr>
          <w:p w14:paraId="0145E82B" w14:textId="31B1A8CF"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7C4B9FA" w14:textId="77777777" w:rsidTr="000C6DAF">
        <w:trPr>
          <w:trHeight w:hRule="exact" w:val="236"/>
        </w:trPr>
        <w:tc>
          <w:tcPr>
            <w:tcW w:w="3884" w:type="dxa"/>
            <w:gridSpan w:val="2"/>
            <w:tcBorders>
              <w:left w:val="nil"/>
              <w:bottom w:val="single" w:sz="12" w:space="0" w:color="231F20"/>
              <w:right w:val="single" w:sz="12" w:space="0" w:color="231F20"/>
            </w:tcBorders>
          </w:tcPr>
          <w:p w14:paraId="7DEA5B87" w14:textId="77777777" w:rsidR="0090711C" w:rsidRDefault="0090711C" w:rsidP="000C6DAF">
            <w:pPr>
              <w:pStyle w:val="TableParagraph"/>
              <w:spacing w:line="194" w:lineRule="exact"/>
              <w:ind w:left="733"/>
              <w:rPr>
                <w:b/>
                <w:sz w:val="18"/>
              </w:rPr>
            </w:pPr>
            <w:r>
              <w:rPr>
                <w:b/>
                <w:color w:val="231F20"/>
                <w:sz w:val="18"/>
              </w:rPr>
              <w:t xml:space="preserve">Total Property, Plant and </w:t>
            </w:r>
            <w:r>
              <w:rPr>
                <w:b/>
                <w:color w:val="231F20"/>
                <w:spacing w:val="-2"/>
                <w:sz w:val="18"/>
              </w:rPr>
              <w:t>Equipment</w:t>
            </w:r>
          </w:p>
        </w:tc>
        <w:tc>
          <w:tcPr>
            <w:tcW w:w="1729" w:type="dxa"/>
            <w:gridSpan w:val="3"/>
            <w:tcBorders>
              <w:left w:val="single" w:sz="12" w:space="0" w:color="231F20"/>
              <w:bottom w:val="single" w:sz="12" w:space="0" w:color="231F20"/>
              <w:right w:val="single" w:sz="12" w:space="0" w:color="231F20"/>
            </w:tcBorders>
          </w:tcPr>
          <w:p w14:paraId="22C63604" w14:textId="5C3145C6"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2913078E" w14:textId="77777777" w:rsidR="0090711C" w:rsidRDefault="0090711C" w:rsidP="000C6DAF">
            <w:pPr>
              <w:rPr>
                <w:sz w:val="2"/>
                <w:szCs w:val="2"/>
              </w:rPr>
            </w:pPr>
          </w:p>
        </w:tc>
        <w:tc>
          <w:tcPr>
            <w:tcW w:w="1887" w:type="dxa"/>
            <w:vMerge/>
            <w:tcBorders>
              <w:top w:val="nil"/>
              <w:left w:val="single" w:sz="12" w:space="0" w:color="231F20"/>
              <w:bottom w:val="single" w:sz="12" w:space="0" w:color="231F20"/>
              <w:right w:val="nil"/>
            </w:tcBorders>
          </w:tcPr>
          <w:p w14:paraId="5A158CBB" w14:textId="77777777" w:rsidR="0090711C" w:rsidRDefault="0090711C" w:rsidP="000C6DAF">
            <w:pPr>
              <w:rPr>
                <w:sz w:val="2"/>
                <w:szCs w:val="2"/>
              </w:rPr>
            </w:pPr>
          </w:p>
        </w:tc>
      </w:tr>
      <w:tr w:rsidR="0090711C" w14:paraId="6C2A147D" w14:textId="77777777" w:rsidTr="000C6DAF">
        <w:trPr>
          <w:trHeight w:hRule="exact" w:val="243"/>
        </w:trPr>
        <w:tc>
          <w:tcPr>
            <w:tcW w:w="5613" w:type="dxa"/>
            <w:gridSpan w:val="5"/>
            <w:tcBorders>
              <w:top w:val="single" w:sz="12" w:space="0" w:color="231F20"/>
              <w:left w:val="nil"/>
              <w:right w:val="single" w:sz="12" w:space="0" w:color="231F20"/>
            </w:tcBorders>
          </w:tcPr>
          <w:p w14:paraId="211F6FB5" w14:textId="77777777" w:rsidR="0090711C" w:rsidRDefault="0090711C" w:rsidP="000C6DAF">
            <w:pPr>
              <w:pStyle w:val="TableParagraph"/>
              <w:spacing w:line="201" w:lineRule="exact"/>
              <w:ind w:left="29"/>
              <w:rPr>
                <w:b/>
                <w:sz w:val="18"/>
              </w:rPr>
            </w:pPr>
            <w:r>
              <w:rPr>
                <w:b/>
                <w:color w:val="231F20"/>
                <w:sz w:val="18"/>
              </w:rPr>
              <w:t>C.</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Assets</w:t>
            </w:r>
          </w:p>
        </w:tc>
        <w:tc>
          <w:tcPr>
            <w:tcW w:w="3893" w:type="dxa"/>
            <w:gridSpan w:val="6"/>
            <w:vMerge w:val="restart"/>
            <w:tcBorders>
              <w:top w:val="single" w:sz="12" w:space="0" w:color="231F20"/>
              <w:left w:val="single" w:sz="12" w:space="0" w:color="231F20"/>
              <w:bottom w:val="single" w:sz="12" w:space="0" w:color="231F20"/>
              <w:right w:val="single" w:sz="12" w:space="0" w:color="231F20"/>
            </w:tcBorders>
          </w:tcPr>
          <w:p w14:paraId="4E0D3BF5" w14:textId="77777777" w:rsidR="0090711C" w:rsidRDefault="0090711C" w:rsidP="000C6DAF">
            <w:pPr>
              <w:pStyle w:val="TableParagraph"/>
              <w:spacing w:before="88"/>
              <w:ind w:left="2529"/>
              <w:rPr>
                <w:b/>
                <w:sz w:val="18"/>
              </w:rPr>
            </w:pPr>
            <w:r>
              <w:rPr>
                <w:b/>
                <w:color w:val="231F20"/>
                <w:sz w:val="18"/>
              </w:rPr>
              <w:t xml:space="preserve">Total </w:t>
            </w:r>
            <w:r>
              <w:rPr>
                <w:b/>
                <w:color w:val="231F20"/>
                <w:spacing w:val="-2"/>
                <w:sz w:val="18"/>
              </w:rPr>
              <w:t>Liabilities</w:t>
            </w:r>
          </w:p>
        </w:tc>
        <w:tc>
          <w:tcPr>
            <w:tcW w:w="1887" w:type="dxa"/>
            <w:vMerge w:val="restart"/>
            <w:tcBorders>
              <w:top w:val="single" w:sz="12" w:space="0" w:color="231F20"/>
              <w:left w:val="single" w:sz="12" w:space="0" w:color="231F20"/>
              <w:bottom w:val="single" w:sz="12" w:space="0" w:color="231F20"/>
              <w:right w:val="nil"/>
            </w:tcBorders>
          </w:tcPr>
          <w:p w14:paraId="6CC21199" w14:textId="053F8AF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458032C" w14:textId="77777777" w:rsidTr="000C6DAF">
        <w:trPr>
          <w:trHeight w:hRule="exact" w:val="194"/>
        </w:trPr>
        <w:tc>
          <w:tcPr>
            <w:tcW w:w="3884" w:type="dxa"/>
            <w:gridSpan w:val="2"/>
            <w:vMerge w:val="restart"/>
            <w:tcBorders>
              <w:left w:val="nil"/>
            </w:tcBorders>
          </w:tcPr>
          <w:p w14:paraId="2560EDA2" w14:textId="77777777" w:rsidR="0090711C" w:rsidRDefault="0090711C" w:rsidP="000C6DAF">
            <w:pPr>
              <w:pStyle w:val="TableParagraph"/>
              <w:spacing w:line="199" w:lineRule="exact"/>
              <w:ind w:left="362"/>
              <w:rPr>
                <w:sz w:val="18"/>
              </w:rPr>
            </w:pPr>
            <w:r>
              <w:rPr>
                <w:color w:val="231F20"/>
                <w:sz w:val="18"/>
              </w:rPr>
              <w:t>Investments</w:t>
            </w:r>
            <w:r>
              <w:rPr>
                <w:color w:val="231F20"/>
                <w:spacing w:val="-4"/>
                <w:sz w:val="18"/>
              </w:rPr>
              <w:t xml:space="preserve"> </w:t>
            </w:r>
            <w:r>
              <w:rPr>
                <w:color w:val="231F20"/>
                <w:sz w:val="18"/>
              </w:rPr>
              <w:t>in</w:t>
            </w:r>
            <w:r>
              <w:rPr>
                <w:color w:val="231F20"/>
                <w:spacing w:val="-4"/>
                <w:sz w:val="18"/>
              </w:rPr>
              <w:t xml:space="preserve"> </w:t>
            </w:r>
            <w:r>
              <w:rPr>
                <w:color w:val="231F20"/>
                <w:sz w:val="18"/>
              </w:rPr>
              <w:t>and</w:t>
            </w:r>
            <w:r>
              <w:rPr>
                <w:color w:val="231F20"/>
                <w:spacing w:val="-4"/>
                <w:sz w:val="18"/>
              </w:rPr>
              <w:t xml:space="preserve"> </w:t>
            </w:r>
            <w:r>
              <w:rPr>
                <w:color w:val="231F20"/>
                <w:sz w:val="18"/>
              </w:rPr>
              <w:t>advance</w:t>
            </w:r>
            <w:r>
              <w:rPr>
                <w:color w:val="231F20"/>
                <w:spacing w:val="-4"/>
                <w:sz w:val="18"/>
              </w:rPr>
              <w:t xml:space="preserve"> </w:t>
            </w:r>
            <w:r>
              <w:rPr>
                <w:color w:val="231F20"/>
                <w:sz w:val="18"/>
              </w:rPr>
              <w:t>to</w:t>
            </w:r>
            <w:r>
              <w:rPr>
                <w:color w:val="231F20"/>
                <w:spacing w:val="-4"/>
                <w:sz w:val="18"/>
              </w:rPr>
              <w:t xml:space="preserve"> </w:t>
            </w:r>
            <w:r>
              <w:rPr>
                <w:color w:val="231F20"/>
                <w:spacing w:val="-2"/>
                <w:sz w:val="18"/>
              </w:rPr>
              <w:t>affiliated</w:t>
            </w:r>
          </w:p>
          <w:p w14:paraId="12891AD3" w14:textId="77777777" w:rsidR="0090711C" w:rsidRDefault="0090711C" w:rsidP="000C6DAF">
            <w:pPr>
              <w:pStyle w:val="TableParagraph"/>
              <w:spacing w:before="9" w:line="197" w:lineRule="exact"/>
              <w:ind w:left="362"/>
              <w:rPr>
                <w:sz w:val="18"/>
              </w:rPr>
            </w:pPr>
            <w:r>
              <w:rPr>
                <w:color w:val="231F20"/>
                <w:spacing w:val="-2"/>
                <w:sz w:val="18"/>
              </w:rPr>
              <w:t>company</w:t>
            </w:r>
          </w:p>
        </w:tc>
        <w:tc>
          <w:tcPr>
            <w:tcW w:w="1729" w:type="dxa"/>
            <w:gridSpan w:val="3"/>
            <w:vMerge w:val="restart"/>
            <w:tcBorders>
              <w:right w:val="single" w:sz="12" w:space="0" w:color="231F20"/>
            </w:tcBorders>
          </w:tcPr>
          <w:p w14:paraId="30D6C242" w14:textId="047A2895"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39E71AE5" w14:textId="77777777" w:rsidR="0090711C" w:rsidRDefault="0090711C" w:rsidP="000C6DAF">
            <w:pPr>
              <w:rPr>
                <w:sz w:val="2"/>
                <w:szCs w:val="2"/>
              </w:rPr>
            </w:pPr>
          </w:p>
        </w:tc>
        <w:tc>
          <w:tcPr>
            <w:tcW w:w="1887" w:type="dxa"/>
            <w:vMerge/>
            <w:tcBorders>
              <w:top w:val="nil"/>
              <w:left w:val="single" w:sz="12" w:space="0" w:color="231F20"/>
              <w:bottom w:val="single" w:sz="12" w:space="0" w:color="231F20"/>
              <w:right w:val="nil"/>
            </w:tcBorders>
          </w:tcPr>
          <w:p w14:paraId="71FF9084" w14:textId="77777777" w:rsidR="0090711C" w:rsidRDefault="0090711C" w:rsidP="000C6DAF">
            <w:pPr>
              <w:rPr>
                <w:sz w:val="2"/>
                <w:szCs w:val="2"/>
              </w:rPr>
            </w:pPr>
          </w:p>
        </w:tc>
      </w:tr>
      <w:tr w:rsidR="0090711C" w14:paraId="203215B2" w14:textId="77777777" w:rsidTr="000C6DAF">
        <w:trPr>
          <w:trHeight w:hRule="exact" w:val="245"/>
        </w:trPr>
        <w:tc>
          <w:tcPr>
            <w:tcW w:w="3884" w:type="dxa"/>
            <w:gridSpan w:val="2"/>
            <w:vMerge/>
            <w:tcBorders>
              <w:top w:val="nil"/>
              <w:left w:val="nil"/>
            </w:tcBorders>
          </w:tcPr>
          <w:p w14:paraId="6F7EAC7D" w14:textId="77777777" w:rsidR="0090711C" w:rsidRDefault="0090711C" w:rsidP="000C6DAF">
            <w:pPr>
              <w:rPr>
                <w:sz w:val="2"/>
                <w:szCs w:val="2"/>
              </w:rPr>
            </w:pPr>
          </w:p>
        </w:tc>
        <w:tc>
          <w:tcPr>
            <w:tcW w:w="1729" w:type="dxa"/>
            <w:gridSpan w:val="3"/>
            <w:vMerge/>
            <w:tcBorders>
              <w:top w:val="nil"/>
              <w:right w:val="single" w:sz="12" w:space="0" w:color="231F20"/>
            </w:tcBorders>
          </w:tcPr>
          <w:p w14:paraId="69AC1AD6" w14:textId="77777777" w:rsidR="0090711C" w:rsidRDefault="0090711C" w:rsidP="000C6DAF">
            <w:pPr>
              <w:rPr>
                <w:sz w:val="2"/>
                <w:szCs w:val="2"/>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0A8E8572" w14:textId="77777777" w:rsidR="0090711C" w:rsidRDefault="0090711C" w:rsidP="000C6DAF">
            <w:pPr>
              <w:pStyle w:val="TableParagraph"/>
              <w:spacing w:line="195" w:lineRule="exact"/>
              <w:ind w:left="62"/>
              <w:rPr>
                <w:b/>
                <w:sz w:val="18"/>
              </w:rPr>
            </w:pPr>
            <w:r>
              <w:rPr>
                <w:b/>
                <w:color w:val="231F20"/>
                <w:sz w:val="18"/>
              </w:rPr>
              <w:t>C.</w:t>
            </w:r>
            <w:r>
              <w:rPr>
                <w:b/>
                <w:color w:val="231F20"/>
                <w:spacing w:val="47"/>
                <w:sz w:val="18"/>
              </w:rPr>
              <w:t xml:space="preserve"> </w:t>
            </w:r>
            <w:r>
              <w:rPr>
                <w:b/>
                <w:color w:val="231F20"/>
                <w:sz w:val="18"/>
              </w:rPr>
              <w:t>Minority</w:t>
            </w:r>
            <w:r>
              <w:rPr>
                <w:b/>
                <w:color w:val="231F20"/>
                <w:spacing w:val="-2"/>
                <w:sz w:val="18"/>
              </w:rPr>
              <w:t xml:space="preserve"> </w:t>
            </w:r>
            <w:r>
              <w:rPr>
                <w:b/>
                <w:color w:val="231F20"/>
                <w:sz w:val="18"/>
              </w:rPr>
              <w:t>Interest</w:t>
            </w:r>
            <w:r>
              <w:rPr>
                <w:b/>
                <w:color w:val="231F20"/>
                <w:spacing w:val="-1"/>
                <w:sz w:val="18"/>
              </w:rPr>
              <w:t xml:space="preserve"> </w:t>
            </w:r>
            <w:r>
              <w:rPr>
                <w:b/>
                <w:color w:val="231F20"/>
                <w:sz w:val="18"/>
              </w:rPr>
              <w:t>in</w:t>
            </w:r>
            <w:r>
              <w:rPr>
                <w:b/>
                <w:color w:val="231F20"/>
                <w:spacing w:val="-1"/>
                <w:sz w:val="18"/>
              </w:rPr>
              <w:t xml:space="preserve"> </w:t>
            </w:r>
            <w:r>
              <w:rPr>
                <w:b/>
                <w:color w:val="231F20"/>
                <w:spacing w:val="-2"/>
                <w:sz w:val="18"/>
              </w:rPr>
              <w:t>Subsidiary</w:t>
            </w:r>
          </w:p>
        </w:tc>
        <w:tc>
          <w:tcPr>
            <w:tcW w:w="1887" w:type="dxa"/>
            <w:tcBorders>
              <w:top w:val="single" w:sz="12" w:space="0" w:color="231F20"/>
              <w:left w:val="single" w:sz="12" w:space="0" w:color="231F20"/>
              <w:bottom w:val="single" w:sz="12" w:space="0" w:color="231F20"/>
              <w:right w:val="nil"/>
            </w:tcBorders>
          </w:tcPr>
          <w:p w14:paraId="18A22A01" w14:textId="71C32448"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14B8DF9" w14:textId="77777777" w:rsidTr="000C6DAF">
        <w:trPr>
          <w:trHeight w:hRule="exact" w:val="245"/>
        </w:trPr>
        <w:tc>
          <w:tcPr>
            <w:tcW w:w="3884" w:type="dxa"/>
            <w:gridSpan w:val="2"/>
            <w:tcBorders>
              <w:left w:val="nil"/>
            </w:tcBorders>
          </w:tcPr>
          <w:p w14:paraId="3C772362" w14:textId="77777777" w:rsidR="0090711C" w:rsidRDefault="0090711C" w:rsidP="000C6DAF">
            <w:pPr>
              <w:pStyle w:val="TableParagraph"/>
              <w:spacing w:before="2"/>
              <w:ind w:left="362"/>
              <w:rPr>
                <w:sz w:val="18"/>
              </w:rPr>
            </w:pPr>
            <w:r>
              <w:rPr>
                <w:color w:val="231F20"/>
                <w:sz w:val="18"/>
              </w:rPr>
              <w:t>Goodwill,</w:t>
            </w:r>
            <w:r>
              <w:rPr>
                <w:color w:val="231F20"/>
                <w:spacing w:val="-4"/>
                <w:sz w:val="18"/>
              </w:rPr>
              <w:t xml:space="preserve"> </w:t>
            </w:r>
            <w:r>
              <w:rPr>
                <w:color w:val="231F20"/>
                <w:sz w:val="18"/>
              </w:rPr>
              <w:t>less</w:t>
            </w:r>
            <w:r>
              <w:rPr>
                <w:color w:val="231F20"/>
                <w:spacing w:val="-1"/>
                <w:sz w:val="18"/>
              </w:rPr>
              <w:t xml:space="preserve"> </w:t>
            </w:r>
            <w:r>
              <w:rPr>
                <w:color w:val="231F20"/>
                <w:spacing w:val="-2"/>
                <w:sz w:val="18"/>
              </w:rPr>
              <w:t>amortization</w:t>
            </w:r>
          </w:p>
        </w:tc>
        <w:tc>
          <w:tcPr>
            <w:tcW w:w="1729" w:type="dxa"/>
            <w:gridSpan w:val="3"/>
            <w:tcBorders>
              <w:right w:val="single" w:sz="12" w:space="0" w:color="231F20"/>
            </w:tcBorders>
          </w:tcPr>
          <w:p w14:paraId="419538A6" w14:textId="5D73851D"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tcBorders>
              <w:top w:val="single" w:sz="12" w:space="0" w:color="231F20"/>
              <w:left w:val="single" w:sz="12" w:space="0" w:color="231F20"/>
              <w:right w:val="nil"/>
            </w:tcBorders>
          </w:tcPr>
          <w:p w14:paraId="14AB0E2D" w14:textId="77777777" w:rsidR="0090711C" w:rsidRDefault="0090711C" w:rsidP="000C6DAF">
            <w:pPr>
              <w:pStyle w:val="TableParagraph"/>
              <w:spacing w:before="4" w:line="198" w:lineRule="exact"/>
              <w:ind w:left="62"/>
              <w:rPr>
                <w:b/>
                <w:sz w:val="18"/>
              </w:rPr>
            </w:pPr>
            <w:r>
              <w:rPr>
                <w:b/>
                <w:color w:val="231F20"/>
                <w:sz w:val="18"/>
              </w:rPr>
              <w:t>D.</w:t>
            </w:r>
            <w:r>
              <w:rPr>
                <w:b/>
                <w:color w:val="231F20"/>
                <w:spacing w:val="48"/>
                <w:sz w:val="18"/>
              </w:rPr>
              <w:t xml:space="preserve"> </w:t>
            </w:r>
            <w:r>
              <w:rPr>
                <w:b/>
                <w:color w:val="231F20"/>
                <w:sz w:val="18"/>
              </w:rPr>
              <w:t xml:space="preserve">Net </w:t>
            </w:r>
            <w:r>
              <w:rPr>
                <w:b/>
                <w:color w:val="231F20"/>
                <w:spacing w:val="-2"/>
                <w:sz w:val="18"/>
              </w:rPr>
              <w:t>Worth</w:t>
            </w:r>
          </w:p>
        </w:tc>
      </w:tr>
      <w:tr w:rsidR="0090711C" w14:paraId="05485EF3" w14:textId="77777777" w:rsidTr="000C6DAF">
        <w:trPr>
          <w:trHeight w:hRule="exact" w:val="245"/>
        </w:trPr>
        <w:tc>
          <w:tcPr>
            <w:tcW w:w="3884" w:type="dxa"/>
            <w:gridSpan w:val="2"/>
            <w:tcBorders>
              <w:left w:val="nil"/>
            </w:tcBorders>
          </w:tcPr>
          <w:p w14:paraId="4A9230B8" w14:textId="77777777" w:rsidR="0090711C" w:rsidRDefault="0090711C" w:rsidP="000C6DAF">
            <w:pPr>
              <w:pStyle w:val="TableParagraph"/>
              <w:spacing w:before="1"/>
              <w:ind w:left="362"/>
              <w:rPr>
                <w:sz w:val="18"/>
              </w:rPr>
            </w:pPr>
            <w:r>
              <w:rPr>
                <w:color w:val="231F20"/>
                <w:sz w:val="18"/>
              </w:rPr>
              <w:t>Due</w:t>
            </w:r>
            <w:r>
              <w:rPr>
                <w:color w:val="231F20"/>
                <w:spacing w:val="-2"/>
                <w:sz w:val="18"/>
              </w:rPr>
              <w:t xml:space="preserve"> </w:t>
            </w:r>
            <w:r>
              <w:rPr>
                <w:color w:val="231F20"/>
                <w:sz w:val="18"/>
              </w:rPr>
              <w:t>from</w:t>
            </w:r>
            <w:r>
              <w:rPr>
                <w:color w:val="231F20"/>
                <w:spacing w:val="-2"/>
                <w:sz w:val="18"/>
              </w:rPr>
              <w:t xml:space="preserve"> </w:t>
            </w:r>
            <w:r>
              <w:rPr>
                <w:color w:val="231F20"/>
                <w:sz w:val="18"/>
              </w:rPr>
              <w:t>officer,</w:t>
            </w:r>
            <w:r>
              <w:rPr>
                <w:color w:val="231F20"/>
                <w:spacing w:val="-1"/>
                <w:sz w:val="18"/>
              </w:rPr>
              <w:t xml:space="preserve"> </w:t>
            </w:r>
            <w:r>
              <w:rPr>
                <w:color w:val="231F20"/>
                <w:spacing w:val="-2"/>
                <w:sz w:val="18"/>
              </w:rPr>
              <w:t>employee</w:t>
            </w:r>
          </w:p>
        </w:tc>
        <w:tc>
          <w:tcPr>
            <w:tcW w:w="1729" w:type="dxa"/>
            <w:gridSpan w:val="3"/>
            <w:tcBorders>
              <w:right w:val="single" w:sz="12" w:space="0" w:color="231F20"/>
            </w:tcBorders>
          </w:tcPr>
          <w:p w14:paraId="6563E393" w14:textId="33C69116"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41E76D0" w14:textId="77777777" w:rsidR="0090711C" w:rsidRDefault="0090711C" w:rsidP="000C6DAF">
            <w:pPr>
              <w:pStyle w:val="TableParagraph"/>
              <w:spacing w:before="1"/>
              <w:ind w:left="349"/>
              <w:rPr>
                <w:sz w:val="18"/>
              </w:rPr>
            </w:pPr>
            <w:r>
              <w:rPr>
                <w:color w:val="231F20"/>
                <w:sz w:val="18"/>
              </w:rPr>
              <w:t>Preferred</w:t>
            </w:r>
            <w:r>
              <w:rPr>
                <w:color w:val="231F20"/>
                <w:spacing w:val="-8"/>
                <w:sz w:val="18"/>
              </w:rPr>
              <w:t xml:space="preserve"> </w:t>
            </w:r>
            <w:r>
              <w:rPr>
                <w:color w:val="231F20"/>
                <w:spacing w:val="-2"/>
                <w:sz w:val="18"/>
              </w:rPr>
              <w:t>stock</w:t>
            </w:r>
          </w:p>
        </w:tc>
        <w:tc>
          <w:tcPr>
            <w:tcW w:w="1887" w:type="dxa"/>
            <w:tcBorders>
              <w:right w:val="nil"/>
            </w:tcBorders>
          </w:tcPr>
          <w:p w14:paraId="5FC0DF6E" w14:textId="15369AB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BA9E4DB" w14:textId="77777777" w:rsidTr="000C6DAF">
        <w:trPr>
          <w:trHeight w:hRule="exact" w:val="245"/>
        </w:trPr>
        <w:tc>
          <w:tcPr>
            <w:tcW w:w="3884" w:type="dxa"/>
            <w:gridSpan w:val="2"/>
            <w:tcBorders>
              <w:left w:val="nil"/>
            </w:tcBorders>
          </w:tcPr>
          <w:p w14:paraId="446F378A" w14:textId="77777777" w:rsidR="0090711C" w:rsidRDefault="0090711C" w:rsidP="000C6DAF">
            <w:pPr>
              <w:pStyle w:val="TableParagraph"/>
              <w:spacing w:before="14" w:line="196" w:lineRule="exact"/>
              <w:ind w:left="362"/>
              <w:rPr>
                <w:i/>
                <w:sz w:val="18"/>
              </w:rPr>
            </w:pPr>
            <w:r>
              <w:rPr>
                <w:color w:val="231F20"/>
                <w:sz w:val="18"/>
              </w:rPr>
              <w:t>Other</w:t>
            </w:r>
            <w:r>
              <w:rPr>
                <w:color w:val="231F20"/>
                <w:spacing w:val="-4"/>
                <w:sz w:val="18"/>
              </w:rPr>
              <w:t xml:space="preserve"> </w:t>
            </w:r>
            <w:r>
              <w:rPr>
                <w:i/>
                <w:color w:val="231F20"/>
                <w:sz w:val="18"/>
              </w:rPr>
              <w:t>(Itemize</w:t>
            </w:r>
            <w:r>
              <w:rPr>
                <w:i/>
                <w:color w:val="231F20"/>
                <w:spacing w:val="-3"/>
                <w:sz w:val="18"/>
              </w:rPr>
              <w:t xml:space="preserve"> </w:t>
            </w:r>
            <w:r>
              <w:rPr>
                <w:i/>
                <w:color w:val="231F20"/>
                <w:spacing w:val="-2"/>
                <w:sz w:val="18"/>
              </w:rPr>
              <w:t>below)</w:t>
            </w:r>
          </w:p>
        </w:tc>
        <w:tc>
          <w:tcPr>
            <w:tcW w:w="1729" w:type="dxa"/>
            <w:gridSpan w:val="3"/>
            <w:vMerge w:val="restart"/>
            <w:tcBorders>
              <w:right w:val="single" w:sz="12" w:space="0" w:color="231F20"/>
            </w:tcBorders>
          </w:tcPr>
          <w:p w14:paraId="79B289DD" w14:textId="63B8D3E1"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15FD03B" w14:textId="77777777" w:rsidR="0090711C" w:rsidRDefault="0090711C" w:rsidP="000C6DAF">
            <w:pPr>
              <w:pStyle w:val="TableParagraph"/>
              <w:spacing w:before="13" w:line="197" w:lineRule="exact"/>
              <w:ind w:left="349"/>
              <w:rPr>
                <w:sz w:val="18"/>
              </w:rPr>
            </w:pPr>
            <w:r>
              <w:rPr>
                <w:color w:val="231F20"/>
                <w:sz w:val="18"/>
              </w:rPr>
              <w:t>Common</w:t>
            </w:r>
            <w:r>
              <w:rPr>
                <w:color w:val="231F20"/>
                <w:spacing w:val="-5"/>
                <w:sz w:val="18"/>
              </w:rPr>
              <w:t xml:space="preserve"> </w:t>
            </w:r>
            <w:r>
              <w:rPr>
                <w:color w:val="231F20"/>
                <w:spacing w:val="-2"/>
                <w:sz w:val="18"/>
              </w:rPr>
              <w:t>stock</w:t>
            </w:r>
          </w:p>
        </w:tc>
        <w:tc>
          <w:tcPr>
            <w:tcW w:w="1887" w:type="dxa"/>
            <w:tcBorders>
              <w:right w:val="nil"/>
            </w:tcBorders>
          </w:tcPr>
          <w:p w14:paraId="63C44577" w14:textId="6ADB314E"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03AA0F0" w14:textId="77777777" w:rsidTr="000C6DAF">
        <w:trPr>
          <w:trHeight w:hRule="exact" w:val="245"/>
        </w:trPr>
        <w:tc>
          <w:tcPr>
            <w:tcW w:w="3884" w:type="dxa"/>
            <w:gridSpan w:val="2"/>
            <w:tcBorders>
              <w:left w:val="nil"/>
            </w:tcBorders>
          </w:tcPr>
          <w:p w14:paraId="3FBDA4B6" w14:textId="77777777" w:rsidR="0090711C" w:rsidRDefault="0090711C" w:rsidP="000C6DAF">
            <w:pPr>
              <w:pStyle w:val="TableParagraph"/>
              <w:rPr>
                <w:rFonts w:ascii="Times New Roman"/>
                <w:sz w:val="16"/>
              </w:rPr>
            </w:pPr>
          </w:p>
        </w:tc>
        <w:tc>
          <w:tcPr>
            <w:tcW w:w="1729" w:type="dxa"/>
            <w:gridSpan w:val="3"/>
            <w:vMerge/>
            <w:tcBorders>
              <w:top w:val="nil"/>
              <w:right w:val="single" w:sz="12" w:space="0" w:color="231F20"/>
            </w:tcBorders>
          </w:tcPr>
          <w:p w14:paraId="6964BD65" w14:textId="77777777" w:rsidR="0090711C" w:rsidRDefault="0090711C" w:rsidP="000C6DAF">
            <w:pPr>
              <w:rPr>
                <w:sz w:val="2"/>
                <w:szCs w:val="2"/>
              </w:rPr>
            </w:pPr>
          </w:p>
        </w:tc>
        <w:tc>
          <w:tcPr>
            <w:tcW w:w="3893" w:type="dxa"/>
            <w:gridSpan w:val="6"/>
            <w:tcBorders>
              <w:left w:val="single" w:sz="12" w:space="0" w:color="231F20"/>
            </w:tcBorders>
          </w:tcPr>
          <w:p w14:paraId="58C2BF61" w14:textId="77777777" w:rsidR="0090711C" w:rsidRDefault="0090711C" w:rsidP="000C6DAF">
            <w:pPr>
              <w:pStyle w:val="TableParagraph"/>
              <w:spacing w:before="7" w:line="203" w:lineRule="exact"/>
              <w:ind w:left="349"/>
              <w:rPr>
                <w:sz w:val="18"/>
              </w:rPr>
            </w:pPr>
            <w:r>
              <w:rPr>
                <w:color w:val="231F20"/>
                <w:sz w:val="18"/>
              </w:rPr>
              <w:t>Additional</w:t>
            </w:r>
            <w:r>
              <w:rPr>
                <w:color w:val="231F20"/>
                <w:spacing w:val="-8"/>
                <w:sz w:val="18"/>
              </w:rPr>
              <w:t xml:space="preserve"> </w:t>
            </w:r>
            <w:r>
              <w:rPr>
                <w:color w:val="231F20"/>
                <w:sz w:val="18"/>
              </w:rPr>
              <w:t>paid-in</w:t>
            </w:r>
            <w:r>
              <w:rPr>
                <w:color w:val="231F20"/>
                <w:spacing w:val="-7"/>
                <w:sz w:val="18"/>
              </w:rPr>
              <w:t xml:space="preserve"> </w:t>
            </w:r>
            <w:r>
              <w:rPr>
                <w:color w:val="231F20"/>
                <w:spacing w:val="-2"/>
                <w:sz w:val="18"/>
              </w:rPr>
              <w:t>capital</w:t>
            </w:r>
          </w:p>
        </w:tc>
        <w:tc>
          <w:tcPr>
            <w:tcW w:w="1887" w:type="dxa"/>
            <w:tcBorders>
              <w:right w:val="nil"/>
            </w:tcBorders>
          </w:tcPr>
          <w:p w14:paraId="4234D776" w14:textId="75FF65B5"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BEC2F0B" w14:textId="77777777" w:rsidTr="000C6DAF">
        <w:trPr>
          <w:trHeight w:hRule="exact" w:val="245"/>
        </w:trPr>
        <w:tc>
          <w:tcPr>
            <w:tcW w:w="3884" w:type="dxa"/>
            <w:gridSpan w:val="2"/>
            <w:tcBorders>
              <w:left w:val="nil"/>
            </w:tcBorders>
          </w:tcPr>
          <w:p w14:paraId="643CCD35"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0B99690A"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175F4D06" w14:textId="77777777" w:rsidR="0090711C" w:rsidRDefault="0090711C" w:rsidP="000C6DAF">
            <w:pPr>
              <w:pStyle w:val="TableParagraph"/>
              <w:spacing w:before="2"/>
              <w:ind w:left="349"/>
              <w:rPr>
                <w:sz w:val="18"/>
              </w:rPr>
            </w:pPr>
            <w:r>
              <w:rPr>
                <w:color w:val="231F20"/>
                <w:sz w:val="18"/>
              </w:rPr>
              <w:t>Retained</w:t>
            </w:r>
            <w:r>
              <w:rPr>
                <w:color w:val="231F20"/>
                <w:spacing w:val="-11"/>
                <w:sz w:val="18"/>
              </w:rPr>
              <w:t xml:space="preserve"> </w:t>
            </w:r>
            <w:r>
              <w:rPr>
                <w:color w:val="231F20"/>
                <w:sz w:val="18"/>
              </w:rPr>
              <w:t>earnings/owner's</w:t>
            </w:r>
            <w:r>
              <w:rPr>
                <w:color w:val="231F20"/>
                <w:spacing w:val="-11"/>
                <w:sz w:val="18"/>
              </w:rPr>
              <w:t xml:space="preserve"> </w:t>
            </w:r>
            <w:r>
              <w:rPr>
                <w:color w:val="231F20"/>
                <w:spacing w:val="-2"/>
                <w:sz w:val="18"/>
              </w:rPr>
              <w:t>equity</w:t>
            </w:r>
          </w:p>
        </w:tc>
        <w:tc>
          <w:tcPr>
            <w:tcW w:w="1887" w:type="dxa"/>
            <w:tcBorders>
              <w:right w:val="nil"/>
            </w:tcBorders>
          </w:tcPr>
          <w:p w14:paraId="3E1A8EFC" w14:textId="61EDD201"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5E8D2D3" w14:textId="77777777" w:rsidTr="000C6DAF">
        <w:trPr>
          <w:trHeight w:hRule="exact" w:val="245"/>
        </w:trPr>
        <w:tc>
          <w:tcPr>
            <w:tcW w:w="3884" w:type="dxa"/>
            <w:gridSpan w:val="2"/>
            <w:tcBorders>
              <w:left w:val="nil"/>
            </w:tcBorders>
          </w:tcPr>
          <w:p w14:paraId="4ED57623" w14:textId="77777777" w:rsidR="0090711C" w:rsidRDefault="0090711C" w:rsidP="000C6DAF">
            <w:pPr>
              <w:pStyle w:val="TableParagraph"/>
              <w:rPr>
                <w:rFonts w:ascii="Times New Roman"/>
                <w:sz w:val="16"/>
              </w:rPr>
            </w:pPr>
          </w:p>
        </w:tc>
        <w:tc>
          <w:tcPr>
            <w:tcW w:w="1729" w:type="dxa"/>
            <w:gridSpan w:val="3"/>
            <w:tcBorders>
              <w:right w:val="single" w:sz="12" w:space="0" w:color="231F20"/>
            </w:tcBorders>
          </w:tcPr>
          <w:p w14:paraId="6E21FEF1" w14:textId="77777777" w:rsidR="0090711C" w:rsidRDefault="0090711C" w:rsidP="000C6DAF">
            <w:pPr>
              <w:pStyle w:val="TableParagraph"/>
              <w:rPr>
                <w:rFonts w:ascii="Times New Roman"/>
                <w:sz w:val="16"/>
              </w:rPr>
            </w:pPr>
          </w:p>
        </w:tc>
        <w:tc>
          <w:tcPr>
            <w:tcW w:w="3893" w:type="dxa"/>
            <w:gridSpan w:val="6"/>
            <w:tcBorders>
              <w:left w:val="single" w:sz="12" w:space="0" w:color="231F20"/>
            </w:tcBorders>
          </w:tcPr>
          <w:p w14:paraId="293E68C6" w14:textId="77777777" w:rsidR="0090711C" w:rsidRDefault="0090711C" w:rsidP="000C6DAF">
            <w:pPr>
              <w:pStyle w:val="TableParagraph"/>
              <w:spacing w:line="204" w:lineRule="exact"/>
              <w:ind w:left="349"/>
              <w:rPr>
                <w:sz w:val="18"/>
              </w:rPr>
            </w:pPr>
            <w:r>
              <w:rPr>
                <w:color w:val="231F20"/>
                <w:sz w:val="18"/>
              </w:rPr>
              <w:t xml:space="preserve">Less, Treasury </w:t>
            </w:r>
            <w:r>
              <w:rPr>
                <w:color w:val="231F20"/>
                <w:spacing w:val="-2"/>
                <w:sz w:val="18"/>
              </w:rPr>
              <w:t>stock</w:t>
            </w:r>
          </w:p>
        </w:tc>
        <w:tc>
          <w:tcPr>
            <w:tcW w:w="1887" w:type="dxa"/>
            <w:tcBorders>
              <w:right w:val="nil"/>
            </w:tcBorders>
          </w:tcPr>
          <w:p w14:paraId="5A464C45" w14:textId="7B9E56F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619AAD65" w14:textId="77777777" w:rsidTr="000C6DAF">
        <w:trPr>
          <w:trHeight w:hRule="exact" w:val="245"/>
        </w:trPr>
        <w:tc>
          <w:tcPr>
            <w:tcW w:w="3884" w:type="dxa"/>
            <w:gridSpan w:val="2"/>
            <w:tcBorders>
              <w:left w:val="nil"/>
              <w:bottom w:val="single" w:sz="12" w:space="0" w:color="231F20"/>
              <w:right w:val="single" w:sz="12" w:space="0" w:color="231F20"/>
            </w:tcBorders>
          </w:tcPr>
          <w:p w14:paraId="5FECC7BC" w14:textId="77777777" w:rsidR="0090711C" w:rsidRDefault="0090711C" w:rsidP="000C6DAF">
            <w:pPr>
              <w:pStyle w:val="TableParagraph"/>
              <w:spacing w:before="1" w:line="201" w:lineRule="exact"/>
              <w:ind w:left="2243"/>
              <w:rPr>
                <w:b/>
                <w:sz w:val="18"/>
              </w:rPr>
            </w:pPr>
            <w:r>
              <w:rPr>
                <w:b/>
                <w:color w:val="231F20"/>
                <w:sz w:val="18"/>
              </w:rPr>
              <w:t>Total</w:t>
            </w:r>
            <w:r>
              <w:rPr>
                <w:b/>
                <w:color w:val="231F20"/>
                <w:spacing w:val="-2"/>
                <w:sz w:val="18"/>
              </w:rPr>
              <w:t xml:space="preserve"> </w:t>
            </w:r>
            <w:r>
              <w:rPr>
                <w:b/>
                <w:color w:val="231F20"/>
                <w:sz w:val="18"/>
              </w:rPr>
              <w:t>Other</w:t>
            </w:r>
            <w:r>
              <w:rPr>
                <w:b/>
                <w:color w:val="231F20"/>
                <w:spacing w:val="-2"/>
                <w:sz w:val="18"/>
              </w:rPr>
              <w:t xml:space="preserve"> Assets</w:t>
            </w:r>
          </w:p>
        </w:tc>
        <w:tc>
          <w:tcPr>
            <w:tcW w:w="1729" w:type="dxa"/>
            <w:gridSpan w:val="3"/>
            <w:tcBorders>
              <w:left w:val="single" w:sz="12" w:space="0" w:color="231F20"/>
              <w:bottom w:val="single" w:sz="12" w:space="0" w:color="231F20"/>
              <w:right w:val="single" w:sz="12" w:space="0" w:color="231F20"/>
            </w:tcBorders>
          </w:tcPr>
          <w:p w14:paraId="19B76465" w14:textId="44A5453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2B933C27" w14:textId="77777777" w:rsidR="0090711C" w:rsidRDefault="0090711C" w:rsidP="000C6DAF">
            <w:pPr>
              <w:pStyle w:val="TableParagraph"/>
              <w:spacing w:before="1" w:line="201" w:lineRule="exact"/>
              <w:ind w:left="2500"/>
              <w:rPr>
                <w:b/>
                <w:sz w:val="18"/>
              </w:rPr>
            </w:pPr>
            <w:r>
              <w:rPr>
                <w:b/>
                <w:color w:val="231F20"/>
                <w:sz w:val="18"/>
              </w:rPr>
              <w:t xml:space="preserve">Total Net </w:t>
            </w:r>
            <w:r>
              <w:rPr>
                <w:b/>
                <w:color w:val="231F20"/>
                <w:spacing w:val="-2"/>
                <w:sz w:val="18"/>
              </w:rPr>
              <w:t>Worth</w:t>
            </w:r>
          </w:p>
        </w:tc>
        <w:tc>
          <w:tcPr>
            <w:tcW w:w="1887" w:type="dxa"/>
            <w:tcBorders>
              <w:left w:val="single" w:sz="12" w:space="0" w:color="231F20"/>
              <w:bottom w:val="single" w:sz="12" w:space="0" w:color="231F20"/>
              <w:right w:val="nil"/>
            </w:tcBorders>
          </w:tcPr>
          <w:p w14:paraId="4A776641" w14:textId="77777777" w:rsidR="0090711C" w:rsidRDefault="0090711C" w:rsidP="000C6DAF">
            <w:pPr>
              <w:pStyle w:val="TableParagraph"/>
              <w:rPr>
                <w:rFonts w:ascii="Times New Roman"/>
                <w:sz w:val="14"/>
              </w:rPr>
            </w:pPr>
          </w:p>
        </w:tc>
      </w:tr>
      <w:tr w:rsidR="0090711C" w14:paraId="2E381C7B" w14:textId="77777777" w:rsidTr="000C6DAF">
        <w:trPr>
          <w:trHeight w:hRule="exact" w:val="494"/>
        </w:trPr>
        <w:tc>
          <w:tcPr>
            <w:tcW w:w="3884" w:type="dxa"/>
            <w:gridSpan w:val="2"/>
            <w:tcBorders>
              <w:top w:val="single" w:sz="12" w:space="0" w:color="231F20"/>
              <w:left w:val="nil"/>
              <w:bottom w:val="single" w:sz="12" w:space="0" w:color="231F20"/>
              <w:right w:val="single" w:sz="12" w:space="0" w:color="231F20"/>
            </w:tcBorders>
          </w:tcPr>
          <w:p w14:paraId="1C43C4D6" w14:textId="77777777" w:rsidR="0090711C" w:rsidRDefault="0090711C" w:rsidP="000C6DAF">
            <w:pPr>
              <w:pStyle w:val="TableParagraph"/>
              <w:spacing w:before="108"/>
              <w:ind w:left="2174"/>
              <w:rPr>
                <w:b/>
                <w:color w:val="231F20"/>
                <w:sz w:val="18"/>
              </w:rPr>
            </w:pPr>
            <w:r>
              <w:rPr>
                <w:b/>
                <w:color w:val="231F20"/>
                <w:sz w:val="18"/>
              </w:rPr>
              <w:t>D.</w:t>
            </w:r>
            <w:r>
              <w:rPr>
                <w:b/>
                <w:color w:val="231F20"/>
                <w:spacing w:val="50"/>
                <w:sz w:val="18"/>
              </w:rPr>
              <w:t xml:space="preserve"> </w:t>
            </w:r>
            <w:r>
              <w:rPr>
                <w:b/>
                <w:color w:val="231F20"/>
                <w:sz w:val="18"/>
              </w:rPr>
              <w:t xml:space="preserve">TOTAL </w:t>
            </w:r>
            <w:r>
              <w:rPr>
                <w:b/>
                <w:color w:val="231F20"/>
                <w:spacing w:val="-2"/>
                <w:sz w:val="18"/>
              </w:rPr>
              <w:t>ASSETS</w:t>
            </w:r>
          </w:p>
          <w:p w14:paraId="05FAD71C" w14:textId="6EE312D7" w:rsidR="007639C6" w:rsidRPr="007639C6" w:rsidRDefault="007639C6" w:rsidP="007639C6">
            <w:pPr>
              <w:tabs>
                <w:tab w:val="left" w:pos="2490"/>
              </w:tabs>
            </w:pPr>
            <w:r>
              <w:tab/>
            </w:r>
          </w:p>
        </w:tc>
        <w:bookmarkStart w:id="14" w:name="_Hlk202433568"/>
        <w:tc>
          <w:tcPr>
            <w:tcW w:w="1729" w:type="dxa"/>
            <w:gridSpan w:val="3"/>
            <w:tcBorders>
              <w:top w:val="single" w:sz="12" w:space="0" w:color="231F20"/>
              <w:left w:val="single" w:sz="12" w:space="0" w:color="231F20"/>
              <w:bottom w:val="single" w:sz="12" w:space="0" w:color="231F20"/>
              <w:right w:val="single" w:sz="12" w:space="0" w:color="231F20"/>
            </w:tcBorders>
          </w:tcPr>
          <w:p w14:paraId="467D4714" w14:textId="77777777" w:rsidR="0090711C" w:rsidRDefault="00E606DC" w:rsidP="000C6DAF">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4"/>
          </w:p>
          <w:p w14:paraId="184C376F" w14:textId="77777777" w:rsidR="00E606DC" w:rsidRDefault="00E606DC" w:rsidP="000C6DAF">
            <w:pPr>
              <w:pStyle w:val="TableParagraph"/>
              <w:rPr>
                <w:b/>
                <w:bCs/>
                <w:color w:val="231F20"/>
                <w:spacing w:val="-4"/>
                <w:sz w:val="16"/>
                <w:szCs w:val="16"/>
              </w:rPr>
            </w:pPr>
          </w:p>
          <w:p w14:paraId="307C1ECD" w14:textId="77777777" w:rsidR="00E606DC" w:rsidRDefault="00E606DC" w:rsidP="000C6DAF">
            <w:pPr>
              <w:pStyle w:val="TableParagraph"/>
              <w:rPr>
                <w:b/>
                <w:bCs/>
                <w:color w:val="231F20"/>
                <w:spacing w:val="-4"/>
                <w:sz w:val="16"/>
                <w:szCs w:val="16"/>
              </w:rPr>
            </w:pPr>
          </w:p>
          <w:p w14:paraId="031AF15E" w14:textId="135E2196" w:rsidR="00E606DC" w:rsidRDefault="00E606DC" w:rsidP="000C6DAF">
            <w:pPr>
              <w:pStyle w:val="TableParagraph"/>
              <w:rPr>
                <w:rFonts w:ascii="Times New Roman"/>
                <w:sz w:val="16"/>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3BAA4C5C" w14:textId="77777777" w:rsidR="0090711C" w:rsidRDefault="0090711C" w:rsidP="000C6DAF">
            <w:pPr>
              <w:pStyle w:val="TableParagraph"/>
              <w:spacing w:before="108"/>
              <w:ind w:left="312"/>
              <w:rPr>
                <w:b/>
                <w:sz w:val="18"/>
              </w:rPr>
            </w:pPr>
            <w:r>
              <w:rPr>
                <w:b/>
                <w:color w:val="231F20"/>
                <w:sz w:val="18"/>
              </w:rPr>
              <w:t>E.</w:t>
            </w:r>
            <w:r>
              <w:rPr>
                <w:b/>
                <w:color w:val="231F20"/>
                <w:spacing w:val="50"/>
                <w:sz w:val="18"/>
              </w:rPr>
              <w:t xml:space="preserve"> </w:t>
            </w:r>
            <w:r>
              <w:rPr>
                <w:b/>
                <w:color w:val="231F20"/>
                <w:sz w:val="18"/>
              </w:rPr>
              <w:t xml:space="preserve">TOTAL LIABILITIES AND NET </w:t>
            </w:r>
            <w:r>
              <w:rPr>
                <w:b/>
                <w:color w:val="231F20"/>
                <w:spacing w:val="-2"/>
                <w:sz w:val="18"/>
              </w:rPr>
              <w:t>WORTH</w:t>
            </w:r>
          </w:p>
        </w:tc>
        <w:tc>
          <w:tcPr>
            <w:tcW w:w="1887" w:type="dxa"/>
            <w:tcBorders>
              <w:top w:val="single" w:sz="12" w:space="0" w:color="231F20"/>
              <w:left w:val="single" w:sz="12" w:space="0" w:color="231F20"/>
              <w:bottom w:val="single" w:sz="12" w:space="0" w:color="231F20"/>
              <w:right w:val="nil"/>
            </w:tcBorders>
          </w:tcPr>
          <w:p w14:paraId="0F403B85" w14:textId="1D3B249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334DD021" w14:textId="0C977C2B" w:rsidR="00174940" w:rsidRDefault="00174940" w:rsidP="00174940">
      <w:pPr>
        <w:pStyle w:val="Heading1"/>
        <w:pBdr>
          <w:bottom w:val="single" w:sz="12" w:space="1" w:color="auto"/>
        </w:pBdr>
        <w:tabs>
          <w:tab w:val="left" w:pos="390"/>
          <w:tab w:val="center" w:pos="5789"/>
        </w:tabs>
        <w:spacing w:before="28"/>
        <w:ind w:right="21"/>
        <w:rPr>
          <w:color w:val="231F20"/>
          <w:sz w:val="18"/>
          <w:szCs w:val="18"/>
        </w:rPr>
      </w:pPr>
      <w:r>
        <w:rPr>
          <w:color w:val="231F20"/>
          <w:sz w:val="18"/>
          <w:szCs w:val="18"/>
        </w:rPr>
        <w:tab/>
        <w:t xml:space="preserve">24. From (Month,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z w:val="18"/>
          <w:szCs w:val="18"/>
        </w:rPr>
        <w:tab/>
        <w:t xml:space="preserve">25. TO(Month,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6A159C96" w14:textId="77777777" w:rsidR="00CB624F" w:rsidRDefault="00CB624F" w:rsidP="00174940">
      <w:pPr>
        <w:pStyle w:val="Heading1"/>
        <w:tabs>
          <w:tab w:val="left" w:pos="390"/>
          <w:tab w:val="center" w:pos="5789"/>
        </w:tabs>
        <w:spacing w:before="28"/>
        <w:ind w:right="21"/>
        <w:rPr>
          <w:color w:val="231F20"/>
          <w:sz w:val="18"/>
          <w:szCs w:val="18"/>
        </w:rPr>
      </w:pPr>
    </w:p>
    <w:p w14:paraId="40A64EC8" w14:textId="73F3C691" w:rsidR="00174940" w:rsidRPr="00174940" w:rsidRDefault="00174940" w:rsidP="00174940">
      <w:pPr>
        <w:pStyle w:val="Heading1"/>
        <w:tabs>
          <w:tab w:val="left" w:pos="390"/>
          <w:tab w:val="center" w:pos="5789"/>
        </w:tabs>
        <w:spacing w:before="28"/>
        <w:ind w:right="21"/>
        <w:rPr>
          <w:color w:val="231F20"/>
          <w:spacing w:val="-2"/>
          <w:sz w:val="18"/>
          <w:szCs w:val="18"/>
        </w:rPr>
      </w:pPr>
      <w:r>
        <w:rPr>
          <w:color w:val="231F20"/>
          <w:sz w:val="18"/>
          <w:szCs w:val="18"/>
        </w:rPr>
        <w:tab/>
      </w:r>
      <w:r>
        <w:rPr>
          <w:color w:val="231F20"/>
          <w:sz w:val="18"/>
          <w:szCs w:val="18"/>
        </w:rPr>
        <w:tab/>
      </w:r>
      <w:r w:rsidR="0090711C" w:rsidRPr="00D73053">
        <w:rPr>
          <w:color w:val="231F20"/>
          <w:sz w:val="18"/>
          <w:szCs w:val="18"/>
        </w:rPr>
        <w:t>SECTION</w:t>
      </w:r>
      <w:r w:rsidR="0090711C" w:rsidRPr="00D73053">
        <w:rPr>
          <w:color w:val="231F20"/>
          <w:spacing w:val="-2"/>
          <w:sz w:val="18"/>
          <w:szCs w:val="18"/>
        </w:rPr>
        <w:t xml:space="preserve"> </w:t>
      </w:r>
      <w:r w:rsidR="0090711C" w:rsidRPr="00D73053">
        <w:rPr>
          <w:color w:val="231F20"/>
          <w:sz w:val="18"/>
          <w:szCs w:val="18"/>
        </w:rPr>
        <w:t>IV</w:t>
      </w:r>
      <w:r w:rsidR="0090711C" w:rsidRPr="00D73053">
        <w:rPr>
          <w:color w:val="231F20"/>
          <w:spacing w:val="-1"/>
          <w:sz w:val="18"/>
          <w:szCs w:val="18"/>
        </w:rPr>
        <w:t xml:space="preserve"> </w:t>
      </w:r>
      <w:r w:rsidR="0090711C" w:rsidRPr="00D73053">
        <w:rPr>
          <w:color w:val="231F20"/>
          <w:sz w:val="18"/>
          <w:szCs w:val="18"/>
        </w:rPr>
        <w:t>-</w:t>
      </w:r>
      <w:r w:rsidR="0090711C" w:rsidRPr="00D73053">
        <w:rPr>
          <w:color w:val="231F20"/>
          <w:spacing w:val="-2"/>
          <w:sz w:val="18"/>
          <w:szCs w:val="18"/>
        </w:rPr>
        <w:t xml:space="preserve"> </w:t>
      </w:r>
      <w:r w:rsidR="0090711C" w:rsidRPr="00D73053">
        <w:rPr>
          <w:color w:val="231F20"/>
          <w:sz w:val="18"/>
          <w:szCs w:val="18"/>
        </w:rPr>
        <w:t>INCOME</w:t>
      </w:r>
      <w:r w:rsidR="0090711C" w:rsidRPr="00D73053">
        <w:rPr>
          <w:color w:val="231F20"/>
          <w:spacing w:val="-1"/>
          <w:sz w:val="18"/>
          <w:szCs w:val="18"/>
        </w:rPr>
        <w:t xml:space="preserve"> </w:t>
      </w:r>
      <w:r w:rsidR="0090711C" w:rsidRPr="00D73053">
        <w:rPr>
          <w:color w:val="231F20"/>
          <w:spacing w:val="-2"/>
          <w:sz w:val="18"/>
          <w:szCs w:val="18"/>
        </w:rPr>
        <w:t>STATEMENT</w:t>
      </w:r>
    </w:p>
    <w:p w14:paraId="359D2234" w14:textId="77777777" w:rsidR="0090711C" w:rsidRDefault="0090711C" w:rsidP="00D73053">
      <w:pPr>
        <w:spacing w:before="99"/>
        <w:ind w:left="5257"/>
        <w:rPr>
          <w:b/>
          <w:sz w:val="18"/>
        </w:rPr>
      </w:pPr>
      <w:r>
        <w:rPr>
          <w:b/>
          <w:color w:val="231F20"/>
          <w:sz w:val="18"/>
        </w:rPr>
        <w:t>26.</w:t>
      </w:r>
      <w:r>
        <w:rPr>
          <w:b/>
          <w:color w:val="231F20"/>
          <w:spacing w:val="50"/>
          <w:sz w:val="18"/>
        </w:rPr>
        <w:t xml:space="preserve"> </w:t>
      </w:r>
      <w:r>
        <w:rPr>
          <w:b/>
          <w:color w:val="231F20"/>
          <w:spacing w:val="-2"/>
          <w:sz w:val="18"/>
        </w:rPr>
        <w:t>INCOME</w:t>
      </w:r>
    </w:p>
    <w:p w14:paraId="68360732" w14:textId="77777777" w:rsidR="0090711C" w:rsidRDefault="0090711C" w:rsidP="00D73053">
      <w:pPr>
        <w:pStyle w:val="BodyText"/>
        <w:spacing w:before="7" w:after="1"/>
        <w:rPr>
          <w:b/>
          <w:sz w:val="10"/>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884"/>
        <w:gridCol w:w="1724"/>
        <w:gridCol w:w="3891"/>
        <w:gridCol w:w="1885"/>
      </w:tblGrid>
      <w:tr w:rsidR="0090711C" w14:paraId="6E347855" w14:textId="77777777" w:rsidTr="000C6DAF">
        <w:trPr>
          <w:trHeight w:val="224"/>
        </w:trPr>
        <w:tc>
          <w:tcPr>
            <w:tcW w:w="3884" w:type="dxa"/>
            <w:tcBorders>
              <w:left w:val="nil"/>
            </w:tcBorders>
          </w:tcPr>
          <w:p w14:paraId="7BBEEEFD" w14:textId="77777777" w:rsidR="0090711C" w:rsidRDefault="0090711C" w:rsidP="000C6DAF">
            <w:pPr>
              <w:pStyle w:val="TableParagraph"/>
              <w:spacing w:line="205" w:lineRule="exact"/>
              <w:ind w:left="29"/>
              <w:rPr>
                <w:b/>
                <w:sz w:val="18"/>
              </w:rPr>
            </w:pPr>
            <w:r>
              <w:rPr>
                <w:b/>
                <w:color w:val="231F20"/>
                <w:sz w:val="18"/>
              </w:rPr>
              <w:t>A.</w:t>
            </w:r>
            <w:r>
              <w:rPr>
                <w:b/>
                <w:color w:val="231F20"/>
                <w:spacing w:val="48"/>
                <w:sz w:val="18"/>
              </w:rPr>
              <w:t xml:space="preserve"> </w:t>
            </w:r>
            <w:r>
              <w:rPr>
                <w:b/>
                <w:color w:val="231F20"/>
                <w:sz w:val="18"/>
              </w:rPr>
              <w:t xml:space="preserve">Net </w:t>
            </w:r>
            <w:r>
              <w:rPr>
                <w:b/>
                <w:color w:val="231F20"/>
                <w:spacing w:val="-2"/>
                <w:sz w:val="18"/>
              </w:rPr>
              <w:t>Sales</w:t>
            </w:r>
          </w:p>
        </w:tc>
        <w:tc>
          <w:tcPr>
            <w:tcW w:w="1724" w:type="dxa"/>
          </w:tcPr>
          <w:p w14:paraId="66E35A57" w14:textId="45D70E7F"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val="restart"/>
          </w:tcPr>
          <w:p w14:paraId="3B0DB451" w14:textId="77777777" w:rsidR="0090711C" w:rsidRDefault="0090711C" w:rsidP="000C6DAF">
            <w:pPr>
              <w:pStyle w:val="TableParagraph"/>
              <w:spacing w:before="9" w:line="249" w:lineRule="auto"/>
              <w:ind w:left="361" w:right="187"/>
              <w:rPr>
                <w:sz w:val="18"/>
              </w:rPr>
            </w:pPr>
            <w:r>
              <w:rPr>
                <w:color w:val="231F20"/>
                <w:sz w:val="18"/>
              </w:rPr>
              <w:t>Minority</w:t>
            </w:r>
            <w:r>
              <w:rPr>
                <w:color w:val="231F20"/>
                <w:spacing w:val="-10"/>
                <w:sz w:val="18"/>
              </w:rPr>
              <w:t xml:space="preserve"> </w:t>
            </w:r>
            <w:r>
              <w:rPr>
                <w:color w:val="231F20"/>
                <w:sz w:val="18"/>
              </w:rPr>
              <w:t>Interest</w:t>
            </w:r>
            <w:r>
              <w:rPr>
                <w:color w:val="231F20"/>
                <w:spacing w:val="-10"/>
                <w:sz w:val="18"/>
              </w:rPr>
              <w:t xml:space="preserve"> </w:t>
            </w:r>
            <w:r>
              <w:rPr>
                <w:color w:val="231F20"/>
                <w:sz w:val="18"/>
              </w:rPr>
              <w:t>in</w:t>
            </w:r>
            <w:r>
              <w:rPr>
                <w:color w:val="231F20"/>
                <w:spacing w:val="-10"/>
                <w:sz w:val="18"/>
              </w:rPr>
              <w:t xml:space="preserve"> </w:t>
            </w:r>
            <w:r>
              <w:rPr>
                <w:color w:val="231F20"/>
                <w:sz w:val="18"/>
              </w:rPr>
              <w:t>Earnings</w:t>
            </w:r>
            <w:r>
              <w:rPr>
                <w:color w:val="231F20"/>
                <w:spacing w:val="-10"/>
                <w:sz w:val="18"/>
              </w:rPr>
              <w:t xml:space="preserve"> </w:t>
            </w:r>
            <w:r>
              <w:rPr>
                <w:color w:val="231F20"/>
                <w:sz w:val="18"/>
              </w:rPr>
              <w:t xml:space="preserve">of </w:t>
            </w:r>
            <w:r>
              <w:rPr>
                <w:color w:val="231F20"/>
                <w:spacing w:val="-2"/>
                <w:sz w:val="18"/>
              </w:rPr>
              <w:t>Subsidiaries</w:t>
            </w:r>
          </w:p>
        </w:tc>
        <w:tc>
          <w:tcPr>
            <w:tcW w:w="1885" w:type="dxa"/>
            <w:vMerge w:val="restart"/>
            <w:tcBorders>
              <w:right w:val="nil"/>
            </w:tcBorders>
          </w:tcPr>
          <w:p w14:paraId="17CB52CE" w14:textId="6653FC8B"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19AC53F8" w14:textId="77777777" w:rsidTr="000C6DAF">
        <w:trPr>
          <w:trHeight w:val="225"/>
        </w:trPr>
        <w:tc>
          <w:tcPr>
            <w:tcW w:w="3884" w:type="dxa"/>
            <w:tcBorders>
              <w:left w:val="nil"/>
            </w:tcBorders>
          </w:tcPr>
          <w:p w14:paraId="6DF94A5D" w14:textId="77777777" w:rsidR="0090711C" w:rsidRDefault="0090711C" w:rsidP="000C6DAF">
            <w:pPr>
              <w:pStyle w:val="TableParagraph"/>
              <w:spacing w:line="203" w:lineRule="exact"/>
              <w:ind w:left="362"/>
              <w:rPr>
                <w:sz w:val="18"/>
              </w:rPr>
            </w:pPr>
            <w:r>
              <w:rPr>
                <w:color w:val="231F20"/>
                <w:sz w:val="18"/>
              </w:rPr>
              <w:t>Cost</w:t>
            </w:r>
            <w:r>
              <w:rPr>
                <w:color w:val="231F20"/>
                <w:spacing w:val="-1"/>
                <w:sz w:val="18"/>
              </w:rPr>
              <w:t xml:space="preserve"> </w:t>
            </w:r>
            <w:r>
              <w:rPr>
                <w:color w:val="231F20"/>
                <w:sz w:val="18"/>
              </w:rPr>
              <w:t>and</w:t>
            </w:r>
            <w:r>
              <w:rPr>
                <w:color w:val="231F20"/>
                <w:spacing w:val="-1"/>
                <w:sz w:val="18"/>
              </w:rPr>
              <w:t xml:space="preserve"> </w:t>
            </w:r>
            <w:r>
              <w:rPr>
                <w:color w:val="231F20"/>
                <w:spacing w:val="-2"/>
                <w:sz w:val="18"/>
              </w:rPr>
              <w:t>Expenses</w:t>
            </w:r>
          </w:p>
        </w:tc>
        <w:tc>
          <w:tcPr>
            <w:tcW w:w="1724" w:type="dxa"/>
            <w:vMerge w:val="restart"/>
          </w:tcPr>
          <w:p w14:paraId="0C6CC9D7" w14:textId="77777777" w:rsidR="0090711C" w:rsidRDefault="00E606DC" w:rsidP="000C6DAF">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1974C205" w14:textId="77777777" w:rsidR="007639C6" w:rsidRDefault="007639C6" w:rsidP="000C6DAF">
            <w:pPr>
              <w:pStyle w:val="TableParagraph"/>
              <w:rPr>
                <w:b/>
                <w:bCs/>
                <w:color w:val="231F20"/>
                <w:spacing w:val="-4"/>
                <w:sz w:val="16"/>
                <w:szCs w:val="16"/>
              </w:rPr>
            </w:pPr>
          </w:p>
          <w:p w14:paraId="0FA6CACC" w14:textId="4487E7D1" w:rsidR="00E606D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0CBEB513" w14:textId="77777777" w:rsidR="0090711C" w:rsidRDefault="0090711C" w:rsidP="000C6DAF">
            <w:pPr>
              <w:rPr>
                <w:sz w:val="2"/>
                <w:szCs w:val="2"/>
              </w:rPr>
            </w:pPr>
          </w:p>
        </w:tc>
        <w:tc>
          <w:tcPr>
            <w:tcW w:w="1885" w:type="dxa"/>
            <w:vMerge/>
            <w:tcBorders>
              <w:top w:val="nil"/>
              <w:right w:val="nil"/>
            </w:tcBorders>
          </w:tcPr>
          <w:p w14:paraId="0B355FE4" w14:textId="77777777" w:rsidR="0090711C" w:rsidRDefault="0090711C" w:rsidP="000C6DAF">
            <w:pPr>
              <w:rPr>
                <w:sz w:val="2"/>
                <w:szCs w:val="2"/>
              </w:rPr>
            </w:pPr>
          </w:p>
        </w:tc>
      </w:tr>
      <w:tr w:rsidR="0090711C" w14:paraId="56C3452A" w14:textId="77777777" w:rsidTr="000C6DAF">
        <w:trPr>
          <w:trHeight w:val="225"/>
        </w:trPr>
        <w:tc>
          <w:tcPr>
            <w:tcW w:w="3884" w:type="dxa"/>
            <w:tcBorders>
              <w:left w:val="nil"/>
            </w:tcBorders>
          </w:tcPr>
          <w:p w14:paraId="031E1608" w14:textId="77777777" w:rsidR="0090711C" w:rsidRDefault="0090711C" w:rsidP="000C6DAF">
            <w:pPr>
              <w:pStyle w:val="TableParagraph"/>
              <w:spacing w:line="202" w:lineRule="exact"/>
              <w:ind w:left="506"/>
              <w:rPr>
                <w:sz w:val="18"/>
              </w:rPr>
            </w:pPr>
            <w:r>
              <w:rPr>
                <w:color w:val="231F20"/>
                <w:sz w:val="18"/>
              </w:rPr>
              <w:t xml:space="preserve">Cost of Goods </w:t>
            </w:r>
            <w:r>
              <w:rPr>
                <w:color w:val="231F20"/>
                <w:spacing w:val="-4"/>
                <w:sz w:val="18"/>
              </w:rPr>
              <w:t>Sold</w:t>
            </w:r>
          </w:p>
        </w:tc>
        <w:tc>
          <w:tcPr>
            <w:tcW w:w="1724" w:type="dxa"/>
            <w:vMerge/>
            <w:tcBorders>
              <w:top w:val="nil"/>
            </w:tcBorders>
          </w:tcPr>
          <w:p w14:paraId="343FE894" w14:textId="77777777" w:rsidR="0090711C" w:rsidRDefault="0090711C" w:rsidP="000C6DAF">
            <w:pPr>
              <w:rPr>
                <w:sz w:val="2"/>
                <w:szCs w:val="2"/>
              </w:rPr>
            </w:pPr>
          </w:p>
        </w:tc>
        <w:tc>
          <w:tcPr>
            <w:tcW w:w="3891" w:type="dxa"/>
            <w:vMerge w:val="restart"/>
          </w:tcPr>
          <w:p w14:paraId="12CA4E09" w14:textId="77777777" w:rsidR="0090711C" w:rsidRDefault="0090711C" w:rsidP="000C6DAF">
            <w:pPr>
              <w:pStyle w:val="TableParagraph"/>
              <w:spacing w:before="117"/>
              <w:ind w:left="1610"/>
              <w:rPr>
                <w:b/>
                <w:sz w:val="18"/>
              </w:rPr>
            </w:pPr>
            <w:r>
              <w:rPr>
                <w:b/>
                <w:color w:val="231F20"/>
                <w:sz w:val="18"/>
              </w:rPr>
              <w:t>Total</w:t>
            </w:r>
            <w:r>
              <w:rPr>
                <w:b/>
                <w:color w:val="231F20"/>
                <w:spacing w:val="-4"/>
                <w:sz w:val="18"/>
              </w:rPr>
              <w:t xml:space="preserve"> </w:t>
            </w:r>
            <w:r>
              <w:rPr>
                <w:b/>
                <w:color w:val="231F20"/>
                <w:sz w:val="18"/>
              </w:rPr>
              <w:t>Costs</w:t>
            </w:r>
            <w:r>
              <w:rPr>
                <w:b/>
                <w:color w:val="231F20"/>
                <w:spacing w:val="-1"/>
                <w:sz w:val="18"/>
              </w:rPr>
              <w:t xml:space="preserve"> </w:t>
            </w:r>
            <w:r>
              <w:rPr>
                <w:b/>
                <w:color w:val="231F20"/>
                <w:sz w:val="18"/>
              </w:rPr>
              <w:t>and</w:t>
            </w:r>
            <w:r>
              <w:rPr>
                <w:b/>
                <w:color w:val="231F20"/>
                <w:spacing w:val="-1"/>
                <w:sz w:val="18"/>
              </w:rPr>
              <w:t xml:space="preserve"> </w:t>
            </w:r>
            <w:r>
              <w:rPr>
                <w:b/>
                <w:color w:val="231F20"/>
                <w:spacing w:val="-2"/>
                <w:sz w:val="18"/>
              </w:rPr>
              <w:t>Expenses</w:t>
            </w:r>
          </w:p>
        </w:tc>
        <w:tc>
          <w:tcPr>
            <w:tcW w:w="1885" w:type="dxa"/>
            <w:vMerge w:val="restart"/>
            <w:tcBorders>
              <w:right w:val="nil"/>
            </w:tcBorders>
          </w:tcPr>
          <w:p w14:paraId="762078B2" w14:textId="2FEA97D3"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6BD3A185" w14:textId="77777777" w:rsidTr="000C6DAF">
        <w:trPr>
          <w:trHeight w:val="223"/>
        </w:trPr>
        <w:tc>
          <w:tcPr>
            <w:tcW w:w="3884" w:type="dxa"/>
            <w:tcBorders>
              <w:left w:val="nil"/>
            </w:tcBorders>
          </w:tcPr>
          <w:p w14:paraId="1C4149E1" w14:textId="77777777" w:rsidR="0090711C" w:rsidRDefault="0090711C" w:rsidP="000C6DAF">
            <w:pPr>
              <w:pStyle w:val="TableParagraph"/>
              <w:spacing w:line="201" w:lineRule="exact"/>
              <w:ind w:left="506"/>
              <w:rPr>
                <w:sz w:val="18"/>
              </w:rPr>
            </w:pPr>
            <w:r>
              <w:rPr>
                <w:color w:val="231F20"/>
                <w:sz w:val="18"/>
              </w:rPr>
              <w:t>Depreciation</w:t>
            </w:r>
            <w:r>
              <w:rPr>
                <w:color w:val="231F20"/>
                <w:spacing w:val="-9"/>
                <w:sz w:val="18"/>
              </w:rPr>
              <w:t xml:space="preserve"> </w:t>
            </w:r>
            <w:r>
              <w:rPr>
                <w:color w:val="231F20"/>
                <w:sz w:val="18"/>
              </w:rPr>
              <w:t>and</w:t>
            </w:r>
            <w:r>
              <w:rPr>
                <w:color w:val="231F20"/>
                <w:spacing w:val="-6"/>
                <w:sz w:val="18"/>
              </w:rPr>
              <w:t xml:space="preserve"> </w:t>
            </w:r>
            <w:r>
              <w:rPr>
                <w:color w:val="231F20"/>
                <w:spacing w:val="-2"/>
                <w:sz w:val="18"/>
              </w:rPr>
              <w:t>Amortization</w:t>
            </w:r>
          </w:p>
        </w:tc>
        <w:tc>
          <w:tcPr>
            <w:tcW w:w="1724" w:type="dxa"/>
          </w:tcPr>
          <w:p w14:paraId="0FBC0C9D" w14:textId="49BACD6D"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3C3CAEA3" w14:textId="77777777" w:rsidR="0090711C" w:rsidRDefault="0090711C" w:rsidP="000C6DAF">
            <w:pPr>
              <w:rPr>
                <w:sz w:val="2"/>
                <w:szCs w:val="2"/>
              </w:rPr>
            </w:pPr>
          </w:p>
        </w:tc>
        <w:tc>
          <w:tcPr>
            <w:tcW w:w="1885" w:type="dxa"/>
            <w:vMerge/>
            <w:tcBorders>
              <w:top w:val="nil"/>
              <w:right w:val="nil"/>
            </w:tcBorders>
          </w:tcPr>
          <w:p w14:paraId="7F04879D" w14:textId="77777777" w:rsidR="0090711C" w:rsidRDefault="0090711C" w:rsidP="000C6DAF">
            <w:pPr>
              <w:rPr>
                <w:sz w:val="2"/>
                <w:szCs w:val="2"/>
              </w:rPr>
            </w:pPr>
          </w:p>
        </w:tc>
      </w:tr>
      <w:tr w:rsidR="0090711C" w14:paraId="2D7F9BF7" w14:textId="77777777" w:rsidTr="000C6DAF">
        <w:trPr>
          <w:trHeight w:val="226"/>
        </w:trPr>
        <w:tc>
          <w:tcPr>
            <w:tcW w:w="3884" w:type="dxa"/>
            <w:tcBorders>
              <w:left w:val="nil"/>
            </w:tcBorders>
          </w:tcPr>
          <w:p w14:paraId="30E86587" w14:textId="77777777" w:rsidR="0090711C" w:rsidRDefault="0090711C" w:rsidP="000C6DAF">
            <w:pPr>
              <w:pStyle w:val="TableParagraph"/>
              <w:spacing w:line="202" w:lineRule="exact"/>
              <w:ind w:left="362"/>
              <w:rPr>
                <w:sz w:val="18"/>
              </w:rPr>
            </w:pPr>
            <w:r>
              <w:rPr>
                <w:color w:val="231F20"/>
                <w:sz w:val="18"/>
              </w:rPr>
              <w:t>Selling,</w:t>
            </w:r>
            <w:r>
              <w:rPr>
                <w:color w:val="231F20"/>
                <w:spacing w:val="-1"/>
                <w:sz w:val="18"/>
              </w:rPr>
              <w:t xml:space="preserve"> </w:t>
            </w:r>
            <w:r>
              <w:rPr>
                <w:color w:val="231F20"/>
                <w:sz w:val="18"/>
              </w:rPr>
              <w:t>General, and</w:t>
            </w:r>
            <w:r>
              <w:rPr>
                <w:color w:val="231F20"/>
                <w:spacing w:val="-1"/>
                <w:sz w:val="18"/>
              </w:rPr>
              <w:t xml:space="preserve"> </w:t>
            </w:r>
            <w:r>
              <w:rPr>
                <w:color w:val="231F20"/>
                <w:sz w:val="18"/>
              </w:rPr>
              <w:t xml:space="preserve">Admin. </w:t>
            </w:r>
            <w:r>
              <w:rPr>
                <w:color w:val="231F20"/>
                <w:spacing w:val="-2"/>
                <w:sz w:val="18"/>
              </w:rPr>
              <w:t>Expenses</w:t>
            </w:r>
          </w:p>
        </w:tc>
        <w:tc>
          <w:tcPr>
            <w:tcW w:w="1724" w:type="dxa"/>
          </w:tcPr>
          <w:p w14:paraId="5E8BA968" w14:textId="1E679A94"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2EEEF1EB" w14:textId="77777777" w:rsidR="0090711C" w:rsidRDefault="0090711C" w:rsidP="000C6DAF">
            <w:pPr>
              <w:pStyle w:val="TableParagraph"/>
              <w:spacing w:line="202" w:lineRule="exact"/>
              <w:ind w:left="361"/>
              <w:rPr>
                <w:sz w:val="18"/>
              </w:rPr>
            </w:pPr>
            <w:r>
              <w:rPr>
                <w:color w:val="231F20"/>
                <w:sz w:val="18"/>
              </w:rPr>
              <w:t>Earnings</w:t>
            </w:r>
            <w:r>
              <w:rPr>
                <w:color w:val="231F20"/>
                <w:spacing w:val="-3"/>
                <w:sz w:val="18"/>
              </w:rPr>
              <w:t xml:space="preserve"> </w:t>
            </w:r>
            <w:r>
              <w:rPr>
                <w:color w:val="231F20"/>
                <w:sz w:val="18"/>
              </w:rPr>
              <w:t>Before</w:t>
            </w:r>
            <w:r>
              <w:rPr>
                <w:color w:val="231F20"/>
                <w:spacing w:val="-2"/>
                <w:sz w:val="18"/>
              </w:rPr>
              <w:t xml:space="preserve"> Taxes</w:t>
            </w:r>
          </w:p>
        </w:tc>
        <w:tc>
          <w:tcPr>
            <w:tcW w:w="1885" w:type="dxa"/>
            <w:tcBorders>
              <w:right w:val="nil"/>
            </w:tcBorders>
          </w:tcPr>
          <w:p w14:paraId="1FC396DF" w14:textId="1BF51047"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298AC41" w14:textId="77777777" w:rsidTr="000C6DAF">
        <w:trPr>
          <w:trHeight w:val="224"/>
        </w:trPr>
        <w:tc>
          <w:tcPr>
            <w:tcW w:w="3884" w:type="dxa"/>
            <w:tcBorders>
              <w:left w:val="nil"/>
            </w:tcBorders>
          </w:tcPr>
          <w:p w14:paraId="138F19FE" w14:textId="77777777" w:rsidR="0090711C" w:rsidRDefault="0090711C" w:rsidP="000C6DAF">
            <w:pPr>
              <w:pStyle w:val="TableParagraph"/>
              <w:spacing w:line="200" w:lineRule="exact"/>
              <w:ind w:left="362"/>
              <w:rPr>
                <w:sz w:val="18"/>
              </w:rPr>
            </w:pPr>
            <w:r>
              <w:rPr>
                <w:color w:val="231F20"/>
                <w:sz w:val="18"/>
              </w:rPr>
              <w:t xml:space="preserve">Interest </w:t>
            </w:r>
            <w:r>
              <w:rPr>
                <w:color w:val="231F20"/>
                <w:spacing w:val="-2"/>
                <w:sz w:val="18"/>
              </w:rPr>
              <w:t>Expense</w:t>
            </w:r>
          </w:p>
        </w:tc>
        <w:tc>
          <w:tcPr>
            <w:tcW w:w="1724" w:type="dxa"/>
          </w:tcPr>
          <w:p w14:paraId="73E4CEC8" w14:textId="07A1DA4A"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2BDDC0A0" w14:textId="77777777" w:rsidR="0090711C" w:rsidRDefault="0090711C" w:rsidP="000C6DAF">
            <w:pPr>
              <w:pStyle w:val="TableParagraph"/>
              <w:spacing w:line="200" w:lineRule="exact"/>
              <w:ind w:left="361"/>
              <w:rPr>
                <w:sz w:val="18"/>
              </w:rPr>
            </w:pPr>
            <w:r>
              <w:rPr>
                <w:color w:val="231F20"/>
                <w:sz w:val="18"/>
              </w:rPr>
              <w:t>Taxes</w:t>
            </w:r>
            <w:r>
              <w:rPr>
                <w:color w:val="231F20"/>
                <w:spacing w:val="-3"/>
                <w:sz w:val="18"/>
              </w:rPr>
              <w:t xml:space="preserve"> </w:t>
            </w:r>
            <w:r>
              <w:rPr>
                <w:color w:val="231F20"/>
                <w:sz w:val="18"/>
              </w:rPr>
              <w:t>on</w:t>
            </w:r>
            <w:r>
              <w:rPr>
                <w:color w:val="231F20"/>
                <w:spacing w:val="-2"/>
                <w:sz w:val="18"/>
              </w:rPr>
              <w:t xml:space="preserve"> Income</w:t>
            </w:r>
          </w:p>
        </w:tc>
        <w:tc>
          <w:tcPr>
            <w:tcW w:w="1885" w:type="dxa"/>
            <w:tcBorders>
              <w:right w:val="nil"/>
            </w:tcBorders>
          </w:tcPr>
          <w:p w14:paraId="7533783D" w14:textId="237E3EE0"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56A7237" w14:textId="77777777" w:rsidTr="000C6DAF">
        <w:trPr>
          <w:trHeight w:val="223"/>
        </w:trPr>
        <w:tc>
          <w:tcPr>
            <w:tcW w:w="3884" w:type="dxa"/>
            <w:tcBorders>
              <w:left w:val="nil"/>
            </w:tcBorders>
          </w:tcPr>
          <w:p w14:paraId="46150943" w14:textId="77777777" w:rsidR="0090711C" w:rsidRDefault="0090711C" w:rsidP="000C6DAF">
            <w:pPr>
              <w:pStyle w:val="TableParagraph"/>
              <w:spacing w:line="201" w:lineRule="exact"/>
              <w:ind w:left="362"/>
              <w:rPr>
                <w:i/>
                <w:sz w:val="18"/>
              </w:rPr>
            </w:pPr>
            <w:r>
              <w:rPr>
                <w:color w:val="231F20"/>
                <w:sz w:val="18"/>
              </w:rPr>
              <w:t>Other</w:t>
            </w:r>
            <w:r>
              <w:rPr>
                <w:color w:val="231F20"/>
                <w:spacing w:val="-2"/>
                <w:sz w:val="18"/>
              </w:rPr>
              <w:t xml:space="preserve"> </w:t>
            </w:r>
            <w:r>
              <w:rPr>
                <w:color w:val="231F20"/>
                <w:sz w:val="18"/>
              </w:rPr>
              <w:t>Expenses</w:t>
            </w:r>
            <w:r>
              <w:rPr>
                <w:color w:val="231F20"/>
                <w:spacing w:val="45"/>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4" w:type="dxa"/>
            <w:vMerge w:val="restart"/>
          </w:tcPr>
          <w:p w14:paraId="30112C67" w14:textId="673FF709"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1DE135D3" w14:textId="77777777" w:rsidR="0090711C" w:rsidRDefault="0090711C" w:rsidP="000C6DAF">
            <w:pPr>
              <w:pStyle w:val="TableParagraph"/>
              <w:spacing w:line="201" w:lineRule="exact"/>
              <w:ind w:left="361"/>
              <w:rPr>
                <w:sz w:val="18"/>
              </w:rPr>
            </w:pPr>
            <w:r>
              <w:rPr>
                <w:color w:val="231F20"/>
                <w:sz w:val="18"/>
              </w:rPr>
              <w:t>Income</w:t>
            </w:r>
            <w:r>
              <w:rPr>
                <w:color w:val="231F20"/>
                <w:spacing w:val="-4"/>
                <w:sz w:val="18"/>
              </w:rPr>
              <w:t xml:space="preserve"> </w:t>
            </w:r>
            <w:r>
              <w:rPr>
                <w:color w:val="231F20"/>
                <w:sz w:val="18"/>
              </w:rPr>
              <w:t>Before</w:t>
            </w:r>
            <w:r>
              <w:rPr>
                <w:color w:val="231F20"/>
                <w:spacing w:val="-3"/>
                <w:sz w:val="18"/>
              </w:rPr>
              <w:t xml:space="preserve"> </w:t>
            </w:r>
            <w:r>
              <w:rPr>
                <w:color w:val="231F20"/>
                <w:sz w:val="18"/>
              </w:rPr>
              <w:t>Extraordinary</w:t>
            </w:r>
            <w:r>
              <w:rPr>
                <w:color w:val="231F20"/>
                <w:spacing w:val="-3"/>
                <w:sz w:val="18"/>
              </w:rPr>
              <w:t xml:space="preserve"> </w:t>
            </w:r>
            <w:r>
              <w:rPr>
                <w:color w:val="231F20"/>
                <w:spacing w:val="-2"/>
                <w:sz w:val="18"/>
              </w:rPr>
              <w:t>Items</w:t>
            </w:r>
          </w:p>
        </w:tc>
        <w:tc>
          <w:tcPr>
            <w:tcW w:w="1885" w:type="dxa"/>
            <w:tcBorders>
              <w:right w:val="nil"/>
            </w:tcBorders>
          </w:tcPr>
          <w:p w14:paraId="63DAA14A" w14:textId="3D3ECB00"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0C737D8E" w14:textId="77777777" w:rsidTr="000C6DAF">
        <w:trPr>
          <w:trHeight w:val="225"/>
        </w:trPr>
        <w:tc>
          <w:tcPr>
            <w:tcW w:w="3884" w:type="dxa"/>
            <w:tcBorders>
              <w:left w:val="nil"/>
            </w:tcBorders>
          </w:tcPr>
          <w:p w14:paraId="6FAC9C1E" w14:textId="77777777" w:rsidR="0090711C" w:rsidRDefault="0090711C" w:rsidP="000C6DAF">
            <w:pPr>
              <w:pStyle w:val="TableParagraph"/>
              <w:rPr>
                <w:rFonts w:ascii="Times New Roman"/>
                <w:sz w:val="16"/>
              </w:rPr>
            </w:pPr>
          </w:p>
        </w:tc>
        <w:tc>
          <w:tcPr>
            <w:tcW w:w="1724" w:type="dxa"/>
            <w:vMerge/>
            <w:tcBorders>
              <w:top w:val="nil"/>
            </w:tcBorders>
          </w:tcPr>
          <w:p w14:paraId="4BEE1991" w14:textId="77777777" w:rsidR="0090711C" w:rsidRDefault="0090711C" w:rsidP="000C6DAF">
            <w:pPr>
              <w:rPr>
                <w:sz w:val="2"/>
                <w:szCs w:val="2"/>
              </w:rPr>
            </w:pPr>
          </w:p>
        </w:tc>
        <w:tc>
          <w:tcPr>
            <w:tcW w:w="3891" w:type="dxa"/>
          </w:tcPr>
          <w:p w14:paraId="0857B475" w14:textId="77777777" w:rsidR="0090711C" w:rsidRDefault="0090711C" w:rsidP="000C6DAF">
            <w:pPr>
              <w:pStyle w:val="TableParagraph"/>
              <w:spacing w:line="202" w:lineRule="exact"/>
              <w:ind w:right="110"/>
              <w:jc w:val="right"/>
              <w:rPr>
                <w:sz w:val="18"/>
              </w:rPr>
            </w:pPr>
            <w:r>
              <w:rPr>
                <w:color w:val="231F20"/>
                <w:sz w:val="18"/>
              </w:rPr>
              <w:t xml:space="preserve">Extraordinary Gains (Losses) Net of </w:t>
            </w:r>
            <w:r>
              <w:rPr>
                <w:color w:val="231F20"/>
                <w:spacing w:val="-2"/>
                <w:sz w:val="18"/>
              </w:rPr>
              <w:t>Taxes</w:t>
            </w:r>
          </w:p>
        </w:tc>
        <w:tc>
          <w:tcPr>
            <w:tcW w:w="1885" w:type="dxa"/>
            <w:tcBorders>
              <w:right w:val="nil"/>
            </w:tcBorders>
          </w:tcPr>
          <w:p w14:paraId="27B2ABBF" w14:textId="3C6275A2" w:rsidR="0090711C" w:rsidRDefault="00E606DC" w:rsidP="000C6DAF">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4B617015" w14:textId="77777777" w:rsidTr="000C6DAF">
        <w:trPr>
          <w:trHeight w:val="220"/>
        </w:trPr>
        <w:tc>
          <w:tcPr>
            <w:tcW w:w="3884" w:type="dxa"/>
            <w:tcBorders>
              <w:left w:val="nil"/>
              <w:bottom w:val="single" w:sz="12" w:space="0" w:color="231F20"/>
            </w:tcBorders>
          </w:tcPr>
          <w:p w14:paraId="45A468C8" w14:textId="77777777" w:rsidR="0090711C" w:rsidRDefault="0090711C" w:rsidP="000C6DAF">
            <w:pPr>
              <w:pStyle w:val="TableParagraph"/>
              <w:rPr>
                <w:rFonts w:ascii="Times New Roman"/>
                <w:sz w:val="14"/>
              </w:rPr>
            </w:pPr>
          </w:p>
        </w:tc>
        <w:tc>
          <w:tcPr>
            <w:tcW w:w="1724" w:type="dxa"/>
            <w:tcBorders>
              <w:bottom w:val="single" w:sz="12" w:space="0" w:color="231F20"/>
            </w:tcBorders>
          </w:tcPr>
          <w:p w14:paraId="4F54A356" w14:textId="77777777" w:rsidR="0090711C" w:rsidRDefault="0090711C" w:rsidP="000C6DAF">
            <w:pPr>
              <w:pStyle w:val="TableParagraph"/>
              <w:rPr>
                <w:rFonts w:ascii="Times New Roman"/>
                <w:sz w:val="14"/>
              </w:rPr>
            </w:pPr>
          </w:p>
        </w:tc>
        <w:tc>
          <w:tcPr>
            <w:tcW w:w="3891" w:type="dxa"/>
            <w:tcBorders>
              <w:bottom w:val="single" w:sz="12" w:space="0" w:color="231F20"/>
              <w:right w:val="single" w:sz="12" w:space="0" w:color="231F20"/>
            </w:tcBorders>
          </w:tcPr>
          <w:p w14:paraId="7D0AFC8B" w14:textId="77777777" w:rsidR="0090711C" w:rsidRDefault="0090711C" w:rsidP="000C6DAF">
            <w:pPr>
              <w:pStyle w:val="TableParagraph"/>
              <w:spacing w:before="4" w:line="196" w:lineRule="exact"/>
              <w:ind w:right="51"/>
              <w:jc w:val="right"/>
              <w:rPr>
                <w:b/>
                <w:sz w:val="18"/>
              </w:rPr>
            </w:pPr>
            <w:r>
              <w:rPr>
                <w:b/>
                <w:color w:val="231F20"/>
                <w:sz w:val="18"/>
              </w:rPr>
              <w:t xml:space="preserve">NET INCOME </w:t>
            </w:r>
            <w:r>
              <w:rPr>
                <w:b/>
                <w:color w:val="231F20"/>
                <w:spacing w:val="-2"/>
                <w:sz w:val="18"/>
              </w:rPr>
              <w:t>(LOSS)</w:t>
            </w:r>
          </w:p>
        </w:tc>
        <w:tc>
          <w:tcPr>
            <w:tcW w:w="1885" w:type="dxa"/>
            <w:tcBorders>
              <w:left w:val="single" w:sz="12" w:space="0" w:color="231F20"/>
              <w:bottom w:val="single" w:sz="12" w:space="0" w:color="231F20"/>
              <w:right w:val="nil"/>
            </w:tcBorders>
          </w:tcPr>
          <w:p w14:paraId="29876CB0" w14:textId="28479302" w:rsidR="0090711C" w:rsidRDefault="00E606DC" w:rsidP="000C6DAF">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7EDF816D" w14:textId="1F558322" w:rsidR="0090711C" w:rsidRDefault="0090711C" w:rsidP="007639C6">
      <w:pPr>
        <w:spacing w:before="14"/>
        <w:ind w:right="120"/>
        <w:jc w:val="right"/>
        <w:rPr>
          <w:sz w:val="20"/>
        </w:rPr>
        <w:sectPr w:rsidR="0090711C" w:rsidSect="0090711C">
          <w:headerReference w:type="default" r:id="rId20"/>
          <w:pgSz w:w="12240" w:h="15840"/>
          <w:pgMar w:top="360" w:right="320" w:bottom="280" w:left="320" w:header="174" w:footer="0" w:gutter="0"/>
          <w:cols w:space="720"/>
        </w:sectPr>
      </w:pPr>
      <w:bookmarkStart w:id="15" w:name="_Hlk202423720"/>
    </w:p>
    <w:p w14:paraId="5F753126" w14:textId="77777777" w:rsidR="0090711C" w:rsidRDefault="0090711C" w:rsidP="00D73053">
      <w:pPr>
        <w:pStyle w:val="Heading1"/>
        <w:jc w:val="center"/>
      </w:pPr>
      <w:r w:rsidRPr="00D73053">
        <w:rPr>
          <w:noProof/>
          <w:sz w:val="18"/>
          <w:szCs w:val="18"/>
        </w:rPr>
        <w:lastRenderedPageBreak/>
        <mc:AlternateContent>
          <mc:Choice Requires="wps">
            <w:drawing>
              <wp:anchor distT="0" distB="0" distL="0" distR="0" simplePos="0" relativeHeight="251702272" behindDoc="1" locked="0" layoutInCell="1" allowOverlap="1" wp14:anchorId="4151FE6B" wp14:editId="58F55721">
                <wp:simplePos x="0" y="0"/>
                <wp:positionH relativeFrom="page">
                  <wp:posOffset>273672</wp:posOffset>
                </wp:positionH>
                <wp:positionV relativeFrom="paragraph">
                  <wp:posOffset>143116</wp:posOffset>
                </wp:positionV>
                <wp:extent cx="7224395" cy="1270"/>
                <wp:effectExtent l="0" t="0" r="0" b="0"/>
                <wp:wrapTopAndBottom/>
                <wp:docPr id="1204773335"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95CF1BD" id="Graphic 36" o:spid="_x0000_s1026" alt="&quot;&quot;" style="position:absolute;margin-left:21.55pt;margin-top:11.25pt;width:568.85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" path="m,l7223785,e" filled="f" strokecolor="#231f20" strokeweight=".72pt">
                <v:path arrowok="t"/>
                <w10:wrap type="topAndBottom"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V</w:t>
      </w:r>
      <w:r w:rsidRPr="00D73053">
        <w:rPr>
          <w:color w:val="231F20"/>
          <w:spacing w:val="-2"/>
          <w:sz w:val="18"/>
          <w:szCs w:val="18"/>
        </w:rPr>
        <w:t xml:space="preserve"> </w:t>
      </w:r>
      <w:r w:rsidRPr="00D73053">
        <w:rPr>
          <w:color w:val="231F20"/>
          <w:sz w:val="18"/>
          <w:szCs w:val="18"/>
        </w:rPr>
        <w:t>-</w:t>
      </w:r>
      <w:r w:rsidRPr="00D73053">
        <w:rPr>
          <w:color w:val="231F20"/>
          <w:spacing w:val="-2"/>
          <w:sz w:val="18"/>
          <w:szCs w:val="18"/>
        </w:rPr>
        <w:t xml:space="preserve"> REMARKS</w:t>
      </w:r>
    </w:p>
    <w:p w14:paraId="2DEB7711" w14:textId="77777777" w:rsidR="0090711C" w:rsidRDefault="0090711C" w:rsidP="00D73053">
      <w:pPr>
        <w:spacing w:before="20"/>
        <w:ind w:left="138"/>
        <w:rPr>
          <w:i/>
          <w:sz w:val="14"/>
        </w:rPr>
      </w:pPr>
      <w:r>
        <w:rPr>
          <w:color w:val="231F20"/>
          <w:sz w:val="14"/>
        </w:rPr>
        <w:t>REMARKS</w:t>
      </w:r>
      <w:r>
        <w:rPr>
          <w:color w:val="231F20"/>
          <w:spacing w:val="-6"/>
          <w:sz w:val="14"/>
        </w:rPr>
        <w:t xml:space="preserve"> </w:t>
      </w:r>
      <w:r>
        <w:rPr>
          <w:i/>
          <w:color w:val="231F20"/>
          <w:sz w:val="14"/>
        </w:rPr>
        <w:t>(Cite</w:t>
      </w:r>
      <w:r>
        <w:rPr>
          <w:i/>
          <w:color w:val="231F20"/>
          <w:spacing w:val="-4"/>
          <w:sz w:val="14"/>
        </w:rPr>
        <w:t xml:space="preserve"> </w:t>
      </w:r>
      <w:r>
        <w:rPr>
          <w:i/>
          <w:color w:val="231F20"/>
          <w:sz w:val="14"/>
        </w:rPr>
        <w:t>those</w:t>
      </w:r>
      <w:r>
        <w:rPr>
          <w:i/>
          <w:color w:val="231F20"/>
          <w:spacing w:val="-3"/>
          <w:sz w:val="14"/>
        </w:rPr>
        <w:t xml:space="preserve"> </w:t>
      </w:r>
      <w:r>
        <w:rPr>
          <w:i/>
          <w:color w:val="231F20"/>
          <w:sz w:val="14"/>
        </w:rPr>
        <w:t>sections</w:t>
      </w:r>
      <w:r>
        <w:rPr>
          <w:i/>
          <w:color w:val="231F20"/>
          <w:spacing w:val="-4"/>
          <w:sz w:val="14"/>
        </w:rPr>
        <w:t xml:space="preserve"> </w:t>
      </w:r>
      <w:r>
        <w:rPr>
          <w:i/>
          <w:color w:val="231F20"/>
          <w:sz w:val="14"/>
        </w:rPr>
        <w:t>of</w:t>
      </w:r>
      <w:r>
        <w:rPr>
          <w:i/>
          <w:color w:val="231F20"/>
          <w:spacing w:val="-4"/>
          <w:sz w:val="14"/>
        </w:rPr>
        <w:t xml:space="preserve"> </w:t>
      </w:r>
      <w:r>
        <w:rPr>
          <w:i/>
          <w:color w:val="231F20"/>
          <w:sz w:val="14"/>
        </w:rPr>
        <w:t>the</w:t>
      </w:r>
      <w:r>
        <w:rPr>
          <w:i/>
          <w:color w:val="231F20"/>
          <w:spacing w:val="-3"/>
          <w:sz w:val="14"/>
        </w:rPr>
        <w:t xml:space="preserve"> </w:t>
      </w:r>
      <w:r>
        <w:rPr>
          <w:i/>
          <w:color w:val="231F20"/>
          <w:sz w:val="14"/>
        </w:rPr>
        <w:t>form</w:t>
      </w:r>
      <w:r>
        <w:rPr>
          <w:i/>
          <w:color w:val="231F20"/>
          <w:spacing w:val="-4"/>
          <w:sz w:val="14"/>
        </w:rPr>
        <w:t xml:space="preserve"> </w:t>
      </w:r>
      <w:r>
        <w:rPr>
          <w:i/>
          <w:color w:val="231F20"/>
          <w:sz w:val="14"/>
        </w:rPr>
        <w:t>relating</w:t>
      </w:r>
      <w:r>
        <w:rPr>
          <w:i/>
          <w:color w:val="231F20"/>
          <w:spacing w:val="-3"/>
          <w:sz w:val="14"/>
        </w:rPr>
        <w:t xml:space="preserve"> </w:t>
      </w:r>
      <w:r>
        <w:rPr>
          <w:i/>
          <w:color w:val="231F20"/>
          <w:sz w:val="14"/>
        </w:rPr>
        <w:t>to</w:t>
      </w:r>
      <w:r>
        <w:rPr>
          <w:i/>
          <w:color w:val="231F20"/>
          <w:spacing w:val="-4"/>
          <w:sz w:val="14"/>
        </w:rPr>
        <w:t xml:space="preserve"> </w:t>
      </w:r>
      <w:r>
        <w:rPr>
          <w:i/>
          <w:color w:val="231F20"/>
          <w:sz w:val="14"/>
        </w:rPr>
        <w:t>your</w:t>
      </w:r>
      <w:r>
        <w:rPr>
          <w:i/>
          <w:color w:val="231F20"/>
          <w:spacing w:val="-4"/>
          <w:sz w:val="14"/>
        </w:rPr>
        <w:t xml:space="preserve"> </w:t>
      </w:r>
      <w:r>
        <w:rPr>
          <w:i/>
          <w:color w:val="231F20"/>
          <w:sz w:val="14"/>
        </w:rPr>
        <w:t>remarks.</w:t>
      </w:r>
      <w:r>
        <w:rPr>
          <w:i/>
          <w:color w:val="231F20"/>
          <w:spacing w:val="-3"/>
          <w:sz w:val="14"/>
        </w:rPr>
        <w:t xml:space="preserve"> </w:t>
      </w:r>
      <w:r>
        <w:rPr>
          <w:i/>
          <w:color w:val="231F20"/>
          <w:sz w:val="14"/>
        </w:rPr>
        <w:t>If</w:t>
      </w:r>
      <w:r>
        <w:rPr>
          <w:i/>
          <w:color w:val="231F20"/>
          <w:spacing w:val="-4"/>
          <w:sz w:val="14"/>
        </w:rPr>
        <w:t xml:space="preserve"> </w:t>
      </w:r>
      <w:r>
        <w:rPr>
          <w:i/>
          <w:color w:val="231F20"/>
          <w:sz w:val="14"/>
        </w:rPr>
        <w:t>additional</w:t>
      </w:r>
      <w:r>
        <w:rPr>
          <w:i/>
          <w:color w:val="231F20"/>
          <w:spacing w:val="-3"/>
          <w:sz w:val="14"/>
        </w:rPr>
        <w:t xml:space="preserve"> </w:t>
      </w:r>
      <w:r>
        <w:rPr>
          <w:i/>
          <w:color w:val="231F20"/>
          <w:sz w:val="14"/>
        </w:rPr>
        <w:t>space</w:t>
      </w:r>
      <w:r>
        <w:rPr>
          <w:i/>
          <w:color w:val="231F20"/>
          <w:spacing w:val="-4"/>
          <w:sz w:val="14"/>
        </w:rPr>
        <w:t xml:space="preserve"> </w:t>
      </w:r>
      <w:r>
        <w:rPr>
          <w:i/>
          <w:color w:val="231F20"/>
          <w:sz w:val="14"/>
        </w:rPr>
        <w:t>is</w:t>
      </w:r>
      <w:r>
        <w:rPr>
          <w:i/>
          <w:color w:val="231F20"/>
          <w:spacing w:val="-4"/>
          <w:sz w:val="14"/>
        </w:rPr>
        <w:t xml:space="preserve"> </w:t>
      </w:r>
      <w:r>
        <w:rPr>
          <w:i/>
          <w:color w:val="231F20"/>
          <w:sz w:val="14"/>
        </w:rPr>
        <w:t>required,</w:t>
      </w:r>
      <w:r>
        <w:rPr>
          <w:i/>
          <w:color w:val="231F20"/>
          <w:spacing w:val="-3"/>
          <w:sz w:val="14"/>
        </w:rPr>
        <w:t xml:space="preserve"> </w:t>
      </w:r>
      <w:r>
        <w:rPr>
          <w:i/>
          <w:color w:val="231F20"/>
          <w:sz w:val="14"/>
        </w:rPr>
        <w:t>attach</w:t>
      </w:r>
      <w:r>
        <w:rPr>
          <w:i/>
          <w:color w:val="231F20"/>
          <w:spacing w:val="-4"/>
          <w:sz w:val="14"/>
        </w:rPr>
        <w:t xml:space="preserve"> </w:t>
      </w:r>
      <w:r>
        <w:rPr>
          <w:i/>
          <w:color w:val="231F20"/>
          <w:sz w:val="14"/>
        </w:rPr>
        <w:t>additional</w:t>
      </w:r>
      <w:r>
        <w:rPr>
          <w:i/>
          <w:color w:val="231F20"/>
          <w:spacing w:val="-3"/>
          <w:sz w:val="14"/>
        </w:rPr>
        <w:t xml:space="preserve"> </w:t>
      </w:r>
      <w:r>
        <w:rPr>
          <w:i/>
          <w:color w:val="231F20"/>
          <w:spacing w:val="-2"/>
          <w:sz w:val="14"/>
        </w:rPr>
        <w:t>sheet(s).)</w:t>
      </w:r>
    </w:p>
    <w:p w14:paraId="3D438F1C" w14:textId="7B7E7C9D" w:rsidR="0090711C" w:rsidRDefault="00E606DC" w:rsidP="00D73053">
      <w:pPr>
        <w:pStyle w:val="BodyText"/>
        <w:rPr>
          <w:i/>
          <w:sz w:val="20"/>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63D5E708" w14:textId="77777777" w:rsidR="0090711C" w:rsidRDefault="0090711C" w:rsidP="00D73053">
      <w:pPr>
        <w:pStyle w:val="BodyText"/>
        <w:rPr>
          <w:i/>
          <w:sz w:val="20"/>
        </w:rPr>
      </w:pPr>
    </w:p>
    <w:p w14:paraId="200D1126" w14:textId="77777777" w:rsidR="0090711C" w:rsidRDefault="0090711C" w:rsidP="00D73053">
      <w:pPr>
        <w:pStyle w:val="BodyText"/>
        <w:rPr>
          <w:i/>
          <w:sz w:val="20"/>
        </w:rPr>
      </w:pPr>
    </w:p>
    <w:p w14:paraId="3057A038" w14:textId="77777777" w:rsidR="0090711C" w:rsidRDefault="0090711C" w:rsidP="00D73053">
      <w:pPr>
        <w:pStyle w:val="BodyText"/>
        <w:rPr>
          <w:i/>
          <w:sz w:val="20"/>
        </w:rPr>
      </w:pPr>
    </w:p>
    <w:p w14:paraId="2CAA4DC6" w14:textId="77777777" w:rsidR="0090711C" w:rsidRDefault="0090711C" w:rsidP="00D73053">
      <w:pPr>
        <w:pStyle w:val="BodyText"/>
        <w:rPr>
          <w:i/>
          <w:sz w:val="20"/>
        </w:rPr>
      </w:pPr>
    </w:p>
    <w:bookmarkEnd w:id="15"/>
    <w:p w14:paraId="1C767F12" w14:textId="77777777" w:rsidR="0090711C" w:rsidRDefault="0090711C" w:rsidP="00D73053">
      <w:pPr>
        <w:pStyle w:val="BodyText"/>
        <w:rPr>
          <w:i/>
          <w:sz w:val="20"/>
        </w:rPr>
      </w:pPr>
    </w:p>
    <w:p w14:paraId="08F59CBA" w14:textId="77777777" w:rsidR="0090711C" w:rsidRDefault="0090711C" w:rsidP="00D73053">
      <w:pPr>
        <w:pStyle w:val="BodyText"/>
        <w:rPr>
          <w:i/>
          <w:sz w:val="20"/>
        </w:rPr>
      </w:pPr>
    </w:p>
    <w:p w14:paraId="518A2E1D" w14:textId="77777777" w:rsidR="0090711C" w:rsidRDefault="0090711C" w:rsidP="00D73053">
      <w:pPr>
        <w:pStyle w:val="BodyText"/>
        <w:rPr>
          <w:i/>
          <w:sz w:val="20"/>
        </w:rPr>
      </w:pPr>
    </w:p>
    <w:p w14:paraId="3D17DE42" w14:textId="77777777" w:rsidR="0090711C" w:rsidRDefault="0090711C" w:rsidP="00D73053">
      <w:pPr>
        <w:pStyle w:val="BodyText"/>
        <w:rPr>
          <w:i/>
          <w:sz w:val="20"/>
        </w:rPr>
      </w:pPr>
    </w:p>
    <w:p w14:paraId="57B66E01" w14:textId="77777777" w:rsidR="0090711C" w:rsidRDefault="0090711C" w:rsidP="00D73053">
      <w:pPr>
        <w:pStyle w:val="BodyText"/>
        <w:rPr>
          <w:i/>
          <w:sz w:val="20"/>
        </w:rPr>
      </w:pPr>
    </w:p>
    <w:p w14:paraId="0CA70903" w14:textId="77777777" w:rsidR="0090711C" w:rsidRDefault="0090711C" w:rsidP="00D73053">
      <w:pPr>
        <w:pStyle w:val="BodyText"/>
        <w:rPr>
          <w:i/>
          <w:sz w:val="20"/>
        </w:rPr>
      </w:pPr>
    </w:p>
    <w:p w14:paraId="7F117A19" w14:textId="77777777" w:rsidR="0090711C" w:rsidRDefault="0090711C" w:rsidP="00D73053">
      <w:pPr>
        <w:pStyle w:val="BodyText"/>
        <w:rPr>
          <w:i/>
          <w:sz w:val="20"/>
        </w:rPr>
      </w:pPr>
    </w:p>
    <w:p w14:paraId="5C861242" w14:textId="77777777" w:rsidR="0090711C" w:rsidRDefault="0090711C" w:rsidP="00D73053">
      <w:pPr>
        <w:pStyle w:val="BodyText"/>
        <w:rPr>
          <w:i/>
          <w:sz w:val="20"/>
        </w:rPr>
      </w:pPr>
    </w:p>
    <w:p w14:paraId="1E774D83" w14:textId="77777777" w:rsidR="0090711C" w:rsidRDefault="0090711C" w:rsidP="00D73053">
      <w:pPr>
        <w:pStyle w:val="BodyText"/>
        <w:rPr>
          <w:i/>
          <w:sz w:val="20"/>
        </w:rPr>
      </w:pPr>
    </w:p>
    <w:p w14:paraId="61E564C4" w14:textId="77777777" w:rsidR="0090711C" w:rsidRDefault="0090711C" w:rsidP="00D73053">
      <w:pPr>
        <w:pStyle w:val="BodyText"/>
        <w:spacing w:before="73"/>
        <w:rPr>
          <w:i/>
          <w:sz w:val="20"/>
        </w:rPr>
      </w:pPr>
      <w:r>
        <w:rPr>
          <w:noProof/>
        </w:rPr>
        <mc:AlternateContent>
          <mc:Choice Requires="wps">
            <w:drawing>
              <wp:anchor distT="0" distB="0" distL="0" distR="0" simplePos="0" relativeHeight="251703296" behindDoc="1" locked="0" layoutInCell="1" allowOverlap="1" wp14:anchorId="13B96D0A" wp14:editId="7AC0C0BB">
                <wp:simplePos x="0" y="0"/>
                <wp:positionH relativeFrom="page">
                  <wp:posOffset>273672</wp:posOffset>
                </wp:positionH>
                <wp:positionV relativeFrom="paragraph">
                  <wp:posOffset>208026</wp:posOffset>
                </wp:positionV>
                <wp:extent cx="7224395" cy="1270"/>
                <wp:effectExtent l="0" t="0" r="0" b="0"/>
                <wp:wrapTopAndBottom/>
                <wp:docPr id="2037849617" name="Graphic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E3F9298" id="Graphic 37" o:spid="_x0000_s1026" alt="&quot;&quot;" style="position:absolute;margin-left:21.55pt;margin-top:16.4pt;width:568.85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" path="m,l7223785,e" filled="f" strokecolor="#231f20" strokeweight="1.44pt">
                <v:path arrowok="t"/>
                <w10:wrap type="topAndBottom" anchorx="page"/>
              </v:shape>
            </w:pict>
          </mc:Fallback>
        </mc:AlternateContent>
      </w:r>
    </w:p>
    <w:p w14:paraId="3857ACAA" w14:textId="77777777" w:rsidR="0090711C" w:rsidRPr="00D73053" w:rsidRDefault="0090711C" w:rsidP="00D73053">
      <w:pPr>
        <w:pStyle w:val="Heading1"/>
        <w:spacing w:after="23"/>
        <w:ind w:left="13"/>
        <w:jc w:val="center"/>
        <w:rPr>
          <w:sz w:val="18"/>
          <w:szCs w:val="18"/>
        </w:rPr>
      </w:pPr>
      <w:r w:rsidRPr="00D73053">
        <w:rPr>
          <w:color w:val="231F20"/>
          <w:spacing w:val="-2"/>
          <w:sz w:val="18"/>
          <w:szCs w:val="18"/>
        </w:rPr>
        <w:t>CERTIFICATION</w:t>
      </w:r>
    </w:p>
    <w:p w14:paraId="1687BA18" w14:textId="77777777" w:rsidR="0090711C" w:rsidRDefault="0090711C" w:rsidP="00D73053">
      <w:pPr>
        <w:pStyle w:val="BodyText"/>
        <w:spacing w:line="20" w:lineRule="exact"/>
        <w:ind w:left="110" w:hanging="830"/>
        <w:rPr>
          <w:sz w:val="2"/>
        </w:rPr>
      </w:pPr>
      <w:r>
        <w:rPr>
          <w:noProof/>
          <w:sz w:val="2"/>
        </w:rPr>
        <mc:AlternateContent>
          <mc:Choice Requires="wpg">
            <w:drawing>
              <wp:inline distT="0" distB="0" distL="0" distR="0" wp14:anchorId="4239B00F" wp14:editId="4FAECAEE">
                <wp:extent cx="7224395" cy="9525"/>
                <wp:effectExtent l="9525" t="0" r="0" b="0"/>
                <wp:docPr id="1781020555" name="Group 1781020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4395" cy="9525"/>
                          <a:chOff x="0" y="0"/>
                          <a:chExt cx="7224395" cy="9525"/>
                        </a:xfrm>
                      </wpg:grpSpPr>
                      <wps:wsp>
                        <wps:cNvPr id="1207439989" name="Graphic 39"/>
                        <wps:cNvSpPr/>
                        <wps:spPr>
                          <a:xfrm>
                            <a:off x="0" y="4572"/>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66982027" id="Group 1781020555" o:spid="_x0000_s1026" alt="&quot;&quot;" style="width:568.85pt;height:.75pt;mso-position-horizontal-relative:char;mso-position-vertical-relative:line" coordsize="72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">
                <v:shape id="Graphic 39" o:spid="_x0000_s1027" style="position:absolute;top:45;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" path="m,l7223785,e" filled="f" strokecolor="#231f20" strokeweight=".72pt">
                  <v:path arrowok="t"/>
                </v:shape>
                <w10:anchorlock/>
              </v:group>
            </w:pict>
          </mc:Fallback>
        </mc:AlternateContent>
      </w:r>
    </w:p>
    <w:p w14:paraId="6FFAF75E" w14:textId="77777777" w:rsidR="0090711C" w:rsidRDefault="0090711C" w:rsidP="00D73053">
      <w:pPr>
        <w:pStyle w:val="BodyText"/>
        <w:spacing w:before="60" w:line="232" w:lineRule="auto"/>
        <w:ind w:left="-720" w:right="110"/>
        <w:jc w:val="both"/>
      </w:pPr>
      <w:r>
        <w:rPr>
          <w:color w:val="231F20"/>
        </w:rPr>
        <w:t>For the purpose of establishing financial responsibility with the VA Federal Supply Schedules we furnish the above as a true and correct statement of our financial condition and further certify that all other statements are true and correct.</w:t>
      </w:r>
      <w:r>
        <w:rPr>
          <w:color w:val="231F20"/>
          <w:spacing w:val="40"/>
        </w:rPr>
        <w:t xml:space="preserve"> </w:t>
      </w:r>
      <w:r>
        <w:rPr>
          <w:color w:val="231F20"/>
        </w:rPr>
        <w:t>There has been no material change in the applicant's financial condition since the date of the above statement.</w:t>
      </w:r>
      <w:r>
        <w:rPr>
          <w:color w:val="231F20"/>
          <w:spacing w:val="40"/>
        </w:rPr>
        <w:t xml:space="preserve"> </w:t>
      </w:r>
      <w:r>
        <w:rPr>
          <w:color w:val="231F20"/>
        </w:rPr>
        <w:t>We agree to notify you immediately in writing of any materially unfavorable change in our financial condition.</w:t>
      </w:r>
      <w:r>
        <w:rPr>
          <w:color w:val="231F20"/>
          <w:spacing w:val="40"/>
        </w:rPr>
        <w:t xml:space="preserve"> </w:t>
      </w:r>
      <w:r>
        <w:rPr>
          <w:color w:val="231F20"/>
        </w:rPr>
        <w:t>In the absence of such notice or of a new and full financial statement, this is to be considered as a continuing statement.</w:t>
      </w:r>
    </w:p>
    <w:p w14:paraId="09F0CA63" w14:textId="77777777" w:rsidR="0090711C" w:rsidRDefault="0090711C" w:rsidP="00D73053">
      <w:pPr>
        <w:pStyle w:val="BodyText"/>
        <w:spacing w:before="9"/>
        <w:ind w:left="-810" w:firstLine="90"/>
        <w:rPr>
          <w:sz w:val="8"/>
        </w:rPr>
      </w:pPr>
    </w:p>
    <w:tbl>
      <w:tblPr>
        <w:tblW w:w="11376" w:type="dxa"/>
        <w:tblInd w:w="-72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034"/>
        <w:gridCol w:w="4774"/>
        <w:gridCol w:w="1568"/>
      </w:tblGrid>
      <w:tr w:rsidR="0090711C" w14:paraId="1A71536F" w14:textId="77777777" w:rsidTr="00D73053">
        <w:trPr>
          <w:trHeight w:val="697"/>
        </w:trPr>
        <w:tc>
          <w:tcPr>
            <w:tcW w:w="5034" w:type="dxa"/>
            <w:vMerge w:val="restart"/>
            <w:tcBorders>
              <w:left w:val="nil"/>
              <w:bottom w:val="single" w:sz="12" w:space="0" w:color="231F20"/>
            </w:tcBorders>
          </w:tcPr>
          <w:p w14:paraId="3F9C58C5" w14:textId="77777777" w:rsidR="0090711C" w:rsidRDefault="0090711C" w:rsidP="00D73053">
            <w:pPr>
              <w:pStyle w:val="TableParagraph"/>
              <w:spacing w:before="29"/>
              <w:ind w:left="27" w:hanging="27"/>
              <w:rPr>
                <w:color w:val="231F20"/>
                <w:spacing w:val="-2"/>
                <w:sz w:val="14"/>
              </w:rPr>
            </w:pPr>
            <w:r>
              <w:rPr>
                <w:color w:val="231F20"/>
                <w:sz w:val="14"/>
              </w:rPr>
              <w:t xml:space="preserve">NAME OF </w:t>
            </w:r>
            <w:r>
              <w:rPr>
                <w:color w:val="231F20"/>
                <w:spacing w:val="-2"/>
                <w:sz w:val="14"/>
              </w:rPr>
              <w:t>BUSINESS</w:t>
            </w:r>
          </w:p>
          <w:p w14:paraId="7590E78B" w14:textId="6C064D23" w:rsidR="00E606DC" w:rsidRDefault="00E606DC" w:rsidP="00D73053">
            <w:pPr>
              <w:pStyle w:val="TableParagraph"/>
              <w:spacing w:before="29"/>
              <w:ind w:left="27" w:hanging="27"/>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6342" w:type="dxa"/>
            <w:gridSpan w:val="2"/>
            <w:tcBorders>
              <w:right w:val="nil"/>
            </w:tcBorders>
          </w:tcPr>
          <w:p w14:paraId="10404A96" w14:textId="77777777" w:rsidR="0090711C" w:rsidRDefault="0090711C" w:rsidP="000C6DAF">
            <w:pPr>
              <w:pStyle w:val="TableParagraph"/>
              <w:spacing w:before="31"/>
              <w:ind w:left="25"/>
              <w:rPr>
                <w:color w:val="231F20"/>
                <w:spacing w:val="-2"/>
                <w:sz w:val="14"/>
              </w:rPr>
            </w:pPr>
            <w:r>
              <w:rPr>
                <w:color w:val="231F20"/>
                <w:sz w:val="14"/>
              </w:rPr>
              <w:t>BY</w:t>
            </w:r>
            <w:r>
              <w:rPr>
                <w:color w:val="231F20"/>
                <w:spacing w:val="-5"/>
                <w:sz w:val="14"/>
              </w:rPr>
              <w:t xml:space="preserve"> </w:t>
            </w:r>
            <w:r>
              <w:rPr>
                <w:i/>
                <w:color w:val="231F20"/>
                <w:sz w:val="14"/>
              </w:rPr>
              <w:t>(Signature</w:t>
            </w:r>
            <w:r>
              <w:rPr>
                <w:i/>
                <w:color w:val="231F20"/>
                <w:spacing w:val="-4"/>
                <w:sz w:val="14"/>
              </w:rPr>
              <w:t xml:space="preserve"> </w:t>
            </w:r>
            <w:r>
              <w:rPr>
                <w:i/>
                <w:color w:val="231F20"/>
                <w:sz w:val="14"/>
              </w:rPr>
              <w:t>of</w:t>
            </w:r>
            <w:r>
              <w:rPr>
                <w:i/>
                <w:color w:val="231F20"/>
                <w:spacing w:val="-5"/>
                <w:sz w:val="14"/>
              </w:rPr>
              <w:t xml:space="preserve"> </w:t>
            </w:r>
            <w:r>
              <w:rPr>
                <w:i/>
                <w:color w:val="231F20"/>
                <w:sz w:val="14"/>
              </w:rPr>
              <w:t>Authorized</w:t>
            </w:r>
            <w:r>
              <w:rPr>
                <w:i/>
                <w:color w:val="231F20"/>
                <w:spacing w:val="-4"/>
                <w:sz w:val="14"/>
              </w:rPr>
              <w:t xml:space="preserve"> </w:t>
            </w:r>
            <w:r>
              <w:rPr>
                <w:i/>
                <w:color w:val="231F20"/>
                <w:spacing w:val="-2"/>
                <w:sz w:val="14"/>
              </w:rPr>
              <w:t>Official</w:t>
            </w:r>
            <w:r>
              <w:rPr>
                <w:color w:val="231F20"/>
                <w:spacing w:val="-2"/>
                <w:sz w:val="14"/>
              </w:rPr>
              <w:t>)</w:t>
            </w:r>
          </w:p>
          <w:p w14:paraId="530FA672" w14:textId="0D7A24BA" w:rsidR="00E606DC" w:rsidRDefault="00E606DC" w:rsidP="000C6DAF">
            <w:pPr>
              <w:pStyle w:val="TableParagraph"/>
              <w:spacing w:before="31"/>
              <w:ind w:left="25"/>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51057CFC" w14:textId="77777777" w:rsidTr="00D73053">
        <w:trPr>
          <w:trHeight w:val="449"/>
        </w:trPr>
        <w:tc>
          <w:tcPr>
            <w:tcW w:w="5034" w:type="dxa"/>
            <w:vMerge/>
            <w:tcBorders>
              <w:top w:val="nil"/>
              <w:left w:val="nil"/>
              <w:bottom w:val="single" w:sz="12" w:space="0" w:color="231F20"/>
            </w:tcBorders>
          </w:tcPr>
          <w:p w14:paraId="089A9202" w14:textId="77777777" w:rsidR="0090711C" w:rsidRDefault="0090711C" w:rsidP="00D73053">
            <w:pPr>
              <w:ind w:hanging="27"/>
              <w:rPr>
                <w:sz w:val="2"/>
                <w:szCs w:val="2"/>
              </w:rPr>
            </w:pPr>
          </w:p>
        </w:tc>
        <w:tc>
          <w:tcPr>
            <w:tcW w:w="4774" w:type="dxa"/>
          </w:tcPr>
          <w:p w14:paraId="1CADC24F" w14:textId="77777777" w:rsidR="0090711C" w:rsidRDefault="0090711C" w:rsidP="000C6DAF">
            <w:pPr>
              <w:pStyle w:val="TableParagraph"/>
              <w:spacing w:before="4"/>
              <w:ind w:left="25"/>
              <w:rPr>
                <w:i/>
                <w:color w:val="231F20"/>
                <w:spacing w:val="-2"/>
                <w:sz w:val="14"/>
              </w:rPr>
            </w:pPr>
            <w:r>
              <w:rPr>
                <w:color w:val="231F20"/>
                <w:sz w:val="14"/>
              </w:rPr>
              <w:t>NAME</w:t>
            </w:r>
            <w:r>
              <w:rPr>
                <w:color w:val="231F20"/>
                <w:spacing w:val="-4"/>
                <w:sz w:val="14"/>
              </w:rPr>
              <w:t xml:space="preserve"> </w:t>
            </w:r>
            <w:r>
              <w:rPr>
                <w:color w:val="231F20"/>
                <w:sz w:val="14"/>
              </w:rPr>
              <w:t>OF</w:t>
            </w:r>
            <w:r>
              <w:rPr>
                <w:color w:val="231F20"/>
                <w:spacing w:val="-3"/>
                <w:sz w:val="14"/>
              </w:rPr>
              <w:t xml:space="preserve"> </w:t>
            </w:r>
            <w:r>
              <w:rPr>
                <w:color w:val="231F20"/>
                <w:sz w:val="14"/>
              </w:rPr>
              <w:t>AUTHORIZED</w:t>
            </w:r>
            <w:r>
              <w:rPr>
                <w:color w:val="231F20"/>
                <w:spacing w:val="-3"/>
                <w:sz w:val="14"/>
              </w:rPr>
              <w:t xml:space="preserve"> </w:t>
            </w:r>
            <w:r>
              <w:rPr>
                <w:color w:val="231F20"/>
                <w:sz w:val="14"/>
              </w:rPr>
              <w:t>OFFICIAL</w:t>
            </w:r>
            <w:r>
              <w:rPr>
                <w:color w:val="231F20"/>
                <w:spacing w:val="-4"/>
                <w:sz w:val="14"/>
              </w:rPr>
              <w:t xml:space="preserve"> </w:t>
            </w:r>
            <w:r>
              <w:rPr>
                <w:i/>
                <w:color w:val="231F20"/>
                <w:sz w:val="14"/>
              </w:rPr>
              <w:t>(Type</w:t>
            </w:r>
            <w:r>
              <w:rPr>
                <w:i/>
                <w:color w:val="231F20"/>
                <w:spacing w:val="-3"/>
                <w:sz w:val="14"/>
              </w:rPr>
              <w:t xml:space="preserve"> </w:t>
            </w:r>
            <w:r>
              <w:rPr>
                <w:i/>
                <w:color w:val="231F20"/>
                <w:sz w:val="14"/>
              </w:rPr>
              <w:t>or</w:t>
            </w:r>
            <w:r>
              <w:rPr>
                <w:i/>
                <w:color w:val="231F20"/>
                <w:spacing w:val="-3"/>
                <w:sz w:val="14"/>
              </w:rPr>
              <w:t xml:space="preserve"> </w:t>
            </w:r>
            <w:r>
              <w:rPr>
                <w:i/>
                <w:color w:val="231F20"/>
                <w:spacing w:val="-2"/>
                <w:sz w:val="14"/>
              </w:rPr>
              <w:t>print)</w:t>
            </w:r>
          </w:p>
          <w:p w14:paraId="2CE0118C" w14:textId="5104139C" w:rsidR="00E606DC" w:rsidRDefault="00E606DC" w:rsidP="000C6DAF">
            <w:pPr>
              <w:pStyle w:val="TableParagraph"/>
              <w:spacing w:before="4"/>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val="restart"/>
            <w:tcBorders>
              <w:bottom w:val="single" w:sz="12" w:space="0" w:color="231F20"/>
              <w:right w:val="nil"/>
            </w:tcBorders>
          </w:tcPr>
          <w:p w14:paraId="5704B564" w14:textId="77777777" w:rsidR="0090711C" w:rsidRDefault="0090711C" w:rsidP="000C6DAF">
            <w:pPr>
              <w:pStyle w:val="TableParagraph"/>
              <w:spacing w:before="4"/>
              <w:ind w:left="23"/>
              <w:rPr>
                <w:color w:val="231F20"/>
                <w:spacing w:val="-4"/>
                <w:sz w:val="14"/>
              </w:rPr>
            </w:pPr>
            <w:r>
              <w:rPr>
                <w:color w:val="231F20"/>
                <w:spacing w:val="-4"/>
                <w:sz w:val="14"/>
              </w:rPr>
              <w:t>DATE</w:t>
            </w:r>
          </w:p>
          <w:p w14:paraId="2B0DF1E4" w14:textId="6AAFA075" w:rsidR="00E606DC" w:rsidRDefault="00E606DC" w:rsidP="000C6DAF">
            <w:pPr>
              <w:pStyle w:val="TableParagraph"/>
              <w:spacing w:before="4"/>
              <w:ind w:left="23"/>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90711C" w14:paraId="70F3D675" w14:textId="77777777" w:rsidTr="00D73053">
        <w:trPr>
          <w:trHeight w:val="433"/>
        </w:trPr>
        <w:tc>
          <w:tcPr>
            <w:tcW w:w="5034" w:type="dxa"/>
            <w:vMerge/>
            <w:tcBorders>
              <w:top w:val="nil"/>
              <w:left w:val="nil"/>
              <w:bottom w:val="single" w:sz="12" w:space="0" w:color="231F20"/>
            </w:tcBorders>
          </w:tcPr>
          <w:p w14:paraId="5A98C27C" w14:textId="77777777" w:rsidR="0090711C" w:rsidRDefault="0090711C" w:rsidP="00D73053">
            <w:pPr>
              <w:ind w:hanging="27"/>
              <w:rPr>
                <w:sz w:val="2"/>
                <w:szCs w:val="2"/>
              </w:rPr>
            </w:pPr>
          </w:p>
        </w:tc>
        <w:tc>
          <w:tcPr>
            <w:tcW w:w="4774" w:type="dxa"/>
            <w:tcBorders>
              <w:bottom w:val="single" w:sz="12" w:space="0" w:color="231F20"/>
            </w:tcBorders>
          </w:tcPr>
          <w:p w14:paraId="244D42AF" w14:textId="77777777" w:rsidR="0090711C" w:rsidRDefault="0090711C" w:rsidP="000C6DAF">
            <w:pPr>
              <w:pStyle w:val="TableParagraph"/>
              <w:spacing w:before="3"/>
              <w:ind w:left="25"/>
              <w:rPr>
                <w:i/>
                <w:color w:val="231F20"/>
                <w:spacing w:val="-2"/>
                <w:sz w:val="14"/>
              </w:rPr>
            </w:pPr>
            <w:r>
              <w:rPr>
                <w:color w:val="231F20"/>
                <w:sz w:val="14"/>
              </w:rPr>
              <w:t>TITLE</w:t>
            </w:r>
            <w:r>
              <w:rPr>
                <w:color w:val="231F20"/>
                <w:spacing w:val="-1"/>
                <w:sz w:val="14"/>
              </w:rPr>
              <w:t xml:space="preserve"> </w:t>
            </w:r>
            <w:r>
              <w:rPr>
                <w:color w:val="231F20"/>
                <w:sz w:val="14"/>
              </w:rPr>
              <w:t>OF</w:t>
            </w:r>
            <w:r>
              <w:rPr>
                <w:color w:val="231F20"/>
                <w:spacing w:val="-1"/>
                <w:sz w:val="14"/>
              </w:rPr>
              <w:t xml:space="preserve"> </w:t>
            </w:r>
            <w:r>
              <w:rPr>
                <w:color w:val="231F20"/>
                <w:sz w:val="14"/>
              </w:rPr>
              <w:t>AUTHORIZED OFFICIAL</w:t>
            </w:r>
            <w:r>
              <w:rPr>
                <w:color w:val="231F20"/>
                <w:spacing w:val="-2"/>
                <w:sz w:val="14"/>
              </w:rPr>
              <w:t xml:space="preserve"> </w:t>
            </w:r>
            <w:r>
              <w:rPr>
                <w:i/>
                <w:color w:val="231F20"/>
                <w:sz w:val="14"/>
              </w:rPr>
              <w:t>(Type</w:t>
            </w:r>
            <w:r>
              <w:rPr>
                <w:i/>
                <w:color w:val="231F20"/>
                <w:spacing w:val="-1"/>
                <w:sz w:val="14"/>
              </w:rPr>
              <w:t xml:space="preserve"> </w:t>
            </w:r>
            <w:r>
              <w:rPr>
                <w:i/>
                <w:color w:val="231F20"/>
                <w:sz w:val="14"/>
              </w:rPr>
              <w:t xml:space="preserve">or </w:t>
            </w:r>
            <w:r>
              <w:rPr>
                <w:i/>
                <w:color w:val="231F20"/>
                <w:spacing w:val="-2"/>
                <w:sz w:val="14"/>
              </w:rPr>
              <w:t>print)</w:t>
            </w:r>
          </w:p>
          <w:p w14:paraId="316A0150" w14:textId="43040240" w:rsidR="00E606DC" w:rsidRDefault="00E606DC" w:rsidP="000C6DAF">
            <w:pPr>
              <w:pStyle w:val="TableParagraph"/>
              <w:spacing w:before="3"/>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tcBorders>
              <w:top w:val="nil"/>
              <w:bottom w:val="single" w:sz="12" w:space="0" w:color="231F20"/>
              <w:right w:val="nil"/>
            </w:tcBorders>
          </w:tcPr>
          <w:p w14:paraId="4AC133FA" w14:textId="77777777" w:rsidR="0090711C" w:rsidRDefault="0090711C" w:rsidP="000C6DAF">
            <w:pPr>
              <w:rPr>
                <w:sz w:val="2"/>
                <w:szCs w:val="2"/>
              </w:rPr>
            </w:pPr>
          </w:p>
        </w:tc>
      </w:tr>
    </w:tbl>
    <w:p w14:paraId="55774222" w14:textId="77777777" w:rsidR="0090711C" w:rsidRDefault="0090711C" w:rsidP="00C071B5">
      <w:pPr>
        <w:jc w:val="center"/>
        <w:rPr>
          <w:rFonts w:ascii="Arial" w:hAnsi="Arial" w:cs="Arial"/>
          <w:sz w:val="28"/>
        </w:rPr>
      </w:pPr>
    </w:p>
    <w:p w14:paraId="5B310777" w14:textId="77777777" w:rsidR="0090711C" w:rsidRDefault="0090711C" w:rsidP="00C071B5">
      <w:pPr>
        <w:jc w:val="center"/>
        <w:rPr>
          <w:rFonts w:ascii="Arial" w:hAnsi="Arial" w:cs="Arial"/>
          <w:b/>
        </w:rPr>
      </w:pPr>
    </w:p>
    <w:p w14:paraId="650F2FD1" w14:textId="77777777" w:rsidR="0090711C" w:rsidRDefault="0090711C" w:rsidP="0090711C">
      <w:pPr>
        <w:spacing w:before="100" w:beforeAutospacing="1" w:after="100" w:afterAutospacing="1"/>
      </w:pPr>
    </w:p>
    <w:p w14:paraId="2C6F8640" w14:textId="77777777" w:rsidR="0090711C" w:rsidRDefault="0090711C" w:rsidP="0090711C">
      <w:pPr>
        <w:spacing w:before="100" w:beforeAutospacing="1" w:after="100" w:afterAutospacing="1"/>
      </w:pPr>
    </w:p>
    <w:p w14:paraId="782B61AA" w14:textId="77777777" w:rsidR="0090711C" w:rsidRDefault="0090711C" w:rsidP="0090711C">
      <w:pPr>
        <w:spacing w:before="100" w:beforeAutospacing="1" w:after="100" w:afterAutospacing="1"/>
      </w:pPr>
    </w:p>
    <w:p w14:paraId="6E7A455A" w14:textId="77777777" w:rsidR="0090711C" w:rsidRDefault="0090711C" w:rsidP="0090711C">
      <w:pPr>
        <w:spacing w:before="100" w:beforeAutospacing="1" w:after="100" w:afterAutospacing="1"/>
      </w:pPr>
    </w:p>
    <w:p w14:paraId="31ACDCE8" w14:textId="77777777" w:rsidR="00A210BC" w:rsidRDefault="00A210BC" w:rsidP="00E8593E"/>
    <w:sectPr w:rsidR="00A210BC">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67EBC" w14:textId="77777777" w:rsidR="00E404BC" w:rsidRDefault="00E404BC" w:rsidP="0043785B">
      <w:pPr>
        <w:spacing w:after="0" w:line="240" w:lineRule="auto"/>
      </w:pPr>
      <w:r>
        <w:separator/>
      </w:r>
    </w:p>
  </w:endnote>
  <w:endnote w:type="continuationSeparator" w:id="0">
    <w:p w14:paraId="6DAC8367" w14:textId="77777777" w:rsidR="00E404BC" w:rsidRDefault="00E404BC" w:rsidP="004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1F7F" w14:textId="73065471" w:rsidR="00011E74" w:rsidRDefault="00011E74">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DF3CA" w14:textId="77777777" w:rsidR="00E404BC" w:rsidRDefault="00E404BC" w:rsidP="0043785B">
      <w:pPr>
        <w:spacing w:after="0" w:line="240" w:lineRule="auto"/>
      </w:pPr>
      <w:r>
        <w:separator/>
      </w:r>
    </w:p>
  </w:footnote>
  <w:footnote w:type="continuationSeparator" w:id="0">
    <w:p w14:paraId="731AECF6" w14:textId="77777777" w:rsidR="00E404BC" w:rsidRDefault="00E404BC" w:rsidP="004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AB53" w14:textId="2338D8E2" w:rsidR="00011E74" w:rsidRPr="007A02AA" w:rsidRDefault="00011E74">
    <w:pPr>
      <w:pStyle w:val="Header"/>
      <w:jc w:val="right"/>
    </w:pPr>
  </w:p>
  <w:p w14:paraId="49974B65" w14:textId="77777777" w:rsidR="00011E74" w:rsidRPr="007A02AA" w:rsidRDefault="00011E74" w:rsidP="007A0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40BC" w14:textId="77777777" w:rsidR="007C48F5" w:rsidRDefault="007C48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2116" w14:textId="5AE64A1C" w:rsidR="0090711C" w:rsidRDefault="0090711C">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4E1DEB6D" wp14:editId="1FB043BC">
              <wp:simplePos x="0" y="0"/>
              <wp:positionH relativeFrom="page">
                <wp:posOffset>274459</wp:posOffset>
              </wp:positionH>
              <wp:positionV relativeFrom="page">
                <wp:posOffset>228600</wp:posOffset>
              </wp:positionV>
              <wp:extent cx="7224395" cy="1270"/>
              <wp:effectExtent l="0" t="0" r="0" b="0"/>
              <wp:wrapNone/>
              <wp:docPr id="1846644965" name="Graphic 19" descr="Box that says Section III - Financial Statement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27A482" id="Graphic 19" o:spid="_x0000_s1026" alt="Box that says Section III - Financial Statements. " style="position:absolute;margin-left:21.6pt;margin-top:18pt;width:568.8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1613" w14:textId="77777777" w:rsidR="00650AA1" w:rsidRDefault="00650AA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0A0FF8E" wp14:editId="571C7BA8">
              <wp:simplePos x="0" y="0"/>
              <wp:positionH relativeFrom="page">
                <wp:posOffset>274459</wp:posOffset>
              </wp:positionH>
              <wp:positionV relativeFrom="page">
                <wp:posOffset>228600</wp:posOffset>
              </wp:positionV>
              <wp:extent cx="7224395" cy="1270"/>
              <wp:effectExtent l="0" t="0" r="0" b="0"/>
              <wp:wrapNone/>
              <wp:docPr id="19"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3A11CE" id="Graphic 19" o:spid="_x0000_s1026" alt="&quot;&quot;" style="position:absolute;margin-left:21.6pt;margin-top:18pt;width:568.8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8" w15:restartNumberingAfterBreak="0">
    <w:nsid w:val="37AF7BC6"/>
    <w:multiLevelType w:val="hybridMultilevel"/>
    <w:tmpl w:val="FFFFFFFF"/>
    <w:lvl w:ilvl="0" w:tplc="9CD4F374">
      <w:start w:val="1"/>
      <w:numFmt w:val="upp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E1E40"/>
    <w:multiLevelType w:val="hybridMultilevel"/>
    <w:tmpl w:val="80E0A1AE"/>
    <w:lvl w:ilvl="0" w:tplc="1B38984E">
      <w:start w:val="8"/>
      <w:numFmt w:val="lowerRoman"/>
      <w:lvlText w:val="(%1)"/>
      <w:lvlJc w:val="left"/>
      <w:pPr>
        <w:ind w:left="140" w:hanging="504"/>
      </w:pPr>
      <w:rPr>
        <w:rFonts w:ascii="Arial" w:eastAsia="Arial" w:hAnsi="Arial" w:cs="Arial" w:hint="default"/>
        <w:b w:val="0"/>
        <w:bCs w:val="0"/>
        <w:i w:val="0"/>
        <w:iCs w:val="0"/>
        <w:color w:val="231F20"/>
        <w:spacing w:val="-1"/>
        <w:w w:val="100"/>
        <w:sz w:val="24"/>
        <w:szCs w:val="24"/>
        <w:lang w:val="en-US" w:eastAsia="en-US" w:bidi="ar-SA"/>
      </w:rPr>
    </w:lvl>
    <w:lvl w:ilvl="1" w:tplc="8370D4C2">
      <w:numFmt w:val="bullet"/>
      <w:lvlText w:val="•"/>
      <w:lvlJc w:val="left"/>
      <w:pPr>
        <w:ind w:left="1088" w:hanging="504"/>
      </w:pPr>
      <w:rPr>
        <w:rFonts w:hint="default"/>
        <w:lang w:val="en-US" w:eastAsia="en-US" w:bidi="ar-SA"/>
      </w:rPr>
    </w:lvl>
    <w:lvl w:ilvl="2" w:tplc="A51800FA">
      <w:numFmt w:val="bullet"/>
      <w:lvlText w:val="•"/>
      <w:lvlJc w:val="left"/>
      <w:pPr>
        <w:ind w:left="2036" w:hanging="504"/>
      </w:pPr>
      <w:rPr>
        <w:rFonts w:hint="default"/>
        <w:lang w:val="en-US" w:eastAsia="en-US" w:bidi="ar-SA"/>
      </w:rPr>
    </w:lvl>
    <w:lvl w:ilvl="3" w:tplc="F942096A">
      <w:numFmt w:val="bullet"/>
      <w:lvlText w:val="•"/>
      <w:lvlJc w:val="left"/>
      <w:pPr>
        <w:ind w:left="2984" w:hanging="504"/>
      </w:pPr>
      <w:rPr>
        <w:rFonts w:hint="default"/>
        <w:lang w:val="en-US" w:eastAsia="en-US" w:bidi="ar-SA"/>
      </w:rPr>
    </w:lvl>
    <w:lvl w:ilvl="4" w:tplc="738415F8">
      <w:numFmt w:val="bullet"/>
      <w:lvlText w:val="•"/>
      <w:lvlJc w:val="left"/>
      <w:pPr>
        <w:ind w:left="3932" w:hanging="504"/>
      </w:pPr>
      <w:rPr>
        <w:rFonts w:hint="default"/>
        <w:lang w:val="en-US" w:eastAsia="en-US" w:bidi="ar-SA"/>
      </w:rPr>
    </w:lvl>
    <w:lvl w:ilvl="5" w:tplc="2F5C3DEE">
      <w:numFmt w:val="bullet"/>
      <w:lvlText w:val="•"/>
      <w:lvlJc w:val="left"/>
      <w:pPr>
        <w:ind w:left="4880" w:hanging="504"/>
      </w:pPr>
      <w:rPr>
        <w:rFonts w:hint="default"/>
        <w:lang w:val="en-US" w:eastAsia="en-US" w:bidi="ar-SA"/>
      </w:rPr>
    </w:lvl>
    <w:lvl w:ilvl="6" w:tplc="54BE8C9E">
      <w:numFmt w:val="bullet"/>
      <w:lvlText w:val="•"/>
      <w:lvlJc w:val="left"/>
      <w:pPr>
        <w:ind w:left="5828" w:hanging="504"/>
      </w:pPr>
      <w:rPr>
        <w:rFonts w:hint="default"/>
        <w:lang w:val="en-US" w:eastAsia="en-US" w:bidi="ar-SA"/>
      </w:rPr>
    </w:lvl>
    <w:lvl w:ilvl="7" w:tplc="26D06090">
      <w:numFmt w:val="bullet"/>
      <w:lvlText w:val="•"/>
      <w:lvlJc w:val="left"/>
      <w:pPr>
        <w:ind w:left="6776" w:hanging="504"/>
      </w:pPr>
      <w:rPr>
        <w:rFonts w:hint="default"/>
        <w:lang w:val="en-US" w:eastAsia="en-US" w:bidi="ar-SA"/>
      </w:rPr>
    </w:lvl>
    <w:lvl w:ilvl="8" w:tplc="E02A6972">
      <w:numFmt w:val="bullet"/>
      <w:lvlText w:val="•"/>
      <w:lvlJc w:val="left"/>
      <w:pPr>
        <w:ind w:left="7724" w:hanging="504"/>
      </w:pPr>
      <w:rPr>
        <w:rFonts w:hint="default"/>
        <w:lang w:val="en-US" w:eastAsia="en-US" w:bidi="ar-SA"/>
      </w:rPr>
    </w:lvl>
  </w:abstractNum>
  <w:abstractNum w:abstractNumId="14"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45877DC2"/>
    <w:multiLevelType w:val="hybridMultilevel"/>
    <w:tmpl w:val="B330EADC"/>
    <w:lvl w:ilvl="0" w:tplc="82B01BF8">
      <w:start w:val="17"/>
      <w:numFmt w:val="lowerRoman"/>
      <w:lvlText w:val="(%1)"/>
      <w:lvlJc w:val="left"/>
      <w:pPr>
        <w:ind w:left="711" w:hanging="572"/>
      </w:pPr>
      <w:rPr>
        <w:rFonts w:ascii="Arial" w:eastAsia="Arial" w:hAnsi="Arial" w:cs="Arial" w:hint="default"/>
        <w:b w:val="0"/>
        <w:bCs w:val="0"/>
        <w:i w:val="0"/>
        <w:iCs w:val="0"/>
        <w:color w:val="231F20"/>
        <w:spacing w:val="-1"/>
        <w:w w:val="100"/>
        <w:sz w:val="24"/>
        <w:szCs w:val="24"/>
        <w:lang w:val="en-US" w:eastAsia="en-US" w:bidi="ar-SA"/>
      </w:rPr>
    </w:lvl>
    <w:lvl w:ilvl="1" w:tplc="6A908BFE">
      <w:numFmt w:val="bullet"/>
      <w:lvlText w:val="•"/>
      <w:lvlJc w:val="left"/>
      <w:pPr>
        <w:ind w:left="1610" w:hanging="572"/>
      </w:pPr>
      <w:rPr>
        <w:rFonts w:hint="default"/>
        <w:lang w:val="en-US" w:eastAsia="en-US" w:bidi="ar-SA"/>
      </w:rPr>
    </w:lvl>
    <w:lvl w:ilvl="2" w:tplc="36142DB6">
      <w:numFmt w:val="bullet"/>
      <w:lvlText w:val="•"/>
      <w:lvlJc w:val="left"/>
      <w:pPr>
        <w:ind w:left="2500" w:hanging="572"/>
      </w:pPr>
      <w:rPr>
        <w:rFonts w:hint="default"/>
        <w:lang w:val="en-US" w:eastAsia="en-US" w:bidi="ar-SA"/>
      </w:rPr>
    </w:lvl>
    <w:lvl w:ilvl="3" w:tplc="E82A51AA">
      <w:numFmt w:val="bullet"/>
      <w:lvlText w:val="•"/>
      <w:lvlJc w:val="left"/>
      <w:pPr>
        <w:ind w:left="3390" w:hanging="572"/>
      </w:pPr>
      <w:rPr>
        <w:rFonts w:hint="default"/>
        <w:lang w:val="en-US" w:eastAsia="en-US" w:bidi="ar-SA"/>
      </w:rPr>
    </w:lvl>
    <w:lvl w:ilvl="4" w:tplc="4D6A5154">
      <w:numFmt w:val="bullet"/>
      <w:lvlText w:val="•"/>
      <w:lvlJc w:val="left"/>
      <w:pPr>
        <w:ind w:left="4280" w:hanging="572"/>
      </w:pPr>
      <w:rPr>
        <w:rFonts w:hint="default"/>
        <w:lang w:val="en-US" w:eastAsia="en-US" w:bidi="ar-SA"/>
      </w:rPr>
    </w:lvl>
    <w:lvl w:ilvl="5" w:tplc="55E47290">
      <w:numFmt w:val="bullet"/>
      <w:lvlText w:val="•"/>
      <w:lvlJc w:val="left"/>
      <w:pPr>
        <w:ind w:left="5170" w:hanging="572"/>
      </w:pPr>
      <w:rPr>
        <w:rFonts w:hint="default"/>
        <w:lang w:val="en-US" w:eastAsia="en-US" w:bidi="ar-SA"/>
      </w:rPr>
    </w:lvl>
    <w:lvl w:ilvl="6" w:tplc="8C005ABA">
      <w:numFmt w:val="bullet"/>
      <w:lvlText w:val="•"/>
      <w:lvlJc w:val="left"/>
      <w:pPr>
        <w:ind w:left="6060" w:hanging="572"/>
      </w:pPr>
      <w:rPr>
        <w:rFonts w:hint="default"/>
        <w:lang w:val="en-US" w:eastAsia="en-US" w:bidi="ar-SA"/>
      </w:rPr>
    </w:lvl>
    <w:lvl w:ilvl="7" w:tplc="F55C557E">
      <w:numFmt w:val="bullet"/>
      <w:lvlText w:val="•"/>
      <w:lvlJc w:val="left"/>
      <w:pPr>
        <w:ind w:left="6950" w:hanging="572"/>
      </w:pPr>
      <w:rPr>
        <w:rFonts w:hint="default"/>
        <w:lang w:val="en-US" w:eastAsia="en-US" w:bidi="ar-SA"/>
      </w:rPr>
    </w:lvl>
    <w:lvl w:ilvl="8" w:tplc="256E6148">
      <w:numFmt w:val="bullet"/>
      <w:lvlText w:val="•"/>
      <w:lvlJc w:val="left"/>
      <w:pPr>
        <w:ind w:left="7840" w:hanging="572"/>
      </w:pPr>
      <w:rPr>
        <w:rFonts w:hint="default"/>
        <w:lang w:val="en-US" w:eastAsia="en-US" w:bidi="ar-SA"/>
      </w:rPr>
    </w:lvl>
  </w:abstractNum>
  <w:abstractNum w:abstractNumId="16"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E51BD"/>
    <w:multiLevelType w:val="hybridMultilevel"/>
    <w:tmpl w:val="16980428"/>
    <w:lvl w:ilvl="0" w:tplc="BA9A4DCE">
      <w:start w:val="23"/>
      <w:numFmt w:val="lowerRoman"/>
      <w:lvlText w:val="(%1)"/>
      <w:lvlJc w:val="left"/>
      <w:pPr>
        <w:ind w:left="140" w:hanging="624"/>
      </w:pPr>
      <w:rPr>
        <w:rFonts w:ascii="Arial" w:eastAsia="Arial" w:hAnsi="Arial" w:cs="Arial" w:hint="default"/>
        <w:b w:val="0"/>
        <w:bCs w:val="0"/>
        <w:i w:val="0"/>
        <w:iCs w:val="0"/>
        <w:color w:val="231F20"/>
        <w:spacing w:val="-1"/>
        <w:w w:val="100"/>
        <w:sz w:val="24"/>
        <w:szCs w:val="24"/>
        <w:lang w:val="en-US" w:eastAsia="en-US" w:bidi="ar-SA"/>
      </w:rPr>
    </w:lvl>
    <w:lvl w:ilvl="1" w:tplc="48983B98">
      <w:numFmt w:val="bullet"/>
      <w:lvlText w:val="•"/>
      <w:lvlJc w:val="left"/>
      <w:pPr>
        <w:ind w:left="1088" w:hanging="624"/>
      </w:pPr>
      <w:rPr>
        <w:rFonts w:hint="default"/>
        <w:lang w:val="en-US" w:eastAsia="en-US" w:bidi="ar-SA"/>
      </w:rPr>
    </w:lvl>
    <w:lvl w:ilvl="2" w:tplc="C970869E">
      <w:numFmt w:val="bullet"/>
      <w:lvlText w:val="•"/>
      <w:lvlJc w:val="left"/>
      <w:pPr>
        <w:ind w:left="2036" w:hanging="624"/>
      </w:pPr>
      <w:rPr>
        <w:rFonts w:hint="default"/>
        <w:lang w:val="en-US" w:eastAsia="en-US" w:bidi="ar-SA"/>
      </w:rPr>
    </w:lvl>
    <w:lvl w:ilvl="3" w:tplc="EA382A54">
      <w:numFmt w:val="bullet"/>
      <w:lvlText w:val="•"/>
      <w:lvlJc w:val="left"/>
      <w:pPr>
        <w:ind w:left="2984" w:hanging="624"/>
      </w:pPr>
      <w:rPr>
        <w:rFonts w:hint="default"/>
        <w:lang w:val="en-US" w:eastAsia="en-US" w:bidi="ar-SA"/>
      </w:rPr>
    </w:lvl>
    <w:lvl w:ilvl="4" w:tplc="2CCAA814">
      <w:numFmt w:val="bullet"/>
      <w:lvlText w:val="•"/>
      <w:lvlJc w:val="left"/>
      <w:pPr>
        <w:ind w:left="3932" w:hanging="624"/>
      </w:pPr>
      <w:rPr>
        <w:rFonts w:hint="default"/>
        <w:lang w:val="en-US" w:eastAsia="en-US" w:bidi="ar-SA"/>
      </w:rPr>
    </w:lvl>
    <w:lvl w:ilvl="5" w:tplc="750A9A0C">
      <w:numFmt w:val="bullet"/>
      <w:lvlText w:val="•"/>
      <w:lvlJc w:val="left"/>
      <w:pPr>
        <w:ind w:left="4880" w:hanging="624"/>
      </w:pPr>
      <w:rPr>
        <w:rFonts w:hint="default"/>
        <w:lang w:val="en-US" w:eastAsia="en-US" w:bidi="ar-SA"/>
      </w:rPr>
    </w:lvl>
    <w:lvl w:ilvl="6" w:tplc="2918FCCC">
      <w:numFmt w:val="bullet"/>
      <w:lvlText w:val="•"/>
      <w:lvlJc w:val="left"/>
      <w:pPr>
        <w:ind w:left="5828" w:hanging="624"/>
      </w:pPr>
      <w:rPr>
        <w:rFonts w:hint="default"/>
        <w:lang w:val="en-US" w:eastAsia="en-US" w:bidi="ar-SA"/>
      </w:rPr>
    </w:lvl>
    <w:lvl w:ilvl="7" w:tplc="C2BA1458">
      <w:numFmt w:val="bullet"/>
      <w:lvlText w:val="•"/>
      <w:lvlJc w:val="left"/>
      <w:pPr>
        <w:ind w:left="6776" w:hanging="624"/>
      </w:pPr>
      <w:rPr>
        <w:rFonts w:hint="default"/>
        <w:lang w:val="en-US" w:eastAsia="en-US" w:bidi="ar-SA"/>
      </w:rPr>
    </w:lvl>
    <w:lvl w:ilvl="8" w:tplc="F2DA5AFE">
      <w:numFmt w:val="bullet"/>
      <w:lvlText w:val="•"/>
      <w:lvlJc w:val="left"/>
      <w:pPr>
        <w:ind w:left="7724" w:hanging="624"/>
      </w:pPr>
      <w:rPr>
        <w:rFonts w:hint="default"/>
        <w:lang w:val="en-US" w:eastAsia="en-US" w:bidi="ar-SA"/>
      </w:rPr>
    </w:lvl>
  </w:abstractNum>
  <w:abstractNum w:abstractNumId="18"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9"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1"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5" w15:restartNumberingAfterBreak="0">
    <w:nsid w:val="6BC40DB1"/>
    <w:multiLevelType w:val="hybridMultilevel"/>
    <w:tmpl w:val="CC94E4BC"/>
    <w:lvl w:ilvl="0" w:tplc="929C076A">
      <w:start w:val="1"/>
      <w:numFmt w:val="decimal"/>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40C5E6E">
      <w:numFmt w:val="bullet"/>
      <w:lvlText w:val="•"/>
      <w:lvlJc w:val="left"/>
      <w:pPr>
        <w:ind w:left="1088" w:hanging="360"/>
      </w:pPr>
      <w:rPr>
        <w:rFonts w:hint="default"/>
        <w:lang w:val="en-US" w:eastAsia="en-US" w:bidi="ar-SA"/>
      </w:rPr>
    </w:lvl>
    <w:lvl w:ilvl="2" w:tplc="185867AE">
      <w:numFmt w:val="bullet"/>
      <w:lvlText w:val="•"/>
      <w:lvlJc w:val="left"/>
      <w:pPr>
        <w:ind w:left="2036" w:hanging="360"/>
      </w:pPr>
      <w:rPr>
        <w:rFonts w:hint="default"/>
        <w:lang w:val="en-US" w:eastAsia="en-US" w:bidi="ar-SA"/>
      </w:rPr>
    </w:lvl>
    <w:lvl w:ilvl="3" w:tplc="E1C2799E">
      <w:numFmt w:val="bullet"/>
      <w:lvlText w:val="•"/>
      <w:lvlJc w:val="left"/>
      <w:pPr>
        <w:ind w:left="2984" w:hanging="360"/>
      </w:pPr>
      <w:rPr>
        <w:rFonts w:hint="default"/>
        <w:lang w:val="en-US" w:eastAsia="en-US" w:bidi="ar-SA"/>
      </w:rPr>
    </w:lvl>
    <w:lvl w:ilvl="4" w:tplc="1304BD54">
      <w:numFmt w:val="bullet"/>
      <w:lvlText w:val="•"/>
      <w:lvlJc w:val="left"/>
      <w:pPr>
        <w:ind w:left="3932" w:hanging="360"/>
      </w:pPr>
      <w:rPr>
        <w:rFonts w:hint="default"/>
        <w:lang w:val="en-US" w:eastAsia="en-US" w:bidi="ar-SA"/>
      </w:rPr>
    </w:lvl>
    <w:lvl w:ilvl="5" w:tplc="D5EE9880">
      <w:numFmt w:val="bullet"/>
      <w:lvlText w:val="•"/>
      <w:lvlJc w:val="left"/>
      <w:pPr>
        <w:ind w:left="4880" w:hanging="360"/>
      </w:pPr>
      <w:rPr>
        <w:rFonts w:hint="default"/>
        <w:lang w:val="en-US" w:eastAsia="en-US" w:bidi="ar-SA"/>
      </w:rPr>
    </w:lvl>
    <w:lvl w:ilvl="6" w:tplc="DCCC0DCE">
      <w:numFmt w:val="bullet"/>
      <w:lvlText w:val="•"/>
      <w:lvlJc w:val="left"/>
      <w:pPr>
        <w:ind w:left="5828" w:hanging="360"/>
      </w:pPr>
      <w:rPr>
        <w:rFonts w:hint="default"/>
        <w:lang w:val="en-US" w:eastAsia="en-US" w:bidi="ar-SA"/>
      </w:rPr>
    </w:lvl>
    <w:lvl w:ilvl="7" w:tplc="D52217F6">
      <w:numFmt w:val="bullet"/>
      <w:lvlText w:val="•"/>
      <w:lvlJc w:val="left"/>
      <w:pPr>
        <w:ind w:left="6776" w:hanging="360"/>
      </w:pPr>
      <w:rPr>
        <w:rFonts w:hint="default"/>
        <w:lang w:val="en-US" w:eastAsia="en-US" w:bidi="ar-SA"/>
      </w:rPr>
    </w:lvl>
    <w:lvl w:ilvl="8" w:tplc="77B01566">
      <w:numFmt w:val="bullet"/>
      <w:lvlText w:val="•"/>
      <w:lvlJc w:val="left"/>
      <w:pPr>
        <w:ind w:left="7724" w:hanging="360"/>
      </w:pPr>
      <w:rPr>
        <w:rFonts w:hint="default"/>
        <w:lang w:val="en-US" w:eastAsia="en-US" w:bidi="ar-SA"/>
      </w:rPr>
    </w:lvl>
  </w:abstractNum>
  <w:abstractNum w:abstractNumId="26" w15:restartNumberingAfterBreak="0">
    <w:nsid w:val="7200339A"/>
    <w:multiLevelType w:val="hybridMultilevel"/>
    <w:tmpl w:val="AB6E4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7862A49"/>
    <w:multiLevelType w:val="hybridMultilevel"/>
    <w:tmpl w:val="F216BF90"/>
    <w:lvl w:ilvl="0" w:tplc="AAB45BD2">
      <w:start w:val="1"/>
      <w:numFmt w:val="lowerLetter"/>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EAE712A">
      <w:start w:val="1"/>
      <w:numFmt w:val="decimal"/>
      <w:lvlText w:val="(%2)"/>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2" w:tplc="D9344BD4">
      <w:numFmt w:val="bullet"/>
      <w:lvlText w:val="•"/>
      <w:lvlJc w:val="left"/>
      <w:pPr>
        <w:ind w:left="2036" w:hanging="360"/>
      </w:pPr>
      <w:rPr>
        <w:rFonts w:hint="default"/>
        <w:lang w:val="en-US" w:eastAsia="en-US" w:bidi="ar-SA"/>
      </w:rPr>
    </w:lvl>
    <w:lvl w:ilvl="3" w:tplc="5ADE6B38">
      <w:numFmt w:val="bullet"/>
      <w:lvlText w:val="•"/>
      <w:lvlJc w:val="left"/>
      <w:pPr>
        <w:ind w:left="2984" w:hanging="360"/>
      </w:pPr>
      <w:rPr>
        <w:rFonts w:hint="default"/>
        <w:lang w:val="en-US" w:eastAsia="en-US" w:bidi="ar-SA"/>
      </w:rPr>
    </w:lvl>
    <w:lvl w:ilvl="4" w:tplc="B9846BAA">
      <w:numFmt w:val="bullet"/>
      <w:lvlText w:val="•"/>
      <w:lvlJc w:val="left"/>
      <w:pPr>
        <w:ind w:left="3932" w:hanging="360"/>
      </w:pPr>
      <w:rPr>
        <w:rFonts w:hint="default"/>
        <w:lang w:val="en-US" w:eastAsia="en-US" w:bidi="ar-SA"/>
      </w:rPr>
    </w:lvl>
    <w:lvl w:ilvl="5" w:tplc="EB0CC92C">
      <w:numFmt w:val="bullet"/>
      <w:lvlText w:val="•"/>
      <w:lvlJc w:val="left"/>
      <w:pPr>
        <w:ind w:left="4880" w:hanging="360"/>
      </w:pPr>
      <w:rPr>
        <w:rFonts w:hint="default"/>
        <w:lang w:val="en-US" w:eastAsia="en-US" w:bidi="ar-SA"/>
      </w:rPr>
    </w:lvl>
    <w:lvl w:ilvl="6" w:tplc="227E8DD2">
      <w:numFmt w:val="bullet"/>
      <w:lvlText w:val="•"/>
      <w:lvlJc w:val="left"/>
      <w:pPr>
        <w:ind w:left="5828" w:hanging="360"/>
      </w:pPr>
      <w:rPr>
        <w:rFonts w:hint="default"/>
        <w:lang w:val="en-US" w:eastAsia="en-US" w:bidi="ar-SA"/>
      </w:rPr>
    </w:lvl>
    <w:lvl w:ilvl="7" w:tplc="31A27E4E">
      <w:numFmt w:val="bullet"/>
      <w:lvlText w:val="•"/>
      <w:lvlJc w:val="left"/>
      <w:pPr>
        <w:ind w:left="6776" w:hanging="360"/>
      </w:pPr>
      <w:rPr>
        <w:rFonts w:hint="default"/>
        <w:lang w:val="en-US" w:eastAsia="en-US" w:bidi="ar-SA"/>
      </w:rPr>
    </w:lvl>
    <w:lvl w:ilvl="8" w:tplc="FD1CB358">
      <w:numFmt w:val="bullet"/>
      <w:lvlText w:val="•"/>
      <w:lvlJc w:val="left"/>
      <w:pPr>
        <w:ind w:left="7724" w:hanging="360"/>
      </w:pPr>
      <w:rPr>
        <w:rFonts w:hint="default"/>
        <w:lang w:val="en-US" w:eastAsia="en-US" w:bidi="ar-SA"/>
      </w:rPr>
    </w:lvl>
  </w:abstractNum>
  <w:abstractNum w:abstractNumId="28"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9" w15:restartNumberingAfterBreak="0">
    <w:nsid w:val="7BE316BC"/>
    <w:multiLevelType w:val="hybridMultilevel"/>
    <w:tmpl w:val="AAC4A900"/>
    <w:lvl w:ilvl="0" w:tplc="ECBEC4BE">
      <w:start w:val="1"/>
      <w:numFmt w:val="lowerRoman"/>
      <w:lvlText w:val="(%1)"/>
      <w:lvlJc w:val="left"/>
      <w:pPr>
        <w:ind w:left="140" w:hanging="279"/>
      </w:pPr>
      <w:rPr>
        <w:rFonts w:ascii="Arial" w:eastAsia="Arial" w:hAnsi="Arial" w:cs="Arial" w:hint="default"/>
        <w:b w:val="0"/>
        <w:bCs w:val="0"/>
        <w:i w:val="0"/>
        <w:iCs w:val="0"/>
        <w:color w:val="231F20"/>
        <w:spacing w:val="-1"/>
        <w:w w:val="100"/>
        <w:sz w:val="24"/>
        <w:szCs w:val="24"/>
        <w:lang w:val="en-US" w:eastAsia="en-US" w:bidi="ar-SA"/>
      </w:rPr>
    </w:lvl>
    <w:lvl w:ilvl="1" w:tplc="3EDCDCD4">
      <w:numFmt w:val="bullet"/>
      <w:lvlText w:val="•"/>
      <w:lvlJc w:val="left"/>
      <w:pPr>
        <w:ind w:left="1088" w:hanging="279"/>
      </w:pPr>
      <w:rPr>
        <w:rFonts w:hint="default"/>
        <w:lang w:val="en-US" w:eastAsia="en-US" w:bidi="ar-SA"/>
      </w:rPr>
    </w:lvl>
    <w:lvl w:ilvl="2" w:tplc="384634DA">
      <w:numFmt w:val="bullet"/>
      <w:lvlText w:val="•"/>
      <w:lvlJc w:val="left"/>
      <w:pPr>
        <w:ind w:left="2036" w:hanging="279"/>
      </w:pPr>
      <w:rPr>
        <w:rFonts w:hint="default"/>
        <w:lang w:val="en-US" w:eastAsia="en-US" w:bidi="ar-SA"/>
      </w:rPr>
    </w:lvl>
    <w:lvl w:ilvl="3" w:tplc="023AD718">
      <w:numFmt w:val="bullet"/>
      <w:lvlText w:val="•"/>
      <w:lvlJc w:val="left"/>
      <w:pPr>
        <w:ind w:left="2984" w:hanging="279"/>
      </w:pPr>
      <w:rPr>
        <w:rFonts w:hint="default"/>
        <w:lang w:val="en-US" w:eastAsia="en-US" w:bidi="ar-SA"/>
      </w:rPr>
    </w:lvl>
    <w:lvl w:ilvl="4" w:tplc="48BE0998">
      <w:numFmt w:val="bullet"/>
      <w:lvlText w:val="•"/>
      <w:lvlJc w:val="left"/>
      <w:pPr>
        <w:ind w:left="3932" w:hanging="279"/>
      </w:pPr>
      <w:rPr>
        <w:rFonts w:hint="default"/>
        <w:lang w:val="en-US" w:eastAsia="en-US" w:bidi="ar-SA"/>
      </w:rPr>
    </w:lvl>
    <w:lvl w:ilvl="5" w:tplc="59AED0C2">
      <w:numFmt w:val="bullet"/>
      <w:lvlText w:val="•"/>
      <w:lvlJc w:val="left"/>
      <w:pPr>
        <w:ind w:left="4880" w:hanging="279"/>
      </w:pPr>
      <w:rPr>
        <w:rFonts w:hint="default"/>
        <w:lang w:val="en-US" w:eastAsia="en-US" w:bidi="ar-SA"/>
      </w:rPr>
    </w:lvl>
    <w:lvl w:ilvl="6" w:tplc="1BDC2ADE">
      <w:numFmt w:val="bullet"/>
      <w:lvlText w:val="•"/>
      <w:lvlJc w:val="left"/>
      <w:pPr>
        <w:ind w:left="5828" w:hanging="279"/>
      </w:pPr>
      <w:rPr>
        <w:rFonts w:hint="default"/>
        <w:lang w:val="en-US" w:eastAsia="en-US" w:bidi="ar-SA"/>
      </w:rPr>
    </w:lvl>
    <w:lvl w:ilvl="7" w:tplc="CAEE9B08">
      <w:numFmt w:val="bullet"/>
      <w:lvlText w:val="•"/>
      <w:lvlJc w:val="left"/>
      <w:pPr>
        <w:ind w:left="6776" w:hanging="279"/>
      </w:pPr>
      <w:rPr>
        <w:rFonts w:hint="default"/>
        <w:lang w:val="en-US" w:eastAsia="en-US" w:bidi="ar-SA"/>
      </w:rPr>
    </w:lvl>
    <w:lvl w:ilvl="8" w:tplc="3028CA26">
      <w:numFmt w:val="bullet"/>
      <w:lvlText w:val="•"/>
      <w:lvlJc w:val="left"/>
      <w:pPr>
        <w:ind w:left="7724" w:hanging="279"/>
      </w:pPr>
      <w:rPr>
        <w:rFonts w:hint="default"/>
        <w:lang w:val="en-US" w:eastAsia="en-US" w:bidi="ar-SA"/>
      </w:rPr>
    </w:lvl>
  </w:abstractNum>
  <w:num w:numId="1" w16cid:durableId="386609297">
    <w:abstractNumId w:val="8"/>
  </w:num>
  <w:num w:numId="2" w16cid:durableId="1459957702">
    <w:abstractNumId w:val="17"/>
  </w:num>
  <w:num w:numId="3" w16cid:durableId="618997563">
    <w:abstractNumId w:val="15"/>
  </w:num>
  <w:num w:numId="4" w16cid:durableId="1331519239">
    <w:abstractNumId w:val="13"/>
  </w:num>
  <w:num w:numId="5" w16cid:durableId="425006035">
    <w:abstractNumId w:val="29"/>
  </w:num>
  <w:num w:numId="6" w16cid:durableId="1527598459">
    <w:abstractNumId w:val="25"/>
  </w:num>
  <w:num w:numId="7" w16cid:durableId="906912967">
    <w:abstractNumId w:val="27"/>
  </w:num>
  <w:num w:numId="8" w16cid:durableId="823853970">
    <w:abstractNumId w:val="4"/>
  </w:num>
  <w:num w:numId="9" w16cid:durableId="688795618">
    <w:abstractNumId w:val="21"/>
  </w:num>
  <w:num w:numId="10" w16cid:durableId="2123766762">
    <w:abstractNumId w:val="19"/>
  </w:num>
  <w:num w:numId="11" w16cid:durableId="1445660509">
    <w:abstractNumId w:val="18"/>
  </w:num>
  <w:num w:numId="12" w16cid:durableId="16275085">
    <w:abstractNumId w:val="23"/>
  </w:num>
  <w:num w:numId="13" w16cid:durableId="1335183724">
    <w:abstractNumId w:val="10"/>
  </w:num>
  <w:num w:numId="14" w16cid:durableId="150859636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16cid:durableId="2111466059">
    <w:abstractNumId w:val="3"/>
  </w:num>
  <w:num w:numId="16" w16cid:durableId="185680081">
    <w:abstractNumId w:val="20"/>
  </w:num>
  <w:num w:numId="17" w16cid:durableId="1607150925">
    <w:abstractNumId w:val="24"/>
  </w:num>
  <w:num w:numId="18" w16cid:durableId="309212008">
    <w:abstractNumId w:val="14"/>
  </w:num>
  <w:num w:numId="19" w16cid:durableId="1928347157">
    <w:abstractNumId w:val="7"/>
  </w:num>
  <w:num w:numId="20" w16cid:durableId="1955401496">
    <w:abstractNumId w:val="28"/>
  </w:num>
  <w:num w:numId="21" w16cid:durableId="1316565578">
    <w:abstractNumId w:val="2"/>
  </w:num>
  <w:num w:numId="22" w16cid:durableId="1333408738">
    <w:abstractNumId w:val="22"/>
  </w:num>
  <w:num w:numId="23" w16cid:durableId="1131828643">
    <w:abstractNumId w:val="12"/>
  </w:num>
  <w:num w:numId="24" w16cid:durableId="1968924216">
    <w:abstractNumId w:val="16"/>
  </w:num>
  <w:num w:numId="25" w16cid:durableId="62876701">
    <w:abstractNumId w:val="5"/>
  </w:num>
  <w:num w:numId="26" w16cid:durableId="1733578391">
    <w:abstractNumId w:val="9"/>
  </w:num>
  <w:num w:numId="27" w16cid:durableId="404374353">
    <w:abstractNumId w:val="1"/>
  </w:num>
  <w:num w:numId="28" w16cid:durableId="12735880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260346">
    <w:abstractNumId w:val="11"/>
  </w:num>
  <w:num w:numId="30" w16cid:durableId="401761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B"/>
    <w:rsid w:val="00011E74"/>
    <w:rsid w:val="000148F3"/>
    <w:rsid w:val="000225F2"/>
    <w:rsid w:val="000350E0"/>
    <w:rsid w:val="00036086"/>
    <w:rsid w:val="0006433F"/>
    <w:rsid w:val="0006752E"/>
    <w:rsid w:val="000F59AA"/>
    <w:rsid w:val="001060C4"/>
    <w:rsid w:val="00131721"/>
    <w:rsid w:val="001317FF"/>
    <w:rsid w:val="001512E9"/>
    <w:rsid w:val="00154924"/>
    <w:rsid w:val="0015537E"/>
    <w:rsid w:val="00174940"/>
    <w:rsid w:val="001A7A8B"/>
    <w:rsid w:val="001C2778"/>
    <w:rsid w:val="001D148D"/>
    <w:rsid w:val="00214F5E"/>
    <w:rsid w:val="00227216"/>
    <w:rsid w:val="0028034D"/>
    <w:rsid w:val="002A468B"/>
    <w:rsid w:val="002F34B9"/>
    <w:rsid w:val="003149D6"/>
    <w:rsid w:val="00342E45"/>
    <w:rsid w:val="003826B0"/>
    <w:rsid w:val="003A4339"/>
    <w:rsid w:val="003E46D0"/>
    <w:rsid w:val="0043785B"/>
    <w:rsid w:val="00443289"/>
    <w:rsid w:val="004F5CB9"/>
    <w:rsid w:val="0053154E"/>
    <w:rsid w:val="00531CCB"/>
    <w:rsid w:val="00536555"/>
    <w:rsid w:val="0054532A"/>
    <w:rsid w:val="00567CF9"/>
    <w:rsid w:val="0057081F"/>
    <w:rsid w:val="005D21F2"/>
    <w:rsid w:val="0064201D"/>
    <w:rsid w:val="00650AA1"/>
    <w:rsid w:val="00664966"/>
    <w:rsid w:val="006B7A3E"/>
    <w:rsid w:val="006D65FB"/>
    <w:rsid w:val="006E1C7A"/>
    <w:rsid w:val="006E2A75"/>
    <w:rsid w:val="006E7450"/>
    <w:rsid w:val="00702BB7"/>
    <w:rsid w:val="007262A6"/>
    <w:rsid w:val="00727D87"/>
    <w:rsid w:val="007623F7"/>
    <w:rsid w:val="0076247D"/>
    <w:rsid w:val="007639C6"/>
    <w:rsid w:val="00781871"/>
    <w:rsid w:val="007913DA"/>
    <w:rsid w:val="007C48F5"/>
    <w:rsid w:val="007D2A90"/>
    <w:rsid w:val="007D4840"/>
    <w:rsid w:val="00870F8E"/>
    <w:rsid w:val="00895986"/>
    <w:rsid w:val="008A7D86"/>
    <w:rsid w:val="008E3335"/>
    <w:rsid w:val="008F321C"/>
    <w:rsid w:val="00904B9E"/>
    <w:rsid w:val="0090711C"/>
    <w:rsid w:val="00920BC1"/>
    <w:rsid w:val="00925774"/>
    <w:rsid w:val="009A567D"/>
    <w:rsid w:val="00A210BC"/>
    <w:rsid w:val="00A267EB"/>
    <w:rsid w:val="00AD0C3D"/>
    <w:rsid w:val="00AE196C"/>
    <w:rsid w:val="00B020FD"/>
    <w:rsid w:val="00B12529"/>
    <w:rsid w:val="00B13458"/>
    <w:rsid w:val="00B54EF2"/>
    <w:rsid w:val="00B5655D"/>
    <w:rsid w:val="00B962B4"/>
    <w:rsid w:val="00C55D00"/>
    <w:rsid w:val="00CB624F"/>
    <w:rsid w:val="00D02E55"/>
    <w:rsid w:val="00D14ED1"/>
    <w:rsid w:val="00D15F67"/>
    <w:rsid w:val="00D42BB6"/>
    <w:rsid w:val="00D814AA"/>
    <w:rsid w:val="00D83FD0"/>
    <w:rsid w:val="00DA5670"/>
    <w:rsid w:val="00E22716"/>
    <w:rsid w:val="00E230DB"/>
    <w:rsid w:val="00E404BC"/>
    <w:rsid w:val="00E47520"/>
    <w:rsid w:val="00E606DC"/>
    <w:rsid w:val="00E61ADF"/>
    <w:rsid w:val="00E63737"/>
    <w:rsid w:val="00E8593E"/>
    <w:rsid w:val="00E874AF"/>
    <w:rsid w:val="00EA0DE3"/>
    <w:rsid w:val="00EB51A7"/>
    <w:rsid w:val="00EF3454"/>
    <w:rsid w:val="00F20E99"/>
    <w:rsid w:val="00F2335B"/>
    <w:rsid w:val="00F25192"/>
    <w:rsid w:val="00F84B6D"/>
    <w:rsid w:val="00FA7CA0"/>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CA6D"/>
  <w15:chartTrackingRefBased/>
  <w15:docId w15:val="{64758B99-EC64-440B-AFF3-61FCE189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3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3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3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3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3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3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31CCB"/>
    <w:rPr>
      <w:rFonts w:eastAsiaTheme="majorEastAsia" w:cstheme="majorBidi"/>
      <w:i/>
      <w:iCs/>
      <w:color w:val="0F4761" w:themeColor="accent1" w:themeShade="BF"/>
    </w:rPr>
  </w:style>
  <w:style w:type="character" w:customStyle="1" w:styleId="Heading5Char">
    <w:name w:val="Heading 5 Char"/>
    <w:basedOn w:val="DefaultParagraphFont"/>
    <w:link w:val="Heading5"/>
    <w:rsid w:val="00531CCB"/>
    <w:rPr>
      <w:rFonts w:eastAsiaTheme="majorEastAsia" w:cstheme="majorBidi"/>
      <w:color w:val="0F4761" w:themeColor="accent1" w:themeShade="BF"/>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Title">
    <w:name w:val="Title"/>
    <w:basedOn w:val="Normal"/>
    <w:next w:val="Normal"/>
    <w:link w:val="TitleChar"/>
    <w:uiPriority w:val="10"/>
    <w:qFormat/>
    <w:rsid w:val="005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0F4761" w:themeColor="accent1" w:themeShade="BF"/>
    </w:rPr>
  </w:style>
  <w:style w:type="paragraph" w:styleId="IntenseQuote">
    <w:name w:val="Intense Quote"/>
    <w:basedOn w:val="Normal"/>
    <w:next w:val="Normal"/>
    <w:link w:val="IntenseQuoteChar"/>
    <w:uiPriority w:val="30"/>
    <w:qFormat/>
    <w:rsid w:val="0053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CB"/>
    <w:rPr>
      <w:i/>
      <w:iCs/>
      <w:color w:val="0F4761" w:themeColor="accent1" w:themeShade="BF"/>
    </w:rPr>
  </w:style>
  <w:style w:type="character" w:styleId="IntenseReference">
    <w:name w:val="Intense Reference"/>
    <w:basedOn w:val="DefaultParagraphFont"/>
    <w:uiPriority w:val="32"/>
    <w:qFormat/>
    <w:rsid w:val="00531CCB"/>
    <w:rPr>
      <w:b/>
      <w:bCs/>
      <w:smallCaps/>
      <w:color w:val="0F476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kern w:val="0"/>
      <w:sz w:val="24"/>
      <w:szCs w:val="24"/>
      <w14:ligatures w14:val="none"/>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kern w:val="0"/>
      <w14:ligatures w14:val="none"/>
    </w:rPr>
  </w:style>
  <w:style w:type="paragraph" w:styleId="Header">
    <w:name w:val="header"/>
    <w:basedOn w:val="Normal"/>
    <w:link w:val="HeaderChar"/>
    <w:uiPriority w:val="99"/>
    <w:unhideWhenUsed/>
    <w:rsid w:val="0043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5B"/>
  </w:style>
  <w:style w:type="paragraph" w:styleId="Footer">
    <w:name w:val="footer"/>
    <w:basedOn w:val="Normal"/>
    <w:link w:val="FooterChar"/>
    <w:uiPriority w:val="99"/>
    <w:unhideWhenUsed/>
    <w:rsid w:val="0043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5B"/>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kern w:val="0"/>
      <w:sz w:val="16"/>
      <w:szCs w:val="16"/>
      <w14:ligatures w14:val="none"/>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NoWrap">
    <w:name w:val="No Wrap"/>
    <w:rsid w:val="00650AA1"/>
    <w:pPr>
      <w:spacing w:after="0" w:line="240" w:lineRule="auto"/>
    </w:pPr>
    <w:rPr>
      <w:rFonts w:ascii="Courier New" w:eastAsia="Times New Roman" w:hAnsi="Courier New" w:cs="Courier New"/>
      <w:kern w:val="0"/>
      <w14:ligatures w14:val="none"/>
    </w:rPr>
  </w:style>
  <w:style w:type="paragraph" w:styleId="TOC1">
    <w:name w:val="toc 1"/>
    <w:basedOn w:val="Normal"/>
    <w:next w:val="Normal"/>
    <w:rsid w:val="00650AA1"/>
    <w:pPr>
      <w:tabs>
        <w:tab w:val="left" w:pos="216"/>
        <w:tab w:val="right" w:leader="dot" w:pos="10080"/>
      </w:tabs>
      <w:spacing w:before="120" w:after="120" w:line="240" w:lineRule="auto"/>
      <w:ind w:left="756" w:hanging="540"/>
    </w:pPr>
    <w:rPr>
      <w:rFonts w:ascii="Times New Roman" w:eastAsia="Times New Roman" w:hAnsi="Times New Roman" w:cs="Times New Roman"/>
      <w:b/>
      <w:bCs/>
      <w:kern w:val="0"/>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kern w:val="0"/>
      <w:sz w:val="16"/>
      <w:szCs w:val="16"/>
      <w14:ligatures w14:val="none"/>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kern w:val="0"/>
      <w:sz w:val="16"/>
      <w:szCs w:val="16"/>
      <w14:ligatures w14:val="none"/>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kern w:val="0"/>
      <w:sz w:val="18"/>
      <w:szCs w:val="18"/>
      <w14:ligatures w14:val="none"/>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kern w:val="0"/>
      <w:sz w:val="18"/>
      <w:szCs w:val="18"/>
      <w14:ligatures w14:val="none"/>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kern w:val="0"/>
      <w:sz w:val="20"/>
      <w:szCs w:val="20"/>
      <w14:ligatures w14:val="none"/>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kern w:val="0"/>
      <w:sz w:val="18"/>
      <w:szCs w:val="18"/>
      <w14:ligatures w14:val="none"/>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kern w:val="0"/>
      <w:sz w:val="20"/>
      <w:szCs w:val="20"/>
      <w14:ligatures w14:val="none"/>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kern w:val="0"/>
      <w:sz w:val="24"/>
      <w:szCs w:val="24"/>
      <w14:ligatures w14:val="none"/>
    </w:rPr>
  </w:style>
  <w:style w:type="paragraph" w:styleId="List3">
    <w:name w:val="List 3"/>
    <w:basedOn w:val="Normal"/>
    <w:rsid w:val="00650AA1"/>
    <w:pPr>
      <w:spacing w:after="0" w:line="240" w:lineRule="auto"/>
      <w:ind w:left="1080" w:hanging="360"/>
    </w:pPr>
    <w:rPr>
      <w:rFonts w:ascii="Arial" w:eastAsia="Times New Roman" w:hAnsi="Arial" w:cs="Times New Roman"/>
      <w:kern w:val="0"/>
      <w:sz w:val="24"/>
      <w:szCs w:val="24"/>
      <w14:ligatures w14:val="none"/>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styleId="List">
    <w:name w:val="List"/>
    <w:basedOn w:val="Normal"/>
    <w:rsid w:val="00650AA1"/>
    <w:pPr>
      <w:spacing w:after="0" w:line="240" w:lineRule="auto"/>
      <w:ind w:left="360" w:hanging="360"/>
    </w:pPr>
    <w:rPr>
      <w:rFonts w:ascii="Arial" w:eastAsia="Times New Roman" w:hAnsi="Arial" w:cs="Times New Roman"/>
      <w:kern w:val="0"/>
      <w:sz w:val="24"/>
      <w:szCs w:val="24"/>
      <w14:ligatures w14:val="none"/>
    </w:rPr>
  </w:style>
  <w:style w:type="paragraph" w:customStyle="1" w:styleId="pbody">
    <w:name w:val="pbody"/>
    <w:basedOn w:val="Normal"/>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kern w:val="0"/>
      <w:sz w:val="18"/>
      <w:szCs w:val="18"/>
      <w14:ligatures w14:val="none"/>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kern w:val="0"/>
      <w:sz w:val="15"/>
      <w:szCs w:val="15"/>
      <w14:ligatures w14:val="none"/>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kern w:val="0"/>
      <w:sz w:val="15"/>
      <w:szCs w:val="15"/>
      <w14:ligatures w14:val="none"/>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cellbody">
    <w:name w:val="pcellbody"/>
    <w:basedOn w:val="Normal"/>
    <w:rsid w:val="00650AA1"/>
    <w:pPr>
      <w:spacing w:after="0" w:line="288" w:lineRule="auto"/>
    </w:pPr>
    <w:rPr>
      <w:rFonts w:ascii="Arial" w:eastAsia="Times New Roman" w:hAnsi="Arial" w:cs="Arial"/>
      <w:color w:val="000000"/>
      <w:kern w:val="0"/>
      <w:sz w:val="15"/>
      <w:szCs w:val="15"/>
      <w14:ligatures w14:val="none"/>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kern w:val="0"/>
      <w:sz w:val="15"/>
      <w:szCs w:val="15"/>
      <w14:ligatures w14:val="none"/>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kern w:val="0"/>
      <w:sz w:val="15"/>
      <w:szCs w:val="15"/>
      <w14:ligatures w14:val="none"/>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kern w:val="0"/>
      <w:sz w:val="20"/>
      <w:szCs w:val="20"/>
      <w14:ligatures w14:val="none"/>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kern w:val="0"/>
      <w:sz w:val="20"/>
      <w:szCs w:val="20"/>
      <w14:ligatures w14:val="none"/>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customStyle="1" w:styleId="ByReference">
    <w:name w:val="By Reference"/>
    <w:basedOn w:val="Normal"/>
    <w:rsid w:val="00650AA1"/>
    <w:pPr>
      <w:tabs>
        <w:tab w:val="left" w:pos="547"/>
        <w:tab w:val="left" w:pos="2664"/>
        <w:tab w:val="left" w:pos="8194"/>
      </w:tabs>
      <w:spacing w:after="0" w:line="240" w:lineRule="auto"/>
    </w:pPr>
    <w:rPr>
      <w:rFonts w:ascii="Times New Roman" w:eastAsia="Times New Roman" w:hAnsi="Times New Roman" w:cs="Times New Roman"/>
      <w:kern w:val="0"/>
      <w14:ligatures w14:val="none"/>
    </w:rPr>
  </w:style>
  <w:style w:type="paragraph" w:styleId="TOCHeading">
    <w:name w:val="TOC Heading"/>
    <w:basedOn w:val="Normal"/>
    <w:qFormat/>
    <w:rsid w:val="00650AA1"/>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paragraph" w:styleId="TOC2">
    <w:name w:val="toc 2"/>
    <w:basedOn w:val="Normal"/>
    <w:next w:val="Normal"/>
    <w:rsid w:val="00650AA1"/>
    <w:pPr>
      <w:tabs>
        <w:tab w:val="left" w:pos="720"/>
        <w:tab w:val="right" w:leader="dot" w:pos="10080"/>
      </w:tabs>
      <w:spacing w:after="0" w:line="240" w:lineRule="auto"/>
      <w:ind w:left="1260" w:hanging="540"/>
    </w:pPr>
    <w:rPr>
      <w:rFonts w:ascii="Times New Roman" w:eastAsia="Times New Roman" w:hAnsi="Times New Roman" w:cs="Times New Roman"/>
      <w:kern w:val="0"/>
      <w14:ligatures w14:val="none"/>
    </w:rPr>
  </w:style>
  <w:style w:type="paragraph" w:styleId="TOC3">
    <w:name w:val="toc 3"/>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styleId="TOC4">
    <w:name w:val="toc 4"/>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customStyle="1" w:styleId="DraftInformationText">
    <w:name w:val="Draft Information Text"/>
    <w:basedOn w:val="Normal"/>
    <w:rsid w:val="00650AA1"/>
    <w:pPr>
      <w:spacing w:after="0" w:line="240" w:lineRule="auto"/>
    </w:pPr>
    <w:rPr>
      <w:rFonts w:ascii="Times New Roman" w:eastAsia="Times New Roman" w:hAnsi="Times New Roman" w:cs="Times New Roman"/>
      <w:b/>
      <w:bCs/>
      <w:i/>
      <w:iCs/>
      <w:kern w:val="0"/>
      <w14:ligatures w14:val="non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kern w:val="0"/>
      <w:sz w:val="18"/>
      <w:szCs w:val="20"/>
      <w14:ligatures w14:val="none"/>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kern w:val="0"/>
      <w:sz w:val="18"/>
      <w:szCs w:val="20"/>
      <w14:ligatures w14:val="none"/>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kern w:val="0"/>
      <w:sz w:val="24"/>
      <w:szCs w:val="20"/>
      <w14:ligatures w14:val="none"/>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kern w:val="0"/>
      <w:sz w:val="18"/>
      <w:szCs w:val="20"/>
      <w14:ligatures w14:val="none"/>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kern w:val="0"/>
      <w:sz w:val="15"/>
      <w:szCs w:val="15"/>
      <w14:ligatures w14:val="none"/>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kern w:val="0"/>
      <w:sz w:val="20"/>
      <w:szCs w:val="20"/>
      <w14:ligatures w14:val="none"/>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kern w:val="0"/>
      <w:sz w:val="20"/>
      <w:szCs w:val="24"/>
      <w14:ligatures w14:val="none"/>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kern w:val="0"/>
      <w:sz w:val="32"/>
      <w:szCs w:val="20"/>
      <w14:ligatures w14:val="none"/>
    </w:rPr>
  </w:style>
  <w:style w:type="paragraph" w:styleId="DocumentMap">
    <w:name w:val="Document Map"/>
    <w:basedOn w:val="Normal"/>
    <w:link w:val="DocumentMapChar"/>
    <w:rsid w:val="00650AA1"/>
    <w:pPr>
      <w:spacing w:after="0" w:line="240" w:lineRule="auto"/>
    </w:pPr>
    <w:rPr>
      <w:rFonts w:ascii="Tahoma" w:eastAsia="Times New Roman" w:hAnsi="Tahoma" w:cs="Tahoma"/>
      <w:kern w:val="0"/>
      <w:sz w:val="16"/>
      <w:szCs w:val="16"/>
      <w14:ligatures w14:val="none"/>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paragraph" w:styleId="NoSpacing">
    <w:name w:val="No Spacing"/>
    <w:uiPriority w:val="1"/>
    <w:qFormat/>
    <w:rsid w:val="00650AA1"/>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kern w:val="0"/>
      <w:sz w:val="28"/>
      <w:szCs w:val="28"/>
      <w14:ligatures w14:val="none"/>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kern w:val="0"/>
      <w:sz w:val="26"/>
      <w:szCs w:val="26"/>
      <w14:ligatures w14:val="none"/>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kern w:val="0"/>
      <w:sz w:val="26"/>
      <w:szCs w:val="26"/>
      <w14:ligatures w14:val="none"/>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14:ligatures w14:val="none"/>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numbering" w:customStyle="1" w:styleId="NoList4">
    <w:name w:val="No List4"/>
    <w:next w:val="NoList"/>
    <w:uiPriority w:val="99"/>
    <w:semiHidden/>
    <w:unhideWhenUsed/>
    <w:rsid w:val="00650AA1"/>
  </w:style>
  <w:style w:type="character" w:styleId="UnresolvedMention">
    <w:name w:val="Unresolved Mention"/>
    <w:basedOn w:val="DefaultParagraphFont"/>
    <w:uiPriority w:val="99"/>
    <w:semiHidden/>
    <w:unhideWhenUsed/>
    <w:rsid w:val="00650A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part-3" TargetMode="External"/><Relationship Id="rId18" Type="http://schemas.openxmlformats.org/officeDocument/2006/relationships/hyperlink" Target="https://www.acquisition.gov/far/part-2"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hyperlink" Target="https://uscode.house.gov/view.xhtml?req=granuleid:USC-prelim-title41-section4712&amp;num=0&amp;edition=preli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part-3"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acquisition.gov/far/part-3"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uscode.house.gov/view.xhtml?req=granuleid:USC-prelim-title41-section4712&amp;num=0&amp;edition=prelim" TargetMode="External"/><Relationship Id="rId14" Type="http://schemas.openxmlformats.org/officeDocument/2006/relationships/hyperlink" Target="https://www.acquisition.gov/far/part-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35</Pages>
  <Words>12893</Words>
  <Characters>73496</Characters>
  <Application>Microsoft Office Word</Application>
  <DocSecurity>4</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Brian A.</dc:creator>
  <cp:keywords/>
  <dc:description/>
  <cp:lastModifiedBy>O'Connell, Brian A.</cp:lastModifiedBy>
  <cp:revision>2</cp:revision>
  <dcterms:created xsi:type="dcterms:W3CDTF">2025-07-24T14:42:00Z</dcterms:created>
  <dcterms:modified xsi:type="dcterms:W3CDTF">2025-07-24T14:42:00Z</dcterms:modified>
</cp:coreProperties>
</file>