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0C177902" w:rsidR="00672058" w:rsidRDefault="003F0E00" w:rsidP="00672058">
      <w:r w:rsidRPr="00FB6252">
        <w:rPr>
          <w:noProof/>
        </w:rPr>
        <mc:AlternateContent>
          <mc:Choice Requires="wps">
            <w:drawing>
              <wp:anchor distT="0" distB="0" distL="114300" distR="114300" simplePos="0" relativeHeight="251659264" behindDoc="0" locked="0" layoutInCell="1" allowOverlap="1" wp14:anchorId="0E7F7B2F" wp14:editId="2F681BF0">
                <wp:simplePos x="0" y="0"/>
                <wp:positionH relativeFrom="column">
                  <wp:posOffset>1778000</wp:posOffset>
                </wp:positionH>
                <wp:positionV relativeFrom="paragraph">
                  <wp:posOffset>-322580</wp:posOffset>
                </wp:positionV>
                <wp:extent cx="3115309" cy="7302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5309" cy="7302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36DE5B5" w:rsidR="00672058" w:rsidRDefault="00E05D7C"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0pt;margin-top:-25.4pt;width:245.3pt;height:5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236DE5B5" w:rsidR="00672058" w:rsidRDefault="00E05D7C"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DLA 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0EE8D9A4" w14:textId="7D76A804" w:rsidR="00672058" w:rsidRDefault="00672058" w:rsidP="00672058"/>
    <w:p w14:paraId="06477E73" w14:textId="4654DFB0" w:rsidR="00672058" w:rsidRDefault="00672058" w:rsidP="00672058"/>
    <w:p w14:paraId="497254A8" w14:textId="68F4A2D3" w:rsidR="00672058" w:rsidRDefault="00672058" w:rsidP="00672058">
      <w:bookmarkStart w:id="0" w:name="_Hlk81978711"/>
      <w:bookmarkEnd w:id="0"/>
    </w:p>
    <w:p w14:paraId="59547995" w14:textId="3339ACC1" w:rsidR="00672058" w:rsidRDefault="003F0E00" w:rsidP="00672058">
      <w:pPr>
        <w:pStyle w:val="Header"/>
        <w:tabs>
          <w:tab w:val="clear" w:pos="9360"/>
          <w:tab w:val="right" w:pos="7920"/>
        </w:tabs>
        <w:spacing w:line="276" w:lineRule="auto"/>
        <w:rPr>
          <w:b/>
          <w:sz w:val="22"/>
          <w:szCs w:val="22"/>
        </w:rPr>
      </w:pPr>
      <w:r w:rsidRPr="003F0E00">
        <w:rPr>
          <w:b/>
          <w:sz w:val="22"/>
          <w:szCs w:val="22"/>
        </w:rPr>
        <w:t>CM26071117</w:t>
      </w:r>
      <w:r w:rsidR="00672058">
        <w:rPr>
          <w:b/>
          <w:sz w:val="22"/>
          <w:szCs w:val="22"/>
        </w:rPr>
        <w:tab/>
      </w:r>
      <w:r w:rsidR="00672058">
        <w:rPr>
          <w:b/>
          <w:sz w:val="22"/>
          <w:szCs w:val="22"/>
        </w:rPr>
        <w:tab/>
      </w:r>
      <w:r w:rsidR="00672058">
        <w:rPr>
          <w:b/>
          <w:sz w:val="22"/>
          <w:szCs w:val="22"/>
        </w:rPr>
        <w:tab/>
      </w:r>
      <w:r w:rsidR="00231AC6">
        <w:rPr>
          <w:b/>
          <w:sz w:val="22"/>
          <w:szCs w:val="22"/>
        </w:rPr>
        <w:t>April 3,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671DB64D" w14:textId="77777777" w:rsidR="003F0E00" w:rsidRDefault="003F0E00" w:rsidP="00672058">
      <w:pPr>
        <w:pStyle w:val="Header"/>
        <w:spacing w:line="276" w:lineRule="auto"/>
        <w:jc w:val="center"/>
        <w:rPr>
          <w:b/>
          <w:sz w:val="22"/>
          <w:szCs w:val="22"/>
          <w:u w:val="single"/>
        </w:rPr>
      </w:pPr>
    </w:p>
    <w:p w14:paraId="7937FFC7" w14:textId="5B8DB9CC" w:rsidR="00672058" w:rsidRPr="006076A2" w:rsidRDefault="00672058" w:rsidP="00672058">
      <w:pPr>
        <w:pStyle w:val="Header"/>
        <w:spacing w:line="276" w:lineRule="auto"/>
        <w:jc w:val="center"/>
        <w:rPr>
          <w:b/>
          <w:sz w:val="22"/>
          <w:szCs w:val="22"/>
          <w:u w:val="single"/>
        </w:rPr>
      </w:pPr>
      <w:r w:rsidRPr="006076A2">
        <w:rPr>
          <w:b/>
          <w:sz w:val="22"/>
          <w:szCs w:val="22"/>
          <w:u w:val="single"/>
        </w:rPr>
        <w:t>Strategic Acquisition Programs Directorate (SAPD)</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2AD9F666" w:rsidR="00672058" w:rsidRPr="006076A2" w:rsidRDefault="00672058" w:rsidP="00672058">
      <w:pPr>
        <w:pStyle w:val="BodyText2"/>
        <w:spacing w:line="276" w:lineRule="auto"/>
        <w:rPr>
          <w:sz w:val="22"/>
          <w:szCs w:val="22"/>
        </w:rPr>
      </w:pPr>
      <w:r w:rsidRPr="006076A2">
        <w:rPr>
          <w:sz w:val="22"/>
          <w:szCs w:val="22"/>
        </w:rPr>
        <w:t xml:space="preserve">DLA Land and Maritime is considering a solicitation and subsequent Award of an Indefinite Quantity Contract (IQC or LTC)* for the following items </w:t>
      </w:r>
      <w:r w:rsidR="00083464" w:rsidRPr="006076A2">
        <w:rPr>
          <w:sz w:val="22"/>
          <w:szCs w:val="22"/>
        </w:rPr>
        <w:t>listed in</w:t>
      </w:r>
      <w:r w:rsidRPr="006076A2">
        <w:rPr>
          <w:sz w:val="22"/>
          <w:szCs w:val="22"/>
        </w:rPr>
        <w:t xml:space="preserve"> the attached spreadsheet.  As a potential supplier of this (these) item (s), we are asking that you fill out this market survey to the best of your knowledge so that we can generate </w:t>
      </w:r>
      <w:r w:rsidR="00083464" w:rsidRPr="006076A2">
        <w:rPr>
          <w:sz w:val="22"/>
          <w:szCs w:val="22"/>
        </w:rPr>
        <w:t>realistic</w:t>
      </w:r>
      <w:r w:rsidRPr="006076A2">
        <w:rPr>
          <w:sz w:val="22"/>
          <w:szCs w:val="22"/>
        </w:rPr>
        <w:t xml:space="preserve">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0CE2786D"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004D70CE">
        <w:rPr>
          <w:b/>
          <w:sz w:val="22"/>
          <w:szCs w:val="22"/>
        </w:rPr>
        <w:t>7</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157D3AFB"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 xml:space="preserve">Please check your </w:t>
      </w:r>
      <w:r w:rsidR="00C721AE" w:rsidRPr="006076A2">
        <w:rPr>
          <w:sz w:val="22"/>
          <w:szCs w:val="22"/>
        </w:rPr>
        <w:t>companies’</w:t>
      </w:r>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0D607FD9"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xml:space="preserve">, Woman </w:t>
      </w:r>
      <w:r w:rsidR="00C721AE" w:rsidRPr="006076A2">
        <w:rPr>
          <w:sz w:val="22"/>
          <w:szCs w:val="22"/>
        </w:rPr>
        <w:t>Owned, Veteran</w:t>
      </w:r>
      <w:r w:rsidRPr="006076A2">
        <w:rPr>
          <w:sz w:val="22"/>
          <w:szCs w:val="22"/>
        </w:rPr>
        <w:t xml:space="preserve">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all of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64117BCD" w14:textId="77777777" w:rsidR="004026EF" w:rsidRDefault="004026EF" w:rsidP="00672058">
      <w:pPr>
        <w:pStyle w:val="ListParagraph"/>
        <w:widowControl w:val="0"/>
        <w:spacing w:line="25" w:lineRule="atLeast"/>
        <w:ind w:left="1080"/>
        <w:rPr>
          <w:sz w:val="22"/>
          <w:szCs w:val="22"/>
        </w:rPr>
      </w:pPr>
    </w:p>
    <w:p w14:paraId="133F7B1C" w14:textId="1B1DFCE8" w:rsidR="004026EF" w:rsidRPr="006076A2" w:rsidRDefault="004026EF" w:rsidP="004026EF">
      <w:pPr>
        <w:pStyle w:val="ListParagraph"/>
        <w:widowControl w:val="0"/>
        <w:numPr>
          <w:ilvl w:val="0"/>
          <w:numId w:val="12"/>
        </w:numPr>
        <w:spacing w:line="25" w:lineRule="atLeast"/>
        <w:rPr>
          <w:sz w:val="22"/>
          <w:szCs w:val="22"/>
        </w:rPr>
      </w:pPr>
      <w:r w:rsidRPr="006076A2">
        <w:rPr>
          <w:sz w:val="22"/>
          <w:szCs w:val="22"/>
        </w:rPr>
        <w:t xml:space="preserve">Is a </w:t>
      </w:r>
      <w:r w:rsidR="00D827E1">
        <w:rPr>
          <w:sz w:val="22"/>
          <w:szCs w:val="22"/>
        </w:rPr>
        <w:t>one</w:t>
      </w:r>
      <w:r w:rsidRPr="006076A2">
        <w:rPr>
          <w:sz w:val="22"/>
          <w:szCs w:val="22"/>
        </w:rPr>
        <w:t xml:space="preserve">-year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05629673" w14:textId="77777777" w:rsidR="004026EF" w:rsidRPr="006076A2" w:rsidRDefault="004026EF" w:rsidP="004026EF">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323272E0" w14:textId="7E8F2BDA" w:rsidR="004026EF" w:rsidRPr="006076A2" w:rsidRDefault="004026EF" w:rsidP="004026EF">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Does your company have an “ideal” or preferred </w:t>
      </w:r>
      <w:r w:rsidR="00C40BBC">
        <w:rPr>
          <w:sz w:val="22"/>
          <w:szCs w:val="22"/>
        </w:rPr>
        <w:t xml:space="preserve">option </w:t>
      </w:r>
      <w:r w:rsidRPr="006076A2">
        <w:rPr>
          <w:sz w:val="22"/>
          <w:szCs w:val="22"/>
        </w:rPr>
        <w:t>period?</w:t>
      </w:r>
    </w:p>
    <w:p w14:paraId="546DBE96" w14:textId="23AB8E52" w:rsidR="004026EF" w:rsidRPr="006076A2" w:rsidRDefault="004026EF" w:rsidP="004026EF">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w:t>
      </w:r>
      <w:r w:rsidR="005F2F86">
        <w:rPr>
          <w:sz w:val="22"/>
          <w:szCs w:val="22"/>
        </w:rPr>
        <w:t xml:space="preserve">4 </w:t>
      </w:r>
      <w:r w:rsidR="00C40BBC" w:rsidRPr="00C40BBC">
        <w:rPr>
          <w:sz w:val="22"/>
          <w:szCs w:val="22"/>
        </w:rPr>
        <w:t>(the total contract length cannot exceed five years)</w:t>
      </w:r>
    </w:p>
    <w:p w14:paraId="56289ADA" w14:textId="77777777" w:rsidR="00536AA0" w:rsidRDefault="00536AA0" w:rsidP="00536AA0">
      <w:pPr>
        <w:pStyle w:val="ListParagraph"/>
        <w:widowControl w:val="0"/>
        <w:spacing w:line="25" w:lineRule="atLeast"/>
        <w:rPr>
          <w:sz w:val="22"/>
          <w:szCs w:val="22"/>
        </w:rPr>
      </w:pPr>
    </w:p>
    <w:p w14:paraId="13A6E440" w14:textId="77777777" w:rsidR="00252977" w:rsidRDefault="00252977" w:rsidP="00252977">
      <w:pPr>
        <w:widowControl w:val="0"/>
        <w:tabs>
          <w:tab w:val="left" w:pos="720"/>
        </w:tabs>
        <w:spacing w:line="25" w:lineRule="atLeast"/>
        <w:ind w:left="360"/>
        <w:rPr>
          <w:sz w:val="22"/>
          <w:szCs w:val="22"/>
          <w:u w:val="single"/>
        </w:rPr>
      </w:pPr>
    </w:p>
    <w:p w14:paraId="4DE8736A" w14:textId="77777777" w:rsidR="00231AC6" w:rsidRDefault="00231AC6" w:rsidP="00252977">
      <w:pPr>
        <w:widowControl w:val="0"/>
        <w:tabs>
          <w:tab w:val="left" w:pos="720"/>
        </w:tabs>
        <w:spacing w:line="25" w:lineRule="atLeast"/>
        <w:ind w:left="360"/>
        <w:rPr>
          <w:sz w:val="22"/>
          <w:szCs w:val="22"/>
          <w:u w:val="single"/>
        </w:rPr>
      </w:pPr>
    </w:p>
    <w:p w14:paraId="4E76F805" w14:textId="77777777" w:rsidR="00231AC6" w:rsidRDefault="00231AC6" w:rsidP="00252977">
      <w:pPr>
        <w:widowControl w:val="0"/>
        <w:tabs>
          <w:tab w:val="left" w:pos="720"/>
        </w:tabs>
        <w:spacing w:line="25" w:lineRule="atLeast"/>
        <w:ind w:left="360"/>
        <w:rPr>
          <w:sz w:val="22"/>
          <w:szCs w:val="22"/>
          <w:u w:val="single"/>
        </w:rPr>
      </w:pPr>
    </w:p>
    <w:p w14:paraId="6D613F49" w14:textId="77777777" w:rsidR="00231AC6" w:rsidRDefault="00231AC6" w:rsidP="00252977">
      <w:pPr>
        <w:widowControl w:val="0"/>
        <w:tabs>
          <w:tab w:val="left" w:pos="720"/>
        </w:tabs>
        <w:spacing w:line="25" w:lineRule="atLeast"/>
        <w:ind w:left="360"/>
        <w:rPr>
          <w:sz w:val="22"/>
          <w:szCs w:val="22"/>
          <w:u w:val="single"/>
        </w:rPr>
      </w:pPr>
    </w:p>
    <w:p w14:paraId="2C7B076C" w14:textId="77777777" w:rsidR="00231AC6" w:rsidRPr="00252977" w:rsidRDefault="00231AC6" w:rsidP="00252977">
      <w:pPr>
        <w:widowControl w:val="0"/>
        <w:tabs>
          <w:tab w:val="left" w:pos="720"/>
        </w:tabs>
        <w:spacing w:line="25" w:lineRule="atLeast"/>
        <w:ind w:left="360"/>
        <w:rPr>
          <w:sz w:val="22"/>
          <w:szCs w:val="22"/>
          <w:u w:val="single"/>
        </w:rPr>
      </w:pPr>
    </w:p>
    <w:p w14:paraId="70CEC008" w14:textId="77777777" w:rsidR="00F029E1" w:rsidRPr="00E31746" w:rsidRDefault="00F029E1" w:rsidP="00F029E1">
      <w:pPr>
        <w:pStyle w:val="ListParagraph"/>
        <w:numPr>
          <w:ilvl w:val="0"/>
          <w:numId w:val="17"/>
        </w:numPr>
        <w:spacing w:line="25" w:lineRule="atLeast"/>
        <w:rPr>
          <w:sz w:val="22"/>
          <w:szCs w:val="22"/>
        </w:rPr>
      </w:pPr>
      <w:r w:rsidRPr="00E31746">
        <w:rPr>
          <w:sz w:val="22"/>
          <w:szCs w:val="22"/>
        </w:rPr>
        <w:lastRenderedPageBreak/>
        <w:t xml:space="preserve">Considering the raw materials used to make this item(s) and fluctuations/volatility in pricing for these </w:t>
      </w:r>
      <w:r>
        <w:rPr>
          <w:sz w:val="22"/>
          <w:szCs w:val="22"/>
        </w:rPr>
        <w:t>item(s)/NSN(s)</w:t>
      </w:r>
      <w:r w:rsidRPr="00E31746">
        <w:rPr>
          <w:sz w:val="22"/>
          <w:szCs w:val="22"/>
        </w:rPr>
        <w:t xml:space="preserve">/raw materials versus the benefits of having </w:t>
      </w:r>
      <w:r>
        <w:rPr>
          <w:sz w:val="22"/>
          <w:szCs w:val="22"/>
        </w:rPr>
        <w:t>item(s)/NSN(s)</w:t>
      </w:r>
      <w:r w:rsidRPr="00E31746">
        <w:rPr>
          <w:sz w:val="22"/>
          <w:szCs w:val="22"/>
        </w:rPr>
        <w:t xml:space="preserve"> on a </w:t>
      </w:r>
      <w:r>
        <w:rPr>
          <w:sz w:val="22"/>
          <w:szCs w:val="22"/>
        </w:rPr>
        <w:t>LTC</w:t>
      </w:r>
      <w:r w:rsidRPr="00E31746">
        <w:rPr>
          <w:sz w:val="22"/>
          <w:szCs w:val="22"/>
        </w:rPr>
        <w:t>, rate your risk for pricing option years:</w:t>
      </w:r>
    </w:p>
    <w:p w14:paraId="46A9E373" w14:textId="77777777" w:rsidR="00F029E1" w:rsidRPr="00E31746" w:rsidRDefault="00F029E1" w:rsidP="00F029E1">
      <w:pPr>
        <w:spacing w:line="25" w:lineRule="atLeast"/>
        <w:ind w:left="720"/>
        <w:rPr>
          <w:sz w:val="22"/>
          <w:szCs w:val="22"/>
        </w:rPr>
      </w:pPr>
    </w:p>
    <w:tbl>
      <w:tblPr>
        <w:tblStyle w:val="TableGrid"/>
        <w:tblW w:w="0" w:type="auto"/>
        <w:tblInd w:w="1440" w:type="dxa"/>
        <w:tblLook w:val="04A0" w:firstRow="1" w:lastRow="0" w:firstColumn="1" w:lastColumn="0" w:noHBand="0" w:noVBand="1"/>
      </w:tblPr>
      <w:tblGrid>
        <w:gridCol w:w="1908"/>
        <w:gridCol w:w="810"/>
        <w:gridCol w:w="1350"/>
        <w:gridCol w:w="990"/>
      </w:tblGrid>
      <w:tr w:rsidR="00F029E1" w:rsidRPr="00E31746" w14:paraId="3E947900" w14:textId="77777777" w:rsidTr="00516D6F">
        <w:tc>
          <w:tcPr>
            <w:tcW w:w="1908" w:type="dxa"/>
          </w:tcPr>
          <w:p w14:paraId="7E878605" w14:textId="77777777" w:rsidR="00F029E1" w:rsidRPr="00E31746" w:rsidRDefault="00F029E1" w:rsidP="00516D6F">
            <w:pPr>
              <w:spacing w:line="25" w:lineRule="atLeast"/>
              <w:ind w:left="720"/>
              <w:rPr>
                <w:sz w:val="22"/>
                <w:szCs w:val="22"/>
              </w:rPr>
            </w:pPr>
          </w:p>
        </w:tc>
        <w:tc>
          <w:tcPr>
            <w:tcW w:w="810" w:type="dxa"/>
            <w:vAlign w:val="center"/>
          </w:tcPr>
          <w:p w14:paraId="302D6674" w14:textId="77777777" w:rsidR="00F029E1" w:rsidRPr="00E31746" w:rsidRDefault="00F029E1" w:rsidP="00516D6F">
            <w:pPr>
              <w:spacing w:line="25" w:lineRule="atLeast"/>
              <w:ind w:left="114"/>
              <w:jc w:val="center"/>
              <w:rPr>
                <w:sz w:val="22"/>
                <w:szCs w:val="22"/>
              </w:rPr>
            </w:pPr>
            <w:r w:rsidRPr="00E31746">
              <w:rPr>
                <w:sz w:val="22"/>
                <w:szCs w:val="22"/>
              </w:rPr>
              <w:t>Low</w:t>
            </w:r>
          </w:p>
        </w:tc>
        <w:tc>
          <w:tcPr>
            <w:tcW w:w="1350" w:type="dxa"/>
            <w:vAlign w:val="center"/>
          </w:tcPr>
          <w:p w14:paraId="58C034B3" w14:textId="77777777" w:rsidR="00F029E1" w:rsidRPr="00E31746" w:rsidRDefault="00F029E1" w:rsidP="00516D6F">
            <w:pPr>
              <w:spacing w:line="25" w:lineRule="atLeast"/>
              <w:ind w:left="114"/>
              <w:jc w:val="center"/>
              <w:rPr>
                <w:sz w:val="22"/>
                <w:szCs w:val="22"/>
              </w:rPr>
            </w:pPr>
            <w:r w:rsidRPr="00E31746">
              <w:rPr>
                <w:sz w:val="22"/>
                <w:szCs w:val="22"/>
              </w:rPr>
              <w:t>Moderate</w:t>
            </w:r>
          </w:p>
        </w:tc>
        <w:tc>
          <w:tcPr>
            <w:tcW w:w="990" w:type="dxa"/>
            <w:vAlign w:val="center"/>
          </w:tcPr>
          <w:p w14:paraId="60B29895" w14:textId="77777777" w:rsidR="00F029E1" w:rsidRPr="00E31746" w:rsidRDefault="00F029E1" w:rsidP="00516D6F">
            <w:pPr>
              <w:spacing w:line="25" w:lineRule="atLeast"/>
              <w:ind w:left="114"/>
              <w:jc w:val="center"/>
              <w:rPr>
                <w:sz w:val="22"/>
                <w:szCs w:val="22"/>
              </w:rPr>
            </w:pPr>
            <w:r w:rsidRPr="00E31746">
              <w:rPr>
                <w:sz w:val="22"/>
                <w:szCs w:val="22"/>
              </w:rPr>
              <w:t>High</w:t>
            </w:r>
          </w:p>
        </w:tc>
      </w:tr>
      <w:tr w:rsidR="00F029E1" w:rsidRPr="00E31746" w14:paraId="63A6DDE8" w14:textId="77777777" w:rsidTr="00516D6F">
        <w:tc>
          <w:tcPr>
            <w:tcW w:w="1908" w:type="dxa"/>
          </w:tcPr>
          <w:p w14:paraId="60F2CBEA" w14:textId="0CDBF951" w:rsidR="00F029E1" w:rsidRPr="00E31746" w:rsidRDefault="000F5113" w:rsidP="00516D6F">
            <w:pPr>
              <w:spacing w:line="25" w:lineRule="atLeast"/>
              <w:ind w:left="180"/>
              <w:rPr>
                <w:sz w:val="22"/>
                <w:szCs w:val="22"/>
              </w:rPr>
            </w:pPr>
            <w:r>
              <w:rPr>
                <w:sz w:val="22"/>
                <w:szCs w:val="22"/>
              </w:rPr>
              <w:t>1st</w:t>
            </w:r>
            <w:r w:rsidR="00F029E1" w:rsidRPr="00E31746">
              <w:rPr>
                <w:sz w:val="22"/>
                <w:szCs w:val="22"/>
              </w:rPr>
              <w:t xml:space="preserve"> </w:t>
            </w:r>
            <w:r w:rsidR="0061137F">
              <w:rPr>
                <w:sz w:val="22"/>
                <w:szCs w:val="22"/>
              </w:rPr>
              <w:t xml:space="preserve">Option </w:t>
            </w:r>
            <w:r w:rsidR="00F029E1" w:rsidRPr="00E31746">
              <w:rPr>
                <w:sz w:val="22"/>
                <w:szCs w:val="22"/>
              </w:rPr>
              <w:t>Year</w:t>
            </w:r>
          </w:p>
        </w:tc>
        <w:tc>
          <w:tcPr>
            <w:tcW w:w="810" w:type="dxa"/>
          </w:tcPr>
          <w:p w14:paraId="5D85C4D2"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2"/>
                  <w:enabled/>
                  <w:calcOnExit w:val="0"/>
                  <w:checkBox>
                    <w:sizeAuto/>
                    <w:default w:val="0"/>
                  </w:checkBox>
                </w:ffData>
              </w:fldChar>
            </w:r>
            <w:bookmarkStart w:id="5" w:name="Check2"/>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5"/>
          </w:p>
        </w:tc>
        <w:tc>
          <w:tcPr>
            <w:tcW w:w="1350" w:type="dxa"/>
          </w:tcPr>
          <w:p w14:paraId="6FDC8CF2"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6"/>
                  <w:enabled/>
                  <w:calcOnExit w:val="0"/>
                  <w:checkBox>
                    <w:sizeAuto/>
                    <w:default w:val="0"/>
                  </w:checkBox>
                </w:ffData>
              </w:fldChar>
            </w:r>
            <w:bookmarkStart w:id="6" w:name="Check6"/>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6"/>
          </w:p>
        </w:tc>
        <w:tc>
          <w:tcPr>
            <w:tcW w:w="990" w:type="dxa"/>
          </w:tcPr>
          <w:p w14:paraId="7B1805E3"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0"/>
                  <w:enabled/>
                  <w:calcOnExit w:val="0"/>
                  <w:checkBox>
                    <w:sizeAuto/>
                    <w:default w:val="0"/>
                  </w:checkBox>
                </w:ffData>
              </w:fldChar>
            </w:r>
            <w:bookmarkStart w:id="7" w:name="Check10"/>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7"/>
          </w:p>
        </w:tc>
      </w:tr>
      <w:tr w:rsidR="00F029E1" w:rsidRPr="00E31746" w14:paraId="6B84EF63" w14:textId="77777777" w:rsidTr="00516D6F">
        <w:tc>
          <w:tcPr>
            <w:tcW w:w="1908" w:type="dxa"/>
          </w:tcPr>
          <w:p w14:paraId="139C04A5" w14:textId="1854F9DB" w:rsidR="00F029E1" w:rsidRPr="00E31746" w:rsidRDefault="000F5113" w:rsidP="00516D6F">
            <w:pPr>
              <w:spacing w:line="25" w:lineRule="atLeast"/>
              <w:ind w:left="180"/>
              <w:rPr>
                <w:sz w:val="22"/>
                <w:szCs w:val="22"/>
              </w:rPr>
            </w:pPr>
            <w:r>
              <w:rPr>
                <w:sz w:val="22"/>
                <w:szCs w:val="22"/>
              </w:rPr>
              <w:t>2</w:t>
            </w:r>
            <w:r w:rsidRPr="000F5113">
              <w:rPr>
                <w:sz w:val="22"/>
                <w:szCs w:val="22"/>
                <w:vertAlign w:val="superscript"/>
              </w:rPr>
              <w:t>nd</w:t>
            </w:r>
            <w:r>
              <w:rPr>
                <w:sz w:val="22"/>
                <w:szCs w:val="22"/>
              </w:rPr>
              <w:t xml:space="preserve"> </w:t>
            </w:r>
            <w:r w:rsidR="0061137F">
              <w:rPr>
                <w:sz w:val="22"/>
                <w:szCs w:val="22"/>
              </w:rPr>
              <w:t xml:space="preserve">Option </w:t>
            </w:r>
            <w:r w:rsidR="00F029E1" w:rsidRPr="00E31746">
              <w:rPr>
                <w:sz w:val="22"/>
                <w:szCs w:val="22"/>
              </w:rPr>
              <w:t>Year</w:t>
            </w:r>
          </w:p>
        </w:tc>
        <w:tc>
          <w:tcPr>
            <w:tcW w:w="810" w:type="dxa"/>
          </w:tcPr>
          <w:p w14:paraId="636AEEFA"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3"/>
                  <w:enabled/>
                  <w:calcOnExit w:val="0"/>
                  <w:checkBox>
                    <w:sizeAuto/>
                    <w:default w:val="0"/>
                  </w:checkBox>
                </w:ffData>
              </w:fldChar>
            </w:r>
            <w:bookmarkStart w:id="8" w:name="Check3"/>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8"/>
          </w:p>
        </w:tc>
        <w:tc>
          <w:tcPr>
            <w:tcW w:w="1350" w:type="dxa"/>
          </w:tcPr>
          <w:p w14:paraId="185EE023"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7"/>
                  <w:enabled/>
                  <w:calcOnExit w:val="0"/>
                  <w:checkBox>
                    <w:sizeAuto/>
                    <w:default w:val="0"/>
                  </w:checkBox>
                </w:ffData>
              </w:fldChar>
            </w:r>
            <w:bookmarkStart w:id="9" w:name="Check7"/>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9"/>
          </w:p>
        </w:tc>
        <w:tc>
          <w:tcPr>
            <w:tcW w:w="990" w:type="dxa"/>
          </w:tcPr>
          <w:p w14:paraId="0AC96719"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1"/>
                  <w:enabled/>
                  <w:calcOnExit w:val="0"/>
                  <w:checkBox>
                    <w:sizeAuto/>
                    <w:default w:val="0"/>
                  </w:checkBox>
                </w:ffData>
              </w:fldChar>
            </w:r>
            <w:bookmarkStart w:id="10" w:name="Check11"/>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0"/>
          </w:p>
        </w:tc>
      </w:tr>
      <w:tr w:rsidR="00F029E1" w:rsidRPr="00E31746" w14:paraId="2F5C09DE" w14:textId="77777777" w:rsidTr="00516D6F">
        <w:tc>
          <w:tcPr>
            <w:tcW w:w="1908" w:type="dxa"/>
          </w:tcPr>
          <w:p w14:paraId="65E0A9D7" w14:textId="523A9411" w:rsidR="00F029E1" w:rsidRPr="00E31746" w:rsidRDefault="000F5113" w:rsidP="00516D6F">
            <w:pPr>
              <w:spacing w:line="25" w:lineRule="atLeast"/>
              <w:ind w:left="180"/>
              <w:rPr>
                <w:sz w:val="22"/>
                <w:szCs w:val="22"/>
              </w:rPr>
            </w:pPr>
            <w:r>
              <w:rPr>
                <w:sz w:val="22"/>
                <w:szCs w:val="22"/>
              </w:rPr>
              <w:t xml:space="preserve">3er </w:t>
            </w:r>
            <w:r w:rsidR="00F029E1" w:rsidRPr="00E31746">
              <w:rPr>
                <w:sz w:val="22"/>
                <w:szCs w:val="22"/>
              </w:rPr>
              <w:t>Option Year</w:t>
            </w:r>
          </w:p>
        </w:tc>
        <w:tc>
          <w:tcPr>
            <w:tcW w:w="810" w:type="dxa"/>
          </w:tcPr>
          <w:p w14:paraId="76E08720"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4"/>
                  <w:enabled/>
                  <w:calcOnExit w:val="0"/>
                  <w:checkBox>
                    <w:sizeAuto/>
                    <w:default w:val="0"/>
                  </w:checkBox>
                </w:ffData>
              </w:fldChar>
            </w:r>
            <w:bookmarkStart w:id="11" w:name="Check4"/>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1"/>
          </w:p>
        </w:tc>
        <w:tc>
          <w:tcPr>
            <w:tcW w:w="1350" w:type="dxa"/>
          </w:tcPr>
          <w:p w14:paraId="1EACD7A7"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8"/>
                  <w:enabled/>
                  <w:calcOnExit w:val="0"/>
                  <w:checkBox>
                    <w:sizeAuto/>
                    <w:default w:val="0"/>
                  </w:checkBox>
                </w:ffData>
              </w:fldChar>
            </w:r>
            <w:bookmarkStart w:id="12" w:name="Check8"/>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2"/>
          </w:p>
        </w:tc>
        <w:tc>
          <w:tcPr>
            <w:tcW w:w="990" w:type="dxa"/>
          </w:tcPr>
          <w:p w14:paraId="67D9F36A"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2"/>
                  <w:enabled/>
                  <w:calcOnExit w:val="0"/>
                  <w:checkBox>
                    <w:sizeAuto/>
                    <w:default w:val="0"/>
                  </w:checkBox>
                </w:ffData>
              </w:fldChar>
            </w:r>
            <w:bookmarkStart w:id="13" w:name="Check12"/>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3"/>
          </w:p>
        </w:tc>
      </w:tr>
      <w:tr w:rsidR="00F029E1" w:rsidRPr="00E31746" w14:paraId="423F2742" w14:textId="77777777" w:rsidTr="00516D6F">
        <w:tc>
          <w:tcPr>
            <w:tcW w:w="1908" w:type="dxa"/>
          </w:tcPr>
          <w:p w14:paraId="78F353C0" w14:textId="7436CB2F" w:rsidR="00F029E1" w:rsidRPr="00E31746" w:rsidRDefault="000F5113" w:rsidP="00516D6F">
            <w:pPr>
              <w:spacing w:line="25" w:lineRule="atLeast"/>
              <w:ind w:left="180"/>
              <w:rPr>
                <w:sz w:val="22"/>
                <w:szCs w:val="22"/>
              </w:rPr>
            </w:pPr>
            <w:r>
              <w:rPr>
                <w:sz w:val="22"/>
                <w:szCs w:val="22"/>
              </w:rPr>
              <w:t>4</w:t>
            </w:r>
            <w:r w:rsidR="00DD68C5">
              <w:rPr>
                <w:sz w:val="22"/>
                <w:szCs w:val="22"/>
              </w:rPr>
              <w:t>th</w:t>
            </w:r>
            <w:r w:rsidR="00F029E1" w:rsidRPr="00E31746">
              <w:rPr>
                <w:sz w:val="22"/>
                <w:szCs w:val="22"/>
              </w:rPr>
              <w:t xml:space="preserve"> Option Year </w:t>
            </w:r>
          </w:p>
        </w:tc>
        <w:tc>
          <w:tcPr>
            <w:tcW w:w="810" w:type="dxa"/>
          </w:tcPr>
          <w:p w14:paraId="29E0DF3E"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5"/>
                  <w:enabled/>
                  <w:calcOnExit w:val="0"/>
                  <w:checkBox>
                    <w:sizeAuto/>
                    <w:default w:val="0"/>
                  </w:checkBox>
                </w:ffData>
              </w:fldChar>
            </w:r>
            <w:bookmarkStart w:id="14" w:name="Check5"/>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4"/>
          </w:p>
        </w:tc>
        <w:tc>
          <w:tcPr>
            <w:tcW w:w="1350" w:type="dxa"/>
          </w:tcPr>
          <w:p w14:paraId="32E115FB"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9"/>
                  <w:enabled/>
                  <w:calcOnExit w:val="0"/>
                  <w:checkBox>
                    <w:sizeAuto/>
                    <w:default w:val="0"/>
                  </w:checkBox>
                </w:ffData>
              </w:fldChar>
            </w:r>
            <w:bookmarkStart w:id="15" w:name="Check9"/>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5"/>
          </w:p>
        </w:tc>
        <w:tc>
          <w:tcPr>
            <w:tcW w:w="990" w:type="dxa"/>
          </w:tcPr>
          <w:p w14:paraId="00150A77" w14:textId="77777777" w:rsidR="00F029E1" w:rsidRPr="00E31746" w:rsidRDefault="00F029E1" w:rsidP="00516D6F">
            <w:pPr>
              <w:spacing w:line="25" w:lineRule="atLeast"/>
              <w:jc w:val="center"/>
              <w:rPr>
                <w:sz w:val="22"/>
                <w:szCs w:val="22"/>
              </w:rPr>
            </w:pPr>
            <w:r w:rsidRPr="00E31746">
              <w:rPr>
                <w:sz w:val="22"/>
                <w:szCs w:val="22"/>
              </w:rPr>
              <w:fldChar w:fldCharType="begin">
                <w:ffData>
                  <w:name w:val="Check13"/>
                  <w:enabled/>
                  <w:calcOnExit w:val="0"/>
                  <w:checkBox>
                    <w:sizeAuto/>
                    <w:default w:val="0"/>
                  </w:checkBox>
                </w:ffData>
              </w:fldChar>
            </w:r>
            <w:bookmarkStart w:id="16" w:name="Check13"/>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bookmarkEnd w:id="16"/>
          </w:p>
        </w:tc>
      </w:tr>
    </w:tbl>
    <w:p w14:paraId="0BD1F961" w14:textId="77777777" w:rsidR="00F029E1" w:rsidRPr="00E31746" w:rsidRDefault="00F029E1" w:rsidP="00F029E1">
      <w:pPr>
        <w:spacing w:line="25" w:lineRule="atLeast"/>
        <w:ind w:left="720"/>
        <w:rPr>
          <w:sz w:val="22"/>
          <w:szCs w:val="22"/>
        </w:rPr>
      </w:pPr>
    </w:p>
    <w:p w14:paraId="1158BCA8" w14:textId="77777777" w:rsidR="00F029E1" w:rsidRPr="00E31746" w:rsidRDefault="00F029E1" w:rsidP="00F029E1">
      <w:pPr>
        <w:pStyle w:val="ListParagraph"/>
        <w:numPr>
          <w:ilvl w:val="0"/>
          <w:numId w:val="17"/>
        </w:numPr>
        <w:spacing w:line="25" w:lineRule="atLeast"/>
        <w:rPr>
          <w:sz w:val="22"/>
          <w:szCs w:val="22"/>
        </w:rPr>
      </w:pPr>
      <w:r w:rsidRPr="00E31746">
        <w:rPr>
          <w:sz w:val="22"/>
          <w:szCs w:val="22"/>
        </w:rPr>
        <w:t xml:space="preserve">What components/raw materials are the primary drivers in the pricing of these </w:t>
      </w:r>
      <w:r>
        <w:rPr>
          <w:sz w:val="22"/>
          <w:szCs w:val="22"/>
        </w:rPr>
        <w:t>item(s)/NSN(s)</w:t>
      </w:r>
      <w:r w:rsidRPr="00E31746">
        <w:rPr>
          <w:sz w:val="22"/>
          <w:szCs w:val="22"/>
        </w:rPr>
        <w:t xml:space="preserve"> (i.e. steel, rubber, oil, plastics, etc.)?</w:t>
      </w:r>
    </w:p>
    <w:p w14:paraId="144A3846" w14:textId="77777777" w:rsidR="00F029E1" w:rsidRPr="00E31746" w:rsidRDefault="00F029E1" w:rsidP="00F029E1">
      <w:pPr>
        <w:spacing w:line="25" w:lineRule="atLeast"/>
        <w:ind w:left="720"/>
        <w:rPr>
          <w:sz w:val="22"/>
          <w:szCs w:val="22"/>
        </w:rPr>
      </w:pPr>
    </w:p>
    <w:tbl>
      <w:tblPr>
        <w:tblStyle w:val="TableGrid"/>
        <w:tblW w:w="0" w:type="auto"/>
        <w:tblInd w:w="1278" w:type="dxa"/>
        <w:tblLook w:val="04A0" w:firstRow="1" w:lastRow="0" w:firstColumn="1" w:lastColumn="0" w:noHBand="0" w:noVBand="1"/>
      </w:tblPr>
      <w:tblGrid>
        <w:gridCol w:w="3192"/>
        <w:gridCol w:w="3648"/>
      </w:tblGrid>
      <w:tr w:rsidR="00F029E1" w:rsidRPr="00E31746" w14:paraId="7B58DA1F" w14:textId="77777777" w:rsidTr="00516D6F">
        <w:tc>
          <w:tcPr>
            <w:tcW w:w="3192" w:type="dxa"/>
            <w:vAlign w:val="center"/>
          </w:tcPr>
          <w:p w14:paraId="7E5D9497" w14:textId="77777777" w:rsidR="00F029E1" w:rsidRPr="00886148" w:rsidRDefault="00F029E1" w:rsidP="00516D6F">
            <w:pPr>
              <w:spacing w:line="25" w:lineRule="atLeast"/>
              <w:ind w:left="342"/>
              <w:jc w:val="center"/>
              <w:rPr>
                <w:b/>
                <w:sz w:val="20"/>
                <w:szCs w:val="20"/>
              </w:rPr>
            </w:pPr>
            <w:r w:rsidRPr="00886148">
              <w:rPr>
                <w:b/>
                <w:sz w:val="20"/>
                <w:szCs w:val="20"/>
              </w:rPr>
              <w:t>Component</w:t>
            </w:r>
          </w:p>
        </w:tc>
        <w:tc>
          <w:tcPr>
            <w:tcW w:w="3648" w:type="dxa"/>
            <w:vAlign w:val="center"/>
          </w:tcPr>
          <w:p w14:paraId="671A69C7" w14:textId="77777777" w:rsidR="00F029E1" w:rsidRPr="00886148" w:rsidRDefault="00F029E1" w:rsidP="00516D6F">
            <w:pPr>
              <w:spacing w:line="25" w:lineRule="atLeast"/>
              <w:ind w:left="342"/>
              <w:jc w:val="center"/>
              <w:rPr>
                <w:b/>
                <w:sz w:val="20"/>
                <w:szCs w:val="20"/>
              </w:rPr>
            </w:pPr>
            <w:r w:rsidRPr="00886148">
              <w:rPr>
                <w:b/>
                <w:sz w:val="20"/>
                <w:szCs w:val="20"/>
              </w:rPr>
              <w:t>Percentage of the make-up of the item</w:t>
            </w:r>
          </w:p>
        </w:tc>
      </w:tr>
      <w:tr w:rsidR="00F029E1" w:rsidRPr="00E31746" w14:paraId="251D3957" w14:textId="77777777" w:rsidTr="00516D6F">
        <w:tc>
          <w:tcPr>
            <w:tcW w:w="3192" w:type="dxa"/>
            <w:vAlign w:val="bottom"/>
          </w:tcPr>
          <w:p w14:paraId="1AB4C782" w14:textId="34B4E9AA" w:rsidR="00F029E1" w:rsidRPr="00886148" w:rsidRDefault="00F029E1" w:rsidP="00516D6F">
            <w:pPr>
              <w:spacing w:line="25" w:lineRule="atLeast"/>
              <w:ind w:left="342"/>
              <w:rPr>
                <w:sz w:val="20"/>
                <w:szCs w:val="20"/>
              </w:rPr>
            </w:pPr>
            <w:r w:rsidRPr="00886148">
              <w:rPr>
                <w:b/>
                <w:sz w:val="20"/>
                <w:szCs w:val="20"/>
              </w:rPr>
              <w:t>Example</w:t>
            </w:r>
            <w:r w:rsidR="005B34F0" w:rsidRPr="00886148">
              <w:rPr>
                <w:b/>
                <w:sz w:val="20"/>
                <w:szCs w:val="20"/>
              </w:rPr>
              <w:t>:</w:t>
            </w:r>
            <w:r w:rsidR="005B34F0" w:rsidRPr="00886148">
              <w:rPr>
                <w:sz w:val="20"/>
                <w:szCs w:val="20"/>
              </w:rPr>
              <w:t xml:space="preserve"> (</w:t>
            </w:r>
            <w:r w:rsidRPr="00886148">
              <w:rPr>
                <w:sz w:val="20"/>
                <w:szCs w:val="20"/>
              </w:rPr>
              <w:t>Steel)</w:t>
            </w:r>
          </w:p>
        </w:tc>
        <w:tc>
          <w:tcPr>
            <w:tcW w:w="3648" w:type="dxa"/>
            <w:vAlign w:val="bottom"/>
          </w:tcPr>
          <w:p w14:paraId="24567D9A" w14:textId="338DE9E0" w:rsidR="00F029E1" w:rsidRPr="00886148" w:rsidRDefault="00F029E1" w:rsidP="00516D6F">
            <w:pPr>
              <w:spacing w:line="25" w:lineRule="atLeast"/>
              <w:ind w:left="342"/>
              <w:rPr>
                <w:sz w:val="20"/>
                <w:szCs w:val="20"/>
              </w:rPr>
            </w:pPr>
            <w:r w:rsidRPr="00886148">
              <w:rPr>
                <w:b/>
                <w:sz w:val="20"/>
                <w:szCs w:val="20"/>
              </w:rPr>
              <w:t>Example</w:t>
            </w:r>
            <w:r w:rsidR="005B34F0" w:rsidRPr="00886148">
              <w:rPr>
                <w:b/>
                <w:sz w:val="20"/>
                <w:szCs w:val="20"/>
              </w:rPr>
              <w:t>:</w:t>
            </w:r>
            <w:r w:rsidR="005B34F0" w:rsidRPr="00886148">
              <w:rPr>
                <w:sz w:val="20"/>
                <w:szCs w:val="20"/>
              </w:rPr>
              <w:t xml:space="preserve"> (</w:t>
            </w:r>
            <w:r w:rsidRPr="00886148">
              <w:rPr>
                <w:sz w:val="20"/>
                <w:szCs w:val="20"/>
              </w:rPr>
              <w:t>50%)</w:t>
            </w:r>
          </w:p>
        </w:tc>
      </w:tr>
      <w:tr w:rsidR="00F029E1" w:rsidRPr="00E31746" w14:paraId="5F10D5D6" w14:textId="77777777" w:rsidTr="00516D6F">
        <w:tc>
          <w:tcPr>
            <w:tcW w:w="3192" w:type="dxa"/>
            <w:vAlign w:val="bottom"/>
          </w:tcPr>
          <w:p w14:paraId="6D2D8184"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1"/>
                  <w:enabled/>
                  <w:calcOnExit w:val="0"/>
                  <w:textInput/>
                </w:ffData>
              </w:fldChar>
            </w:r>
            <w:bookmarkStart w:id="17" w:name="Text1"/>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7"/>
          </w:p>
        </w:tc>
        <w:tc>
          <w:tcPr>
            <w:tcW w:w="3648" w:type="dxa"/>
            <w:vAlign w:val="bottom"/>
          </w:tcPr>
          <w:p w14:paraId="05CE86AA"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5"/>
                  <w:enabled/>
                  <w:calcOnExit w:val="0"/>
                  <w:textInput/>
                </w:ffData>
              </w:fldChar>
            </w:r>
            <w:bookmarkStart w:id="18" w:name="Text5"/>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8"/>
          </w:p>
        </w:tc>
      </w:tr>
      <w:tr w:rsidR="00F029E1" w:rsidRPr="00E31746" w14:paraId="71C5D52C" w14:textId="77777777" w:rsidTr="00516D6F">
        <w:tc>
          <w:tcPr>
            <w:tcW w:w="3192" w:type="dxa"/>
            <w:vAlign w:val="bottom"/>
          </w:tcPr>
          <w:p w14:paraId="23E867C8"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p>
        </w:tc>
        <w:tc>
          <w:tcPr>
            <w:tcW w:w="3648" w:type="dxa"/>
            <w:vAlign w:val="bottom"/>
          </w:tcPr>
          <w:p w14:paraId="25E232DB"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p>
        </w:tc>
      </w:tr>
      <w:tr w:rsidR="00F029E1" w:rsidRPr="00E31746" w14:paraId="3EF205DB" w14:textId="77777777" w:rsidTr="00516D6F">
        <w:tc>
          <w:tcPr>
            <w:tcW w:w="3192" w:type="dxa"/>
            <w:vAlign w:val="bottom"/>
          </w:tcPr>
          <w:p w14:paraId="4D8FDC1D"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2"/>
                  <w:enabled/>
                  <w:calcOnExit w:val="0"/>
                  <w:textInput/>
                </w:ffData>
              </w:fldChar>
            </w:r>
            <w:bookmarkStart w:id="19" w:name="Text2"/>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19"/>
          </w:p>
        </w:tc>
        <w:tc>
          <w:tcPr>
            <w:tcW w:w="3648" w:type="dxa"/>
            <w:vAlign w:val="bottom"/>
          </w:tcPr>
          <w:p w14:paraId="22FC2A5D"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6"/>
                  <w:enabled/>
                  <w:calcOnExit w:val="0"/>
                  <w:textInput/>
                </w:ffData>
              </w:fldChar>
            </w:r>
            <w:bookmarkStart w:id="20" w:name="Text6"/>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0"/>
          </w:p>
        </w:tc>
      </w:tr>
      <w:tr w:rsidR="00F029E1" w:rsidRPr="00E31746" w14:paraId="40E8561D" w14:textId="77777777" w:rsidTr="00516D6F">
        <w:tc>
          <w:tcPr>
            <w:tcW w:w="3192" w:type="dxa"/>
            <w:vAlign w:val="bottom"/>
          </w:tcPr>
          <w:p w14:paraId="65D774C1"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3"/>
                  <w:enabled/>
                  <w:calcOnExit w:val="0"/>
                  <w:textInput/>
                </w:ffData>
              </w:fldChar>
            </w:r>
            <w:bookmarkStart w:id="21" w:name="Text3"/>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1"/>
          </w:p>
        </w:tc>
        <w:tc>
          <w:tcPr>
            <w:tcW w:w="3648" w:type="dxa"/>
            <w:vAlign w:val="bottom"/>
          </w:tcPr>
          <w:p w14:paraId="15A6F3EC"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7"/>
                  <w:enabled/>
                  <w:calcOnExit w:val="0"/>
                  <w:textInput/>
                </w:ffData>
              </w:fldChar>
            </w:r>
            <w:bookmarkStart w:id="22" w:name="Text7"/>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2"/>
          </w:p>
        </w:tc>
      </w:tr>
      <w:tr w:rsidR="00F029E1" w:rsidRPr="00E31746" w14:paraId="7FCA5EF9" w14:textId="77777777" w:rsidTr="00516D6F">
        <w:tc>
          <w:tcPr>
            <w:tcW w:w="3192" w:type="dxa"/>
            <w:vAlign w:val="bottom"/>
          </w:tcPr>
          <w:p w14:paraId="2C3C64E9"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4"/>
                  <w:enabled/>
                  <w:calcOnExit w:val="0"/>
                  <w:textInput/>
                </w:ffData>
              </w:fldChar>
            </w:r>
            <w:bookmarkStart w:id="23" w:name="Text4"/>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3"/>
          </w:p>
        </w:tc>
        <w:tc>
          <w:tcPr>
            <w:tcW w:w="3648" w:type="dxa"/>
            <w:vAlign w:val="bottom"/>
          </w:tcPr>
          <w:p w14:paraId="23F81856" w14:textId="77777777" w:rsidR="00F029E1" w:rsidRPr="00886148" w:rsidRDefault="00F029E1" w:rsidP="00516D6F">
            <w:pPr>
              <w:spacing w:line="25" w:lineRule="atLeast"/>
              <w:ind w:left="720"/>
              <w:rPr>
                <w:sz w:val="20"/>
                <w:szCs w:val="20"/>
              </w:rPr>
            </w:pPr>
            <w:r w:rsidRPr="00886148">
              <w:rPr>
                <w:sz w:val="20"/>
                <w:szCs w:val="20"/>
              </w:rPr>
              <w:fldChar w:fldCharType="begin">
                <w:ffData>
                  <w:name w:val="Text8"/>
                  <w:enabled/>
                  <w:calcOnExit w:val="0"/>
                  <w:textInput/>
                </w:ffData>
              </w:fldChar>
            </w:r>
            <w:bookmarkStart w:id="24" w:name="Text8"/>
            <w:r w:rsidRPr="00886148">
              <w:rPr>
                <w:sz w:val="20"/>
                <w:szCs w:val="20"/>
              </w:rPr>
              <w:instrText xml:space="preserve"> FORMTEXT </w:instrText>
            </w:r>
            <w:r w:rsidRPr="00886148">
              <w:rPr>
                <w:sz w:val="20"/>
                <w:szCs w:val="20"/>
              </w:rPr>
            </w:r>
            <w:r w:rsidRPr="00886148">
              <w:rPr>
                <w:sz w:val="20"/>
                <w:szCs w:val="20"/>
              </w:rPr>
              <w:fldChar w:fldCharType="separate"/>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noProof/>
                <w:sz w:val="20"/>
                <w:szCs w:val="20"/>
              </w:rPr>
              <w:t> </w:t>
            </w:r>
            <w:r w:rsidRPr="00886148">
              <w:rPr>
                <w:sz w:val="20"/>
                <w:szCs w:val="20"/>
              </w:rPr>
              <w:fldChar w:fldCharType="end"/>
            </w:r>
            <w:bookmarkEnd w:id="24"/>
          </w:p>
        </w:tc>
      </w:tr>
    </w:tbl>
    <w:p w14:paraId="25363312" w14:textId="77777777" w:rsidR="00F029E1" w:rsidRDefault="00F029E1" w:rsidP="00672058">
      <w:pPr>
        <w:pStyle w:val="ListParagraph"/>
        <w:widowControl w:val="0"/>
        <w:spacing w:line="25" w:lineRule="atLeast"/>
        <w:ind w:left="1080"/>
        <w:rPr>
          <w:sz w:val="22"/>
          <w:szCs w:val="22"/>
        </w:rPr>
      </w:pPr>
    </w:p>
    <w:p w14:paraId="04CBF06F" w14:textId="67802909" w:rsidR="00672058" w:rsidRPr="00F86A92" w:rsidRDefault="00672058" w:rsidP="00F86A92">
      <w:pPr>
        <w:pStyle w:val="ListParagraph"/>
        <w:widowControl w:val="0"/>
        <w:numPr>
          <w:ilvl w:val="0"/>
          <w:numId w:val="17"/>
        </w:numPr>
        <w:tabs>
          <w:tab w:val="left" w:pos="630"/>
        </w:tabs>
        <w:spacing w:line="25" w:lineRule="atLeast"/>
        <w:rPr>
          <w:sz w:val="22"/>
          <w:szCs w:val="22"/>
        </w:rPr>
      </w:pPr>
      <w:r w:rsidRPr="00F86A92">
        <w:rPr>
          <w:sz w:val="22"/>
          <w:szCs w:val="22"/>
        </w:rPr>
        <w:t xml:space="preserve">  Do any of the items on the attached spreadsheet qualify for Quantity Price Breaks?  </w:t>
      </w:r>
      <w:r w:rsidRPr="00F86A92">
        <w:rPr>
          <w:sz w:val="22"/>
          <w:szCs w:val="22"/>
        </w:rPr>
        <w:fldChar w:fldCharType="begin">
          <w:ffData>
            <w:name w:val="Check1"/>
            <w:enabled/>
            <w:calcOnExit w:val="0"/>
            <w:checkBox>
              <w:sizeAuto/>
              <w:default w:val="0"/>
            </w:checkBox>
          </w:ffData>
        </w:fldChar>
      </w:r>
      <w:r w:rsidRPr="00F86A92">
        <w:rPr>
          <w:sz w:val="22"/>
          <w:szCs w:val="22"/>
        </w:rPr>
        <w:instrText xml:space="preserve"> FORMCHECKBOX </w:instrText>
      </w:r>
      <w:r w:rsidRPr="00F86A92">
        <w:rPr>
          <w:sz w:val="22"/>
          <w:szCs w:val="22"/>
        </w:rPr>
      </w:r>
      <w:r w:rsidRPr="00F86A92">
        <w:rPr>
          <w:sz w:val="22"/>
          <w:szCs w:val="22"/>
        </w:rPr>
        <w:fldChar w:fldCharType="separate"/>
      </w:r>
      <w:r w:rsidRPr="00F86A92">
        <w:rPr>
          <w:sz w:val="22"/>
          <w:szCs w:val="22"/>
        </w:rPr>
        <w:fldChar w:fldCharType="end"/>
      </w:r>
      <w:r w:rsidRPr="00F86A92">
        <w:rPr>
          <w:sz w:val="22"/>
          <w:szCs w:val="22"/>
        </w:rPr>
        <w:t xml:space="preserve"> Yes  </w:t>
      </w:r>
      <w:r w:rsidRPr="00F86A92">
        <w:rPr>
          <w:sz w:val="22"/>
          <w:szCs w:val="22"/>
        </w:rPr>
        <w:fldChar w:fldCharType="begin">
          <w:ffData>
            <w:name w:val=""/>
            <w:enabled/>
            <w:calcOnExit w:val="0"/>
            <w:checkBox>
              <w:sizeAuto/>
              <w:default w:val="0"/>
              <w:checked w:val="0"/>
            </w:checkBox>
          </w:ffData>
        </w:fldChar>
      </w:r>
      <w:r w:rsidRPr="00F86A92">
        <w:rPr>
          <w:sz w:val="22"/>
          <w:szCs w:val="22"/>
        </w:rPr>
        <w:instrText xml:space="preserve"> FORMCHECKBOX </w:instrText>
      </w:r>
      <w:r w:rsidRPr="00F86A92">
        <w:rPr>
          <w:sz w:val="22"/>
          <w:szCs w:val="22"/>
        </w:rPr>
      </w:r>
      <w:r w:rsidRPr="00F86A92">
        <w:rPr>
          <w:sz w:val="22"/>
          <w:szCs w:val="22"/>
        </w:rPr>
        <w:fldChar w:fldCharType="separate"/>
      </w:r>
      <w:r w:rsidRPr="00F86A92">
        <w:rPr>
          <w:sz w:val="22"/>
          <w:szCs w:val="22"/>
        </w:rPr>
        <w:fldChar w:fldCharType="end"/>
      </w:r>
      <w:r w:rsidRPr="00F86A92">
        <w:rPr>
          <w:sz w:val="22"/>
          <w:szCs w:val="22"/>
        </w:rPr>
        <w:t xml:space="preserve">  No</w:t>
      </w:r>
    </w:p>
    <w:p w14:paraId="1ED38C19" w14:textId="77777777" w:rsidR="00672058" w:rsidRPr="006076A2" w:rsidRDefault="00672058" w:rsidP="00F86A92">
      <w:pPr>
        <w:pStyle w:val="ListParagraph"/>
        <w:widowControl w:val="0"/>
        <w:numPr>
          <w:ilvl w:val="1"/>
          <w:numId w:val="17"/>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F86A92">
      <w:pPr>
        <w:pStyle w:val="ListParagraph"/>
        <w:numPr>
          <w:ilvl w:val="0"/>
          <w:numId w:val="17"/>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1BA6F8CB" w:rsidR="00672058" w:rsidRPr="006076A2" w:rsidRDefault="00672058" w:rsidP="00F86A92">
      <w:pPr>
        <w:pStyle w:val="ListParagraph"/>
        <w:numPr>
          <w:ilvl w:val="1"/>
          <w:numId w:val="17"/>
        </w:numPr>
        <w:spacing w:line="25" w:lineRule="atLeast"/>
        <w:ind w:left="1080"/>
        <w:rPr>
          <w:sz w:val="22"/>
          <w:szCs w:val="22"/>
        </w:rPr>
      </w:pPr>
      <w:r w:rsidRPr="006076A2">
        <w:rPr>
          <w:sz w:val="22"/>
          <w:szCs w:val="22"/>
        </w:rPr>
        <w:t xml:space="preserve">If </w:t>
      </w:r>
      <w:r w:rsidR="00A37BEF" w:rsidRPr="006076A2">
        <w:rPr>
          <w:sz w:val="22"/>
          <w:szCs w:val="22"/>
          <w:u w:val="single"/>
        </w:rPr>
        <w:t>yes</w:t>
      </w:r>
      <w:r w:rsidR="00A37BEF" w:rsidRPr="006076A2">
        <w:rPr>
          <w:sz w:val="22"/>
          <w:szCs w:val="22"/>
        </w:rPr>
        <w:t>, please</w:t>
      </w:r>
      <w:r w:rsidRPr="006076A2">
        <w:rPr>
          <w:sz w:val="22"/>
          <w:szCs w:val="22"/>
        </w:rPr>
        <w:t xml:space="preserv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2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39BC78B6" w:rsidR="00672058" w:rsidRPr="003A1604" w:rsidRDefault="00672058" w:rsidP="00672058">
      <w:pPr>
        <w:pStyle w:val="ListParagraph"/>
        <w:spacing w:line="25" w:lineRule="atLeast"/>
        <w:ind w:left="360"/>
        <w:rPr>
          <w:sz w:val="18"/>
          <w:szCs w:val="18"/>
        </w:rPr>
      </w:pPr>
      <w:r w:rsidRPr="003A1604">
        <w:rPr>
          <w:b/>
          <w:i/>
          <w:sz w:val="18"/>
          <w:szCs w:val="18"/>
        </w:rPr>
        <w:t>*</w:t>
      </w:r>
      <w:r w:rsidRPr="003A1604">
        <w:rPr>
          <w:b/>
          <w:sz w:val="18"/>
          <w:szCs w:val="18"/>
        </w:rPr>
        <w:t xml:space="preserve"> </w:t>
      </w:r>
      <w:r w:rsidRPr="003A1604">
        <w:rPr>
          <w:sz w:val="18"/>
          <w:szCs w:val="18"/>
        </w:rPr>
        <w:t xml:space="preserve">The following pertain to the requirement for certified Cost or Pricing Data or Information Other Than Cost or Pricing Data.  For contracts estimated over $2,000,000*, certified Cost or Pricing Data </w:t>
      </w:r>
      <w:r w:rsidRPr="003A1604">
        <w:rPr>
          <w:b/>
          <w:sz w:val="18"/>
          <w:szCs w:val="18"/>
        </w:rPr>
        <w:t>“may”</w:t>
      </w:r>
      <w:r w:rsidRPr="003A1604">
        <w:rPr>
          <w:sz w:val="18"/>
          <w:szCs w:val="18"/>
        </w:rPr>
        <w:t xml:space="preserve"> be required. </w:t>
      </w:r>
      <w:r w:rsidRPr="003A1604">
        <w:rPr>
          <w:b/>
          <w:sz w:val="18"/>
          <w:szCs w:val="18"/>
        </w:rPr>
        <w:t xml:space="preserve">Contractors are greatly encouraged to view the sample format found at </w:t>
      </w:r>
      <w:hyperlink r:id="rId8" w:history="1">
        <w:r w:rsidRPr="003A1604">
          <w:rPr>
            <w:rStyle w:val="Hyperlink"/>
            <w:sz w:val="18"/>
            <w:szCs w:val="18"/>
          </w:rPr>
          <w:t>http://www.dcaa.mil</w:t>
        </w:r>
      </w:hyperlink>
      <w:r w:rsidRPr="003A1604">
        <w:rPr>
          <w:rStyle w:val="Hyperlink"/>
          <w:sz w:val="18"/>
          <w:szCs w:val="18"/>
          <w:u w:val="none"/>
        </w:rPr>
        <w:t xml:space="preserve"> </w:t>
      </w:r>
      <w:r w:rsidRPr="003A1604">
        <w:rPr>
          <w:b/>
          <w:sz w:val="18"/>
          <w:szCs w:val="18"/>
        </w:rPr>
        <w:t xml:space="preserve">to understand the </w:t>
      </w:r>
      <w:r w:rsidR="00FD5FDF" w:rsidRPr="003A1604">
        <w:rPr>
          <w:b/>
          <w:sz w:val="18"/>
          <w:szCs w:val="18"/>
        </w:rPr>
        <w:t>in-depth</w:t>
      </w:r>
      <w:r w:rsidRPr="003A1604">
        <w:rPr>
          <w:b/>
          <w:sz w:val="18"/>
          <w:szCs w:val="18"/>
        </w:rPr>
        <w:t xml:space="preserve"> information required for submission. </w:t>
      </w:r>
    </w:p>
    <w:p w14:paraId="043927D8" w14:textId="77777777" w:rsidR="00672058" w:rsidRPr="003A1604" w:rsidRDefault="00672058" w:rsidP="00672058">
      <w:pPr>
        <w:spacing w:line="25" w:lineRule="atLeast"/>
        <w:ind w:left="360"/>
        <w:jc w:val="both"/>
        <w:rPr>
          <w:sz w:val="18"/>
          <w:szCs w:val="18"/>
        </w:rPr>
      </w:pPr>
    </w:p>
    <w:p w14:paraId="25C45AB8" w14:textId="1DA692D2" w:rsidR="000E3FDB" w:rsidRPr="003A1604" w:rsidRDefault="000E3FDB" w:rsidP="000E3FDB">
      <w:pPr>
        <w:pStyle w:val="ListParagraph"/>
        <w:spacing w:line="25" w:lineRule="atLeast"/>
        <w:ind w:left="360"/>
        <w:rPr>
          <w:sz w:val="18"/>
          <w:szCs w:val="18"/>
        </w:rPr>
      </w:pPr>
      <w:r w:rsidRPr="003A1604">
        <w:rPr>
          <w:b/>
          <w:sz w:val="18"/>
          <w:szCs w:val="18"/>
        </w:rPr>
        <w:t>*</w:t>
      </w:r>
      <w:r w:rsidRPr="003A1604">
        <w:rPr>
          <w:b/>
          <w:sz w:val="18"/>
          <w:szCs w:val="18"/>
          <w:u w:val="single"/>
        </w:rPr>
        <w:t>Note</w:t>
      </w:r>
      <w:r w:rsidRPr="003A1604">
        <w:rPr>
          <w:b/>
          <w:sz w:val="18"/>
          <w:szCs w:val="18"/>
        </w:rPr>
        <w:t>:</w:t>
      </w:r>
      <w:r w:rsidRPr="003A1604">
        <w:rPr>
          <w:sz w:val="18"/>
          <w:szCs w:val="18"/>
        </w:rPr>
        <w:t xml:space="preserve">  The value of the contract is based on the Contract Maximum dollar value that is in the Contract Limitations clause of a solicitation.  This Contract Maximum is based on the estimated combined value of all </w:t>
      </w:r>
      <w:r w:rsidR="00C431EA" w:rsidRPr="003A1604">
        <w:rPr>
          <w:sz w:val="18"/>
          <w:szCs w:val="18"/>
        </w:rPr>
        <w:t>items</w:t>
      </w:r>
      <w:r w:rsidRPr="003A1604">
        <w:rPr>
          <w:sz w:val="18"/>
          <w:szCs w:val="18"/>
        </w:rPr>
        <w:t xml:space="preserve">(s)/NSN(s) on the solicitation, inclusive of all contract years combined (base year plus option years) and is then inflated to allow for a possible increase in annual demands over the life of the contract.   </w:t>
      </w:r>
    </w:p>
    <w:p w14:paraId="634694B9" w14:textId="77777777" w:rsidR="000E3FDB" w:rsidRPr="006076A2" w:rsidRDefault="000E3FDB"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28813CB3" w14:textId="77777777" w:rsidR="00EE2398" w:rsidRDefault="00EE2398" w:rsidP="00EE2398">
      <w:pPr>
        <w:pStyle w:val="ListParagraph"/>
        <w:widowControl w:val="0"/>
        <w:numPr>
          <w:ilvl w:val="0"/>
          <w:numId w:val="2"/>
        </w:numPr>
        <w:spacing w:line="25" w:lineRule="atLeast"/>
        <w:ind w:left="720"/>
        <w:jc w:val="both"/>
        <w:rPr>
          <w:sz w:val="22"/>
          <w:szCs w:val="22"/>
        </w:rPr>
      </w:pPr>
      <w:r w:rsidRPr="00E31746">
        <w:rPr>
          <w:sz w:val="22"/>
          <w:szCs w:val="22"/>
        </w:rPr>
        <w:t xml:space="preserve">The Government, and the Government only, must determine not only if an item is commercial but also if the commercial prices are Fair and Reasonable.  This is usually accomplished through proof that commercial market forces have driven the setting of the commercial price.  Such proof would describe the commercial market acceptance of the price or, more plainly, invoices proving that the item has been sold commercially at like prices, for like quantities.  </w:t>
      </w:r>
    </w:p>
    <w:p w14:paraId="0102695C" w14:textId="77777777" w:rsidR="00EE2398" w:rsidRPr="00E31746" w:rsidRDefault="00EE2398" w:rsidP="00EE2398">
      <w:pPr>
        <w:pStyle w:val="ListParagraph"/>
        <w:widowControl w:val="0"/>
        <w:numPr>
          <w:ilvl w:val="1"/>
          <w:numId w:val="2"/>
        </w:numPr>
        <w:spacing w:line="25" w:lineRule="atLeast"/>
        <w:jc w:val="both"/>
        <w:rPr>
          <w:sz w:val="22"/>
          <w:szCs w:val="22"/>
        </w:rPr>
      </w:pPr>
      <w:r w:rsidRPr="00E31746">
        <w:rPr>
          <w:sz w:val="22"/>
          <w:szCs w:val="22"/>
        </w:rPr>
        <w:t xml:space="preserve">Is your company willing and able to provide such proof, if the </w:t>
      </w:r>
      <w:r>
        <w:rPr>
          <w:sz w:val="22"/>
          <w:szCs w:val="22"/>
        </w:rPr>
        <w:t>G</w:t>
      </w:r>
      <w:r w:rsidRPr="00E31746">
        <w:rPr>
          <w:sz w:val="22"/>
          <w:szCs w:val="22"/>
        </w:rPr>
        <w:t xml:space="preserve">overnment determines it is needed to verify price reasonableness: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5490A917" w14:textId="77777777" w:rsidR="00EE2398" w:rsidRPr="00E31746" w:rsidRDefault="00EE2398" w:rsidP="00EE2398">
      <w:pPr>
        <w:pStyle w:val="ListParagraph"/>
        <w:numPr>
          <w:ilvl w:val="1"/>
          <w:numId w:val="2"/>
        </w:numPr>
        <w:spacing w:line="25" w:lineRule="atLeast"/>
        <w:rPr>
          <w:sz w:val="22"/>
          <w:szCs w:val="22"/>
        </w:rPr>
      </w:pPr>
      <w:r w:rsidRPr="00E31746">
        <w:rPr>
          <w:sz w:val="22"/>
          <w:szCs w:val="22"/>
        </w:rPr>
        <w:lastRenderedPageBreak/>
        <w:t xml:space="preserve">If yes, are these </w:t>
      </w:r>
      <w:r>
        <w:rPr>
          <w:sz w:val="22"/>
          <w:szCs w:val="22"/>
        </w:rPr>
        <w:t>item(s)/NSN(s)</w:t>
      </w:r>
      <w:r w:rsidRPr="00E31746">
        <w:rPr>
          <w:sz w:val="22"/>
          <w:szCs w:val="22"/>
        </w:rPr>
        <w:t xml:space="preserve"> </w:t>
      </w:r>
      <w:r w:rsidRPr="00E31746">
        <w:rPr>
          <w:b/>
          <w:sz w:val="22"/>
          <w:szCs w:val="22"/>
        </w:rPr>
        <w:t>Published</w:t>
      </w:r>
      <w:r w:rsidRPr="00E31746">
        <w:rPr>
          <w:sz w:val="22"/>
          <w:szCs w:val="22"/>
        </w:rPr>
        <w:t xml:space="preserve"> Catalogs/Price Listed?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4CB3B9D0" w14:textId="77777777" w:rsidR="00EE2398" w:rsidRPr="00E31746" w:rsidRDefault="00EE2398" w:rsidP="00EE2398">
      <w:pPr>
        <w:pStyle w:val="ListParagraph"/>
        <w:spacing w:line="25" w:lineRule="atLeast"/>
        <w:ind w:left="1440"/>
        <w:rPr>
          <w:sz w:val="22"/>
          <w:szCs w:val="22"/>
        </w:rPr>
      </w:pPr>
      <w:r w:rsidRPr="00E31746">
        <w:rPr>
          <w:sz w:val="22"/>
          <w:szCs w:val="22"/>
        </w:rPr>
        <w:t xml:space="preserve">Please indicate how we can obtain a copy of this published price list: </w:t>
      </w:r>
      <w:r w:rsidRPr="00E31746">
        <w:rPr>
          <w:sz w:val="22"/>
          <w:szCs w:val="22"/>
          <w:u w:val="single"/>
        </w:rPr>
        <w:fldChar w:fldCharType="begin">
          <w:ffData>
            <w:name w:val="Text11"/>
            <w:enabled/>
            <w:calcOnExit w:val="0"/>
            <w:textInput>
              <w:maxLength w:val="256"/>
            </w:textInput>
          </w:ffData>
        </w:fldChar>
      </w:r>
      <w:bookmarkStart w:id="26" w:name="Text11"/>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6"/>
    </w:p>
    <w:p w14:paraId="25EC396E" w14:textId="51C1C76C" w:rsidR="00EE2398" w:rsidRPr="00E31746" w:rsidRDefault="00EE2398" w:rsidP="00EE2398">
      <w:pPr>
        <w:pStyle w:val="ListParagraph"/>
        <w:widowControl w:val="0"/>
        <w:numPr>
          <w:ilvl w:val="1"/>
          <w:numId w:val="2"/>
        </w:numPr>
        <w:spacing w:line="25" w:lineRule="atLeast"/>
        <w:rPr>
          <w:sz w:val="22"/>
          <w:szCs w:val="22"/>
        </w:rPr>
      </w:pPr>
      <w:r w:rsidRPr="00E31746">
        <w:rPr>
          <w:sz w:val="22"/>
          <w:szCs w:val="22"/>
        </w:rPr>
        <w:t xml:space="preserve">If No, are these </w:t>
      </w:r>
      <w:r>
        <w:rPr>
          <w:sz w:val="22"/>
          <w:szCs w:val="22"/>
        </w:rPr>
        <w:t>item(s)/NSN(s)</w:t>
      </w:r>
      <w:r w:rsidRPr="00E31746">
        <w:rPr>
          <w:sz w:val="22"/>
          <w:szCs w:val="22"/>
        </w:rPr>
        <w:t xml:space="preserve"> modified </w:t>
      </w:r>
      <w:r>
        <w:rPr>
          <w:sz w:val="22"/>
          <w:szCs w:val="22"/>
        </w:rPr>
        <w:t>item(s)/NSN(s)</w:t>
      </w:r>
      <w:r w:rsidRPr="00E31746">
        <w:rPr>
          <w:sz w:val="22"/>
          <w:szCs w:val="22"/>
        </w:rPr>
        <w:t xml:space="preserve"> of a type available in the commercial </w:t>
      </w:r>
      <w:r w:rsidR="00597600" w:rsidRPr="00E31746">
        <w:rPr>
          <w:sz w:val="22"/>
          <w:szCs w:val="22"/>
        </w:rPr>
        <w:t>marketplace</w:t>
      </w:r>
      <w:r w:rsidRPr="00E31746">
        <w:rPr>
          <w:sz w:val="22"/>
          <w:szCs w:val="22"/>
        </w:rPr>
        <w:t xml:space="preserve"> (Meaning these </w:t>
      </w:r>
      <w:r>
        <w:rPr>
          <w:sz w:val="22"/>
          <w:szCs w:val="22"/>
        </w:rPr>
        <w:t>item(s)/NSN(s)</w:t>
      </w:r>
      <w:r w:rsidRPr="00E31746">
        <w:rPr>
          <w:sz w:val="22"/>
          <w:szCs w:val="22"/>
        </w:rPr>
        <w:t xml:space="preserve"> do not have to be identical, but are closely related)?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7263F4C5" w14:textId="77777777" w:rsidR="00EE2398" w:rsidRPr="00E31746" w:rsidRDefault="00EE2398" w:rsidP="00EE2398">
      <w:pPr>
        <w:pStyle w:val="ListParagraph"/>
        <w:widowControl w:val="0"/>
        <w:numPr>
          <w:ilvl w:val="1"/>
          <w:numId w:val="2"/>
        </w:numPr>
        <w:spacing w:line="25" w:lineRule="atLeast"/>
        <w:rPr>
          <w:sz w:val="22"/>
          <w:szCs w:val="22"/>
        </w:rPr>
      </w:pPr>
      <w:r w:rsidRPr="00E31746">
        <w:rPr>
          <w:sz w:val="22"/>
          <w:szCs w:val="22"/>
        </w:rPr>
        <w:t>If yes, can you provide:</w:t>
      </w:r>
    </w:p>
    <w:p w14:paraId="7FB2122A" w14:textId="3CC341E4" w:rsidR="00EE2398" w:rsidRPr="00663725" w:rsidRDefault="00EE2398" w:rsidP="00EE2398">
      <w:pPr>
        <w:pStyle w:val="ListParagraph"/>
        <w:widowControl w:val="0"/>
        <w:numPr>
          <w:ilvl w:val="2"/>
          <w:numId w:val="32"/>
        </w:numPr>
        <w:spacing w:line="25" w:lineRule="atLeast"/>
        <w:rPr>
          <w:sz w:val="22"/>
          <w:szCs w:val="22"/>
        </w:rPr>
      </w:pPr>
      <w:r w:rsidRPr="00E31746">
        <w:rPr>
          <w:b/>
          <w:sz w:val="22"/>
          <w:szCs w:val="22"/>
        </w:rPr>
        <w:t>UN-REDACTED</w:t>
      </w:r>
      <w:r w:rsidRPr="00E31746">
        <w:rPr>
          <w:sz w:val="22"/>
          <w:szCs w:val="22"/>
        </w:rPr>
        <w:t xml:space="preserve"> commercial sales history</w:t>
      </w:r>
      <w:r>
        <w:rPr>
          <w:sz w:val="22"/>
          <w:szCs w:val="22"/>
        </w:rPr>
        <w:t xml:space="preserve"> </w:t>
      </w:r>
      <w:r w:rsidRPr="00663725">
        <w:rPr>
          <w:sz w:val="22"/>
          <w:szCs w:val="22"/>
        </w:rPr>
        <w:t xml:space="preserve">which is the Governments preferred </w:t>
      </w:r>
      <w:r w:rsidR="00597600" w:rsidRPr="00663725">
        <w:rPr>
          <w:sz w:val="22"/>
          <w:szCs w:val="22"/>
        </w:rPr>
        <w:t xml:space="preserve">documentation;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 </w:t>
      </w:r>
    </w:p>
    <w:p w14:paraId="6D6FC4F9" w14:textId="7462D486" w:rsidR="00EE2398" w:rsidRPr="00663725" w:rsidRDefault="00EE2398" w:rsidP="00EE2398">
      <w:pPr>
        <w:pStyle w:val="ListParagraph"/>
        <w:widowControl w:val="0"/>
        <w:numPr>
          <w:ilvl w:val="2"/>
          <w:numId w:val="32"/>
        </w:numPr>
        <w:spacing w:line="25" w:lineRule="atLeast"/>
        <w:rPr>
          <w:sz w:val="22"/>
          <w:szCs w:val="22"/>
        </w:rPr>
      </w:pPr>
      <w:r w:rsidRPr="00663725">
        <w:rPr>
          <w:sz w:val="22"/>
          <w:szCs w:val="22"/>
        </w:rPr>
        <w:t xml:space="preserve">Submit a </w:t>
      </w:r>
      <w:r w:rsidRPr="00663725">
        <w:rPr>
          <w:b/>
          <w:sz w:val="22"/>
          <w:szCs w:val="22"/>
        </w:rPr>
        <w:t>Complete set of Drawings</w:t>
      </w:r>
      <w:r w:rsidRPr="00663725">
        <w:rPr>
          <w:sz w:val="22"/>
          <w:szCs w:val="22"/>
        </w:rPr>
        <w:t xml:space="preserve"> for this item for review, so that the Government can do an Independent Government Cost Estimate (IGCE</w:t>
      </w:r>
      <w:r w:rsidR="0061137F" w:rsidRPr="00663725">
        <w:rPr>
          <w:sz w:val="22"/>
          <w:szCs w:val="22"/>
        </w:rPr>
        <w:t xml:space="preserve">);  </w:t>
      </w:r>
      <w:r w:rsidRPr="00663725">
        <w:rPr>
          <w:sz w:val="22"/>
          <w:szCs w:val="22"/>
        </w:rPr>
        <w:t xml:space="preserve">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Yes   </w:t>
      </w:r>
      <w:r w:rsidRPr="00663725">
        <w:rPr>
          <w:sz w:val="22"/>
          <w:szCs w:val="22"/>
        </w:rPr>
        <w:fldChar w:fldCharType="begin">
          <w:ffData>
            <w:name w:val="Check1"/>
            <w:enabled/>
            <w:calcOnExit w:val="0"/>
            <w:checkBox>
              <w:sizeAuto/>
              <w:default w:val="0"/>
            </w:checkBox>
          </w:ffData>
        </w:fldChar>
      </w:r>
      <w:r w:rsidRPr="00663725">
        <w:rPr>
          <w:sz w:val="22"/>
          <w:szCs w:val="22"/>
        </w:rPr>
        <w:instrText xml:space="preserve"> FORMCHECKBOX </w:instrText>
      </w:r>
      <w:r w:rsidRPr="00663725">
        <w:rPr>
          <w:sz w:val="22"/>
          <w:szCs w:val="22"/>
        </w:rPr>
      </w:r>
      <w:r w:rsidRPr="00663725">
        <w:rPr>
          <w:sz w:val="22"/>
          <w:szCs w:val="22"/>
        </w:rPr>
        <w:fldChar w:fldCharType="separate"/>
      </w:r>
      <w:r w:rsidRPr="00663725">
        <w:rPr>
          <w:sz w:val="22"/>
          <w:szCs w:val="22"/>
        </w:rPr>
        <w:fldChar w:fldCharType="end"/>
      </w:r>
      <w:r w:rsidRPr="00663725">
        <w:rPr>
          <w:sz w:val="22"/>
          <w:szCs w:val="22"/>
        </w:rPr>
        <w:t xml:space="preserve"> No</w:t>
      </w:r>
    </w:p>
    <w:p w14:paraId="73E47E10" w14:textId="4D4C9A77" w:rsidR="00EE2398" w:rsidRPr="000F5C8D" w:rsidRDefault="00EE2398" w:rsidP="00EE2398">
      <w:pPr>
        <w:pStyle w:val="ListParagraph"/>
        <w:tabs>
          <w:tab w:val="left" w:pos="1800"/>
        </w:tabs>
        <w:spacing w:line="25" w:lineRule="atLeast"/>
        <w:ind w:left="1800"/>
        <w:jc w:val="both"/>
        <w:rPr>
          <w:b/>
          <w:sz w:val="22"/>
          <w:szCs w:val="22"/>
        </w:rPr>
      </w:pPr>
      <w:r w:rsidRPr="00663725">
        <w:rPr>
          <w:b/>
          <w:sz w:val="22"/>
          <w:szCs w:val="22"/>
          <w:u w:val="single"/>
        </w:rPr>
        <w:t>Please Note: Your Un-Redacted Invoices and/or your Drawings can</w:t>
      </w:r>
      <w:r w:rsidRPr="00E31746">
        <w:rPr>
          <w:b/>
          <w:sz w:val="22"/>
          <w:szCs w:val="22"/>
          <w:u w:val="single"/>
        </w:rPr>
        <w:t xml:space="preserve"> be marked “Proprietary and Confidential” as we will only use them for determination for Price reasonableness.  They will also be Source Selection Information per FAR 2.101 and 3.104 and will only be used for the Solicitation which will be the result of this Market </w:t>
      </w:r>
      <w:r w:rsidR="00597600" w:rsidRPr="00E31746">
        <w:rPr>
          <w:b/>
          <w:sz w:val="22"/>
          <w:szCs w:val="22"/>
          <w:u w:val="single"/>
        </w:rPr>
        <w:t>Research and</w:t>
      </w:r>
      <w:r w:rsidRPr="00E31746">
        <w:rPr>
          <w:b/>
          <w:sz w:val="22"/>
          <w:szCs w:val="22"/>
          <w:u w:val="single"/>
        </w:rPr>
        <w:t xml:space="preserve"> will not be published or made public.   </w:t>
      </w:r>
    </w:p>
    <w:p w14:paraId="1FC52486" w14:textId="3DC722A8" w:rsidR="00EE2398" w:rsidRPr="000F5C8D" w:rsidRDefault="00EE2398" w:rsidP="00EE2398">
      <w:pPr>
        <w:pStyle w:val="ListParagraph"/>
        <w:widowControl w:val="0"/>
        <w:numPr>
          <w:ilvl w:val="2"/>
          <w:numId w:val="33"/>
        </w:numPr>
        <w:spacing w:line="25" w:lineRule="atLeast"/>
        <w:ind w:left="1800"/>
        <w:rPr>
          <w:sz w:val="22"/>
          <w:szCs w:val="22"/>
        </w:rPr>
      </w:pPr>
      <w:r w:rsidRPr="000F5C8D">
        <w:rPr>
          <w:sz w:val="22"/>
          <w:szCs w:val="22"/>
        </w:rPr>
        <w:t xml:space="preserve">Listing in catalogs or </w:t>
      </w:r>
      <w:r w:rsidR="00D77810" w:rsidRPr="000F5C8D">
        <w:rPr>
          <w:sz w:val="22"/>
          <w:szCs w:val="22"/>
        </w:rPr>
        <w:t xml:space="preserve">brochures;  </w:t>
      </w:r>
      <w:r w:rsidRPr="000F5C8D">
        <w:rPr>
          <w:sz w:val="22"/>
          <w:szCs w:val="22"/>
        </w:rPr>
        <w:t xml:space="preserve">                  </w:t>
      </w:r>
      <w:r w:rsidRPr="000F5C8D">
        <w:rPr>
          <w:sz w:val="22"/>
          <w:szCs w:val="22"/>
        </w:rPr>
        <w:fldChar w:fldCharType="begin">
          <w:ffData>
            <w:name w:val="Check1"/>
            <w:enabled/>
            <w:calcOnExit w:val="0"/>
            <w:checkBox>
              <w:sizeAuto/>
              <w:default w:val="0"/>
            </w:checkBox>
          </w:ffData>
        </w:fldChar>
      </w:r>
      <w:r w:rsidRPr="000F5C8D">
        <w:rPr>
          <w:sz w:val="22"/>
          <w:szCs w:val="22"/>
        </w:rPr>
        <w:instrText xml:space="preserve"> FORMCHECKBOX </w:instrText>
      </w:r>
      <w:r w:rsidRPr="000F5C8D">
        <w:rPr>
          <w:sz w:val="22"/>
          <w:szCs w:val="22"/>
        </w:rPr>
      </w:r>
      <w:r w:rsidRPr="000F5C8D">
        <w:rPr>
          <w:sz w:val="22"/>
          <w:szCs w:val="22"/>
        </w:rPr>
        <w:fldChar w:fldCharType="separate"/>
      </w:r>
      <w:r w:rsidRPr="000F5C8D">
        <w:rPr>
          <w:sz w:val="22"/>
          <w:szCs w:val="22"/>
        </w:rPr>
        <w:fldChar w:fldCharType="end"/>
      </w:r>
      <w:r w:rsidRPr="000F5C8D">
        <w:rPr>
          <w:sz w:val="22"/>
          <w:szCs w:val="22"/>
        </w:rPr>
        <w:t xml:space="preserve"> Yes   </w:t>
      </w:r>
      <w:r w:rsidRPr="000F5C8D">
        <w:rPr>
          <w:sz w:val="22"/>
          <w:szCs w:val="22"/>
        </w:rPr>
        <w:fldChar w:fldCharType="begin">
          <w:ffData>
            <w:name w:val="Check1"/>
            <w:enabled/>
            <w:calcOnExit w:val="0"/>
            <w:checkBox>
              <w:sizeAuto/>
              <w:default w:val="0"/>
            </w:checkBox>
          </w:ffData>
        </w:fldChar>
      </w:r>
      <w:r w:rsidRPr="000F5C8D">
        <w:rPr>
          <w:sz w:val="22"/>
          <w:szCs w:val="22"/>
        </w:rPr>
        <w:instrText xml:space="preserve"> FORMCHECKBOX </w:instrText>
      </w:r>
      <w:r w:rsidRPr="000F5C8D">
        <w:rPr>
          <w:sz w:val="22"/>
          <w:szCs w:val="22"/>
        </w:rPr>
      </w:r>
      <w:r w:rsidRPr="000F5C8D">
        <w:rPr>
          <w:sz w:val="22"/>
          <w:szCs w:val="22"/>
        </w:rPr>
        <w:fldChar w:fldCharType="separate"/>
      </w:r>
      <w:r w:rsidRPr="000F5C8D">
        <w:rPr>
          <w:sz w:val="22"/>
          <w:szCs w:val="22"/>
        </w:rPr>
        <w:fldChar w:fldCharType="end"/>
      </w:r>
      <w:r w:rsidRPr="000F5C8D">
        <w:rPr>
          <w:sz w:val="22"/>
          <w:szCs w:val="22"/>
        </w:rPr>
        <w:t xml:space="preserve"> No</w:t>
      </w:r>
    </w:p>
    <w:p w14:paraId="6916F421" w14:textId="04B7B1B4" w:rsidR="00EE2398" w:rsidRPr="00E31746" w:rsidRDefault="00EE2398" w:rsidP="00EE2398">
      <w:pPr>
        <w:pStyle w:val="ListParagraph"/>
        <w:widowControl w:val="0"/>
        <w:numPr>
          <w:ilvl w:val="2"/>
          <w:numId w:val="33"/>
        </w:numPr>
        <w:spacing w:line="25" w:lineRule="atLeast"/>
        <w:ind w:left="1800"/>
        <w:rPr>
          <w:sz w:val="22"/>
          <w:szCs w:val="22"/>
        </w:rPr>
      </w:pPr>
      <w:r w:rsidRPr="00E31746">
        <w:rPr>
          <w:sz w:val="22"/>
          <w:szCs w:val="22"/>
        </w:rPr>
        <w:t xml:space="preserve">Known established price list to commercial market </w:t>
      </w:r>
      <w:r w:rsidR="00D77810" w:rsidRPr="00E31746">
        <w:rPr>
          <w:sz w:val="22"/>
          <w:szCs w:val="22"/>
        </w:rPr>
        <w:t xml:space="preserve">place;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30A092D2" w14:textId="7F228A85" w:rsidR="00EE2398" w:rsidRPr="00E31746" w:rsidRDefault="00EE2398" w:rsidP="00EE2398">
      <w:pPr>
        <w:pStyle w:val="ListParagraph"/>
        <w:widowControl w:val="0"/>
        <w:numPr>
          <w:ilvl w:val="0"/>
          <w:numId w:val="27"/>
        </w:numPr>
        <w:spacing w:line="25" w:lineRule="atLeast"/>
        <w:rPr>
          <w:sz w:val="22"/>
          <w:szCs w:val="22"/>
        </w:rPr>
      </w:pPr>
      <w:r w:rsidRPr="00E31746">
        <w:rPr>
          <w:sz w:val="22"/>
          <w:szCs w:val="22"/>
        </w:rPr>
        <w:t xml:space="preserve">Availability or announcement to the general </w:t>
      </w:r>
      <w:r w:rsidR="00D77810" w:rsidRPr="00E31746">
        <w:rPr>
          <w:sz w:val="22"/>
          <w:szCs w:val="22"/>
        </w:rPr>
        <w:t xml:space="preserve">public;  </w:t>
      </w:r>
      <w:r w:rsidRPr="00E31746">
        <w:rPr>
          <w:sz w:val="22"/>
          <w:szCs w:val="22"/>
        </w:rPr>
        <w:t xml:space="preserve">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1B2D4D4B" w14:textId="77777777" w:rsidR="00EE2398" w:rsidRPr="00E31746" w:rsidRDefault="00EE2398" w:rsidP="00EE2398">
      <w:pPr>
        <w:pStyle w:val="ListParagraph"/>
        <w:widowControl w:val="0"/>
        <w:spacing w:line="25" w:lineRule="atLeast"/>
        <w:jc w:val="both"/>
        <w:rPr>
          <w:sz w:val="22"/>
          <w:szCs w:val="22"/>
        </w:rPr>
      </w:pPr>
    </w:p>
    <w:p w14:paraId="33FB0945" w14:textId="1C351A11" w:rsidR="00EE2398" w:rsidRPr="00E31746" w:rsidRDefault="00EE2398" w:rsidP="00EE2398">
      <w:pPr>
        <w:spacing w:line="25" w:lineRule="atLeast"/>
        <w:ind w:left="360"/>
        <w:rPr>
          <w:b/>
          <w:sz w:val="22"/>
          <w:szCs w:val="22"/>
        </w:rPr>
      </w:pPr>
      <w:r w:rsidRPr="00E31746">
        <w:rPr>
          <w:sz w:val="22"/>
          <w:szCs w:val="22"/>
        </w:rPr>
        <w:t xml:space="preserve"> </w:t>
      </w:r>
      <w:r w:rsidRPr="00E31746">
        <w:rPr>
          <w:b/>
          <w:sz w:val="22"/>
          <w:szCs w:val="22"/>
        </w:rPr>
        <w:t>NOTE</w:t>
      </w:r>
      <w:r w:rsidR="0061137F" w:rsidRPr="00E31746">
        <w:rPr>
          <w:b/>
          <w:sz w:val="22"/>
          <w:szCs w:val="22"/>
        </w:rPr>
        <w:t>: Without</w:t>
      </w:r>
      <w:r w:rsidRPr="00E31746">
        <w:rPr>
          <w:b/>
          <w:sz w:val="22"/>
          <w:szCs w:val="22"/>
        </w:rPr>
        <w:t xml:space="preserve"> proof of commerciality the LTC project cannot be processed as a commercial procurement (FAR Part 12</w:t>
      </w:r>
      <w:r w:rsidR="00597600" w:rsidRPr="00E31746">
        <w:rPr>
          <w:b/>
          <w:sz w:val="22"/>
          <w:szCs w:val="22"/>
        </w:rPr>
        <w:t>) but</w:t>
      </w:r>
      <w:r w:rsidRPr="00E31746">
        <w:rPr>
          <w:b/>
          <w:sz w:val="22"/>
          <w:szCs w:val="22"/>
        </w:rPr>
        <w:t xml:space="preserve"> will rather be processed using non-commercial procurement procedures (FAR Part 15). </w:t>
      </w:r>
    </w:p>
    <w:p w14:paraId="409F596F" w14:textId="77777777" w:rsidR="00EE2398" w:rsidRPr="00E31746" w:rsidRDefault="00EE2398" w:rsidP="00EE2398">
      <w:pPr>
        <w:pStyle w:val="ListParagraph"/>
        <w:widowControl w:val="0"/>
        <w:spacing w:line="25" w:lineRule="atLeast"/>
        <w:ind w:left="360"/>
        <w:jc w:val="both"/>
        <w:rPr>
          <w:sz w:val="22"/>
          <w:szCs w:val="22"/>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item(s)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69871955" w14:textId="77777777" w:rsidR="00F5374B" w:rsidRDefault="00F5374B" w:rsidP="00672058">
      <w:pPr>
        <w:pStyle w:val="ListParagraph"/>
        <w:widowControl w:val="0"/>
        <w:spacing w:line="25" w:lineRule="atLeast"/>
        <w:jc w:val="both"/>
        <w:rPr>
          <w:sz w:val="22"/>
          <w:szCs w:val="22"/>
        </w:rPr>
      </w:pPr>
    </w:p>
    <w:p w14:paraId="060EA282" w14:textId="1082F214" w:rsidR="00F5374B" w:rsidRPr="00E31746" w:rsidRDefault="00F5374B" w:rsidP="00F5374B">
      <w:pPr>
        <w:pStyle w:val="ListParagraph"/>
        <w:widowControl w:val="0"/>
        <w:numPr>
          <w:ilvl w:val="0"/>
          <w:numId w:val="9"/>
        </w:numPr>
        <w:spacing w:line="25" w:lineRule="atLeast"/>
        <w:ind w:left="720"/>
        <w:jc w:val="both"/>
        <w:rPr>
          <w:sz w:val="22"/>
          <w:szCs w:val="22"/>
        </w:rPr>
      </w:pPr>
      <w:r w:rsidRPr="00E31746">
        <w:rPr>
          <w:sz w:val="22"/>
          <w:szCs w:val="22"/>
        </w:rPr>
        <w:t xml:space="preserve">Would you require phased delivery for quantities up to the QFD </w:t>
      </w:r>
      <w:r w:rsidR="00CA1943">
        <w:rPr>
          <w:sz w:val="22"/>
          <w:szCs w:val="22"/>
        </w:rPr>
        <w:t xml:space="preserve">(Quarterly Frequency Demand) </w:t>
      </w:r>
      <w:r w:rsidRPr="00E31746">
        <w:rPr>
          <w:sz w:val="22"/>
          <w:szCs w:val="22"/>
        </w:rPr>
        <w:t xml:space="preserve">quantity?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w:t>
      </w:r>
    </w:p>
    <w:p w14:paraId="0358C01A" w14:textId="77777777" w:rsidR="00001919" w:rsidRDefault="00F5374B" w:rsidP="00F5374B">
      <w:pPr>
        <w:pStyle w:val="ListParagraph"/>
        <w:widowControl w:val="0"/>
        <w:spacing w:line="25" w:lineRule="atLeast"/>
        <w:jc w:val="both"/>
        <w:rPr>
          <w:sz w:val="22"/>
          <w:szCs w:val="22"/>
          <w:u w:val="single"/>
        </w:rPr>
      </w:pPr>
      <w:r w:rsidRPr="00E31746">
        <w:rPr>
          <w:sz w:val="22"/>
          <w:szCs w:val="22"/>
        </w:rPr>
        <w:t xml:space="preserve">If so, what would the phased delivery be?  </w:t>
      </w:r>
      <w:r w:rsidRPr="00E31746">
        <w:rPr>
          <w:sz w:val="22"/>
          <w:szCs w:val="22"/>
          <w:u w:val="single"/>
        </w:rPr>
        <w:fldChar w:fldCharType="begin">
          <w:ffData>
            <w:name w:val="Text18"/>
            <w:enabled/>
            <w:calcOnExit w:val="0"/>
            <w:textInput/>
          </w:ffData>
        </w:fldChar>
      </w:r>
      <w:bookmarkStart w:id="27" w:name="Text18"/>
      <w:r w:rsidRPr="00E31746">
        <w:rPr>
          <w:sz w:val="22"/>
          <w:szCs w:val="22"/>
          <w:u w:val="single"/>
        </w:rPr>
        <w:instrText xml:space="preserve"> FORMTEXT </w:instrText>
      </w:r>
      <w:r w:rsidRPr="00E31746">
        <w:rPr>
          <w:sz w:val="22"/>
          <w:szCs w:val="22"/>
          <w:u w:val="single"/>
        </w:rPr>
      </w:r>
      <w:r w:rsidRPr="00E31746">
        <w:rPr>
          <w:sz w:val="22"/>
          <w:szCs w:val="22"/>
          <w:u w:val="single"/>
        </w:rPr>
        <w:fldChar w:fldCharType="separate"/>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noProof/>
          <w:sz w:val="22"/>
          <w:szCs w:val="22"/>
          <w:u w:val="single"/>
        </w:rPr>
        <w:t> </w:t>
      </w:r>
      <w:r w:rsidRPr="00E31746">
        <w:rPr>
          <w:sz w:val="22"/>
          <w:szCs w:val="22"/>
          <w:u w:val="single"/>
        </w:rPr>
        <w:fldChar w:fldCharType="end"/>
      </w:r>
      <w:bookmarkEnd w:id="27"/>
    </w:p>
    <w:p w14:paraId="7A7CFA63" w14:textId="1AB3EB5B" w:rsidR="00F5374B" w:rsidRPr="00E31746" w:rsidRDefault="00F5374B" w:rsidP="00F5374B">
      <w:pPr>
        <w:pStyle w:val="ListParagraph"/>
        <w:widowControl w:val="0"/>
        <w:spacing w:line="25" w:lineRule="atLeast"/>
        <w:jc w:val="both"/>
        <w:rPr>
          <w:sz w:val="22"/>
          <w:szCs w:val="22"/>
        </w:rPr>
      </w:pPr>
      <w:r w:rsidRPr="001908F7">
        <w:rPr>
          <w:sz w:val="22"/>
          <w:szCs w:val="22"/>
        </w:rPr>
        <w:tab/>
      </w:r>
    </w:p>
    <w:p w14:paraId="279EABC4" w14:textId="77777777" w:rsidR="00F5374B" w:rsidRPr="00E31746" w:rsidRDefault="00F5374B" w:rsidP="00F5374B">
      <w:pPr>
        <w:pStyle w:val="ListParagraph"/>
        <w:widowControl w:val="0"/>
        <w:numPr>
          <w:ilvl w:val="0"/>
          <w:numId w:val="9"/>
        </w:numPr>
        <w:spacing w:line="25" w:lineRule="atLeast"/>
        <w:ind w:left="720"/>
        <w:jc w:val="both"/>
        <w:rPr>
          <w:sz w:val="22"/>
          <w:szCs w:val="22"/>
        </w:rPr>
      </w:pPr>
      <w:r w:rsidRPr="00E31746">
        <w:rPr>
          <w:sz w:val="22"/>
          <w:szCs w:val="22"/>
        </w:rPr>
        <w:t xml:space="preserve">Is there a Maximum Quantity that you could deliver for the item(s)?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Yes   </w:t>
      </w:r>
      <w:r w:rsidRPr="00E31746">
        <w:rPr>
          <w:sz w:val="22"/>
          <w:szCs w:val="22"/>
        </w:rPr>
        <w:fldChar w:fldCharType="begin">
          <w:ffData>
            <w:name w:val="Check1"/>
            <w:enabled/>
            <w:calcOnExit w:val="0"/>
            <w:checkBox>
              <w:sizeAuto/>
              <w:default w:val="0"/>
            </w:checkBox>
          </w:ffData>
        </w:fldChar>
      </w:r>
      <w:r w:rsidRPr="00E31746">
        <w:rPr>
          <w:sz w:val="22"/>
          <w:szCs w:val="22"/>
        </w:rPr>
        <w:instrText xml:space="preserve"> FORMCHECKBOX </w:instrText>
      </w:r>
      <w:r w:rsidRPr="00E31746">
        <w:rPr>
          <w:sz w:val="22"/>
          <w:szCs w:val="22"/>
        </w:rPr>
      </w:r>
      <w:r w:rsidRPr="00E31746">
        <w:rPr>
          <w:sz w:val="22"/>
          <w:szCs w:val="22"/>
        </w:rPr>
        <w:fldChar w:fldCharType="separate"/>
      </w:r>
      <w:r w:rsidRPr="00E31746">
        <w:rPr>
          <w:sz w:val="22"/>
          <w:szCs w:val="22"/>
        </w:rPr>
        <w:fldChar w:fldCharType="end"/>
      </w:r>
      <w:r w:rsidRPr="00E31746">
        <w:rPr>
          <w:sz w:val="22"/>
          <w:szCs w:val="22"/>
        </w:rPr>
        <w:t xml:space="preserve"> No </w:t>
      </w:r>
    </w:p>
    <w:p w14:paraId="02058394" w14:textId="77777777" w:rsidR="00F5374B" w:rsidRDefault="00F5374B" w:rsidP="00672058">
      <w:pPr>
        <w:pStyle w:val="ListParagraph"/>
        <w:widowControl w:val="0"/>
        <w:spacing w:line="25" w:lineRule="atLeast"/>
        <w:jc w:val="both"/>
        <w:rPr>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244C79">
      <w:headerReference w:type="default" r:id="rId9"/>
      <w:footerReference w:type="even" r:id="rId10"/>
      <w:footerReference w:type="default" r:id="rId11"/>
      <w:footerReference w:type="first" r:id="rId12"/>
      <w:pgSz w:w="12240" w:h="15840"/>
      <w:pgMar w:top="63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7EA74B" w14:textId="77777777" w:rsidR="00381C1D" w:rsidRDefault="00381C1D">
      <w:r>
        <w:separator/>
      </w:r>
    </w:p>
  </w:endnote>
  <w:endnote w:type="continuationSeparator" w:id="0">
    <w:p w14:paraId="42847663" w14:textId="77777777" w:rsidR="00381C1D" w:rsidRDefault="00381C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1EF5DCE4"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62A640AE" w:rsidR="00C15D85" w:rsidRDefault="00C15D85">
    <w:pPr>
      <w:pStyle w:val="Footer"/>
    </w:pPr>
    <w:r>
      <w:t>S</w:t>
    </w:r>
    <w:r w:rsidRPr="00647009">
      <w:rPr>
        <w:sz w:val="16"/>
        <w:szCs w:val="16"/>
      </w:rPr>
      <w:t>ource Selection Information – See FAR 2.101 and 3.104</w:t>
    </w:r>
    <w:r>
      <w:rPr>
        <w:sz w:val="16"/>
        <w:szCs w:val="16"/>
      </w:rPr>
      <w:t xml:space="preserve">.  </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31B85" w14:textId="77777777" w:rsidR="00381C1D" w:rsidRDefault="00381C1D">
      <w:r>
        <w:separator/>
      </w:r>
    </w:p>
  </w:footnote>
  <w:footnote w:type="continuationSeparator" w:id="0">
    <w:p w14:paraId="6A4AC628" w14:textId="77777777" w:rsidR="00381C1D" w:rsidRDefault="00381C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8613FE"/>
    <w:multiLevelType w:val="multilevel"/>
    <w:tmpl w:val="7894595A"/>
    <w:lvl w:ilvl="0">
      <w:start w:val="2"/>
      <w:numFmt w:val="decimal"/>
      <w:lvlText w:val="%1."/>
      <w:lvlJc w:val="left"/>
      <w:pPr>
        <w:ind w:left="360" w:hanging="360"/>
      </w:pPr>
      <w:rPr>
        <w:rFonts w:hint="default"/>
        <w:b/>
      </w:rPr>
    </w:lvl>
    <w:lvl w:ilvl="1">
      <w:start w:val="4"/>
      <w:numFmt w:val="lowerLetter"/>
      <w:lvlText w:val="%2."/>
      <w:lvlJc w:val="left"/>
      <w:pPr>
        <w:ind w:left="1440" w:hanging="360"/>
      </w:pPr>
      <w:rPr>
        <w:rFonts w:hint="default"/>
      </w:rPr>
    </w:lvl>
    <w:lvl w:ilvl="2">
      <w:start w:val="3"/>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885526"/>
    <w:multiLevelType w:val="hybridMultilevel"/>
    <w:tmpl w:val="B464D138"/>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5C42BC"/>
    <w:multiLevelType w:val="hybridMultilevel"/>
    <w:tmpl w:val="D92E3DC6"/>
    <w:lvl w:ilvl="0" w:tplc="30B4DD80">
      <w:start w:val="5"/>
      <w:numFmt w:val="decimal"/>
      <w:lvlText w:val="%1."/>
      <w:lvlJc w:val="left"/>
      <w:pPr>
        <w:ind w:left="720" w:hanging="360"/>
      </w:pPr>
      <w:rPr>
        <w:rFonts w:hint="default"/>
        <w:b w:val="0"/>
        <w:bCs/>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6406C5"/>
    <w:multiLevelType w:val="hybridMultilevel"/>
    <w:tmpl w:val="657A7442"/>
    <w:lvl w:ilvl="0" w:tplc="EEA6FB0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7"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9"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9"/>
  </w:num>
  <w:num w:numId="2" w16cid:durableId="1288774113">
    <w:abstractNumId w:val="4"/>
  </w:num>
  <w:num w:numId="3" w16cid:durableId="335885802">
    <w:abstractNumId w:val="0"/>
  </w:num>
  <w:num w:numId="4" w16cid:durableId="2007515452">
    <w:abstractNumId w:val="32"/>
  </w:num>
  <w:num w:numId="5" w16cid:durableId="646281373">
    <w:abstractNumId w:val="26"/>
  </w:num>
  <w:num w:numId="6" w16cid:durableId="475033396">
    <w:abstractNumId w:val="30"/>
  </w:num>
  <w:num w:numId="7" w16cid:durableId="804615593">
    <w:abstractNumId w:val="23"/>
  </w:num>
  <w:num w:numId="8" w16cid:durableId="291130613">
    <w:abstractNumId w:val="27"/>
  </w:num>
  <w:num w:numId="9" w16cid:durableId="160396408">
    <w:abstractNumId w:val="24"/>
  </w:num>
  <w:num w:numId="10" w16cid:durableId="1903516568">
    <w:abstractNumId w:val="28"/>
  </w:num>
  <w:num w:numId="11" w16cid:durableId="463547052">
    <w:abstractNumId w:val="16"/>
  </w:num>
  <w:num w:numId="12" w16cid:durableId="198859183">
    <w:abstractNumId w:val="12"/>
  </w:num>
  <w:num w:numId="13" w16cid:durableId="1606812286">
    <w:abstractNumId w:val="6"/>
  </w:num>
  <w:num w:numId="14" w16cid:durableId="1747265737">
    <w:abstractNumId w:val="25"/>
  </w:num>
  <w:num w:numId="15" w16cid:durableId="1373963669">
    <w:abstractNumId w:val="11"/>
  </w:num>
  <w:num w:numId="16" w16cid:durableId="292685946">
    <w:abstractNumId w:val="8"/>
  </w:num>
  <w:num w:numId="17" w16cid:durableId="2030253433">
    <w:abstractNumId w:val="15"/>
  </w:num>
  <w:num w:numId="18" w16cid:durableId="823159455">
    <w:abstractNumId w:val="1"/>
  </w:num>
  <w:num w:numId="19" w16cid:durableId="868833571">
    <w:abstractNumId w:val="2"/>
  </w:num>
  <w:num w:numId="20" w16cid:durableId="691760617">
    <w:abstractNumId w:val="13"/>
  </w:num>
  <w:num w:numId="21" w16cid:durableId="1826120032">
    <w:abstractNumId w:val="17"/>
  </w:num>
  <w:num w:numId="22" w16cid:durableId="1794130236">
    <w:abstractNumId w:val="18"/>
  </w:num>
  <w:num w:numId="23" w16cid:durableId="761101003">
    <w:abstractNumId w:val="20"/>
  </w:num>
  <w:num w:numId="24" w16cid:durableId="796605383">
    <w:abstractNumId w:val="31"/>
  </w:num>
  <w:num w:numId="25" w16cid:durableId="1715691146">
    <w:abstractNumId w:val="22"/>
  </w:num>
  <w:num w:numId="26" w16cid:durableId="1869022388">
    <w:abstractNumId w:val="14"/>
  </w:num>
  <w:num w:numId="27" w16cid:durableId="1882208203">
    <w:abstractNumId w:val="21"/>
  </w:num>
  <w:num w:numId="28" w16cid:durableId="208420998">
    <w:abstractNumId w:val="9"/>
  </w:num>
  <w:num w:numId="29" w16cid:durableId="1114590484">
    <w:abstractNumId w:val="5"/>
  </w:num>
  <w:num w:numId="30" w16cid:durableId="330521484">
    <w:abstractNumId w:val="3"/>
  </w:num>
  <w:num w:numId="31" w16cid:durableId="1311203864">
    <w:abstractNumId w:val="7"/>
  </w:num>
  <w:num w:numId="32" w16cid:durableId="1828083839">
    <w:abstractNumId w:val="19"/>
  </w:num>
  <w:num w:numId="33" w16cid:durableId="623313992">
    <w:abstractNumId w:val="1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1919"/>
    <w:rsid w:val="00002CD2"/>
    <w:rsid w:val="00005283"/>
    <w:rsid w:val="00006C68"/>
    <w:rsid w:val="00007A16"/>
    <w:rsid w:val="00012F1E"/>
    <w:rsid w:val="0001393A"/>
    <w:rsid w:val="0001455E"/>
    <w:rsid w:val="00014E0B"/>
    <w:rsid w:val="00023A81"/>
    <w:rsid w:val="00027732"/>
    <w:rsid w:val="00027809"/>
    <w:rsid w:val="00030D42"/>
    <w:rsid w:val="000311E2"/>
    <w:rsid w:val="00031B51"/>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464"/>
    <w:rsid w:val="000839C7"/>
    <w:rsid w:val="0008463A"/>
    <w:rsid w:val="0008471B"/>
    <w:rsid w:val="0008509D"/>
    <w:rsid w:val="000A2DFC"/>
    <w:rsid w:val="000B3C1B"/>
    <w:rsid w:val="000B5679"/>
    <w:rsid w:val="000B7A7E"/>
    <w:rsid w:val="000C1E9F"/>
    <w:rsid w:val="000C2291"/>
    <w:rsid w:val="000C674A"/>
    <w:rsid w:val="000C6FA2"/>
    <w:rsid w:val="000D03AD"/>
    <w:rsid w:val="000D1269"/>
    <w:rsid w:val="000D3543"/>
    <w:rsid w:val="000D4D13"/>
    <w:rsid w:val="000E1983"/>
    <w:rsid w:val="000E3FDB"/>
    <w:rsid w:val="000E5F12"/>
    <w:rsid w:val="000E7518"/>
    <w:rsid w:val="000F5113"/>
    <w:rsid w:val="000F6772"/>
    <w:rsid w:val="00107132"/>
    <w:rsid w:val="00110746"/>
    <w:rsid w:val="00116E87"/>
    <w:rsid w:val="00120344"/>
    <w:rsid w:val="00120BEA"/>
    <w:rsid w:val="00123273"/>
    <w:rsid w:val="00123319"/>
    <w:rsid w:val="0013472E"/>
    <w:rsid w:val="00135B8F"/>
    <w:rsid w:val="001406A0"/>
    <w:rsid w:val="001430D6"/>
    <w:rsid w:val="001452B3"/>
    <w:rsid w:val="00147268"/>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1F6C58"/>
    <w:rsid w:val="0021055E"/>
    <w:rsid w:val="00211385"/>
    <w:rsid w:val="00214C1D"/>
    <w:rsid w:val="002167DE"/>
    <w:rsid w:val="00221275"/>
    <w:rsid w:val="00224B27"/>
    <w:rsid w:val="00231AC6"/>
    <w:rsid w:val="00241C2F"/>
    <w:rsid w:val="00243D19"/>
    <w:rsid w:val="00244C79"/>
    <w:rsid w:val="00246E5E"/>
    <w:rsid w:val="002501C7"/>
    <w:rsid w:val="002522AB"/>
    <w:rsid w:val="00252974"/>
    <w:rsid w:val="00252977"/>
    <w:rsid w:val="002537A4"/>
    <w:rsid w:val="00255BD3"/>
    <w:rsid w:val="002573C4"/>
    <w:rsid w:val="00263607"/>
    <w:rsid w:val="00264D5B"/>
    <w:rsid w:val="00265EC7"/>
    <w:rsid w:val="0028224C"/>
    <w:rsid w:val="00283EA7"/>
    <w:rsid w:val="0029070D"/>
    <w:rsid w:val="00292D11"/>
    <w:rsid w:val="002A0CF7"/>
    <w:rsid w:val="002A454A"/>
    <w:rsid w:val="002A7CF6"/>
    <w:rsid w:val="002B0232"/>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3AB0"/>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4C2D"/>
    <w:rsid w:val="00365766"/>
    <w:rsid w:val="003729D6"/>
    <w:rsid w:val="00374D47"/>
    <w:rsid w:val="00375A20"/>
    <w:rsid w:val="00376FD8"/>
    <w:rsid w:val="00381C1D"/>
    <w:rsid w:val="00382F0F"/>
    <w:rsid w:val="00387F90"/>
    <w:rsid w:val="00391BC5"/>
    <w:rsid w:val="003A1604"/>
    <w:rsid w:val="003A4E1C"/>
    <w:rsid w:val="003A767B"/>
    <w:rsid w:val="003B5EBF"/>
    <w:rsid w:val="003B6DC2"/>
    <w:rsid w:val="003C1056"/>
    <w:rsid w:val="003C202D"/>
    <w:rsid w:val="003C5B70"/>
    <w:rsid w:val="003C5E43"/>
    <w:rsid w:val="003C6747"/>
    <w:rsid w:val="003C7308"/>
    <w:rsid w:val="003D0525"/>
    <w:rsid w:val="003D0C07"/>
    <w:rsid w:val="003D6F5C"/>
    <w:rsid w:val="003E370F"/>
    <w:rsid w:val="003E3B8F"/>
    <w:rsid w:val="003F0A13"/>
    <w:rsid w:val="003F0E00"/>
    <w:rsid w:val="003F5393"/>
    <w:rsid w:val="003F57CC"/>
    <w:rsid w:val="003F5951"/>
    <w:rsid w:val="003F71C8"/>
    <w:rsid w:val="004026EF"/>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2EBC"/>
    <w:rsid w:val="004A4782"/>
    <w:rsid w:val="004A592B"/>
    <w:rsid w:val="004B2FF6"/>
    <w:rsid w:val="004B50DE"/>
    <w:rsid w:val="004C2897"/>
    <w:rsid w:val="004C714A"/>
    <w:rsid w:val="004D30EF"/>
    <w:rsid w:val="004D50D9"/>
    <w:rsid w:val="004D6EA8"/>
    <w:rsid w:val="004D70CE"/>
    <w:rsid w:val="004E123E"/>
    <w:rsid w:val="004E48D3"/>
    <w:rsid w:val="004E6D7C"/>
    <w:rsid w:val="004E7EBE"/>
    <w:rsid w:val="0051216F"/>
    <w:rsid w:val="005133BE"/>
    <w:rsid w:val="005164A3"/>
    <w:rsid w:val="00521481"/>
    <w:rsid w:val="00521B2F"/>
    <w:rsid w:val="005221B5"/>
    <w:rsid w:val="00522D59"/>
    <w:rsid w:val="00523CB0"/>
    <w:rsid w:val="0052438B"/>
    <w:rsid w:val="00525A4E"/>
    <w:rsid w:val="005336E3"/>
    <w:rsid w:val="00535B35"/>
    <w:rsid w:val="00536AA0"/>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97600"/>
    <w:rsid w:val="005A5561"/>
    <w:rsid w:val="005A75B2"/>
    <w:rsid w:val="005B160B"/>
    <w:rsid w:val="005B34F0"/>
    <w:rsid w:val="005D0ACC"/>
    <w:rsid w:val="005D5DF9"/>
    <w:rsid w:val="005D6888"/>
    <w:rsid w:val="005D69B4"/>
    <w:rsid w:val="005E4763"/>
    <w:rsid w:val="005E4DA5"/>
    <w:rsid w:val="005E5675"/>
    <w:rsid w:val="005F26CF"/>
    <w:rsid w:val="005F2F86"/>
    <w:rsid w:val="005F6E57"/>
    <w:rsid w:val="00600D33"/>
    <w:rsid w:val="0060183D"/>
    <w:rsid w:val="00603647"/>
    <w:rsid w:val="006076A2"/>
    <w:rsid w:val="0061137F"/>
    <w:rsid w:val="006137CE"/>
    <w:rsid w:val="00613CDA"/>
    <w:rsid w:val="00614282"/>
    <w:rsid w:val="00617B45"/>
    <w:rsid w:val="00620F06"/>
    <w:rsid w:val="00624A14"/>
    <w:rsid w:val="0062723B"/>
    <w:rsid w:val="006338E6"/>
    <w:rsid w:val="00635447"/>
    <w:rsid w:val="006355EF"/>
    <w:rsid w:val="00641B7C"/>
    <w:rsid w:val="00647009"/>
    <w:rsid w:val="00650883"/>
    <w:rsid w:val="006551C1"/>
    <w:rsid w:val="0065709C"/>
    <w:rsid w:val="00662424"/>
    <w:rsid w:val="00663725"/>
    <w:rsid w:val="0066501C"/>
    <w:rsid w:val="00670806"/>
    <w:rsid w:val="00672058"/>
    <w:rsid w:val="0068009F"/>
    <w:rsid w:val="00687539"/>
    <w:rsid w:val="00692DA0"/>
    <w:rsid w:val="00694994"/>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278C1"/>
    <w:rsid w:val="00731A12"/>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4803"/>
    <w:rsid w:val="007E5DE8"/>
    <w:rsid w:val="007E6742"/>
    <w:rsid w:val="007E7039"/>
    <w:rsid w:val="007E77AE"/>
    <w:rsid w:val="007F0472"/>
    <w:rsid w:val="007F60C3"/>
    <w:rsid w:val="00803EC0"/>
    <w:rsid w:val="00805E5F"/>
    <w:rsid w:val="008315AF"/>
    <w:rsid w:val="00834C91"/>
    <w:rsid w:val="00835602"/>
    <w:rsid w:val="00836C70"/>
    <w:rsid w:val="008537CE"/>
    <w:rsid w:val="0085685C"/>
    <w:rsid w:val="00857ADB"/>
    <w:rsid w:val="0086012F"/>
    <w:rsid w:val="0086434D"/>
    <w:rsid w:val="00872555"/>
    <w:rsid w:val="0088141C"/>
    <w:rsid w:val="008853B6"/>
    <w:rsid w:val="00885D99"/>
    <w:rsid w:val="00886148"/>
    <w:rsid w:val="008877E5"/>
    <w:rsid w:val="008903B2"/>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1140"/>
    <w:rsid w:val="00925BF8"/>
    <w:rsid w:val="00927288"/>
    <w:rsid w:val="0093292D"/>
    <w:rsid w:val="00936C1B"/>
    <w:rsid w:val="00940E4A"/>
    <w:rsid w:val="009432DA"/>
    <w:rsid w:val="00944BDF"/>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37BEF"/>
    <w:rsid w:val="00A40666"/>
    <w:rsid w:val="00A41259"/>
    <w:rsid w:val="00A4602A"/>
    <w:rsid w:val="00A46F06"/>
    <w:rsid w:val="00A46F28"/>
    <w:rsid w:val="00A47029"/>
    <w:rsid w:val="00A511AF"/>
    <w:rsid w:val="00A523D3"/>
    <w:rsid w:val="00A534E0"/>
    <w:rsid w:val="00A53ABB"/>
    <w:rsid w:val="00A57A01"/>
    <w:rsid w:val="00A60FB2"/>
    <w:rsid w:val="00A624D6"/>
    <w:rsid w:val="00A6658B"/>
    <w:rsid w:val="00A715A2"/>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1675"/>
    <w:rsid w:val="00AD2AFF"/>
    <w:rsid w:val="00AD354D"/>
    <w:rsid w:val="00AD6299"/>
    <w:rsid w:val="00AE14A6"/>
    <w:rsid w:val="00AE1C64"/>
    <w:rsid w:val="00AF08A7"/>
    <w:rsid w:val="00AF0BC4"/>
    <w:rsid w:val="00AF15C1"/>
    <w:rsid w:val="00B0671F"/>
    <w:rsid w:val="00B0713A"/>
    <w:rsid w:val="00B07941"/>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75BFA"/>
    <w:rsid w:val="00B80666"/>
    <w:rsid w:val="00B81060"/>
    <w:rsid w:val="00B856EA"/>
    <w:rsid w:val="00B865B1"/>
    <w:rsid w:val="00B92BA7"/>
    <w:rsid w:val="00B95889"/>
    <w:rsid w:val="00B97115"/>
    <w:rsid w:val="00BA0057"/>
    <w:rsid w:val="00BA5652"/>
    <w:rsid w:val="00BB31BE"/>
    <w:rsid w:val="00BB36C8"/>
    <w:rsid w:val="00BB40CF"/>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1892"/>
    <w:rsid w:val="00C338C6"/>
    <w:rsid w:val="00C33E41"/>
    <w:rsid w:val="00C356FB"/>
    <w:rsid w:val="00C36C58"/>
    <w:rsid w:val="00C40BBC"/>
    <w:rsid w:val="00C431EA"/>
    <w:rsid w:val="00C4415A"/>
    <w:rsid w:val="00C524A5"/>
    <w:rsid w:val="00C529F5"/>
    <w:rsid w:val="00C53381"/>
    <w:rsid w:val="00C53E11"/>
    <w:rsid w:val="00C54BB4"/>
    <w:rsid w:val="00C55A5B"/>
    <w:rsid w:val="00C56616"/>
    <w:rsid w:val="00C568B9"/>
    <w:rsid w:val="00C663C5"/>
    <w:rsid w:val="00C710D6"/>
    <w:rsid w:val="00C721AE"/>
    <w:rsid w:val="00C76316"/>
    <w:rsid w:val="00C76FFD"/>
    <w:rsid w:val="00C772E2"/>
    <w:rsid w:val="00C81321"/>
    <w:rsid w:val="00C83203"/>
    <w:rsid w:val="00C95993"/>
    <w:rsid w:val="00C9781B"/>
    <w:rsid w:val="00CA013D"/>
    <w:rsid w:val="00CA1943"/>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77810"/>
    <w:rsid w:val="00D803E2"/>
    <w:rsid w:val="00D807F7"/>
    <w:rsid w:val="00D80AB2"/>
    <w:rsid w:val="00D826B8"/>
    <w:rsid w:val="00D827E1"/>
    <w:rsid w:val="00D8316C"/>
    <w:rsid w:val="00DA103F"/>
    <w:rsid w:val="00DA218C"/>
    <w:rsid w:val="00DA48D2"/>
    <w:rsid w:val="00DB0931"/>
    <w:rsid w:val="00DB1972"/>
    <w:rsid w:val="00DB7E82"/>
    <w:rsid w:val="00DC2D26"/>
    <w:rsid w:val="00DC59D2"/>
    <w:rsid w:val="00DC6057"/>
    <w:rsid w:val="00DD1427"/>
    <w:rsid w:val="00DD4490"/>
    <w:rsid w:val="00DD5DE3"/>
    <w:rsid w:val="00DD61EB"/>
    <w:rsid w:val="00DD68C5"/>
    <w:rsid w:val="00DD78D0"/>
    <w:rsid w:val="00DE0C38"/>
    <w:rsid w:val="00DE29A1"/>
    <w:rsid w:val="00DE5324"/>
    <w:rsid w:val="00DE62AB"/>
    <w:rsid w:val="00DF1962"/>
    <w:rsid w:val="00DF36BA"/>
    <w:rsid w:val="00DF4ECC"/>
    <w:rsid w:val="00DF625F"/>
    <w:rsid w:val="00E01E97"/>
    <w:rsid w:val="00E02E74"/>
    <w:rsid w:val="00E02FE2"/>
    <w:rsid w:val="00E04F98"/>
    <w:rsid w:val="00E05D7C"/>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2B09"/>
    <w:rsid w:val="00E66183"/>
    <w:rsid w:val="00E67FBF"/>
    <w:rsid w:val="00E722DB"/>
    <w:rsid w:val="00E73BE7"/>
    <w:rsid w:val="00E8339C"/>
    <w:rsid w:val="00E84DCC"/>
    <w:rsid w:val="00E87256"/>
    <w:rsid w:val="00E909BA"/>
    <w:rsid w:val="00E916BA"/>
    <w:rsid w:val="00E92755"/>
    <w:rsid w:val="00E948AF"/>
    <w:rsid w:val="00E97836"/>
    <w:rsid w:val="00EA0927"/>
    <w:rsid w:val="00EA2285"/>
    <w:rsid w:val="00EA507B"/>
    <w:rsid w:val="00EB0561"/>
    <w:rsid w:val="00EB71F3"/>
    <w:rsid w:val="00EB7F59"/>
    <w:rsid w:val="00EC1E1D"/>
    <w:rsid w:val="00EC2DB7"/>
    <w:rsid w:val="00EC3B12"/>
    <w:rsid w:val="00ED03F4"/>
    <w:rsid w:val="00ED38D1"/>
    <w:rsid w:val="00ED4DB2"/>
    <w:rsid w:val="00ED5212"/>
    <w:rsid w:val="00EE2398"/>
    <w:rsid w:val="00EE408B"/>
    <w:rsid w:val="00EE708D"/>
    <w:rsid w:val="00EE7D97"/>
    <w:rsid w:val="00EF2C75"/>
    <w:rsid w:val="00EF4202"/>
    <w:rsid w:val="00F00922"/>
    <w:rsid w:val="00F01913"/>
    <w:rsid w:val="00F01E96"/>
    <w:rsid w:val="00F027CD"/>
    <w:rsid w:val="00F029E1"/>
    <w:rsid w:val="00F03322"/>
    <w:rsid w:val="00F03EA9"/>
    <w:rsid w:val="00F04A68"/>
    <w:rsid w:val="00F1029F"/>
    <w:rsid w:val="00F10A3E"/>
    <w:rsid w:val="00F114F0"/>
    <w:rsid w:val="00F11921"/>
    <w:rsid w:val="00F11B6F"/>
    <w:rsid w:val="00F124B1"/>
    <w:rsid w:val="00F13190"/>
    <w:rsid w:val="00F13C43"/>
    <w:rsid w:val="00F24C54"/>
    <w:rsid w:val="00F275DA"/>
    <w:rsid w:val="00F2789D"/>
    <w:rsid w:val="00F304C2"/>
    <w:rsid w:val="00F32F42"/>
    <w:rsid w:val="00F365E9"/>
    <w:rsid w:val="00F36622"/>
    <w:rsid w:val="00F40FA6"/>
    <w:rsid w:val="00F43F1D"/>
    <w:rsid w:val="00F5374B"/>
    <w:rsid w:val="00F541BB"/>
    <w:rsid w:val="00F55812"/>
    <w:rsid w:val="00F61C89"/>
    <w:rsid w:val="00F62AD9"/>
    <w:rsid w:val="00F661AB"/>
    <w:rsid w:val="00F662B6"/>
    <w:rsid w:val="00F7360E"/>
    <w:rsid w:val="00F73710"/>
    <w:rsid w:val="00F84598"/>
    <w:rsid w:val="00F845A1"/>
    <w:rsid w:val="00F84F47"/>
    <w:rsid w:val="00F8538D"/>
    <w:rsid w:val="00F86A92"/>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5FDF"/>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dcaa.mi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Pages>
  <Words>1571</Words>
  <Characters>7859</Characters>
  <Application>Microsoft Office Word</Application>
  <DocSecurity>0</DocSecurity>
  <Lines>212</Lines>
  <Paragraphs>142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Caraballo, Edwin CIV DLA WEAPONS SUPPORT (USA)</cp:lastModifiedBy>
  <cp:revision>48</cp:revision>
  <cp:lastPrinted>2017-06-14T20:31:00Z</cp:lastPrinted>
  <dcterms:created xsi:type="dcterms:W3CDTF">2024-01-24T13:25:00Z</dcterms:created>
  <dcterms:modified xsi:type="dcterms:W3CDTF">2026-04-03T14:48:00Z</dcterms:modified>
</cp:coreProperties>
</file>