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2AEA3" w14:textId="77777777" w:rsidR="00D93714" w:rsidRDefault="00D93714" w:rsidP="00E42D64">
      <w:pPr>
        <w:spacing w:after="160" w:line="259" w:lineRule="auto"/>
        <w:jc w:val="center"/>
        <w:rPr>
          <w:rFonts w:asciiTheme="minorHAnsi" w:hAnsiTheme="minorHAnsi" w:cstheme="minorHAnsi"/>
          <w:bCs/>
          <w:sz w:val="22"/>
          <w:szCs w:val="22"/>
        </w:rPr>
      </w:pPr>
      <w:bookmarkStart w:id="0" w:name="ACQUISITION_STRATEGY_Worksheet"/>
    </w:p>
    <w:p w14:paraId="392251B0" w14:textId="77777777" w:rsidR="00D93714" w:rsidRDefault="00D93714" w:rsidP="00E42D64">
      <w:pPr>
        <w:spacing w:after="160" w:line="259" w:lineRule="auto"/>
        <w:jc w:val="center"/>
        <w:rPr>
          <w:rFonts w:asciiTheme="minorHAnsi" w:hAnsiTheme="minorHAnsi" w:cstheme="minorHAnsi"/>
          <w:bCs/>
          <w:sz w:val="22"/>
          <w:szCs w:val="22"/>
        </w:rPr>
      </w:pPr>
    </w:p>
    <w:p w14:paraId="6D315FDB" w14:textId="59AE00C9" w:rsidR="00D93714" w:rsidRDefault="00D93714" w:rsidP="00E42D64">
      <w:pPr>
        <w:spacing w:after="160" w:line="259" w:lineRule="auto"/>
        <w:jc w:val="center"/>
        <w:rPr>
          <w:rFonts w:asciiTheme="minorHAnsi" w:hAnsiTheme="minorHAnsi" w:cstheme="minorHAnsi"/>
          <w:bCs/>
          <w:sz w:val="22"/>
          <w:szCs w:val="22"/>
        </w:rPr>
      </w:pPr>
    </w:p>
    <w:p w14:paraId="577691B0" w14:textId="77777777" w:rsidR="00D93714" w:rsidRDefault="00D93714" w:rsidP="00E42D64">
      <w:pPr>
        <w:spacing w:after="160" w:line="259" w:lineRule="auto"/>
        <w:jc w:val="center"/>
        <w:rPr>
          <w:rFonts w:asciiTheme="minorHAnsi" w:hAnsiTheme="minorHAnsi" w:cstheme="minorHAnsi"/>
          <w:bCs/>
          <w:sz w:val="22"/>
          <w:szCs w:val="22"/>
        </w:rPr>
      </w:pPr>
    </w:p>
    <w:p w14:paraId="3352206F" w14:textId="77777777" w:rsidR="00D93714" w:rsidRDefault="00D93714" w:rsidP="00E42D64">
      <w:pPr>
        <w:spacing w:after="160" w:line="259" w:lineRule="auto"/>
        <w:jc w:val="center"/>
        <w:rPr>
          <w:rFonts w:asciiTheme="minorHAnsi" w:hAnsiTheme="minorHAnsi" w:cstheme="minorHAnsi"/>
          <w:bCs/>
          <w:sz w:val="22"/>
          <w:szCs w:val="22"/>
        </w:rPr>
      </w:pPr>
    </w:p>
    <w:p w14:paraId="216C1305" w14:textId="77777777" w:rsidR="00D93714" w:rsidRDefault="00D93714" w:rsidP="00E42D64">
      <w:pPr>
        <w:spacing w:after="160" w:line="259" w:lineRule="auto"/>
        <w:jc w:val="center"/>
        <w:rPr>
          <w:rFonts w:asciiTheme="minorHAnsi" w:hAnsiTheme="minorHAnsi" w:cstheme="minorHAnsi"/>
          <w:bCs/>
          <w:sz w:val="22"/>
          <w:szCs w:val="22"/>
        </w:rPr>
      </w:pPr>
    </w:p>
    <w:p w14:paraId="250B289B" w14:textId="77777777" w:rsidR="00D93714" w:rsidRDefault="00D93714" w:rsidP="00E42D64">
      <w:pPr>
        <w:spacing w:after="160" w:line="259" w:lineRule="auto"/>
        <w:jc w:val="center"/>
        <w:rPr>
          <w:rFonts w:asciiTheme="minorHAnsi" w:hAnsiTheme="minorHAnsi" w:cstheme="minorHAnsi"/>
          <w:bCs/>
          <w:sz w:val="22"/>
          <w:szCs w:val="22"/>
        </w:rPr>
      </w:pPr>
    </w:p>
    <w:p w14:paraId="59F43214" w14:textId="4A226861" w:rsidR="00E42D64" w:rsidRDefault="00E42D64" w:rsidP="00E42D64">
      <w:pPr>
        <w:spacing w:after="160" w:line="259" w:lineRule="auto"/>
        <w:jc w:val="center"/>
        <w:rPr>
          <w:rFonts w:asciiTheme="minorHAnsi" w:hAnsiTheme="minorHAnsi" w:cstheme="minorHAnsi"/>
          <w:bCs/>
          <w:sz w:val="22"/>
          <w:szCs w:val="22"/>
        </w:rPr>
      </w:pPr>
      <w:r>
        <w:rPr>
          <w:noProof/>
        </w:rPr>
        <w:drawing>
          <wp:anchor distT="0" distB="0" distL="0" distR="0" simplePos="0" relativeHeight="251661312" behindDoc="0" locked="0" layoutInCell="1" allowOverlap="1" wp14:anchorId="508E619E" wp14:editId="0143C524">
            <wp:simplePos x="0" y="0"/>
            <wp:positionH relativeFrom="margin">
              <wp:align>center</wp:align>
            </wp:positionH>
            <wp:positionV relativeFrom="paragraph">
              <wp:posOffset>307975</wp:posOffset>
            </wp:positionV>
            <wp:extent cx="3889109" cy="2740152"/>
            <wp:effectExtent l="0" t="0" r="0" b="3175"/>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tretch>
                      <a:fillRect/>
                    </a:stretch>
                  </pic:blipFill>
                  <pic:spPr>
                    <a:xfrm>
                      <a:off x="0" y="0"/>
                      <a:ext cx="3889109" cy="2740152"/>
                    </a:xfrm>
                    <a:prstGeom prst="rect">
                      <a:avLst/>
                    </a:prstGeom>
                  </pic:spPr>
                </pic:pic>
              </a:graphicData>
            </a:graphic>
          </wp:anchor>
        </w:drawing>
      </w:r>
      <w:r w:rsidRPr="00B3655E">
        <w:rPr>
          <w:rFonts w:asciiTheme="minorHAnsi" w:hAnsiTheme="minorHAnsi" w:cstheme="minorHAnsi"/>
          <w:bCs/>
          <w:sz w:val="22"/>
          <w:szCs w:val="22"/>
        </w:rPr>
        <w:t>US Department of Agriculture (USDA)</w:t>
      </w:r>
    </w:p>
    <w:p w14:paraId="0831FDF0" w14:textId="77777777" w:rsidR="00E42D64" w:rsidRDefault="00E42D64" w:rsidP="00E42D64">
      <w:pPr>
        <w:spacing w:after="160" w:line="259" w:lineRule="auto"/>
        <w:jc w:val="center"/>
        <w:rPr>
          <w:rFonts w:asciiTheme="minorHAnsi" w:hAnsiTheme="minorHAnsi" w:cstheme="minorHAnsi"/>
          <w:bCs/>
          <w:sz w:val="22"/>
          <w:szCs w:val="22"/>
        </w:rPr>
      </w:pPr>
    </w:p>
    <w:p w14:paraId="3075C59C" w14:textId="52E07654" w:rsidR="00E42D64" w:rsidRDefault="00C80797" w:rsidP="00E42D64">
      <w:pPr>
        <w:spacing w:after="160" w:line="259" w:lineRule="auto"/>
        <w:jc w:val="center"/>
        <w:rPr>
          <w:rFonts w:ascii="Arial" w:hAnsi="Arial" w:cs="Arial"/>
          <w:bCs/>
          <w:sz w:val="24"/>
          <w:szCs w:val="24"/>
        </w:rPr>
      </w:pPr>
      <w:r>
        <w:rPr>
          <w:rFonts w:ascii="Arial" w:hAnsi="Arial" w:cs="Arial"/>
          <w:bCs/>
          <w:sz w:val="24"/>
          <w:szCs w:val="24"/>
        </w:rPr>
        <w:t>Quality Assurance Surveillance Plan</w:t>
      </w:r>
    </w:p>
    <w:p w14:paraId="3DBEC0B8" w14:textId="3CC01467" w:rsidR="00E42D64" w:rsidRDefault="00E42D64">
      <w:pPr>
        <w:rPr>
          <w:rFonts w:asciiTheme="minorHAnsi" w:hAnsiTheme="minorHAnsi" w:cstheme="minorBidi"/>
          <w:b/>
          <w:bCs/>
          <w:sz w:val="32"/>
          <w:szCs w:val="32"/>
        </w:rPr>
      </w:pPr>
      <w:r>
        <w:rPr>
          <w:rFonts w:asciiTheme="minorHAnsi" w:hAnsiTheme="minorHAnsi" w:cstheme="minorBidi"/>
          <w:i/>
          <w:iCs/>
          <w:sz w:val="32"/>
          <w:szCs w:val="32"/>
        </w:rPr>
        <w:br w:type="page"/>
      </w:r>
    </w:p>
    <w:p w14:paraId="2FDB8A69" w14:textId="77777777" w:rsidR="00E42D64" w:rsidRDefault="00E42D64" w:rsidP="23DF8090">
      <w:pPr>
        <w:pStyle w:val="Heading5"/>
        <w:spacing w:before="0" w:after="0"/>
        <w:jc w:val="center"/>
        <w:rPr>
          <w:rFonts w:asciiTheme="minorHAnsi" w:hAnsiTheme="minorHAnsi" w:cstheme="minorBidi"/>
          <w:i w:val="0"/>
          <w:iCs w:val="0"/>
          <w:sz w:val="32"/>
          <w:szCs w:val="32"/>
        </w:rPr>
      </w:pPr>
    </w:p>
    <w:bookmarkEnd w:id="0" w:displacedByCustomXml="next"/>
    <w:sdt>
      <w:sdtPr>
        <w:rPr>
          <w:rFonts w:ascii="Tahoma" w:eastAsia="Times New Roman" w:hAnsi="Times New Roman" w:cs="Times New Roman"/>
          <w:color w:val="auto"/>
          <w:sz w:val="20"/>
          <w:szCs w:val="20"/>
        </w:rPr>
        <w:id w:val="1572550010"/>
        <w:docPartObj>
          <w:docPartGallery w:val="Table of Contents"/>
          <w:docPartUnique/>
        </w:docPartObj>
      </w:sdtPr>
      <w:sdtEndPr>
        <w:rPr>
          <w:b/>
          <w:bCs/>
          <w:noProof/>
        </w:rPr>
      </w:sdtEndPr>
      <w:sdtContent>
        <w:p w14:paraId="4C0A0C2C" w14:textId="2D5196AC" w:rsidR="008D4EA6" w:rsidRDefault="008D4EA6">
          <w:pPr>
            <w:pStyle w:val="TOCHeading"/>
          </w:pPr>
          <w:r>
            <w:t>Contents</w:t>
          </w:r>
        </w:p>
        <w:p w14:paraId="38911D9C" w14:textId="3E873580" w:rsidR="00E61FCB" w:rsidRDefault="008D4EA6">
          <w:pPr>
            <w:pStyle w:val="TOC1"/>
            <w:tabs>
              <w:tab w:val="right" w:leader="dot" w:pos="10790"/>
            </w:tabs>
            <w:rPr>
              <w:rFonts w:asciiTheme="minorHAnsi" w:eastAsiaTheme="minorEastAsia" w:hAnsiTheme="minorHAnsi" w:cstheme="minorBidi"/>
              <w:noProof/>
              <w:kern w:val="2"/>
              <w:sz w:val="24"/>
              <w:szCs w:val="24"/>
              <w14:ligatures w14:val="standardContextual"/>
            </w:rPr>
          </w:pPr>
          <w:r w:rsidRPr="00C02736">
            <w:rPr>
              <w:rFonts w:asciiTheme="minorHAnsi" w:hAnsiTheme="minorHAnsi" w:cstheme="minorHAnsi"/>
            </w:rPr>
            <w:fldChar w:fldCharType="begin"/>
          </w:r>
          <w:r w:rsidRPr="00C02736">
            <w:rPr>
              <w:rFonts w:asciiTheme="minorHAnsi" w:hAnsiTheme="minorHAnsi" w:cstheme="minorHAnsi"/>
            </w:rPr>
            <w:instrText xml:space="preserve"> TOC \o "1-3" \h \z \u </w:instrText>
          </w:r>
          <w:r w:rsidRPr="00C02736">
            <w:rPr>
              <w:rFonts w:asciiTheme="minorHAnsi" w:hAnsiTheme="minorHAnsi" w:cstheme="minorHAnsi"/>
            </w:rPr>
            <w:fldChar w:fldCharType="separate"/>
          </w:r>
          <w:hyperlink w:anchor="_Toc223938212" w:history="1">
            <w:r w:rsidR="00E61FCB" w:rsidRPr="00C62A9E">
              <w:rPr>
                <w:rStyle w:val="Hyperlink"/>
                <w:rFonts w:cstheme="minorHAnsi"/>
                <w:noProof/>
              </w:rPr>
              <w:t>Project Name</w:t>
            </w:r>
            <w:r w:rsidR="00E61FCB">
              <w:rPr>
                <w:noProof/>
                <w:webHidden/>
              </w:rPr>
              <w:tab/>
            </w:r>
            <w:r w:rsidR="00E61FCB">
              <w:rPr>
                <w:noProof/>
                <w:webHidden/>
              </w:rPr>
              <w:fldChar w:fldCharType="begin"/>
            </w:r>
            <w:r w:rsidR="00E61FCB">
              <w:rPr>
                <w:noProof/>
                <w:webHidden/>
              </w:rPr>
              <w:instrText xml:space="preserve"> PAGEREF _Toc223938212 \h </w:instrText>
            </w:r>
            <w:r w:rsidR="00E61FCB">
              <w:rPr>
                <w:noProof/>
                <w:webHidden/>
              </w:rPr>
            </w:r>
            <w:r w:rsidR="00E61FCB">
              <w:rPr>
                <w:noProof/>
                <w:webHidden/>
              </w:rPr>
              <w:fldChar w:fldCharType="separate"/>
            </w:r>
            <w:r w:rsidR="00E61FCB">
              <w:rPr>
                <w:noProof/>
                <w:webHidden/>
              </w:rPr>
              <w:t>3</w:t>
            </w:r>
            <w:r w:rsidR="00E61FCB">
              <w:rPr>
                <w:noProof/>
                <w:webHidden/>
              </w:rPr>
              <w:fldChar w:fldCharType="end"/>
            </w:r>
          </w:hyperlink>
        </w:p>
        <w:p w14:paraId="3229C5D6" w14:textId="2C9DDBA0" w:rsidR="00E61FCB" w:rsidRDefault="00E61FCB">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23938213" w:history="1">
            <w:r w:rsidRPr="00C62A9E">
              <w:rPr>
                <w:rStyle w:val="Hyperlink"/>
                <w:rFonts w:cstheme="minorHAnsi"/>
                <w:noProof/>
              </w:rPr>
              <w:t>Section 1: Introduction</w:t>
            </w:r>
            <w:r>
              <w:rPr>
                <w:noProof/>
                <w:webHidden/>
              </w:rPr>
              <w:tab/>
            </w:r>
            <w:r>
              <w:rPr>
                <w:noProof/>
                <w:webHidden/>
              </w:rPr>
              <w:fldChar w:fldCharType="begin"/>
            </w:r>
            <w:r>
              <w:rPr>
                <w:noProof/>
                <w:webHidden/>
              </w:rPr>
              <w:instrText xml:space="preserve"> PAGEREF _Toc223938213 \h </w:instrText>
            </w:r>
            <w:r>
              <w:rPr>
                <w:noProof/>
                <w:webHidden/>
              </w:rPr>
            </w:r>
            <w:r>
              <w:rPr>
                <w:noProof/>
                <w:webHidden/>
              </w:rPr>
              <w:fldChar w:fldCharType="separate"/>
            </w:r>
            <w:r>
              <w:rPr>
                <w:noProof/>
                <w:webHidden/>
              </w:rPr>
              <w:t>3</w:t>
            </w:r>
            <w:r>
              <w:rPr>
                <w:noProof/>
                <w:webHidden/>
              </w:rPr>
              <w:fldChar w:fldCharType="end"/>
            </w:r>
          </w:hyperlink>
        </w:p>
        <w:p w14:paraId="07976642" w14:textId="6176E999" w:rsidR="00E61FCB" w:rsidRDefault="00E61FCB">
          <w:pPr>
            <w:pStyle w:val="TOC2"/>
            <w:tabs>
              <w:tab w:val="left" w:pos="720"/>
              <w:tab w:val="right" w:leader="dot" w:pos="10790"/>
            </w:tabs>
            <w:rPr>
              <w:rFonts w:asciiTheme="minorHAnsi" w:eastAsiaTheme="minorEastAsia" w:hAnsiTheme="minorHAnsi" w:cstheme="minorBidi"/>
              <w:noProof/>
              <w:kern w:val="2"/>
              <w:sz w:val="24"/>
              <w:szCs w:val="24"/>
              <w14:ligatures w14:val="standardContextual"/>
            </w:rPr>
          </w:pPr>
          <w:hyperlink w:anchor="_Toc223938214" w:history="1">
            <w:r w:rsidRPr="00C62A9E">
              <w:rPr>
                <w:rStyle w:val="Hyperlink"/>
                <w:noProof/>
              </w:rPr>
              <w:t>1.1</w:t>
            </w:r>
            <w:r>
              <w:rPr>
                <w:rFonts w:asciiTheme="minorHAnsi" w:eastAsiaTheme="minorEastAsia" w:hAnsiTheme="minorHAnsi" w:cstheme="minorBidi"/>
                <w:noProof/>
                <w:kern w:val="2"/>
                <w:sz w:val="24"/>
                <w:szCs w:val="24"/>
                <w14:ligatures w14:val="standardContextual"/>
              </w:rPr>
              <w:tab/>
            </w:r>
            <w:r w:rsidRPr="00C62A9E">
              <w:rPr>
                <w:rStyle w:val="Hyperlink"/>
                <w:noProof/>
              </w:rPr>
              <w:t>Purpose</w:t>
            </w:r>
            <w:r>
              <w:rPr>
                <w:noProof/>
                <w:webHidden/>
              </w:rPr>
              <w:tab/>
            </w:r>
            <w:r>
              <w:rPr>
                <w:noProof/>
                <w:webHidden/>
              </w:rPr>
              <w:fldChar w:fldCharType="begin"/>
            </w:r>
            <w:r>
              <w:rPr>
                <w:noProof/>
                <w:webHidden/>
              </w:rPr>
              <w:instrText xml:space="preserve"> PAGEREF _Toc223938214 \h </w:instrText>
            </w:r>
            <w:r>
              <w:rPr>
                <w:noProof/>
                <w:webHidden/>
              </w:rPr>
            </w:r>
            <w:r>
              <w:rPr>
                <w:noProof/>
                <w:webHidden/>
              </w:rPr>
              <w:fldChar w:fldCharType="separate"/>
            </w:r>
            <w:r>
              <w:rPr>
                <w:noProof/>
                <w:webHidden/>
              </w:rPr>
              <w:t>3</w:t>
            </w:r>
            <w:r>
              <w:rPr>
                <w:noProof/>
                <w:webHidden/>
              </w:rPr>
              <w:fldChar w:fldCharType="end"/>
            </w:r>
          </w:hyperlink>
        </w:p>
        <w:p w14:paraId="563A9857" w14:textId="6FEB272D" w:rsidR="00E61FCB" w:rsidRDefault="00E61FCB">
          <w:pPr>
            <w:pStyle w:val="TOC2"/>
            <w:tabs>
              <w:tab w:val="left" w:pos="720"/>
              <w:tab w:val="right" w:leader="dot" w:pos="10790"/>
            </w:tabs>
            <w:rPr>
              <w:rFonts w:asciiTheme="minorHAnsi" w:eastAsiaTheme="minorEastAsia" w:hAnsiTheme="minorHAnsi" w:cstheme="minorBidi"/>
              <w:noProof/>
              <w:kern w:val="2"/>
              <w:sz w:val="24"/>
              <w:szCs w:val="24"/>
              <w14:ligatures w14:val="standardContextual"/>
            </w:rPr>
          </w:pPr>
          <w:hyperlink w:anchor="_Toc223938215" w:history="1">
            <w:r w:rsidRPr="00C62A9E">
              <w:rPr>
                <w:rStyle w:val="Hyperlink"/>
                <w:noProof/>
              </w:rPr>
              <w:t>1.2</w:t>
            </w:r>
            <w:r>
              <w:rPr>
                <w:rFonts w:asciiTheme="minorHAnsi" w:eastAsiaTheme="minorEastAsia" w:hAnsiTheme="minorHAnsi" w:cstheme="minorBidi"/>
                <w:noProof/>
                <w:kern w:val="2"/>
                <w:sz w:val="24"/>
                <w:szCs w:val="24"/>
                <w14:ligatures w14:val="standardContextual"/>
              </w:rPr>
              <w:tab/>
            </w:r>
            <w:r w:rsidRPr="00C62A9E">
              <w:rPr>
                <w:rStyle w:val="Hyperlink"/>
                <w:noProof/>
              </w:rPr>
              <w:t>QASP Relation to the Contract</w:t>
            </w:r>
            <w:r>
              <w:rPr>
                <w:noProof/>
                <w:webHidden/>
              </w:rPr>
              <w:tab/>
            </w:r>
            <w:r>
              <w:rPr>
                <w:noProof/>
                <w:webHidden/>
              </w:rPr>
              <w:fldChar w:fldCharType="begin"/>
            </w:r>
            <w:r>
              <w:rPr>
                <w:noProof/>
                <w:webHidden/>
              </w:rPr>
              <w:instrText xml:space="preserve"> PAGEREF _Toc223938215 \h </w:instrText>
            </w:r>
            <w:r>
              <w:rPr>
                <w:noProof/>
                <w:webHidden/>
              </w:rPr>
            </w:r>
            <w:r>
              <w:rPr>
                <w:noProof/>
                <w:webHidden/>
              </w:rPr>
              <w:fldChar w:fldCharType="separate"/>
            </w:r>
            <w:r>
              <w:rPr>
                <w:noProof/>
                <w:webHidden/>
              </w:rPr>
              <w:t>3</w:t>
            </w:r>
            <w:r>
              <w:rPr>
                <w:noProof/>
                <w:webHidden/>
              </w:rPr>
              <w:fldChar w:fldCharType="end"/>
            </w:r>
          </w:hyperlink>
        </w:p>
        <w:p w14:paraId="20F31B72" w14:textId="73985BD9" w:rsidR="00E61FCB" w:rsidRDefault="00E61FCB">
          <w:pPr>
            <w:pStyle w:val="TOC2"/>
            <w:tabs>
              <w:tab w:val="left" w:pos="960"/>
              <w:tab w:val="right" w:leader="dot" w:pos="10790"/>
            </w:tabs>
            <w:rPr>
              <w:rFonts w:asciiTheme="minorHAnsi" w:eastAsiaTheme="minorEastAsia" w:hAnsiTheme="minorHAnsi" w:cstheme="minorBidi"/>
              <w:noProof/>
              <w:kern w:val="2"/>
              <w:sz w:val="24"/>
              <w:szCs w:val="24"/>
              <w14:ligatures w14:val="standardContextual"/>
            </w:rPr>
          </w:pPr>
          <w:hyperlink w:anchor="_Toc223938216" w:history="1">
            <w:r w:rsidRPr="00C62A9E">
              <w:rPr>
                <w:rStyle w:val="Hyperlink"/>
                <w:noProof/>
              </w:rPr>
              <w:t>1.2.1</w:t>
            </w:r>
            <w:r>
              <w:rPr>
                <w:rFonts w:asciiTheme="minorHAnsi" w:eastAsiaTheme="minorEastAsia" w:hAnsiTheme="minorHAnsi" w:cstheme="minorBidi"/>
                <w:noProof/>
                <w:kern w:val="2"/>
                <w:sz w:val="24"/>
                <w:szCs w:val="24"/>
                <w14:ligatures w14:val="standardContextual"/>
              </w:rPr>
              <w:tab/>
            </w:r>
            <w:r w:rsidRPr="00C62A9E">
              <w:rPr>
                <w:rStyle w:val="Hyperlink"/>
                <w:noProof/>
              </w:rPr>
              <w:t>QASP Revisions</w:t>
            </w:r>
            <w:r>
              <w:rPr>
                <w:noProof/>
                <w:webHidden/>
              </w:rPr>
              <w:tab/>
            </w:r>
            <w:r>
              <w:rPr>
                <w:noProof/>
                <w:webHidden/>
              </w:rPr>
              <w:fldChar w:fldCharType="begin"/>
            </w:r>
            <w:r>
              <w:rPr>
                <w:noProof/>
                <w:webHidden/>
              </w:rPr>
              <w:instrText xml:space="preserve"> PAGEREF _Toc223938216 \h </w:instrText>
            </w:r>
            <w:r>
              <w:rPr>
                <w:noProof/>
                <w:webHidden/>
              </w:rPr>
            </w:r>
            <w:r>
              <w:rPr>
                <w:noProof/>
                <w:webHidden/>
              </w:rPr>
              <w:fldChar w:fldCharType="separate"/>
            </w:r>
            <w:r>
              <w:rPr>
                <w:noProof/>
                <w:webHidden/>
              </w:rPr>
              <w:t>3</w:t>
            </w:r>
            <w:r>
              <w:rPr>
                <w:noProof/>
                <w:webHidden/>
              </w:rPr>
              <w:fldChar w:fldCharType="end"/>
            </w:r>
          </w:hyperlink>
        </w:p>
        <w:p w14:paraId="2970B616" w14:textId="5BA5F729" w:rsidR="00E61FCB" w:rsidRDefault="00E61FCB">
          <w:pPr>
            <w:pStyle w:val="TOC2"/>
            <w:tabs>
              <w:tab w:val="left" w:pos="960"/>
              <w:tab w:val="right" w:leader="dot" w:pos="10790"/>
            </w:tabs>
            <w:rPr>
              <w:rFonts w:asciiTheme="minorHAnsi" w:eastAsiaTheme="minorEastAsia" w:hAnsiTheme="minorHAnsi" w:cstheme="minorBidi"/>
              <w:noProof/>
              <w:kern w:val="2"/>
              <w:sz w:val="24"/>
              <w:szCs w:val="24"/>
              <w14:ligatures w14:val="standardContextual"/>
            </w:rPr>
          </w:pPr>
          <w:hyperlink w:anchor="_Toc223938217" w:history="1">
            <w:r w:rsidRPr="00C62A9E">
              <w:rPr>
                <w:rStyle w:val="Hyperlink"/>
                <w:noProof/>
              </w:rPr>
              <w:t>1.2.2</w:t>
            </w:r>
            <w:r>
              <w:rPr>
                <w:rFonts w:asciiTheme="minorHAnsi" w:eastAsiaTheme="minorEastAsia" w:hAnsiTheme="minorHAnsi" w:cstheme="minorBidi"/>
                <w:noProof/>
                <w:kern w:val="2"/>
                <w:sz w:val="24"/>
                <w:szCs w:val="24"/>
                <w14:ligatures w14:val="standardContextual"/>
              </w:rPr>
              <w:tab/>
            </w:r>
            <w:r w:rsidRPr="00C62A9E">
              <w:rPr>
                <w:rStyle w:val="Hyperlink"/>
                <w:noProof/>
              </w:rPr>
              <w:t>Surveillance of Performance Progression</w:t>
            </w:r>
            <w:r>
              <w:rPr>
                <w:noProof/>
                <w:webHidden/>
              </w:rPr>
              <w:tab/>
            </w:r>
            <w:r>
              <w:rPr>
                <w:noProof/>
                <w:webHidden/>
              </w:rPr>
              <w:fldChar w:fldCharType="begin"/>
            </w:r>
            <w:r>
              <w:rPr>
                <w:noProof/>
                <w:webHidden/>
              </w:rPr>
              <w:instrText xml:space="preserve"> PAGEREF _Toc223938217 \h </w:instrText>
            </w:r>
            <w:r>
              <w:rPr>
                <w:noProof/>
                <w:webHidden/>
              </w:rPr>
            </w:r>
            <w:r>
              <w:rPr>
                <w:noProof/>
                <w:webHidden/>
              </w:rPr>
              <w:fldChar w:fldCharType="separate"/>
            </w:r>
            <w:r>
              <w:rPr>
                <w:noProof/>
                <w:webHidden/>
              </w:rPr>
              <w:t>3</w:t>
            </w:r>
            <w:r>
              <w:rPr>
                <w:noProof/>
                <w:webHidden/>
              </w:rPr>
              <w:fldChar w:fldCharType="end"/>
            </w:r>
          </w:hyperlink>
        </w:p>
        <w:p w14:paraId="64064361" w14:textId="0AB4B8B8" w:rsidR="00E61FCB" w:rsidRDefault="00E61FCB">
          <w:pPr>
            <w:pStyle w:val="TOC2"/>
            <w:tabs>
              <w:tab w:val="left" w:pos="720"/>
              <w:tab w:val="right" w:leader="dot" w:pos="10790"/>
            </w:tabs>
            <w:rPr>
              <w:rFonts w:asciiTheme="minorHAnsi" w:eastAsiaTheme="minorEastAsia" w:hAnsiTheme="minorHAnsi" w:cstheme="minorBidi"/>
              <w:noProof/>
              <w:kern w:val="2"/>
              <w:sz w:val="24"/>
              <w:szCs w:val="24"/>
              <w14:ligatures w14:val="standardContextual"/>
            </w:rPr>
          </w:pPr>
          <w:hyperlink w:anchor="_Toc223938218" w:history="1">
            <w:r w:rsidRPr="00C62A9E">
              <w:rPr>
                <w:rStyle w:val="Hyperlink"/>
                <w:noProof/>
              </w:rPr>
              <w:t>1.3</w:t>
            </w:r>
            <w:r>
              <w:rPr>
                <w:rFonts w:asciiTheme="minorHAnsi" w:eastAsiaTheme="minorEastAsia" w:hAnsiTheme="minorHAnsi" w:cstheme="minorBidi"/>
                <w:noProof/>
                <w:kern w:val="2"/>
                <w:sz w:val="24"/>
                <w:szCs w:val="24"/>
                <w14:ligatures w14:val="standardContextual"/>
              </w:rPr>
              <w:tab/>
            </w:r>
            <w:r w:rsidRPr="00C62A9E">
              <w:rPr>
                <w:rStyle w:val="Hyperlink"/>
                <w:noProof/>
              </w:rPr>
              <w:t>QASP Relation to the Quality Control Plan (QCP)</w:t>
            </w:r>
            <w:r>
              <w:rPr>
                <w:noProof/>
                <w:webHidden/>
              </w:rPr>
              <w:tab/>
            </w:r>
            <w:r>
              <w:rPr>
                <w:noProof/>
                <w:webHidden/>
              </w:rPr>
              <w:fldChar w:fldCharType="begin"/>
            </w:r>
            <w:r>
              <w:rPr>
                <w:noProof/>
                <w:webHidden/>
              </w:rPr>
              <w:instrText xml:space="preserve"> PAGEREF _Toc223938218 \h </w:instrText>
            </w:r>
            <w:r>
              <w:rPr>
                <w:noProof/>
                <w:webHidden/>
              </w:rPr>
            </w:r>
            <w:r>
              <w:rPr>
                <w:noProof/>
                <w:webHidden/>
              </w:rPr>
              <w:fldChar w:fldCharType="separate"/>
            </w:r>
            <w:r>
              <w:rPr>
                <w:noProof/>
                <w:webHidden/>
              </w:rPr>
              <w:t>3</w:t>
            </w:r>
            <w:r>
              <w:rPr>
                <w:noProof/>
                <w:webHidden/>
              </w:rPr>
              <w:fldChar w:fldCharType="end"/>
            </w:r>
          </w:hyperlink>
        </w:p>
        <w:p w14:paraId="5F53D4D3" w14:textId="0FE65570" w:rsidR="00E61FCB" w:rsidRDefault="00E61FCB">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23938219" w:history="1">
            <w:r w:rsidRPr="00C62A9E">
              <w:rPr>
                <w:rStyle w:val="Hyperlink"/>
                <w:rFonts w:cstheme="minorHAnsi"/>
                <w:noProof/>
              </w:rPr>
              <w:t>Section 2: Performance Description</w:t>
            </w:r>
            <w:r>
              <w:rPr>
                <w:noProof/>
                <w:webHidden/>
              </w:rPr>
              <w:tab/>
            </w:r>
            <w:r>
              <w:rPr>
                <w:noProof/>
                <w:webHidden/>
              </w:rPr>
              <w:fldChar w:fldCharType="begin"/>
            </w:r>
            <w:r>
              <w:rPr>
                <w:noProof/>
                <w:webHidden/>
              </w:rPr>
              <w:instrText xml:space="preserve"> PAGEREF _Toc223938219 \h </w:instrText>
            </w:r>
            <w:r>
              <w:rPr>
                <w:noProof/>
                <w:webHidden/>
              </w:rPr>
            </w:r>
            <w:r>
              <w:rPr>
                <w:noProof/>
                <w:webHidden/>
              </w:rPr>
              <w:fldChar w:fldCharType="separate"/>
            </w:r>
            <w:r>
              <w:rPr>
                <w:noProof/>
                <w:webHidden/>
              </w:rPr>
              <w:t>3</w:t>
            </w:r>
            <w:r>
              <w:rPr>
                <w:noProof/>
                <w:webHidden/>
              </w:rPr>
              <w:fldChar w:fldCharType="end"/>
            </w:r>
          </w:hyperlink>
        </w:p>
        <w:p w14:paraId="2E1894C5" w14:textId="48C8060F" w:rsidR="00E61FCB" w:rsidRDefault="00E61FCB">
          <w:pPr>
            <w:pStyle w:val="TOC2"/>
            <w:tabs>
              <w:tab w:val="left" w:pos="720"/>
              <w:tab w:val="right" w:leader="dot" w:pos="10790"/>
            </w:tabs>
            <w:rPr>
              <w:rFonts w:asciiTheme="minorHAnsi" w:eastAsiaTheme="minorEastAsia" w:hAnsiTheme="minorHAnsi" w:cstheme="minorBidi"/>
              <w:noProof/>
              <w:kern w:val="2"/>
              <w:sz w:val="24"/>
              <w:szCs w:val="24"/>
              <w14:ligatures w14:val="standardContextual"/>
            </w:rPr>
          </w:pPr>
          <w:hyperlink w:anchor="_Toc223938221" w:history="1">
            <w:r w:rsidRPr="00C62A9E">
              <w:rPr>
                <w:rStyle w:val="Hyperlink"/>
                <w:noProof/>
              </w:rPr>
              <w:t>2.1</w:t>
            </w:r>
            <w:r>
              <w:rPr>
                <w:rFonts w:asciiTheme="minorHAnsi" w:eastAsiaTheme="minorEastAsia" w:hAnsiTheme="minorHAnsi" w:cstheme="minorBidi"/>
                <w:noProof/>
                <w:kern w:val="2"/>
                <w:sz w:val="24"/>
                <w:szCs w:val="24"/>
                <w14:ligatures w14:val="standardContextual"/>
              </w:rPr>
              <w:tab/>
            </w:r>
            <w:r w:rsidRPr="00C62A9E">
              <w:rPr>
                <w:rStyle w:val="Hyperlink"/>
                <w:noProof/>
              </w:rPr>
              <w:t>Performance Standards and Acceptable Quality Levels (AQLs)</w:t>
            </w:r>
            <w:r>
              <w:rPr>
                <w:noProof/>
                <w:webHidden/>
              </w:rPr>
              <w:tab/>
            </w:r>
            <w:r>
              <w:rPr>
                <w:noProof/>
                <w:webHidden/>
              </w:rPr>
              <w:fldChar w:fldCharType="begin"/>
            </w:r>
            <w:r>
              <w:rPr>
                <w:noProof/>
                <w:webHidden/>
              </w:rPr>
              <w:instrText xml:space="preserve"> PAGEREF _Toc223938221 \h </w:instrText>
            </w:r>
            <w:r>
              <w:rPr>
                <w:noProof/>
                <w:webHidden/>
              </w:rPr>
            </w:r>
            <w:r>
              <w:rPr>
                <w:noProof/>
                <w:webHidden/>
              </w:rPr>
              <w:fldChar w:fldCharType="separate"/>
            </w:r>
            <w:r>
              <w:rPr>
                <w:noProof/>
                <w:webHidden/>
              </w:rPr>
              <w:t>3</w:t>
            </w:r>
            <w:r>
              <w:rPr>
                <w:noProof/>
                <w:webHidden/>
              </w:rPr>
              <w:fldChar w:fldCharType="end"/>
            </w:r>
          </w:hyperlink>
        </w:p>
        <w:p w14:paraId="0010158C" w14:textId="79518D37" w:rsidR="00E61FCB" w:rsidRDefault="00E61FCB">
          <w:pPr>
            <w:pStyle w:val="TOC2"/>
            <w:tabs>
              <w:tab w:val="left" w:pos="960"/>
              <w:tab w:val="right" w:leader="dot" w:pos="10790"/>
            </w:tabs>
            <w:rPr>
              <w:rFonts w:asciiTheme="minorHAnsi" w:eastAsiaTheme="minorEastAsia" w:hAnsiTheme="minorHAnsi" w:cstheme="minorBidi"/>
              <w:noProof/>
              <w:kern w:val="2"/>
              <w:sz w:val="24"/>
              <w:szCs w:val="24"/>
              <w14:ligatures w14:val="standardContextual"/>
            </w:rPr>
          </w:pPr>
          <w:hyperlink w:anchor="_Toc223938222" w:history="1">
            <w:r w:rsidRPr="00C62A9E">
              <w:rPr>
                <w:rStyle w:val="Hyperlink"/>
                <w:noProof/>
              </w:rPr>
              <w:t>2.1.1</w:t>
            </w:r>
            <w:r>
              <w:rPr>
                <w:rFonts w:asciiTheme="minorHAnsi" w:eastAsiaTheme="minorEastAsia" w:hAnsiTheme="minorHAnsi" w:cstheme="minorBidi"/>
                <w:noProof/>
                <w:kern w:val="2"/>
                <w:sz w:val="24"/>
                <w:szCs w:val="24"/>
                <w14:ligatures w14:val="standardContextual"/>
              </w:rPr>
              <w:tab/>
            </w:r>
            <w:r w:rsidRPr="00C62A9E">
              <w:rPr>
                <w:rStyle w:val="Hyperlink"/>
                <w:noProof/>
              </w:rPr>
              <w:t>Allowable Deviation</w:t>
            </w:r>
            <w:r>
              <w:rPr>
                <w:noProof/>
                <w:webHidden/>
              </w:rPr>
              <w:tab/>
            </w:r>
            <w:r>
              <w:rPr>
                <w:noProof/>
                <w:webHidden/>
              </w:rPr>
              <w:fldChar w:fldCharType="begin"/>
            </w:r>
            <w:r>
              <w:rPr>
                <w:noProof/>
                <w:webHidden/>
              </w:rPr>
              <w:instrText xml:space="preserve"> PAGEREF _Toc223938222 \h </w:instrText>
            </w:r>
            <w:r>
              <w:rPr>
                <w:noProof/>
                <w:webHidden/>
              </w:rPr>
            </w:r>
            <w:r>
              <w:rPr>
                <w:noProof/>
                <w:webHidden/>
              </w:rPr>
              <w:fldChar w:fldCharType="separate"/>
            </w:r>
            <w:r>
              <w:rPr>
                <w:noProof/>
                <w:webHidden/>
              </w:rPr>
              <w:t>4</w:t>
            </w:r>
            <w:r>
              <w:rPr>
                <w:noProof/>
                <w:webHidden/>
              </w:rPr>
              <w:fldChar w:fldCharType="end"/>
            </w:r>
          </w:hyperlink>
        </w:p>
        <w:p w14:paraId="04175662" w14:textId="408ACA22" w:rsidR="00E61FCB" w:rsidRDefault="00E61FCB">
          <w:pPr>
            <w:pStyle w:val="TOC2"/>
            <w:tabs>
              <w:tab w:val="left" w:pos="960"/>
              <w:tab w:val="right" w:leader="dot" w:pos="10790"/>
            </w:tabs>
            <w:rPr>
              <w:rFonts w:asciiTheme="minorHAnsi" w:eastAsiaTheme="minorEastAsia" w:hAnsiTheme="minorHAnsi" w:cstheme="minorBidi"/>
              <w:noProof/>
              <w:kern w:val="2"/>
              <w:sz w:val="24"/>
              <w:szCs w:val="24"/>
              <w14:ligatures w14:val="standardContextual"/>
            </w:rPr>
          </w:pPr>
          <w:hyperlink w:anchor="_Toc223938223" w:history="1">
            <w:r w:rsidRPr="00C62A9E">
              <w:rPr>
                <w:rStyle w:val="Hyperlink"/>
                <w:noProof/>
              </w:rPr>
              <w:t>2.1.2</w:t>
            </w:r>
            <w:r>
              <w:rPr>
                <w:rFonts w:asciiTheme="minorHAnsi" w:eastAsiaTheme="minorEastAsia" w:hAnsiTheme="minorHAnsi" w:cstheme="minorBidi"/>
                <w:noProof/>
                <w:kern w:val="2"/>
                <w:sz w:val="24"/>
                <w:szCs w:val="24"/>
                <w14:ligatures w14:val="standardContextual"/>
              </w:rPr>
              <w:tab/>
            </w:r>
            <w:r w:rsidRPr="00C62A9E">
              <w:rPr>
                <w:rStyle w:val="Hyperlink"/>
                <w:noProof/>
              </w:rPr>
              <w:t>Substantially Complete</w:t>
            </w:r>
            <w:r>
              <w:rPr>
                <w:noProof/>
                <w:webHidden/>
              </w:rPr>
              <w:tab/>
            </w:r>
            <w:r>
              <w:rPr>
                <w:noProof/>
                <w:webHidden/>
              </w:rPr>
              <w:fldChar w:fldCharType="begin"/>
            </w:r>
            <w:r>
              <w:rPr>
                <w:noProof/>
                <w:webHidden/>
              </w:rPr>
              <w:instrText xml:space="preserve"> PAGEREF _Toc223938223 \h </w:instrText>
            </w:r>
            <w:r>
              <w:rPr>
                <w:noProof/>
                <w:webHidden/>
              </w:rPr>
            </w:r>
            <w:r>
              <w:rPr>
                <w:noProof/>
                <w:webHidden/>
              </w:rPr>
              <w:fldChar w:fldCharType="separate"/>
            </w:r>
            <w:r>
              <w:rPr>
                <w:noProof/>
                <w:webHidden/>
              </w:rPr>
              <w:t>4</w:t>
            </w:r>
            <w:r>
              <w:rPr>
                <w:noProof/>
                <w:webHidden/>
              </w:rPr>
              <w:fldChar w:fldCharType="end"/>
            </w:r>
          </w:hyperlink>
        </w:p>
        <w:p w14:paraId="0E599BC3" w14:textId="71BCEEB5" w:rsidR="00E61FCB" w:rsidRDefault="00E61FCB">
          <w:pPr>
            <w:pStyle w:val="TOC2"/>
            <w:tabs>
              <w:tab w:val="left" w:pos="720"/>
              <w:tab w:val="right" w:leader="dot" w:pos="10790"/>
            </w:tabs>
            <w:rPr>
              <w:rFonts w:asciiTheme="minorHAnsi" w:eastAsiaTheme="minorEastAsia" w:hAnsiTheme="minorHAnsi" w:cstheme="minorBidi"/>
              <w:noProof/>
              <w:kern w:val="2"/>
              <w:sz w:val="24"/>
              <w:szCs w:val="24"/>
              <w14:ligatures w14:val="standardContextual"/>
            </w:rPr>
          </w:pPr>
          <w:hyperlink w:anchor="_Toc223938224" w:history="1">
            <w:r w:rsidRPr="00C62A9E">
              <w:rPr>
                <w:rStyle w:val="Hyperlink"/>
                <w:noProof/>
              </w:rPr>
              <w:t>2.2</w:t>
            </w:r>
            <w:r>
              <w:rPr>
                <w:rFonts w:asciiTheme="minorHAnsi" w:eastAsiaTheme="minorEastAsia" w:hAnsiTheme="minorHAnsi" w:cstheme="minorBidi"/>
                <w:noProof/>
                <w:kern w:val="2"/>
                <w:sz w:val="24"/>
                <w:szCs w:val="24"/>
                <w14:ligatures w14:val="standardContextual"/>
              </w:rPr>
              <w:tab/>
            </w:r>
            <w:r w:rsidRPr="00C62A9E">
              <w:rPr>
                <w:rStyle w:val="Hyperlink"/>
                <w:noProof/>
              </w:rPr>
              <w:t>Non-Performance</w:t>
            </w:r>
            <w:r>
              <w:rPr>
                <w:noProof/>
                <w:webHidden/>
              </w:rPr>
              <w:tab/>
            </w:r>
            <w:r>
              <w:rPr>
                <w:noProof/>
                <w:webHidden/>
              </w:rPr>
              <w:fldChar w:fldCharType="begin"/>
            </w:r>
            <w:r>
              <w:rPr>
                <w:noProof/>
                <w:webHidden/>
              </w:rPr>
              <w:instrText xml:space="preserve"> PAGEREF _Toc223938224 \h </w:instrText>
            </w:r>
            <w:r>
              <w:rPr>
                <w:noProof/>
                <w:webHidden/>
              </w:rPr>
            </w:r>
            <w:r>
              <w:rPr>
                <w:noProof/>
                <w:webHidden/>
              </w:rPr>
              <w:fldChar w:fldCharType="separate"/>
            </w:r>
            <w:r>
              <w:rPr>
                <w:noProof/>
                <w:webHidden/>
              </w:rPr>
              <w:t>4</w:t>
            </w:r>
            <w:r>
              <w:rPr>
                <w:noProof/>
                <w:webHidden/>
              </w:rPr>
              <w:fldChar w:fldCharType="end"/>
            </w:r>
          </w:hyperlink>
        </w:p>
        <w:p w14:paraId="1EB944C7" w14:textId="4618A472" w:rsidR="00E61FCB" w:rsidRDefault="00E61FCB">
          <w:pPr>
            <w:pStyle w:val="TOC2"/>
            <w:tabs>
              <w:tab w:val="left" w:pos="960"/>
              <w:tab w:val="right" w:leader="dot" w:pos="10790"/>
            </w:tabs>
            <w:rPr>
              <w:rFonts w:asciiTheme="minorHAnsi" w:eastAsiaTheme="minorEastAsia" w:hAnsiTheme="minorHAnsi" w:cstheme="minorBidi"/>
              <w:noProof/>
              <w:kern w:val="2"/>
              <w:sz w:val="24"/>
              <w:szCs w:val="24"/>
              <w14:ligatures w14:val="standardContextual"/>
            </w:rPr>
          </w:pPr>
          <w:hyperlink w:anchor="_Toc223938225" w:history="1">
            <w:r w:rsidRPr="00C62A9E">
              <w:rPr>
                <w:rStyle w:val="Hyperlink"/>
                <w:noProof/>
              </w:rPr>
              <w:t>2.2.1</w:t>
            </w:r>
            <w:r>
              <w:rPr>
                <w:rFonts w:asciiTheme="minorHAnsi" w:eastAsiaTheme="minorEastAsia" w:hAnsiTheme="minorHAnsi" w:cstheme="minorBidi"/>
                <w:noProof/>
                <w:kern w:val="2"/>
                <w:sz w:val="24"/>
                <w:szCs w:val="24"/>
                <w14:ligatures w14:val="standardContextual"/>
              </w:rPr>
              <w:tab/>
            </w:r>
            <w:r w:rsidRPr="00C62A9E">
              <w:rPr>
                <w:rStyle w:val="Hyperlink"/>
                <w:noProof/>
              </w:rPr>
              <w:t>Documentation</w:t>
            </w:r>
            <w:r>
              <w:rPr>
                <w:noProof/>
                <w:webHidden/>
              </w:rPr>
              <w:tab/>
            </w:r>
            <w:r>
              <w:rPr>
                <w:noProof/>
                <w:webHidden/>
              </w:rPr>
              <w:fldChar w:fldCharType="begin"/>
            </w:r>
            <w:r>
              <w:rPr>
                <w:noProof/>
                <w:webHidden/>
              </w:rPr>
              <w:instrText xml:space="preserve"> PAGEREF _Toc223938225 \h </w:instrText>
            </w:r>
            <w:r>
              <w:rPr>
                <w:noProof/>
                <w:webHidden/>
              </w:rPr>
            </w:r>
            <w:r>
              <w:rPr>
                <w:noProof/>
                <w:webHidden/>
              </w:rPr>
              <w:fldChar w:fldCharType="separate"/>
            </w:r>
            <w:r>
              <w:rPr>
                <w:noProof/>
                <w:webHidden/>
              </w:rPr>
              <w:t>4</w:t>
            </w:r>
            <w:r>
              <w:rPr>
                <w:noProof/>
                <w:webHidden/>
              </w:rPr>
              <w:fldChar w:fldCharType="end"/>
            </w:r>
          </w:hyperlink>
        </w:p>
        <w:p w14:paraId="44904BC5" w14:textId="7E2A9748" w:rsidR="00E61FCB" w:rsidRDefault="00E61FCB">
          <w:pPr>
            <w:pStyle w:val="TOC2"/>
            <w:tabs>
              <w:tab w:val="left" w:pos="960"/>
              <w:tab w:val="right" w:leader="dot" w:pos="10790"/>
            </w:tabs>
            <w:rPr>
              <w:rFonts w:asciiTheme="minorHAnsi" w:eastAsiaTheme="minorEastAsia" w:hAnsiTheme="minorHAnsi" w:cstheme="minorBidi"/>
              <w:noProof/>
              <w:kern w:val="2"/>
              <w:sz w:val="24"/>
              <w:szCs w:val="24"/>
              <w14:ligatures w14:val="standardContextual"/>
            </w:rPr>
          </w:pPr>
          <w:hyperlink w:anchor="_Toc223938226" w:history="1">
            <w:r w:rsidRPr="00C62A9E">
              <w:rPr>
                <w:rStyle w:val="Hyperlink"/>
                <w:noProof/>
              </w:rPr>
              <w:t>2.2.2</w:t>
            </w:r>
            <w:r>
              <w:rPr>
                <w:rFonts w:asciiTheme="minorHAnsi" w:eastAsiaTheme="minorEastAsia" w:hAnsiTheme="minorHAnsi" w:cstheme="minorBidi"/>
                <w:noProof/>
                <w:kern w:val="2"/>
                <w:sz w:val="24"/>
                <w:szCs w:val="24"/>
                <w14:ligatures w14:val="standardContextual"/>
              </w:rPr>
              <w:tab/>
            </w:r>
            <w:r w:rsidRPr="00C62A9E">
              <w:rPr>
                <w:rStyle w:val="Hyperlink"/>
                <w:noProof/>
              </w:rPr>
              <w:t>Remedial Actions</w:t>
            </w:r>
            <w:r>
              <w:rPr>
                <w:noProof/>
                <w:webHidden/>
              </w:rPr>
              <w:tab/>
            </w:r>
            <w:r>
              <w:rPr>
                <w:noProof/>
                <w:webHidden/>
              </w:rPr>
              <w:fldChar w:fldCharType="begin"/>
            </w:r>
            <w:r>
              <w:rPr>
                <w:noProof/>
                <w:webHidden/>
              </w:rPr>
              <w:instrText xml:space="preserve"> PAGEREF _Toc223938226 \h </w:instrText>
            </w:r>
            <w:r>
              <w:rPr>
                <w:noProof/>
                <w:webHidden/>
              </w:rPr>
            </w:r>
            <w:r>
              <w:rPr>
                <w:noProof/>
                <w:webHidden/>
              </w:rPr>
              <w:fldChar w:fldCharType="separate"/>
            </w:r>
            <w:r>
              <w:rPr>
                <w:noProof/>
                <w:webHidden/>
              </w:rPr>
              <w:t>4</w:t>
            </w:r>
            <w:r>
              <w:rPr>
                <w:noProof/>
                <w:webHidden/>
              </w:rPr>
              <w:fldChar w:fldCharType="end"/>
            </w:r>
          </w:hyperlink>
        </w:p>
        <w:p w14:paraId="6EB7A525" w14:textId="21EEEB78" w:rsidR="00E61FCB" w:rsidRDefault="00E61FCB">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23938227" w:history="1">
            <w:r w:rsidRPr="00C62A9E">
              <w:rPr>
                <w:rStyle w:val="Hyperlink"/>
                <w:rFonts w:cstheme="minorHAnsi"/>
                <w:noProof/>
              </w:rPr>
              <w:t>Section 3: Contractor and Government Responsibilities</w:t>
            </w:r>
            <w:r>
              <w:rPr>
                <w:noProof/>
                <w:webHidden/>
              </w:rPr>
              <w:tab/>
            </w:r>
            <w:r>
              <w:rPr>
                <w:noProof/>
                <w:webHidden/>
              </w:rPr>
              <w:fldChar w:fldCharType="begin"/>
            </w:r>
            <w:r>
              <w:rPr>
                <w:noProof/>
                <w:webHidden/>
              </w:rPr>
              <w:instrText xml:space="preserve"> PAGEREF _Toc223938227 \h </w:instrText>
            </w:r>
            <w:r>
              <w:rPr>
                <w:noProof/>
                <w:webHidden/>
              </w:rPr>
            </w:r>
            <w:r>
              <w:rPr>
                <w:noProof/>
                <w:webHidden/>
              </w:rPr>
              <w:fldChar w:fldCharType="separate"/>
            </w:r>
            <w:r>
              <w:rPr>
                <w:noProof/>
                <w:webHidden/>
              </w:rPr>
              <w:t>4</w:t>
            </w:r>
            <w:r>
              <w:rPr>
                <w:noProof/>
                <w:webHidden/>
              </w:rPr>
              <w:fldChar w:fldCharType="end"/>
            </w:r>
          </w:hyperlink>
        </w:p>
        <w:p w14:paraId="164781D1" w14:textId="6138EF37" w:rsidR="00E61FCB" w:rsidRDefault="00E61FCB">
          <w:pPr>
            <w:pStyle w:val="TOC2"/>
            <w:tabs>
              <w:tab w:val="left" w:pos="720"/>
              <w:tab w:val="right" w:leader="dot" w:pos="10790"/>
            </w:tabs>
            <w:rPr>
              <w:rFonts w:asciiTheme="minorHAnsi" w:eastAsiaTheme="minorEastAsia" w:hAnsiTheme="minorHAnsi" w:cstheme="minorBidi"/>
              <w:noProof/>
              <w:kern w:val="2"/>
              <w:sz w:val="24"/>
              <w:szCs w:val="24"/>
              <w14:ligatures w14:val="standardContextual"/>
            </w:rPr>
          </w:pPr>
          <w:hyperlink w:anchor="_Toc223938229" w:history="1">
            <w:r w:rsidRPr="00C62A9E">
              <w:rPr>
                <w:rStyle w:val="Hyperlink"/>
                <w:noProof/>
              </w:rPr>
              <w:t>3.1</w:t>
            </w:r>
            <w:r>
              <w:rPr>
                <w:rFonts w:asciiTheme="minorHAnsi" w:eastAsiaTheme="minorEastAsia" w:hAnsiTheme="minorHAnsi" w:cstheme="minorBidi"/>
                <w:noProof/>
                <w:kern w:val="2"/>
                <w:sz w:val="24"/>
                <w:szCs w:val="24"/>
                <w14:ligatures w14:val="standardContextual"/>
              </w:rPr>
              <w:tab/>
            </w:r>
            <w:r w:rsidRPr="00C62A9E">
              <w:rPr>
                <w:rStyle w:val="Hyperlink"/>
                <w:noProof/>
              </w:rPr>
              <w:t>Contractor Responsibility</w:t>
            </w:r>
            <w:r>
              <w:rPr>
                <w:noProof/>
                <w:webHidden/>
              </w:rPr>
              <w:tab/>
            </w:r>
            <w:r>
              <w:rPr>
                <w:noProof/>
                <w:webHidden/>
              </w:rPr>
              <w:fldChar w:fldCharType="begin"/>
            </w:r>
            <w:r>
              <w:rPr>
                <w:noProof/>
                <w:webHidden/>
              </w:rPr>
              <w:instrText xml:space="preserve"> PAGEREF _Toc223938229 \h </w:instrText>
            </w:r>
            <w:r>
              <w:rPr>
                <w:noProof/>
                <w:webHidden/>
              </w:rPr>
            </w:r>
            <w:r>
              <w:rPr>
                <w:noProof/>
                <w:webHidden/>
              </w:rPr>
              <w:fldChar w:fldCharType="separate"/>
            </w:r>
            <w:r>
              <w:rPr>
                <w:noProof/>
                <w:webHidden/>
              </w:rPr>
              <w:t>4</w:t>
            </w:r>
            <w:r>
              <w:rPr>
                <w:noProof/>
                <w:webHidden/>
              </w:rPr>
              <w:fldChar w:fldCharType="end"/>
            </w:r>
          </w:hyperlink>
        </w:p>
        <w:p w14:paraId="504BEEB0" w14:textId="47543330" w:rsidR="00E61FCB" w:rsidRDefault="00E61FCB">
          <w:pPr>
            <w:pStyle w:val="TOC2"/>
            <w:tabs>
              <w:tab w:val="left" w:pos="720"/>
              <w:tab w:val="right" w:leader="dot" w:pos="10790"/>
            </w:tabs>
            <w:rPr>
              <w:rFonts w:asciiTheme="minorHAnsi" w:eastAsiaTheme="minorEastAsia" w:hAnsiTheme="minorHAnsi" w:cstheme="minorBidi"/>
              <w:noProof/>
              <w:kern w:val="2"/>
              <w:sz w:val="24"/>
              <w:szCs w:val="24"/>
              <w14:ligatures w14:val="standardContextual"/>
            </w:rPr>
          </w:pPr>
          <w:hyperlink w:anchor="_Toc223938230" w:history="1">
            <w:r w:rsidRPr="00C62A9E">
              <w:rPr>
                <w:rStyle w:val="Hyperlink"/>
                <w:noProof/>
              </w:rPr>
              <w:t>3.2</w:t>
            </w:r>
            <w:r>
              <w:rPr>
                <w:rFonts w:asciiTheme="minorHAnsi" w:eastAsiaTheme="minorEastAsia" w:hAnsiTheme="minorHAnsi" w:cstheme="minorBidi"/>
                <w:noProof/>
                <w:kern w:val="2"/>
                <w:sz w:val="24"/>
                <w:szCs w:val="24"/>
                <w14:ligatures w14:val="standardContextual"/>
              </w:rPr>
              <w:tab/>
            </w:r>
            <w:r w:rsidRPr="00C62A9E">
              <w:rPr>
                <w:rStyle w:val="Hyperlink"/>
                <w:noProof/>
              </w:rPr>
              <w:t>Government Responsibility</w:t>
            </w:r>
            <w:r>
              <w:rPr>
                <w:noProof/>
                <w:webHidden/>
              </w:rPr>
              <w:tab/>
            </w:r>
            <w:r>
              <w:rPr>
                <w:noProof/>
                <w:webHidden/>
              </w:rPr>
              <w:fldChar w:fldCharType="begin"/>
            </w:r>
            <w:r>
              <w:rPr>
                <w:noProof/>
                <w:webHidden/>
              </w:rPr>
              <w:instrText xml:space="preserve"> PAGEREF _Toc223938230 \h </w:instrText>
            </w:r>
            <w:r>
              <w:rPr>
                <w:noProof/>
                <w:webHidden/>
              </w:rPr>
            </w:r>
            <w:r>
              <w:rPr>
                <w:noProof/>
                <w:webHidden/>
              </w:rPr>
              <w:fldChar w:fldCharType="separate"/>
            </w:r>
            <w:r>
              <w:rPr>
                <w:noProof/>
                <w:webHidden/>
              </w:rPr>
              <w:t>5</w:t>
            </w:r>
            <w:r>
              <w:rPr>
                <w:noProof/>
                <w:webHidden/>
              </w:rPr>
              <w:fldChar w:fldCharType="end"/>
            </w:r>
          </w:hyperlink>
        </w:p>
        <w:p w14:paraId="0C10C5E2" w14:textId="21CA6AB8" w:rsidR="00E61FCB" w:rsidRDefault="00E61FCB">
          <w:pPr>
            <w:pStyle w:val="TOC2"/>
            <w:tabs>
              <w:tab w:val="left" w:pos="960"/>
              <w:tab w:val="right" w:leader="dot" w:pos="10790"/>
            </w:tabs>
            <w:rPr>
              <w:rFonts w:asciiTheme="minorHAnsi" w:eastAsiaTheme="minorEastAsia" w:hAnsiTheme="minorHAnsi" w:cstheme="minorBidi"/>
              <w:noProof/>
              <w:kern w:val="2"/>
              <w:sz w:val="24"/>
              <w:szCs w:val="24"/>
              <w14:ligatures w14:val="standardContextual"/>
            </w:rPr>
          </w:pPr>
          <w:hyperlink w:anchor="_Toc223938231" w:history="1">
            <w:r w:rsidRPr="00C62A9E">
              <w:rPr>
                <w:rStyle w:val="Hyperlink"/>
                <w:noProof/>
              </w:rPr>
              <w:t>3.2.1</w:t>
            </w:r>
            <w:r>
              <w:rPr>
                <w:rFonts w:asciiTheme="minorHAnsi" w:eastAsiaTheme="minorEastAsia" w:hAnsiTheme="minorHAnsi" w:cstheme="minorBidi"/>
                <w:noProof/>
                <w:kern w:val="2"/>
                <w:sz w:val="24"/>
                <w:szCs w:val="24"/>
                <w14:ligatures w14:val="standardContextual"/>
              </w:rPr>
              <w:tab/>
            </w:r>
            <w:r w:rsidRPr="00C62A9E">
              <w:rPr>
                <w:rStyle w:val="Hyperlink"/>
                <w:noProof/>
              </w:rPr>
              <w:t>Contracting Officer (CO)</w:t>
            </w:r>
            <w:r>
              <w:rPr>
                <w:noProof/>
                <w:webHidden/>
              </w:rPr>
              <w:tab/>
            </w:r>
            <w:r>
              <w:rPr>
                <w:noProof/>
                <w:webHidden/>
              </w:rPr>
              <w:fldChar w:fldCharType="begin"/>
            </w:r>
            <w:r>
              <w:rPr>
                <w:noProof/>
                <w:webHidden/>
              </w:rPr>
              <w:instrText xml:space="preserve"> PAGEREF _Toc223938231 \h </w:instrText>
            </w:r>
            <w:r>
              <w:rPr>
                <w:noProof/>
                <w:webHidden/>
              </w:rPr>
            </w:r>
            <w:r>
              <w:rPr>
                <w:noProof/>
                <w:webHidden/>
              </w:rPr>
              <w:fldChar w:fldCharType="separate"/>
            </w:r>
            <w:r>
              <w:rPr>
                <w:noProof/>
                <w:webHidden/>
              </w:rPr>
              <w:t>5</w:t>
            </w:r>
            <w:r>
              <w:rPr>
                <w:noProof/>
                <w:webHidden/>
              </w:rPr>
              <w:fldChar w:fldCharType="end"/>
            </w:r>
          </w:hyperlink>
        </w:p>
        <w:p w14:paraId="7A8430CF" w14:textId="03394D5A" w:rsidR="00E61FCB" w:rsidRDefault="00E61FCB">
          <w:pPr>
            <w:pStyle w:val="TOC2"/>
            <w:tabs>
              <w:tab w:val="left" w:pos="960"/>
              <w:tab w:val="right" w:leader="dot" w:pos="10790"/>
            </w:tabs>
            <w:rPr>
              <w:rFonts w:asciiTheme="minorHAnsi" w:eastAsiaTheme="minorEastAsia" w:hAnsiTheme="minorHAnsi" w:cstheme="minorBidi"/>
              <w:noProof/>
              <w:kern w:val="2"/>
              <w:sz w:val="24"/>
              <w:szCs w:val="24"/>
              <w14:ligatures w14:val="standardContextual"/>
            </w:rPr>
          </w:pPr>
          <w:hyperlink w:anchor="_Toc223938232" w:history="1">
            <w:r w:rsidRPr="00C62A9E">
              <w:rPr>
                <w:rStyle w:val="Hyperlink"/>
                <w:noProof/>
              </w:rPr>
              <w:t>3.2.2</w:t>
            </w:r>
            <w:r>
              <w:rPr>
                <w:rFonts w:asciiTheme="minorHAnsi" w:eastAsiaTheme="minorEastAsia" w:hAnsiTheme="minorHAnsi" w:cstheme="minorBidi"/>
                <w:noProof/>
                <w:kern w:val="2"/>
                <w:sz w:val="24"/>
                <w:szCs w:val="24"/>
                <w14:ligatures w14:val="standardContextual"/>
              </w:rPr>
              <w:tab/>
            </w:r>
            <w:r w:rsidRPr="00C62A9E">
              <w:rPr>
                <w:rStyle w:val="Hyperlink"/>
                <w:noProof/>
              </w:rPr>
              <w:t>Contracting Officer Representative (COR)</w:t>
            </w:r>
            <w:r>
              <w:rPr>
                <w:noProof/>
                <w:webHidden/>
              </w:rPr>
              <w:tab/>
            </w:r>
            <w:r>
              <w:rPr>
                <w:noProof/>
                <w:webHidden/>
              </w:rPr>
              <w:fldChar w:fldCharType="begin"/>
            </w:r>
            <w:r>
              <w:rPr>
                <w:noProof/>
                <w:webHidden/>
              </w:rPr>
              <w:instrText xml:space="preserve"> PAGEREF _Toc223938232 \h </w:instrText>
            </w:r>
            <w:r>
              <w:rPr>
                <w:noProof/>
                <w:webHidden/>
              </w:rPr>
            </w:r>
            <w:r>
              <w:rPr>
                <w:noProof/>
                <w:webHidden/>
              </w:rPr>
              <w:fldChar w:fldCharType="separate"/>
            </w:r>
            <w:r>
              <w:rPr>
                <w:noProof/>
                <w:webHidden/>
              </w:rPr>
              <w:t>5</w:t>
            </w:r>
            <w:r>
              <w:rPr>
                <w:noProof/>
                <w:webHidden/>
              </w:rPr>
              <w:fldChar w:fldCharType="end"/>
            </w:r>
          </w:hyperlink>
        </w:p>
        <w:p w14:paraId="3C5180DE" w14:textId="1D5FA7C0" w:rsidR="00E61FCB" w:rsidRDefault="00E61FCB">
          <w:pPr>
            <w:pStyle w:val="TOC2"/>
            <w:tabs>
              <w:tab w:val="left" w:pos="960"/>
              <w:tab w:val="right" w:leader="dot" w:pos="10790"/>
            </w:tabs>
            <w:rPr>
              <w:rFonts w:asciiTheme="minorHAnsi" w:eastAsiaTheme="minorEastAsia" w:hAnsiTheme="minorHAnsi" w:cstheme="minorBidi"/>
              <w:noProof/>
              <w:kern w:val="2"/>
              <w:sz w:val="24"/>
              <w:szCs w:val="24"/>
              <w14:ligatures w14:val="standardContextual"/>
            </w:rPr>
          </w:pPr>
          <w:hyperlink w:anchor="_Toc223938233" w:history="1">
            <w:r w:rsidRPr="00C62A9E">
              <w:rPr>
                <w:rStyle w:val="Hyperlink"/>
                <w:noProof/>
              </w:rPr>
              <w:t>3.2.3</w:t>
            </w:r>
            <w:r>
              <w:rPr>
                <w:rFonts w:asciiTheme="minorHAnsi" w:eastAsiaTheme="minorEastAsia" w:hAnsiTheme="minorHAnsi" w:cstheme="minorBidi"/>
                <w:noProof/>
                <w:kern w:val="2"/>
                <w:sz w:val="24"/>
                <w:szCs w:val="24"/>
                <w14:ligatures w14:val="standardContextual"/>
              </w:rPr>
              <w:tab/>
            </w:r>
            <w:r w:rsidRPr="00C62A9E">
              <w:rPr>
                <w:rStyle w:val="Hyperlink"/>
                <w:noProof/>
              </w:rPr>
              <w:t>Customers</w:t>
            </w:r>
            <w:r>
              <w:rPr>
                <w:noProof/>
                <w:webHidden/>
              </w:rPr>
              <w:tab/>
            </w:r>
            <w:r>
              <w:rPr>
                <w:noProof/>
                <w:webHidden/>
              </w:rPr>
              <w:fldChar w:fldCharType="begin"/>
            </w:r>
            <w:r>
              <w:rPr>
                <w:noProof/>
                <w:webHidden/>
              </w:rPr>
              <w:instrText xml:space="preserve"> PAGEREF _Toc223938233 \h </w:instrText>
            </w:r>
            <w:r>
              <w:rPr>
                <w:noProof/>
                <w:webHidden/>
              </w:rPr>
            </w:r>
            <w:r>
              <w:rPr>
                <w:noProof/>
                <w:webHidden/>
              </w:rPr>
              <w:fldChar w:fldCharType="separate"/>
            </w:r>
            <w:r>
              <w:rPr>
                <w:noProof/>
                <w:webHidden/>
              </w:rPr>
              <w:t>5</w:t>
            </w:r>
            <w:r>
              <w:rPr>
                <w:noProof/>
                <w:webHidden/>
              </w:rPr>
              <w:fldChar w:fldCharType="end"/>
            </w:r>
          </w:hyperlink>
        </w:p>
        <w:p w14:paraId="1DC98E4E" w14:textId="6AF71A6B" w:rsidR="00E61FCB" w:rsidRDefault="00E61FCB">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23938234" w:history="1">
            <w:r w:rsidRPr="00C62A9E">
              <w:rPr>
                <w:rStyle w:val="Hyperlink"/>
                <w:rFonts w:cstheme="minorHAnsi"/>
                <w:noProof/>
              </w:rPr>
              <w:t>Section 4: Surveillance Methods to Perform Quality Assurance</w:t>
            </w:r>
            <w:r>
              <w:rPr>
                <w:noProof/>
                <w:webHidden/>
              </w:rPr>
              <w:tab/>
            </w:r>
            <w:r>
              <w:rPr>
                <w:noProof/>
                <w:webHidden/>
              </w:rPr>
              <w:fldChar w:fldCharType="begin"/>
            </w:r>
            <w:r>
              <w:rPr>
                <w:noProof/>
                <w:webHidden/>
              </w:rPr>
              <w:instrText xml:space="preserve"> PAGEREF _Toc223938234 \h </w:instrText>
            </w:r>
            <w:r>
              <w:rPr>
                <w:noProof/>
                <w:webHidden/>
              </w:rPr>
            </w:r>
            <w:r>
              <w:rPr>
                <w:noProof/>
                <w:webHidden/>
              </w:rPr>
              <w:fldChar w:fldCharType="separate"/>
            </w:r>
            <w:r>
              <w:rPr>
                <w:noProof/>
                <w:webHidden/>
              </w:rPr>
              <w:t>5</w:t>
            </w:r>
            <w:r>
              <w:rPr>
                <w:noProof/>
                <w:webHidden/>
              </w:rPr>
              <w:fldChar w:fldCharType="end"/>
            </w:r>
          </w:hyperlink>
        </w:p>
        <w:p w14:paraId="58650F04" w14:textId="1113BD16" w:rsidR="00E61FCB" w:rsidRDefault="00E61FCB">
          <w:pPr>
            <w:pStyle w:val="TOC2"/>
            <w:tabs>
              <w:tab w:val="left" w:pos="720"/>
              <w:tab w:val="right" w:leader="dot" w:pos="10790"/>
            </w:tabs>
            <w:rPr>
              <w:rFonts w:asciiTheme="minorHAnsi" w:eastAsiaTheme="minorEastAsia" w:hAnsiTheme="minorHAnsi" w:cstheme="minorBidi"/>
              <w:noProof/>
              <w:kern w:val="2"/>
              <w:sz w:val="24"/>
              <w:szCs w:val="24"/>
              <w14:ligatures w14:val="standardContextual"/>
            </w:rPr>
          </w:pPr>
          <w:hyperlink w:anchor="_Toc223938236" w:history="1">
            <w:r w:rsidRPr="00C62A9E">
              <w:rPr>
                <w:rStyle w:val="Hyperlink"/>
                <w:noProof/>
              </w:rPr>
              <w:t>4.1</w:t>
            </w:r>
            <w:r>
              <w:rPr>
                <w:rFonts w:asciiTheme="minorHAnsi" w:eastAsiaTheme="minorEastAsia" w:hAnsiTheme="minorHAnsi" w:cstheme="minorBidi"/>
                <w:noProof/>
                <w:kern w:val="2"/>
                <w:sz w:val="24"/>
                <w:szCs w:val="24"/>
                <w14:ligatures w14:val="standardContextual"/>
              </w:rPr>
              <w:tab/>
            </w:r>
            <w:r w:rsidRPr="00C62A9E">
              <w:rPr>
                <w:rStyle w:val="Hyperlink"/>
                <w:noProof/>
              </w:rPr>
              <w:t>Surveillance Methods</w:t>
            </w:r>
            <w:r>
              <w:rPr>
                <w:noProof/>
                <w:webHidden/>
              </w:rPr>
              <w:tab/>
            </w:r>
            <w:r>
              <w:rPr>
                <w:noProof/>
                <w:webHidden/>
              </w:rPr>
              <w:fldChar w:fldCharType="begin"/>
            </w:r>
            <w:r>
              <w:rPr>
                <w:noProof/>
                <w:webHidden/>
              </w:rPr>
              <w:instrText xml:space="preserve"> PAGEREF _Toc223938236 \h </w:instrText>
            </w:r>
            <w:r>
              <w:rPr>
                <w:noProof/>
                <w:webHidden/>
              </w:rPr>
            </w:r>
            <w:r>
              <w:rPr>
                <w:noProof/>
                <w:webHidden/>
              </w:rPr>
              <w:fldChar w:fldCharType="separate"/>
            </w:r>
            <w:r>
              <w:rPr>
                <w:noProof/>
                <w:webHidden/>
              </w:rPr>
              <w:t>5</w:t>
            </w:r>
            <w:r>
              <w:rPr>
                <w:noProof/>
                <w:webHidden/>
              </w:rPr>
              <w:fldChar w:fldCharType="end"/>
            </w:r>
          </w:hyperlink>
        </w:p>
        <w:p w14:paraId="37FDEDA3" w14:textId="51490D4E" w:rsidR="00E61FCB" w:rsidRDefault="00E61FCB">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223938237" w:history="1">
            <w:r w:rsidRPr="00C62A9E">
              <w:rPr>
                <w:rStyle w:val="Hyperlink"/>
                <w:rFonts w:cstheme="minorHAnsi"/>
                <w:noProof/>
              </w:rPr>
              <w:t>CONTRACTOR QUALITY CONTROL</w:t>
            </w:r>
            <w:r>
              <w:rPr>
                <w:noProof/>
                <w:webHidden/>
              </w:rPr>
              <w:tab/>
            </w:r>
            <w:r>
              <w:rPr>
                <w:noProof/>
                <w:webHidden/>
              </w:rPr>
              <w:fldChar w:fldCharType="begin"/>
            </w:r>
            <w:r>
              <w:rPr>
                <w:noProof/>
                <w:webHidden/>
              </w:rPr>
              <w:instrText xml:space="preserve"> PAGEREF _Toc223938237 \h </w:instrText>
            </w:r>
            <w:r>
              <w:rPr>
                <w:noProof/>
                <w:webHidden/>
              </w:rPr>
            </w:r>
            <w:r>
              <w:rPr>
                <w:noProof/>
                <w:webHidden/>
              </w:rPr>
              <w:fldChar w:fldCharType="separate"/>
            </w:r>
            <w:r>
              <w:rPr>
                <w:noProof/>
                <w:webHidden/>
              </w:rPr>
              <w:t>6</w:t>
            </w:r>
            <w:r>
              <w:rPr>
                <w:noProof/>
                <w:webHidden/>
              </w:rPr>
              <w:fldChar w:fldCharType="end"/>
            </w:r>
          </w:hyperlink>
        </w:p>
        <w:p w14:paraId="2392503F" w14:textId="0A40149A" w:rsidR="00E61FCB" w:rsidRDefault="00E61FCB">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223938238" w:history="1">
            <w:r w:rsidRPr="00C62A9E">
              <w:rPr>
                <w:rStyle w:val="Hyperlink"/>
                <w:rFonts w:cstheme="minorHAnsi"/>
                <w:noProof/>
              </w:rPr>
              <w:t>Quality Control Plan. The Contractor shall provide a general Quality Control Plan (QCP) with the technical proposal.  The Contractor shall supplement the QCP within 20 days before start of work based on items awarded to the Contractor and Government comments.</w:t>
            </w:r>
            <w:r>
              <w:rPr>
                <w:noProof/>
                <w:webHidden/>
              </w:rPr>
              <w:tab/>
            </w:r>
            <w:r>
              <w:rPr>
                <w:noProof/>
                <w:webHidden/>
              </w:rPr>
              <w:fldChar w:fldCharType="begin"/>
            </w:r>
            <w:r>
              <w:rPr>
                <w:noProof/>
                <w:webHidden/>
              </w:rPr>
              <w:instrText xml:space="preserve"> PAGEREF _Toc223938238 \h </w:instrText>
            </w:r>
            <w:r>
              <w:rPr>
                <w:noProof/>
                <w:webHidden/>
              </w:rPr>
            </w:r>
            <w:r>
              <w:rPr>
                <w:noProof/>
                <w:webHidden/>
              </w:rPr>
              <w:fldChar w:fldCharType="separate"/>
            </w:r>
            <w:r>
              <w:rPr>
                <w:noProof/>
                <w:webHidden/>
              </w:rPr>
              <w:t>6</w:t>
            </w:r>
            <w:r>
              <w:rPr>
                <w:noProof/>
                <w:webHidden/>
              </w:rPr>
              <w:fldChar w:fldCharType="end"/>
            </w:r>
          </w:hyperlink>
        </w:p>
        <w:p w14:paraId="3F1D460C" w14:textId="0F46AE10" w:rsidR="00E61FCB" w:rsidRDefault="00E61FCB">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23938239" w:history="1">
            <w:r w:rsidRPr="00C62A9E">
              <w:rPr>
                <w:rStyle w:val="Hyperlink"/>
                <w:rFonts w:cstheme="majorHAnsi"/>
                <w:bCs/>
                <w:noProof/>
              </w:rPr>
              <w:t>4.1.1.2 PAYMENTS &amp; REDUCTIONS</w:t>
            </w:r>
            <w:r>
              <w:rPr>
                <w:noProof/>
                <w:webHidden/>
              </w:rPr>
              <w:tab/>
            </w:r>
            <w:r>
              <w:rPr>
                <w:noProof/>
                <w:webHidden/>
              </w:rPr>
              <w:fldChar w:fldCharType="begin"/>
            </w:r>
            <w:r>
              <w:rPr>
                <w:noProof/>
                <w:webHidden/>
              </w:rPr>
              <w:instrText xml:space="preserve"> PAGEREF _Toc223938239 \h </w:instrText>
            </w:r>
            <w:r>
              <w:rPr>
                <w:noProof/>
                <w:webHidden/>
              </w:rPr>
            </w:r>
            <w:r>
              <w:rPr>
                <w:noProof/>
                <w:webHidden/>
              </w:rPr>
              <w:fldChar w:fldCharType="separate"/>
            </w:r>
            <w:r>
              <w:rPr>
                <w:noProof/>
                <w:webHidden/>
              </w:rPr>
              <w:t>7</w:t>
            </w:r>
            <w:r>
              <w:rPr>
                <w:noProof/>
                <w:webHidden/>
              </w:rPr>
              <w:fldChar w:fldCharType="end"/>
            </w:r>
          </w:hyperlink>
        </w:p>
        <w:p w14:paraId="611506EF" w14:textId="2D3010B1" w:rsidR="00E61FCB" w:rsidRDefault="00E61FCB">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223938240" w:history="1">
            <w:r w:rsidRPr="00C62A9E">
              <w:rPr>
                <w:rStyle w:val="Hyperlink"/>
                <w:rFonts w:cstheme="minorHAnsi"/>
                <w:noProof/>
              </w:rPr>
              <w:t>METHOD OF CALCULATING PAYMENT</w:t>
            </w:r>
            <w:r>
              <w:rPr>
                <w:noProof/>
                <w:webHidden/>
              </w:rPr>
              <w:tab/>
            </w:r>
            <w:r>
              <w:rPr>
                <w:noProof/>
                <w:webHidden/>
              </w:rPr>
              <w:fldChar w:fldCharType="begin"/>
            </w:r>
            <w:r>
              <w:rPr>
                <w:noProof/>
                <w:webHidden/>
              </w:rPr>
              <w:instrText xml:space="preserve"> PAGEREF _Toc223938240 \h </w:instrText>
            </w:r>
            <w:r>
              <w:rPr>
                <w:noProof/>
                <w:webHidden/>
              </w:rPr>
            </w:r>
            <w:r>
              <w:rPr>
                <w:noProof/>
                <w:webHidden/>
              </w:rPr>
              <w:fldChar w:fldCharType="separate"/>
            </w:r>
            <w:r>
              <w:rPr>
                <w:noProof/>
                <w:webHidden/>
              </w:rPr>
              <w:t>7</w:t>
            </w:r>
            <w:r>
              <w:rPr>
                <w:noProof/>
                <w:webHidden/>
              </w:rPr>
              <w:fldChar w:fldCharType="end"/>
            </w:r>
          </w:hyperlink>
        </w:p>
        <w:p w14:paraId="7EB7F116" w14:textId="36F8E914" w:rsidR="00E61FCB" w:rsidRDefault="00E61FCB">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223938241" w:history="1">
            <w:r w:rsidRPr="00C62A9E">
              <w:rPr>
                <w:rStyle w:val="Hyperlink"/>
                <w:rFonts w:cstheme="minorHAnsi"/>
                <w:noProof/>
              </w:rPr>
              <w:t>Tree Planting- payment calculation</w:t>
            </w:r>
            <w:r>
              <w:rPr>
                <w:noProof/>
                <w:webHidden/>
              </w:rPr>
              <w:tab/>
            </w:r>
            <w:r>
              <w:rPr>
                <w:noProof/>
                <w:webHidden/>
              </w:rPr>
              <w:fldChar w:fldCharType="begin"/>
            </w:r>
            <w:r>
              <w:rPr>
                <w:noProof/>
                <w:webHidden/>
              </w:rPr>
              <w:instrText xml:space="preserve"> PAGEREF _Toc223938241 \h </w:instrText>
            </w:r>
            <w:r>
              <w:rPr>
                <w:noProof/>
                <w:webHidden/>
              </w:rPr>
            </w:r>
            <w:r>
              <w:rPr>
                <w:noProof/>
                <w:webHidden/>
              </w:rPr>
              <w:fldChar w:fldCharType="separate"/>
            </w:r>
            <w:r>
              <w:rPr>
                <w:noProof/>
                <w:webHidden/>
              </w:rPr>
              <w:t>7</w:t>
            </w:r>
            <w:r>
              <w:rPr>
                <w:noProof/>
                <w:webHidden/>
              </w:rPr>
              <w:fldChar w:fldCharType="end"/>
            </w:r>
          </w:hyperlink>
        </w:p>
        <w:p w14:paraId="71A8D944" w14:textId="0E09A8A8" w:rsidR="00E61FCB" w:rsidRDefault="00E61FCB">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223938242" w:history="1">
            <w:r w:rsidRPr="00C62A9E">
              <w:rPr>
                <w:rStyle w:val="Hyperlink"/>
                <w:rFonts w:cstheme="minorHAnsi"/>
                <w:noProof/>
              </w:rPr>
              <w:t xml:space="preserve">Planting Quality.  </w:t>
            </w:r>
            <w:r>
              <w:rPr>
                <w:noProof/>
                <w:webHidden/>
              </w:rPr>
              <w:tab/>
            </w:r>
            <w:r>
              <w:rPr>
                <w:noProof/>
                <w:webHidden/>
              </w:rPr>
              <w:fldChar w:fldCharType="begin"/>
            </w:r>
            <w:r>
              <w:rPr>
                <w:noProof/>
                <w:webHidden/>
              </w:rPr>
              <w:instrText xml:space="preserve"> PAGEREF _Toc223938242 \h </w:instrText>
            </w:r>
            <w:r>
              <w:rPr>
                <w:noProof/>
                <w:webHidden/>
              </w:rPr>
            </w:r>
            <w:r>
              <w:rPr>
                <w:noProof/>
                <w:webHidden/>
              </w:rPr>
              <w:fldChar w:fldCharType="separate"/>
            </w:r>
            <w:r>
              <w:rPr>
                <w:noProof/>
                <w:webHidden/>
              </w:rPr>
              <w:t>9</w:t>
            </w:r>
            <w:r>
              <w:rPr>
                <w:noProof/>
                <w:webHidden/>
              </w:rPr>
              <w:fldChar w:fldCharType="end"/>
            </w:r>
          </w:hyperlink>
        </w:p>
        <w:p w14:paraId="75A404B4" w14:textId="17634205" w:rsidR="00E61FCB" w:rsidRDefault="00E61FCB">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223938243" w:history="1">
            <w:r w:rsidRPr="00C62A9E">
              <w:rPr>
                <w:rStyle w:val="Hyperlink"/>
                <w:rFonts w:cstheme="minorHAnsi"/>
                <w:noProof/>
              </w:rPr>
              <w:t>Wasted Trees.</w:t>
            </w:r>
            <w:r>
              <w:rPr>
                <w:noProof/>
                <w:webHidden/>
              </w:rPr>
              <w:tab/>
            </w:r>
            <w:r>
              <w:rPr>
                <w:noProof/>
                <w:webHidden/>
              </w:rPr>
              <w:fldChar w:fldCharType="begin"/>
            </w:r>
            <w:r>
              <w:rPr>
                <w:noProof/>
                <w:webHidden/>
              </w:rPr>
              <w:instrText xml:space="preserve"> PAGEREF _Toc223938243 \h </w:instrText>
            </w:r>
            <w:r>
              <w:rPr>
                <w:noProof/>
                <w:webHidden/>
              </w:rPr>
            </w:r>
            <w:r>
              <w:rPr>
                <w:noProof/>
                <w:webHidden/>
              </w:rPr>
              <w:fldChar w:fldCharType="separate"/>
            </w:r>
            <w:r>
              <w:rPr>
                <w:noProof/>
                <w:webHidden/>
              </w:rPr>
              <w:t>9</w:t>
            </w:r>
            <w:r>
              <w:rPr>
                <w:noProof/>
                <w:webHidden/>
              </w:rPr>
              <w:fldChar w:fldCharType="end"/>
            </w:r>
          </w:hyperlink>
        </w:p>
        <w:p w14:paraId="57ADB9B9" w14:textId="527613BE" w:rsidR="00E61FCB" w:rsidRDefault="00E61FCB">
          <w:pPr>
            <w:pStyle w:val="TOC2"/>
            <w:tabs>
              <w:tab w:val="left" w:pos="720"/>
              <w:tab w:val="right" w:leader="dot" w:pos="10790"/>
            </w:tabs>
            <w:rPr>
              <w:rFonts w:asciiTheme="minorHAnsi" w:eastAsiaTheme="minorEastAsia" w:hAnsiTheme="minorHAnsi" w:cstheme="minorBidi"/>
              <w:noProof/>
              <w:kern w:val="2"/>
              <w:sz w:val="24"/>
              <w:szCs w:val="24"/>
              <w14:ligatures w14:val="standardContextual"/>
            </w:rPr>
          </w:pPr>
          <w:hyperlink w:anchor="_Toc223938245" w:history="1">
            <w:r w:rsidRPr="00C62A9E">
              <w:rPr>
                <w:rStyle w:val="Hyperlink"/>
                <w:rFonts w:cstheme="minorHAnsi"/>
                <w:noProof/>
              </w:rPr>
              <w:t>4.2</w:t>
            </w:r>
            <w:r>
              <w:rPr>
                <w:rFonts w:asciiTheme="minorHAnsi" w:eastAsiaTheme="minorEastAsia" w:hAnsiTheme="minorHAnsi" w:cstheme="minorBidi"/>
                <w:noProof/>
                <w:kern w:val="2"/>
                <w:sz w:val="24"/>
                <w:szCs w:val="24"/>
                <w14:ligatures w14:val="standardContextual"/>
              </w:rPr>
              <w:tab/>
            </w:r>
            <w:r w:rsidRPr="00C62A9E">
              <w:rPr>
                <w:rStyle w:val="Hyperlink"/>
                <w:rFonts w:cstheme="minorHAnsi"/>
                <w:noProof/>
              </w:rPr>
              <w:t>Analysis and Results</w:t>
            </w:r>
            <w:r>
              <w:rPr>
                <w:noProof/>
                <w:webHidden/>
              </w:rPr>
              <w:tab/>
            </w:r>
            <w:r>
              <w:rPr>
                <w:noProof/>
                <w:webHidden/>
              </w:rPr>
              <w:fldChar w:fldCharType="begin"/>
            </w:r>
            <w:r>
              <w:rPr>
                <w:noProof/>
                <w:webHidden/>
              </w:rPr>
              <w:instrText xml:space="preserve"> PAGEREF _Toc223938245 \h </w:instrText>
            </w:r>
            <w:r>
              <w:rPr>
                <w:noProof/>
                <w:webHidden/>
              </w:rPr>
            </w:r>
            <w:r>
              <w:rPr>
                <w:noProof/>
                <w:webHidden/>
              </w:rPr>
              <w:fldChar w:fldCharType="separate"/>
            </w:r>
            <w:r>
              <w:rPr>
                <w:noProof/>
                <w:webHidden/>
              </w:rPr>
              <w:t>10</w:t>
            </w:r>
            <w:r>
              <w:rPr>
                <w:noProof/>
                <w:webHidden/>
              </w:rPr>
              <w:fldChar w:fldCharType="end"/>
            </w:r>
          </w:hyperlink>
        </w:p>
        <w:p w14:paraId="3EBADFA6" w14:textId="346BD5B3" w:rsidR="00E61FCB" w:rsidRDefault="00E61FCB">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23938246" w:history="1">
            <w:r w:rsidRPr="00C62A9E">
              <w:rPr>
                <w:rStyle w:val="Hyperlink"/>
                <w:rFonts w:cstheme="minorHAnsi"/>
                <w:noProof/>
              </w:rPr>
              <w:t>Appendix A:</w:t>
            </w:r>
            <w:r>
              <w:rPr>
                <w:noProof/>
                <w:webHidden/>
              </w:rPr>
              <w:tab/>
            </w:r>
            <w:r>
              <w:rPr>
                <w:noProof/>
                <w:webHidden/>
              </w:rPr>
              <w:fldChar w:fldCharType="begin"/>
            </w:r>
            <w:r>
              <w:rPr>
                <w:noProof/>
                <w:webHidden/>
              </w:rPr>
              <w:instrText xml:space="preserve"> PAGEREF _Toc223938246 \h </w:instrText>
            </w:r>
            <w:r>
              <w:rPr>
                <w:noProof/>
                <w:webHidden/>
              </w:rPr>
            </w:r>
            <w:r>
              <w:rPr>
                <w:noProof/>
                <w:webHidden/>
              </w:rPr>
              <w:fldChar w:fldCharType="separate"/>
            </w:r>
            <w:r>
              <w:rPr>
                <w:noProof/>
                <w:webHidden/>
              </w:rPr>
              <w:t>11</w:t>
            </w:r>
            <w:r>
              <w:rPr>
                <w:noProof/>
                <w:webHidden/>
              </w:rPr>
              <w:fldChar w:fldCharType="end"/>
            </w:r>
          </w:hyperlink>
        </w:p>
        <w:p w14:paraId="2222BD4C" w14:textId="0816FCD9" w:rsidR="00E61FCB" w:rsidRDefault="00E61FCB">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23938247" w:history="1">
            <w:r w:rsidRPr="00C62A9E">
              <w:rPr>
                <w:rStyle w:val="Hyperlink"/>
                <w:rFonts w:cstheme="minorHAnsi"/>
                <w:noProof/>
              </w:rPr>
              <w:t>Appendix B: Example Discrepancy Report</w:t>
            </w:r>
            <w:r>
              <w:rPr>
                <w:noProof/>
                <w:webHidden/>
              </w:rPr>
              <w:tab/>
            </w:r>
            <w:r>
              <w:rPr>
                <w:noProof/>
                <w:webHidden/>
              </w:rPr>
              <w:fldChar w:fldCharType="begin"/>
            </w:r>
            <w:r>
              <w:rPr>
                <w:noProof/>
                <w:webHidden/>
              </w:rPr>
              <w:instrText xml:space="preserve"> PAGEREF _Toc223938247 \h </w:instrText>
            </w:r>
            <w:r>
              <w:rPr>
                <w:noProof/>
                <w:webHidden/>
              </w:rPr>
            </w:r>
            <w:r>
              <w:rPr>
                <w:noProof/>
                <w:webHidden/>
              </w:rPr>
              <w:fldChar w:fldCharType="separate"/>
            </w:r>
            <w:r>
              <w:rPr>
                <w:noProof/>
                <w:webHidden/>
              </w:rPr>
              <w:t>12</w:t>
            </w:r>
            <w:r>
              <w:rPr>
                <w:noProof/>
                <w:webHidden/>
              </w:rPr>
              <w:fldChar w:fldCharType="end"/>
            </w:r>
          </w:hyperlink>
        </w:p>
        <w:p w14:paraId="29C4C5DB" w14:textId="05C8A991" w:rsidR="00E61FCB" w:rsidRDefault="00E61FCB">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23938248" w:history="1">
            <w:r w:rsidRPr="00C62A9E">
              <w:rPr>
                <w:rStyle w:val="Hyperlink"/>
                <w:rFonts w:cstheme="minorHAnsi"/>
                <w:noProof/>
              </w:rPr>
              <w:t>Appendix C: Customer Feedback Record</w:t>
            </w:r>
            <w:r>
              <w:rPr>
                <w:noProof/>
                <w:webHidden/>
              </w:rPr>
              <w:tab/>
            </w:r>
            <w:r>
              <w:rPr>
                <w:noProof/>
                <w:webHidden/>
              </w:rPr>
              <w:fldChar w:fldCharType="begin"/>
            </w:r>
            <w:r>
              <w:rPr>
                <w:noProof/>
                <w:webHidden/>
              </w:rPr>
              <w:instrText xml:space="preserve"> PAGEREF _Toc223938248 \h </w:instrText>
            </w:r>
            <w:r>
              <w:rPr>
                <w:noProof/>
                <w:webHidden/>
              </w:rPr>
            </w:r>
            <w:r>
              <w:rPr>
                <w:noProof/>
                <w:webHidden/>
              </w:rPr>
              <w:fldChar w:fldCharType="separate"/>
            </w:r>
            <w:r>
              <w:rPr>
                <w:noProof/>
                <w:webHidden/>
              </w:rPr>
              <w:t>13</w:t>
            </w:r>
            <w:r>
              <w:rPr>
                <w:noProof/>
                <w:webHidden/>
              </w:rPr>
              <w:fldChar w:fldCharType="end"/>
            </w:r>
          </w:hyperlink>
        </w:p>
        <w:p w14:paraId="7CE733B4" w14:textId="58E9D476" w:rsidR="00E61FCB" w:rsidRDefault="00E61FCB">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23938249" w:history="1">
            <w:r w:rsidRPr="00C62A9E">
              <w:rPr>
                <w:rStyle w:val="Hyperlink"/>
                <w:rFonts w:cstheme="minorHAnsi"/>
                <w:noProof/>
              </w:rPr>
              <w:t>Appendix D: Example Guide / Inspection List</w:t>
            </w:r>
            <w:r>
              <w:rPr>
                <w:noProof/>
                <w:webHidden/>
              </w:rPr>
              <w:tab/>
            </w:r>
            <w:r>
              <w:rPr>
                <w:noProof/>
                <w:webHidden/>
              </w:rPr>
              <w:fldChar w:fldCharType="begin"/>
            </w:r>
            <w:r>
              <w:rPr>
                <w:noProof/>
                <w:webHidden/>
              </w:rPr>
              <w:instrText xml:space="preserve"> PAGEREF _Toc223938249 \h </w:instrText>
            </w:r>
            <w:r>
              <w:rPr>
                <w:noProof/>
                <w:webHidden/>
              </w:rPr>
            </w:r>
            <w:r>
              <w:rPr>
                <w:noProof/>
                <w:webHidden/>
              </w:rPr>
              <w:fldChar w:fldCharType="separate"/>
            </w:r>
            <w:r>
              <w:rPr>
                <w:noProof/>
                <w:webHidden/>
              </w:rPr>
              <w:t>14</w:t>
            </w:r>
            <w:r>
              <w:rPr>
                <w:noProof/>
                <w:webHidden/>
              </w:rPr>
              <w:fldChar w:fldCharType="end"/>
            </w:r>
          </w:hyperlink>
        </w:p>
        <w:p w14:paraId="4CB775BA" w14:textId="1A8ACD6E" w:rsidR="00E61FCB" w:rsidRDefault="00E61FCB">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23938250" w:history="1">
            <w:r w:rsidRPr="00C62A9E">
              <w:rPr>
                <w:rStyle w:val="Hyperlink"/>
                <w:rFonts w:cstheme="minorHAnsi"/>
                <w:noProof/>
              </w:rPr>
              <w:t>Appendix E: Example Quality Assurance Monitoring</w:t>
            </w:r>
            <w:r>
              <w:rPr>
                <w:noProof/>
                <w:webHidden/>
              </w:rPr>
              <w:tab/>
            </w:r>
            <w:r>
              <w:rPr>
                <w:noProof/>
                <w:webHidden/>
              </w:rPr>
              <w:fldChar w:fldCharType="begin"/>
            </w:r>
            <w:r>
              <w:rPr>
                <w:noProof/>
                <w:webHidden/>
              </w:rPr>
              <w:instrText xml:space="preserve"> PAGEREF _Toc223938250 \h </w:instrText>
            </w:r>
            <w:r>
              <w:rPr>
                <w:noProof/>
                <w:webHidden/>
              </w:rPr>
            </w:r>
            <w:r>
              <w:rPr>
                <w:noProof/>
                <w:webHidden/>
              </w:rPr>
              <w:fldChar w:fldCharType="separate"/>
            </w:r>
            <w:r>
              <w:rPr>
                <w:noProof/>
                <w:webHidden/>
              </w:rPr>
              <w:t>15</w:t>
            </w:r>
            <w:r>
              <w:rPr>
                <w:noProof/>
                <w:webHidden/>
              </w:rPr>
              <w:fldChar w:fldCharType="end"/>
            </w:r>
          </w:hyperlink>
        </w:p>
        <w:p w14:paraId="352C4BCB" w14:textId="0CF46324" w:rsidR="00E61FCB" w:rsidRDefault="00E61FCB">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23938251" w:history="1">
            <w:r w:rsidRPr="00C62A9E">
              <w:rPr>
                <w:rStyle w:val="Hyperlink"/>
                <w:rFonts w:cstheme="minorHAnsi"/>
                <w:noProof/>
              </w:rPr>
              <w:t>Appendix F: Example Customer Complaint Investigation</w:t>
            </w:r>
            <w:r>
              <w:rPr>
                <w:noProof/>
                <w:webHidden/>
              </w:rPr>
              <w:tab/>
            </w:r>
            <w:r>
              <w:rPr>
                <w:noProof/>
                <w:webHidden/>
              </w:rPr>
              <w:fldChar w:fldCharType="begin"/>
            </w:r>
            <w:r>
              <w:rPr>
                <w:noProof/>
                <w:webHidden/>
              </w:rPr>
              <w:instrText xml:space="preserve"> PAGEREF _Toc223938251 \h </w:instrText>
            </w:r>
            <w:r>
              <w:rPr>
                <w:noProof/>
                <w:webHidden/>
              </w:rPr>
            </w:r>
            <w:r>
              <w:rPr>
                <w:noProof/>
                <w:webHidden/>
              </w:rPr>
              <w:fldChar w:fldCharType="separate"/>
            </w:r>
            <w:r>
              <w:rPr>
                <w:noProof/>
                <w:webHidden/>
              </w:rPr>
              <w:t>16</w:t>
            </w:r>
            <w:r>
              <w:rPr>
                <w:noProof/>
                <w:webHidden/>
              </w:rPr>
              <w:fldChar w:fldCharType="end"/>
            </w:r>
          </w:hyperlink>
        </w:p>
        <w:p w14:paraId="7F6481CF" w14:textId="14212493" w:rsidR="00E61FCB" w:rsidRDefault="00E61FCB">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23938252" w:history="1">
            <w:r w:rsidRPr="00C62A9E">
              <w:rPr>
                <w:rStyle w:val="Hyperlink"/>
                <w:rFonts w:cstheme="minorHAnsi"/>
                <w:noProof/>
              </w:rPr>
              <w:t>Appendix G: Example Surveillance Activity Checklist</w:t>
            </w:r>
            <w:r>
              <w:rPr>
                <w:noProof/>
                <w:webHidden/>
              </w:rPr>
              <w:tab/>
            </w:r>
            <w:r>
              <w:rPr>
                <w:noProof/>
                <w:webHidden/>
              </w:rPr>
              <w:fldChar w:fldCharType="begin"/>
            </w:r>
            <w:r>
              <w:rPr>
                <w:noProof/>
                <w:webHidden/>
              </w:rPr>
              <w:instrText xml:space="preserve"> PAGEREF _Toc223938252 \h </w:instrText>
            </w:r>
            <w:r>
              <w:rPr>
                <w:noProof/>
                <w:webHidden/>
              </w:rPr>
            </w:r>
            <w:r>
              <w:rPr>
                <w:noProof/>
                <w:webHidden/>
              </w:rPr>
              <w:fldChar w:fldCharType="separate"/>
            </w:r>
            <w:r>
              <w:rPr>
                <w:noProof/>
                <w:webHidden/>
              </w:rPr>
              <w:t>17</w:t>
            </w:r>
            <w:r>
              <w:rPr>
                <w:noProof/>
                <w:webHidden/>
              </w:rPr>
              <w:fldChar w:fldCharType="end"/>
            </w:r>
          </w:hyperlink>
        </w:p>
        <w:p w14:paraId="3881C25C" w14:textId="4DD4E4F3" w:rsidR="008D4EA6" w:rsidRDefault="008D4EA6">
          <w:r w:rsidRPr="00C02736">
            <w:rPr>
              <w:rFonts w:asciiTheme="minorHAnsi" w:hAnsiTheme="minorHAnsi" w:cstheme="minorHAnsi"/>
              <w:b/>
              <w:bCs/>
              <w:noProof/>
            </w:rPr>
            <w:fldChar w:fldCharType="end"/>
          </w:r>
        </w:p>
      </w:sdtContent>
    </w:sdt>
    <w:p w14:paraId="31E82153" w14:textId="553FA539" w:rsidR="0020669B" w:rsidRPr="00213516" w:rsidRDefault="001518C9" w:rsidP="00213516">
      <w:pPr>
        <w:pStyle w:val="Heading1"/>
        <w:numPr>
          <w:ilvl w:val="0"/>
          <w:numId w:val="0"/>
        </w:numPr>
        <w:ind w:left="360" w:hanging="360"/>
        <w:rPr>
          <w:rFonts w:asciiTheme="minorHAnsi" w:hAnsiTheme="minorHAnsi" w:cstheme="minorHAnsi"/>
          <w:sz w:val="22"/>
          <w:szCs w:val="22"/>
        </w:rPr>
      </w:pPr>
      <w:bookmarkStart w:id="1" w:name="_Toc223938212"/>
      <w:r>
        <w:rPr>
          <w:rFonts w:asciiTheme="minorHAnsi" w:hAnsiTheme="minorHAnsi" w:cstheme="minorHAnsi"/>
          <w:sz w:val="22"/>
          <w:szCs w:val="22"/>
        </w:rPr>
        <w:lastRenderedPageBreak/>
        <w:t>Project Name</w:t>
      </w:r>
      <w:bookmarkEnd w:id="1"/>
    </w:p>
    <w:p w14:paraId="5C964FEC" w14:textId="6107EB31" w:rsidR="3E595172" w:rsidRDefault="3E595172" w:rsidP="3E595172">
      <w:pPr>
        <w:rPr>
          <w:rFonts w:asciiTheme="minorHAnsi" w:hAnsiTheme="minorHAnsi" w:cstheme="minorBidi"/>
          <w:sz w:val="22"/>
          <w:szCs w:val="22"/>
        </w:rPr>
      </w:pPr>
    </w:p>
    <w:p w14:paraId="2AB2A912" w14:textId="6B3B0F5D" w:rsidR="0020669B" w:rsidRDefault="006562F1" w:rsidP="0020669B">
      <w:pPr>
        <w:rPr>
          <w:rFonts w:asciiTheme="minorHAnsi" w:hAnsiTheme="minorHAnsi" w:cstheme="minorBidi"/>
          <w:sz w:val="22"/>
          <w:szCs w:val="22"/>
        </w:rPr>
      </w:pPr>
      <w:r>
        <w:rPr>
          <w:rFonts w:asciiTheme="minorHAnsi" w:hAnsiTheme="minorHAnsi" w:cstheme="minorBidi"/>
          <w:sz w:val="22"/>
          <w:szCs w:val="22"/>
        </w:rPr>
        <w:t>South Platte FY26 Spring Planting</w:t>
      </w:r>
    </w:p>
    <w:p w14:paraId="0CD644E1" w14:textId="77777777" w:rsidR="00AF7B8B" w:rsidRDefault="00AF7B8B" w:rsidP="0020669B"/>
    <w:p w14:paraId="3B694942" w14:textId="54E4513C" w:rsidR="001518C9" w:rsidRDefault="00681279" w:rsidP="001518C9">
      <w:pPr>
        <w:pStyle w:val="Heading1"/>
        <w:numPr>
          <w:ilvl w:val="0"/>
          <w:numId w:val="0"/>
        </w:numPr>
        <w:ind w:left="360" w:hanging="360"/>
        <w:rPr>
          <w:rFonts w:asciiTheme="minorHAnsi" w:hAnsiTheme="minorHAnsi" w:cstheme="minorHAnsi"/>
          <w:sz w:val="22"/>
          <w:szCs w:val="22"/>
        </w:rPr>
      </w:pPr>
      <w:bookmarkStart w:id="2" w:name="_Toc223938213"/>
      <w:r>
        <w:rPr>
          <w:rFonts w:asciiTheme="minorHAnsi" w:hAnsiTheme="minorHAnsi" w:cstheme="minorHAnsi"/>
          <w:sz w:val="22"/>
          <w:szCs w:val="22"/>
        </w:rPr>
        <w:t>Section 1: Introduction</w:t>
      </w:r>
      <w:bookmarkEnd w:id="2"/>
    </w:p>
    <w:p w14:paraId="512C3C39" w14:textId="2F629D4E" w:rsidR="001518C9" w:rsidRPr="00C80797" w:rsidRDefault="33ED9D82" w:rsidP="33ED9D82">
      <w:pPr>
        <w:rPr>
          <w:rFonts w:asciiTheme="minorHAnsi" w:hAnsiTheme="minorHAnsi" w:cstheme="minorBidi"/>
          <w:sz w:val="22"/>
          <w:szCs w:val="22"/>
        </w:rPr>
      </w:pPr>
      <w:r w:rsidRPr="33ED9D82">
        <w:rPr>
          <w:rFonts w:asciiTheme="minorHAnsi" w:hAnsiTheme="minorHAnsi" w:cstheme="minorBidi"/>
          <w:sz w:val="22"/>
          <w:szCs w:val="22"/>
        </w:rPr>
        <w:t xml:space="preserve">This Quality Assurance Surveillance Plan (QASP) is pursuant to the requirements listed in the </w:t>
      </w:r>
      <w:r w:rsidR="00554313">
        <w:rPr>
          <w:rFonts w:asciiTheme="minorHAnsi" w:hAnsiTheme="minorHAnsi" w:cstheme="minorBidi"/>
          <w:sz w:val="22"/>
          <w:szCs w:val="22"/>
        </w:rPr>
        <w:t>S</w:t>
      </w:r>
      <w:r w:rsidR="005E5F28">
        <w:rPr>
          <w:rFonts w:asciiTheme="minorHAnsi" w:hAnsiTheme="minorHAnsi" w:cstheme="minorBidi"/>
          <w:sz w:val="22"/>
          <w:szCs w:val="22"/>
        </w:rPr>
        <w:t>tatement</w:t>
      </w:r>
      <w:r w:rsidR="00554313">
        <w:rPr>
          <w:rFonts w:asciiTheme="minorHAnsi" w:hAnsiTheme="minorHAnsi" w:cstheme="minorBidi"/>
          <w:sz w:val="22"/>
          <w:szCs w:val="22"/>
        </w:rPr>
        <w:t xml:space="preserve"> of Work</w:t>
      </w:r>
      <w:r w:rsidRPr="33ED9D82">
        <w:rPr>
          <w:rFonts w:asciiTheme="minorHAnsi" w:hAnsiTheme="minorHAnsi" w:cstheme="minorBidi"/>
          <w:sz w:val="22"/>
          <w:szCs w:val="22"/>
        </w:rPr>
        <w:t xml:space="preserve"> (</w:t>
      </w:r>
      <w:r w:rsidR="00554313">
        <w:rPr>
          <w:rFonts w:asciiTheme="minorHAnsi" w:hAnsiTheme="minorHAnsi" w:cstheme="minorBidi"/>
          <w:sz w:val="22"/>
          <w:szCs w:val="22"/>
        </w:rPr>
        <w:t>SOW</w:t>
      </w:r>
      <w:r w:rsidRPr="33ED9D82">
        <w:rPr>
          <w:rFonts w:asciiTheme="minorHAnsi" w:hAnsiTheme="minorHAnsi" w:cstheme="minorBidi"/>
          <w:sz w:val="22"/>
          <w:szCs w:val="22"/>
        </w:rPr>
        <w:t>) entitled</w:t>
      </w:r>
      <w:r w:rsidR="00554313">
        <w:rPr>
          <w:rFonts w:asciiTheme="minorHAnsi" w:hAnsiTheme="minorHAnsi" w:cstheme="minorBidi"/>
          <w:sz w:val="22"/>
          <w:szCs w:val="22"/>
        </w:rPr>
        <w:t xml:space="preserve"> South Platte FY26 Spring Planting</w:t>
      </w:r>
      <w:r w:rsidRPr="33ED9D82">
        <w:rPr>
          <w:rFonts w:asciiTheme="minorHAnsi" w:hAnsiTheme="minorHAnsi" w:cstheme="minorBidi"/>
          <w:sz w:val="22"/>
          <w:szCs w:val="22"/>
        </w:rPr>
        <w:t xml:space="preserve">. This plan sets forth the procedures and guidelines that the USDA, Pike </w:t>
      </w:r>
      <w:r w:rsidR="006A11F5">
        <w:rPr>
          <w:rFonts w:asciiTheme="minorHAnsi" w:hAnsiTheme="minorHAnsi" w:cstheme="minorBidi"/>
          <w:sz w:val="22"/>
          <w:szCs w:val="22"/>
        </w:rPr>
        <w:t>National Forest</w:t>
      </w:r>
      <w:r w:rsidRPr="33ED9D82">
        <w:rPr>
          <w:rFonts w:asciiTheme="minorHAnsi" w:hAnsiTheme="minorHAnsi" w:cstheme="minorBidi"/>
          <w:sz w:val="22"/>
          <w:szCs w:val="22"/>
        </w:rPr>
        <w:t xml:space="preserve"> will use in ensuring the required performance standards or service levels are achieved by the contractor.</w:t>
      </w:r>
    </w:p>
    <w:p w14:paraId="00B8DC4F" w14:textId="77777777" w:rsidR="001518C9" w:rsidRDefault="001518C9" w:rsidP="0020669B"/>
    <w:p w14:paraId="2B7ED0F3" w14:textId="47116A57" w:rsidR="00581AB3" w:rsidRDefault="00581AB3" w:rsidP="00581AB3">
      <w:pPr>
        <w:pStyle w:val="Heading2"/>
        <w:numPr>
          <w:ilvl w:val="1"/>
          <w:numId w:val="30"/>
        </w:numPr>
      </w:pPr>
      <w:bookmarkStart w:id="3" w:name="_Toc223938214"/>
      <w:r>
        <w:t>Purpose</w:t>
      </w:r>
      <w:bookmarkEnd w:id="3"/>
    </w:p>
    <w:p w14:paraId="0229611A" w14:textId="70802B1B" w:rsidR="00BC12F7" w:rsidRPr="00BC12F7" w:rsidRDefault="00BC12F7" w:rsidP="00BC12F7">
      <w:pPr>
        <w:rPr>
          <w:rFonts w:asciiTheme="minorHAnsi" w:hAnsiTheme="minorHAnsi" w:cstheme="minorHAnsi"/>
          <w:sz w:val="22"/>
          <w:szCs w:val="22"/>
        </w:rPr>
      </w:pPr>
      <w:r w:rsidRPr="00BC12F7">
        <w:rPr>
          <w:rFonts w:asciiTheme="minorHAnsi" w:hAnsiTheme="minorHAnsi" w:cstheme="minorHAnsi"/>
          <w:sz w:val="22"/>
          <w:szCs w:val="22"/>
        </w:rPr>
        <w:t xml:space="preserve">The purpose of the QASP is to describe the systematic methods used to measure performance and to identify the reports required and the resources to be employed.  The QASP provides a means for evaluating whether the contractor is meeting the performance standards identified in the </w:t>
      </w:r>
      <w:r w:rsidR="005E5F28">
        <w:rPr>
          <w:rFonts w:asciiTheme="minorHAnsi" w:hAnsiTheme="minorHAnsi" w:cstheme="minorHAnsi"/>
          <w:sz w:val="22"/>
          <w:szCs w:val="22"/>
        </w:rPr>
        <w:t>SOW</w:t>
      </w:r>
      <w:r w:rsidRPr="00BC12F7">
        <w:rPr>
          <w:rFonts w:asciiTheme="minorHAnsi" w:hAnsiTheme="minorHAnsi" w:cstheme="minorHAnsi"/>
          <w:sz w:val="22"/>
          <w:szCs w:val="22"/>
        </w:rPr>
        <w:t>. This QASP is designed to define roles and responsibilities, identify the performance objectives, define the methodologies used to monitor and evaluate the contractor’s performance, describe quality assurance reporting, and describe the analysis of quality assurance monitoring results.</w:t>
      </w:r>
    </w:p>
    <w:p w14:paraId="5B3ED8FC" w14:textId="77777777" w:rsidR="009436AF" w:rsidRPr="009436AF" w:rsidRDefault="009436AF" w:rsidP="009436AF"/>
    <w:p w14:paraId="5130DA9E" w14:textId="77777777" w:rsidR="009436AF" w:rsidRDefault="009436AF" w:rsidP="00581AB3">
      <w:pPr>
        <w:pStyle w:val="Heading2"/>
        <w:numPr>
          <w:ilvl w:val="1"/>
          <w:numId w:val="30"/>
        </w:numPr>
      </w:pPr>
      <w:bookmarkStart w:id="4" w:name="_Toc223938215"/>
      <w:r w:rsidRPr="009436AF">
        <w:t>QASP Relation to the Contract</w:t>
      </w:r>
      <w:bookmarkEnd w:id="4"/>
      <w:r w:rsidRPr="009436AF">
        <w:t xml:space="preserve"> </w:t>
      </w:r>
    </w:p>
    <w:p w14:paraId="78A510CA" w14:textId="68EE38DC" w:rsidR="00581AB3" w:rsidRDefault="004114C2" w:rsidP="004114C2">
      <w:pPr>
        <w:pStyle w:val="Heading2"/>
        <w:numPr>
          <w:ilvl w:val="2"/>
          <w:numId w:val="30"/>
        </w:numPr>
      </w:pPr>
      <w:bookmarkStart w:id="5" w:name="_Toc223938216"/>
      <w:r>
        <w:t>QASP Revisions</w:t>
      </w:r>
      <w:bookmarkEnd w:id="5"/>
    </w:p>
    <w:p w14:paraId="33E66365" w14:textId="65AF136E" w:rsidR="000F6D5A" w:rsidRDefault="000F6D5A" w:rsidP="004114C2">
      <w:pPr>
        <w:rPr>
          <w:rFonts w:ascii="Calibri" w:hAnsi="Calibri" w:cs="Calibri"/>
          <w:sz w:val="22"/>
          <w:szCs w:val="22"/>
        </w:rPr>
      </w:pPr>
      <w:r w:rsidRPr="000F6D5A">
        <w:rPr>
          <w:rFonts w:ascii="Calibri" w:hAnsi="Calibri" w:cs="Calibri"/>
          <w:sz w:val="22"/>
          <w:szCs w:val="22"/>
        </w:rPr>
        <w:t xml:space="preserve">The Contracting Officer Representative (COR) may make revisions or changes to the QASP procedures and surveillance methods or increase or decrease the degree of surveillance methods at any time during the contract performance period.  Changes to the Metric must be incorporated into the </w:t>
      </w:r>
      <w:r w:rsidR="004B1B5A">
        <w:rPr>
          <w:rFonts w:ascii="Calibri" w:hAnsi="Calibri" w:cs="Calibri"/>
          <w:sz w:val="22"/>
          <w:szCs w:val="22"/>
        </w:rPr>
        <w:t>SOW</w:t>
      </w:r>
      <w:r w:rsidRPr="000F6D5A">
        <w:rPr>
          <w:rFonts w:ascii="Calibri" w:hAnsi="Calibri" w:cs="Calibri"/>
          <w:sz w:val="22"/>
          <w:szCs w:val="22"/>
        </w:rPr>
        <w:t xml:space="preserve">, Performance Requirement Summary (PRS) and QASP by a bilateral modification to contract that is issued by the Contracting Officer (CO).   A copy of the QASP is provided to the contractor to enable the contractor to enhance its Quality Control (QC) program to perform in accordance with its Quality Control Plan (QCP). </w:t>
      </w:r>
    </w:p>
    <w:p w14:paraId="72B1055B" w14:textId="77777777" w:rsidR="00794682" w:rsidRDefault="00794682" w:rsidP="004114C2">
      <w:pPr>
        <w:rPr>
          <w:rFonts w:ascii="Calibri" w:hAnsi="Calibri" w:cs="Calibri"/>
          <w:sz w:val="22"/>
          <w:szCs w:val="22"/>
        </w:rPr>
      </w:pPr>
    </w:p>
    <w:p w14:paraId="27115F80" w14:textId="02C7DA89" w:rsidR="00794682" w:rsidRDefault="00FF20B5" w:rsidP="00794682">
      <w:pPr>
        <w:pStyle w:val="Heading2"/>
        <w:numPr>
          <w:ilvl w:val="2"/>
          <w:numId w:val="30"/>
        </w:numPr>
      </w:pPr>
      <w:bookmarkStart w:id="6" w:name="_Toc223938217"/>
      <w:r w:rsidRPr="00FF20B5">
        <w:t>Surveillance of Performance Progression</w:t>
      </w:r>
      <w:bookmarkEnd w:id="6"/>
    </w:p>
    <w:p w14:paraId="758FC1F9" w14:textId="611D66E2" w:rsidR="00794682" w:rsidRDefault="00D715BC" w:rsidP="00794682">
      <w:pPr>
        <w:rPr>
          <w:rFonts w:ascii="Calibri" w:hAnsi="Calibri" w:cs="Calibri"/>
          <w:sz w:val="22"/>
          <w:szCs w:val="22"/>
        </w:rPr>
      </w:pPr>
      <w:r w:rsidRPr="00D715BC">
        <w:rPr>
          <w:rFonts w:ascii="Calibri" w:hAnsi="Calibri" w:cs="Calibri"/>
          <w:sz w:val="22"/>
          <w:szCs w:val="22"/>
        </w:rPr>
        <w:t>As the performance period progresses, the levels of surveillance may be altered for service areas where performance is either consistently excellent or unsatisfactory.  If consistently good performance, then the amount of surveillance may be reduced. If observations reveal consistent deficiencies, increased surveillance may be implemented.</w:t>
      </w:r>
    </w:p>
    <w:p w14:paraId="160837B3" w14:textId="3234EFF5" w:rsidR="004114C2" w:rsidRPr="004114C2" w:rsidRDefault="000F6D5A" w:rsidP="004114C2">
      <w:pPr>
        <w:rPr>
          <w:rFonts w:ascii="Calibri" w:hAnsi="Calibri" w:cs="Calibri"/>
          <w:sz w:val="22"/>
          <w:szCs w:val="22"/>
        </w:rPr>
      </w:pPr>
      <w:r w:rsidRPr="000F6D5A">
        <w:rPr>
          <w:rFonts w:ascii="Calibri" w:hAnsi="Calibri" w:cs="Calibri"/>
          <w:sz w:val="22"/>
          <w:szCs w:val="22"/>
        </w:rPr>
        <w:t xml:space="preserve">  </w:t>
      </w:r>
    </w:p>
    <w:p w14:paraId="6F821A14" w14:textId="287486B8" w:rsidR="00581AB3" w:rsidRPr="00581AB3" w:rsidRDefault="006F4E9A" w:rsidP="00581AB3">
      <w:pPr>
        <w:pStyle w:val="Heading2"/>
        <w:numPr>
          <w:ilvl w:val="1"/>
          <w:numId w:val="30"/>
        </w:numPr>
      </w:pPr>
      <w:bookmarkStart w:id="7" w:name="_Toc223938218"/>
      <w:r w:rsidRPr="006F4E9A">
        <w:t>QASP Relation to the Quality Control Plan (QCP)</w:t>
      </w:r>
      <w:bookmarkEnd w:id="7"/>
    </w:p>
    <w:p w14:paraId="24413EEA" w14:textId="77CBD9C8" w:rsidR="00581AB3" w:rsidRPr="002222A5" w:rsidRDefault="002222A5" w:rsidP="002222A5">
      <w:pPr>
        <w:rPr>
          <w:rFonts w:asciiTheme="minorHAnsi" w:hAnsiTheme="minorHAnsi" w:cstheme="minorHAnsi"/>
          <w:sz w:val="22"/>
          <w:szCs w:val="22"/>
        </w:rPr>
      </w:pPr>
      <w:r w:rsidRPr="002222A5">
        <w:rPr>
          <w:rFonts w:asciiTheme="minorHAnsi" w:hAnsiTheme="minorHAnsi" w:cstheme="minorHAnsi"/>
          <w:sz w:val="22"/>
          <w:szCs w:val="22"/>
        </w:rPr>
        <w:t xml:space="preserve">The QCP is a required element of </w:t>
      </w:r>
      <w:proofErr w:type="gramStart"/>
      <w:r w:rsidRPr="002222A5">
        <w:rPr>
          <w:rFonts w:asciiTheme="minorHAnsi" w:hAnsiTheme="minorHAnsi" w:cstheme="minorHAnsi"/>
          <w:sz w:val="22"/>
          <w:szCs w:val="22"/>
        </w:rPr>
        <w:t>contract</w:t>
      </w:r>
      <w:proofErr w:type="gramEnd"/>
      <w:r w:rsidRPr="002222A5">
        <w:rPr>
          <w:rFonts w:asciiTheme="minorHAnsi" w:hAnsiTheme="minorHAnsi" w:cstheme="minorHAnsi"/>
          <w:sz w:val="22"/>
          <w:szCs w:val="22"/>
        </w:rPr>
        <w:t xml:space="preserve"> and the Contractor shall adhere to its established quality control processes and procedures in managing and performing work as described in the contract. While the QCP represents the way in which the Contractor will ensure its quality and timeliness of services, as defined in the </w:t>
      </w:r>
      <w:r w:rsidR="00B55AEF">
        <w:rPr>
          <w:rFonts w:asciiTheme="minorHAnsi" w:hAnsiTheme="minorHAnsi" w:cstheme="minorHAnsi"/>
          <w:sz w:val="22"/>
          <w:szCs w:val="22"/>
        </w:rPr>
        <w:t>SOW</w:t>
      </w:r>
      <w:r w:rsidRPr="002222A5">
        <w:rPr>
          <w:rFonts w:asciiTheme="minorHAnsi" w:hAnsiTheme="minorHAnsi" w:cstheme="minorHAnsi"/>
          <w:sz w:val="22"/>
          <w:szCs w:val="22"/>
        </w:rPr>
        <w:t xml:space="preserve">, the QASP represents the way in which the Government personnel specified in </w:t>
      </w:r>
      <w:r w:rsidRPr="002222A5">
        <w:rPr>
          <w:rFonts w:asciiTheme="minorHAnsi" w:hAnsiTheme="minorHAnsi" w:cstheme="minorHAnsi"/>
          <w:i/>
          <w:iCs/>
          <w:sz w:val="22"/>
          <w:szCs w:val="22"/>
        </w:rPr>
        <w:t>Section 3:  Contractor and Government Responsibilities, Paragraph 3.2, Government Responsibilities</w:t>
      </w:r>
      <w:r w:rsidRPr="002222A5">
        <w:rPr>
          <w:rFonts w:asciiTheme="minorHAnsi" w:hAnsiTheme="minorHAnsi" w:cstheme="minorHAnsi"/>
          <w:sz w:val="22"/>
          <w:szCs w:val="22"/>
        </w:rPr>
        <w:t xml:space="preserve"> will evaluate the contractor’s performance. The contractor’s QC program and the residual organization’s QASP should be complementary programs that ensure successful contractor performance.</w:t>
      </w:r>
    </w:p>
    <w:p w14:paraId="5007B216" w14:textId="048CC06B" w:rsidR="0020669B" w:rsidRDefault="0020669B" w:rsidP="0020669B"/>
    <w:p w14:paraId="722011BF" w14:textId="501D19DB" w:rsidR="00D51BE1" w:rsidRDefault="00D51BE1" w:rsidP="00D51BE1">
      <w:pPr>
        <w:pStyle w:val="Heading1"/>
        <w:numPr>
          <w:ilvl w:val="0"/>
          <w:numId w:val="0"/>
        </w:numPr>
        <w:ind w:left="360" w:hanging="360"/>
        <w:rPr>
          <w:rFonts w:asciiTheme="minorHAnsi" w:hAnsiTheme="minorHAnsi" w:cstheme="minorHAnsi"/>
          <w:sz w:val="22"/>
          <w:szCs w:val="22"/>
        </w:rPr>
      </w:pPr>
      <w:bookmarkStart w:id="8" w:name="_Toc223938219"/>
      <w:r>
        <w:rPr>
          <w:rFonts w:asciiTheme="minorHAnsi" w:hAnsiTheme="minorHAnsi" w:cstheme="minorHAnsi"/>
          <w:sz w:val="22"/>
          <w:szCs w:val="22"/>
        </w:rPr>
        <w:t>Section 2: Performance Description</w:t>
      </w:r>
      <w:bookmarkEnd w:id="8"/>
    </w:p>
    <w:p w14:paraId="26BE6B1D" w14:textId="7ED2E8B5" w:rsidR="00D51BE1" w:rsidRDefault="00C41A5D" w:rsidP="00D51BE1">
      <w:pPr>
        <w:rPr>
          <w:rFonts w:asciiTheme="minorHAnsi" w:hAnsiTheme="minorHAnsi" w:cstheme="minorHAnsi"/>
          <w:sz w:val="22"/>
          <w:szCs w:val="22"/>
        </w:rPr>
      </w:pPr>
      <w:r w:rsidRPr="00C41A5D">
        <w:rPr>
          <w:rFonts w:asciiTheme="minorHAnsi" w:hAnsiTheme="minorHAnsi" w:cstheme="minorHAnsi"/>
          <w:sz w:val="22"/>
          <w:szCs w:val="22"/>
        </w:rPr>
        <w:t xml:space="preserve">Performance of the contractor will be monitored through the surveillance methods described in Section 4:  Surveillance Methods to Perform Quality Assurance to assess the Contractor’s performance against </w:t>
      </w:r>
      <w:r w:rsidR="003F73DD">
        <w:rPr>
          <w:rFonts w:asciiTheme="minorHAnsi" w:hAnsiTheme="minorHAnsi" w:cstheme="minorHAnsi"/>
          <w:sz w:val="22"/>
          <w:szCs w:val="22"/>
        </w:rPr>
        <w:t>SOW</w:t>
      </w:r>
      <w:r w:rsidRPr="00C41A5D">
        <w:rPr>
          <w:rFonts w:asciiTheme="minorHAnsi" w:hAnsiTheme="minorHAnsi" w:cstheme="minorHAnsi"/>
          <w:sz w:val="22"/>
          <w:szCs w:val="22"/>
        </w:rPr>
        <w:t xml:space="preserve"> requirements.</w:t>
      </w:r>
    </w:p>
    <w:p w14:paraId="63787A76" w14:textId="1FFEEECA" w:rsidR="00C41A5D" w:rsidRDefault="00C41A5D" w:rsidP="00D51BE1">
      <w:pPr>
        <w:rPr>
          <w:rFonts w:asciiTheme="minorHAnsi" w:hAnsiTheme="minorHAnsi" w:cstheme="minorHAnsi"/>
          <w:sz w:val="22"/>
          <w:szCs w:val="22"/>
        </w:rPr>
      </w:pPr>
    </w:p>
    <w:p w14:paraId="40B83C9C" w14:textId="77777777" w:rsidR="00C41A5D" w:rsidRPr="00C41A5D" w:rsidRDefault="00C41A5D" w:rsidP="00C41A5D">
      <w:pPr>
        <w:pStyle w:val="ListParagraph"/>
        <w:keepNext/>
        <w:keepLines/>
        <w:numPr>
          <w:ilvl w:val="0"/>
          <w:numId w:val="30"/>
        </w:numPr>
        <w:spacing w:before="40"/>
        <w:contextualSpacing w:val="0"/>
        <w:outlineLvl w:val="1"/>
        <w:rPr>
          <w:rFonts w:asciiTheme="majorHAnsi" w:eastAsiaTheme="majorEastAsia" w:hAnsiTheme="majorHAnsi" w:cstheme="majorBidi"/>
          <w:vanish/>
          <w:color w:val="2F5496" w:themeColor="accent1" w:themeShade="BF"/>
          <w:sz w:val="26"/>
          <w:szCs w:val="26"/>
        </w:rPr>
      </w:pPr>
      <w:bookmarkStart w:id="9" w:name="_Toc47609905"/>
      <w:bookmarkStart w:id="10" w:name="_Toc223695135"/>
      <w:bookmarkStart w:id="11" w:name="_Toc223938220"/>
      <w:bookmarkEnd w:id="9"/>
      <w:bookmarkEnd w:id="10"/>
      <w:bookmarkEnd w:id="11"/>
    </w:p>
    <w:p w14:paraId="03AEAF8B" w14:textId="27083588" w:rsidR="00C41A5D" w:rsidRDefault="004C3656" w:rsidP="00C41A5D">
      <w:pPr>
        <w:pStyle w:val="Heading2"/>
        <w:numPr>
          <w:ilvl w:val="1"/>
          <w:numId w:val="30"/>
        </w:numPr>
      </w:pPr>
      <w:bookmarkStart w:id="12" w:name="_Toc223938221"/>
      <w:r w:rsidRPr="004C3656">
        <w:t>Performance Standards and Acceptable Quality Levels (AQLs)</w:t>
      </w:r>
      <w:bookmarkEnd w:id="12"/>
    </w:p>
    <w:p w14:paraId="0477DA66" w14:textId="49423A8F" w:rsidR="009073F1" w:rsidRPr="009073F1" w:rsidRDefault="009073F1" w:rsidP="009073F1">
      <w:pPr>
        <w:rPr>
          <w:rFonts w:asciiTheme="minorHAnsi" w:hAnsiTheme="minorHAnsi" w:cstheme="minorHAnsi"/>
          <w:sz w:val="22"/>
          <w:szCs w:val="22"/>
        </w:rPr>
      </w:pPr>
      <w:r>
        <w:rPr>
          <w:rFonts w:asciiTheme="minorHAnsi" w:hAnsiTheme="minorHAnsi" w:cstheme="minorHAnsi"/>
          <w:sz w:val="22"/>
          <w:szCs w:val="22"/>
        </w:rPr>
        <w:t>For</w:t>
      </w:r>
      <w:r w:rsidRPr="009073F1">
        <w:rPr>
          <w:rFonts w:asciiTheme="minorHAnsi" w:hAnsiTheme="minorHAnsi" w:cstheme="minorHAnsi"/>
          <w:sz w:val="22"/>
          <w:szCs w:val="22"/>
        </w:rPr>
        <w:t xml:space="preserve"> selected activities in </w:t>
      </w:r>
      <w:proofErr w:type="gramStart"/>
      <w:r w:rsidRPr="009073F1">
        <w:rPr>
          <w:rFonts w:asciiTheme="minorHAnsi" w:hAnsiTheme="minorHAnsi" w:cstheme="minorHAnsi"/>
          <w:sz w:val="22"/>
          <w:szCs w:val="22"/>
        </w:rPr>
        <w:t xml:space="preserve">the </w:t>
      </w:r>
      <w:r w:rsidR="001F49D3">
        <w:rPr>
          <w:rFonts w:asciiTheme="minorHAnsi" w:hAnsiTheme="minorHAnsi" w:cstheme="minorHAnsi"/>
          <w:sz w:val="22"/>
          <w:szCs w:val="22"/>
        </w:rPr>
        <w:t>SOW</w:t>
      </w:r>
      <w:proofErr w:type="gramEnd"/>
      <w:r w:rsidRPr="009073F1">
        <w:rPr>
          <w:rFonts w:asciiTheme="minorHAnsi" w:hAnsiTheme="minorHAnsi" w:cstheme="minorHAnsi"/>
          <w:sz w:val="22"/>
          <w:szCs w:val="22"/>
        </w:rPr>
        <w:t xml:space="preserve">, the PRS provides a performance standard and an AQL.  A performance standard is the expected level of contractor performance.  An AQL defines the level of performance that is satisfactory.  Depending on the service evaluated and the evaluation method selected, performance standards and AQLs may be stated as </w:t>
      </w:r>
      <w:proofErr w:type="gramStart"/>
      <w:r w:rsidRPr="009073F1">
        <w:rPr>
          <w:rFonts w:asciiTheme="minorHAnsi" w:hAnsiTheme="minorHAnsi" w:cstheme="minorHAnsi"/>
          <w:sz w:val="22"/>
          <w:szCs w:val="22"/>
        </w:rPr>
        <w:t>a number of</w:t>
      </w:r>
      <w:proofErr w:type="gramEnd"/>
      <w:r w:rsidRPr="009073F1">
        <w:rPr>
          <w:rFonts w:asciiTheme="minorHAnsi" w:hAnsiTheme="minorHAnsi" w:cstheme="minorHAnsi"/>
          <w:sz w:val="22"/>
          <w:szCs w:val="22"/>
        </w:rPr>
        <w:t xml:space="preserve"> occurrences or as a percentage.  Performance standards and AQLs for random sampling and 100 percent inspection are generally stated as percentages.  For periodic inspections, performance standards may be stated as either percentages or as absolute numbers.</w:t>
      </w:r>
    </w:p>
    <w:p w14:paraId="0502361A" w14:textId="77777777" w:rsidR="009073F1" w:rsidRPr="009073F1" w:rsidRDefault="009073F1" w:rsidP="009073F1">
      <w:pPr>
        <w:rPr>
          <w:rFonts w:asciiTheme="minorHAnsi" w:hAnsiTheme="minorHAnsi" w:cstheme="minorHAnsi"/>
          <w:sz w:val="22"/>
          <w:szCs w:val="22"/>
        </w:rPr>
      </w:pPr>
    </w:p>
    <w:p w14:paraId="09D9B6EF" w14:textId="4A55B202" w:rsidR="00524BCB" w:rsidRDefault="009073F1" w:rsidP="009073F1">
      <w:pPr>
        <w:rPr>
          <w:rFonts w:asciiTheme="minorHAnsi" w:hAnsiTheme="minorHAnsi" w:cstheme="minorHAnsi"/>
          <w:sz w:val="22"/>
          <w:szCs w:val="22"/>
        </w:rPr>
      </w:pPr>
      <w:r w:rsidRPr="009073F1">
        <w:rPr>
          <w:rFonts w:asciiTheme="minorHAnsi" w:hAnsiTheme="minorHAnsi" w:cstheme="minorHAnsi"/>
          <w:sz w:val="22"/>
          <w:szCs w:val="22"/>
        </w:rPr>
        <w:t xml:space="preserve">The contract requires the Contractor to perform all work as specified.  Any inaccuracies or omissions in services or products are referred to as “defects” on the part of the Contractor. The Contractor shall be responsible for all identified </w:t>
      </w:r>
      <w:r w:rsidRPr="009073F1">
        <w:rPr>
          <w:rFonts w:asciiTheme="minorHAnsi" w:hAnsiTheme="minorHAnsi" w:cstheme="minorHAnsi"/>
          <w:sz w:val="22"/>
          <w:szCs w:val="22"/>
        </w:rPr>
        <w:lastRenderedPageBreak/>
        <w:t xml:space="preserve">defects and may be required to perform the work at no cost to the government. The AQLs </w:t>
      </w:r>
      <w:proofErr w:type="gramStart"/>
      <w:r w:rsidRPr="009073F1">
        <w:rPr>
          <w:rFonts w:asciiTheme="minorHAnsi" w:hAnsiTheme="minorHAnsi" w:cstheme="minorHAnsi"/>
          <w:sz w:val="22"/>
          <w:szCs w:val="22"/>
        </w:rPr>
        <w:t>take into account</w:t>
      </w:r>
      <w:proofErr w:type="gramEnd"/>
      <w:r w:rsidRPr="009073F1">
        <w:rPr>
          <w:rFonts w:asciiTheme="minorHAnsi" w:hAnsiTheme="minorHAnsi" w:cstheme="minorHAnsi"/>
          <w:sz w:val="22"/>
          <w:szCs w:val="22"/>
        </w:rPr>
        <w:t xml:space="preserve"> that in some instances an allowable level of deficiencies (deviations) is possible while overall performance continues to meet the government’s desired level of service</w:t>
      </w:r>
      <w:r w:rsidR="00524BCB">
        <w:rPr>
          <w:rFonts w:asciiTheme="minorHAnsi" w:hAnsiTheme="minorHAnsi" w:cstheme="minorHAnsi"/>
          <w:sz w:val="22"/>
          <w:szCs w:val="22"/>
        </w:rPr>
        <w:t>.</w:t>
      </w:r>
    </w:p>
    <w:p w14:paraId="549ACBC5" w14:textId="518824A0" w:rsidR="00524BCB" w:rsidRDefault="00524BCB" w:rsidP="009073F1">
      <w:pPr>
        <w:rPr>
          <w:rFonts w:asciiTheme="minorHAnsi" w:hAnsiTheme="minorHAnsi" w:cstheme="minorHAnsi"/>
          <w:sz w:val="22"/>
          <w:szCs w:val="22"/>
        </w:rPr>
      </w:pPr>
    </w:p>
    <w:p w14:paraId="50938974" w14:textId="2517CED5" w:rsidR="00524BCB" w:rsidRDefault="008103BF" w:rsidP="00524BCB">
      <w:pPr>
        <w:pStyle w:val="Heading2"/>
        <w:numPr>
          <w:ilvl w:val="2"/>
          <w:numId w:val="30"/>
        </w:numPr>
      </w:pPr>
      <w:bookmarkStart w:id="13" w:name="_Toc223938222"/>
      <w:r w:rsidRPr="008103BF">
        <w:t>Allowable Deviation</w:t>
      </w:r>
      <w:bookmarkEnd w:id="13"/>
    </w:p>
    <w:p w14:paraId="6EF1E2B7" w14:textId="2793E245" w:rsidR="00524BCB" w:rsidRDefault="00574637" w:rsidP="00524BCB">
      <w:pPr>
        <w:rPr>
          <w:rFonts w:asciiTheme="minorHAnsi" w:hAnsiTheme="minorHAnsi" w:cstheme="minorHAnsi"/>
          <w:sz w:val="22"/>
          <w:szCs w:val="22"/>
        </w:rPr>
      </w:pPr>
      <w:r w:rsidRPr="00574637">
        <w:rPr>
          <w:rFonts w:ascii="Calibri" w:hAnsi="Calibri" w:cs="Calibri"/>
          <w:sz w:val="22"/>
          <w:szCs w:val="22"/>
        </w:rPr>
        <w:t xml:space="preserve">The AQLs define the level or number of performance deficiencies the Contractor is permitted to reach under this contract.  AQLs </w:t>
      </w:r>
      <w:proofErr w:type="gramStart"/>
      <w:r w:rsidRPr="00574637">
        <w:rPr>
          <w:rFonts w:ascii="Calibri" w:hAnsi="Calibri" w:cs="Calibri"/>
          <w:sz w:val="22"/>
          <w:szCs w:val="22"/>
        </w:rPr>
        <w:t>take into account</w:t>
      </w:r>
      <w:proofErr w:type="gramEnd"/>
      <w:r w:rsidRPr="00574637">
        <w:rPr>
          <w:rFonts w:ascii="Calibri" w:hAnsi="Calibri" w:cs="Calibri"/>
          <w:sz w:val="22"/>
          <w:szCs w:val="22"/>
        </w:rPr>
        <w:t xml:space="preserve"> the difference between an occasional defect and a gross number of defects.  AQLs can be expressed as a percentage of or as an absolute number (e.g., three per month).  There may be instances where 100 percent compliance is required, and no deviation is acceptable (e.g., where safety is involved).</w:t>
      </w:r>
    </w:p>
    <w:p w14:paraId="0BFD6580" w14:textId="5C816499" w:rsidR="00C41A5D" w:rsidRDefault="00C41A5D" w:rsidP="00D51BE1"/>
    <w:p w14:paraId="0FE0188F" w14:textId="45BF223C" w:rsidR="00574637" w:rsidRDefault="00574637" w:rsidP="00574637">
      <w:pPr>
        <w:pStyle w:val="Heading2"/>
        <w:numPr>
          <w:ilvl w:val="2"/>
          <w:numId w:val="30"/>
        </w:numPr>
      </w:pPr>
      <w:bookmarkStart w:id="14" w:name="_Toc223938223"/>
      <w:r>
        <w:t>Substantially Complete</w:t>
      </w:r>
      <w:bookmarkEnd w:id="14"/>
    </w:p>
    <w:p w14:paraId="4255AAC1" w14:textId="65D2E8E4" w:rsidR="0020669B" w:rsidRDefault="003F5852" w:rsidP="0020669B">
      <w:pPr>
        <w:rPr>
          <w:rFonts w:ascii="Calibri" w:hAnsi="Calibri" w:cs="Calibri"/>
          <w:sz w:val="22"/>
          <w:szCs w:val="22"/>
        </w:rPr>
      </w:pPr>
      <w:r w:rsidRPr="003F5852">
        <w:rPr>
          <w:rFonts w:ascii="Calibri" w:hAnsi="Calibri" w:cs="Calibri"/>
          <w:sz w:val="22"/>
          <w:szCs w:val="22"/>
        </w:rPr>
        <w:t>In some cases, service outputs are evaluated using subjective values (e.g., excellent, satisfactory, unsatisfactory).  The criteria for acceptable performance and for defects must be defined for these service outputs. The concept of “substantially complete” should be the basis for inspections based on subjective scales. Work is considered “substantially complete” where there has been no significant departure from the terms of the contract and no omission of essential work. In addition, the Contractor has performed the work required to the best of its ability and the only</w:t>
      </w:r>
      <w:r>
        <w:rPr>
          <w:rFonts w:ascii="Calibri" w:hAnsi="Calibri" w:cs="Calibri"/>
          <w:sz w:val="22"/>
          <w:szCs w:val="22"/>
        </w:rPr>
        <w:t xml:space="preserve"> </w:t>
      </w:r>
      <w:r w:rsidRPr="003F5852">
        <w:rPr>
          <w:rFonts w:ascii="Calibri" w:hAnsi="Calibri" w:cs="Calibri"/>
          <w:sz w:val="22"/>
          <w:szCs w:val="22"/>
        </w:rPr>
        <w:t>variance consists of minor omissions or deficiencies.</w:t>
      </w:r>
    </w:p>
    <w:p w14:paraId="673D628B" w14:textId="38FA6808" w:rsidR="00A30709" w:rsidRDefault="00A30709" w:rsidP="0020669B">
      <w:pPr>
        <w:rPr>
          <w:rFonts w:ascii="Calibri" w:hAnsi="Calibri" w:cs="Calibri"/>
          <w:sz w:val="22"/>
          <w:szCs w:val="22"/>
        </w:rPr>
      </w:pPr>
    </w:p>
    <w:p w14:paraId="3641CE26" w14:textId="381020AC" w:rsidR="00A30709" w:rsidRDefault="00A30709" w:rsidP="00A30709">
      <w:pPr>
        <w:pStyle w:val="Heading2"/>
        <w:numPr>
          <w:ilvl w:val="1"/>
          <w:numId w:val="30"/>
        </w:numPr>
      </w:pPr>
      <w:bookmarkStart w:id="15" w:name="_Toc223938224"/>
      <w:r>
        <w:t>Non-Performance</w:t>
      </w:r>
      <w:bookmarkEnd w:id="15"/>
    </w:p>
    <w:p w14:paraId="6B1767F5" w14:textId="4D60DC1C" w:rsidR="00336F8A" w:rsidRPr="00336F8A" w:rsidRDefault="00336F8A" w:rsidP="00336F8A">
      <w:pPr>
        <w:rPr>
          <w:rFonts w:asciiTheme="minorHAnsi" w:hAnsiTheme="minorHAnsi" w:cstheme="minorHAnsi"/>
          <w:sz w:val="22"/>
          <w:szCs w:val="22"/>
        </w:rPr>
      </w:pPr>
      <w:r w:rsidRPr="00336F8A">
        <w:rPr>
          <w:rFonts w:asciiTheme="minorHAnsi" w:hAnsiTheme="minorHAnsi" w:cstheme="minorHAnsi"/>
          <w:sz w:val="22"/>
          <w:szCs w:val="22"/>
        </w:rPr>
        <w:t>Non-performance occurs when the contractor’s performance does not meet the AQL for a given requirement.  Requirements may contain multiple performance elements, and therefore, deficiencies may occur in one or more aspects of performance (e.g., timeliness, accuracy, completeness, etc.) or subject areas of effort.</w:t>
      </w:r>
    </w:p>
    <w:p w14:paraId="7BFC025C" w14:textId="77777777" w:rsidR="00336F8A" w:rsidRPr="00336F8A" w:rsidRDefault="00336F8A" w:rsidP="00336F8A">
      <w:pPr>
        <w:rPr>
          <w:rFonts w:asciiTheme="minorHAnsi" w:hAnsiTheme="minorHAnsi" w:cstheme="minorHAnsi"/>
          <w:sz w:val="22"/>
          <w:szCs w:val="22"/>
        </w:rPr>
      </w:pPr>
    </w:p>
    <w:p w14:paraId="7975C635" w14:textId="61BD176A" w:rsidR="00A30709" w:rsidRDefault="00336F8A" w:rsidP="00336F8A">
      <w:pPr>
        <w:rPr>
          <w:rFonts w:asciiTheme="minorHAnsi" w:hAnsiTheme="minorHAnsi" w:cstheme="minorHAnsi"/>
          <w:sz w:val="22"/>
          <w:szCs w:val="22"/>
        </w:rPr>
      </w:pPr>
      <w:r w:rsidRPr="00336F8A">
        <w:rPr>
          <w:rFonts w:asciiTheme="minorHAnsi" w:hAnsiTheme="minorHAnsi" w:cstheme="minorHAnsi"/>
          <w:sz w:val="22"/>
          <w:szCs w:val="22"/>
        </w:rPr>
        <w:t>When surveillance indicates that the contractor's service output is not in compliance with the contract requirements, the Contracting Officer’s Representative (COR) must determine whether the Contractor or the Government caused the deficiency.  If the cause of the defect rests with the Government, corrective action must be taken through Government channels. If the cause of the defect is due to action or inaction by the contractor, the contractor is responsible for correction of the problem at no additional expense to the Government.</w:t>
      </w:r>
    </w:p>
    <w:p w14:paraId="2E382895" w14:textId="3B79A542" w:rsidR="00272207" w:rsidRDefault="00272207" w:rsidP="00336F8A">
      <w:pPr>
        <w:rPr>
          <w:rFonts w:asciiTheme="minorHAnsi" w:hAnsiTheme="minorHAnsi" w:cstheme="minorHAnsi"/>
          <w:sz w:val="22"/>
          <w:szCs w:val="22"/>
        </w:rPr>
      </w:pPr>
    </w:p>
    <w:p w14:paraId="706E46F9" w14:textId="3D843B4A" w:rsidR="00272207" w:rsidRDefault="00272207" w:rsidP="00272207">
      <w:pPr>
        <w:pStyle w:val="Heading2"/>
        <w:numPr>
          <w:ilvl w:val="2"/>
          <w:numId w:val="30"/>
        </w:numPr>
      </w:pPr>
      <w:bookmarkStart w:id="16" w:name="_Toc223938225"/>
      <w:r>
        <w:t>Documentation</w:t>
      </w:r>
      <w:bookmarkEnd w:id="16"/>
    </w:p>
    <w:p w14:paraId="44C5B99B" w14:textId="0389A561" w:rsidR="00272207" w:rsidRDefault="33ED9D82" w:rsidP="00272207">
      <w:pPr>
        <w:rPr>
          <w:rFonts w:ascii="Calibri" w:hAnsi="Calibri" w:cs="Calibri"/>
          <w:sz w:val="22"/>
          <w:szCs w:val="22"/>
        </w:rPr>
      </w:pPr>
      <w:r w:rsidRPr="33ED9D82">
        <w:rPr>
          <w:rFonts w:ascii="Calibri" w:hAnsi="Calibri" w:cs="Calibri"/>
          <w:sz w:val="22"/>
          <w:szCs w:val="22"/>
        </w:rPr>
        <w:t xml:space="preserve">Documentation of work non-performed or unacceptable work is essential for tracking Contractor performance. The COR will document deficient work by compiling facts describing the inspection methods and results and to substantiate nonconformance with the contract.  A sample documentation reporting form is provided in </w:t>
      </w:r>
      <w:r w:rsidR="00692798">
        <w:rPr>
          <w:rFonts w:ascii="Calibri" w:hAnsi="Calibri" w:cs="Calibri"/>
          <w:sz w:val="22"/>
          <w:szCs w:val="22"/>
        </w:rPr>
        <w:t>Appendix B</w:t>
      </w:r>
      <w:r w:rsidRPr="33ED9D82">
        <w:rPr>
          <w:rFonts w:ascii="Calibri" w:hAnsi="Calibri" w:cs="Calibri"/>
          <w:sz w:val="22"/>
          <w:szCs w:val="22"/>
        </w:rPr>
        <w:t xml:space="preserve">: </w:t>
      </w:r>
      <w:r w:rsidR="00D635A6">
        <w:rPr>
          <w:rFonts w:ascii="Calibri" w:hAnsi="Calibri" w:cs="Calibri"/>
          <w:sz w:val="22"/>
          <w:szCs w:val="22"/>
        </w:rPr>
        <w:t>Planting</w:t>
      </w:r>
      <w:r w:rsidR="006955C6">
        <w:rPr>
          <w:rFonts w:ascii="Calibri" w:hAnsi="Calibri" w:cs="Calibri"/>
          <w:sz w:val="22"/>
          <w:szCs w:val="22"/>
        </w:rPr>
        <w:t xml:space="preserve"> Inspection </w:t>
      </w:r>
      <w:r w:rsidR="00D635A6">
        <w:rPr>
          <w:rFonts w:ascii="Calibri" w:hAnsi="Calibri" w:cs="Calibri"/>
          <w:sz w:val="22"/>
          <w:szCs w:val="22"/>
        </w:rPr>
        <w:t>Sheet</w:t>
      </w:r>
      <w:r w:rsidRPr="33ED9D82">
        <w:rPr>
          <w:rFonts w:ascii="Calibri" w:hAnsi="Calibri" w:cs="Calibri"/>
          <w:sz w:val="22"/>
          <w:szCs w:val="22"/>
        </w:rPr>
        <w:t>.  The documentation, with any recommendations, will be forwarded to the CO.  In the case of the Contractor, the COR will decide whether to elevate the problem to the CO for corrective action.</w:t>
      </w:r>
    </w:p>
    <w:p w14:paraId="3CFF6DD0" w14:textId="77777777" w:rsidR="00C44C39" w:rsidRDefault="00C44C39" w:rsidP="00272207">
      <w:pPr>
        <w:rPr>
          <w:rFonts w:ascii="Calibri" w:hAnsi="Calibri" w:cs="Calibri"/>
          <w:sz w:val="22"/>
          <w:szCs w:val="22"/>
        </w:rPr>
      </w:pPr>
    </w:p>
    <w:p w14:paraId="666696B6" w14:textId="7F1375B6" w:rsidR="05F235D5" w:rsidRDefault="05F235D5" w:rsidP="05F235D5">
      <w:pPr>
        <w:rPr>
          <w:rFonts w:asciiTheme="minorHAnsi" w:hAnsiTheme="minorHAnsi" w:cstheme="minorBidi"/>
          <w:sz w:val="22"/>
          <w:szCs w:val="22"/>
        </w:rPr>
      </w:pPr>
      <w:r w:rsidRPr="05F235D5">
        <w:rPr>
          <w:rFonts w:asciiTheme="minorHAnsi" w:hAnsiTheme="minorHAnsi" w:cstheme="minorBidi"/>
          <w:sz w:val="22"/>
          <w:szCs w:val="22"/>
        </w:rPr>
        <w:t>B: Example Discrepancy Report</w:t>
      </w:r>
    </w:p>
    <w:p w14:paraId="070966B2" w14:textId="18C7BF04" w:rsidR="05F235D5" w:rsidRDefault="05F235D5" w:rsidP="05F235D5">
      <w:pPr>
        <w:rPr>
          <w:rFonts w:ascii="Calibri" w:hAnsi="Calibri" w:cs="Calibri"/>
          <w:sz w:val="22"/>
          <w:szCs w:val="22"/>
        </w:rPr>
      </w:pPr>
    </w:p>
    <w:p w14:paraId="29BE55FB" w14:textId="5777DB91" w:rsidR="007D2C35" w:rsidRDefault="0092091B" w:rsidP="007D2C35">
      <w:pPr>
        <w:pStyle w:val="Heading2"/>
        <w:numPr>
          <w:ilvl w:val="2"/>
          <w:numId w:val="30"/>
        </w:numPr>
      </w:pPr>
      <w:bookmarkStart w:id="17" w:name="_Toc223938226"/>
      <w:r>
        <w:t>Remedial Actions</w:t>
      </w:r>
      <w:bookmarkEnd w:id="17"/>
    </w:p>
    <w:p w14:paraId="3179D3C7" w14:textId="2D334CCB" w:rsidR="007D2C35" w:rsidRDefault="00C44C39" w:rsidP="007D2C35">
      <w:pPr>
        <w:rPr>
          <w:rFonts w:ascii="Calibri" w:hAnsi="Calibri" w:cs="Calibri"/>
          <w:sz w:val="22"/>
          <w:szCs w:val="22"/>
        </w:rPr>
      </w:pPr>
      <w:r w:rsidRPr="00C44C39">
        <w:rPr>
          <w:rFonts w:ascii="Calibri" w:hAnsi="Calibri" w:cs="Calibri"/>
          <w:sz w:val="22"/>
          <w:szCs w:val="22"/>
        </w:rPr>
        <w:t xml:space="preserve">The Federal Acquisition Regulation allows for penalties </w:t>
      </w:r>
      <w:proofErr w:type="gramStart"/>
      <w:r w:rsidRPr="00C44C39">
        <w:rPr>
          <w:rFonts w:ascii="Calibri" w:hAnsi="Calibri" w:cs="Calibri"/>
          <w:sz w:val="22"/>
          <w:szCs w:val="22"/>
        </w:rPr>
        <w:t>in the event that</w:t>
      </w:r>
      <w:proofErr w:type="gramEnd"/>
      <w:r w:rsidRPr="00C44C39">
        <w:rPr>
          <w:rFonts w:ascii="Calibri" w:hAnsi="Calibri" w:cs="Calibri"/>
          <w:sz w:val="22"/>
          <w:szCs w:val="22"/>
        </w:rPr>
        <w:t xml:space="preserve"> the Contractor fails to perform the required services.   Penalties are defined as those actions taken under the direction of the CO against the contractor within the general provisions of the contract for nonconformance to </w:t>
      </w:r>
      <w:proofErr w:type="gramStart"/>
      <w:r w:rsidRPr="00C44C39">
        <w:rPr>
          <w:rFonts w:ascii="Calibri" w:hAnsi="Calibri" w:cs="Calibri"/>
          <w:sz w:val="22"/>
          <w:szCs w:val="22"/>
        </w:rPr>
        <w:t xml:space="preserve">the </w:t>
      </w:r>
      <w:r w:rsidR="007F6A9A">
        <w:rPr>
          <w:rFonts w:ascii="Calibri" w:hAnsi="Calibri" w:cs="Calibri"/>
          <w:sz w:val="22"/>
          <w:szCs w:val="22"/>
        </w:rPr>
        <w:t>SOW</w:t>
      </w:r>
      <w:proofErr w:type="gramEnd"/>
      <w:r w:rsidRPr="00C44C39">
        <w:rPr>
          <w:rFonts w:ascii="Calibri" w:hAnsi="Calibri" w:cs="Calibri"/>
          <w:sz w:val="22"/>
          <w:szCs w:val="22"/>
        </w:rPr>
        <w:t xml:space="preserve"> and PRS.</w:t>
      </w:r>
    </w:p>
    <w:p w14:paraId="1CB24BCB" w14:textId="7F126304" w:rsidR="00DC1AE2" w:rsidRDefault="00DC1AE2" w:rsidP="007D2C35">
      <w:pPr>
        <w:rPr>
          <w:rFonts w:ascii="Calibri" w:hAnsi="Calibri" w:cs="Calibri"/>
          <w:sz w:val="22"/>
          <w:szCs w:val="22"/>
        </w:rPr>
      </w:pPr>
    </w:p>
    <w:p w14:paraId="25F215C8" w14:textId="52125311" w:rsidR="00DC1AE2" w:rsidRDefault="00DC1AE2" w:rsidP="00DC1AE2">
      <w:pPr>
        <w:pStyle w:val="Heading1"/>
        <w:numPr>
          <w:ilvl w:val="0"/>
          <w:numId w:val="0"/>
        </w:numPr>
        <w:ind w:left="360" w:hanging="360"/>
        <w:rPr>
          <w:rFonts w:asciiTheme="minorHAnsi" w:hAnsiTheme="minorHAnsi" w:cstheme="minorHAnsi"/>
          <w:sz w:val="22"/>
          <w:szCs w:val="22"/>
        </w:rPr>
      </w:pPr>
      <w:bookmarkStart w:id="18" w:name="_Toc223938227"/>
      <w:r>
        <w:rPr>
          <w:rFonts w:asciiTheme="minorHAnsi" w:hAnsiTheme="minorHAnsi" w:cstheme="minorHAnsi"/>
          <w:sz w:val="22"/>
          <w:szCs w:val="22"/>
        </w:rPr>
        <w:t>Section 3: Contractor and Government Responsibilities</w:t>
      </w:r>
      <w:bookmarkEnd w:id="18"/>
    </w:p>
    <w:p w14:paraId="10BCD016" w14:textId="77777777" w:rsidR="00DC1AE2" w:rsidRPr="00C41A5D" w:rsidRDefault="00DC1AE2" w:rsidP="00DC1AE2">
      <w:pPr>
        <w:pStyle w:val="ListParagraph"/>
        <w:keepNext/>
        <w:keepLines/>
        <w:numPr>
          <w:ilvl w:val="0"/>
          <w:numId w:val="30"/>
        </w:numPr>
        <w:spacing w:before="40"/>
        <w:contextualSpacing w:val="0"/>
        <w:outlineLvl w:val="1"/>
        <w:rPr>
          <w:rFonts w:asciiTheme="majorHAnsi" w:eastAsiaTheme="majorEastAsia" w:hAnsiTheme="majorHAnsi" w:cstheme="majorBidi"/>
          <w:vanish/>
          <w:color w:val="2F5496" w:themeColor="accent1" w:themeShade="BF"/>
          <w:sz w:val="26"/>
          <w:szCs w:val="26"/>
        </w:rPr>
      </w:pPr>
      <w:bookmarkStart w:id="19" w:name="_Toc47609913"/>
      <w:bookmarkStart w:id="20" w:name="_Toc223695143"/>
      <w:bookmarkStart w:id="21" w:name="_Toc223938228"/>
      <w:bookmarkEnd w:id="19"/>
      <w:bookmarkEnd w:id="20"/>
      <w:bookmarkEnd w:id="21"/>
    </w:p>
    <w:p w14:paraId="368794A4" w14:textId="5BE0B660" w:rsidR="00DC1AE2" w:rsidRDefault="00DC1AE2" w:rsidP="00DC1AE2">
      <w:pPr>
        <w:pStyle w:val="Heading2"/>
        <w:numPr>
          <w:ilvl w:val="1"/>
          <w:numId w:val="30"/>
        </w:numPr>
      </w:pPr>
      <w:bookmarkStart w:id="22" w:name="_Toc223938229"/>
      <w:r>
        <w:t>Contractor Responsibility</w:t>
      </w:r>
      <w:bookmarkEnd w:id="22"/>
    </w:p>
    <w:p w14:paraId="7F6D7A19" w14:textId="57AD62DB" w:rsidR="00DC1AE2" w:rsidRDefault="00C350E3" w:rsidP="00DC1AE2">
      <w:pPr>
        <w:rPr>
          <w:rFonts w:asciiTheme="minorHAnsi" w:hAnsiTheme="minorHAnsi" w:cstheme="minorHAnsi"/>
          <w:sz w:val="22"/>
          <w:szCs w:val="22"/>
        </w:rPr>
      </w:pPr>
      <w:r w:rsidRPr="00C350E3">
        <w:rPr>
          <w:rFonts w:asciiTheme="minorHAnsi" w:hAnsiTheme="minorHAnsi" w:cstheme="minorHAnsi"/>
          <w:sz w:val="22"/>
          <w:szCs w:val="22"/>
        </w:rPr>
        <w:t>The Contractor is responsible for delivering products or services in accordance with the contract.  Implementing its QCP, which describes the Contractor’s methods for ensuring all products and services under the contract meet established performance standards and AQLs.  Maintaining, and providing for audit, quality control records and reports and all records associated with the investigation and complaint resolutions.  Appointing a single quality control point-of-contact to act as a central recipient of communication from the COR or CO.</w:t>
      </w:r>
    </w:p>
    <w:p w14:paraId="31B65BF4" w14:textId="3BF264CD" w:rsidR="00C350E3" w:rsidRDefault="00C350E3" w:rsidP="00DC1AE2">
      <w:pPr>
        <w:rPr>
          <w:rFonts w:asciiTheme="minorHAnsi" w:hAnsiTheme="minorHAnsi" w:cstheme="minorHAnsi"/>
          <w:sz w:val="22"/>
          <w:szCs w:val="22"/>
        </w:rPr>
      </w:pPr>
    </w:p>
    <w:p w14:paraId="10C093A1" w14:textId="174B5E2E" w:rsidR="00C350E3" w:rsidRDefault="00C350E3" w:rsidP="00C350E3">
      <w:pPr>
        <w:pStyle w:val="Heading2"/>
        <w:numPr>
          <w:ilvl w:val="1"/>
          <w:numId w:val="30"/>
        </w:numPr>
      </w:pPr>
      <w:bookmarkStart w:id="23" w:name="_Toc223938230"/>
      <w:r>
        <w:lastRenderedPageBreak/>
        <w:t>Government Responsibility</w:t>
      </w:r>
      <w:bookmarkEnd w:id="23"/>
    </w:p>
    <w:p w14:paraId="41CF072B" w14:textId="5BB19976" w:rsidR="00543122" w:rsidRDefault="00543122" w:rsidP="00543122">
      <w:pPr>
        <w:pStyle w:val="Heading2"/>
        <w:numPr>
          <w:ilvl w:val="2"/>
          <w:numId w:val="30"/>
        </w:numPr>
      </w:pPr>
      <w:bookmarkStart w:id="24" w:name="_Toc223938231"/>
      <w:r>
        <w:t>Contracting Officer (CO)</w:t>
      </w:r>
      <w:bookmarkEnd w:id="24"/>
    </w:p>
    <w:p w14:paraId="5291E36F" w14:textId="3E17E47D" w:rsidR="00543122" w:rsidRDefault="00F26A72" w:rsidP="00543122">
      <w:pPr>
        <w:rPr>
          <w:rFonts w:ascii="Calibri" w:hAnsi="Calibri" w:cs="Calibri"/>
          <w:sz w:val="22"/>
          <w:szCs w:val="22"/>
        </w:rPr>
      </w:pPr>
      <w:r w:rsidRPr="00F26A72">
        <w:rPr>
          <w:rFonts w:ascii="Calibri" w:hAnsi="Calibri" w:cs="Calibri"/>
          <w:sz w:val="22"/>
          <w:szCs w:val="22"/>
        </w:rPr>
        <w:t xml:space="preserve">The CO is responsible for administering and monitoring contract compliance, contract administration, and cost control and for resolving any differences between the observations documented by COR and the contractor’s performance.  The CO may delegate various day-to-day contract administration duties to </w:t>
      </w:r>
      <w:proofErr w:type="gramStart"/>
      <w:r w:rsidRPr="00F26A72">
        <w:rPr>
          <w:rFonts w:ascii="Calibri" w:hAnsi="Calibri" w:cs="Calibri"/>
          <w:sz w:val="22"/>
          <w:szCs w:val="22"/>
        </w:rPr>
        <w:t>a</w:t>
      </w:r>
      <w:proofErr w:type="gramEnd"/>
      <w:r w:rsidRPr="00F26A72">
        <w:rPr>
          <w:rFonts w:ascii="Calibri" w:hAnsi="Calibri" w:cs="Calibri"/>
          <w:sz w:val="22"/>
          <w:szCs w:val="22"/>
        </w:rPr>
        <w:t xml:space="preserve"> Administering ACO (ACO) and/or the COR for performance management and administrative actions such as invoice approval and issuance of Contract Discrepancy Reports may be, and normally are, delegated by the CO to the COR.  The CO shall approve any revisions to the QASP processes or standards.</w:t>
      </w:r>
    </w:p>
    <w:p w14:paraId="35A57025" w14:textId="26CC0207" w:rsidR="00F26A72" w:rsidRDefault="00F26A72" w:rsidP="00543122">
      <w:pPr>
        <w:rPr>
          <w:rFonts w:ascii="Calibri" w:hAnsi="Calibri" w:cs="Calibri"/>
          <w:sz w:val="22"/>
          <w:szCs w:val="22"/>
        </w:rPr>
      </w:pPr>
    </w:p>
    <w:p w14:paraId="0BCF1C82" w14:textId="194A6130" w:rsidR="00F26A72" w:rsidRDefault="00F26A72" w:rsidP="00F26A72">
      <w:pPr>
        <w:pStyle w:val="Heading2"/>
        <w:numPr>
          <w:ilvl w:val="2"/>
          <w:numId w:val="30"/>
        </w:numPr>
      </w:pPr>
      <w:bookmarkStart w:id="25" w:name="_Toc223938232"/>
      <w:r>
        <w:t>Contracting Officer Representative (COR)</w:t>
      </w:r>
      <w:bookmarkEnd w:id="25"/>
    </w:p>
    <w:p w14:paraId="60D23770" w14:textId="0C6C9AF7" w:rsidR="005608D8" w:rsidRPr="005608D8" w:rsidRDefault="005608D8" w:rsidP="005608D8">
      <w:pPr>
        <w:rPr>
          <w:rFonts w:ascii="Calibri" w:hAnsi="Calibri" w:cs="Calibri"/>
          <w:sz w:val="22"/>
          <w:szCs w:val="22"/>
        </w:rPr>
      </w:pPr>
      <w:r w:rsidRPr="005608D8">
        <w:rPr>
          <w:rFonts w:ascii="Calibri" w:hAnsi="Calibri" w:cs="Calibri"/>
          <w:sz w:val="22"/>
          <w:szCs w:val="22"/>
        </w:rPr>
        <w:t>The COR, is designated in writing, by the CO.  The COR will ensure that the QA function is properly executed, plays a key role in contract administration and performs the contract surveillance and monitoring. Some key contract administration duties include, but are not limited to, performs surveillance as required by this QASP;  make recommendations to the CO for issuance of Contract Discrepancy Reports or letters of commendation and acceptance or rejection of completed work and for administrative actions based on unsatisfactory or non-performed work, and revisions or changes to the QASP; and assists the CO in identifying necessary contract modifications and preparing reports of Contractor performance and cost.</w:t>
      </w:r>
    </w:p>
    <w:p w14:paraId="7BA59EF2" w14:textId="77777777" w:rsidR="005608D8" w:rsidRPr="005608D8" w:rsidRDefault="005608D8" w:rsidP="005608D8">
      <w:pPr>
        <w:rPr>
          <w:rFonts w:ascii="Calibri" w:hAnsi="Calibri" w:cs="Calibri"/>
          <w:sz w:val="22"/>
          <w:szCs w:val="22"/>
        </w:rPr>
      </w:pPr>
    </w:p>
    <w:p w14:paraId="3A626FA6" w14:textId="31698D13" w:rsidR="3E595172" w:rsidRDefault="33ED9D82" w:rsidP="3E595172">
      <w:pPr>
        <w:rPr>
          <w:rFonts w:ascii="Calibri" w:hAnsi="Calibri" w:cs="Calibri"/>
          <w:sz w:val="22"/>
          <w:szCs w:val="22"/>
        </w:rPr>
      </w:pPr>
      <w:r w:rsidRPr="33ED9D82">
        <w:rPr>
          <w:rFonts w:ascii="Calibri" w:hAnsi="Calibri" w:cs="Calibri"/>
          <w:sz w:val="22"/>
          <w:szCs w:val="22"/>
        </w:rPr>
        <w:t>The COR may use the form(s) included in the Appendices to perform the inspection or other forms as approved by the CO.  The Contractor overall guidance is also provided by FAR clause, see following table:</w:t>
      </w:r>
    </w:p>
    <w:p w14:paraId="66D280F4" w14:textId="0325ECA0" w:rsidR="33ED9D82" w:rsidRDefault="33ED9D82" w:rsidP="33ED9D82">
      <w:pPr>
        <w:rPr>
          <w:rFonts w:ascii="Calibri" w:hAnsi="Calibri" w:cs="Calibri"/>
          <w:sz w:val="22"/>
          <w:szCs w:val="22"/>
        </w:rPr>
      </w:pPr>
    </w:p>
    <w:tbl>
      <w:tblPr>
        <w:tblStyle w:val="TableGrid"/>
        <w:tblW w:w="0" w:type="auto"/>
        <w:jc w:val="center"/>
        <w:tblLayout w:type="fixed"/>
        <w:tblLook w:val="06A0" w:firstRow="1" w:lastRow="0" w:firstColumn="1" w:lastColumn="0" w:noHBand="1" w:noVBand="1"/>
      </w:tblPr>
      <w:tblGrid>
        <w:gridCol w:w="1785"/>
        <w:gridCol w:w="6860"/>
        <w:gridCol w:w="2292"/>
      </w:tblGrid>
      <w:tr w:rsidR="3E595172" w:rsidRPr="00DE3DED" w14:paraId="6EB45A69" w14:textId="77777777" w:rsidTr="33ED9D82">
        <w:trPr>
          <w:jc w:val="center"/>
        </w:trPr>
        <w:tc>
          <w:tcPr>
            <w:tcW w:w="10937" w:type="dxa"/>
            <w:gridSpan w:val="3"/>
          </w:tcPr>
          <w:p w14:paraId="44E77F50" w14:textId="2B4C953E" w:rsidR="3E595172" w:rsidRPr="00DE3DED" w:rsidRDefault="33ED9D82" w:rsidP="33ED9D82">
            <w:pPr>
              <w:jc w:val="center"/>
              <w:rPr>
                <w:rFonts w:asciiTheme="minorHAnsi" w:hAnsiTheme="minorHAnsi" w:cstheme="minorHAnsi"/>
                <w:sz w:val="22"/>
                <w:szCs w:val="22"/>
              </w:rPr>
            </w:pPr>
            <w:r w:rsidRPr="00DE3DED">
              <w:rPr>
                <w:rFonts w:asciiTheme="minorHAnsi" w:hAnsiTheme="minorHAnsi" w:cstheme="minorHAnsi"/>
                <w:b/>
                <w:bCs/>
                <w:sz w:val="22"/>
                <w:szCs w:val="22"/>
              </w:rPr>
              <w:t>FEDERAL ACQUISITION REGULATION (48 CFR CHAPTER 1) CLAUSES</w:t>
            </w:r>
          </w:p>
          <w:p w14:paraId="16711088" w14:textId="455FC758" w:rsidR="3E595172" w:rsidRPr="00DE3DED" w:rsidRDefault="3E595172" w:rsidP="33ED9D82">
            <w:pPr>
              <w:jc w:val="center"/>
              <w:rPr>
                <w:rFonts w:asciiTheme="minorHAnsi" w:hAnsiTheme="minorHAnsi" w:cstheme="minorHAnsi"/>
                <w:b/>
                <w:bCs/>
                <w:sz w:val="22"/>
                <w:szCs w:val="22"/>
              </w:rPr>
            </w:pPr>
          </w:p>
          <w:p w14:paraId="52CB75ED" w14:textId="2CE5501F" w:rsidR="3E595172" w:rsidRPr="00DE3DED" w:rsidRDefault="3E595172" w:rsidP="33ED9D82">
            <w:pPr>
              <w:rPr>
                <w:rFonts w:asciiTheme="minorHAnsi" w:hAnsiTheme="minorHAnsi" w:cstheme="minorHAnsi"/>
                <w:b/>
                <w:bCs/>
                <w:sz w:val="22"/>
                <w:szCs w:val="22"/>
              </w:rPr>
            </w:pPr>
          </w:p>
        </w:tc>
      </w:tr>
      <w:tr w:rsidR="3E595172" w:rsidRPr="00DE3DED" w14:paraId="1B8A71B0" w14:textId="77777777" w:rsidTr="33ED9D82">
        <w:trPr>
          <w:jc w:val="center"/>
        </w:trPr>
        <w:tc>
          <w:tcPr>
            <w:tcW w:w="1785" w:type="dxa"/>
          </w:tcPr>
          <w:p w14:paraId="161164B8" w14:textId="0FBC6FA7" w:rsidR="3E595172" w:rsidRPr="00DE3DED" w:rsidRDefault="33ED9D82" w:rsidP="33ED9D82">
            <w:pPr>
              <w:jc w:val="center"/>
              <w:rPr>
                <w:rFonts w:asciiTheme="minorHAnsi" w:hAnsiTheme="minorHAnsi" w:cstheme="minorHAnsi"/>
              </w:rPr>
            </w:pPr>
            <w:r w:rsidRPr="00DE3DED">
              <w:rPr>
                <w:rFonts w:asciiTheme="minorHAnsi" w:hAnsiTheme="minorHAnsi" w:cstheme="minorHAnsi"/>
              </w:rPr>
              <w:t>Clause Number</w:t>
            </w:r>
          </w:p>
          <w:p w14:paraId="78508D86" w14:textId="55EF0828" w:rsidR="3E595172" w:rsidRPr="00DE3DED" w:rsidRDefault="3E595172" w:rsidP="33ED9D82">
            <w:pPr>
              <w:rPr>
                <w:rFonts w:asciiTheme="minorHAnsi" w:hAnsiTheme="minorHAnsi" w:cstheme="minorHAnsi"/>
                <w:b/>
                <w:bCs/>
                <w:sz w:val="22"/>
                <w:szCs w:val="22"/>
              </w:rPr>
            </w:pPr>
          </w:p>
        </w:tc>
        <w:tc>
          <w:tcPr>
            <w:tcW w:w="6860" w:type="dxa"/>
          </w:tcPr>
          <w:p w14:paraId="0923558E" w14:textId="23371B23" w:rsidR="3E595172" w:rsidRPr="00DE3DED" w:rsidRDefault="33ED9D82" w:rsidP="33ED9D82">
            <w:pPr>
              <w:jc w:val="center"/>
              <w:rPr>
                <w:rFonts w:asciiTheme="minorHAnsi" w:hAnsiTheme="minorHAnsi" w:cstheme="minorHAnsi"/>
              </w:rPr>
            </w:pPr>
            <w:r w:rsidRPr="00DE3DED">
              <w:rPr>
                <w:rFonts w:asciiTheme="minorHAnsi" w:hAnsiTheme="minorHAnsi" w:cstheme="minorHAnsi"/>
              </w:rPr>
              <w:t>Title</w:t>
            </w:r>
          </w:p>
          <w:p w14:paraId="6BE48F04" w14:textId="331AE77C" w:rsidR="3E595172" w:rsidRPr="00DE3DED" w:rsidRDefault="3E595172" w:rsidP="33ED9D82">
            <w:pPr>
              <w:rPr>
                <w:rFonts w:asciiTheme="minorHAnsi" w:hAnsiTheme="minorHAnsi" w:cstheme="minorHAnsi"/>
                <w:b/>
                <w:bCs/>
                <w:sz w:val="22"/>
                <w:szCs w:val="22"/>
              </w:rPr>
            </w:pPr>
          </w:p>
        </w:tc>
        <w:tc>
          <w:tcPr>
            <w:tcW w:w="2292" w:type="dxa"/>
          </w:tcPr>
          <w:p w14:paraId="3E0AB7C8" w14:textId="5750ED4C" w:rsidR="3E595172" w:rsidRPr="00DE3DED" w:rsidRDefault="33ED9D82" w:rsidP="33ED9D82">
            <w:pPr>
              <w:jc w:val="center"/>
              <w:rPr>
                <w:rFonts w:asciiTheme="minorHAnsi" w:hAnsiTheme="minorHAnsi" w:cstheme="minorHAnsi"/>
              </w:rPr>
            </w:pPr>
            <w:r w:rsidRPr="00DE3DED">
              <w:rPr>
                <w:rFonts w:asciiTheme="minorHAnsi" w:hAnsiTheme="minorHAnsi" w:cstheme="minorHAnsi"/>
              </w:rPr>
              <w:t>Date</w:t>
            </w:r>
          </w:p>
          <w:p w14:paraId="3BD3E433" w14:textId="4385B088" w:rsidR="3E595172" w:rsidRPr="00DE3DED" w:rsidRDefault="3E595172" w:rsidP="33ED9D82">
            <w:pPr>
              <w:rPr>
                <w:rFonts w:asciiTheme="minorHAnsi" w:hAnsiTheme="minorHAnsi" w:cstheme="minorHAnsi"/>
                <w:b/>
                <w:bCs/>
                <w:sz w:val="22"/>
                <w:szCs w:val="22"/>
              </w:rPr>
            </w:pPr>
          </w:p>
        </w:tc>
      </w:tr>
      <w:tr w:rsidR="3E595172" w:rsidRPr="00DE3DED" w14:paraId="153D5EF9" w14:textId="77777777" w:rsidTr="33ED9D82">
        <w:trPr>
          <w:jc w:val="center"/>
        </w:trPr>
        <w:tc>
          <w:tcPr>
            <w:tcW w:w="10937" w:type="dxa"/>
            <w:gridSpan w:val="3"/>
          </w:tcPr>
          <w:tbl>
            <w:tblPr>
              <w:tblW w:w="0" w:type="auto"/>
              <w:tblLayout w:type="fixed"/>
              <w:tblLook w:val="04A0" w:firstRow="1" w:lastRow="0" w:firstColumn="1" w:lastColumn="0" w:noHBand="0" w:noVBand="1"/>
            </w:tblPr>
            <w:tblGrid>
              <w:gridCol w:w="3600"/>
            </w:tblGrid>
            <w:tr w:rsidR="3E595172" w:rsidRPr="00DE3DED" w14:paraId="3B6A051E" w14:textId="77777777" w:rsidTr="33ED9D82">
              <w:tc>
                <w:tcPr>
                  <w:tcW w:w="3600" w:type="dxa"/>
                </w:tcPr>
                <w:p w14:paraId="6B3E1F91" w14:textId="78A9AC07" w:rsidR="3E595172" w:rsidRPr="00DE3DED" w:rsidRDefault="3E595172" w:rsidP="33ED9D82">
                  <w:pPr>
                    <w:jc w:val="center"/>
                    <w:rPr>
                      <w:rFonts w:asciiTheme="minorHAnsi" w:hAnsiTheme="minorHAnsi" w:cstheme="minorHAnsi"/>
                    </w:rPr>
                  </w:pPr>
                </w:p>
              </w:tc>
            </w:tr>
            <w:tr w:rsidR="3E595172" w:rsidRPr="00DE3DED" w14:paraId="0B43D65C" w14:textId="77777777" w:rsidTr="33ED9D82">
              <w:tc>
                <w:tcPr>
                  <w:tcW w:w="3600" w:type="dxa"/>
                </w:tcPr>
                <w:p w14:paraId="49CD5267" w14:textId="06230237" w:rsidR="3E595172" w:rsidRPr="00DE3DED" w:rsidRDefault="33ED9D82" w:rsidP="33ED9D82">
                  <w:pPr>
                    <w:jc w:val="center"/>
                    <w:rPr>
                      <w:rFonts w:asciiTheme="minorHAnsi" w:hAnsiTheme="minorHAnsi" w:cstheme="minorHAnsi"/>
                    </w:rPr>
                  </w:pPr>
                  <w:r w:rsidRPr="00DE3DED">
                    <w:rPr>
                      <w:rFonts w:asciiTheme="minorHAnsi" w:hAnsiTheme="minorHAnsi" w:cstheme="minorHAnsi"/>
                    </w:rPr>
                    <w:t>PERTAINING TO ALL ITEMS</w:t>
                  </w:r>
                </w:p>
              </w:tc>
            </w:tr>
          </w:tbl>
          <w:p w14:paraId="18257521" w14:textId="2EE21B06" w:rsidR="3E595172" w:rsidRPr="00DE3DED" w:rsidRDefault="3E595172" w:rsidP="33ED9D82">
            <w:pPr>
              <w:rPr>
                <w:rFonts w:asciiTheme="minorHAnsi" w:hAnsiTheme="minorHAnsi" w:cstheme="minorHAnsi"/>
                <w:b/>
                <w:bCs/>
                <w:sz w:val="22"/>
                <w:szCs w:val="22"/>
              </w:rPr>
            </w:pPr>
          </w:p>
        </w:tc>
      </w:tr>
      <w:tr w:rsidR="3E595172" w:rsidRPr="00DE3DED" w14:paraId="1E6FC0CB" w14:textId="77777777" w:rsidTr="33ED9D82">
        <w:trPr>
          <w:jc w:val="center"/>
        </w:trPr>
        <w:tc>
          <w:tcPr>
            <w:tcW w:w="1785" w:type="dxa"/>
          </w:tcPr>
          <w:p w14:paraId="426C9B33" w14:textId="2A8AB1CB" w:rsidR="3E595172" w:rsidRPr="00DE3DED" w:rsidRDefault="3E595172" w:rsidP="33ED9D82">
            <w:pPr>
              <w:rPr>
                <w:rFonts w:asciiTheme="minorHAnsi" w:hAnsiTheme="minorHAnsi" w:cstheme="minorHAnsi"/>
                <w:b/>
                <w:bCs/>
                <w:sz w:val="22"/>
                <w:szCs w:val="22"/>
              </w:rPr>
            </w:pPr>
          </w:p>
        </w:tc>
        <w:tc>
          <w:tcPr>
            <w:tcW w:w="6860" w:type="dxa"/>
          </w:tcPr>
          <w:p w14:paraId="595B9E2B" w14:textId="2A8AB1CB" w:rsidR="3E595172" w:rsidRPr="00DE3DED" w:rsidRDefault="3E595172" w:rsidP="33ED9D82">
            <w:pPr>
              <w:rPr>
                <w:rFonts w:asciiTheme="minorHAnsi" w:hAnsiTheme="minorHAnsi" w:cstheme="minorHAnsi"/>
                <w:b/>
                <w:bCs/>
                <w:sz w:val="22"/>
                <w:szCs w:val="22"/>
              </w:rPr>
            </w:pPr>
          </w:p>
        </w:tc>
        <w:tc>
          <w:tcPr>
            <w:tcW w:w="2292" w:type="dxa"/>
          </w:tcPr>
          <w:p w14:paraId="42295246" w14:textId="2A8AB1CB" w:rsidR="3E595172" w:rsidRPr="00DE3DED" w:rsidRDefault="3E595172" w:rsidP="33ED9D82">
            <w:pPr>
              <w:rPr>
                <w:rFonts w:asciiTheme="minorHAnsi" w:hAnsiTheme="minorHAnsi" w:cstheme="minorHAnsi"/>
                <w:b/>
                <w:bCs/>
                <w:sz w:val="22"/>
                <w:szCs w:val="22"/>
              </w:rPr>
            </w:pPr>
          </w:p>
        </w:tc>
      </w:tr>
      <w:tr w:rsidR="3E595172" w:rsidRPr="00DE3DED" w14:paraId="4A21C331" w14:textId="77777777" w:rsidTr="33ED9D82">
        <w:trPr>
          <w:jc w:val="center"/>
        </w:trPr>
        <w:tc>
          <w:tcPr>
            <w:tcW w:w="10937" w:type="dxa"/>
            <w:gridSpan w:val="3"/>
          </w:tcPr>
          <w:p w14:paraId="3D865FF8" w14:textId="4296185E" w:rsidR="3E595172" w:rsidRPr="00DE3DED" w:rsidRDefault="33ED9D82" w:rsidP="33ED9D82">
            <w:pPr>
              <w:jc w:val="center"/>
              <w:rPr>
                <w:rFonts w:asciiTheme="minorHAnsi" w:hAnsiTheme="minorHAnsi" w:cstheme="minorHAnsi"/>
              </w:rPr>
            </w:pPr>
            <w:r w:rsidRPr="00DE3DED">
              <w:rPr>
                <w:rFonts w:asciiTheme="minorHAnsi" w:hAnsiTheme="minorHAnsi" w:cstheme="minorHAnsi"/>
              </w:rPr>
              <w:t>PERTAINING TO SERVICE ITEMS</w:t>
            </w:r>
          </w:p>
          <w:p w14:paraId="1A1F1563" w14:textId="791D6E29" w:rsidR="3E595172" w:rsidRPr="00DE3DED" w:rsidRDefault="3E595172" w:rsidP="33ED9D82">
            <w:pPr>
              <w:rPr>
                <w:rFonts w:asciiTheme="minorHAnsi" w:hAnsiTheme="minorHAnsi" w:cstheme="minorHAnsi"/>
                <w:b/>
                <w:bCs/>
                <w:sz w:val="22"/>
                <w:szCs w:val="22"/>
              </w:rPr>
            </w:pPr>
          </w:p>
        </w:tc>
      </w:tr>
      <w:tr w:rsidR="3E595172" w:rsidRPr="00DE3DED" w14:paraId="6619439F" w14:textId="77777777" w:rsidTr="33ED9D82">
        <w:trPr>
          <w:jc w:val="center"/>
        </w:trPr>
        <w:tc>
          <w:tcPr>
            <w:tcW w:w="1785" w:type="dxa"/>
          </w:tcPr>
          <w:p w14:paraId="68CE5D66" w14:textId="7EF8318F" w:rsidR="3E595172" w:rsidRPr="00DE3DED" w:rsidRDefault="33ED9D82" w:rsidP="33ED9D82">
            <w:pPr>
              <w:jc w:val="center"/>
              <w:rPr>
                <w:rFonts w:asciiTheme="minorHAnsi" w:hAnsiTheme="minorHAnsi" w:cstheme="minorHAnsi"/>
                <w:sz w:val="22"/>
                <w:szCs w:val="22"/>
              </w:rPr>
            </w:pPr>
            <w:r w:rsidRPr="00DE3DED">
              <w:rPr>
                <w:rFonts w:asciiTheme="minorHAnsi" w:hAnsiTheme="minorHAnsi" w:cstheme="minorHAnsi"/>
                <w:sz w:val="22"/>
                <w:szCs w:val="22"/>
              </w:rPr>
              <w:t>52.246-4</w:t>
            </w:r>
          </w:p>
          <w:p w14:paraId="2270A70A" w14:textId="3866EF01" w:rsidR="3E595172" w:rsidRPr="00DE3DED" w:rsidRDefault="3E595172" w:rsidP="33ED9D82">
            <w:pPr>
              <w:jc w:val="center"/>
              <w:rPr>
                <w:rFonts w:asciiTheme="minorHAnsi" w:hAnsiTheme="minorHAnsi" w:cstheme="minorHAnsi"/>
                <w:b/>
                <w:bCs/>
                <w:sz w:val="22"/>
                <w:szCs w:val="22"/>
              </w:rPr>
            </w:pPr>
          </w:p>
        </w:tc>
        <w:tc>
          <w:tcPr>
            <w:tcW w:w="6860" w:type="dxa"/>
          </w:tcPr>
          <w:p w14:paraId="3B37BAC8" w14:textId="6BBDA38C" w:rsidR="3E595172" w:rsidRPr="00DE3DED" w:rsidRDefault="33ED9D82" w:rsidP="33ED9D82">
            <w:pPr>
              <w:jc w:val="center"/>
              <w:rPr>
                <w:rFonts w:asciiTheme="minorHAnsi" w:hAnsiTheme="minorHAnsi" w:cstheme="minorHAnsi"/>
                <w:sz w:val="22"/>
                <w:szCs w:val="22"/>
              </w:rPr>
            </w:pPr>
            <w:r w:rsidRPr="00DE3DED">
              <w:rPr>
                <w:rFonts w:asciiTheme="minorHAnsi" w:hAnsiTheme="minorHAnsi" w:cstheme="minorHAnsi"/>
                <w:sz w:val="22"/>
                <w:szCs w:val="22"/>
              </w:rPr>
              <w:t>Inspection of Services—Fixed Price</w:t>
            </w:r>
          </w:p>
          <w:p w14:paraId="2AA57BBF" w14:textId="55268319" w:rsidR="3E595172" w:rsidRPr="00DE3DED" w:rsidRDefault="3E595172" w:rsidP="33ED9D82">
            <w:pPr>
              <w:jc w:val="center"/>
              <w:rPr>
                <w:rFonts w:asciiTheme="minorHAnsi" w:hAnsiTheme="minorHAnsi" w:cstheme="minorHAnsi"/>
                <w:b/>
                <w:bCs/>
                <w:sz w:val="22"/>
                <w:szCs w:val="22"/>
              </w:rPr>
            </w:pPr>
          </w:p>
        </w:tc>
        <w:tc>
          <w:tcPr>
            <w:tcW w:w="2292" w:type="dxa"/>
          </w:tcPr>
          <w:p w14:paraId="7DF93F07" w14:textId="78650953" w:rsidR="3E595172" w:rsidRPr="00DE3DED" w:rsidRDefault="33ED9D82" w:rsidP="33ED9D82">
            <w:pPr>
              <w:jc w:val="center"/>
              <w:rPr>
                <w:rFonts w:asciiTheme="minorHAnsi" w:hAnsiTheme="minorHAnsi" w:cstheme="minorHAnsi"/>
                <w:sz w:val="22"/>
                <w:szCs w:val="22"/>
              </w:rPr>
            </w:pPr>
            <w:r w:rsidRPr="00DE3DED">
              <w:rPr>
                <w:rFonts w:asciiTheme="minorHAnsi" w:hAnsiTheme="minorHAnsi" w:cstheme="minorHAnsi"/>
                <w:sz w:val="22"/>
                <w:szCs w:val="22"/>
              </w:rPr>
              <w:t>(Aug 1996)</w:t>
            </w:r>
          </w:p>
          <w:p w14:paraId="183E8442" w14:textId="6467482D" w:rsidR="3E595172" w:rsidRPr="00DE3DED" w:rsidRDefault="3E595172" w:rsidP="33ED9D82">
            <w:pPr>
              <w:jc w:val="center"/>
              <w:rPr>
                <w:rFonts w:asciiTheme="minorHAnsi" w:hAnsiTheme="minorHAnsi" w:cstheme="minorHAnsi"/>
                <w:b/>
                <w:bCs/>
                <w:sz w:val="22"/>
                <w:szCs w:val="22"/>
              </w:rPr>
            </w:pPr>
          </w:p>
        </w:tc>
      </w:tr>
      <w:tr w:rsidR="3E595172" w:rsidRPr="00DE3DED" w14:paraId="6E8FDA18" w14:textId="77777777" w:rsidTr="33ED9D82">
        <w:trPr>
          <w:jc w:val="center"/>
        </w:trPr>
        <w:tc>
          <w:tcPr>
            <w:tcW w:w="1785" w:type="dxa"/>
          </w:tcPr>
          <w:p w14:paraId="099F62A6" w14:textId="6A7EE5B6" w:rsidR="3E595172" w:rsidRPr="00DE3DED" w:rsidRDefault="33ED9D82" w:rsidP="33ED9D82">
            <w:pPr>
              <w:jc w:val="center"/>
              <w:rPr>
                <w:rFonts w:asciiTheme="minorHAnsi" w:hAnsiTheme="minorHAnsi" w:cstheme="minorHAnsi"/>
                <w:sz w:val="22"/>
                <w:szCs w:val="22"/>
              </w:rPr>
            </w:pPr>
            <w:r w:rsidRPr="00DE3DED">
              <w:rPr>
                <w:rFonts w:asciiTheme="minorHAnsi" w:hAnsiTheme="minorHAnsi" w:cstheme="minorHAnsi"/>
                <w:sz w:val="22"/>
                <w:szCs w:val="22"/>
              </w:rPr>
              <w:t>52.246-20</w:t>
            </w:r>
          </w:p>
          <w:p w14:paraId="0ED5709F" w14:textId="3FB14FA9" w:rsidR="3E595172" w:rsidRPr="00DE3DED" w:rsidRDefault="3E595172" w:rsidP="33ED9D82">
            <w:pPr>
              <w:jc w:val="center"/>
              <w:rPr>
                <w:rFonts w:asciiTheme="minorHAnsi" w:hAnsiTheme="minorHAnsi" w:cstheme="minorHAnsi"/>
                <w:b/>
                <w:bCs/>
                <w:sz w:val="22"/>
                <w:szCs w:val="22"/>
              </w:rPr>
            </w:pPr>
          </w:p>
        </w:tc>
        <w:tc>
          <w:tcPr>
            <w:tcW w:w="6860" w:type="dxa"/>
          </w:tcPr>
          <w:p w14:paraId="6732D35F" w14:textId="1057BFA2" w:rsidR="3E595172" w:rsidRPr="00DE3DED" w:rsidRDefault="33ED9D82" w:rsidP="33ED9D82">
            <w:pPr>
              <w:jc w:val="center"/>
              <w:rPr>
                <w:rFonts w:asciiTheme="minorHAnsi" w:hAnsiTheme="minorHAnsi" w:cstheme="minorHAnsi"/>
                <w:sz w:val="22"/>
                <w:szCs w:val="22"/>
              </w:rPr>
            </w:pPr>
            <w:r w:rsidRPr="00DE3DED">
              <w:rPr>
                <w:rFonts w:asciiTheme="minorHAnsi" w:hAnsiTheme="minorHAnsi" w:cstheme="minorHAnsi"/>
                <w:sz w:val="22"/>
                <w:szCs w:val="22"/>
              </w:rPr>
              <w:t>Warranty of Services</w:t>
            </w:r>
          </w:p>
          <w:p w14:paraId="0C4EC8E9" w14:textId="314B7AFE" w:rsidR="3E595172" w:rsidRPr="00DE3DED" w:rsidRDefault="3E595172" w:rsidP="33ED9D82">
            <w:pPr>
              <w:jc w:val="center"/>
              <w:rPr>
                <w:rFonts w:asciiTheme="minorHAnsi" w:hAnsiTheme="minorHAnsi" w:cstheme="minorHAnsi"/>
                <w:b/>
                <w:bCs/>
                <w:sz w:val="22"/>
                <w:szCs w:val="22"/>
              </w:rPr>
            </w:pPr>
          </w:p>
        </w:tc>
        <w:tc>
          <w:tcPr>
            <w:tcW w:w="2292" w:type="dxa"/>
          </w:tcPr>
          <w:p w14:paraId="72FFCD90" w14:textId="6F55954E" w:rsidR="3E595172" w:rsidRPr="00DE3DED" w:rsidRDefault="33ED9D82" w:rsidP="33ED9D82">
            <w:pPr>
              <w:jc w:val="center"/>
              <w:rPr>
                <w:rFonts w:asciiTheme="minorHAnsi" w:hAnsiTheme="minorHAnsi" w:cstheme="minorHAnsi"/>
                <w:sz w:val="22"/>
                <w:szCs w:val="22"/>
              </w:rPr>
            </w:pPr>
            <w:r w:rsidRPr="00DE3DED">
              <w:rPr>
                <w:rFonts w:asciiTheme="minorHAnsi" w:hAnsiTheme="minorHAnsi" w:cstheme="minorHAnsi"/>
                <w:sz w:val="22"/>
                <w:szCs w:val="22"/>
              </w:rPr>
              <w:t>(May 2001)</w:t>
            </w:r>
          </w:p>
          <w:p w14:paraId="06048717" w14:textId="706AA435" w:rsidR="3E595172" w:rsidRPr="00DE3DED" w:rsidRDefault="3E595172" w:rsidP="33ED9D82">
            <w:pPr>
              <w:jc w:val="center"/>
              <w:rPr>
                <w:rFonts w:asciiTheme="minorHAnsi" w:hAnsiTheme="minorHAnsi" w:cstheme="minorHAnsi"/>
                <w:b/>
                <w:bCs/>
                <w:sz w:val="22"/>
                <w:szCs w:val="22"/>
              </w:rPr>
            </w:pPr>
          </w:p>
        </w:tc>
      </w:tr>
      <w:tr w:rsidR="3E595172" w:rsidRPr="00DE3DED" w14:paraId="19A39282" w14:textId="77777777" w:rsidTr="33ED9D82">
        <w:trPr>
          <w:jc w:val="center"/>
        </w:trPr>
        <w:tc>
          <w:tcPr>
            <w:tcW w:w="10937" w:type="dxa"/>
            <w:gridSpan w:val="3"/>
          </w:tcPr>
          <w:p w14:paraId="0D0F70E2" w14:textId="39CDE9DF" w:rsidR="3E595172" w:rsidRPr="00DE3DED" w:rsidRDefault="33ED9D82" w:rsidP="33ED9D82">
            <w:pPr>
              <w:jc w:val="center"/>
              <w:rPr>
                <w:rFonts w:asciiTheme="minorHAnsi" w:hAnsiTheme="minorHAnsi" w:cstheme="minorHAnsi"/>
              </w:rPr>
            </w:pPr>
            <w:r w:rsidRPr="00DE3DED">
              <w:rPr>
                <w:rFonts w:asciiTheme="minorHAnsi" w:hAnsiTheme="minorHAnsi" w:cstheme="minorHAnsi"/>
              </w:rPr>
              <w:t>PERTAINING TO CONSTRUCTION ITEMS</w:t>
            </w:r>
          </w:p>
          <w:p w14:paraId="22405B00" w14:textId="6763FE5F" w:rsidR="3E595172" w:rsidRPr="00DE3DED" w:rsidRDefault="3E595172" w:rsidP="33ED9D82">
            <w:pPr>
              <w:jc w:val="center"/>
              <w:rPr>
                <w:rFonts w:asciiTheme="minorHAnsi" w:hAnsiTheme="minorHAnsi" w:cstheme="minorHAnsi"/>
                <w:b/>
                <w:bCs/>
                <w:sz w:val="22"/>
                <w:szCs w:val="22"/>
              </w:rPr>
            </w:pPr>
          </w:p>
        </w:tc>
      </w:tr>
      <w:tr w:rsidR="3E595172" w:rsidRPr="00DE3DED" w14:paraId="5F5B2932" w14:textId="77777777" w:rsidTr="33ED9D82">
        <w:trPr>
          <w:jc w:val="center"/>
        </w:trPr>
        <w:tc>
          <w:tcPr>
            <w:tcW w:w="1785" w:type="dxa"/>
          </w:tcPr>
          <w:tbl>
            <w:tblPr>
              <w:tblW w:w="0" w:type="auto"/>
              <w:tblLayout w:type="fixed"/>
              <w:tblLook w:val="04A0" w:firstRow="1" w:lastRow="0" w:firstColumn="1" w:lastColumn="0" w:noHBand="0" w:noVBand="1"/>
            </w:tblPr>
            <w:tblGrid>
              <w:gridCol w:w="3600"/>
            </w:tblGrid>
            <w:tr w:rsidR="3E595172" w:rsidRPr="00DE3DED" w14:paraId="3FF9CBE5" w14:textId="77777777" w:rsidTr="33ED9D82">
              <w:tc>
                <w:tcPr>
                  <w:tcW w:w="3600" w:type="dxa"/>
                </w:tcPr>
                <w:p w14:paraId="343E18F4" w14:textId="7441BAD7" w:rsidR="3E595172" w:rsidRPr="00DE3DED" w:rsidRDefault="3E595172" w:rsidP="33ED9D82">
                  <w:pPr>
                    <w:jc w:val="center"/>
                    <w:rPr>
                      <w:rFonts w:asciiTheme="minorHAnsi" w:hAnsiTheme="minorHAnsi" w:cstheme="minorHAnsi"/>
                    </w:rPr>
                  </w:pPr>
                </w:p>
              </w:tc>
            </w:tr>
            <w:tr w:rsidR="3E595172" w:rsidRPr="00DE3DED" w14:paraId="736AA372" w14:textId="77777777" w:rsidTr="33ED9D82">
              <w:tc>
                <w:tcPr>
                  <w:tcW w:w="3600" w:type="dxa"/>
                </w:tcPr>
                <w:p w14:paraId="09F64152" w14:textId="29EBEABE" w:rsidR="3E595172" w:rsidRPr="00DE3DED" w:rsidRDefault="33ED9D82" w:rsidP="33ED9D82">
                  <w:pPr>
                    <w:jc w:val="both"/>
                    <w:rPr>
                      <w:rFonts w:asciiTheme="minorHAnsi" w:hAnsiTheme="minorHAnsi" w:cstheme="minorHAnsi"/>
                      <w:sz w:val="22"/>
                      <w:szCs w:val="22"/>
                    </w:rPr>
                  </w:pPr>
                  <w:r w:rsidRPr="00DE3DED">
                    <w:rPr>
                      <w:rFonts w:asciiTheme="minorHAnsi" w:hAnsiTheme="minorHAnsi" w:cstheme="minorHAnsi"/>
                      <w:sz w:val="22"/>
                      <w:szCs w:val="22"/>
                    </w:rPr>
                    <w:t>52.246-12</w:t>
                  </w:r>
                </w:p>
              </w:tc>
            </w:tr>
          </w:tbl>
          <w:p w14:paraId="463B9BDE" w14:textId="24C0C35D" w:rsidR="3E595172" w:rsidRPr="00DE3DED" w:rsidRDefault="3E595172" w:rsidP="33ED9D82">
            <w:pPr>
              <w:jc w:val="center"/>
              <w:rPr>
                <w:rFonts w:asciiTheme="minorHAnsi" w:hAnsiTheme="minorHAnsi" w:cstheme="minorHAnsi"/>
              </w:rPr>
            </w:pPr>
          </w:p>
        </w:tc>
        <w:tc>
          <w:tcPr>
            <w:tcW w:w="6860" w:type="dxa"/>
          </w:tcPr>
          <w:p w14:paraId="264CFBC1" w14:textId="63997CA1" w:rsidR="3E595172" w:rsidRPr="00DE3DED" w:rsidRDefault="33ED9D82" w:rsidP="33ED9D82">
            <w:pPr>
              <w:jc w:val="center"/>
              <w:rPr>
                <w:rFonts w:asciiTheme="minorHAnsi" w:hAnsiTheme="minorHAnsi" w:cstheme="minorHAnsi"/>
                <w:sz w:val="22"/>
                <w:szCs w:val="22"/>
              </w:rPr>
            </w:pPr>
            <w:r w:rsidRPr="00DE3DED">
              <w:rPr>
                <w:rFonts w:asciiTheme="minorHAnsi" w:hAnsiTheme="minorHAnsi" w:cstheme="minorHAnsi"/>
                <w:sz w:val="22"/>
                <w:szCs w:val="22"/>
              </w:rPr>
              <w:t>Inspection of Construction</w:t>
            </w:r>
          </w:p>
          <w:p w14:paraId="4855451A" w14:textId="4EF1CCDD" w:rsidR="3E595172" w:rsidRPr="00DE3DED" w:rsidRDefault="3E595172" w:rsidP="33ED9D82">
            <w:pPr>
              <w:jc w:val="center"/>
              <w:rPr>
                <w:rFonts w:asciiTheme="minorHAnsi" w:hAnsiTheme="minorHAnsi" w:cstheme="minorHAnsi"/>
              </w:rPr>
            </w:pPr>
          </w:p>
        </w:tc>
        <w:tc>
          <w:tcPr>
            <w:tcW w:w="2292" w:type="dxa"/>
          </w:tcPr>
          <w:p w14:paraId="7BC9DD61" w14:textId="1561F42C" w:rsidR="3E595172" w:rsidRPr="00DE3DED" w:rsidRDefault="33ED9D82" w:rsidP="33ED9D82">
            <w:pPr>
              <w:jc w:val="center"/>
              <w:rPr>
                <w:rFonts w:asciiTheme="minorHAnsi" w:hAnsiTheme="minorHAnsi" w:cstheme="minorHAnsi"/>
                <w:sz w:val="22"/>
                <w:szCs w:val="22"/>
              </w:rPr>
            </w:pPr>
            <w:r w:rsidRPr="00DE3DED">
              <w:rPr>
                <w:rFonts w:asciiTheme="minorHAnsi" w:hAnsiTheme="minorHAnsi" w:cstheme="minorHAnsi"/>
                <w:sz w:val="22"/>
                <w:szCs w:val="22"/>
              </w:rPr>
              <w:t>(Aug 1996)</w:t>
            </w:r>
          </w:p>
        </w:tc>
      </w:tr>
      <w:tr w:rsidR="3E595172" w:rsidRPr="00DE3DED" w14:paraId="1D2B0B7C" w14:textId="77777777" w:rsidTr="33ED9D82">
        <w:trPr>
          <w:jc w:val="center"/>
        </w:trPr>
        <w:tc>
          <w:tcPr>
            <w:tcW w:w="1785" w:type="dxa"/>
          </w:tcPr>
          <w:tbl>
            <w:tblPr>
              <w:tblW w:w="0" w:type="auto"/>
              <w:tblLayout w:type="fixed"/>
              <w:tblLook w:val="04A0" w:firstRow="1" w:lastRow="0" w:firstColumn="1" w:lastColumn="0" w:noHBand="0" w:noVBand="1"/>
            </w:tblPr>
            <w:tblGrid>
              <w:gridCol w:w="3600"/>
            </w:tblGrid>
            <w:tr w:rsidR="3E595172" w:rsidRPr="00DE3DED" w14:paraId="5B3A9D9A" w14:textId="77777777" w:rsidTr="33ED9D82">
              <w:tc>
                <w:tcPr>
                  <w:tcW w:w="3600" w:type="dxa"/>
                </w:tcPr>
                <w:p w14:paraId="45913E2D" w14:textId="252F82D5" w:rsidR="3E595172" w:rsidRPr="00DE3DED" w:rsidRDefault="3E595172" w:rsidP="33ED9D82">
                  <w:pPr>
                    <w:jc w:val="both"/>
                    <w:rPr>
                      <w:rFonts w:asciiTheme="minorHAnsi" w:hAnsiTheme="minorHAnsi" w:cstheme="minorHAnsi"/>
                      <w:sz w:val="22"/>
                      <w:szCs w:val="22"/>
                    </w:rPr>
                  </w:pPr>
                </w:p>
              </w:tc>
            </w:tr>
            <w:tr w:rsidR="3E595172" w:rsidRPr="00DE3DED" w14:paraId="388EE19C" w14:textId="77777777" w:rsidTr="33ED9D82">
              <w:tc>
                <w:tcPr>
                  <w:tcW w:w="3600" w:type="dxa"/>
                </w:tcPr>
                <w:p w14:paraId="661693CF" w14:textId="189570EA" w:rsidR="3E595172" w:rsidRPr="00DE3DED" w:rsidRDefault="33ED9D82" w:rsidP="33ED9D82">
                  <w:pPr>
                    <w:jc w:val="both"/>
                    <w:rPr>
                      <w:rFonts w:asciiTheme="minorHAnsi" w:hAnsiTheme="minorHAnsi" w:cstheme="minorHAnsi"/>
                      <w:sz w:val="22"/>
                      <w:szCs w:val="22"/>
                    </w:rPr>
                  </w:pPr>
                  <w:r w:rsidRPr="00DE3DED">
                    <w:rPr>
                      <w:rFonts w:asciiTheme="minorHAnsi" w:hAnsiTheme="minorHAnsi" w:cstheme="minorHAnsi"/>
                      <w:sz w:val="22"/>
                      <w:szCs w:val="22"/>
                    </w:rPr>
                    <w:t>52.246-21</w:t>
                  </w:r>
                </w:p>
              </w:tc>
            </w:tr>
          </w:tbl>
          <w:p w14:paraId="65F02CCE" w14:textId="24E1142E" w:rsidR="3E595172" w:rsidRPr="00DE3DED" w:rsidRDefault="3E595172" w:rsidP="33ED9D82">
            <w:pPr>
              <w:jc w:val="center"/>
              <w:rPr>
                <w:rFonts w:asciiTheme="minorHAnsi" w:hAnsiTheme="minorHAnsi" w:cstheme="minorHAnsi"/>
              </w:rPr>
            </w:pPr>
          </w:p>
        </w:tc>
        <w:tc>
          <w:tcPr>
            <w:tcW w:w="6860" w:type="dxa"/>
          </w:tcPr>
          <w:p w14:paraId="07639C4E" w14:textId="2855D12F" w:rsidR="3E595172" w:rsidRPr="00DE3DED" w:rsidRDefault="33ED9D82" w:rsidP="33ED9D82">
            <w:pPr>
              <w:jc w:val="center"/>
              <w:rPr>
                <w:rFonts w:asciiTheme="minorHAnsi" w:hAnsiTheme="minorHAnsi" w:cstheme="minorHAnsi"/>
                <w:sz w:val="22"/>
                <w:szCs w:val="22"/>
              </w:rPr>
            </w:pPr>
            <w:r w:rsidRPr="00DE3DED">
              <w:rPr>
                <w:rFonts w:asciiTheme="minorHAnsi" w:hAnsiTheme="minorHAnsi" w:cstheme="minorHAnsi"/>
                <w:sz w:val="22"/>
                <w:szCs w:val="22"/>
              </w:rPr>
              <w:t>Warranty of Construction</w:t>
            </w:r>
          </w:p>
          <w:p w14:paraId="15E2B002" w14:textId="5B8DC773" w:rsidR="3E595172" w:rsidRPr="00DE3DED" w:rsidRDefault="3E595172" w:rsidP="33ED9D82">
            <w:pPr>
              <w:jc w:val="center"/>
              <w:rPr>
                <w:rFonts w:asciiTheme="minorHAnsi" w:hAnsiTheme="minorHAnsi" w:cstheme="minorHAnsi"/>
              </w:rPr>
            </w:pPr>
          </w:p>
        </w:tc>
        <w:tc>
          <w:tcPr>
            <w:tcW w:w="2292" w:type="dxa"/>
            <w:vAlign w:val="center"/>
          </w:tcPr>
          <w:p w14:paraId="5EA7E624" w14:textId="558E46E4" w:rsidR="3E595172" w:rsidRPr="00DE3DED" w:rsidRDefault="33ED9D82" w:rsidP="33ED9D82">
            <w:pPr>
              <w:jc w:val="center"/>
              <w:rPr>
                <w:rFonts w:asciiTheme="minorHAnsi" w:hAnsiTheme="minorHAnsi" w:cstheme="minorHAnsi"/>
                <w:sz w:val="22"/>
                <w:szCs w:val="22"/>
              </w:rPr>
            </w:pPr>
            <w:r w:rsidRPr="00DE3DED">
              <w:rPr>
                <w:rFonts w:asciiTheme="minorHAnsi" w:hAnsiTheme="minorHAnsi" w:cstheme="minorHAnsi"/>
                <w:sz w:val="22"/>
                <w:szCs w:val="22"/>
              </w:rPr>
              <w:t>(Mar 1994)</w:t>
            </w:r>
          </w:p>
          <w:p w14:paraId="47FDA9E1" w14:textId="64F3695B" w:rsidR="3E595172" w:rsidRPr="00DE3DED" w:rsidRDefault="3E595172" w:rsidP="33ED9D82">
            <w:pPr>
              <w:jc w:val="center"/>
              <w:rPr>
                <w:rFonts w:asciiTheme="minorHAnsi" w:hAnsiTheme="minorHAnsi" w:cstheme="minorHAnsi"/>
              </w:rPr>
            </w:pPr>
          </w:p>
        </w:tc>
      </w:tr>
    </w:tbl>
    <w:p w14:paraId="1CFBA066" w14:textId="76ADC9C9" w:rsidR="3E595172" w:rsidRDefault="3E595172" w:rsidP="3E595172">
      <w:pPr>
        <w:rPr>
          <w:rFonts w:ascii="Calibri" w:hAnsi="Calibri" w:cs="Calibri"/>
          <w:sz w:val="22"/>
          <w:szCs w:val="22"/>
        </w:rPr>
      </w:pPr>
    </w:p>
    <w:p w14:paraId="17352635" w14:textId="2748DE0F" w:rsidR="3E595172" w:rsidRDefault="3E595172" w:rsidP="3E595172">
      <w:pPr>
        <w:rPr>
          <w:rFonts w:ascii="Calibri" w:hAnsi="Calibri" w:cs="Calibri"/>
          <w:sz w:val="22"/>
          <w:szCs w:val="22"/>
        </w:rPr>
      </w:pPr>
    </w:p>
    <w:p w14:paraId="19235D67" w14:textId="2598EAB3" w:rsidR="005608D8" w:rsidRDefault="005608D8" w:rsidP="005608D8">
      <w:pPr>
        <w:pStyle w:val="Heading2"/>
        <w:numPr>
          <w:ilvl w:val="2"/>
          <w:numId w:val="30"/>
        </w:numPr>
      </w:pPr>
      <w:bookmarkStart w:id="26" w:name="_Toc223938233"/>
      <w:r>
        <w:t>Customers</w:t>
      </w:r>
      <w:bookmarkEnd w:id="26"/>
    </w:p>
    <w:p w14:paraId="55058CA4" w14:textId="1A664E7D" w:rsidR="005608D8" w:rsidRDefault="00AE5555" w:rsidP="00AE5555">
      <w:pPr>
        <w:rPr>
          <w:rFonts w:ascii="Calibri" w:hAnsi="Calibri" w:cs="Calibri"/>
          <w:sz w:val="22"/>
          <w:szCs w:val="22"/>
        </w:rPr>
      </w:pPr>
      <w:r w:rsidRPr="00AE5555">
        <w:rPr>
          <w:rFonts w:ascii="Calibri" w:hAnsi="Calibri" w:cs="Calibri"/>
          <w:sz w:val="22"/>
          <w:szCs w:val="22"/>
        </w:rPr>
        <w:t>Customers or organizations/offices that the Contractor provided support may be requested to assist the COR in conducting QA to provide information relating to the Contractor’s performance through Customer Feedback.  Information gained from the Customer Feedback may be used in conjunction with other methods of observation to rate the performance of the Contractor.</w:t>
      </w:r>
    </w:p>
    <w:p w14:paraId="1565DEBA" w14:textId="3A6F766E" w:rsidR="00AE5555" w:rsidRDefault="00AE5555" w:rsidP="005608D8"/>
    <w:p w14:paraId="03F39E15" w14:textId="048B86A2" w:rsidR="00035683" w:rsidRDefault="00035683" w:rsidP="00035683">
      <w:pPr>
        <w:pStyle w:val="Heading1"/>
        <w:numPr>
          <w:ilvl w:val="0"/>
          <w:numId w:val="0"/>
        </w:numPr>
        <w:ind w:left="360" w:hanging="360"/>
        <w:rPr>
          <w:rFonts w:asciiTheme="minorHAnsi" w:hAnsiTheme="minorHAnsi" w:cstheme="minorHAnsi"/>
          <w:sz w:val="22"/>
          <w:szCs w:val="22"/>
        </w:rPr>
      </w:pPr>
      <w:bookmarkStart w:id="27" w:name="_Toc223938234"/>
      <w:r>
        <w:rPr>
          <w:rFonts w:asciiTheme="minorHAnsi" w:hAnsiTheme="minorHAnsi" w:cstheme="minorHAnsi"/>
          <w:sz w:val="22"/>
          <w:szCs w:val="22"/>
        </w:rPr>
        <w:t>Section 4: Surveillance Methods to Perform Quality Assurance</w:t>
      </w:r>
      <w:bookmarkEnd w:id="27"/>
    </w:p>
    <w:p w14:paraId="340434C4" w14:textId="77777777" w:rsidR="00035683" w:rsidRPr="00C41A5D" w:rsidRDefault="00035683" w:rsidP="00035683">
      <w:pPr>
        <w:pStyle w:val="ListParagraph"/>
        <w:keepNext/>
        <w:keepLines/>
        <w:numPr>
          <w:ilvl w:val="0"/>
          <w:numId w:val="30"/>
        </w:numPr>
        <w:spacing w:before="40"/>
        <w:contextualSpacing w:val="0"/>
        <w:outlineLvl w:val="1"/>
        <w:rPr>
          <w:rFonts w:asciiTheme="majorHAnsi" w:eastAsiaTheme="majorEastAsia" w:hAnsiTheme="majorHAnsi" w:cstheme="majorBidi"/>
          <w:vanish/>
          <w:color w:val="2F5496" w:themeColor="accent1" w:themeShade="BF"/>
          <w:sz w:val="26"/>
          <w:szCs w:val="26"/>
        </w:rPr>
      </w:pPr>
      <w:bookmarkStart w:id="28" w:name="_Toc47609920"/>
      <w:bookmarkStart w:id="29" w:name="_Toc223695150"/>
      <w:bookmarkStart w:id="30" w:name="_Toc223938235"/>
      <w:bookmarkEnd w:id="28"/>
      <w:bookmarkEnd w:id="29"/>
      <w:bookmarkEnd w:id="30"/>
    </w:p>
    <w:p w14:paraId="20691254" w14:textId="46F81CE9" w:rsidR="00035683" w:rsidRDefault="00035683" w:rsidP="00035683">
      <w:pPr>
        <w:pStyle w:val="Heading2"/>
        <w:numPr>
          <w:ilvl w:val="1"/>
          <w:numId w:val="30"/>
        </w:numPr>
      </w:pPr>
      <w:bookmarkStart w:id="31" w:name="_Toc223938236"/>
      <w:r>
        <w:t>Surveillance Methods</w:t>
      </w:r>
      <w:bookmarkEnd w:id="31"/>
    </w:p>
    <w:p w14:paraId="611F2C4E" w14:textId="73B24484" w:rsidR="00035683" w:rsidRDefault="00746AA3" w:rsidP="00035683">
      <w:pPr>
        <w:rPr>
          <w:rFonts w:asciiTheme="minorHAnsi" w:hAnsiTheme="minorHAnsi" w:cstheme="minorHAnsi"/>
          <w:sz w:val="22"/>
          <w:szCs w:val="22"/>
        </w:rPr>
      </w:pPr>
      <w:r>
        <w:rPr>
          <w:rFonts w:asciiTheme="minorHAnsi" w:hAnsiTheme="minorHAnsi" w:cstheme="minorHAnsi"/>
          <w:sz w:val="22"/>
          <w:szCs w:val="22"/>
        </w:rPr>
        <w:t>T</w:t>
      </w:r>
      <w:r w:rsidRPr="00746AA3">
        <w:rPr>
          <w:rFonts w:asciiTheme="minorHAnsi" w:hAnsiTheme="minorHAnsi" w:cstheme="minorHAnsi"/>
          <w:sz w:val="22"/>
          <w:szCs w:val="22"/>
        </w:rPr>
        <w:t xml:space="preserve">he surveillance methods used in the QA process are the Government’s tools to monitor the Contractor’s products and services.  The best means of determining whether the Contractor has met all contract requirements is to inspect the </w:t>
      </w:r>
      <w:r w:rsidRPr="00746AA3">
        <w:rPr>
          <w:rFonts w:asciiTheme="minorHAnsi" w:hAnsiTheme="minorHAnsi" w:cstheme="minorHAnsi"/>
          <w:sz w:val="22"/>
          <w:szCs w:val="22"/>
        </w:rPr>
        <w:lastRenderedPageBreak/>
        <w:t xml:space="preserve">Contractor’s service products and analyze the results.  Further, documented inspection results are an effective tool in contract administration that can confirm the successful achievement of all performance requirements or highlight areas where defects </w:t>
      </w:r>
      <w:r w:rsidR="005B3B31" w:rsidRPr="00746AA3">
        <w:rPr>
          <w:rFonts w:asciiTheme="minorHAnsi" w:hAnsiTheme="minorHAnsi" w:cstheme="minorHAnsi"/>
          <w:sz w:val="22"/>
          <w:szCs w:val="22"/>
        </w:rPr>
        <w:t>exist,</w:t>
      </w:r>
      <w:r w:rsidRPr="00746AA3">
        <w:rPr>
          <w:rFonts w:asciiTheme="minorHAnsi" w:hAnsiTheme="minorHAnsi" w:cstheme="minorHAnsi"/>
          <w:sz w:val="22"/>
          <w:szCs w:val="22"/>
        </w:rPr>
        <w:t xml:space="preserve"> and improvements are necessary.</w:t>
      </w:r>
    </w:p>
    <w:p w14:paraId="18FB6CF3" w14:textId="54CF4810" w:rsidR="0068568E" w:rsidRDefault="0068568E" w:rsidP="00035683">
      <w:pPr>
        <w:rPr>
          <w:rFonts w:asciiTheme="minorHAnsi" w:hAnsiTheme="minorHAnsi" w:cstheme="minorHAnsi"/>
          <w:sz w:val="22"/>
          <w:szCs w:val="22"/>
        </w:rPr>
      </w:pPr>
    </w:p>
    <w:p w14:paraId="3F2945CB" w14:textId="77777777" w:rsidR="004D2ABF" w:rsidRPr="00DE3DED" w:rsidRDefault="004D2ABF" w:rsidP="004D2ABF">
      <w:pPr>
        <w:pStyle w:val="axNormal"/>
        <w:widowControl/>
        <w:tabs>
          <w:tab w:val="left" w:pos="2880"/>
          <w:tab w:val="left" w:pos="3600"/>
          <w:tab w:val="left" w:pos="4320"/>
          <w:tab w:val="left" w:pos="5040"/>
          <w:tab w:val="left" w:pos="5760"/>
          <w:tab w:val="left" w:pos="6480"/>
          <w:tab w:val="left" w:pos="7200"/>
          <w:tab w:val="left" w:pos="7920"/>
          <w:tab w:val="left" w:pos="8640"/>
          <w:tab w:val="left" w:pos="9360"/>
        </w:tabs>
        <w:spacing w:after="0"/>
        <w:ind w:right="-126"/>
        <w:jc w:val="center"/>
        <w:rPr>
          <w:rFonts w:asciiTheme="minorHAnsi" w:hAnsiTheme="minorHAnsi" w:cstheme="minorHAnsi"/>
          <w:u w:val="single"/>
        </w:rPr>
      </w:pPr>
    </w:p>
    <w:p w14:paraId="31999B88" w14:textId="2F17BAF5" w:rsidR="0083237E" w:rsidRPr="00DE3DED" w:rsidRDefault="0083237E" w:rsidP="0083237E">
      <w:pPr>
        <w:pStyle w:val="C-1"/>
        <w:jc w:val="both"/>
        <w:rPr>
          <w:rFonts w:asciiTheme="minorHAnsi" w:hAnsiTheme="minorHAnsi" w:cstheme="minorHAnsi"/>
        </w:rPr>
      </w:pPr>
      <w:bookmarkStart w:id="32" w:name="_Toc223938237"/>
      <w:r w:rsidRPr="00DE3DED">
        <w:rPr>
          <w:rFonts w:asciiTheme="minorHAnsi" w:hAnsiTheme="minorHAnsi" w:cstheme="minorHAnsi"/>
        </w:rPr>
        <w:t>CONTRACTOR QUALITY CONTROL</w:t>
      </w:r>
      <w:bookmarkEnd w:id="32"/>
      <w:r w:rsidRPr="00DE3DED">
        <w:rPr>
          <w:rFonts w:asciiTheme="minorHAnsi" w:hAnsiTheme="minorHAnsi" w:cstheme="minorHAnsi"/>
        </w:rPr>
        <w:t xml:space="preserve">   </w:t>
      </w:r>
    </w:p>
    <w:p w14:paraId="6CF0872C" w14:textId="77777777" w:rsidR="0083237E" w:rsidRPr="00DE3DED" w:rsidRDefault="0083237E" w:rsidP="0083237E">
      <w:pPr>
        <w:pStyle w:val="axNormal"/>
        <w:widowControl/>
        <w:tabs>
          <w:tab w:val="left" w:pos="2880"/>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right="252"/>
        <w:jc w:val="both"/>
        <w:rPr>
          <w:rFonts w:asciiTheme="minorHAnsi" w:hAnsiTheme="minorHAnsi" w:cstheme="minorHAnsi"/>
          <w:noProof w:val="0"/>
        </w:rPr>
      </w:pPr>
    </w:p>
    <w:p w14:paraId="627E89DC" w14:textId="3C6C22FE" w:rsidR="0083237E" w:rsidRPr="00DE3DED" w:rsidRDefault="0083237E" w:rsidP="0083237E">
      <w:pPr>
        <w:pStyle w:val="C-11"/>
        <w:jc w:val="both"/>
        <w:rPr>
          <w:rFonts w:asciiTheme="minorHAnsi" w:hAnsiTheme="minorHAnsi" w:cstheme="minorHAnsi"/>
          <w:sz w:val="22"/>
          <w:szCs w:val="22"/>
        </w:rPr>
      </w:pPr>
      <w:bookmarkStart w:id="33" w:name="_Toc223938238"/>
      <w:r w:rsidRPr="00DE3DED">
        <w:rPr>
          <w:rFonts w:asciiTheme="minorHAnsi" w:hAnsiTheme="minorHAnsi" w:cstheme="minorHAnsi"/>
          <w:sz w:val="22"/>
          <w:szCs w:val="22"/>
          <w:u w:val="single"/>
        </w:rPr>
        <w:t>Quality Control Plan</w:t>
      </w:r>
      <w:r w:rsidRPr="00DE3DED">
        <w:rPr>
          <w:rFonts w:asciiTheme="minorHAnsi" w:hAnsiTheme="minorHAnsi" w:cstheme="minorHAnsi"/>
          <w:sz w:val="22"/>
          <w:szCs w:val="22"/>
        </w:rPr>
        <w:t>. The Contractor shall provide a general Quality Control Plan (QCP) with the technical proposal.  The Contractor shall supplement the QCP within 20 days before start of work based on items awarded to the Contractor and Government comments.</w:t>
      </w:r>
      <w:bookmarkEnd w:id="33"/>
      <w:r w:rsidRPr="00DE3DED">
        <w:rPr>
          <w:rFonts w:asciiTheme="minorHAnsi" w:hAnsiTheme="minorHAnsi" w:cstheme="minorHAnsi"/>
          <w:sz w:val="22"/>
          <w:szCs w:val="22"/>
        </w:rPr>
        <w:t xml:space="preserve"> </w:t>
      </w:r>
    </w:p>
    <w:p w14:paraId="2B7BA5E6" w14:textId="77777777" w:rsidR="0083237E" w:rsidRPr="00DE3DED" w:rsidRDefault="0083237E" w:rsidP="0083237E">
      <w:pPr>
        <w:pStyle w:val="axNormal"/>
        <w:widowControl/>
        <w:tabs>
          <w:tab w:val="left" w:pos="2880"/>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right="252"/>
        <w:jc w:val="both"/>
        <w:rPr>
          <w:rFonts w:asciiTheme="minorHAnsi" w:hAnsiTheme="minorHAnsi" w:cstheme="minorHAnsi"/>
          <w:sz w:val="22"/>
          <w:szCs w:val="22"/>
        </w:rPr>
      </w:pPr>
    </w:p>
    <w:p w14:paraId="41982E63" w14:textId="77777777" w:rsidR="0083237E" w:rsidRPr="00DE3DED" w:rsidRDefault="0083237E" w:rsidP="0083237E">
      <w:pPr>
        <w:pStyle w:val="axNormal"/>
        <w:widowControl/>
        <w:tabs>
          <w:tab w:val="left" w:pos="2880"/>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right="252"/>
        <w:jc w:val="both"/>
        <w:rPr>
          <w:rFonts w:asciiTheme="minorHAnsi" w:hAnsiTheme="minorHAnsi" w:cstheme="minorHAnsi"/>
          <w:sz w:val="22"/>
          <w:szCs w:val="22"/>
        </w:rPr>
      </w:pPr>
      <w:r w:rsidRPr="00DE3DED">
        <w:rPr>
          <w:rFonts w:asciiTheme="minorHAnsi" w:hAnsiTheme="minorHAnsi" w:cstheme="minorHAnsi"/>
          <w:sz w:val="22"/>
          <w:szCs w:val="22"/>
        </w:rPr>
        <w:t xml:space="preserve">The general Quality Control Plan must demonstrate how the Contractor will assure quality meets the requirements and specifications of the contract.  The Plan shall describe how quality will be monitored to assure the performance standards are met, the supervision of crew and work, and personnel that will be performing the quality control.  Quality control shall include monitoring quality while planting is in progress, tree care, and other associated tasks, and an unbiased sample of planting for determining actual quality percentage.  </w:t>
      </w:r>
    </w:p>
    <w:p w14:paraId="063870E6" w14:textId="77777777" w:rsidR="0083237E" w:rsidRPr="00DE3DED" w:rsidRDefault="0083237E" w:rsidP="0083237E">
      <w:pPr>
        <w:pStyle w:val="axNormal"/>
        <w:widowControl/>
        <w:tabs>
          <w:tab w:val="clear" w:pos="720"/>
          <w:tab w:val="left" w:pos="2880"/>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right="252"/>
        <w:jc w:val="both"/>
        <w:rPr>
          <w:rFonts w:asciiTheme="minorHAnsi" w:hAnsiTheme="minorHAnsi" w:cstheme="minorHAnsi"/>
          <w:noProof w:val="0"/>
          <w:sz w:val="22"/>
          <w:szCs w:val="22"/>
        </w:rPr>
      </w:pPr>
    </w:p>
    <w:p w14:paraId="3E4FCE5E" w14:textId="2B0FF535" w:rsidR="0083237E" w:rsidRPr="00DE3DED" w:rsidRDefault="00AD5774" w:rsidP="0083237E">
      <w:pPr>
        <w:pStyle w:val="axNormal"/>
        <w:widowControl/>
        <w:tabs>
          <w:tab w:val="left" w:pos="2880"/>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right="252"/>
        <w:jc w:val="both"/>
        <w:rPr>
          <w:rFonts w:asciiTheme="minorHAnsi" w:hAnsiTheme="minorHAnsi" w:cstheme="minorHAnsi"/>
          <w:i/>
          <w:iCs/>
          <w:noProof w:val="0"/>
          <w:sz w:val="22"/>
          <w:szCs w:val="22"/>
        </w:rPr>
      </w:pPr>
      <w:r w:rsidRPr="00DE3DED">
        <w:rPr>
          <w:rFonts w:asciiTheme="minorHAnsi" w:hAnsiTheme="minorHAnsi" w:cstheme="minorHAnsi"/>
          <w:noProof w:val="0"/>
          <w:sz w:val="22"/>
          <w:szCs w:val="22"/>
          <w:u w:val="single"/>
        </w:rPr>
        <w:t>P</w:t>
      </w:r>
      <w:r w:rsidR="0083237E" w:rsidRPr="00DE3DED">
        <w:rPr>
          <w:rFonts w:asciiTheme="minorHAnsi" w:hAnsiTheme="minorHAnsi" w:cstheme="minorHAnsi"/>
          <w:noProof w:val="0"/>
          <w:sz w:val="22"/>
          <w:szCs w:val="22"/>
          <w:u w:val="single"/>
        </w:rPr>
        <w:t>lot Inspections- Tree Planting</w:t>
      </w:r>
      <w:r w:rsidR="0083237E" w:rsidRPr="00DE3DED">
        <w:rPr>
          <w:rFonts w:asciiTheme="minorHAnsi" w:hAnsiTheme="minorHAnsi" w:cstheme="minorHAnsi"/>
          <w:noProof w:val="0"/>
          <w:sz w:val="22"/>
          <w:szCs w:val="22"/>
        </w:rPr>
        <w:t xml:space="preserve">.  The Contractor shall maintain a plot system that provides an unbiased sample of planting quality, and which represents the entire area planted.  The plot system shall be consistent with the Planting Inspection method, specified in FSH 2409.17, 2.82 part 2, (provided in Section J). The Contractor shall sample at least </w:t>
      </w:r>
      <w:r w:rsidRPr="00DE3DED">
        <w:rPr>
          <w:rFonts w:asciiTheme="minorHAnsi" w:hAnsiTheme="minorHAnsi" w:cstheme="minorHAnsi"/>
          <w:noProof w:val="0"/>
          <w:sz w:val="22"/>
          <w:szCs w:val="22"/>
        </w:rPr>
        <w:t>0.5</w:t>
      </w:r>
      <w:r w:rsidR="0083237E" w:rsidRPr="00DE3DED">
        <w:rPr>
          <w:rFonts w:asciiTheme="minorHAnsi" w:hAnsiTheme="minorHAnsi" w:cstheme="minorHAnsi"/>
          <w:noProof w:val="0"/>
          <w:sz w:val="22"/>
          <w:szCs w:val="22"/>
        </w:rPr>
        <w:t>-percent of the planted area, with a minimum of 5 plots per unit.  A</w:t>
      </w:r>
      <w:r w:rsidR="0083237E" w:rsidRPr="00DE3DED">
        <w:rPr>
          <w:rFonts w:asciiTheme="minorHAnsi" w:hAnsiTheme="minorHAnsi" w:cstheme="minorHAnsi"/>
          <w:i/>
          <w:iCs/>
          <w:noProof w:val="0"/>
          <w:sz w:val="22"/>
          <w:szCs w:val="22"/>
        </w:rPr>
        <w:t xml:space="preserve"> </w:t>
      </w:r>
      <w:r w:rsidR="0083237E" w:rsidRPr="00DE3DED">
        <w:rPr>
          <w:rFonts w:asciiTheme="minorHAnsi" w:hAnsiTheme="minorHAnsi" w:cstheme="minorHAnsi"/>
          <w:b/>
          <w:i/>
          <w:iCs/>
          <w:noProof w:val="0"/>
          <w:sz w:val="22"/>
          <w:szCs w:val="22"/>
        </w:rPr>
        <w:t>1/20</w:t>
      </w:r>
      <w:r w:rsidR="0083237E" w:rsidRPr="00DE3DED">
        <w:rPr>
          <w:rFonts w:asciiTheme="minorHAnsi" w:hAnsiTheme="minorHAnsi" w:cstheme="minorHAnsi"/>
          <w:b/>
          <w:i/>
          <w:iCs/>
          <w:noProof w:val="0"/>
          <w:sz w:val="22"/>
          <w:szCs w:val="22"/>
          <w:vertAlign w:val="superscript"/>
        </w:rPr>
        <w:t>th</w:t>
      </w:r>
      <w:r w:rsidR="0083237E" w:rsidRPr="00DE3DED">
        <w:rPr>
          <w:rFonts w:asciiTheme="minorHAnsi" w:hAnsiTheme="minorHAnsi" w:cstheme="minorHAnsi"/>
          <w:b/>
          <w:i/>
          <w:iCs/>
          <w:noProof w:val="0"/>
          <w:sz w:val="22"/>
          <w:szCs w:val="22"/>
        </w:rPr>
        <w:t xml:space="preserve"> acre</w:t>
      </w:r>
      <w:r w:rsidR="0083237E" w:rsidRPr="00DE3DED">
        <w:rPr>
          <w:rFonts w:asciiTheme="minorHAnsi" w:hAnsiTheme="minorHAnsi" w:cstheme="minorHAnsi"/>
          <w:i/>
          <w:iCs/>
          <w:noProof w:val="0"/>
          <w:sz w:val="22"/>
          <w:szCs w:val="22"/>
        </w:rPr>
        <w:t xml:space="preserve"> (26.3 feet diameter) </w:t>
      </w:r>
      <w:r w:rsidR="0083237E" w:rsidRPr="00DE3DED">
        <w:rPr>
          <w:rFonts w:asciiTheme="minorHAnsi" w:hAnsiTheme="minorHAnsi" w:cstheme="minorHAnsi"/>
          <w:noProof w:val="0"/>
          <w:sz w:val="22"/>
          <w:szCs w:val="22"/>
        </w:rPr>
        <w:t>plot size shall be used during inspection.</w:t>
      </w:r>
    </w:p>
    <w:p w14:paraId="6710F2BE" w14:textId="77777777" w:rsidR="00AD5774" w:rsidRPr="00DE3DED" w:rsidRDefault="00AD5774" w:rsidP="0083237E">
      <w:pPr>
        <w:pStyle w:val="axNormal"/>
        <w:widowControl/>
        <w:tabs>
          <w:tab w:val="left" w:pos="2880"/>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right="252"/>
        <w:jc w:val="both"/>
        <w:rPr>
          <w:rFonts w:asciiTheme="minorHAnsi" w:hAnsiTheme="minorHAnsi" w:cstheme="minorHAnsi"/>
          <w:noProof w:val="0"/>
          <w:sz w:val="22"/>
          <w:szCs w:val="22"/>
        </w:rPr>
      </w:pPr>
    </w:p>
    <w:p w14:paraId="16ACC970" w14:textId="450EE26B" w:rsidR="0083237E" w:rsidRPr="00DE3DED" w:rsidRDefault="0083237E" w:rsidP="0083237E">
      <w:pPr>
        <w:pStyle w:val="axNormal"/>
        <w:widowControl/>
        <w:tabs>
          <w:tab w:val="left" w:pos="2880"/>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right="252"/>
        <w:jc w:val="both"/>
        <w:rPr>
          <w:rFonts w:asciiTheme="minorHAnsi" w:hAnsiTheme="minorHAnsi" w:cstheme="minorHAnsi"/>
          <w:noProof w:val="0"/>
          <w:sz w:val="22"/>
          <w:szCs w:val="22"/>
        </w:rPr>
      </w:pPr>
      <w:r w:rsidRPr="00DE3DED">
        <w:rPr>
          <w:rFonts w:asciiTheme="minorHAnsi" w:hAnsiTheme="minorHAnsi" w:cstheme="minorHAnsi"/>
          <w:noProof w:val="0"/>
          <w:sz w:val="22"/>
          <w:szCs w:val="22"/>
        </w:rPr>
        <w:t>The Government will observe or re-examine the Contractor’s plots or inspection sheets at any time.</w:t>
      </w:r>
    </w:p>
    <w:p w14:paraId="7DB886A1" w14:textId="77777777" w:rsidR="0083237E" w:rsidRPr="00DE3DED" w:rsidRDefault="0083237E" w:rsidP="0083237E">
      <w:pPr>
        <w:pStyle w:val="axNormal"/>
        <w:widowControl/>
        <w:tabs>
          <w:tab w:val="left" w:pos="2880"/>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right="252"/>
        <w:jc w:val="both"/>
        <w:rPr>
          <w:rFonts w:asciiTheme="minorHAnsi" w:hAnsiTheme="minorHAnsi" w:cstheme="minorHAnsi"/>
          <w:noProof w:val="0"/>
          <w:sz w:val="22"/>
          <w:szCs w:val="22"/>
        </w:rPr>
      </w:pPr>
      <w:r w:rsidRPr="00DE3DED">
        <w:rPr>
          <w:rFonts w:asciiTheme="minorHAnsi" w:hAnsiTheme="minorHAnsi" w:cstheme="minorHAnsi"/>
          <w:noProof w:val="0"/>
          <w:sz w:val="22"/>
          <w:szCs w:val="22"/>
        </w:rPr>
        <w:tab/>
      </w:r>
    </w:p>
    <w:p w14:paraId="2B11D07E" w14:textId="0AE357C8" w:rsidR="0083237E" w:rsidRPr="00DE3DED" w:rsidRDefault="0083237E" w:rsidP="0083237E">
      <w:pPr>
        <w:pStyle w:val="axNormal"/>
        <w:widowControl/>
        <w:tabs>
          <w:tab w:val="left" w:pos="2880"/>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right="252"/>
        <w:jc w:val="both"/>
        <w:rPr>
          <w:rFonts w:asciiTheme="minorHAnsi" w:hAnsiTheme="minorHAnsi" w:cstheme="minorHAnsi"/>
          <w:noProof w:val="0"/>
          <w:sz w:val="22"/>
          <w:szCs w:val="22"/>
        </w:rPr>
      </w:pPr>
      <w:r w:rsidRPr="00DE3DED">
        <w:rPr>
          <w:rFonts w:asciiTheme="minorHAnsi" w:hAnsiTheme="minorHAnsi" w:cstheme="minorHAnsi"/>
          <w:noProof w:val="0"/>
          <w:sz w:val="22"/>
          <w:szCs w:val="22"/>
        </w:rPr>
        <w:t>The Contractor shall mark and identify each inspection plot on the ground.</w:t>
      </w:r>
    </w:p>
    <w:p w14:paraId="65782AF1" w14:textId="77777777" w:rsidR="0083237E" w:rsidRPr="00DE3DED" w:rsidRDefault="0083237E" w:rsidP="0083237E">
      <w:pPr>
        <w:pStyle w:val="axNormal"/>
        <w:widowControl/>
        <w:tabs>
          <w:tab w:val="left" w:pos="2880"/>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right="252"/>
        <w:jc w:val="both"/>
        <w:rPr>
          <w:rFonts w:asciiTheme="minorHAnsi" w:hAnsiTheme="minorHAnsi" w:cstheme="minorHAnsi"/>
          <w:noProof w:val="0"/>
          <w:sz w:val="22"/>
          <w:szCs w:val="22"/>
        </w:rPr>
      </w:pPr>
    </w:p>
    <w:p w14:paraId="4E145018" w14:textId="4EAB5CC9" w:rsidR="0083237E" w:rsidRPr="00DE3DED" w:rsidRDefault="0083237E" w:rsidP="0083237E">
      <w:pPr>
        <w:pStyle w:val="axNormal"/>
        <w:widowControl/>
        <w:tabs>
          <w:tab w:val="clear" w:pos="720"/>
          <w:tab w:val="left" w:pos="360"/>
          <w:tab w:val="left" w:pos="2880"/>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right="252"/>
        <w:jc w:val="both"/>
        <w:rPr>
          <w:rFonts w:asciiTheme="minorHAnsi" w:hAnsiTheme="minorHAnsi" w:cstheme="minorHAnsi"/>
          <w:noProof w:val="0"/>
          <w:sz w:val="22"/>
          <w:szCs w:val="22"/>
        </w:rPr>
      </w:pPr>
      <w:r w:rsidRPr="00DE3DED">
        <w:rPr>
          <w:rFonts w:asciiTheme="minorHAnsi" w:hAnsiTheme="minorHAnsi" w:cstheme="minorHAnsi"/>
          <w:noProof w:val="0"/>
          <w:sz w:val="22"/>
          <w:szCs w:val="22"/>
        </w:rPr>
        <w:t>The Contractor shall provide written inspection data by unit using the Planting Inspection Sheet (R1-2470-9), Section J, and shall provide a sketch map of the unit with plot locations.  The Contractor shall provide the planting inspection sheets and maps to the Government by 8 am the day after inspection and the person who conducted the inspection shall sign and date each sheet and certify that the inspection records are complete and accurate.</w:t>
      </w:r>
    </w:p>
    <w:p w14:paraId="7C517BD0" w14:textId="77777777" w:rsidR="0083237E" w:rsidRPr="00DE3DED" w:rsidRDefault="0083237E" w:rsidP="0083237E">
      <w:pPr>
        <w:pStyle w:val="axNormal"/>
        <w:widowControl/>
        <w:tabs>
          <w:tab w:val="clear" w:pos="720"/>
          <w:tab w:val="left" w:pos="360"/>
          <w:tab w:val="left" w:pos="2880"/>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right="252"/>
        <w:jc w:val="both"/>
        <w:rPr>
          <w:rFonts w:asciiTheme="minorHAnsi" w:hAnsiTheme="minorHAnsi" w:cstheme="minorHAnsi"/>
          <w:noProof w:val="0"/>
          <w:sz w:val="22"/>
          <w:szCs w:val="22"/>
        </w:rPr>
      </w:pPr>
    </w:p>
    <w:p w14:paraId="5D07C542" w14:textId="1F136FA7" w:rsidR="0083237E" w:rsidRPr="00DE3DED" w:rsidRDefault="0083237E" w:rsidP="0083237E">
      <w:pPr>
        <w:pStyle w:val="axNormal"/>
        <w:widowControl/>
        <w:tabs>
          <w:tab w:val="left" w:pos="2880"/>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right="252"/>
        <w:jc w:val="both"/>
        <w:rPr>
          <w:rFonts w:asciiTheme="minorHAnsi" w:hAnsiTheme="minorHAnsi" w:cstheme="minorHAnsi"/>
          <w:sz w:val="22"/>
          <w:szCs w:val="22"/>
        </w:rPr>
      </w:pPr>
      <w:r w:rsidRPr="00DE3DED">
        <w:rPr>
          <w:rFonts w:asciiTheme="minorHAnsi" w:hAnsiTheme="minorHAnsi" w:cstheme="minorHAnsi"/>
          <w:noProof w:val="0"/>
          <w:sz w:val="22"/>
          <w:szCs w:val="22"/>
        </w:rPr>
        <w:t xml:space="preserve">The following calculation shall be used to determine </w:t>
      </w:r>
      <w:r w:rsidRPr="00DE3DED">
        <w:rPr>
          <w:rFonts w:asciiTheme="minorHAnsi" w:hAnsiTheme="minorHAnsi" w:cstheme="minorHAnsi"/>
          <w:sz w:val="22"/>
          <w:szCs w:val="22"/>
        </w:rPr>
        <w:t>planting quality percent (reference columns of Planting Inspection Sheet):</w:t>
      </w:r>
    </w:p>
    <w:p w14:paraId="0E2767FF" w14:textId="77777777" w:rsidR="0083237E" w:rsidRPr="00DE3DED" w:rsidRDefault="0083237E" w:rsidP="0083237E">
      <w:pPr>
        <w:pStyle w:val="axNormal"/>
        <w:widowControl/>
        <w:tabs>
          <w:tab w:val="left" w:pos="2880"/>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right="252"/>
        <w:rPr>
          <w:rFonts w:asciiTheme="minorHAnsi" w:hAnsiTheme="minorHAnsi" w:cstheme="minorHAnsi"/>
        </w:rPr>
      </w:pPr>
    </w:p>
    <w:tbl>
      <w:tblPr>
        <w:tblW w:w="9915" w:type="dxa"/>
        <w:tblInd w:w="93" w:type="dxa"/>
        <w:tblBorders>
          <w:top w:val="thinThickThinSmallGap" w:sz="12" w:space="0" w:color="auto"/>
          <w:left w:val="thinThickThinSmallGap" w:sz="12" w:space="0" w:color="auto"/>
          <w:bottom w:val="thinThickThinSmallGap" w:sz="12" w:space="0" w:color="auto"/>
          <w:right w:val="thinThickThinSmallGap" w:sz="12" w:space="0" w:color="auto"/>
        </w:tblBorders>
        <w:tblLook w:val="0000" w:firstRow="0" w:lastRow="0" w:firstColumn="0" w:lastColumn="0" w:noHBand="0" w:noVBand="0"/>
      </w:tblPr>
      <w:tblGrid>
        <w:gridCol w:w="9915"/>
      </w:tblGrid>
      <w:tr w:rsidR="0083237E" w:rsidRPr="00DE3DED" w14:paraId="173BB73D" w14:textId="77777777" w:rsidTr="00413A60">
        <w:trPr>
          <w:trHeight w:val="255"/>
        </w:trPr>
        <w:tc>
          <w:tcPr>
            <w:tcW w:w="9915" w:type="dxa"/>
            <w:noWrap/>
            <w:vAlign w:val="bottom"/>
          </w:tcPr>
          <w:p w14:paraId="18CD4E26" w14:textId="77777777" w:rsidR="0083237E" w:rsidRPr="00DE3DED" w:rsidRDefault="0083237E" w:rsidP="00413A60">
            <w:pPr>
              <w:rPr>
                <w:rFonts w:asciiTheme="minorHAnsi" w:hAnsiTheme="minorHAnsi" w:cstheme="minorHAnsi"/>
                <w:sz w:val="18"/>
                <w:szCs w:val="18"/>
              </w:rPr>
            </w:pPr>
            <w:r w:rsidRPr="00DE3DED">
              <w:rPr>
                <w:rFonts w:asciiTheme="minorHAnsi" w:hAnsiTheme="minorHAnsi" w:cstheme="minorHAnsi"/>
                <w:sz w:val="18"/>
              </w:rPr>
              <w:t># of Satisfactory Trees Above Ground             # of Satisfactory Trees Below Ground</w:t>
            </w:r>
          </w:p>
        </w:tc>
      </w:tr>
      <w:tr w:rsidR="0083237E" w:rsidRPr="00DE3DED" w14:paraId="0CDC6A50" w14:textId="77777777" w:rsidTr="00413A60">
        <w:trPr>
          <w:trHeight w:val="255"/>
        </w:trPr>
        <w:tc>
          <w:tcPr>
            <w:tcW w:w="9915" w:type="dxa"/>
            <w:noWrap/>
            <w:vAlign w:val="bottom"/>
          </w:tcPr>
          <w:p w14:paraId="68F151CF" w14:textId="77777777" w:rsidR="0083237E" w:rsidRPr="00DE3DED" w:rsidRDefault="0083237E" w:rsidP="00413A60">
            <w:pPr>
              <w:rPr>
                <w:rFonts w:asciiTheme="minorHAnsi" w:hAnsiTheme="minorHAnsi" w:cstheme="minorHAnsi"/>
                <w:sz w:val="18"/>
                <w:szCs w:val="18"/>
                <w:u w:val="single"/>
              </w:rPr>
            </w:pPr>
            <w:r w:rsidRPr="00DE3DED">
              <w:rPr>
                <w:rFonts w:asciiTheme="minorHAnsi" w:hAnsiTheme="minorHAnsi" w:cstheme="minorHAnsi"/>
                <w:sz w:val="18"/>
                <w:u w:val="single"/>
              </w:rPr>
              <w:t xml:space="preserve">                   (Column 9)                        </w:t>
            </w:r>
            <w:r w:rsidRPr="00DE3DED">
              <w:rPr>
                <w:rFonts w:asciiTheme="minorHAnsi" w:hAnsiTheme="minorHAnsi" w:cstheme="minorHAnsi"/>
                <w:sz w:val="18"/>
                <w:szCs w:val="18"/>
              </w:rPr>
              <w:t xml:space="preserve">    X      </w:t>
            </w:r>
            <w:r w:rsidRPr="00DE3DED">
              <w:rPr>
                <w:rFonts w:asciiTheme="minorHAnsi" w:hAnsiTheme="minorHAnsi" w:cstheme="minorHAnsi"/>
                <w:sz w:val="18"/>
                <w:szCs w:val="18"/>
                <w:u w:val="single"/>
              </w:rPr>
              <w:t xml:space="preserve">                    (Column 11)                         </w:t>
            </w:r>
            <w:r w:rsidRPr="00DE3DED">
              <w:rPr>
                <w:rFonts w:asciiTheme="minorHAnsi" w:hAnsiTheme="minorHAnsi" w:cstheme="minorHAnsi"/>
                <w:sz w:val="18"/>
                <w:szCs w:val="18"/>
              </w:rPr>
              <w:t xml:space="preserve"> X 100 = Quality %</w:t>
            </w:r>
          </w:p>
        </w:tc>
      </w:tr>
      <w:tr w:rsidR="0083237E" w:rsidRPr="00DE3DED" w14:paraId="0784BE8F" w14:textId="77777777" w:rsidTr="00413A60">
        <w:trPr>
          <w:trHeight w:val="255"/>
        </w:trPr>
        <w:tc>
          <w:tcPr>
            <w:tcW w:w="9915" w:type="dxa"/>
            <w:noWrap/>
            <w:vAlign w:val="bottom"/>
          </w:tcPr>
          <w:p w14:paraId="7EE7390E" w14:textId="77777777" w:rsidR="0083237E" w:rsidRPr="00DE3DED" w:rsidRDefault="0083237E" w:rsidP="00413A60">
            <w:pPr>
              <w:rPr>
                <w:rFonts w:asciiTheme="minorHAnsi" w:hAnsiTheme="minorHAnsi" w:cstheme="minorHAnsi"/>
                <w:sz w:val="18"/>
                <w:szCs w:val="18"/>
              </w:rPr>
            </w:pPr>
            <w:r w:rsidRPr="00DE3DED">
              <w:rPr>
                <w:rFonts w:asciiTheme="minorHAnsi" w:hAnsiTheme="minorHAnsi" w:cstheme="minorHAnsi"/>
                <w:sz w:val="18"/>
              </w:rPr>
              <w:t xml:space="preserve">Actual # Of </w:t>
            </w:r>
            <w:proofErr w:type="spellStart"/>
            <w:r w:rsidRPr="00DE3DED">
              <w:rPr>
                <w:rFonts w:asciiTheme="minorHAnsi" w:hAnsiTheme="minorHAnsi" w:cstheme="minorHAnsi"/>
                <w:sz w:val="18"/>
              </w:rPr>
              <w:t>Plantable</w:t>
            </w:r>
            <w:proofErr w:type="spellEnd"/>
            <w:r w:rsidRPr="00DE3DED">
              <w:rPr>
                <w:rFonts w:asciiTheme="minorHAnsi" w:hAnsiTheme="minorHAnsi" w:cstheme="minorHAnsi"/>
                <w:sz w:val="18"/>
              </w:rPr>
              <w:t xml:space="preserve"> Spots on which                               # of Trees Dug                      </w:t>
            </w:r>
          </w:p>
        </w:tc>
      </w:tr>
      <w:tr w:rsidR="0083237E" w:rsidRPr="00DE3DED" w14:paraId="2EDD29CF" w14:textId="77777777" w:rsidTr="00413A60">
        <w:trPr>
          <w:trHeight w:val="255"/>
        </w:trPr>
        <w:tc>
          <w:tcPr>
            <w:tcW w:w="9915" w:type="dxa"/>
            <w:noWrap/>
            <w:vAlign w:val="bottom"/>
          </w:tcPr>
          <w:p w14:paraId="0A8F19CB" w14:textId="77777777" w:rsidR="0083237E" w:rsidRPr="00DE3DED" w:rsidRDefault="0083237E" w:rsidP="00413A60">
            <w:pPr>
              <w:rPr>
                <w:rFonts w:asciiTheme="minorHAnsi" w:hAnsiTheme="minorHAnsi" w:cstheme="minorHAnsi"/>
                <w:sz w:val="18"/>
                <w:szCs w:val="18"/>
              </w:rPr>
            </w:pPr>
            <w:r w:rsidRPr="00DE3DED">
              <w:rPr>
                <w:rFonts w:asciiTheme="minorHAnsi" w:hAnsiTheme="minorHAnsi" w:cstheme="minorHAnsi"/>
                <w:sz w:val="18"/>
              </w:rPr>
              <w:t>Trees should have been Planted (Col. 5)                               (Column 10)</w:t>
            </w:r>
          </w:p>
        </w:tc>
      </w:tr>
    </w:tbl>
    <w:p w14:paraId="7599B25A" w14:textId="77777777" w:rsidR="0083237E" w:rsidRPr="00DE3DED" w:rsidRDefault="0083237E" w:rsidP="0083237E">
      <w:pPr>
        <w:pStyle w:val="axNormal"/>
        <w:widowControl/>
        <w:tabs>
          <w:tab w:val="left" w:pos="2880"/>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right="252"/>
        <w:rPr>
          <w:rFonts w:asciiTheme="minorHAnsi" w:hAnsiTheme="minorHAnsi" w:cstheme="minorHAnsi"/>
        </w:rPr>
      </w:pPr>
    </w:p>
    <w:p w14:paraId="245C23D4" w14:textId="77777777" w:rsidR="0083237E" w:rsidRPr="00C70D4E" w:rsidRDefault="0083237E" w:rsidP="0083237E">
      <w:pPr>
        <w:pStyle w:val="axNormal"/>
        <w:widowControl/>
        <w:tabs>
          <w:tab w:val="left" w:pos="2880"/>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right="252"/>
        <w:jc w:val="both"/>
        <w:rPr>
          <w:rFonts w:asciiTheme="minorHAnsi" w:hAnsiTheme="minorHAnsi" w:cstheme="minorHAnsi"/>
          <w:noProof w:val="0"/>
          <w:sz w:val="22"/>
          <w:szCs w:val="22"/>
        </w:rPr>
      </w:pPr>
      <w:r w:rsidRPr="00C70D4E">
        <w:rPr>
          <w:rFonts w:asciiTheme="minorHAnsi" w:hAnsiTheme="minorHAnsi" w:cstheme="minorHAnsi"/>
          <w:noProof w:val="0"/>
          <w:sz w:val="22"/>
          <w:szCs w:val="22"/>
        </w:rPr>
        <w:t xml:space="preserve">All computations will be carried out to at least thousandths (.000) and the final percentage of planting quality as calculated above will be rounded to the nearest whole percent.  </w:t>
      </w:r>
    </w:p>
    <w:p w14:paraId="7DD73CAD" w14:textId="77777777" w:rsidR="0083237E" w:rsidRPr="00C70D4E" w:rsidRDefault="0083237E" w:rsidP="0083237E">
      <w:pPr>
        <w:pStyle w:val="axNormal"/>
        <w:widowControl/>
        <w:tabs>
          <w:tab w:val="left" w:pos="2880"/>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right="252"/>
        <w:jc w:val="both"/>
        <w:rPr>
          <w:rFonts w:asciiTheme="minorHAnsi" w:hAnsiTheme="minorHAnsi" w:cstheme="minorHAnsi"/>
          <w:noProof w:val="0"/>
          <w:sz w:val="22"/>
          <w:szCs w:val="22"/>
        </w:rPr>
      </w:pPr>
    </w:p>
    <w:p w14:paraId="453FAFAF" w14:textId="47AF0AF8" w:rsidR="0083237E" w:rsidRPr="00C70D4E" w:rsidRDefault="0083237E" w:rsidP="0083237E">
      <w:pPr>
        <w:pStyle w:val="axNormal"/>
        <w:widowControl/>
        <w:tabs>
          <w:tab w:val="clear" w:pos="720"/>
          <w:tab w:val="left" w:pos="360"/>
          <w:tab w:val="left" w:pos="2880"/>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right="252"/>
        <w:jc w:val="both"/>
        <w:rPr>
          <w:rFonts w:asciiTheme="minorHAnsi" w:hAnsiTheme="minorHAnsi" w:cstheme="minorHAnsi"/>
          <w:noProof w:val="0"/>
          <w:sz w:val="22"/>
          <w:szCs w:val="22"/>
        </w:rPr>
      </w:pPr>
      <w:r w:rsidRPr="00C70D4E">
        <w:rPr>
          <w:rFonts w:asciiTheme="minorHAnsi" w:hAnsiTheme="minorHAnsi" w:cstheme="minorHAnsi"/>
          <w:noProof w:val="0"/>
          <w:sz w:val="22"/>
          <w:szCs w:val="22"/>
        </w:rPr>
        <w:t xml:space="preserve">A tally of trees that are in excess to the maximum allowable trees to be planted shall be included in the plot inspection and noted in Column 8 of the Inspection Sheet.  These trees are considered wasted trees. To ensure that trees are distributed throughout the unit </w:t>
      </w:r>
      <w:proofErr w:type="gramStart"/>
      <w:r w:rsidRPr="00C70D4E">
        <w:rPr>
          <w:rFonts w:asciiTheme="minorHAnsi" w:hAnsiTheme="minorHAnsi" w:cstheme="minorHAnsi"/>
          <w:noProof w:val="0"/>
          <w:sz w:val="22"/>
          <w:szCs w:val="22"/>
        </w:rPr>
        <w:t>fairly consistently</w:t>
      </w:r>
      <w:proofErr w:type="gramEnd"/>
      <w:r w:rsidRPr="00C70D4E">
        <w:rPr>
          <w:rFonts w:asciiTheme="minorHAnsi" w:hAnsiTheme="minorHAnsi" w:cstheme="minorHAnsi"/>
          <w:noProof w:val="0"/>
          <w:sz w:val="22"/>
          <w:szCs w:val="22"/>
        </w:rPr>
        <w:t xml:space="preserve">, wasted trees shall be tallied by plot.  The Government will use the sum of wasted trees on all plots to determine the liquidated damages assessment, Section G. </w:t>
      </w:r>
    </w:p>
    <w:p w14:paraId="3743A9B6" w14:textId="77777777" w:rsidR="0083237E" w:rsidRPr="00C70D4E" w:rsidRDefault="0083237E" w:rsidP="0083237E">
      <w:pPr>
        <w:pStyle w:val="axNormal"/>
        <w:widowControl/>
        <w:tabs>
          <w:tab w:val="clear" w:pos="720"/>
          <w:tab w:val="left" w:pos="360"/>
          <w:tab w:val="left" w:pos="2880"/>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right="252"/>
        <w:jc w:val="both"/>
        <w:rPr>
          <w:rFonts w:asciiTheme="minorHAnsi" w:hAnsiTheme="minorHAnsi" w:cstheme="minorHAnsi"/>
          <w:noProof w:val="0"/>
          <w:sz w:val="22"/>
          <w:szCs w:val="22"/>
        </w:rPr>
      </w:pPr>
    </w:p>
    <w:p w14:paraId="39D27C7D" w14:textId="2144B9DE" w:rsidR="0083237E" w:rsidRPr="00C70D4E" w:rsidRDefault="0083237E" w:rsidP="0083237E">
      <w:pPr>
        <w:pStyle w:val="axNormal"/>
        <w:widowControl/>
        <w:tabs>
          <w:tab w:val="clear" w:pos="1440"/>
          <w:tab w:val="clear" w:pos="2160"/>
          <w:tab w:val="left" w:pos="0"/>
          <w:tab w:val="left" w:pos="9936"/>
          <w:tab w:val="left" w:pos="10656"/>
        </w:tabs>
        <w:spacing w:after="0"/>
        <w:ind w:right="252"/>
        <w:jc w:val="both"/>
        <w:rPr>
          <w:rFonts w:asciiTheme="minorHAnsi" w:hAnsiTheme="minorHAnsi" w:cstheme="minorHAnsi"/>
          <w:noProof w:val="0"/>
          <w:sz w:val="22"/>
          <w:szCs w:val="22"/>
        </w:rPr>
      </w:pPr>
      <w:r w:rsidRPr="00C70D4E">
        <w:rPr>
          <w:rFonts w:asciiTheme="minorHAnsi" w:hAnsiTheme="minorHAnsi" w:cstheme="minorHAnsi"/>
          <w:noProof w:val="0"/>
          <w:sz w:val="22"/>
          <w:szCs w:val="22"/>
          <w:u w:val="single"/>
        </w:rPr>
        <w:t>Acceptance</w:t>
      </w:r>
      <w:r w:rsidRPr="00C70D4E">
        <w:rPr>
          <w:rFonts w:asciiTheme="minorHAnsi" w:hAnsiTheme="minorHAnsi" w:cstheme="minorHAnsi"/>
          <w:noProof w:val="0"/>
          <w:sz w:val="22"/>
          <w:szCs w:val="22"/>
        </w:rPr>
        <w:t xml:space="preserve">.  The Contractor’s Quality Control inspections for planting shall be inspected separately from planting and be within 5 percent of the Government quality assurance to be considered acceptable.   </w:t>
      </w:r>
    </w:p>
    <w:p w14:paraId="5AFEAB4A" w14:textId="77777777" w:rsidR="0083237E" w:rsidRPr="00C70D4E" w:rsidRDefault="0083237E" w:rsidP="0083237E">
      <w:pPr>
        <w:pStyle w:val="axNormal"/>
        <w:widowControl/>
        <w:tabs>
          <w:tab w:val="left" w:pos="2880"/>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right="252"/>
        <w:jc w:val="both"/>
        <w:rPr>
          <w:rFonts w:asciiTheme="minorHAnsi" w:hAnsiTheme="minorHAnsi" w:cstheme="minorHAnsi"/>
          <w:noProof w:val="0"/>
          <w:sz w:val="22"/>
          <w:szCs w:val="22"/>
        </w:rPr>
      </w:pPr>
      <w:r w:rsidRPr="00C70D4E">
        <w:rPr>
          <w:rFonts w:asciiTheme="minorHAnsi" w:hAnsiTheme="minorHAnsi" w:cstheme="minorHAnsi"/>
          <w:noProof w:val="0"/>
          <w:sz w:val="22"/>
          <w:szCs w:val="22"/>
        </w:rPr>
        <w:tab/>
      </w:r>
    </w:p>
    <w:p w14:paraId="76FE1497" w14:textId="3C145310" w:rsidR="0083237E" w:rsidRPr="00C70D4E" w:rsidRDefault="0083237E" w:rsidP="0083237E">
      <w:pPr>
        <w:pStyle w:val="axNormal"/>
        <w:widowControl/>
        <w:tabs>
          <w:tab w:val="left" w:pos="2880"/>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right="252"/>
        <w:jc w:val="both"/>
        <w:rPr>
          <w:rFonts w:asciiTheme="minorHAnsi" w:hAnsiTheme="minorHAnsi" w:cstheme="minorHAnsi"/>
          <w:noProof w:val="0"/>
          <w:sz w:val="22"/>
          <w:szCs w:val="22"/>
        </w:rPr>
      </w:pPr>
      <w:r w:rsidRPr="00C70D4E">
        <w:rPr>
          <w:rFonts w:asciiTheme="minorHAnsi" w:hAnsiTheme="minorHAnsi" w:cstheme="minorHAnsi"/>
          <w:noProof w:val="0"/>
          <w:sz w:val="22"/>
          <w:szCs w:val="22"/>
        </w:rPr>
        <w:t xml:space="preserve">The Contractors quality control will be deemed unacceptable when the Contractor fails to provide planting quality within 5 percent of the Government’s quality assurance results at the completion of a unit.  When the Contractor’s </w:t>
      </w:r>
      <w:r w:rsidRPr="00C70D4E">
        <w:rPr>
          <w:rFonts w:asciiTheme="minorHAnsi" w:hAnsiTheme="minorHAnsi" w:cstheme="minorHAnsi"/>
          <w:noProof w:val="0"/>
          <w:sz w:val="22"/>
          <w:szCs w:val="22"/>
        </w:rPr>
        <w:lastRenderedPageBreak/>
        <w:t>quality control is unacceptable, payment for the unit will be based on results of the Government’s quality assurance (</w:t>
      </w:r>
      <w:r w:rsidR="00DE3DED" w:rsidRPr="00C70D4E">
        <w:rPr>
          <w:rFonts w:asciiTheme="minorHAnsi" w:hAnsiTheme="minorHAnsi" w:cstheme="minorHAnsi"/>
          <w:noProof w:val="0"/>
          <w:sz w:val="22"/>
          <w:szCs w:val="22"/>
        </w:rPr>
        <w:t>4.1.1.2</w:t>
      </w:r>
      <w:r w:rsidRPr="00C70D4E">
        <w:rPr>
          <w:rFonts w:asciiTheme="minorHAnsi" w:hAnsiTheme="minorHAnsi" w:cstheme="minorHAnsi"/>
          <w:noProof w:val="0"/>
          <w:sz w:val="22"/>
          <w:szCs w:val="22"/>
        </w:rPr>
        <w:t xml:space="preserve">).  </w:t>
      </w:r>
    </w:p>
    <w:p w14:paraId="0C68D57A" w14:textId="77777777" w:rsidR="0083237E" w:rsidRPr="00C70D4E" w:rsidRDefault="0083237E" w:rsidP="0083237E">
      <w:pPr>
        <w:pStyle w:val="axNormal"/>
        <w:widowControl/>
        <w:tabs>
          <w:tab w:val="left" w:pos="2880"/>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right="252"/>
        <w:jc w:val="both"/>
        <w:rPr>
          <w:rFonts w:asciiTheme="minorHAnsi" w:hAnsiTheme="minorHAnsi" w:cstheme="minorHAnsi"/>
          <w:noProof w:val="0"/>
          <w:sz w:val="22"/>
          <w:szCs w:val="22"/>
        </w:rPr>
      </w:pPr>
    </w:p>
    <w:p w14:paraId="2CD25D19" w14:textId="39607A0F" w:rsidR="0083237E" w:rsidRPr="00C70D4E" w:rsidRDefault="0083237E" w:rsidP="0083237E">
      <w:pPr>
        <w:pStyle w:val="axNormal"/>
        <w:widowControl/>
        <w:tabs>
          <w:tab w:val="left" w:pos="2880"/>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right="252"/>
        <w:jc w:val="both"/>
        <w:rPr>
          <w:rFonts w:asciiTheme="minorHAnsi" w:hAnsiTheme="minorHAnsi" w:cstheme="minorHAnsi"/>
          <w:sz w:val="22"/>
          <w:szCs w:val="22"/>
        </w:rPr>
      </w:pPr>
      <w:r w:rsidRPr="00C70D4E">
        <w:rPr>
          <w:rFonts w:asciiTheme="minorHAnsi" w:hAnsiTheme="minorHAnsi" w:cstheme="minorHAnsi"/>
          <w:noProof w:val="0"/>
          <w:sz w:val="22"/>
          <w:szCs w:val="22"/>
        </w:rPr>
        <w:t xml:space="preserve">If the Government’s results are objectionable to the Contractor, the Contractor may request a re-examination in writing within 5 calendar days after receipt of the Government’s quality assurance inspection results.  </w:t>
      </w:r>
      <w:r w:rsidRPr="00C70D4E">
        <w:rPr>
          <w:rFonts w:asciiTheme="minorHAnsi" w:hAnsiTheme="minorHAnsi" w:cstheme="minorHAnsi"/>
          <w:sz w:val="22"/>
          <w:szCs w:val="22"/>
        </w:rPr>
        <w:t xml:space="preserve">The request shall include documentation that supports that the probability of an error exists.  The Government’s re-examintion will consist of a </w:t>
      </w:r>
      <w:r w:rsidR="00AD5774" w:rsidRPr="00C70D4E">
        <w:rPr>
          <w:rFonts w:asciiTheme="minorHAnsi" w:hAnsiTheme="minorHAnsi" w:cstheme="minorHAnsi"/>
          <w:sz w:val="22"/>
          <w:szCs w:val="22"/>
        </w:rPr>
        <w:t>1</w:t>
      </w:r>
      <w:r w:rsidRPr="00C70D4E">
        <w:rPr>
          <w:rFonts w:asciiTheme="minorHAnsi" w:hAnsiTheme="minorHAnsi" w:cstheme="minorHAnsi"/>
          <w:sz w:val="22"/>
          <w:szCs w:val="22"/>
        </w:rPr>
        <w:t>-percent sample utilizing the same inspection method as the original examination, but new plots will be selected with different plot centers than the plots previously inspected by the Government.  If the results of the re-examination are within 5-percent of the Contractor’s submitted quality control results, the Contractor’s results will be considered acceptable and used for pay.  If results of the re-examinatoin exceed 5-percent of the Contractor’s submitted quality control results, the Government’s re-examination results will be used for the basis of pay and the Contractor will be assessed the costs incurred by the Government that are directly related to the performance of such service.</w:t>
      </w:r>
    </w:p>
    <w:p w14:paraId="45376C30" w14:textId="7A3E4600" w:rsidR="00AD5774" w:rsidRPr="00C70D4E" w:rsidRDefault="00AD5774" w:rsidP="0083237E">
      <w:pPr>
        <w:pStyle w:val="axNormal"/>
        <w:widowControl/>
        <w:tabs>
          <w:tab w:val="left" w:pos="2880"/>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right="252"/>
        <w:jc w:val="both"/>
        <w:rPr>
          <w:rFonts w:asciiTheme="minorHAnsi" w:hAnsiTheme="minorHAnsi" w:cstheme="minorHAnsi"/>
          <w:sz w:val="22"/>
          <w:szCs w:val="22"/>
        </w:rPr>
      </w:pPr>
    </w:p>
    <w:p w14:paraId="09A5E68F" w14:textId="77777777" w:rsidR="00AD5774" w:rsidRPr="00C70D4E" w:rsidRDefault="00AD5774" w:rsidP="00AD5774">
      <w:pPr>
        <w:pStyle w:val="BodyText"/>
        <w:spacing w:before="118"/>
        <w:ind w:left="180"/>
        <w:rPr>
          <w:rFonts w:asciiTheme="minorHAnsi" w:hAnsiTheme="minorHAnsi" w:cstheme="minorHAnsi"/>
          <w:b/>
          <w:bCs/>
          <w:sz w:val="22"/>
          <w:szCs w:val="22"/>
          <w:lang w:bidi="en-US"/>
        </w:rPr>
      </w:pPr>
      <w:r w:rsidRPr="00C70D4E">
        <w:rPr>
          <w:rFonts w:asciiTheme="minorHAnsi" w:hAnsiTheme="minorHAnsi" w:cstheme="minorHAnsi"/>
          <w:b/>
          <w:bCs/>
          <w:sz w:val="22"/>
          <w:szCs w:val="22"/>
          <w:lang w:bidi="en-US"/>
        </w:rPr>
        <w:t>Re-Inspection Costs</w:t>
      </w:r>
    </w:p>
    <w:p w14:paraId="3C8AA469" w14:textId="77777777" w:rsidR="00AD5774" w:rsidRPr="00C70D4E" w:rsidRDefault="00AD5774" w:rsidP="00AD5774">
      <w:pPr>
        <w:pStyle w:val="BodyText"/>
        <w:spacing w:before="118"/>
        <w:ind w:left="180"/>
        <w:rPr>
          <w:rFonts w:asciiTheme="minorHAnsi" w:hAnsiTheme="minorHAnsi" w:cstheme="minorHAnsi"/>
          <w:sz w:val="22"/>
          <w:szCs w:val="22"/>
          <w:lang w:bidi="en-US"/>
        </w:rPr>
      </w:pPr>
      <w:r w:rsidRPr="00C70D4E">
        <w:rPr>
          <w:rFonts w:asciiTheme="minorHAnsi" w:hAnsiTheme="minorHAnsi" w:cstheme="minorHAnsi"/>
          <w:sz w:val="22"/>
          <w:szCs w:val="22"/>
          <w:lang w:bidi="en-US"/>
        </w:rPr>
        <w:t>If the original government inspection results are not acceptable to the Contractor, a re-inspection may be requested, in writing, up to seven (7) days after receiving notification of unacceptable work. If the original inspection results in failure due to an unacceptable Form Score or Total Score, but re-inspection results in fully passing score, then the Government assumes the cost of re-inspection. If the re-inspection confirms the results of the original inspection, the Contractor shall reimburse the Government for actual costs incurred for performing re-inspection.</w:t>
      </w:r>
    </w:p>
    <w:p w14:paraId="2DD22D48" w14:textId="77777777" w:rsidR="00AD5774" w:rsidRPr="00C70D4E" w:rsidRDefault="00AD5774" w:rsidP="00AD5774">
      <w:pPr>
        <w:pStyle w:val="BodyText"/>
        <w:spacing w:before="118"/>
        <w:ind w:left="180"/>
        <w:rPr>
          <w:rFonts w:asciiTheme="minorHAnsi" w:hAnsiTheme="minorHAnsi" w:cstheme="minorHAnsi"/>
          <w:sz w:val="22"/>
          <w:szCs w:val="22"/>
          <w:lang w:bidi="en-US"/>
        </w:rPr>
      </w:pPr>
      <w:r w:rsidRPr="00C70D4E">
        <w:rPr>
          <w:rFonts w:asciiTheme="minorHAnsi" w:hAnsiTheme="minorHAnsi" w:cstheme="minorHAnsi"/>
          <w:sz w:val="22"/>
          <w:szCs w:val="22"/>
          <w:lang w:bidi="en-US"/>
        </w:rPr>
        <w:t>If rework of task(s) is required, the Contractor will be assessed the costs incurred by the Government in performing such activities. The table below lists charge rates for Government re-inspection of work.</w:t>
      </w:r>
    </w:p>
    <w:p w14:paraId="731FF487" w14:textId="77777777" w:rsidR="00AD5774" w:rsidRPr="00C70D4E" w:rsidRDefault="00AD5774" w:rsidP="00AD5774">
      <w:pPr>
        <w:pStyle w:val="BodyText"/>
        <w:spacing w:before="118"/>
        <w:rPr>
          <w:rFonts w:asciiTheme="minorHAnsi" w:hAnsiTheme="minorHAnsi" w:cstheme="minorHAnsi"/>
          <w:sz w:val="22"/>
          <w:szCs w:val="22"/>
          <w:lang w:bidi="en-US"/>
        </w:rPr>
      </w:pPr>
    </w:p>
    <w:tbl>
      <w:tblPr>
        <w:tblW w:w="7740" w:type="dxa"/>
        <w:tblInd w:w="620" w:type="dxa"/>
        <w:tblLook w:val="04A0" w:firstRow="1" w:lastRow="0" w:firstColumn="1" w:lastColumn="0" w:noHBand="0" w:noVBand="1"/>
      </w:tblPr>
      <w:tblGrid>
        <w:gridCol w:w="6120"/>
        <w:gridCol w:w="1620"/>
      </w:tblGrid>
      <w:tr w:rsidR="00AD5774" w:rsidRPr="00C70D4E" w14:paraId="18F4DD8B" w14:textId="77777777" w:rsidTr="00413A60">
        <w:trPr>
          <w:trHeight w:val="178"/>
        </w:trPr>
        <w:tc>
          <w:tcPr>
            <w:tcW w:w="6120" w:type="dxa"/>
            <w:tcBorders>
              <w:top w:val="single" w:sz="8" w:space="0" w:color="000000"/>
              <w:left w:val="single" w:sz="8" w:space="0" w:color="000000"/>
              <w:bottom w:val="single" w:sz="8" w:space="0" w:color="000000"/>
              <w:right w:val="single" w:sz="8" w:space="0" w:color="000000"/>
            </w:tcBorders>
            <w:shd w:val="clear" w:color="000000" w:fill="D9D9D9"/>
            <w:vAlign w:val="center"/>
            <w:hideMark/>
          </w:tcPr>
          <w:p w14:paraId="2BF4C2ED" w14:textId="77777777" w:rsidR="00AD5774" w:rsidRPr="00C70D4E" w:rsidRDefault="00AD5774" w:rsidP="00413A60">
            <w:pPr>
              <w:pStyle w:val="BodyText"/>
              <w:spacing w:before="118"/>
              <w:rPr>
                <w:rFonts w:asciiTheme="minorHAnsi" w:hAnsiTheme="minorHAnsi" w:cstheme="minorHAnsi"/>
                <w:b/>
                <w:bCs/>
                <w:sz w:val="22"/>
                <w:szCs w:val="22"/>
              </w:rPr>
            </w:pPr>
            <w:r w:rsidRPr="00C70D4E">
              <w:rPr>
                <w:rFonts w:asciiTheme="minorHAnsi" w:hAnsiTheme="minorHAnsi" w:cstheme="minorHAnsi"/>
                <w:b/>
                <w:bCs/>
                <w:sz w:val="22"/>
                <w:szCs w:val="22"/>
              </w:rPr>
              <w:t>Activity</w:t>
            </w:r>
          </w:p>
        </w:tc>
        <w:tc>
          <w:tcPr>
            <w:tcW w:w="1620" w:type="dxa"/>
            <w:tcBorders>
              <w:top w:val="single" w:sz="8" w:space="0" w:color="000000"/>
              <w:left w:val="nil"/>
              <w:bottom w:val="single" w:sz="8" w:space="0" w:color="000000"/>
              <w:right w:val="single" w:sz="8" w:space="0" w:color="000000"/>
            </w:tcBorders>
            <w:shd w:val="clear" w:color="000000" w:fill="D9D9D9"/>
            <w:vAlign w:val="center"/>
            <w:hideMark/>
          </w:tcPr>
          <w:p w14:paraId="67E6B684" w14:textId="77777777" w:rsidR="00AD5774" w:rsidRPr="00C70D4E" w:rsidRDefault="00AD5774" w:rsidP="00413A60">
            <w:pPr>
              <w:pStyle w:val="BodyText"/>
              <w:spacing w:before="118"/>
              <w:rPr>
                <w:rFonts w:asciiTheme="minorHAnsi" w:hAnsiTheme="minorHAnsi" w:cstheme="minorHAnsi"/>
                <w:b/>
                <w:bCs/>
                <w:sz w:val="22"/>
                <w:szCs w:val="22"/>
              </w:rPr>
            </w:pPr>
            <w:r w:rsidRPr="00C70D4E">
              <w:rPr>
                <w:rFonts w:asciiTheme="minorHAnsi" w:hAnsiTheme="minorHAnsi" w:cstheme="minorHAnsi"/>
                <w:b/>
                <w:bCs/>
                <w:sz w:val="22"/>
                <w:szCs w:val="22"/>
              </w:rPr>
              <w:t>Charge rate</w:t>
            </w:r>
          </w:p>
        </w:tc>
      </w:tr>
      <w:tr w:rsidR="00AD5774" w:rsidRPr="00C70D4E" w14:paraId="3E74F310" w14:textId="77777777" w:rsidTr="00413A60">
        <w:trPr>
          <w:trHeight w:val="250"/>
        </w:trPr>
        <w:tc>
          <w:tcPr>
            <w:tcW w:w="6120" w:type="dxa"/>
            <w:tcBorders>
              <w:top w:val="nil"/>
              <w:left w:val="single" w:sz="8" w:space="0" w:color="000000"/>
              <w:bottom w:val="single" w:sz="8" w:space="0" w:color="000000"/>
              <w:right w:val="single" w:sz="8" w:space="0" w:color="000000"/>
            </w:tcBorders>
            <w:vAlign w:val="center"/>
            <w:hideMark/>
          </w:tcPr>
          <w:p w14:paraId="04E3CD14" w14:textId="77777777" w:rsidR="00AD5774" w:rsidRPr="00C70D4E" w:rsidRDefault="00AD5774" w:rsidP="00413A60">
            <w:pPr>
              <w:pStyle w:val="BodyText"/>
              <w:spacing w:before="118"/>
              <w:rPr>
                <w:rFonts w:asciiTheme="minorHAnsi" w:hAnsiTheme="minorHAnsi" w:cstheme="minorHAnsi"/>
                <w:sz w:val="22"/>
                <w:szCs w:val="22"/>
              </w:rPr>
            </w:pPr>
            <w:r w:rsidRPr="00C70D4E">
              <w:rPr>
                <w:rFonts w:asciiTheme="minorHAnsi" w:hAnsiTheme="minorHAnsi" w:cstheme="minorHAnsi"/>
                <w:sz w:val="22"/>
                <w:szCs w:val="22"/>
              </w:rPr>
              <w:t>Government wages (per employee performing re-inspection)</w:t>
            </w:r>
          </w:p>
        </w:tc>
        <w:tc>
          <w:tcPr>
            <w:tcW w:w="1620" w:type="dxa"/>
            <w:tcBorders>
              <w:top w:val="nil"/>
              <w:left w:val="nil"/>
              <w:bottom w:val="single" w:sz="8" w:space="0" w:color="000000"/>
              <w:right w:val="single" w:sz="8" w:space="0" w:color="000000"/>
            </w:tcBorders>
            <w:vAlign w:val="center"/>
            <w:hideMark/>
          </w:tcPr>
          <w:p w14:paraId="323F38DB" w14:textId="77777777" w:rsidR="00AD5774" w:rsidRPr="00C70D4E" w:rsidRDefault="00AD5774" w:rsidP="00413A60">
            <w:pPr>
              <w:pStyle w:val="BodyText"/>
              <w:spacing w:before="118"/>
              <w:rPr>
                <w:rFonts w:asciiTheme="minorHAnsi" w:hAnsiTheme="minorHAnsi" w:cstheme="minorHAnsi"/>
                <w:sz w:val="22"/>
                <w:szCs w:val="22"/>
              </w:rPr>
            </w:pPr>
            <w:r w:rsidRPr="00C70D4E">
              <w:rPr>
                <w:rFonts w:asciiTheme="minorHAnsi" w:hAnsiTheme="minorHAnsi" w:cstheme="minorHAnsi"/>
                <w:sz w:val="22"/>
                <w:szCs w:val="22"/>
              </w:rPr>
              <w:t>$50.00/hour</w:t>
            </w:r>
          </w:p>
        </w:tc>
      </w:tr>
      <w:tr w:rsidR="00AD5774" w:rsidRPr="00C70D4E" w14:paraId="3F33B064" w14:textId="77777777" w:rsidTr="00413A60">
        <w:trPr>
          <w:trHeight w:val="142"/>
        </w:trPr>
        <w:tc>
          <w:tcPr>
            <w:tcW w:w="6120" w:type="dxa"/>
            <w:tcBorders>
              <w:top w:val="nil"/>
              <w:left w:val="single" w:sz="8" w:space="0" w:color="000000"/>
              <w:bottom w:val="single" w:sz="8" w:space="0" w:color="000000"/>
              <w:right w:val="single" w:sz="8" w:space="0" w:color="000000"/>
            </w:tcBorders>
            <w:vAlign w:val="center"/>
            <w:hideMark/>
          </w:tcPr>
          <w:p w14:paraId="279D8DEC" w14:textId="77777777" w:rsidR="00AD5774" w:rsidRPr="00C70D4E" w:rsidRDefault="00AD5774" w:rsidP="00413A60">
            <w:pPr>
              <w:pStyle w:val="BodyText"/>
              <w:spacing w:before="118"/>
              <w:rPr>
                <w:rFonts w:asciiTheme="minorHAnsi" w:hAnsiTheme="minorHAnsi" w:cstheme="minorHAnsi"/>
                <w:sz w:val="22"/>
                <w:szCs w:val="22"/>
              </w:rPr>
            </w:pPr>
            <w:r w:rsidRPr="00C70D4E">
              <w:rPr>
                <w:rFonts w:asciiTheme="minorHAnsi" w:hAnsiTheme="minorHAnsi" w:cstheme="minorHAnsi"/>
                <w:sz w:val="22"/>
                <w:szCs w:val="22"/>
              </w:rPr>
              <w:t>*Government mileage</w:t>
            </w:r>
          </w:p>
        </w:tc>
        <w:tc>
          <w:tcPr>
            <w:tcW w:w="1620" w:type="dxa"/>
            <w:tcBorders>
              <w:top w:val="nil"/>
              <w:left w:val="nil"/>
              <w:bottom w:val="single" w:sz="8" w:space="0" w:color="000000"/>
              <w:right w:val="single" w:sz="8" w:space="0" w:color="000000"/>
            </w:tcBorders>
            <w:vAlign w:val="center"/>
            <w:hideMark/>
          </w:tcPr>
          <w:p w14:paraId="625A59CB" w14:textId="4307689E" w:rsidR="00AD5774" w:rsidRPr="00C70D4E" w:rsidRDefault="00AD5774" w:rsidP="00413A60">
            <w:pPr>
              <w:pStyle w:val="BodyText"/>
              <w:spacing w:before="118"/>
              <w:rPr>
                <w:rFonts w:asciiTheme="minorHAnsi" w:hAnsiTheme="minorHAnsi" w:cstheme="minorHAnsi"/>
                <w:sz w:val="22"/>
                <w:szCs w:val="22"/>
              </w:rPr>
            </w:pPr>
            <w:r w:rsidRPr="00C70D4E">
              <w:rPr>
                <w:rFonts w:asciiTheme="minorHAnsi" w:hAnsiTheme="minorHAnsi" w:cstheme="minorHAnsi"/>
                <w:sz w:val="22"/>
                <w:szCs w:val="22"/>
              </w:rPr>
              <w:t>$0.</w:t>
            </w:r>
            <w:r w:rsidR="00C70D4E">
              <w:rPr>
                <w:rFonts w:asciiTheme="minorHAnsi" w:hAnsiTheme="minorHAnsi" w:cstheme="minorHAnsi"/>
                <w:sz w:val="22"/>
                <w:szCs w:val="22"/>
              </w:rPr>
              <w:t>21</w:t>
            </w:r>
            <w:r w:rsidRPr="00C70D4E">
              <w:rPr>
                <w:rFonts w:asciiTheme="minorHAnsi" w:hAnsiTheme="minorHAnsi" w:cstheme="minorHAnsi"/>
                <w:sz w:val="22"/>
                <w:szCs w:val="22"/>
              </w:rPr>
              <w:t>/mile</w:t>
            </w:r>
          </w:p>
        </w:tc>
      </w:tr>
    </w:tbl>
    <w:p w14:paraId="3D02B888" w14:textId="7B67DF9D" w:rsidR="00AD5774" w:rsidRPr="00C70D4E" w:rsidRDefault="00AD5774" w:rsidP="00AD5774">
      <w:pPr>
        <w:pStyle w:val="BodyText"/>
        <w:spacing w:before="118"/>
        <w:rPr>
          <w:rFonts w:asciiTheme="minorHAnsi" w:hAnsiTheme="minorHAnsi" w:cstheme="minorHAnsi"/>
          <w:sz w:val="22"/>
          <w:szCs w:val="22"/>
          <w:lang w:bidi="en-US"/>
        </w:rPr>
      </w:pPr>
      <w:r w:rsidRPr="00C70D4E">
        <w:rPr>
          <w:rFonts w:asciiTheme="minorHAnsi" w:hAnsiTheme="minorHAnsi" w:cstheme="minorHAnsi"/>
          <w:sz w:val="22"/>
          <w:szCs w:val="22"/>
          <w:lang w:bidi="en-US"/>
        </w:rPr>
        <w:t xml:space="preserve">*Mileage reimbursement rate in effect January 1, </w:t>
      </w:r>
      <w:proofErr w:type="gramStart"/>
      <w:r w:rsidRPr="00C70D4E">
        <w:rPr>
          <w:rFonts w:asciiTheme="minorHAnsi" w:hAnsiTheme="minorHAnsi" w:cstheme="minorHAnsi"/>
          <w:sz w:val="22"/>
          <w:szCs w:val="22"/>
          <w:lang w:bidi="en-US"/>
        </w:rPr>
        <w:t>20</w:t>
      </w:r>
      <w:r w:rsidR="00C70D4E">
        <w:rPr>
          <w:rFonts w:asciiTheme="minorHAnsi" w:hAnsiTheme="minorHAnsi" w:cstheme="minorHAnsi"/>
          <w:sz w:val="22"/>
          <w:szCs w:val="22"/>
          <w:lang w:bidi="en-US"/>
        </w:rPr>
        <w:t>25</w:t>
      </w:r>
      <w:proofErr w:type="gramEnd"/>
      <w:r w:rsidRPr="00C70D4E">
        <w:rPr>
          <w:rFonts w:asciiTheme="minorHAnsi" w:hAnsiTheme="minorHAnsi" w:cstheme="minorHAnsi"/>
          <w:sz w:val="22"/>
          <w:szCs w:val="22"/>
          <w:lang w:bidi="en-US"/>
        </w:rPr>
        <w:t xml:space="preserve"> is $0.</w:t>
      </w:r>
      <w:r w:rsidR="00C70D4E">
        <w:rPr>
          <w:rFonts w:asciiTheme="minorHAnsi" w:hAnsiTheme="minorHAnsi" w:cstheme="minorHAnsi"/>
          <w:sz w:val="22"/>
          <w:szCs w:val="22"/>
          <w:lang w:bidi="en-US"/>
        </w:rPr>
        <w:t>21</w:t>
      </w:r>
      <w:r w:rsidRPr="00C70D4E">
        <w:rPr>
          <w:rFonts w:asciiTheme="minorHAnsi" w:hAnsiTheme="minorHAnsi" w:cstheme="minorHAnsi"/>
          <w:sz w:val="22"/>
          <w:szCs w:val="22"/>
          <w:lang w:bidi="en-US"/>
        </w:rPr>
        <w:t xml:space="preserve"> per mile. Mileage rates change periodically and the most current mileage rates for assessed damages at the time will be used. Most current mileage rates can be found at the General Services Administration website </w:t>
      </w:r>
      <w:r w:rsidR="00C70D4E" w:rsidRPr="00C70D4E">
        <w:rPr>
          <w:rFonts w:asciiTheme="minorHAnsi" w:hAnsiTheme="minorHAnsi" w:cstheme="minorHAnsi"/>
          <w:sz w:val="22"/>
          <w:szCs w:val="22"/>
          <w:lang w:bidi="en-US"/>
        </w:rPr>
        <w:t>https://www.gsa.gov/travel/plan-a-trip/transportation-airfare-rates-pov-rates-etc/privately-owned-vehicle-pov-mileage-reimbursement</w:t>
      </w:r>
    </w:p>
    <w:p w14:paraId="575CD434" w14:textId="77777777" w:rsidR="00DE3DED" w:rsidRPr="009A6B75" w:rsidRDefault="00DE3DED" w:rsidP="0083237E">
      <w:pPr>
        <w:pStyle w:val="axNormal"/>
        <w:widowControl/>
        <w:tabs>
          <w:tab w:val="left" w:pos="2880"/>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right="252"/>
        <w:rPr>
          <w:rFonts w:ascii="Times New Roman" w:hAnsi="Times New Roman"/>
          <w:noProof w:val="0"/>
        </w:rPr>
      </w:pPr>
    </w:p>
    <w:p w14:paraId="4B1022DC" w14:textId="3D9E9676" w:rsidR="003A1459" w:rsidRPr="009A6B75" w:rsidRDefault="003A1459" w:rsidP="003A1459">
      <w:pPr>
        <w:pStyle w:val="Heading1"/>
        <w:keepNext w:val="0"/>
        <w:keepLines w:val="0"/>
        <w:widowControl w:val="0"/>
        <w:numPr>
          <w:ilvl w:val="0"/>
          <w:numId w:val="0"/>
        </w:numPr>
        <w:tabs>
          <w:tab w:val="left" w:pos="508"/>
        </w:tabs>
        <w:autoSpaceDE w:val="0"/>
        <w:autoSpaceDN w:val="0"/>
        <w:ind w:left="360" w:hanging="270"/>
        <w:rPr>
          <w:rFonts w:cstheme="majorHAnsi"/>
          <w:b w:val="0"/>
          <w:bCs/>
          <w:sz w:val="26"/>
          <w:szCs w:val="26"/>
        </w:rPr>
      </w:pPr>
      <w:bookmarkStart w:id="34" w:name="_Toc223938239"/>
      <w:r w:rsidRPr="009A6B75">
        <w:rPr>
          <w:rFonts w:cstheme="majorHAnsi"/>
          <w:b w:val="0"/>
          <w:bCs/>
          <w:sz w:val="26"/>
          <w:szCs w:val="26"/>
          <w:u w:val="thick"/>
        </w:rPr>
        <w:t>4.1.1</w:t>
      </w:r>
      <w:r w:rsidR="0083237E" w:rsidRPr="009A6B75">
        <w:rPr>
          <w:rFonts w:cstheme="majorHAnsi"/>
          <w:b w:val="0"/>
          <w:bCs/>
          <w:sz w:val="26"/>
          <w:szCs w:val="26"/>
          <w:u w:val="thick"/>
        </w:rPr>
        <w:t>.2</w:t>
      </w:r>
      <w:r w:rsidRPr="009A6B75">
        <w:rPr>
          <w:rFonts w:cstheme="majorHAnsi"/>
          <w:b w:val="0"/>
          <w:bCs/>
          <w:sz w:val="26"/>
          <w:szCs w:val="26"/>
          <w:u w:val="thick"/>
        </w:rPr>
        <w:t xml:space="preserve"> PAYMENTS</w:t>
      </w:r>
      <w:r w:rsidR="00AD5774" w:rsidRPr="009A6B75">
        <w:rPr>
          <w:rFonts w:cstheme="majorHAnsi"/>
          <w:b w:val="0"/>
          <w:bCs/>
          <w:sz w:val="26"/>
          <w:szCs w:val="26"/>
          <w:u w:val="thick"/>
        </w:rPr>
        <w:t xml:space="preserve"> &amp;</w:t>
      </w:r>
      <w:r w:rsidRPr="009A6B75">
        <w:rPr>
          <w:rFonts w:cstheme="majorHAnsi"/>
          <w:b w:val="0"/>
          <w:bCs/>
          <w:sz w:val="26"/>
          <w:szCs w:val="26"/>
          <w:u w:val="thick"/>
        </w:rPr>
        <w:t xml:space="preserve"> REDUCTIONS</w:t>
      </w:r>
      <w:bookmarkEnd w:id="34"/>
      <w:r w:rsidRPr="009A6B75">
        <w:rPr>
          <w:rFonts w:cstheme="majorHAnsi"/>
          <w:b w:val="0"/>
          <w:bCs/>
          <w:sz w:val="26"/>
          <w:szCs w:val="26"/>
          <w:u w:val="thick"/>
        </w:rPr>
        <w:t xml:space="preserve"> </w:t>
      </w:r>
    </w:p>
    <w:p w14:paraId="64534184" w14:textId="77777777" w:rsidR="0083237E" w:rsidRPr="009A6B75" w:rsidRDefault="0083237E" w:rsidP="0083237E">
      <w:pPr>
        <w:pStyle w:val="C-1"/>
      </w:pPr>
    </w:p>
    <w:p w14:paraId="2EE3402C" w14:textId="6FA837BD" w:rsidR="0083237E" w:rsidRPr="009A6B75" w:rsidRDefault="0083237E" w:rsidP="0083237E">
      <w:pPr>
        <w:pStyle w:val="C-1"/>
        <w:rPr>
          <w:rFonts w:asciiTheme="minorHAnsi" w:hAnsiTheme="minorHAnsi" w:cstheme="minorHAnsi"/>
        </w:rPr>
      </w:pPr>
      <w:bookmarkStart w:id="35" w:name="_Toc223938240"/>
      <w:r w:rsidRPr="009A6B75">
        <w:rPr>
          <w:rFonts w:asciiTheme="minorHAnsi" w:hAnsiTheme="minorHAnsi" w:cstheme="minorHAnsi"/>
        </w:rPr>
        <w:t>METHOD OF CALCULATING PAYMENT</w:t>
      </w:r>
      <w:bookmarkEnd w:id="35"/>
      <w:r w:rsidRPr="009A6B75">
        <w:rPr>
          <w:rFonts w:asciiTheme="minorHAnsi" w:hAnsiTheme="minorHAnsi" w:cstheme="minorHAnsi"/>
        </w:rPr>
        <w:t xml:space="preserve">  </w:t>
      </w:r>
    </w:p>
    <w:p w14:paraId="5F21B186" w14:textId="77777777" w:rsidR="0083237E" w:rsidRPr="009A6B75" w:rsidRDefault="0083237E" w:rsidP="0083237E">
      <w:pPr>
        <w:pStyle w:val="C-1"/>
        <w:rPr>
          <w:rFonts w:asciiTheme="minorHAnsi" w:hAnsiTheme="minorHAnsi" w:cstheme="minorHAnsi"/>
        </w:rPr>
      </w:pPr>
    </w:p>
    <w:p w14:paraId="2AA43DD8" w14:textId="14B11A12" w:rsidR="0083237E" w:rsidRPr="009A6B75" w:rsidRDefault="0083237E" w:rsidP="0083237E">
      <w:pPr>
        <w:pStyle w:val="axNormal"/>
        <w:widowControl/>
        <w:tabs>
          <w:tab w:val="left" w:pos="2880"/>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right="252"/>
        <w:rPr>
          <w:rFonts w:asciiTheme="minorHAnsi" w:hAnsiTheme="minorHAnsi" w:cstheme="minorHAnsi"/>
          <w:noProof w:val="0"/>
          <w:color w:val="auto"/>
          <w:sz w:val="22"/>
          <w:szCs w:val="22"/>
          <w:u w:val="single"/>
        </w:rPr>
      </w:pPr>
      <w:r w:rsidRPr="009A6B75">
        <w:rPr>
          <w:rFonts w:asciiTheme="minorHAnsi" w:hAnsiTheme="minorHAnsi" w:cstheme="minorHAnsi"/>
          <w:noProof w:val="0"/>
          <w:color w:val="auto"/>
          <w:sz w:val="22"/>
          <w:szCs w:val="22"/>
          <w:u w:val="single"/>
        </w:rPr>
        <w:t>The Contractor’s Quality Control</w:t>
      </w:r>
      <w:r w:rsidRPr="009A6B75">
        <w:rPr>
          <w:rFonts w:asciiTheme="minorHAnsi" w:hAnsiTheme="minorHAnsi" w:cstheme="minorHAnsi"/>
          <w:noProof w:val="0"/>
          <w:color w:val="auto"/>
          <w:sz w:val="22"/>
          <w:szCs w:val="22"/>
        </w:rPr>
        <w:t xml:space="preserve">.  </w:t>
      </w:r>
    </w:p>
    <w:p w14:paraId="79E54AFA" w14:textId="77777777" w:rsidR="0083237E" w:rsidRPr="009A6B75" w:rsidRDefault="0083237E" w:rsidP="0083237E">
      <w:pPr>
        <w:pStyle w:val="axNormal"/>
        <w:widowControl/>
        <w:tabs>
          <w:tab w:val="left" w:pos="2880"/>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right="252"/>
        <w:rPr>
          <w:rFonts w:asciiTheme="minorHAnsi" w:hAnsiTheme="minorHAnsi" w:cstheme="minorHAnsi"/>
          <w:noProof w:val="0"/>
          <w:color w:val="auto"/>
          <w:sz w:val="22"/>
          <w:szCs w:val="22"/>
        </w:rPr>
      </w:pPr>
    </w:p>
    <w:p w14:paraId="6C7A4BE8" w14:textId="4E870C12" w:rsidR="0083237E" w:rsidRPr="009A6B75" w:rsidRDefault="0083237E" w:rsidP="0083237E">
      <w:pPr>
        <w:pStyle w:val="axNormal"/>
        <w:widowControl/>
        <w:tabs>
          <w:tab w:val="left" w:pos="2880"/>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right="252"/>
        <w:jc w:val="both"/>
        <w:rPr>
          <w:rFonts w:asciiTheme="minorHAnsi" w:hAnsiTheme="minorHAnsi" w:cstheme="minorHAnsi"/>
          <w:noProof w:val="0"/>
          <w:color w:val="auto"/>
          <w:sz w:val="22"/>
          <w:szCs w:val="22"/>
        </w:rPr>
      </w:pPr>
      <w:r w:rsidRPr="009A6B75">
        <w:rPr>
          <w:rFonts w:asciiTheme="minorHAnsi" w:hAnsiTheme="minorHAnsi" w:cstheme="minorHAnsi"/>
          <w:noProof w:val="0"/>
          <w:color w:val="auto"/>
          <w:sz w:val="22"/>
          <w:szCs w:val="22"/>
        </w:rPr>
        <w:t xml:space="preserve">For each completed unit, the Contractors quality control inspection percentage for tree planting, artificial shade, and animal damage control will be compared to the Government’s assessment results.  If the results differ by 5 percent or less, the Contractor’s inspection will be considered </w:t>
      </w:r>
      <w:proofErr w:type="gramStart"/>
      <w:r w:rsidRPr="009A6B75">
        <w:rPr>
          <w:rFonts w:asciiTheme="minorHAnsi" w:hAnsiTheme="minorHAnsi" w:cstheme="minorHAnsi"/>
          <w:noProof w:val="0"/>
          <w:color w:val="auto"/>
          <w:sz w:val="22"/>
          <w:szCs w:val="22"/>
        </w:rPr>
        <w:t>acceptable</w:t>
      </w:r>
      <w:proofErr w:type="gramEnd"/>
      <w:r w:rsidRPr="009A6B75">
        <w:rPr>
          <w:rFonts w:asciiTheme="minorHAnsi" w:hAnsiTheme="minorHAnsi" w:cstheme="minorHAnsi"/>
          <w:noProof w:val="0"/>
          <w:color w:val="auto"/>
          <w:sz w:val="22"/>
          <w:szCs w:val="22"/>
        </w:rPr>
        <w:t xml:space="preserve"> and the quality percentage will be used as the basis for payment.  When the results differ by more than 5 percent, the Government’s inspection percentage will be used as the basis for payment.  </w:t>
      </w:r>
    </w:p>
    <w:p w14:paraId="2ABF037C" w14:textId="77777777" w:rsidR="0083237E" w:rsidRPr="009A6B75" w:rsidRDefault="0083237E" w:rsidP="0083237E">
      <w:pPr>
        <w:pStyle w:val="axNormal"/>
        <w:widowControl/>
        <w:tabs>
          <w:tab w:val="left" w:pos="2880"/>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right="252"/>
        <w:jc w:val="both"/>
        <w:rPr>
          <w:rFonts w:asciiTheme="minorHAnsi" w:hAnsiTheme="minorHAnsi" w:cstheme="minorHAnsi"/>
          <w:sz w:val="22"/>
          <w:szCs w:val="22"/>
        </w:rPr>
      </w:pPr>
      <w:r w:rsidRPr="009A6B75">
        <w:rPr>
          <w:rFonts w:asciiTheme="minorHAnsi" w:hAnsiTheme="minorHAnsi" w:cstheme="minorHAnsi"/>
          <w:noProof w:val="0"/>
          <w:sz w:val="22"/>
          <w:szCs w:val="22"/>
        </w:rPr>
        <w:tab/>
      </w:r>
    </w:p>
    <w:p w14:paraId="7CF57DCA" w14:textId="6941E31A" w:rsidR="0083237E" w:rsidRPr="009A6B75" w:rsidRDefault="0083237E" w:rsidP="0083237E">
      <w:pPr>
        <w:pStyle w:val="C-11"/>
        <w:jc w:val="both"/>
        <w:rPr>
          <w:rFonts w:asciiTheme="minorHAnsi" w:hAnsiTheme="minorHAnsi" w:cstheme="minorHAnsi"/>
          <w:sz w:val="22"/>
          <w:szCs w:val="22"/>
          <w:u w:val="single"/>
        </w:rPr>
      </w:pPr>
      <w:bookmarkStart w:id="36" w:name="_Toc223938241"/>
      <w:r w:rsidRPr="009A6B75">
        <w:rPr>
          <w:rFonts w:asciiTheme="minorHAnsi" w:hAnsiTheme="minorHAnsi" w:cstheme="minorHAnsi"/>
          <w:sz w:val="22"/>
          <w:szCs w:val="22"/>
          <w:u w:val="single"/>
        </w:rPr>
        <w:t>Tree Planting- payment calculation</w:t>
      </w:r>
      <w:bookmarkEnd w:id="36"/>
      <w:r w:rsidRPr="009A6B75">
        <w:rPr>
          <w:rFonts w:asciiTheme="minorHAnsi" w:hAnsiTheme="minorHAnsi" w:cstheme="minorHAnsi"/>
          <w:sz w:val="22"/>
          <w:szCs w:val="22"/>
          <w:u w:val="single"/>
        </w:rPr>
        <w:t xml:space="preserve">  </w:t>
      </w:r>
    </w:p>
    <w:p w14:paraId="70E7B51A" w14:textId="77777777" w:rsidR="0083237E" w:rsidRPr="009A6B75" w:rsidRDefault="0083237E" w:rsidP="0083237E">
      <w:pPr>
        <w:pStyle w:val="axNormal"/>
        <w:widowControl/>
        <w:tabs>
          <w:tab w:val="clear" w:pos="720"/>
          <w:tab w:val="clear" w:pos="1440"/>
          <w:tab w:val="clear" w:pos="2160"/>
          <w:tab w:val="left" w:pos="0"/>
          <w:tab w:val="left" w:pos="576"/>
          <w:tab w:val="left" w:pos="1296"/>
          <w:tab w:val="left" w:pos="2016"/>
          <w:tab w:val="left" w:pos="2736"/>
          <w:tab w:val="left" w:pos="3456"/>
          <w:tab w:val="left" w:pos="4176"/>
          <w:tab w:val="left" w:pos="4896"/>
          <w:tab w:val="left" w:pos="5616"/>
          <w:tab w:val="left" w:pos="6336"/>
          <w:tab w:val="left" w:pos="7056"/>
          <w:tab w:val="left" w:pos="7776"/>
          <w:tab w:val="left" w:pos="8496"/>
          <w:tab w:val="left" w:pos="9216"/>
          <w:tab w:val="left" w:pos="9936"/>
          <w:tab w:val="left" w:pos="10656"/>
        </w:tabs>
        <w:spacing w:after="0"/>
        <w:jc w:val="both"/>
        <w:rPr>
          <w:rFonts w:asciiTheme="minorHAnsi" w:hAnsiTheme="minorHAnsi" w:cstheme="minorHAnsi"/>
          <w:noProof w:val="0"/>
          <w:sz w:val="22"/>
          <w:szCs w:val="22"/>
        </w:rPr>
      </w:pPr>
      <w:r w:rsidRPr="009A6B75">
        <w:rPr>
          <w:rFonts w:asciiTheme="minorHAnsi" w:hAnsiTheme="minorHAnsi" w:cstheme="minorHAnsi"/>
          <w:noProof w:val="0"/>
          <w:sz w:val="22"/>
          <w:szCs w:val="22"/>
        </w:rPr>
        <w:t xml:space="preserve">Payment less damages will be based on the following methods.  </w:t>
      </w:r>
    </w:p>
    <w:p w14:paraId="041B9711" w14:textId="77777777" w:rsidR="0083237E" w:rsidRPr="009A6B75" w:rsidRDefault="0083237E" w:rsidP="0083237E">
      <w:pPr>
        <w:pStyle w:val="axNormal"/>
        <w:widowControl/>
        <w:tabs>
          <w:tab w:val="clear" w:pos="1440"/>
          <w:tab w:val="clear" w:pos="2160"/>
          <w:tab w:val="left" w:pos="2016"/>
          <w:tab w:val="left" w:pos="2736"/>
          <w:tab w:val="left" w:pos="3456"/>
          <w:tab w:val="left" w:pos="4176"/>
          <w:tab w:val="left" w:pos="4896"/>
          <w:tab w:val="left" w:pos="5616"/>
          <w:tab w:val="left" w:pos="6336"/>
          <w:tab w:val="left" w:pos="7056"/>
          <w:tab w:val="left" w:pos="7776"/>
          <w:tab w:val="left" w:pos="8496"/>
          <w:tab w:val="left" w:pos="9216"/>
          <w:tab w:val="left" w:pos="9936"/>
          <w:tab w:val="left" w:pos="10656"/>
        </w:tabs>
        <w:spacing w:after="0"/>
        <w:jc w:val="both"/>
        <w:rPr>
          <w:rFonts w:asciiTheme="minorHAnsi" w:hAnsiTheme="minorHAnsi" w:cstheme="minorHAnsi"/>
          <w:noProof w:val="0"/>
          <w:sz w:val="22"/>
          <w:szCs w:val="22"/>
        </w:rPr>
      </w:pPr>
    </w:p>
    <w:p w14:paraId="317F1AF4" w14:textId="1FB24FFD" w:rsidR="0083237E" w:rsidRPr="009A6B75" w:rsidRDefault="0083237E" w:rsidP="0083237E">
      <w:pPr>
        <w:pStyle w:val="axNormal"/>
        <w:widowControl/>
        <w:tabs>
          <w:tab w:val="clear" w:pos="1440"/>
          <w:tab w:val="clear" w:pos="2160"/>
          <w:tab w:val="left" w:pos="2016"/>
          <w:tab w:val="left" w:pos="2736"/>
          <w:tab w:val="left" w:pos="3456"/>
          <w:tab w:val="left" w:pos="4176"/>
          <w:tab w:val="left" w:pos="4896"/>
          <w:tab w:val="left" w:pos="5616"/>
          <w:tab w:val="left" w:pos="6336"/>
          <w:tab w:val="left" w:pos="7056"/>
          <w:tab w:val="left" w:pos="7776"/>
          <w:tab w:val="left" w:pos="8496"/>
          <w:tab w:val="left" w:pos="9216"/>
          <w:tab w:val="left" w:pos="9936"/>
          <w:tab w:val="left" w:pos="10656"/>
        </w:tabs>
        <w:spacing w:after="0"/>
        <w:jc w:val="both"/>
        <w:rPr>
          <w:rFonts w:asciiTheme="minorHAnsi" w:hAnsiTheme="minorHAnsi" w:cstheme="minorHAnsi"/>
          <w:noProof w:val="0"/>
          <w:sz w:val="22"/>
          <w:szCs w:val="22"/>
        </w:rPr>
      </w:pPr>
      <w:r w:rsidRPr="009A6B75">
        <w:rPr>
          <w:rFonts w:asciiTheme="minorHAnsi" w:hAnsiTheme="minorHAnsi" w:cstheme="minorHAnsi"/>
          <w:b/>
          <w:bCs/>
          <w:noProof w:val="0"/>
          <w:sz w:val="22"/>
          <w:szCs w:val="22"/>
        </w:rPr>
        <w:t>Planting quality meets or exceeds 90 percent.</w:t>
      </w:r>
      <w:r w:rsidRPr="009A6B75">
        <w:rPr>
          <w:rFonts w:asciiTheme="minorHAnsi" w:hAnsiTheme="minorHAnsi" w:cstheme="minorHAnsi"/>
          <w:noProof w:val="0"/>
          <w:sz w:val="22"/>
          <w:szCs w:val="22"/>
        </w:rPr>
        <w:t xml:space="preserve">  Whenever the quality of planting exceeds 90 percent, based on the Contractor’s quality control inspection (plots) and verified by the Government assessment, the quality of planting will be </w:t>
      </w:r>
      <w:proofErr w:type="gramStart"/>
      <w:r w:rsidRPr="009A6B75">
        <w:rPr>
          <w:rFonts w:asciiTheme="minorHAnsi" w:hAnsiTheme="minorHAnsi" w:cstheme="minorHAnsi"/>
          <w:noProof w:val="0"/>
          <w:sz w:val="22"/>
          <w:szCs w:val="22"/>
        </w:rPr>
        <w:t>acceptable</w:t>
      </w:r>
      <w:proofErr w:type="gramEnd"/>
      <w:r w:rsidRPr="009A6B75">
        <w:rPr>
          <w:rFonts w:asciiTheme="minorHAnsi" w:hAnsiTheme="minorHAnsi" w:cstheme="minorHAnsi"/>
          <w:noProof w:val="0"/>
          <w:sz w:val="22"/>
          <w:szCs w:val="22"/>
        </w:rPr>
        <w:t xml:space="preserve"> and payment will be made at the full unit price for tree planting.</w:t>
      </w:r>
      <w:r w:rsidRPr="009A6B75">
        <w:rPr>
          <w:rFonts w:asciiTheme="minorHAnsi" w:hAnsiTheme="minorHAnsi" w:cstheme="minorHAnsi"/>
          <w:noProof w:val="0"/>
          <w:sz w:val="22"/>
          <w:szCs w:val="22"/>
        </w:rPr>
        <w:tab/>
      </w:r>
    </w:p>
    <w:p w14:paraId="7439C9D2" w14:textId="77777777" w:rsidR="0083237E" w:rsidRPr="009A6B75" w:rsidRDefault="0083237E" w:rsidP="0083237E">
      <w:pPr>
        <w:pStyle w:val="axNormal"/>
        <w:widowControl/>
        <w:tabs>
          <w:tab w:val="clear" w:pos="1440"/>
          <w:tab w:val="clear" w:pos="2160"/>
          <w:tab w:val="left" w:pos="2016"/>
          <w:tab w:val="left" w:pos="2736"/>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left="720"/>
        <w:jc w:val="both"/>
        <w:rPr>
          <w:rFonts w:asciiTheme="minorHAnsi" w:hAnsiTheme="minorHAnsi" w:cstheme="minorHAnsi"/>
          <w:noProof w:val="0"/>
          <w:sz w:val="22"/>
          <w:szCs w:val="22"/>
          <w:u w:val="single"/>
        </w:rPr>
      </w:pPr>
    </w:p>
    <w:p w14:paraId="68006C8E" w14:textId="77777777" w:rsidR="0083237E" w:rsidRPr="009A6B75" w:rsidRDefault="0083237E" w:rsidP="0083237E">
      <w:pPr>
        <w:pStyle w:val="axNormal"/>
        <w:widowControl/>
        <w:tabs>
          <w:tab w:val="clear" w:pos="1440"/>
          <w:tab w:val="clear" w:pos="2160"/>
          <w:tab w:val="left" w:pos="2016"/>
          <w:tab w:val="left" w:pos="2736"/>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left="720"/>
        <w:jc w:val="both"/>
        <w:rPr>
          <w:rFonts w:asciiTheme="minorHAnsi" w:hAnsiTheme="minorHAnsi" w:cstheme="minorHAnsi"/>
          <w:noProof w:val="0"/>
          <w:sz w:val="22"/>
          <w:szCs w:val="22"/>
        </w:rPr>
      </w:pPr>
      <w:r w:rsidRPr="009A6B75">
        <w:rPr>
          <w:rFonts w:asciiTheme="minorHAnsi" w:hAnsiTheme="minorHAnsi" w:cstheme="minorHAnsi"/>
          <w:noProof w:val="0"/>
          <w:sz w:val="22"/>
          <w:szCs w:val="22"/>
          <w:u w:val="single"/>
        </w:rPr>
        <w:t>Payment Example</w:t>
      </w:r>
      <w:r w:rsidRPr="009A6B75">
        <w:rPr>
          <w:rFonts w:asciiTheme="minorHAnsi" w:hAnsiTheme="minorHAnsi" w:cstheme="minorHAnsi"/>
          <w:noProof w:val="0"/>
          <w:sz w:val="22"/>
          <w:szCs w:val="22"/>
        </w:rPr>
        <w:t>: With a unit price of $100 per acre and a unit size of 60 acres, the bid price would be $6,000.  If the Contractor’s planting quality were 95 percent, payment would be $6,000.</w:t>
      </w:r>
    </w:p>
    <w:p w14:paraId="735179BF" w14:textId="77777777" w:rsidR="0083237E" w:rsidRPr="009A6B75" w:rsidRDefault="0083237E" w:rsidP="0083237E">
      <w:pPr>
        <w:pStyle w:val="axNormal"/>
        <w:widowControl/>
        <w:tabs>
          <w:tab w:val="clear" w:pos="1440"/>
          <w:tab w:val="clear" w:pos="2160"/>
          <w:tab w:val="left" w:pos="2016"/>
          <w:tab w:val="left" w:pos="2736"/>
          <w:tab w:val="left" w:pos="3456"/>
          <w:tab w:val="left" w:pos="4176"/>
          <w:tab w:val="left" w:pos="4896"/>
          <w:tab w:val="left" w:pos="5616"/>
          <w:tab w:val="left" w:pos="6336"/>
          <w:tab w:val="left" w:pos="7056"/>
          <w:tab w:val="left" w:pos="7776"/>
          <w:tab w:val="left" w:pos="8496"/>
          <w:tab w:val="left" w:pos="9216"/>
          <w:tab w:val="left" w:pos="9936"/>
          <w:tab w:val="left" w:pos="10656"/>
        </w:tabs>
        <w:spacing w:after="0"/>
        <w:jc w:val="both"/>
        <w:rPr>
          <w:rFonts w:asciiTheme="minorHAnsi" w:hAnsiTheme="minorHAnsi" w:cstheme="minorHAnsi"/>
          <w:noProof w:val="0"/>
          <w:sz w:val="22"/>
          <w:szCs w:val="22"/>
        </w:rPr>
      </w:pPr>
    </w:p>
    <w:p w14:paraId="17B87F63" w14:textId="04DA575F" w:rsidR="0083237E" w:rsidRPr="009A6B75" w:rsidRDefault="0083237E" w:rsidP="0083237E">
      <w:pPr>
        <w:pStyle w:val="axNormal"/>
        <w:widowControl/>
        <w:tabs>
          <w:tab w:val="clear" w:pos="1440"/>
          <w:tab w:val="clear" w:pos="2160"/>
          <w:tab w:val="left" w:pos="2016"/>
          <w:tab w:val="left" w:pos="2736"/>
          <w:tab w:val="left" w:pos="3456"/>
          <w:tab w:val="left" w:pos="4176"/>
          <w:tab w:val="left" w:pos="4896"/>
          <w:tab w:val="left" w:pos="5616"/>
          <w:tab w:val="left" w:pos="6336"/>
          <w:tab w:val="left" w:pos="7056"/>
          <w:tab w:val="left" w:pos="7776"/>
          <w:tab w:val="left" w:pos="8496"/>
          <w:tab w:val="left" w:pos="9216"/>
          <w:tab w:val="left" w:pos="9936"/>
          <w:tab w:val="left" w:pos="10656"/>
        </w:tabs>
        <w:spacing w:after="0"/>
        <w:jc w:val="both"/>
        <w:rPr>
          <w:rFonts w:asciiTheme="minorHAnsi" w:hAnsiTheme="minorHAnsi" w:cstheme="minorHAnsi"/>
          <w:noProof w:val="0"/>
          <w:sz w:val="22"/>
          <w:szCs w:val="22"/>
        </w:rPr>
      </w:pPr>
      <w:r w:rsidRPr="009A6B75">
        <w:rPr>
          <w:rFonts w:asciiTheme="minorHAnsi" w:hAnsiTheme="minorHAnsi" w:cstheme="minorHAnsi"/>
          <w:b/>
          <w:bCs/>
          <w:noProof w:val="0"/>
          <w:sz w:val="22"/>
          <w:szCs w:val="22"/>
        </w:rPr>
        <w:t>Planting Quality less than 90 percent and at least 80 percent or over.</w:t>
      </w:r>
      <w:r w:rsidRPr="009A6B75">
        <w:rPr>
          <w:rFonts w:asciiTheme="minorHAnsi" w:hAnsiTheme="minorHAnsi" w:cstheme="minorHAnsi"/>
          <w:noProof w:val="0"/>
          <w:sz w:val="22"/>
          <w:szCs w:val="22"/>
        </w:rPr>
        <w:t xml:space="preserve">  Whenever the quality of planting is below 90 percent but is 80 percent or over, based on the Contractor’s quality control inspection (plots) and verified by the Government monitoring/assessment, the quality of planting will be considered </w:t>
      </w:r>
      <w:proofErr w:type="gramStart"/>
      <w:r w:rsidRPr="009A6B75">
        <w:rPr>
          <w:rFonts w:asciiTheme="minorHAnsi" w:hAnsiTheme="minorHAnsi" w:cstheme="minorHAnsi"/>
          <w:noProof w:val="0"/>
          <w:sz w:val="22"/>
          <w:szCs w:val="22"/>
        </w:rPr>
        <w:t>unacceptable</w:t>
      </w:r>
      <w:proofErr w:type="gramEnd"/>
      <w:r w:rsidRPr="009A6B75">
        <w:rPr>
          <w:rFonts w:asciiTheme="minorHAnsi" w:hAnsiTheme="minorHAnsi" w:cstheme="minorHAnsi"/>
          <w:noProof w:val="0"/>
          <w:sz w:val="22"/>
          <w:szCs w:val="22"/>
        </w:rPr>
        <w:t xml:space="preserve"> and payment will be made for the value of the services provided.  This means that payment will be made after a 1-percent </w:t>
      </w:r>
      <w:r w:rsidRPr="009A6B75">
        <w:rPr>
          <w:rFonts w:asciiTheme="minorHAnsi" w:hAnsiTheme="minorHAnsi" w:cstheme="minorHAnsi"/>
          <w:noProof w:val="0"/>
          <w:sz w:val="22"/>
          <w:szCs w:val="22"/>
          <w:u w:val="single"/>
        </w:rPr>
        <w:t>deduction</w:t>
      </w:r>
      <w:r w:rsidRPr="009A6B75">
        <w:rPr>
          <w:rFonts w:asciiTheme="minorHAnsi" w:hAnsiTheme="minorHAnsi" w:cstheme="minorHAnsi"/>
          <w:noProof w:val="0"/>
          <w:sz w:val="22"/>
          <w:szCs w:val="22"/>
        </w:rPr>
        <w:t xml:space="preserve"> in the unit price for each 1-percent the planting quality is below 100 percent.  This payment will only be made after the Government determines that no further work shall be required, nor allowed.   </w:t>
      </w:r>
    </w:p>
    <w:p w14:paraId="1BFBBB21" w14:textId="77777777" w:rsidR="0083237E" w:rsidRPr="009A6B75" w:rsidRDefault="0083237E" w:rsidP="0083237E">
      <w:pPr>
        <w:pStyle w:val="axNormal"/>
        <w:widowControl/>
        <w:tabs>
          <w:tab w:val="clear" w:pos="720"/>
          <w:tab w:val="clear" w:pos="1440"/>
          <w:tab w:val="clear" w:pos="2160"/>
          <w:tab w:val="left" w:pos="360"/>
          <w:tab w:val="left" w:pos="576"/>
          <w:tab w:val="left" w:pos="2016"/>
          <w:tab w:val="left" w:pos="2736"/>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left="360"/>
        <w:jc w:val="both"/>
        <w:rPr>
          <w:rFonts w:asciiTheme="minorHAnsi" w:hAnsiTheme="minorHAnsi" w:cstheme="minorHAnsi"/>
          <w:noProof w:val="0"/>
          <w:sz w:val="22"/>
          <w:szCs w:val="22"/>
        </w:rPr>
      </w:pPr>
    </w:p>
    <w:p w14:paraId="2346A360" w14:textId="77777777" w:rsidR="0083237E" w:rsidRPr="009A6B75" w:rsidRDefault="0083237E" w:rsidP="0083237E">
      <w:pPr>
        <w:pStyle w:val="axNormal"/>
        <w:widowControl/>
        <w:tabs>
          <w:tab w:val="clear" w:pos="720"/>
          <w:tab w:val="clear" w:pos="1440"/>
          <w:tab w:val="clear" w:pos="2160"/>
          <w:tab w:val="left" w:pos="540"/>
          <w:tab w:val="left" w:pos="1260"/>
          <w:tab w:val="left" w:pos="2016"/>
          <w:tab w:val="left" w:pos="2736"/>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left="720"/>
        <w:jc w:val="both"/>
        <w:rPr>
          <w:rFonts w:asciiTheme="minorHAnsi" w:hAnsiTheme="minorHAnsi" w:cstheme="minorHAnsi"/>
          <w:noProof w:val="0"/>
          <w:sz w:val="22"/>
          <w:szCs w:val="22"/>
        </w:rPr>
      </w:pPr>
      <w:r w:rsidRPr="009A6B75">
        <w:rPr>
          <w:rFonts w:asciiTheme="minorHAnsi" w:hAnsiTheme="minorHAnsi" w:cstheme="minorHAnsi"/>
          <w:noProof w:val="0"/>
          <w:sz w:val="22"/>
          <w:szCs w:val="22"/>
          <w:u w:val="single"/>
        </w:rPr>
        <w:t>Payment Example</w:t>
      </w:r>
      <w:r w:rsidRPr="009A6B75">
        <w:rPr>
          <w:rFonts w:asciiTheme="minorHAnsi" w:hAnsiTheme="minorHAnsi" w:cstheme="minorHAnsi"/>
          <w:noProof w:val="0"/>
          <w:sz w:val="22"/>
          <w:szCs w:val="22"/>
        </w:rPr>
        <w:t>:  With a unit price of $100 per acre and a unit size of 60 acres, the bid price would be $6,000.  If the planting quality were 85 percent, payment would be $100  x  85%  x  60 acres = $5,100.00.</w:t>
      </w:r>
    </w:p>
    <w:p w14:paraId="67F6712A" w14:textId="77777777" w:rsidR="0083237E" w:rsidRPr="009A6B75" w:rsidRDefault="0083237E" w:rsidP="0083237E">
      <w:pPr>
        <w:pStyle w:val="axNormal"/>
        <w:widowControl/>
        <w:tabs>
          <w:tab w:val="clear" w:pos="720"/>
          <w:tab w:val="clear" w:pos="1440"/>
          <w:tab w:val="clear" w:pos="2160"/>
          <w:tab w:val="left" w:pos="360"/>
          <w:tab w:val="left" w:pos="576"/>
          <w:tab w:val="left" w:pos="1260"/>
          <w:tab w:val="left" w:pos="2016"/>
          <w:tab w:val="left" w:pos="2736"/>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left="360"/>
        <w:jc w:val="both"/>
        <w:rPr>
          <w:rFonts w:asciiTheme="minorHAnsi" w:hAnsiTheme="minorHAnsi" w:cstheme="minorHAnsi"/>
          <w:noProof w:val="0"/>
          <w:sz w:val="22"/>
          <w:szCs w:val="22"/>
        </w:rPr>
      </w:pPr>
    </w:p>
    <w:p w14:paraId="7460498C" w14:textId="4756843E" w:rsidR="0083237E" w:rsidRPr="009A6B75" w:rsidRDefault="0083237E" w:rsidP="0083237E">
      <w:pPr>
        <w:pStyle w:val="axNormal"/>
        <w:widowControl/>
        <w:tabs>
          <w:tab w:val="clear" w:pos="1440"/>
          <w:tab w:val="clear" w:pos="2160"/>
          <w:tab w:val="left" w:pos="2016"/>
          <w:tab w:val="left" w:pos="2736"/>
          <w:tab w:val="left" w:pos="3456"/>
          <w:tab w:val="left" w:pos="4176"/>
          <w:tab w:val="left" w:pos="4896"/>
          <w:tab w:val="left" w:pos="5616"/>
          <w:tab w:val="left" w:pos="6336"/>
          <w:tab w:val="left" w:pos="7056"/>
          <w:tab w:val="left" w:pos="7776"/>
          <w:tab w:val="left" w:pos="8496"/>
          <w:tab w:val="left" w:pos="9216"/>
          <w:tab w:val="left" w:pos="9936"/>
          <w:tab w:val="left" w:pos="10656"/>
        </w:tabs>
        <w:spacing w:after="0"/>
        <w:jc w:val="both"/>
        <w:rPr>
          <w:rFonts w:asciiTheme="minorHAnsi" w:hAnsiTheme="minorHAnsi" w:cstheme="minorHAnsi"/>
          <w:noProof w:val="0"/>
          <w:sz w:val="22"/>
          <w:szCs w:val="22"/>
        </w:rPr>
      </w:pPr>
      <w:r w:rsidRPr="009A6B75">
        <w:rPr>
          <w:rFonts w:asciiTheme="minorHAnsi" w:hAnsiTheme="minorHAnsi" w:cstheme="minorHAnsi"/>
          <w:b/>
          <w:bCs/>
          <w:noProof w:val="0"/>
          <w:sz w:val="22"/>
          <w:szCs w:val="22"/>
        </w:rPr>
        <w:t xml:space="preserve">Planting Quality below 80 percent: </w:t>
      </w:r>
      <w:r w:rsidRPr="009A6B75">
        <w:rPr>
          <w:rFonts w:asciiTheme="minorHAnsi" w:hAnsiTheme="minorHAnsi" w:cstheme="minorHAnsi"/>
          <w:noProof w:val="0"/>
          <w:sz w:val="22"/>
          <w:szCs w:val="22"/>
        </w:rPr>
        <w:t xml:space="preserve">Whenever the quality of planting is below 80 percent, based on the Contractor’s quality control inspection (plots), the quality of planting will be considered unacceptable.  Payment for work performed will be made only after the assessment of liquidated damages as provided in this </w:t>
      </w:r>
      <w:proofErr w:type="gramStart"/>
      <w:r w:rsidRPr="009A6B75">
        <w:rPr>
          <w:rFonts w:asciiTheme="minorHAnsi" w:hAnsiTheme="minorHAnsi" w:cstheme="minorHAnsi"/>
          <w:noProof w:val="0"/>
          <w:sz w:val="22"/>
          <w:szCs w:val="22"/>
        </w:rPr>
        <w:t>contract, and</w:t>
      </w:r>
      <w:proofErr w:type="gramEnd"/>
      <w:r w:rsidRPr="009A6B75">
        <w:rPr>
          <w:rFonts w:asciiTheme="minorHAnsi" w:hAnsiTheme="minorHAnsi" w:cstheme="minorHAnsi"/>
          <w:noProof w:val="0"/>
          <w:sz w:val="22"/>
          <w:szCs w:val="22"/>
        </w:rPr>
        <w:t xml:space="preserve"> will be at the rate of contract price times the planting quality percentage.</w:t>
      </w:r>
    </w:p>
    <w:p w14:paraId="2CF27247" w14:textId="77777777" w:rsidR="0083237E" w:rsidRPr="009A6B75" w:rsidRDefault="0083237E" w:rsidP="0083237E">
      <w:pPr>
        <w:pStyle w:val="axNormal"/>
        <w:widowControl/>
        <w:tabs>
          <w:tab w:val="clear" w:pos="720"/>
          <w:tab w:val="clear" w:pos="1440"/>
          <w:tab w:val="clear" w:pos="2160"/>
          <w:tab w:val="left" w:pos="360"/>
          <w:tab w:val="left" w:pos="576"/>
          <w:tab w:val="left" w:pos="2016"/>
          <w:tab w:val="left" w:pos="2736"/>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left="360"/>
        <w:jc w:val="both"/>
        <w:rPr>
          <w:rFonts w:asciiTheme="minorHAnsi" w:hAnsiTheme="minorHAnsi" w:cstheme="minorHAnsi"/>
          <w:noProof w:val="0"/>
          <w:sz w:val="22"/>
          <w:szCs w:val="22"/>
        </w:rPr>
      </w:pPr>
    </w:p>
    <w:p w14:paraId="6C16CF5A" w14:textId="77777777" w:rsidR="0083237E" w:rsidRPr="009A6B75" w:rsidRDefault="0083237E" w:rsidP="0083237E">
      <w:pPr>
        <w:pStyle w:val="axNormal"/>
        <w:widowControl/>
        <w:tabs>
          <w:tab w:val="clear" w:pos="1440"/>
          <w:tab w:val="clear" w:pos="2160"/>
          <w:tab w:val="left" w:pos="576"/>
          <w:tab w:val="left" w:pos="2016"/>
          <w:tab w:val="left" w:pos="2736"/>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left="720"/>
        <w:jc w:val="both"/>
        <w:rPr>
          <w:rFonts w:asciiTheme="minorHAnsi" w:hAnsiTheme="minorHAnsi" w:cstheme="minorHAnsi"/>
          <w:noProof w:val="0"/>
          <w:sz w:val="22"/>
          <w:szCs w:val="22"/>
        </w:rPr>
      </w:pPr>
      <w:r w:rsidRPr="009A6B75">
        <w:rPr>
          <w:rFonts w:asciiTheme="minorHAnsi" w:hAnsiTheme="minorHAnsi" w:cstheme="minorHAnsi"/>
          <w:noProof w:val="0"/>
          <w:sz w:val="22"/>
          <w:szCs w:val="22"/>
          <w:u w:val="single"/>
        </w:rPr>
        <w:t>Payment Example</w:t>
      </w:r>
      <w:r w:rsidRPr="009A6B75">
        <w:rPr>
          <w:rFonts w:asciiTheme="minorHAnsi" w:hAnsiTheme="minorHAnsi" w:cstheme="minorHAnsi"/>
          <w:noProof w:val="0"/>
          <w:sz w:val="22"/>
          <w:szCs w:val="22"/>
        </w:rPr>
        <w:t>:  Assume a contract unit price of $100 per acre, liquidated damages amount of $250 per acre, and a pay item planting quality of 60 percent.  The amount earned by the Contractor would be  $100 x 60 percent = $60 per acre.  The liquidated damages to be assessed in accordance with provision would be $250 per acre.  Because the liquidated damages amount exceeds the amount earned by the Contractor, the Contractor would be assessed liquidated damages in an amount equal to the amount earned, $60 per acre.  Payment:  $0.  ($60 - $60 = $0.)</w:t>
      </w:r>
    </w:p>
    <w:p w14:paraId="421DAD6D" w14:textId="77777777" w:rsidR="0083237E" w:rsidRPr="009A6B75" w:rsidRDefault="0083237E" w:rsidP="0083237E">
      <w:pPr>
        <w:pStyle w:val="axNormal"/>
        <w:widowControl/>
        <w:tabs>
          <w:tab w:val="clear" w:pos="1440"/>
          <w:tab w:val="clear" w:pos="2160"/>
          <w:tab w:val="left" w:pos="576"/>
          <w:tab w:val="left" w:pos="2016"/>
          <w:tab w:val="left" w:pos="2736"/>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left="720"/>
        <w:jc w:val="both"/>
        <w:rPr>
          <w:rFonts w:asciiTheme="minorHAnsi" w:hAnsiTheme="minorHAnsi" w:cstheme="minorHAnsi"/>
          <w:noProof w:val="0"/>
          <w:sz w:val="22"/>
          <w:szCs w:val="22"/>
        </w:rPr>
      </w:pPr>
    </w:p>
    <w:p w14:paraId="079300A6" w14:textId="77777777" w:rsidR="0083237E" w:rsidRPr="009A6B75" w:rsidRDefault="0083237E" w:rsidP="0083237E">
      <w:pPr>
        <w:pStyle w:val="axNormal"/>
        <w:widowControl/>
        <w:tabs>
          <w:tab w:val="clear" w:pos="1440"/>
          <w:tab w:val="clear" w:pos="2160"/>
          <w:tab w:val="left" w:pos="576"/>
          <w:tab w:val="left" w:pos="2016"/>
          <w:tab w:val="left" w:pos="2736"/>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left="720"/>
        <w:jc w:val="both"/>
        <w:rPr>
          <w:rFonts w:asciiTheme="minorHAnsi" w:hAnsiTheme="minorHAnsi" w:cstheme="minorHAnsi"/>
          <w:noProof w:val="0"/>
          <w:sz w:val="22"/>
          <w:szCs w:val="22"/>
        </w:rPr>
      </w:pPr>
      <w:r w:rsidRPr="009A6B75">
        <w:rPr>
          <w:rFonts w:asciiTheme="minorHAnsi" w:hAnsiTheme="minorHAnsi" w:cstheme="minorHAnsi"/>
          <w:noProof w:val="0"/>
          <w:sz w:val="22"/>
          <w:szCs w:val="22"/>
          <w:u w:val="single"/>
        </w:rPr>
        <w:t>Payment Example</w:t>
      </w:r>
      <w:r w:rsidRPr="009A6B75">
        <w:rPr>
          <w:rFonts w:asciiTheme="minorHAnsi" w:hAnsiTheme="minorHAnsi" w:cstheme="minorHAnsi"/>
          <w:noProof w:val="0"/>
          <w:sz w:val="22"/>
          <w:szCs w:val="22"/>
        </w:rPr>
        <w:t>:  Assume a contract unit price of $200 per acre, liquidated damages amount as stated in this contract of $100 per acre, and a pay item planting quality of 60 percent.  The amount earned by the Contractor would be $200 x 60 percent = $120.  The liquidated damages would be assessed at  $100.  Because the liquidated damages amount does not exceed the amount earned by the Contractor, the full-liquidated damages are assessed.  Payment:  $20 per acre.  ($120 - $100 = $20.)</w:t>
      </w:r>
    </w:p>
    <w:p w14:paraId="2D8C8FD0" w14:textId="77777777" w:rsidR="0083237E" w:rsidRPr="009A6B75" w:rsidRDefault="0083237E" w:rsidP="0083237E">
      <w:pPr>
        <w:pStyle w:val="axNormal"/>
        <w:widowControl/>
        <w:tabs>
          <w:tab w:val="clear" w:pos="720"/>
          <w:tab w:val="clear" w:pos="1440"/>
          <w:tab w:val="clear" w:pos="2160"/>
          <w:tab w:val="left" w:pos="360"/>
          <w:tab w:val="left" w:pos="576"/>
          <w:tab w:val="left" w:pos="2016"/>
          <w:tab w:val="left" w:pos="2736"/>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left="360"/>
        <w:rPr>
          <w:rFonts w:asciiTheme="minorHAnsi" w:hAnsiTheme="minorHAnsi" w:cstheme="minorHAnsi"/>
          <w:b/>
          <w:bCs/>
          <w:noProof w:val="0"/>
          <w:sz w:val="22"/>
          <w:szCs w:val="22"/>
        </w:rPr>
      </w:pPr>
    </w:p>
    <w:p w14:paraId="0475D830" w14:textId="5D1C2938" w:rsidR="0083237E" w:rsidRPr="009A6B75" w:rsidRDefault="0083237E" w:rsidP="0083237E">
      <w:pPr>
        <w:pStyle w:val="axNormal"/>
        <w:widowControl/>
        <w:tabs>
          <w:tab w:val="left" w:pos="2880"/>
          <w:tab w:val="left" w:pos="3456"/>
          <w:tab w:val="left" w:pos="4176"/>
          <w:tab w:val="left" w:pos="4896"/>
          <w:tab w:val="left" w:pos="5616"/>
          <w:tab w:val="left" w:pos="6336"/>
          <w:tab w:val="left" w:pos="7056"/>
          <w:tab w:val="left" w:pos="7776"/>
          <w:tab w:val="left" w:pos="8496"/>
          <w:tab w:val="left" w:pos="9216"/>
          <w:tab w:val="left" w:pos="9936"/>
          <w:tab w:val="left" w:pos="10656"/>
        </w:tabs>
        <w:spacing w:after="0"/>
        <w:rPr>
          <w:rFonts w:asciiTheme="minorHAnsi" w:hAnsiTheme="minorHAnsi" w:cstheme="minorHAnsi"/>
          <w:noProof w:val="0"/>
          <w:sz w:val="22"/>
          <w:szCs w:val="22"/>
          <w:u w:val="single"/>
        </w:rPr>
      </w:pPr>
      <w:r w:rsidRPr="009A6B75">
        <w:rPr>
          <w:rFonts w:asciiTheme="minorHAnsi" w:hAnsiTheme="minorHAnsi" w:cstheme="minorHAnsi"/>
          <w:noProof w:val="0"/>
          <w:sz w:val="22"/>
          <w:szCs w:val="22"/>
          <w:u w:val="single"/>
        </w:rPr>
        <w:t>Unacceptable Work.</w:t>
      </w:r>
    </w:p>
    <w:p w14:paraId="37F350B3" w14:textId="77777777" w:rsidR="0083237E" w:rsidRPr="009A6B75" w:rsidRDefault="0083237E" w:rsidP="0083237E">
      <w:pPr>
        <w:pStyle w:val="axNormal"/>
        <w:widowControl/>
        <w:tabs>
          <w:tab w:val="left" w:pos="2880"/>
          <w:tab w:val="left" w:pos="3456"/>
          <w:tab w:val="left" w:pos="4176"/>
          <w:tab w:val="left" w:pos="4896"/>
          <w:tab w:val="left" w:pos="5616"/>
          <w:tab w:val="left" w:pos="6336"/>
          <w:tab w:val="left" w:pos="7056"/>
          <w:tab w:val="left" w:pos="7776"/>
          <w:tab w:val="left" w:pos="8496"/>
          <w:tab w:val="left" w:pos="9216"/>
          <w:tab w:val="left" w:pos="9936"/>
          <w:tab w:val="left" w:pos="10656"/>
        </w:tabs>
        <w:spacing w:after="0"/>
        <w:rPr>
          <w:rFonts w:asciiTheme="minorHAnsi" w:hAnsiTheme="minorHAnsi" w:cstheme="minorHAnsi"/>
          <w:noProof w:val="0"/>
          <w:sz w:val="22"/>
          <w:szCs w:val="22"/>
        </w:rPr>
      </w:pPr>
      <w:r w:rsidRPr="009A6B75">
        <w:rPr>
          <w:rFonts w:asciiTheme="minorHAnsi" w:hAnsiTheme="minorHAnsi" w:cstheme="minorHAnsi"/>
          <w:noProof w:val="0"/>
          <w:sz w:val="22"/>
          <w:szCs w:val="22"/>
        </w:rPr>
        <w:tab/>
      </w:r>
    </w:p>
    <w:p w14:paraId="0C6BC3C3" w14:textId="1C663C5C" w:rsidR="0083237E" w:rsidRPr="009A6B75" w:rsidRDefault="0083237E" w:rsidP="0083237E">
      <w:pPr>
        <w:pStyle w:val="axNormal"/>
        <w:widowControl/>
        <w:tabs>
          <w:tab w:val="left" w:pos="2880"/>
          <w:tab w:val="left" w:pos="3456"/>
          <w:tab w:val="left" w:pos="4176"/>
          <w:tab w:val="left" w:pos="4896"/>
          <w:tab w:val="left" w:pos="5616"/>
          <w:tab w:val="left" w:pos="6336"/>
          <w:tab w:val="left" w:pos="7056"/>
          <w:tab w:val="left" w:pos="7776"/>
          <w:tab w:val="left" w:pos="8496"/>
          <w:tab w:val="left" w:pos="9216"/>
          <w:tab w:val="left" w:pos="9936"/>
          <w:tab w:val="left" w:pos="10656"/>
        </w:tabs>
        <w:spacing w:after="0"/>
        <w:jc w:val="both"/>
        <w:rPr>
          <w:rFonts w:asciiTheme="minorHAnsi" w:hAnsiTheme="minorHAnsi" w:cstheme="minorHAnsi"/>
          <w:noProof w:val="0"/>
          <w:color w:val="auto"/>
          <w:sz w:val="22"/>
          <w:szCs w:val="22"/>
        </w:rPr>
      </w:pPr>
      <w:r w:rsidRPr="009A6B75">
        <w:rPr>
          <w:rFonts w:asciiTheme="minorHAnsi" w:hAnsiTheme="minorHAnsi" w:cstheme="minorHAnsi"/>
          <w:noProof w:val="0"/>
          <w:sz w:val="22"/>
          <w:szCs w:val="22"/>
        </w:rPr>
        <w:t xml:space="preserve">Any unit, which is planted or other material installed, at less than the performance standard of 80 percent, </w:t>
      </w:r>
      <w:r w:rsidRPr="009A6B75">
        <w:rPr>
          <w:rFonts w:asciiTheme="minorHAnsi" w:hAnsiTheme="minorHAnsi" w:cstheme="minorHAnsi"/>
          <w:noProof w:val="0"/>
          <w:color w:val="auto"/>
          <w:sz w:val="22"/>
          <w:szCs w:val="22"/>
        </w:rPr>
        <w:t xml:space="preserve">is considered unacceptable </w:t>
      </w:r>
      <w:r w:rsidRPr="009A6B75">
        <w:rPr>
          <w:rFonts w:asciiTheme="minorHAnsi" w:hAnsiTheme="minorHAnsi" w:cstheme="minorHAnsi"/>
          <w:noProof w:val="0"/>
          <w:sz w:val="22"/>
          <w:szCs w:val="22"/>
        </w:rPr>
        <w:t xml:space="preserve">and may be rejected.  For these areas the Government may (i) accept the work at a reduced price (ii) require the area to be reworked at no additional expense to the Government, or (iii) reject the work in its entirety.  If the work quality is </w:t>
      </w:r>
      <w:r w:rsidRPr="009A6B75">
        <w:rPr>
          <w:rFonts w:asciiTheme="minorHAnsi" w:hAnsiTheme="minorHAnsi" w:cstheme="minorHAnsi"/>
          <w:noProof w:val="0"/>
          <w:color w:val="auto"/>
          <w:sz w:val="22"/>
          <w:szCs w:val="22"/>
        </w:rPr>
        <w:t xml:space="preserve">unacceptable, the Contractor’s right to proceed is subject to immediate termination for default.  </w:t>
      </w:r>
    </w:p>
    <w:p w14:paraId="1D41D66D" w14:textId="77777777" w:rsidR="0083237E" w:rsidRPr="009A6B75" w:rsidRDefault="0083237E" w:rsidP="0083237E">
      <w:pPr>
        <w:pStyle w:val="axNormal"/>
        <w:widowControl/>
        <w:tabs>
          <w:tab w:val="left" w:pos="2880"/>
          <w:tab w:val="left" w:pos="3456"/>
          <w:tab w:val="left" w:pos="4176"/>
          <w:tab w:val="left" w:pos="4896"/>
          <w:tab w:val="left" w:pos="5616"/>
          <w:tab w:val="left" w:pos="6336"/>
          <w:tab w:val="left" w:pos="7056"/>
          <w:tab w:val="left" w:pos="7776"/>
          <w:tab w:val="left" w:pos="8496"/>
          <w:tab w:val="left" w:pos="9216"/>
          <w:tab w:val="left" w:pos="9936"/>
          <w:tab w:val="left" w:pos="10656"/>
        </w:tabs>
        <w:spacing w:after="0"/>
        <w:jc w:val="both"/>
        <w:rPr>
          <w:rFonts w:asciiTheme="minorHAnsi" w:hAnsiTheme="minorHAnsi" w:cstheme="minorHAnsi"/>
          <w:noProof w:val="0"/>
          <w:color w:val="auto"/>
          <w:sz w:val="22"/>
          <w:szCs w:val="22"/>
        </w:rPr>
      </w:pPr>
    </w:p>
    <w:p w14:paraId="01CBCB20" w14:textId="378EE7A6" w:rsidR="0083237E" w:rsidRPr="009A6B75" w:rsidRDefault="0083237E" w:rsidP="0083237E">
      <w:pPr>
        <w:pStyle w:val="axNormal"/>
        <w:widowControl/>
        <w:tabs>
          <w:tab w:val="left" w:pos="2880"/>
          <w:tab w:val="left" w:pos="3456"/>
          <w:tab w:val="left" w:pos="4176"/>
          <w:tab w:val="left" w:pos="4896"/>
          <w:tab w:val="left" w:pos="5616"/>
          <w:tab w:val="left" w:pos="6336"/>
          <w:tab w:val="left" w:pos="7056"/>
          <w:tab w:val="left" w:pos="7776"/>
          <w:tab w:val="left" w:pos="8496"/>
          <w:tab w:val="left" w:pos="9216"/>
          <w:tab w:val="left" w:pos="9936"/>
          <w:tab w:val="left" w:pos="10656"/>
        </w:tabs>
        <w:spacing w:after="0"/>
        <w:jc w:val="both"/>
        <w:rPr>
          <w:rFonts w:asciiTheme="minorHAnsi" w:hAnsiTheme="minorHAnsi" w:cstheme="minorHAnsi"/>
          <w:noProof w:val="0"/>
          <w:color w:val="auto"/>
          <w:sz w:val="22"/>
          <w:szCs w:val="22"/>
        </w:rPr>
      </w:pPr>
      <w:r w:rsidRPr="009A6B75">
        <w:rPr>
          <w:rFonts w:asciiTheme="minorHAnsi" w:hAnsiTheme="minorHAnsi" w:cstheme="minorHAnsi"/>
          <w:noProof w:val="0"/>
          <w:color w:val="auto"/>
          <w:sz w:val="22"/>
          <w:szCs w:val="22"/>
        </w:rPr>
        <w:t xml:space="preserve">The Government will permit the Contractor to rework an area only if planting stock or other material is available and/or the existing deficiencies can be corrected. </w:t>
      </w:r>
    </w:p>
    <w:p w14:paraId="023C2E98" w14:textId="77777777" w:rsidR="0083237E" w:rsidRPr="009A6B75" w:rsidRDefault="0083237E" w:rsidP="0083237E">
      <w:pPr>
        <w:pStyle w:val="axNormal"/>
        <w:widowControl/>
        <w:tabs>
          <w:tab w:val="left" w:pos="2880"/>
          <w:tab w:val="left" w:pos="3456"/>
          <w:tab w:val="left" w:pos="4176"/>
          <w:tab w:val="left" w:pos="4896"/>
          <w:tab w:val="left" w:pos="5616"/>
          <w:tab w:val="left" w:pos="6336"/>
          <w:tab w:val="left" w:pos="7056"/>
          <w:tab w:val="left" w:pos="7776"/>
          <w:tab w:val="left" w:pos="8496"/>
          <w:tab w:val="left" w:pos="9216"/>
          <w:tab w:val="left" w:pos="9936"/>
          <w:tab w:val="left" w:pos="10656"/>
        </w:tabs>
        <w:spacing w:after="0"/>
        <w:jc w:val="both"/>
        <w:rPr>
          <w:rFonts w:asciiTheme="minorHAnsi" w:hAnsiTheme="minorHAnsi" w:cstheme="minorHAnsi"/>
          <w:noProof w:val="0"/>
          <w:color w:val="auto"/>
          <w:sz w:val="22"/>
          <w:szCs w:val="22"/>
        </w:rPr>
      </w:pPr>
    </w:p>
    <w:p w14:paraId="59D437E4" w14:textId="0CD99380" w:rsidR="0083237E" w:rsidRPr="009A6B75" w:rsidRDefault="0083237E" w:rsidP="0083237E">
      <w:pPr>
        <w:pStyle w:val="axNormal"/>
        <w:widowControl/>
        <w:tabs>
          <w:tab w:val="left" w:pos="2880"/>
          <w:tab w:val="left" w:pos="3456"/>
          <w:tab w:val="left" w:pos="4176"/>
          <w:tab w:val="left" w:pos="4896"/>
          <w:tab w:val="left" w:pos="5616"/>
          <w:tab w:val="left" w:pos="6336"/>
          <w:tab w:val="left" w:pos="7056"/>
          <w:tab w:val="left" w:pos="7776"/>
          <w:tab w:val="left" w:pos="8496"/>
          <w:tab w:val="left" w:pos="9216"/>
          <w:tab w:val="left" w:pos="9936"/>
          <w:tab w:val="left" w:pos="10656"/>
        </w:tabs>
        <w:spacing w:after="0"/>
        <w:jc w:val="both"/>
        <w:rPr>
          <w:rFonts w:asciiTheme="minorHAnsi" w:hAnsiTheme="minorHAnsi" w:cstheme="minorHAnsi"/>
          <w:noProof w:val="0"/>
          <w:color w:val="auto"/>
          <w:sz w:val="22"/>
          <w:szCs w:val="22"/>
        </w:rPr>
      </w:pPr>
      <w:r w:rsidRPr="009A6B75">
        <w:rPr>
          <w:rFonts w:asciiTheme="minorHAnsi" w:hAnsiTheme="minorHAnsi" w:cstheme="minorHAnsi"/>
          <w:noProof w:val="0"/>
          <w:color w:val="auto"/>
          <w:sz w:val="22"/>
          <w:szCs w:val="22"/>
        </w:rPr>
        <w:t>When planting quality falls below 80 percent in areas of 1 acre or larger and the quality of work can be corrected, the Government may require the area to be reworked.  If the Government does not require the area to be reworked or the quality remains below 80 percent, the area may be separated from the subitem and payment made</w:t>
      </w:r>
      <w:r w:rsidR="00AD5774" w:rsidRPr="009A6B75">
        <w:rPr>
          <w:rFonts w:asciiTheme="minorHAnsi" w:hAnsiTheme="minorHAnsi" w:cstheme="minorHAnsi"/>
          <w:noProof w:val="0"/>
          <w:color w:val="auto"/>
          <w:sz w:val="22"/>
          <w:szCs w:val="22"/>
        </w:rPr>
        <w:t>.</w:t>
      </w:r>
    </w:p>
    <w:p w14:paraId="3D70F8EB" w14:textId="77777777" w:rsidR="0083237E" w:rsidRPr="009A6B75" w:rsidRDefault="0083237E" w:rsidP="0083237E">
      <w:pPr>
        <w:pStyle w:val="axNormal"/>
        <w:widowControl/>
        <w:tabs>
          <w:tab w:val="clear" w:pos="2160"/>
          <w:tab w:val="left" w:pos="2070"/>
          <w:tab w:val="left" w:pos="2880"/>
          <w:tab w:val="left" w:pos="3456"/>
          <w:tab w:val="left" w:pos="4176"/>
          <w:tab w:val="left" w:pos="4896"/>
          <w:tab w:val="left" w:pos="5616"/>
          <w:tab w:val="left" w:pos="6336"/>
          <w:tab w:val="left" w:pos="7056"/>
          <w:tab w:val="left" w:pos="7776"/>
          <w:tab w:val="left" w:pos="8496"/>
          <w:tab w:val="left" w:pos="9216"/>
          <w:tab w:val="left" w:pos="9936"/>
          <w:tab w:val="left" w:pos="10656"/>
        </w:tabs>
        <w:spacing w:after="0"/>
        <w:jc w:val="both"/>
        <w:rPr>
          <w:rFonts w:asciiTheme="minorHAnsi" w:hAnsiTheme="minorHAnsi" w:cstheme="minorHAnsi"/>
          <w:noProof w:val="0"/>
          <w:color w:val="auto"/>
          <w:sz w:val="22"/>
          <w:szCs w:val="22"/>
        </w:rPr>
      </w:pPr>
    </w:p>
    <w:p w14:paraId="320A326D" w14:textId="08EADC16" w:rsidR="0083237E" w:rsidRPr="009A6B75" w:rsidRDefault="0083237E" w:rsidP="0083237E">
      <w:pPr>
        <w:pStyle w:val="axNormal"/>
        <w:widowControl/>
        <w:tabs>
          <w:tab w:val="left" w:pos="2880"/>
          <w:tab w:val="left" w:pos="3600"/>
          <w:tab w:val="left" w:pos="4320"/>
          <w:tab w:val="left" w:pos="5040"/>
          <w:tab w:val="left" w:pos="5760"/>
          <w:tab w:val="left" w:pos="6480"/>
          <w:tab w:val="left" w:pos="7200"/>
          <w:tab w:val="left" w:pos="7920"/>
          <w:tab w:val="left" w:pos="8640"/>
          <w:tab w:val="left" w:pos="9360"/>
        </w:tabs>
        <w:spacing w:after="0"/>
        <w:ind w:right="-126"/>
        <w:jc w:val="both"/>
        <w:rPr>
          <w:rFonts w:asciiTheme="minorHAnsi" w:hAnsiTheme="minorHAnsi" w:cstheme="minorHAnsi"/>
          <w:sz w:val="22"/>
          <w:szCs w:val="22"/>
        </w:rPr>
      </w:pPr>
      <w:r w:rsidRPr="009A6B75">
        <w:rPr>
          <w:rFonts w:asciiTheme="minorHAnsi" w:hAnsiTheme="minorHAnsi" w:cstheme="minorHAnsi"/>
          <w:sz w:val="22"/>
          <w:szCs w:val="22"/>
        </w:rPr>
        <w:t xml:space="preserve">Any Government quality assurance assessment needed due to the Contractor reworking an area, either at the Contractor's request or because of unacceptable work, will be at the Contractor's expense. The Contractor may be assessed actual damages which may include but is not limited to wages of the COR and Government inspector(s) incurred due to the rework, costs of vehicles, meals and lodging that are incurred while administering the contract during the rework.  </w:t>
      </w:r>
    </w:p>
    <w:p w14:paraId="4C3D5E62" w14:textId="77777777" w:rsidR="0083237E" w:rsidRPr="009A6B75" w:rsidRDefault="0083237E" w:rsidP="0083237E">
      <w:pPr>
        <w:pStyle w:val="axNormal"/>
        <w:widowControl/>
        <w:tabs>
          <w:tab w:val="clear" w:pos="2160"/>
          <w:tab w:val="left" w:pos="2070"/>
          <w:tab w:val="left" w:pos="2880"/>
          <w:tab w:val="left" w:pos="3456"/>
          <w:tab w:val="left" w:pos="4176"/>
          <w:tab w:val="left" w:pos="4896"/>
          <w:tab w:val="left" w:pos="5616"/>
          <w:tab w:val="left" w:pos="6336"/>
          <w:tab w:val="left" w:pos="7056"/>
          <w:tab w:val="left" w:pos="7776"/>
          <w:tab w:val="left" w:pos="8496"/>
          <w:tab w:val="left" w:pos="9216"/>
          <w:tab w:val="left" w:pos="9936"/>
          <w:tab w:val="left" w:pos="10656"/>
        </w:tabs>
        <w:spacing w:after="0"/>
        <w:jc w:val="both"/>
        <w:rPr>
          <w:rFonts w:asciiTheme="minorHAnsi" w:hAnsiTheme="minorHAnsi" w:cstheme="minorHAnsi"/>
          <w:b/>
          <w:bCs/>
          <w:sz w:val="22"/>
          <w:szCs w:val="22"/>
          <w:u w:val="single"/>
        </w:rPr>
      </w:pPr>
    </w:p>
    <w:p w14:paraId="695AA6D2" w14:textId="04E2AEF2" w:rsidR="0083237E" w:rsidRPr="009A6B75" w:rsidRDefault="0083237E" w:rsidP="0083237E">
      <w:pPr>
        <w:pStyle w:val="ab"/>
        <w:widowControl/>
        <w:spacing w:after="0"/>
        <w:ind w:firstLine="0"/>
        <w:jc w:val="both"/>
        <w:rPr>
          <w:rFonts w:asciiTheme="minorHAnsi" w:hAnsiTheme="minorHAnsi" w:cstheme="minorHAnsi"/>
          <w:sz w:val="22"/>
          <w:szCs w:val="22"/>
        </w:rPr>
      </w:pPr>
      <w:r w:rsidRPr="009A6B75">
        <w:rPr>
          <w:rFonts w:asciiTheme="minorHAnsi" w:hAnsiTheme="minorHAnsi" w:cstheme="minorHAnsi"/>
          <w:sz w:val="22"/>
          <w:szCs w:val="22"/>
        </w:rPr>
        <w:t>The Government shall document unacceptable work quality in the performance assessment.</w:t>
      </w:r>
    </w:p>
    <w:p w14:paraId="075E205B" w14:textId="410BFD81" w:rsidR="0083237E" w:rsidRPr="009A6B75" w:rsidRDefault="0083237E" w:rsidP="0083237E">
      <w:pPr>
        <w:pStyle w:val="ab"/>
        <w:widowControl/>
        <w:spacing w:after="0"/>
        <w:ind w:firstLine="0"/>
        <w:jc w:val="both"/>
        <w:rPr>
          <w:rFonts w:asciiTheme="minorHAnsi" w:hAnsiTheme="minorHAnsi" w:cstheme="minorHAnsi"/>
        </w:rPr>
      </w:pPr>
    </w:p>
    <w:p w14:paraId="6A07BB45" w14:textId="2C6E08D5" w:rsidR="0083237E" w:rsidRPr="009A6B75" w:rsidRDefault="0083237E" w:rsidP="0083237E">
      <w:pPr>
        <w:pStyle w:val="ab"/>
        <w:widowControl/>
        <w:spacing w:after="0"/>
        <w:ind w:firstLine="0"/>
        <w:jc w:val="both"/>
        <w:rPr>
          <w:rFonts w:asciiTheme="minorHAnsi" w:hAnsiTheme="minorHAnsi" w:cstheme="minorHAnsi"/>
          <w:b/>
          <w:bCs/>
          <w:u w:val="single"/>
        </w:rPr>
      </w:pPr>
      <w:r w:rsidRPr="009A6B75">
        <w:rPr>
          <w:rFonts w:asciiTheme="minorHAnsi" w:hAnsiTheme="minorHAnsi" w:cstheme="minorHAnsi"/>
          <w:b/>
          <w:bCs/>
          <w:u w:val="single"/>
        </w:rPr>
        <w:t xml:space="preserve">DAMAGES  </w:t>
      </w:r>
    </w:p>
    <w:p w14:paraId="45A83722" w14:textId="77777777" w:rsidR="0083237E" w:rsidRPr="009A6B75" w:rsidRDefault="0083237E" w:rsidP="0083237E">
      <w:pPr>
        <w:pStyle w:val="ab"/>
        <w:widowControl/>
        <w:spacing w:after="0"/>
        <w:ind w:firstLine="0"/>
        <w:jc w:val="both"/>
        <w:rPr>
          <w:rFonts w:asciiTheme="minorHAnsi" w:hAnsiTheme="minorHAnsi" w:cstheme="minorHAnsi"/>
          <w:b/>
          <w:bCs/>
          <w:u w:val="single"/>
        </w:rPr>
      </w:pPr>
    </w:p>
    <w:p w14:paraId="6157F0DC" w14:textId="39DA47A6" w:rsidR="0083237E" w:rsidRPr="009A6B75" w:rsidRDefault="00AD5774" w:rsidP="0083237E">
      <w:pPr>
        <w:pStyle w:val="ab"/>
        <w:widowControl/>
        <w:spacing w:after="0"/>
        <w:ind w:firstLine="0"/>
        <w:jc w:val="both"/>
        <w:rPr>
          <w:rFonts w:asciiTheme="minorHAnsi" w:hAnsiTheme="minorHAnsi" w:cstheme="minorHAnsi"/>
          <w:sz w:val="22"/>
          <w:szCs w:val="22"/>
        </w:rPr>
      </w:pPr>
      <w:r w:rsidRPr="009A6B75">
        <w:rPr>
          <w:rFonts w:asciiTheme="minorHAnsi" w:hAnsiTheme="minorHAnsi" w:cstheme="minorHAnsi"/>
          <w:sz w:val="22"/>
          <w:szCs w:val="22"/>
          <w:u w:val="single"/>
        </w:rPr>
        <w:t>L</w:t>
      </w:r>
      <w:r w:rsidR="0083237E" w:rsidRPr="009A6B75">
        <w:rPr>
          <w:rFonts w:asciiTheme="minorHAnsi" w:hAnsiTheme="minorHAnsi" w:cstheme="minorHAnsi"/>
          <w:sz w:val="22"/>
          <w:szCs w:val="22"/>
          <w:u w:val="single"/>
        </w:rPr>
        <w:t>iquidated Damages</w:t>
      </w:r>
      <w:r w:rsidR="0083237E" w:rsidRPr="009A6B75">
        <w:rPr>
          <w:rFonts w:asciiTheme="minorHAnsi" w:hAnsiTheme="minorHAnsi" w:cstheme="minorHAnsi"/>
          <w:sz w:val="22"/>
          <w:szCs w:val="22"/>
        </w:rPr>
        <w:t xml:space="preserve">. </w:t>
      </w:r>
    </w:p>
    <w:p w14:paraId="05C01C24" w14:textId="77777777" w:rsidR="0083237E" w:rsidRPr="009A6B75" w:rsidRDefault="0083237E" w:rsidP="0083237E">
      <w:pPr>
        <w:pStyle w:val="ab"/>
        <w:widowControl/>
        <w:spacing w:after="0"/>
        <w:ind w:firstLine="0"/>
        <w:jc w:val="both"/>
        <w:rPr>
          <w:rFonts w:asciiTheme="minorHAnsi" w:hAnsiTheme="minorHAnsi" w:cstheme="minorHAnsi"/>
          <w:sz w:val="22"/>
          <w:szCs w:val="22"/>
        </w:rPr>
      </w:pPr>
    </w:p>
    <w:p w14:paraId="360439FD" w14:textId="05FB6DD8" w:rsidR="0083237E" w:rsidRPr="009A6B75" w:rsidRDefault="0083237E" w:rsidP="0083237E">
      <w:pPr>
        <w:pStyle w:val="C-11"/>
        <w:tabs>
          <w:tab w:val="left" w:pos="720"/>
        </w:tabs>
        <w:jc w:val="both"/>
        <w:rPr>
          <w:rFonts w:asciiTheme="minorHAnsi" w:hAnsiTheme="minorHAnsi" w:cstheme="minorHAnsi"/>
          <w:sz w:val="22"/>
          <w:szCs w:val="22"/>
        </w:rPr>
      </w:pPr>
      <w:bookmarkStart w:id="37" w:name="_Toc223938242"/>
      <w:r w:rsidRPr="009A6B75">
        <w:rPr>
          <w:rFonts w:asciiTheme="minorHAnsi" w:hAnsiTheme="minorHAnsi" w:cstheme="minorHAnsi"/>
          <w:sz w:val="22"/>
          <w:szCs w:val="22"/>
        </w:rPr>
        <w:t xml:space="preserve">Planting Quality.  It is agreed that when the quality of planting is below 80 percent, the Government is damaged and replanting will likely be necessary.  Therefore, if the Contractor fails to plant any </w:t>
      </w:r>
      <w:r w:rsidRPr="009A6B75">
        <w:rPr>
          <w:rFonts w:asciiTheme="minorHAnsi" w:hAnsiTheme="minorHAnsi" w:cstheme="minorHAnsi"/>
          <w:sz w:val="22"/>
          <w:szCs w:val="22"/>
          <w:u w:val="single"/>
        </w:rPr>
        <w:t>unit</w:t>
      </w:r>
      <w:r w:rsidRPr="009A6B75">
        <w:rPr>
          <w:rFonts w:asciiTheme="minorHAnsi" w:hAnsiTheme="minorHAnsi" w:cstheme="minorHAnsi"/>
          <w:sz w:val="22"/>
          <w:szCs w:val="22"/>
        </w:rPr>
        <w:t xml:space="preserve"> within a subitem at a level of 80 percent or higher planting quality, the Contractor shall, in the place of actual damages, pay the Government the following fixed and agreed liquidated damages for each </w:t>
      </w:r>
      <w:r w:rsidRPr="009A6B75">
        <w:rPr>
          <w:rFonts w:asciiTheme="minorHAnsi" w:hAnsiTheme="minorHAnsi" w:cstheme="minorHAnsi"/>
          <w:sz w:val="22"/>
          <w:szCs w:val="22"/>
          <w:u w:val="single"/>
        </w:rPr>
        <w:t>unit</w:t>
      </w:r>
      <w:r w:rsidRPr="009A6B75">
        <w:rPr>
          <w:rFonts w:asciiTheme="minorHAnsi" w:hAnsiTheme="minorHAnsi" w:cstheme="minorHAnsi"/>
          <w:sz w:val="22"/>
          <w:szCs w:val="22"/>
        </w:rPr>
        <w:t xml:space="preserve"> as determined by the Governments measure plots with planting quality of less than 80 percent:</w:t>
      </w:r>
      <w:bookmarkEnd w:id="37"/>
    </w:p>
    <w:p w14:paraId="5B317F7E" w14:textId="77777777" w:rsidR="0083237E" w:rsidRPr="009A6B75" w:rsidRDefault="0083237E" w:rsidP="0083237E">
      <w:pPr>
        <w:pStyle w:val="axNormal"/>
        <w:widowControl/>
        <w:tabs>
          <w:tab w:val="clear" w:pos="720"/>
          <w:tab w:val="clear" w:pos="144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spacing w:after="0"/>
        <w:jc w:val="both"/>
        <w:rPr>
          <w:rFonts w:asciiTheme="minorHAnsi" w:hAnsiTheme="minorHAnsi" w:cstheme="minorHAnsi"/>
          <w:sz w:val="22"/>
          <w:szCs w:val="22"/>
        </w:rPr>
      </w:pPr>
      <w:r w:rsidRPr="009A6B75">
        <w:rPr>
          <w:rFonts w:asciiTheme="minorHAnsi" w:hAnsiTheme="minorHAnsi" w:cstheme="minorHAnsi"/>
          <w:sz w:val="22"/>
          <w:szCs w:val="22"/>
        </w:rPr>
        <w:tab/>
      </w:r>
      <w:r w:rsidRPr="009A6B75">
        <w:rPr>
          <w:rFonts w:asciiTheme="minorHAnsi" w:hAnsiTheme="minorHAnsi" w:cstheme="minorHAnsi"/>
          <w:sz w:val="22"/>
          <w:szCs w:val="22"/>
        </w:rPr>
        <w:tab/>
        <w:t xml:space="preserve">   </w:t>
      </w:r>
    </w:p>
    <w:p w14:paraId="14F4E3C9" w14:textId="77777777" w:rsidR="0083237E" w:rsidRPr="009A6B75" w:rsidRDefault="0083237E" w:rsidP="0083237E">
      <w:pPr>
        <w:pStyle w:val="axNormal"/>
        <w:widowControl/>
        <w:tabs>
          <w:tab w:val="clear" w:pos="720"/>
          <w:tab w:val="clear" w:pos="144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spacing w:after="0"/>
        <w:jc w:val="both"/>
        <w:rPr>
          <w:rFonts w:asciiTheme="minorHAnsi" w:hAnsiTheme="minorHAnsi" w:cstheme="minorHAnsi"/>
          <w:b/>
          <w:i/>
          <w:sz w:val="22"/>
          <w:szCs w:val="22"/>
        </w:rPr>
      </w:pPr>
      <w:r w:rsidRPr="009A6B75">
        <w:rPr>
          <w:rFonts w:asciiTheme="minorHAnsi" w:hAnsiTheme="minorHAnsi" w:cstheme="minorHAnsi"/>
          <w:b/>
          <w:i/>
          <w:sz w:val="22"/>
          <w:szCs w:val="22"/>
        </w:rPr>
        <w:t>Contract per acre $ x # of acres for that unit = total $ owed to the Government</w:t>
      </w:r>
    </w:p>
    <w:p w14:paraId="11D355C9" w14:textId="77777777" w:rsidR="0083237E" w:rsidRPr="009A6B75" w:rsidRDefault="0083237E" w:rsidP="0083237E">
      <w:pPr>
        <w:pStyle w:val="axNormal"/>
        <w:widowControl/>
        <w:tabs>
          <w:tab w:val="clear" w:pos="720"/>
          <w:tab w:val="clear" w:pos="1440"/>
          <w:tab w:val="clear" w:pos="2160"/>
          <w:tab w:val="left" w:pos="432"/>
          <w:tab w:val="left" w:pos="6912"/>
        </w:tabs>
        <w:spacing w:after="0"/>
        <w:jc w:val="both"/>
        <w:rPr>
          <w:rFonts w:asciiTheme="minorHAnsi" w:hAnsiTheme="minorHAnsi" w:cstheme="minorHAnsi"/>
          <w:sz w:val="22"/>
          <w:szCs w:val="22"/>
        </w:rPr>
      </w:pPr>
      <w:r w:rsidRPr="009A6B75">
        <w:rPr>
          <w:rFonts w:asciiTheme="minorHAnsi" w:hAnsiTheme="minorHAnsi" w:cstheme="minorHAnsi"/>
          <w:sz w:val="22"/>
          <w:szCs w:val="22"/>
        </w:rPr>
        <w:tab/>
      </w:r>
      <w:r w:rsidRPr="009A6B75">
        <w:rPr>
          <w:rFonts w:asciiTheme="minorHAnsi" w:hAnsiTheme="minorHAnsi" w:cstheme="minorHAnsi"/>
          <w:sz w:val="22"/>
          <w:szCs w:val="22"/>
        </w:rPr>
        <w:tab/>
      </w:r>
    </w:p>
    <w:p w14:paraId="738EC999" w14:textId="51F88963" w:rsidR="0083237E" w:rsidRPr="009A6B75" w:rsidRDefault="0083237E" w:rsidP="0083237E">
      <w:pPr>
        <w:pStyle w:val="axNormal"/>
        <w:widowControl/>
        <w:tabs>
          <w:tab w:val="clear" w:pos="720"/>
          <w:tab w:val="clear" w:pos="1440"/>
          <w:tab w:val="clear" w:pos="2160"/>
          <w:tab w:val="left" w:pos="-2700"/>
          <w:tab w:val="left" w:pos="-2520"/>
          <w:tab w:val="left" w:pos="-1440"/>
          <w:tab w:val="left" w:pos="-360"/>
          <w:tab w:val="left" w:pos="-180"/>
          <w:tab w:val="left" w:pos="0"/>
          <w:tab w:val="left" w:pos="432"/>
          <w:tab w:val="left" w:pos="9792"/>
          <w:tab w:val="left" w:pos="10512"/>
        </w:tabs>
        <w:spacing w:after="0"/>
        <w:ind w:firstLine="720"/>
        <w:jc w:val="both"/>
        <w:rPr>
          <w:rFonts w:asciiTheme="minorHAnsi" w:hAnsiTheme="minorHAnsi" w:cstheme="minorHAnsi"/>
          <w:sz w:val="22"/>
          <w:szCs w:val="22"/>
        </w:rPr>
      </w:pPr>
      <w:r w:rsidRPr="009A6B75">
        <w:rPr>
          <w:rFonts w:asciiTheme="minorHAnsi" w:hAnsiTheme="minorHAnsi" w:cstheme="minorHAnsi"/>
          <w:sz w:val="22"/>
          <w:szCs w:val="22"/>
        </w:rPr>
        <w:t>If the amount of liquidated damages as stated above exceeds the amount earned by the Contractor, liquidated damages will be assessed in an amount equal to the amount earned.</w:t>
      </w:r>
    </w:p>
    <w:p w14:paraId="47D8DAA8" w14:textId="77777777" w:rsidR="0083237E" w:rsidRPr="009A6B75" w:rsidRDefault="0083237E" w:rsidP="0083237E">
      <w:pPr>
        <w:pStyle w:val="axNormal"/>
        <w:widowControl/>
        <w:tabs>
          <w:tab w:val="clear" w:pos="1440"/>
          <w:tab w:val="clear" w:pos="2160"/>
          <w:tab w:val="left" w:pos="-2700"/>
          <w:tab w:val="left" w:pos="-2520"/>
          <w:tab w:val="left" w:pos="-1440"/>
          <w:tab w:val="left" w:pos="-360"/>
          <w:tab w:val="left" w:pos="-180"/>
          <w:tab w:val="left" w:pos="0"/>
          <w:tab w:val="left" w:pos="9792"/>
          <w:tab w:val="left" w:pos="10512"/>
        </w:tabs>
        <w:spacing w:after="0"/>
        <w:jc w:val="both"/>
        <w:rPr>
          <w:rFonts w:asciiTheme="minorHAnsi" w:hAnsiTheme="minorHAnsi" w:cstheme="minorHAnsi"/>
          <w:sz w:val="22"/>
          <w:szCs w:val="22"/>
        </w:rPr>
      </w:pPr>
    </w:p>
    <w:p w14:paraId="65494468" w14:textId="51ACC3ED" w:rsidR="0083237E" w:rsidRPr="009A6B75" w:rsidRDefault="0083237E" w:rsidP="0083237E">
      <w:pPr>
        <w:pStyle w:val="axNormal"/>
        <w:widowControl/>
        <w:tabs>
          <w:tab w:val="clear" w:pos="720"/>
          <w:tab w:val="clear" w:pos="144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spacing w:after="0"/>
        <w:ind w:firstLine="720"/>
        <w:jc w:val="both"/>
        <w:rPr>
          <w:rFonts w:asciiTheme="minorHAnsi" w:hAnsiTheme="minorHAnsi" w:cstheme="minorHAnsi"/>
          <w:sz w:val="22"/>
          <w:szCs w:val="22"/>
        </w:rPr>
      </w:pPr>
      <w:r w:rsidRPr="009A6B75">
        <w:rPr>
          <w:rFonts w:asciiTheme="minorHAnsi" w:hAnsiTheme="minorHAnsi" w:cstheme="minorHAnsi"/>
          <w:sz w:val="22"/>
          <w:szCs w:val="22"/>
        </w:rPr>
        <w:t>If the quality of planting falls below 80 percent and is not corrected, the Government may terminate this contract in whole or in part under the Default clause (FAR 52.249-10) in the contract.  In that event, the Contractor will be liable for fixed, agreed, and liquidated damages on all units planted where the planting quality is less than acceptable.  The liquidated damages shall be in addition to additional incurred costs under the Default clause (FAR 52.249-10)</w:t>
      </w:r>
    </w:p>
    <w:p w14:paraId="46D240C4" w14:textId="77777777" w:rsidR="0083237E" w:rsidRPr="009A6B75" w:rsidRDefault="0083237E" w:rsidP="0083237E">
      <w:pPr>
        <w:pStyle w:val="axNormal"/>
        <w:widowControl/>
        <w:tabs>
          <w:tab w:val="clear" w:pos="1440"/>
          <w:tab w:val="clear" w:pos="2160"/>
          <w:tab w:val="left" w:pos="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spacing w:after="0"/>
        <w:jc w:val="both"/>
        <w:rPr>
          <w:rFonts w:asciiTheme="minorHAnsi" w:hAnsiTheme="minorHAnsi" w:cstheme="minorHAnsi"/>
          <w:sz w:val="22"/>
          <w:szCs w:val="22"/>
        </w:rPr>
      </w:pPr>
      <w:r w:rsidRPr="009A6B75">
        <w:rPr>
          <w:rFonts w:asciiTheme="minorHAnsi" w:hAnsiTheme="minorHAnsi" w:cstheme="minorHAnsi"/>
          <w:sz w:val="22"/>
          <w:szCs w:val="22"/>
        </w:rPr>
        <w:tab/>
      </w:r>
    </w:p>
    <w:p w14:paraId="0B0B8A21" w14:textId="6BE54E43" w:rsidR="0083237E" w:rsidRPr="009A6B75" w:rsidRDefault="0083237E" w:rsidP="0083237E">
      <w:pPr>
        <w:pStyle w:val="axNormal"/>
        <w:widowControl/>
        <w:tabs>
          <w:tab w:val="clear" w:pos="1440"/>
          <w:tab w:val="clear" w:pos="2160"/>
          <w:tab w:val="left" w:pos="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spacing w:after="0"/>
        <w:jc w:val="both"/>
        <w:rPr>
          <w:rFonts w:asciiTheme="minorHAnsi" w:hAnsiTheme="minorHAnsi" w:cstheme="minorHAnsi"/>
          <w:sz w:val="22"/>
          <w:szCs w:val="22"/>
        </w:rPr>
      </w:pPr>
      <w:r w:rsidRPr="009A6B75">
        <w:rPr>
          <w:rFonts w:asciiTheme="minorHAnsi" w:hAnsiTheme="minorHAnsi" w:cstheme="minorHAnsi"/>
          <w:sz w:val="22"/>
          <w:szCs w:val="22"/>
        </w:rPr>
        <w:tab/>
        <w:t>The Contractor shall not be charged with liquidated damages when the quality of planting arises out of causes beyond the control and without the fault or negligence of the Contractor as defined in the Default Clause (FAR 52.249-10).</w:t>
      </w:r>
    </w:p>
    <w:p w14:paraId="54BECF2E" w14:textId="77777777" w:rsidR="0083237E" w:rsidRPr="009A6B75" w:rsidRDefault="0083237E" w:rsidP="0083237E">
      <w:pPr>
        <w:pStyle w:val="axNormal"/>
        <w:widowControl/>
        <w:tabs>
          <w:tab w:val="clear" w:pos="1440"/>
          <w:tab w:val="clear" w:pos="2160"/>
          <w:tab w:val="left" w:pos="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spacing w:after="0"/>
        <w:jc w:val="both"/>
        <w:rPr>
          <w:rFonts w:asciiTheme="minorHAnsi" w:hAnsiTheme="minorHAnsi" w:cstheme="minorHAnsi"/>
          <w:sz w:val="22"/>
          <w:szCs w:val="22"/>
        </w:rPr>
      </w:pPr>
    </w:p>
    <w:p w14:paraId="371F0495" w14:textId="56F84125" w:rsidR="0083237E" w:rsidRPr="009A6B75" w:rsidRDefault="0083237E" w:rsidP="0083237E">
      <w:pPr>
        <w:pStyle w:val="C-11"/>
        <w:jc w:val="both"/>
        <w:rPr>
          <w:rFonts w:asciiTheme="minorHAnsi" w:hAnsiTheme="minorHAnsi" w:cstheme="minorHAnsi"/>
          <w:sz w:val="22"/>
          <w:szCs w:val="22"/>
        </w:rPr>
      </w:pPr>
      <w:bookmarkStart w:id="38" w:name="_Toc223938243"/>
      <w:r w:rsidRPr="009A6B75">
        <w:rPr>
          <w:rFonts w:asciiTheme="minorHAnsi" w:hAnsiTheme="minorHAnsi" w:cstheme="minorHAnsi"/>
          <w:sz w:val="22"/>
          <w:szCs w:val="22"/>
        </w:rPr>
        <w:t>Wasted Trees.  When the Contractor wastes trees, the Government is considered damaged.  Liquidated damages will be charged based on the following clauses.</w:t>
      </w:r>
      <w:bookmarkEnd w:id="38"/>
      <w:r w:rsidRPr="009A6B75">
        <w:rPr>
          <w:rFonts w:asciiTheme="minorHAnsi" w:hAnsiTheme="minorHAnsi" w:cstheme="minorHAnsi"/>
          <w:sz w:val="22"/>
          <w:szCs w:val="22"/>
        </w:rPr>
        <w:t xml:space="preserve">  </w:t>
      </w:r>
    </w:p>
    <w:tbl>
      <w:tblPr>
        <w:tblpPr w:leftFromText="180" w:rightFromText="180" w:vertAnchor="page" w:horzAnchor="margin" w:tblpY="12241"/>
        <w:tblW w:w="10350" w:type="dxa"/>
        <w:tblBorders>
          <w:top w:val="thinThickThinSmallGap" w:sz="12" w:space="0" w:color="auto"/>
          <w:left w:val="thinThickThinSmallGap" w:sz="12" w:space="0" w:color="auto"/>
          <w:bottom w:val="thinThickThinSmallGap" w:sz="12" w:space="0" w:color="auto"/>
          <w:right w:val="thinThickThinSmallGap" w:sz="12" w:space="0" w:color="auto"/>
        </w:tblBorders>
        <w:tblLook w:val="0000" w:firstRow="0" w:lastRow="0" w:firstColumn="0" w:lastColumn="0" w:noHBand="0" w:noVBand="0"/>
      </w:tblPr>
      <w:tblGrid>
        <w:gridCol w:w="2411"/>
        <w:gridCol w:w="351"/>
        <w:gridCol w:w="1855"/>
        <w:gridCol w:w="350"/>
        <w:gridCol w:w="1330"/>
        <w:gridCol w:w="360"/>
        <w:gridCol w:w="1080"/>
        <w:gridCol w:w="360"/>
        <w:gridCol w:w="2253"/>
      </w:tblGrid>
      <w:tr w:rsidR="00DE3DED" w:rsidRPr="009A6B75" w14:paraId="0910550A" w14:textId="77777777" w:rsidTr="00DE3DED">
        <w:trPr>
          <w:trHeight w:val="465"/>
        </w:trPr>
        <w:tc>
          <w:tcPr>
            <w:tcW w:w="10350" w:type="dxa"/>
            <w:gridSpan w:val="9"/>
            <w:noWrap/>
            <w:vAlign w:val="bottom"/>
          </w:tcPr>
          <w:p w14:paraId="4789B5CD" w14:textId="77777777" w:rsidR="00DE3DED" w:rsidRPr="009A6B75" w:rsidRDefault="00DE3DED" w:rsidP="00DE3DED">
            <w:pPr>
              <w:jc w:val="center"/>
              <w:rPr>
                <w:rFonts w:asciiTheme="minorHAnsi" w:hAnsiTheme="minorHAnsi" w:cstheme="minorHAnsi"/>
                <w:b/>
                <w:color w:val="000000"/>
                <w:sz w:val="22"/>
                <w:szCs w:val="22"/>
              </w:rPr>
            </w:pPr>
            <w:r w:rsidRPr="009A6B75">
              <w:rPr>
                <w:rFonts w:asciiTheme="minorHAnsi" w:hAnsiTheme="minorHAnsi" w:cstheme="minorHAnsi"/>
                <w:b/>
                <w:color w:val="000000"/>
                <w:sz w:val="22"/>
                <w:szCs w:val="22"/>
              </w:rPr>
              <w:t xml:space="preserve">                  Liquidated Damage Charge for Trees wasted based on plot calculation</w:t>
            </w:r>
          </w:p>
        </w:tc>
      </w:tr>
      <w:tr w:rsidR="00DE3DED" w:rsidRPr="009A6B75" w14:paraId="5153EB9A" w14:textId="77777777" w:rsidTr="00DE3DED">
        <w:trPr>
          <w:trHeight w:hRule="exact" w:val="288"/>
        </w:trPr>
        <w:tc>
          <w:tcPr>
            <w:tcW w:w="2411" w:type="dxa"/>
            <w:noWrap/>
            <w:vAlign w:val="bottom"/>
          </w:tcPr>
          <w:p w14:paraId="529B12C2" w14:textId="77777777" w:rsidR="00DE3DED" w:rsidRPr="009A6B75" w:rsidRDefault="00DE3DED" w:rsidP="00DE3DED">
            <w:pPr>
              <w:rPr>
                <w:rFonts w:asciiTheme="minorHAnsi" w:hAnsiTheme="minorHAnsi" w:cstheme="minorHAnsi"/>
                <w:color w:val="000000"/>
                <w:sz w:val="22"/>
                <w:szCs w:val="22"/>
                <w:u w:val="single"/>
              </w:rPr>
            </w:pPr>
            <w:r w:rsidRPr="009A6B75">
              <w:rPr>
                <w:rFonts w:asciiTheme="minorHAnsi" w:hAnsiTheme="minorHAnsi" w:cstheme="minorHAnsi"/>
                <w:color w:val="000000"/>
                <w:sz w:val="22"/>
                <w:szCs w:val="22"/>
                <w:u w:val="single"/>
              </w:rPr>
              <w:t xml:space="preserve">  # of Wasted Trees </w:t>
            </w:r>
            <w:proofErr w:type="gramStart"/>
            <w:r w:rsidRPr="009A6B75">
              <w:rPr>
                <w:rFonts w:asciiTheme="minorHAnsi" w:hAnsiTheme="minorHAnsi" w:cstheme="minorHAnsi"/>
                <w:color w:val="000000"/>
                <w:sz w:val="22"/>
                <w:szCs w:val="22"/>
                <w:u w:val="single"/>
              </w:rPr>
              <w:t>On</w:t>
            </w:r>
            <w:proofErr w:type="gramEnd"/>
            <w:r w:rsidRPr="009A6B75">
              <w:rPr>
                <w:rFonts w:asciiTheme="minorHAnsi" w:hAnsiTheme="minorHAnsi" w:cstheme="minorHAnsi"/>
                <w:color w:val="000000"/>
                <w:sz w:val="22"/>
                <w:szCs w:val="22"/>
                <w:u w:val="single"/>
              </w:rPr>
              <w:t xml:space="preserve"> Plots</w:t>
            </w:r>
          </w:p>
        </w:tc>
        <w:tc>
          <w:tcPr>
            <w:tcW w:w="351" w:type="dxa"/>
            <w:noWrap/>
            <w:vAlign w:val="bottom"/>
          </w:tcPr>
          <w:p w14:paraId="222B8A2C" w14:textId="77777777" w:rsidR="00DE3DED" w:rsidRPr="009A6B75" w:rsidRDefault="00DE3DED" w:rsidP="00DE3DED">
            <w:pPr>
              <w:rPr>
                <w:rFonts w:asciiTheme="minorHAnsi" w:hAnsiTheme="minorHAnsi" w:cstheme="minorHAnsi"/>
                <w:sz w:val="22"/>
                <w:szCs w:val="22"/>
              </w:rPr>
            </w:pPr>
          </w:p>
        </w:tc>
        <w:tc>
          <w:tcPr>
            <w:tcW w:w="1855" w:type="dxa"/>
            <w:noWrap/>
            <w:vAlign w:val="bottom"/>
          </w:tcPr>
          <w:p w14:paraId="7B6090D3" w14:textId="77777777" w:rsidR="00DE3DED" w:rsidRPr="009A6B75" w:rsidRDefault="00DE3DED" w:rsidP="00DE3DED">
            <w:pPr>
              <w:rPr>
                <w:rFonts w:asciiTheme="minorHAnsi" w:hAnsiTheme="minorHAnsi" w:cstheme="minorHAnsi"/>
                <w:color w:val="000000"/>
                <w:sz w:val="22"/>
                <w:szCs w:val="22"/>
              </w:rPr>
            </w:pPr>
            <w:r w:rsidRPr="009A6B75">
              <w:rPr>
                <w:rFonts w:asciiTheme="minorHAnsi" w:hAnsiTheme="minorHAnsi" w:cstheme="minorHAnsi"/>
                <w:color w:val="000000"/>
                <w:sz w:val="22"/>
                <w:szCs w:val="22"/>
              </w:rPr>
              <w:t xml:space="preserve">Reciprocal of the </w:t>
            </w:r>
          </w:p>
        </w:tc>
        <w:tc>
          <w:tcPr>
            <w:tcW w:w="350" w:type="dxa"/>
            <w:noWrap/>
            <w:vAlign w:val="bottom"/>
          </w:tcPr>
          <w:p w14:paraId="42A0DC7F" w14:textId="77777777" w:rsidR="00DE3DED" w:rsidRPr="009A6B75" w:rsidRDefault="00DE3DED" w:rsidP="00DE3DED">
            <w:pPr>
              <w:rPr>
                <w:rFonts w:asciiTheme="minorHAnsi" w:hAnsiTheme="minorHAnsi" w:cstheme="minorHAnsi"/>
                <w:color w:val="000000"/>
                <w:sz w:val="22"/>
                <w:szCs w:val="22"/>
              </w:rPr>
            </w:pPr>
          </w:p>
        </w:tc>
        <w:tc>
          <w:tcPr>
            <w:tcW w:w="1330" w:type="dxa"/>
            <w:noWrap/>
            <w:vAlign w:val="bottom"/>
          </w:tcPr>
          <w:p w14:paraId="3037D911" w14:textId="77777777" w:rsidR="00DE3DED" w:rsidRPr="009A6B75" w:rsidRDefault="00DE3DED" w:rsidP="00DE3DED">
            <w:pPr>
              <w:rPr>
                <w:rFonts w:asciiTheme="minorHAnsi" w:hAnsiTheme="minorHAnsi" w:cstheme="minorHAnsi"/>
                <w:sz w:val="22"/>
                <w:szCs w:val="22"/>
              </w:rPr>
            </w:pPr>
            <w:r w:rsidRPr="009A6B75">
              <w:rPr>
                <w:rFonts w:asciiTheme="minorHAnsi" w:hAnsiTheme="minorHAnsi" w:cstheme="minorHAnsi"/>
                <w:sz w:val="22"/>
                <w:szCs w:val="22"/>
              </w:rPr>
              <w:t>Acres</w:t>
            </w:r>
          </w:p>
        </w:tc>
        <w:tc>
          <w:tcPr>
            <w:tcW w:w="360" w:type="dxa"/>
            <w:noWrap/>
            <w:vAlign w:val="bottom"/>
          </w:tcPr>
          <w:p w14:paraId="698F2E5A" w14:textId="77777777" w:rsidR="00DE3DED" w:rsidRPr="009A6B75" w:rsidRDefault="00DE3DED" w:rsidP="00DE3DED">
            <w:pPr>
              <w:rPr>
                <w:rFonts w:asciiTheme="minorHAnsi" w:hAnsiTheme="minorHAnsi" w:cstheme="minorHAnsi"/>
                <w:color w:val="000000"/>
                <w:sz w:val="22"/>
                <w:szCs w:val="22"/>
              </w:rPr>
            </w:pPr>
          </w:p>
        </w:tc>
        <w:tc>
          <w:tcPr>
            <w:tcW w:w="1080" w:type="dxa"/>
            <w:noWrap/>
            <w:vAlign w:val="bottom"/>
          </w:tcPr>
          <w:p w14:paraId="34F20FFB" w14:textId="77777777" w:rsidR="00DE3DED" w:rsidRPr="009A6B75" w:rsidRDefault="00DE3DED" w:rsidP="00DE3DED">
            <w:pPr>
              <w:rPr>
                <w:rFonts w:asciiTheme="minorHAnsi" w:hAnsiTheme="minorHAnsi" w:cstheme="minorHAnsi"/>
                <w:sz w:val="22"/>
                <w:szCs w:val="22"/>
              </w:rPr>
            </w:pPr>
            <w:r w:rsidRPr="009A6B75">
              <w:rPr>
                <w:rFonts w:asciiTheme="minorHAnsi" w:hAnsiTheme="minorHAnsi" w:cstheme="minorHAnsi"/>
                <w:sz w:val="22"/>
                <w:szCs w:val="22"/>
              </w:rPr>
              <w:t>$</w:t>
            </w:r>
          </w:p>
        </w:tc>
        <w:tc>
          <w:tcPr>
            <w:tcW w:w="360" w:type="dxa"/>
            <w:noWrap/>
            <w:vAlign w:val="bottom"/>
          </w:tcPr>
          <w:p w14:paraId="455BEF7E" w14:textId="77777777" w:rsidR="00DE3DED" w:rsidRPr="009A6B75" w:rsidRDefault="00DE3DED" w:rsidP="00DE3DED">
            <w:pPr>
              <w:rPr>
                <w:rFonts w:asciiTheme="minorHAnsi" w:hAnsiTheme="minorHAnsi" w:cstheme="minorHAnsi"/>
                <w:sz w:val="22"/>
                <w:szCs w:val="22"/>
              </w:rPr>
            </w:pPr>
          </w:p>
        </w:tc>
        <w:tc>
          <w:tcPr>
            <w:tcW w:w="2253" w:type="dxa"/>
            <w:noWrap/>
            <w:vAlign w:val="bottom"/>
          </w:tcPr>
          <w:p w14:paraId="72FF9068" w14:textId="77777777" w:rsidR="00DE3DED" w:rsidRPr="009A6B75" w:rsidRDefault="00DE3DED" w:rsidP="00DE3DED">
            <w:pPr>
              <w:rPr>
                <w:rFonts w:asciiTheme="minorHAnsi" w:hAnsiTheme="minorHAnsi" w:cstheme="minorHAnsi"/>
                <w:color w:val="000000"/>
                <w:sz w:val="22"/>
                <w:szCs w:val="22"/>
              </w:rPr>
            </w:pPr>
            <w:r w:rsidRPr="009A6B75">
              <w:rPr>
                <w:rFonts w:asciiTheme="minorHAnsi" w:hAnsiTheme="minorHAnsi" w:cstheme="minorHAnsi"/>
                <w:color w:val="000000"/>
                <w:sz w:val="22"/>
                <w:szCs w:val="22"/>
              </w:rPr>
              <w:t>Total Charge for</w:t>
            </w:r>
          </w:p>
        </w:tc>
      </w:tr>
      <w:tr w:rsidR="00DE3DED" w:rsidRPr="009A6B75" w14:paraId="4BD23FC3" w14:textId="77777777" w:rsidTr="00DE3DED">
        <w:trPr>
          <w:trHeight w:hRule="exact" w:val="288"/>
        </w:trPr>
        <w:tc>
          <w:tcPr>
            <w:tcW w:w="2411" w:type="dxa"/>
            <w:noWrap/>
          </w:tcPr>
          <w:p w14:paraId="1B825CAC" w14:textId="77777777" w:rsidR="00DE3DED" w:rsidRPr="009A6B75" w:rsidRDefault="00DE3DED" w:rsidP="00DE3DED">
            <w:pPr>
              <w:rPr>
                <w:rFonts w:asciiTheme="minorHAnsi" w:hAnsiTheme="minorHAnsi" w:cstheme="minorHAnsi"/>
                <w:color w:val="000000"/>
                <w:sz w:val="22"/>
                <w:szCs w:val="22"/>
              </w:rPr>
            </w:pPr>
            <w:r w:rsidRPr="009A6B75">
              <w:rPr>
                <w:rFonts w:asciiTheme="minorHAnsi" w:hAnsiTheme="minorHAnsi" w:cstheme="minorHAnsi"/>
                <w:color w:val="000000"/>
                <w:sz w:val="22"/>
                <w:szCs w:val="22"/>
              </w:rPr>
              <w:t xml:space="preserve">  # of Plots Taken</w:t>
            </w:r>
          </w:p>
        </w:tc>
        <w:tc>
          <w:tcPr>
            <w:tcW w:w="351" w:type="dxa"/>
            <w:noWrap/>
          </w:tcPr>
          <w:p w14:paraId="7329F146" w14:textId="77777777" w:rsidR="00DE3DED" w:rsidRPr="009A6B75" w:rsidRDefault="00DE3DED" w:rsidP="00DE3DED">
            <w:pPr>
              <w:rPr>
                <w:rFonts w:asciiTheme="minorHAnsi" w:hAnsiTheme="minorHAnsi" w:cstheme="minorHAnsi"/>
                <w:color w:val="000000"/>
                <w:sz w:val="22"/>
                <w:szCs w:val="22"/>
              </w:rPr>
            </w:pPr>
            <w:r w:rsidRPr="009A6B75">
              <w:rPr>
                <w:rFonts w:asciiTheme="minorHAnsi" w:hAnsiTheme="minorHAnsi" w:cstheme="minorHAnsi"/>
                <w:b/>
                <w:bCs/>
                <w:i/>
                <w:iCs/>
                <w:color w:val="000000"/>
                <w:sz w:val="22"/>
                <w:szCs w:val="22"/>
              </w:rPr>
              <w:t>X</w:t>
            </w:r>
          </w:p>
        </w:tc>
        <w:tc>
          <w:tcPr>
            <w:tcW w:w="1855" w:type="dxa"/>
            <w:noWrap/>
          </w:tcPr>
          <w:p w14:paraId="2B19EC83" w14:textId="77777777" w:rsidR="00DE3DED" w:rsidRPr="009A6B75" w:rsidRDefault="00DE3DED" w:rsidP="00DE3DED">
            <w:pPr>
              <w:rPr>
                <w:rFonts w:asciiTheme="minorHAnsi" w:hAnsiTheme="minorHAnsi" w:cstheme="minorHAnsi"/>
                <w:color w:val="000000"/>
                <w:sz w:val="22"/>
                <w:szCs w:val="22"/>
              </w:rPr>
            </w:pPr>
            <w:r w:rsidRPr="009A6B75">
              <w:rPr>
                <w:rFonts w:asciiTheme="minorHAnsi" w:hAnsiTheme="minorHAnsi" w:cstheme="minorHAnsi"/>
                <w:color w:val="000000"/>
                <w:sz w:val="22"/>
                <w:szCs w:val="22"/>
              </w:rPr>
              <w:t>the Plot Size</w:t>
            </w:r>
          </w:p>
        </w:tc>
        <w:tc>
          <w:tcPr>
            <w:tcW w:w="350" w:type="dxa"/>
            <w:noWrap/>
          </w:tcPr>
          <w:p w14:paraId="1C932E97" w14:textId="77777777" w:rsidR="00DE3DED" w:rsidRPr="009A6B75" w:rsidRDefault="00DE3DED" w:rsidP="00DE3DED">
            <w:pPr>
              <w:rPr>
                <w:rFonts w:asciiTheme="minorHAnsi" w:hAnsiTheme="minorHAnsi" w:cstheme="minorHAnsi"/>
                <w:color w:val="000000"/>
                <w:sz w:val="22"/>
                <w:szCs w:val="22"/>
              </w:rPr>
            </w:pPr>
            <w:r w:rsidRPr="009A6B75">
              <w:rPr>
                <w:rFonts w:asciiTheme="minorHAnsi" w:hAnsiTheme="minorHAnsi" w:cstheme="minorHAnsi"/>
                <w:b/>
                <w:bCs/>
                <w:i/>
                <w:iCs/>
                <w:color w:val="000000"/>
                <w:sz w:val="22"/>
                <w:szCs w:val="22"/>
              </w:rPr>
              <w:t>X</w:t>
            </w:r>
          </w:p>
        </w:tc>
        <w:tc>
          <w:tcPr>
            <w:tcW w:w="1330" w:type="dxa"/>
            <w:noWrap/>
          </w:tcPr>
          <w:p w14:paraId="556F17E4" w14:textId="77777777" w:rsidR="00DE3DED" w:rsidRPr="009A6B75" w:rsidRDefault="00DE3DED" w:rsidP="00DE3DED">
            <w:pPr>
              <w:rPr>
                <w:rFonts w:asciiTheme="minorHAnsi" w:hAnsiTheme="minorHAnsi" w:cstheme="minorHAnsi"/>
                <w:color w:val="000000"/>
                <w:sz w:val="22"/>
                <w:szCs w:val="22"/>
              </w:rPr>
            </w:pPr>
            <w:r w:rsidRPr="009A6B75">
              <w:rPr>
                <w:rFonts w:asciiTheme="minorHAnsi" w:hAnsiTheme="minorHAnsi" w:cstheme="minorHAnsi"/>
                <w:color w:val="000000"/>
                <w:sz w:val="22"/>
                <w:szCs w:val="22"/>
              </w:rPr>
              <w:t>in Pay Unit</w:t>
            </w:r>
          </w:p>
        </w:tc>
        <w:tc>
          <w:tcPr>
            <w:tcW w:w="360" w:type="dxa"/>
            <w:noWrap/>
          </w:tcPr>
          <w:p w14:paraId="21F47925" w14:textId="77777777" w:rsidR="00DE3DED" w:rsidRPr="009A6B75" w:rsidRDefault="00DE3DED" w:rsidP="00DE3DED">
            <w:pPr>
              <w:rPr>
                <w:rFonts w:asciiTheme="minorHAnsi" w:hAnsiTheme="minorHAnsi" w:cstheme="minorHAnsi"/>
                <w:color w:val="000000"/>
                <w:sz w:val="22"/>
                <w:szCs w:val="22"/>
              </w:rPr>
            </w:pPr>
            <w:r w:rsidRPr="009A6B75">
              <w:rPr>
                <w:rFonts w:asciiTheme="minorHAnsi" w:hAnsiTheme="minorHAnsi" w:cstheme="minorHAnsi"/>
                <w:b/>
                <w:bCs/>
                <w:i/>
                <w:iCs/>
                <w:color w:val="000000"/>
                <w:sz w:val="22"/>
                <w:szCs w:val="22"/>
              </w:rPr>
              <w:t>X</w:t>
            </w:r>
          </w:p>
        </w:tc>
        <w:tc>
          <w:tcPr>
            <w:tcW w:w="1080" w:type="dxa"/>
            <w:noWrap/>
          </w:tcPr>
          <w:p w14:paraId="3AD848D3" w14:textId="77777777" w:rsidR="00DE3DED" w:rsidRPr="009A6B75" w:rsidRDefault="00DE3DED" w:rsidP="00DE3DED">
            <w:pPr>
              <w:rPr>
                <w:rFonts w:asciiTheme="minorHAnsi" w:hAnsiTheme="minorHAnsi" w:cstheme="minorHAnsi"/>
                <w:sz w:val="22"/>
                <w:szCs w:val="22"/>
              </w:rPr>
            </w:pPr>
            <w:r w:rsidRPr="009A6B75">
              <w:rPr>
                <w:rFonts w:asciiTheme="minorHAnsi" w:hAnsiTheme="minorHAnsi" w:cstheme="minorHAnsi"/>
                <w:sz w:val="22"/>
                <w:szCs w:val="22"/>
              </w:rPr>
              <w:t>Per Tree</w:t>
            </w:r>
          </w:p>
        </w:tc>
        <w:tc>
          <w:tcPr>
            <w:tcW w:w="360" w:type="dxa"/>
            <w:noWrap/>
          </w:tcPr>
          <w:p w14:paraId="166E8BF7" w14:textId="77777777" w:rsidR="00DE3DED" w:rsidRPr="009A6B75" w:rsidRDefault="00DE3DED" w:rsidP="00DE3DED">
            <w:pPr>
              <w:rPr>
                <w:rFonts w:asciiTheme="minorHAnsi" w:hAnsiTheme="minorHAnsi" w:cstheme="minorHAnsi"/>
                <w:color w:val="000000"/>
                <w:sz w:val="22"/>
                <w:szCs w:val="22"/>
              </w:rPr>
            </w:pPr>
            <w:r w:rsidRPr="009A6B75">
              <w:rPr>
                <w:rFonts w:asciiTheme="minorHAnsi" w:hAnsiTheme="minorHAnsi" w:cstheme="minorHAnsi"/>
                <w:b/>
                <w:bCs/>
                <w:i/>
                <w:iCs/>
                <w:color w:val="000000"/>
                <w:sz w:val="22"/>
                <w:szCs w:val="22"/>
              </w:rPr>
              <w:t>=</w:t>
            </w:r>
          </w:p>
        </w:tc>
        <w:tc>
          <w:tcPr>
            <w:tcW w:w="2253" w:type="dxa"/>
            <w:noWrap/>
          </w:tcPr>
          <w:p w14:paraId="29FC36E2" w14:textId="77777777" w:rsidR="00DE3DED" w:rsidRPr="009A6B75" w:rsidRDefault="00DE3DED" w:rsidP="00DE3DED">
            <w:pPr>
              <w:rPr>
                <w:rFonts w:asciiTheme="minorHAnsi" w:hAnsiTheme="minorHAnsi" w:cstheme="minorHAnsi"/>
                <w:color w:val="000000"/>
                <w:sz w:val="22"/>
                <w:szCs w:val="22"/>
              </w:rPr>
            </w:pPr>
            <w:r w:rsidRPr="009A6B75">
              <w:rPr>
                <w:rFonts w:asciiTheme="minorHAnsi" w:hAnsiTheme="minorHAnsi" w:cstheme="minorHAnsi"/>
                <w:color w:val="000000"/>
                <w:sz w:val="22"/>
                <w:szCs w:val="22"/>
              </w:rPr>
              <w:t>Wasted Trees</w:t>
            </w:r>
          </w:p>
        </w:tc>
      </w:tr>
    </w:tbl>
    <w:p w14:paraId="3BFF9F0C" w14:textId="77777777" w:rsidR="0083237E" w:rsidRPr="009A6B75" w:rsidRDefault="0083237E" w:rsidP="0083237E">
      <w:pPr>
        <w:pStyle w:val="C-11"/>
        <w:ind w:firstLine="720"/>
        <w:jc w:val="both"/>
        <w:rPr>
          <w:rFonts w:asciiTheme="minorHAnsi" w:hAnsiTheme="minorHAnsi" w:cstheme="minorHAnsi"/>
          <w:sz w:val="22"/>
          <w:szCs w:val="22"/>
        </w:rPr>
      </w:pPr>
    </w:p>
    <w:p w14:paraId="58855DCF" w14:textId="0CE81C5C" w:rsidR="0083237E" w:rsidRPr="009A6B75" w:rsidRDefault="0083237E" w:rsidP="0083237E">
      <w:pPr>
        <w:pStyle w:val="C-11"/>
        <w:ind w:firstLine="720"/>
        <w:jc w:val="both"/>
        <w:rPr>
          <w:rFonts w:asciiTheme="minorHAnsi" w:hAnsiTheme="minorHAnsi" w:cstheme="minorHAnsi"/>
          <w:sz w:val="22"/>
          <w:szCs w:val="22"/>
        </w:rPr>
      </w:pPr>
      <w:bookmarkStart w:id="39" w:name="_Toc223938244"/>
      <w:r w:rsidRPr="009A6B75">
        <w:rPr>
          <w:rFonts w:asciiTheme="minorHAnsi" w:hAnsiTheme="minorHAnsi" w:cstheme="minorHAnsi"/>
          <w:sz w:val="22"/>
          <w:szCs w:val="22"/>
        </w:rPr>
        <w:t>Wasted trees in inspection plot</w:t>
      </w:r>
      <w:proofErr w:type="gramStart"/>
      <w:r w:rsidRPr="009A6B75">
        <w:rPr>
          <w:rFonts w:asciiTheme="minorHAnsi" w:hAnsiTheme="minorHAnsi" w:cstheme="minorHAnsi"/>
          <w:sz w:val="22"/>
          <w:szCs w:val="22"/>
        </w:rPr>
        <w:t>:  The</w:t>
      </w:r>
      <w:proofErr w:type="gramEnd"/>
      <w:r w:rsidRPr="009A6B75">
        <w:rPr>
          <w:rFonts w:asciiTheme="minorHAnsi" w:hAnsiTheme="minorHAnsi" w:cstheme="minorHAnsi"/>
          <w:sz w:val="22"/>
          <w:szCs w:val="22"/>
        </w:rPr>
        <w:t xml:space="preserve"> </w:t>
      </w:r>
      <w:proofErr w:type="gramStart"/>
      <w:r w:rsidRPr="009A6B75">
        <w:rPr>
          <w:rFonts w:asciiTheme="minorHAnsi" w:hAnsiTheme="minorHAnsi" w:cstheme="minorHAnsi"/>
          <w:sz w:val="22"/>
          <w:szCs w:val="22"/>
        </w:rPr>
        <w:t>sum total</w:t>
      </w:r>
      <w:proofErr w:type="gramEnd"/>
      <w:r w:rsidRPr="009A6B75">
        <w:rPr>
          <w:rFonts w:asciiTheme="minorHAnsi" w:hAnsiTheme="minorHAnsi" w:cstheme="minorHAnsi"/>
          <w:sz w:val="22"/>
          <w:szCs w:val="22"/>
        </w:rPr>
        <w:t xml:space="preserve"> of the wasted trees on each of the inspection plots will be used to determine wasted trees in the unit.  The inspection plots, either Contractor or Government’s plots, that are being used for the calculation of payment shall be used to calculate wasted trees.  The Liquidated Damage charge for trees wasted will be based on this plot calculation:</w:t>
      </w:r>
      <w:bookmarkEnd w:id="39"/>
      <w:r w:rsidRPr="009A6B75">
        <w:rPr>
          <w:rFonts w:asciiTheme="minorHAnsi" w:hAnsiTheme="minorHAnsi" w:cstheme="minorHAnsi"/>
          <w:sz w:val="22"/>
          <w:szCs w:val="22"/>
        </w:rPr>
        <w:t xml:space="preserve"> </w:t>
      </w:r>
    </w:p>
    <w:p w14:paraId="0F6CAEDC" w14:textId="77777777" w:rsidR="0083237E" w:rsidRPr="009A6B75" w:rsidRDefault="0083237E" w:rsidP="0083237E">
      <w:pPr>
        <w:pStyle w:val="C-11"/>
        <w:ind w:firstLine="720"/>
        <w:jc w:val="both"/>
        <w:rPr>
          <w:rFonts w:asciiTheme="minorHAnsi" w:hAnsiTheme="minorHAnsi" w:cstheme="minorHAnsi"/>
          <w:sz w:val="22"/>
          <w:szCs w:val="22"/>
        </w:rPr>
      </w:pPr>
    </w:p>
    <w:p w14:paraId="78975F21" w14:textId="3F94A8D3" w:rsidR="0083237E" w:rsidRPr="009A6B75" w:rsidRDefault="0083237E" w:rsidP="0083237E">
      <w:pPr>
        <w:pStyle w:val="axNormal"/>
        <w:widowControl/>
        <w:tabs>
          <w:tab w:val="clear" w:pos="720"/>
          <w:tab w:val="clear" w:pos="1440"/>
          <w:tab w:val="clear" w:pos="2160"/>
          <w:tab w:val="left" w:pos="360"/>
          <w:tab w:val="left" w:pos="576"/>
          <w:tab w:val="left" w:pos="2016"/>
          <w:tab w:val="left" w:pos="2736"/>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firstLine="720"/>
        <w:jc w:val="both"/>
        <w:rPr>
          <w:rFonts w:asciiTheme="minorHAnsi" w:hAnsiTheme="minorHAnsi" w:cstheme="minorHAnsi"/>
          <w:noProof w:val="0"/>
          <w:sz w:val="22"/>
          <w:szCs w:val="22"/>
        </w:rPr>
      </w:pPr>
      <w:r w:rsidRPr="009A6B75">
        <w:rPr>
          <w:rFonts w:asciiTheme="minorHAnsi" w:hAnsiTheme="minorHAnsi" w:cstheme="minorHAnsi"/>
          <w:noProof w:val="0"/>
          <w:sz w:val="22"/>
          <w:szCs w:val="22"/>
        </w:rPr>
        <w:t xml:space="preserve">When wasted trees are found that are not part of the inspection plot being used for payment, and they are not considered minor in nature, the location of the found trees becomes a plot center for the calculation of the wasted tree charge.  The plot calculation stated in G.4.1.2.1. will be used to determine the liquidated damage charge. </w:t>
      </w:r>
    </w:p>
    <w:p w14:paraId="62295B0A" w14:textId="77777777" w:rsidR="0083237E" w:rsidRPr="009A6B75" w:rsidRDefault="0083237E" w:rsidP="0083237E">
      <w:pPr>
        <w:pStyle w:val="axNormal"/>
        <w:widowControl/>
        <w:tabs>
          <w:tab w:val="clear" w:pos="720"/>
          <w:tab w:val="clear" w:pos="1440"/>
          <w:tab w:val="clear" w:pos="2160"/>
          <w:tab w:val="left" w:pos="360"/>
          <w:tab w:val="left" w:pos="576"/>
          <w:tab w:val="left" w:pos="2016"/>
          <w:tab w:val="left" w:pos="2736"/>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firstLine="720"/>
        <w:jc w:val="both"/>
        <w:rPr>
          <w:rFonts w:asciiTheme="minorHAnsi" w:hAnsiTheme="minorHAnsi" w:cstheme="minorHAnsi"/>
          <w:noProof w:val="0"/>
          <w:sz w:val="22"/>
          <w:szCs w:val="22"/>
        </w:rPr>
      </w:pPr>
    </w:p>
    <w:p w14:paraId="679677C1" w14:textId="451D715B" w:rsidR="0083237E" w:rsidRPr="009A6B75" w:rsidRDefault="0083237E" w:rsidP="0083237E">
      <w:pPr>
        <w:pStyle w:val="axNormal"/>
        <w:widowControl/>
        <w:tabs>
          <w:tab w:val="clear" w:pos="720"/>
          <w:tab w:val="clear" w:pos="1440"/>
          <w:tab w:val="clear" w:pos="2160"/>
          <w:tab w:val="left" w:pos="360"/>
          <w:tab w:val="left" w:pos="576"/>
          <w:tab w:val="left" w:pos="2016"/>
          <w:tab w:val="left" w:pos="2736"/>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firstLine="720"/>
        <w:jc w:val="both"/>
        <w:rPr>
          <w:rFonts w:asciiTheme="minorHAnsi" w:hAnsiTheme="minorHAnsi" w:cstheme="minorHAnsi"/>
          <w:noProof w:val="0"/>
          <w:sz w:val="22"/>
          <w:szCs w:val="22"/>
        </w:rPr>
      </w:pPr>
      <w:r w:rsidRPr="009A6B75">
        <w:rPr>
          <w:rFonts w:asciiTheme="minorHAnsi" w:hAnsiTheme="minorHAnsi" w:cstheme="minorHAnsi"/>
          <w:noProof w:val="0"/>
          <w:sz w:val="22"/>
          <w:szCs w:val="22"/>
        </w:rPr>
        <w:t xml:space="preserve">When wasted trees are found, and the damage is considered minor in nature, the Contracting Officer may waive the wasted tree charge.  In no case will a waiver be given if the total Planted Trees on the Inspection plot exceeds the Maximum Number Allowable Trees for any unit.  </w:t>
      </w:r>
    </w:p>
    <w:p w14:paraId="127D2140" w14:textId="77777777" w:rsidR="0083237E" w:rsidRPr="009A6B75" w:rsidRDefault="0083237E" w:rsidP="0083237E">
      <w:pPr>
        <w:pStyle w:val="C-11"/>
        <w:jc w:val="both"/>
        <w:rPr>
          <w:rFonts w:asciiTheme="minorHAnsi" w:hAnsiTheme="minorHAnsi" w:cstheme="minorHAnsi"/>
          <w:color w:val="000000"/>
          <w:sz w:val="22"/>
          <w:szCs w:val="22"/>
        </w:rPr>
      </w:pPr>
    </w:p>
    <w:p w14:paraId="65714A92" w14:textId="71C5E519" w:rsidR="0083237E" w:rsidRPr="009A6B75" w:rsidRDefault="00AD5774" w:rsidP="0083237E">
      <w:pPr>
        <w:pStyle w:val="axNormal"/>
        <w:widowControl/>
        <w:tabs>
          <w:tab w:val="clear" w:pos="720"/>
          <w:tab w:val="clear" w:pos="2160"/>
          <w:tab w:val="left" w:pos="0"/>
          <w:tab w:val="left" w:pos="2016"/>
          <w:tab w:val="left" w:pos="2736"/>
          <w:tab w:val="left" w:pos="3456"/>
          <w:tab w:val="left" w:pos="4176"/>
          <w:tab w:val="left" w:pos="4896"/>
          <w:tab w:val="left" w:pos="5616"/>
          <w:tab w:val="left" w:pos="6336"/>
          <w:tab w:val="left" w:pos="7056"/>
          <w:tab w:val="left" w:pos="7776"/>
          <w:tab w:val="left" w:pos="8496"/>
          <w:tab w:val="left" w:pos="9216"/>
          <w:tab w:val="left" w:pos="9936"/>
          <w:tab w:val="left" w:pos="10656"/>
        </w:tabs>
        <w:spacing w:after="0"/>
        <w:jc w:val="both"/>
        <w:rPr>
          <w:rFonts w:asciiTheme="minorHAnsi" w:hAnsiTheme="minorHAnsi" w:cstheme="minorHAnsi"/>
          <w:noProof w:val="0"/>
          <w:sz w:val="22"/>
          <w:szCs w:val="22"/>
        </w:rPr>
      </w:pPr>
      <w:r w:rsidRPr="009A6B75">
        <w:rPr>
          <w:rFonts w:asciiTheme="minorHAnsi" w:hAnsiTheme="minorHAnsi" w:cstheme="minorHAnsi"/>
          <w:sz w:val="22"/>
          <w:szCs w:val="22"/>
          <w:u w:val="single"/>
        </w:rPr>
        <w:t>A</w:t>
      </w:r>
      <w:r w:rsidR="0083237E" w:rsidRPr="009A6B75">
        <w:rPr>
          <w:rFonts w:asciiTheme="minorHAnsi" w:hAnsiTheme="minorHAnsi" w:cstheme="minorHAnsi"/>
          <w:sz w:val="22"/>
          <w:szCs w:val="22"/>
          <w:u w:val="single"/>
        </w:rPr>
        <w:t>ctual Damages</w:t>
      </w:r>
    </w:p>
    <w:tbl>
      <w:tblPr>
        <w:tblW w:w="10295" w:type="dxa"/>
        <w:jc w:val="center"/>
        <w:tblBorders>
          <w:top w:val="thinThickThinSmallGap" w:sz="12" w:space="0" w:color="auto"/>
          <w:left w:val="thinThickThinSmallGap" w:sz="12" w:space="0" w:color="auto"/>
          <w:bottom w:val="thinThickThinSmallGap" w:sz="12" w:space="0" w:color="auto"/>
          <w:right w:val="thinThickThinSmallGap" w:sz="12" w:space="0" w:color="auto"/>
        </w:tblBorders>
        <w:tblLook w:val="0000" w:firstRow="0" w:lastRow="0" w:firstColumn="0" w:lastColumn="0" w:noHBand="0" w:noVBand="0"/>
      </w:tblPr>
      <w:tblGrid>
        <w:gridCol w:w="10295"/>
      </w:tblGrid>
      <w:tr w:rsidR="0083237E" w:rsidRPr="009A6B75" w14:paraId="250ED9F1" w14:textId="77777777" w:rsidTr="00413A60">
        <w:trPr>
          <w:trHeight w:val="432"/>
          <w:jc w:val="center"/>
        </w:trPr>
        <w:tc>
          <w:tcPr>
            <w:tcW w:w="10295" w:type="dxa"/>
            <w:noWrap/>
            <w:vAlign w:val="bottom"/>
          </w:tcPr>
          <w:p w14:paraId="21F3E7C3" w14:textId="77777777" w:rsidR="0083237E" w:rsidRPr="009A6B75" w:rsidRDefault="0083237E" w:rsidP="00413A60">
            <w:pPr>
              <w:jc w:val="center"/>
              <w:rPr>
                <w:rFonts w:asciiTheme="minorHAnsi" w:hAnsiTheme="minorHAnsi" w:cstheme="minorHAnsi"/>
                <w:b/>
              </w:rPr>
            </w:pPr>
            <w:r w:rsidRPr="009A6B75">
              <w:rPr>
                <w:rFonts w:asciiTheme="minorHAnsi" w:hAnsiTheme="minorHAnsi" w:cstheme="minorHAnsi"/>
                <w:b/>
              </w:rPr>
              <w:t>Charge for actual Trees Wasted During Planting Operations</w:t>
            </w:r>
          </w:p>
        </w:tc>
      </w:tr>
      <w:tr w:rsidR="0083237E" w:rsidRPr="009A6B75" w14:paraId="3181E2A5" w14:textId="77777777" w:rsidTr="00413A60">
        <w:trPr>
          <w:trHeight w:val="207"/>
          <w:jc w:val="center"/>
        </w:trPr>
        <w:tc>
          <w:tcPr>
            <w:tcW w:w="10295" w:type="dxa"/>
            <w:noWrap/>
          </w:tcPr>
          <w:p w14:paraId="45CBAB92" w14:textId="77777777" w:rsidR="0083237E" w:rsidRPr="009A6B75" w:rsidRDefault="0083237E" w:rsidP="00413A60">
            <w:pPr>
              <w:jc w:val="center"/>
              <w:rPr>
                <w:rFonts w:asciiTheme="minorHAnsi" w:hAnsiTheme="minorHAnsi" w:cstheme="minorHAnsi"/>
              </w:rPr>
            </w:pPr>
            <w:r w:rsidRPr="009A6B75">
              <w:rPr>
                <w:rFonts w:asciiTheme="minorHAnsi" w:hAnsiTheme="minorHAnsi" w:cstheme="minorHAnsi"/>
              </w:rPr>
              <w:t># of Wasted Trees   X  Cost Per Wasted Tree    =     Wasted Tree Charge</w:t>
            </w:r>
          </w:p>
        </w:tc>
      </w:tr>
    </w:tbl>
    <w:p w14:paraId="5EE0AF47" w14:textId="77777777" w:rsidR="0083237E" w:rsidRPr="009A6B75" w:rsidRDefault="0083237E" w:rsidP="0083237E">
      <w:pPr>
        <w:pStyle w:val="axNormal"/>
        <w:widowControl/>
        <w:tabs>
          <w:tab w:val="clear" w:pos="720"/>
          <w:tab w:val="clear" w:pos="2160"/>
          <w:tab w:val="left" w:pos="0"/>
          <w:tab w:val="left" w:pos="2016"/>
          <w:tab w:val="left" w:pos="2736"/>
          <w:tab w:val="left" w:pos="3456"/>
          <w:tab w:val="left" w:pos="4176"/>
          <w:tab w:val="left" w:pos="4896"/>
          <w:tab w:val="left" w:pos="5616"/>
          <w:tab w:val="left" w:pos="6336"/>
          <w:tab w:val="left" w:pos="7056"/>
          <w:tab w:val="left" w:pos="7776"/>
          <w:tab w:val="left" w:pos="8496"/>
          <w:tab w:val="left" w:pos="9216"/>
          <w:tab w:val="left" w:pos="9936"/>
          <w:tab w:val="left" w:pos="10656"/>
        </w:tabs>
        <w:spacing w:after="0"/>
        <w:rPr>
          <w:rFonts w:asciiTheme="minorHAnsi" w:hAnsiTheme="minorHAnsi" w:cstheme="minorHAnsi"/>
          <w:noProof w:val="0"/>
        </w:rPr>
      </w:pPr>
    </w:p>
    <w:p w14:paraId="6CB120BD" w14:textId="5AC83ADD" w:rsidR="0083237E" w:rsidRPr="009A6B75" w:rsidRDefault="00AD5774" w:rsidP="0083237E">
      <w:pPr>
        <w:pStyle w:val="axNormal"/>
        <w:widowControl/>
        <w:tabs>
          <w:tab w:val="clear" w:pos="2160"/>
          <w:tab w:val="left" w:pos="2016"/>
          <w:tab w:val="left" w:pos="2736"/>
          <w:tab w:val="left" w:pos="3456"/>
          <w:tab w:val="left" w:pos="4176"/>
          <w:tab w:val="left" w:pos="4896"/>
          <w:tab w:val="left" w:pos="5616"/>
          <w:tab w:val="left" w:pos="6336"/>
          <w:tab w:val="left" w:pos="7056"/>
          <w:tab w:val="left" w:pos="7776"/>
          <w:tab w:val="left" w:pos="8496"/>
          <w:tab w:val="left" w:pos="9216"/>
          <w:tab w:val="left" w:pos="9936"/>
          <w:tab w:val="left" w:pos="10656"/>
        </w:tabs>
        <w:spacing w:after="0"/>
        <w:jc w:val="both"/>
        <w:rPr>
          <w:rFonts w:asciiTheme="minorHAnsi" w:hAnsiTheme="minorHAnsi" w:cstheme="minorHAnsi"/>
          <w:noProof w:val="0"/>
          <w:sz w:val="22"/>
          <w:szCs w:val="22"/>
        </w:rPr>
      </w:pPr>
      <w:r w:rsidRPr="009A6B75">
        <w:rPr>
          <w:rFonts w:asciiTheme="minorHAnsi" w:hAnsiTheme="minorHAnsi" w:cstheme="minorHAnsi"/>
          <w:noProof w:val="0"/>
          <w:sz w:val="22"/>
          <w:szCs w:val="22"/>
        </w:rPr>
        <w:t xml:space="preserve">Wasted </w:t>
      </w:r>
      <w:r w:rsidR="0083237E" w:rsidRPr="009A6B75">
        <w:rPr>
          <w:rFonts w:asciiTheme="minorHAnsi" w:hAnsiTheme="minorHAnsi" w:cstheme="minorHAnsi"/>
          <w:noProof w:val="0"/>
          <w:sz w:val="22"/>
          <w:szCs w:val="22"/>
        </w:rPr>
        <w:t xml:space="preserve">Trees.  Actual damages for wasted trees will be assessed when trees are dropped or damaged by </w:t>
      </w:r>
      <w:proofErr w:type="gramStart"/>
      <w:r w:rsidR="0083237E" w:rsidRPr="009A6B75">
        <w:rPr>
          <w:rFonts w:asciiTheme="minorHAnsi" w:hAnsiTheme="minorHAnsi" w:cstheme="minorHAnsi"/>
          <w:noProof w:val="0"/>
          <w:sz w:val="22"/>
          <w:szCs w:val="22"/>
        </w:rPr>
        <w:t>Contractor, and</w:t>
      </w:r>
      <w:proofErr w:type="gramEnd"/>
      <w:r w:rsidR="0083237E" w:rsidRPr="009A6B75">
        <w:rPr>
          <w:rFonts w:asciiTheme="minorHAnsi" w:hAnsiTheme="minorHAnsi" w:cstheme="minorHAnsi"/>
          <w:noProof w:val="0"/>
          <w:sz w:val="22"/>
          <w:szCs w:val="22"/>
        </w:rPr>
        <w:t xml:space="preserve"> are not considered intentional in nature.  If the Contractor mishandles trees in such a way that it results in actual or potential damage to the tree(s), the trees(s) will be considered wasted.  The Contractor shall pay the actual charge for wasted trees based on this calculation:  </w:t>
      </w:r>
    </w:p>
    <w:p w14:paraId="6241ECB7" w14:textId="77777777" w:rsidR="0083237E" w:rsidRPr="009A6B75" w:rsidRDefault="0083237E" w:rsidP="0083237E">
      <w:pPr>
        <w:pStyle w:val="axNormal"/>
        <w:widowControl/>
        <w:tabs>
          <w:tab w:val="clear" w:pos="720"/>
          <w:tab w:val="clear" w:pos="2160"/>
          <w:tab w:val="left" w:pos="360"/>
          <w:tab w:val="left" w:pos="2016"/>
          <w:tab w:val="left" w:pos="2736"/>
          <w:tab w:val="left" w:pos="3456"/>
          <w:tab w:val="left" w:pos="4176"/>
          <w:tab w:val="left" w:pos="4896"/>
          <w:tab w:val="left" w:pos="5616"/>
          <w:tab w:val="left" w:pos="6336"/>
          <w:tab w:val="left" w:pos="7056"/>
          <w:tab w:val="left" w:pos="7776"/>
          <w:tab w:val="left" w:pos="8496"/>
          <w:tab w:val="left" w:pos="9216"/>
          <w:tab w:val="left" w:pos="9936"/>
          <w:tab w:val="left" w:pos="10656"/>
        </w:tabs>
        <w:spacing w:after="0"/>
        <w:jc w:val="both"/>
        <w:rPr>
          <w:rFonts w:asciiTheme="minorHAnsi" w:hAnsiTheme="minorHAnsi" w:cstheme="minorHAnsi"/>
          <w:noProof w:val="0"/>
          <w:sz w:val="22"/>
          <w:szCs w:val="22"/>
        </w:rPr>
      </w:pPr>
    </w:p>
    <w:p w14:paraId="162324A4" w14:textId="1EEF4169" w:rsidR="0083237E" w:rsidRPr="009A6B75" w:rsidRDefault="0083237E" w:rsidP="0083237E">
      <w:pPr>
        <w:pStyle w:val="axNormal"/>
        <w:widowControl/>
        <w:tabs>
          <w:tab w:val="clear" w:pos="720"/>
          <w:tab w:val="clear" w:pos="2160"/>
          <w:tab w:val="left" w:pos="0"/>
          <w:tab w:val="left" w:pos="2016"/>
          <w:tab w:val="left" w:pos="2736"/>
          <w:tab w:val="left" w:pos="3456"/>
          <w:tab w:val="left" w:pos="4176"/>
          <w:tab w:val="left" w:pos="4896"/>
          <w:tab w:val="left" w:pos="5616"/>
          <w:tab w:val="left" w:pos="6336"/>
          <w:tab w:val="left" w:pos="7056"/>
          <w:tab w:val="left" w:pos="7776"/>
          <w:tab w:val="left" w:pos="8496"/>
          <w:tab w:val="left" w:pos="9216"/>
          <w:tab w:val="left" w:pos="9936"/>
          <w:tab w:val="left" w:pos="10656"/>
        </w:tabs>
        <w:spacing w:after="0"/>
        <w:ind w:firstLine="720"/>
        <w:jc w:val="both"/>
        <w:rPr>
          <w:rFonts w:asciiTheme="minorHAnsi" w:hAnsiTheme="minorHAnsi" w:cstheme="minorHAnsi"/>
          <w:noProof w:val="0"/>
          <w:sz w:val="22"/>
          <w:szCs w:val="22"/>
        </w:rPr>
      </w:pPr>
      <w:r w:rsidRPr="009A6B75">
        <w:rPr>
          <w:rFonts w:asciiTheme="minorHAnsi" w:hAnsiTheme="minorHAnsi" w:cstheme="minorHAnsi"/>
          <w:noProof w:val="0"/>
          <w:sz w:val="22"/>
          <w:szCs w:val="22"/>
        </w:rPr>
        <w:t xml:space="preserve">When wasted trees are found, and the damage is considered minor in nature, the Contracting Officer may waive the wasted tree charge.  </w:t>
      </w:r>
    </w:p>
    <w:p w14:paraId="5D415A3A" w14:textId="77777777" w:rsidR="0083237E" w:rsidRPr="009A6B75" w:rsidRDefault="0083237E" w:rsidP="0083237E">
      <w:pPr>
        <w:pStyle w:val="axNormal"/>
        <w:widowControl/>
        <w:tabs>
          <w:tab w:val="clear" w:pos="1440"/>
          <w:tab w:val="clear" w:pos="2160"/>
          <w:tab w:val="left" w:pos="1296"/>
          <w:tab w:val="left" w:pos="2016"/>
          <w:tab w:val="left" w:pos="2736"/>
          <w:tab w:val="left" w:pos="3456"/>
          <w:tab w:val="left" w:pos="4176"/>
          <w:tab w:val="left" w:pos="4896"/>
          <w:tab w:val="left" w:pos="5616"/>
          <w:tab w:val="left" w:pos="6336"/>
          <w:tab w:val="left" w:pos="7056"/>
          <w:tab w:val="left" w:pos="7776"/>
          <w:tab w:val="left" w:pos="8496"/>
          <w:tab w:val="left" w:pos="9216"/>
          <w:tab w:val="left" w:pos="9936"/>
          <w:tab w:val="left" w:pos="10656"/>
        </w:tabs>
        <w:spacing w:after="0"/>
        <w:jc w:val="both"/>
        <w:rPr>
          <w:rFonts w:asciiTheme="minorHAnsi" w:hAnsiTheme="minorHAnsi" w:cstheme="minorHAnsi"/>
          <w:noProof w:val="0"/>
          <w:sz w:val="22"/>
          <w:szCs w:val="22"/>
        </w:rPr>
      </w:pPr>
    </w:p>
    <w:p w14:paraId="2F2F5B2F" w14:textId="5BAD0A13" w:rsidR="0083237E" w:rsidRPr="009A6B75" w:rsidRDefault="0083237E" w:rsidP="0083237E">
      <w:pPr>
        <w:pStyle w:val="axNormal"/>
        <w:widowControl/>
        <w:tabs>
          <w:tab w:val="clear" w:pos="720"/>
          <w:tab w:val="clear" w:pos="1440"/>
          <w:tab w:val="clear" w:pos="2160"/>
          <w:tab w:val="left" w:pos="576"/>
          <w:tab w:val="left" w:pos="1296"/>
          <w:tab w:val="left" w:pos="2016"/>
          <w:tab w:val="left" w:pos="2736"/>
          <w:tab w:val="left" w:pos="3456"/>
          <w:tab w:val="left" w:pos="4176"/>
          <w:tab w:val="left" w:pos="4896"/>
          <w:tab w:val="left" w:pos="5616"/>
          <w:tab w:val="left" w:pos="6336"/>
          <w:tab w:val="left" w:pos="7056"/>
          <w:tab w:val="left" w:pos="7776"/>
          <w:tab w:val="left" w:pos="8496"/>
          <w:tab w:val="left" w:pos="9216"/>
          <w:tab w:val="left" w:pos="9936"/>
          <w:tab w:val="left" w:pos="10656"/>
        </w:tabs>
        <w:spacing w:after="0"/>
        <w:jc w:val="both"/>
        <w:rPr>
          <w:rFonts w:asciiTheme="minorHAnsi" w:hAnsiTheme="minorHAnsi" w:cstheme="minorHAnsi"/>
          <w:noProof w:val="0"/>
          <w:sz w:val="22"/>
          <w:szCs w:val="22"/>
        </w:rPr>
      </w:pPr>
      <w:r w:rsidRPr="009A6B75">
        <w:rPr>
          <w:rFonts w:asciiTheme="minorHAnsi" w:hAnsiTheme="minorHAnsi" w:cstheme="minorHAnsi"/>
          <w:noProof w:val="0"/>
          <w:sz w:val="22"/>
          <w:szCs w:val="22"/>
        </w:rPr>
        <w:t>The actual charge rate for wasted trees or materials and other Government-furnished property that is not returned, or returned in a non-usable condition, is as follows:</w:t>
      </w:r>
    </w:p>
    <w:p w14:paraId="46C9D412" w14:textId="77777777" w:rsidR="0083237E" w:rsidRPr="009A6B75" w:rsidRDefault="0083237E" w:rsidP="0083237E">
      <w:pPr>
        <w:pStyle w:val="axNormal"/>
        <w:widowControl/>
        <w:tabs>
          <w:tab w:val="clear" w:pos="720"/>
          <w:tab w:val="clear" w:pos="1440"/>
          <w:tab w:val="clear" w:pos="2160"/>
          <w:tab w:val="left" w:pos="576"/>
          <w:tab w:val="left" w:pos="1296"/>
          <w:tab w:val="left" w:pos="2016"/>
          <w:tab w:val="left" w:pos="2736"/>
          <w:tab w:val="left" w:pos="3456"/>
          <w:tab w:val="left" w:pos="4176"/>
          <w:tab w:val="left" w:pos="4896"/>
          <w:tab w:val="left" w:pos="5616"/>
          <w:tab w:val="left" w:pos="6336"/>
          <w:tab w:val="left" w:pos="7056"/>
          <w:tab w:val="left" w:pos="7776"/>
          <w:tab w:val="left" w:pos="8496"/>
          <w:tab w:val="left" w:pos="9216"/>
          <w:tab w:val="left" w:pos="9936"/>
          <w:tab w:val="left" w:pos="10656"/>
        </w:tabs>
        <w:spacing w:after="0"/>
        <w:rPr>
          <w:rFonts w:asciiTheme="minorHAnsi" w:hAnsiTheme="minorHAnsi" w:cstheme="minorHAnsi"/>
          <w:b/>
          <w:bCs/>
          <w:i/>
          <w:iCs/>
          <w:noProof w:val="0"/>
        </w:rPr>
      </w:pPr>
    </w:p>
    <w:tbl>
      <w:tblPr>
        <w:tblW w:w="0" w:type="auto"/>
        <w:jc w:val="center"/>
        <w:tblBorders>
          <w:top w:val="thinThickThinSmallGap" w:sz="12" w:space="0" w:color="auto"/>
          <w:left w:val="thinThickThinSmallGap" w:sz="12" w:space="0" w:color="auto"/>
          <w:bottom w:val="thinThickThinSmallGap" w:sz="12" w:space="0" w:color="auto"/>
          <w:right w:val="thinThickThinSmallGap" w:sz="12" w:space="0" w:color="auto"/>
        </w:tblBorders>
        <w:tblLook w:val="0000" w:firstRow="0" w:lastRow="0" w:firstColumn="0" w:lastColumn="0" w:noHBand="0" w:noVBand="0"/>
      </w:tblPr>
      <w:tblGrid>
        <w:gridCol w:w="5598"/>
        <w:gridCol w:w="4473"/>
      </w:tblGrid>
      <w:tr w:rsidR="0083237E" w:rsidRPr="009A6B75" w14:paraId="06DAA900" w14:textId="77777777" w:rsidTr="00413A60">
        <w:trPr>
          <w:jc w:val="center"/>
        </w:trPr>
        <w:tc>
          <w:tcPr>
            <w:tcW w:w="5598" w:type="dxa"/>
          </w:tcPr>
          <w:p w14:paraId="47D980A5" w14:textId="77777777" w:rsidR="0083237E" w:rsidRPr="009A6B75" w:rsidRDefault="0083237E" w:rsidP="00413A60">
            <w:pPr>
              <w:pStyle w:val="axNormal"/>
              <w:widowControl/>
              <w:tabs>
                <w:tab w:val="clear" w:pos="720"/>
                <w:tab w:val="clear" w:pos="1440"/>
                <w:tab w:val="clear" w:pos="2160"/>
                <w:tab w:val="left" w:pos="576"/>
                <w:tab w:val="left" w:pos="1296"/>
                <w:tab w:val="left" w:pos="2016"/>
                <w:tab w:val="left" w:pos="2736"/>
                <w:tab w:val="left" w:pos="3456"/>
                <w:tab w:val="left" w:pos="4176"/>
                <w:tab w:val="left" w:pos="4896"/>
                <w:tab w:val="left" w:pos="5616"/>
                <w:tab w:val="left" w:pos="6336"/>
                <w:tab w:val="left" w:pos="7056"/>
                <w:tab w:val="left" w:pos="7776"/>
                <w:tab w:val="left" w:pos="8496"/>
                <w:tab w:val="left" w:pos="9216"/>
                <w:tab w:val="left" w:pos="9936"/>
                <w:tab w:val="left" w:pos="10656"/>
              </w:tabs>
              <w:spacing w:after="0"/>
              <w:rPr>
                <w:rFonts w:asciiTheme="minorHAnsi" w:hAnsiTheme="minorHAnsi" w:cstheme="minorHAnsi"/>
                <w:i/>
                <w:iCs/>
                <w:noProof w:val="0"/>
              </w:rPr>
            </w:pPr>
            <w:r w:rsidRPr="009A6B75">
              <w:rPr>
                <w:rFonts w:asciiTheme="minorHAnsi" w:hAnsiTheme="minorHAnsi" w:cstheme="minorHAnsi"/>
                <w:i/>
                <w:iCs/>
                <w:noProof w:val="0"/>
              </w:rPr>
              <w:t>Container Seedlings</w:t>
            </w:r>
          </w:p>
        </w:tc>
        <w:tc>
          <w:tcPr>
            <w:tcW w:w="4473" w:type="dxa"/>
          </w:tcPr>
          <w:p w14:paraId="7E290611" w14:textId="77777777" w:rsidR="0083237E" w:rsidRPr="009A6B75" w:rsidRDefault="0083237E" w:rsidP="00413A60">
            <w:pPr>
              <w:pStyle w:val="axNormal"/>
              <w:widowControl/>
              <w:tabs>
                <w:tab w:val="clear" w:pos="720"/>
                <w:tab w:val="clear" w:pos="1440"/>
                <w:tab w:val="clear" w:pos="2160"/>
                <w:tab w:val="left" w:pos="576"/>
                <w:tab w:val="left" w:pos="1296"/>
                <w:tab w:val="left" w:pos="2016"/>
                <w:tab w:val="left" w:pos="2736"/>
                <w:tab w:val="left" w:pos="3456"/>
                <w:tab w:val="left" w:pos="4176"/>
                <w:tab w:val="left" w:pos="4896"/>
                <w:tab w:val="left" w:pos="5616"/>
                <w:tab w:val="left" w:pos="6336"/>
                <w:tab w:val="left" w:pos="7056"/>
                <w:tab w:val="left" w:pos="7776"/>
                <w:tab w:val="left" w:pos="8496"/>
                <w:tab w:val="left" w:pos="9216"/>
                <w:tab w:val="left" w:pos="9936"/>
                <w:tab w:val="left" w:pos="10656"/>
              </w:tabs>
              <w:spacing w:after="0"/>
              <w:rPr>
                <w:rFonts w:asciiTheme="minorHAnsi" w:hAnsiTheme="minorHAnsi" w:cstheme="minorHAnsi"/>
                <w:i/>
                <w:iCs/>
                <w:noProof w:val="0"/>
              </w:rPr>
            </w:pPr>
            <w:r w:rsidRPr="009A6B75">
              <w:rPr>
                <w:rFonts w:asciiTheme="minorHAnsi" w:hAnsiTheme="minorHAnsi" w:cstheme="minorHAnsi"/>
                <w:i/>
                <w:iCs/>
                <w:noProof w:val="0"/>
              </w:rPr>
              <w:t xml:space="preserve">$ </w:t>
            </w:r>
            <w:r w:rsidRPr="009A6B75">
              <w:rPr>
                <w:rFonts w:asciiTheme="minorHAnsi" w:hAnsiTheme="minorHAnsi" w:cstheme="minorHAnsi"/>
                <w:i/>
                <w:iCs/>
                <w:noProof w:val="0"/>
                <w:u w:val="single"/>
              </w:rPr>
              <w:t>___1.00______</w:t>
            </w:r>
            <w:r w:rsidRPr="009A6B75">
              <w:rPr>
                <w:rFonts w:asciiTheme="minorHAnsi" w:hAnsiTheme="minorHAnsi" w:cstheme="minorHAnsi"/>
                <w:i/>
                <w:iCs/>
                <w:noProof w:val="0"/>
              </w:rPr>
              <w:t>each</w:t>
            </w:r>
          </w:p>
        </w:tc>
      </w:tr>
    </w:tbl>
    <w:p w14:paraId="20992FC7" w14:textId="77777777" w:rsidR="003A1459" w:rsidRPr="009A6B75" w:rsidRDefault="003A1459" w:rsidP="33ED9D82">
      <w:pPr>
        <w:rPr>
          <w:rFonts w:asciiTheme="minorHAnsi" w:hAnsiTheme="minorHAnsi" w:cstheme="minorHAnsi"/>
          <w:i/>
          <w:iCs/>
        </w:rPr>
      </w:pPr>
    </w:p>
    <w:p w14:paraId="2BA7BCF6" w14:textId="15E22B06" w:rsidR="006107E9" w:rsidRPr="009A6B75" w:rsidRDefault="0CD9CEA0" w:rsidP="0CD9CEA0">
      <w:pPr>
        <w:rPr>
          <w:rFonts w:asciiTheme="minorHAnsi" w:hAnsiTheme="minorHAnsi" w:cstheme="minorHAnsi"/>
          <w:i/>
          <w:iCs/>
        </w:rPr>
      </w:pPr>
      <w:r w:rsidRPr="009A6B75">
        <w:rPr>
          <w:rFonts w:asciiTheme="minorHAnsi" w:hAnsiTheme="minorHAnsi" w:cstheme="minorHAnsi"/>
          <w:i/>
          <w:iCs/>
        </w:rPr>
        <w:t>[Insert and describe the Surveillance Methods.  Below is an Example.]</w:t>
      </w:r>
    </w:p>
    <w:p w14:paraId="5D08ECCD" w14:textId="77777777" w:rsidR="006107E9" w:rsidRPr="009A6B75" w:rsidRDefault="33ED9D82" w:rsidP="33ED9D82">
      <w:pPr>
        <w:rPr>
          <w:rFonts w:asciiTheme="minorHAnsi" w:hAnsiTheme="minorHAnsi" w:cstheme="minorHAnsi"/>
          <w:i/>
          <w:iCs/>
        </w:rPr>
      </w:pPr>
      <w:r w:rsidRPr="009A6B75">
        <w:rPr>
          <w:rFonts w:asciiTheme="minorHAnsi" w:hAnsiTheme="minorHAnsi" w:cstheme="minorHAnsi"/>
          <w:i/>
          <w:iCs/>
        </w:rPr>
        <w:t>4.1.1   100 Percent Inspection</w:t>
      </w:r>
    </w:p>
    <w:p w14:paraId="3A716098" w14:textId="77777777" w:rsidR="006107E9" w:rsidRPr="009A6B75" w:rsidRDefault="33ED9D82" w:rsidP="33ED9D82">
      <w:pPr>
        <w:rPr>
          <w:rFonts w:asciiTheme="minorHAnsi" w:hAnsiTheme="minorHAnsi" w:cstheme="minorHAnsi"/>
          <w:i/>
          <w:iCs/>
        </w:rPr>
      </w:pPr>
      <w:r w:rsidRPr="009A6B75">
        <w:rPr>
          <w:rFonts w:asciiTheme="minorHAnsi" w:hAnsiTheme="minorHAnsi" w:cstheme="minorHAnsi"/>
          <w:i/>
          <w:iCs/>
        </w:rPr>
        <w:t>The 100 percent inspection method requires complete inspection each month and will be used for critical contract requirements.</w:t>
      </w:r>
    </w:p>
    <w:p w14:paraId="2A93852E" w14:textId="77777777" w:rsidR="006107E9" w:rsidRPr="009A6B75" w:rsidRDefault="006107E9" w:rsidP="33ED9D82">
      <w:pPr>
        <w:rPr>
          <w:rFonts w:asciiTheme="minorHAnsi" w:hAnsiTheme="minorHAnsi" w:cstheme="minorHAnsi"/>
          <w:i/>
          <w:iCs/>
        </w:rPr>
      </w:pPr>
    </w:p>
    <w:p w14:paraId="78690701" w14:textId="77777777" w:rsidR="006107E9" w:rsidRPr="009A6B75" w:rsidRDefault="33ED9D82" w:rsidP="33ED9D82">
      <w:pPr>
        <w:rPr>
          <w:rFonts w:asciiTheme="minorHAnsi" w:hAnsiTheme="minorHAnsi" w:cstheme="minorHAnsi"/>
          <w:i/>
          <w:iCs/>
        </w:rPr>
      </w:pPr>
      <w:r w:rsidRPr="009A6B75">
        <w:rPr>
          <w:rFonts w:asciiTheme="minorHAnsi" w:hAnsiTheme="minorHAnsi" w:cstheme="minorHAnsi"/>
          <w:i/>
          <w:iCs/>
        </w:rPr>
        <w:t xml:space="preserve"> 4.1.1.1   Performance Standards and AQLs</w:t>
      </w:r>
    </w:p>
    <w:p w14:paraId="703EB4A3" w14:textId="77777777" w:rsidR="006107E9" w:rsidRPr="009A6B75" w:rsidRDefault="33ED9D82" w:rsidP="33ED9D82">
      <w:pPr>
        <w:rPr>
          <w:rFonts w:asciiTheme="minorHAnsi" w:hAnsiTheme="minorHAnsi" w:cstheme="minorHAnsi"/>
          <w:i/>
          <w:iCs/>
        </w:rPr>
      </w:pPr>
      <w:r w:rsidRPr="009A6B75">
        <w:rPr>
          <w:rFonts w:asciiTheme="minorHAnsi" w:hAnsiTheme="minorHAnsi" w:cstheme="minorHAnsi"/>
          <w:i/>
          <w:iCs/>
        </w:rPr>
        <w:t>The performance standards and AQLs may be stated as either percentages or absolute numbers.</w:t>
      </w:r>
    </w:p>
    <w:p w14:paraId="30A4B40C" w14:textId="77777777" w:rsidR="006107E9" w:rsidRPr="009A6B75" w:rsidRDefault="006107E9" w:rsidP="33ED9D82">
      <w:pPr>
        <w:rPr>
          <w:rFonts w:asciiTheme="minorHAnsi" w:hAnsiTheme="minorHAnsi" w:cstheme="minorHAnsi"/>
          <w:i/>
          <w:iCs/>
        </w:rPr>
      </w:pPr>
    </w:p>
    <w:p w14:paraId="399BFA50" w14:textId="77777777" w:rsidR="006107E9" w:rsidRPr="009A6B75" w:rsidRDefault="33ED9D82" w:rsidP="33ED9D82">
      <w:pPr>
        <w:rPr>
          <w:rFonts w:asciiTheme="minorHAnsi" w:hAnsiTheme="minorHAnsi" w:cstheme="minorHAnsi"/>
          <w:i/>
          <w:iCs/>
        </w:rPr>
      </w:pPr>
      <w:r w:rsidRPr="009A6B75">
        <w:rPr>
          <w:rFonts w:asciiTheme="minorHAnsi" w:hAnsiTheme="minorHAnsi" w:cstheme="minorHAnsi"/>
          <w:i/>
          <w:iCs/>
        </w:rPr>
        <w:t>4.1.1.2   Evaluation Procedures</w:t>
      </w:r>
    </w:p>
    <w:p w14:paraId="601E37B2" w14:textId="71AD1887" w:rsidR="00C65F45" w:rsidRPr="009A6B75" w:rsidRDefault="0CD9CEA0" w:rsidP="0CD9CEA0">
      <w:pPr>
        <w:rPr>
          <w:rFonts w:asciiTheme="minorHAnsi" w:hAnsiTheme="minorHAnsi" w:cstheme="minorHAnsi"/>
          <w:i/>
          <w:iCs/>
        </w:rPr>
      </w:pPr>
      <w:r w:rsidRPr="009A6B75">
        <w:rPr>
          <w:rFonts w:asciiTheme="minorHAnsi" w:hAnsiTheme="minorHAnsi" w:cstheme="minorHAnsi"/>
          <w:i/>
          <w:iCs/>
        </w:rPr>
        <w:t>Observed defects for a service monitored by 100 percent inspection is compared to the performance standard and AQL.</w:t>
      </w:r>
    </w:p>
    <w:p w14:paraId="549ECDA6" w14:textId="08763A3B" w:rsidR="00C65F45" w:rsidRPr="009A6B75" w:rsidRDefault="00C65F45" w:rsidP="33ED9D82">
      <w:pPr>
        <w:rPr>
          <w:rFonts w:asciiTheme="minorHAnsi" w:hAnsiTheme="minorHAnsi" w:cstheme="minorHAnsi"/>
        </w:rPr>
      </w:pPr>
    </w:p>
    <w:p w14:paraId="558689A4" w14:textId="4B8DD8B8" w:rsidR="33ED9D82" w:rsidRPr="009A6B75" w:rsidRDefault="33ED9D82" w:rsidP="33ED9D82">
      <w:pPr>
        <w:rPr>
          <w:rFonts w:asciiTheme="minorHAnsi" w:hAnsiTheme="minorHAnsi" w:cstheme="minorHAnsi"/>
        </w:rPr>
      </w:pPr>
    </w:p>
    <w:p w14:paraId="00361AC9" w14:textId="4FEECE43" w:rsidR="00C65F45" w:rsidRPr="009A6B75" w:rsidRDefault="33ED9D82" w:rsidP="003A1459">
      <w:pPr>
        <w:pStyle w:val="Heading2"/>
        <w:numPr>
          <w:ilvl w:val="1"/>
          <w:numId w:val="30"/>
        </w:numPr>
        <w:rPr>
          <w:rFonts w:asciiTheme="minorHAnsi" w:hAnsiTheme="minorHAnsi" w:cstheme="minorHAnsi"/>
        </w:rPr>
      </w:pPr>
      <w:bookmarkStart w:id="40" w:name="_Toc223938245"/>
      <w:r w:rsidRPr="009A6B75">
        <w:rPr>
          <w:rFonts w:asciiTheme="minorHAnsi" w:hAnsiTheme="minorHAnsi" w:cstheme="minorHAnsi"/>
        </w:rPr>
        <w:t>Analysis and Results</w:t>
      </w:r>
      <w:bookmarkEnd w:id="40"/>
    </w:p>
    <w:p w14:paraId="366FF5D1" w14:textId="392FCAC6" w:rsidR="00C65F45" w:rsidRPr="009A6B75" w:rsidRDefault="33ED9D82" w:rsidP="33ED9D82">
      <w:pPr>
        <w:rPr>
          <w:rFonts w:asciiTheme="minorHAnsi" w:hAnsiTheme="minorHAnsi" w:cstheme="minorHAnsi"/>
          <w:sz w:val="22"/>
          <w:szCs w:val="22"/>
        </w:rPr>
      </w:pPr>
      <w:r w:rsidRPr="009A6B75">
        <w:rPr>
          <w:rFonts w:asciiTheme="minorHAnsi" w:hAnsiTheme="minorHAnsi" w:cstheme="minorHAnsi"/>
          <w:sz w:val="22"/>
          <w:szCs w:val="22"/>
        </w:rPr>
        <w:t>When the inspections and customer feedback validations have been completed, the COR will perform an analysis of the Contractor’s performance. The purpose of the analysis is to ensure Government is receiving high-quality products and services from the Contractor.  The COR will review the results, rate the Contractor’s compliance with the performance standards and AQLs, and characterize the Contractor’s overall performance.  Analysis of all types of contract monitoring will result in one of the following outcomes:</w:t>
      </w:r>
    </w:p>
    <w:p w14:paraId="7F9C124D" w14:textId="21770E8F" w:rsidR="00A313CF" w:rsidRPr="009A6B75" w:rsidRDefault="00A313CF" w:rsidP="33ED9D82">
      <w:pPr>
        <w:rPr>
          <w:rFonts w:asciiTheme="minorHAnsi" w:hAnsiTheme="minorHAnsi" w:cstheme="minorHAnsi"/>
          <w:sz w:val="22"/>
          <w:szCs w:val="22"/>
        </w:rPr>
      </w:pPr>
    </w:p>
    <w:p w14:paraId="3318BD9B" w14:textId="2623A1AB" w:rsidR="00A313CF" w:rsidRPr="009A6B75" w:rsidRDefault="33ED9D82" w:rsidP="33ED9D82">
      <w:pPr>
        <w:rPr>
          <w:rFonts w:asciiTheme="minorHAnsi" w:hAnsiTheme="minorHAnsi" w:cstheme="minorHAnsi"/>
          <w:i/>
          <w:iCs/>
        </w:rPr>
      </w:pPr>
      <w:r w:rsidRPr="009A6B75">
        <w:rPr>
          <w:rFonts w:asciiTheme="minorHAnsi" w:hAnsiTheme="minorHAnsi" w:cstheme="minorHAnsi"/>
          <w:i/>
          <w:iCs/>
        </w:rPr>
        <w:t>Insert and define the Performance Outcome.  Below is an Example.</w:t>
      </w:r>
    </w:p>
    <w:p w14:paraId="572E9FC6" w14:textId="2F53CDDC" w:rsidR="00A313CF" w:rsidRPr="009A6B75" w:rsidRDefault="33ED9D82" w:rsidP="33ED9D82">
      <w:pPr>
        <w:rPr>
          <w:rFonts w:asciiTheme="minorHAnsi" w:hAnsiTheme="minorHAnsi" w:cstheme="minorHAnsi"/>
          <w:i/>
          <w:iCs/>
        </w:rPr>
      </w:pPr>
      <w:r w:rsidRPr="009A6B75">
        <w:rPr>
          <w:rFonts w:asciiTheme="minorHAnsi" w:hAnsiTheme="minorHAnsi" w:cstheme="minorHAnsi"/>
          <w:i/>
          <w:iCs/>
        </w:rPr>
        <w:t>4.2.1</w:t>
      </w:r>
      <w:r w:rsidR="00A313CF" w:rsidRPr="009A6B75">
        <w:rPr>
          <w:rFonts w:asciiTheme="minorHAnsi" w:hAnsiTheme="minorHAnsi" w:cstheme="minorHAnsi"/>
        </w:rPr>
        <w:tab/>
      </w:r>
      <w:r w:rsidRPr="009A6B75">
        <w:rPr>
          <w:rFonts w:asciiTheme="minorHAnsi" w:hAnsiTheme="minorHAnsi" w:cstheme="minorHAnsi"/>
          <w:i/>
          <w:iCs/>
        </w:rPr>
        <w:t>Outstanding Performance</w:t>
      </w:r>
    </w:p>
    <w:p w14:paraId="6F763DB7" w14:textId="3FFDE893" w:rsidR="00A313CF" w:rsidRPr="009A6B75" w:rsidRDefault="33ED9D82" w:rsidP="33ED9D82">
      <w:pPr>
        <w:rPr>
          <w:rFonts w:asciiTheme="minorHAnsi" w:hAnsiTheme="minorHAnsi" w:cstheme="minorHAnsi"/>
          <w:i/>
          <w:iCs/>
        </w:rPr>
      </w:pPr>
      <w:r w:rsidRPr="009A6B75">
        <w:rPr>
          <w:rFonts w:asciiTheme="minorHAnsi" w:hAnsiTheme="minorHAnsi" w:cstheme="minorHAnsi"/>
          <w:i/>
          <w:iCs/>
        </w:rPr>
        <w:t>Outstanding performance is the result of the Contractor substantially exceeding the performance standards with significant achievements and no significant deficiencies. The Government may reduce its level of surveillance when the COR determines that the Contractor provides sustained performance that significantly exceeds the requirements with no significant deficiencies.</w:t>
      </w:r>
    </w:p>
    <w:p w14:paraId="0AD025E0" w14:textId="6E49A703" w:rsidR="00A313CF" w:rsidRPr="009A6B75" w:rsidRDefault="00A313CF" w:rsidP="33ED9D82">
      <w:pPr>
        <w:rPr>
          <w:rFonts w:asciiTheme="minorHAnsi" w:hAnsiTheme="minorHAnsi" w:cstheme="minorHAnsi"/>
          <w:i/>
          <w:iCs/>
        </w:rPr>
      </w:pPr>
    </w:p>
    <w:p w14:paraId="7AFF3926" w14:textId="033A8F92" w:rsidR="3E595172" w:rsidRPr="009A6B75" w:rsidRDefault="3E595172" w:rsidP="33ED9D82">
      <w:pPr>
        <w:rPr>
          <w:rFonts w:asciiTheme="minorHAnsi" w:hAnsiTheme="minorHAnsi" w:cstheme="minorHAnsi"/>
          <w:color w:val="000000" w:themeColor="text1"/>
          <w:sz w:val="22"/>
          <w:szCs w:val="22"/>
        </w:rPr>
      </w:pPr>
    </w:p>
    <w:p w14:paraId="5D50B45E" w14:textId="4D54B8EE" w:rsidR="3E595172" w:rsidRPr="009A6B75" w:rsidRDefault="33ED9D82" w:rsidP="33ED9D82">
      <w:pPr>
        <w:rPr>
          <w:rFonts w:asciiTheme="minorHAnsi" w:hAnsiTheme="minorHAnsi" w:cstheme="minorHAnsi"/>
          <w:color w:val="000000" w:themeColor="text1"/>
          <w:sz w:val="22"/>
          <w:szCs w:val="22"/>
        </w:rPr>
      </w:pPr>
      <w:r w:rsidRPr="009A6B75">
        <w:rPr>
          <w:rFonts w:asciiTheme="minorHAnsi" w:hAnsiTheme="minorHAnsi" w:cstheme="minorHAnsi"/>
          <w:color w:val="000000" w:themeColor="text1"/>
          <w:sz w:val="22"/>
          <w:szCs w:val="22"/>
        </w:rPr>
        <w:t>Disincentives for failure to meet the above standards may be as follows:</w:t>
      </w:r>
    </w:p>
    <w:p w14:paraId="41DED0B2" w14:textId="2A76B498" w:rsidR="3E595172" w:rsidRPr="009A6B75" w:rsidRDefault="33ED9D82" w:rsidP="3E595172">
      <w:pPr>
        <w:pStyle w:val="ListParagraph"/>
        <w:numPr>
          <w:ilvl w:val="0"/>
          <w:numId w:val="1"/>
        </w:numPr>
        <w:spacing w:after="200" w:line="276" w:lineRule="auto"/>
        <w:ind w:left="648"/>
        <w:jc w:val="both"/>
        <w:rPr>
          <w:rFonts w:asciiTheme="minorHAnsi" w:hAnsiTheme="minorHAnsi" w:cstheme="minorHAnsi"/>
          <w:color w:val="000000" w:themeColor="text1"/>
          <w:sz w:val="22"/>
          <w:szCs w:val="22"/>
        </w:rPr>
      </w:pPr>
      <w:r w:rsidRPr="009A6B75">
        <w:rPr>
          <w:rFonts w:asciiTheme="minorHAnsi" w:hAnsiTheme="minorHAnsi" w:cstheme="minorHAnsi"/>
          <w:color w:val="000000" w:themeColor="text1"/>
          <w:sz w:val="22"/>
          <w:szCs w:val="22"/>
        </w:rPr>
        <w:t>Rework will be completed at Contractor’s expense.</w:t>
      </w:r>
    </w:p>
    <w:p w14:paraId="0686262F" w14:textId="11793001" w:rsidR="3E595172" w:rsidRPr="009A6B75" w:rsidRDefault="33ED9D82" w:rsidP="3E595172">
      <w:pPr>
        <w:pStyle w:val="ListParagraph"/>
        <w:numPr>
          <w:ilvl w:val="0"/>
          <w:numId w:val="1"/>
        </w:numPr>
        <w:spacing w:after="200" w:line="276" w:lineRule="auto"/>
        <w:ind w:left="648"/>
        <w:jc w:val="both"/>
        <w:rPr>
          <w:rFonts w:asciiTheme="minorHAnsi" w:hAnsiTheme="minorHAnsi" w:cstheme="minorHAnsi"/>
          <w:color w:val="000000" w:themeColor="text1"/>
          <w:sz w:val="22"/>
          <w:szCs w:val="22"/>
        </w:rPr>
      </w:pPr>
      <w:r w:rsidRPr="009A6B75">
        <w:rPr>
          <w:rFonts w:asciiTheme="minorHAnsi" w:hAnsiTheme="minorHAnsi" w:cstheme="minorHAnsi"/>
          <w:color w:val="000000" w:themeColor="text1"/>
          <w:sz w:val="22"/>
          <w:szCs w:val="22"/>
        </w:rPr>
        <w:t>If rework is not physically possible, payment deductions will be made for work falling below AQL (Payment Reductions.</w:t>
      </w:r>
    </w:p>
    <w:p w14:paraId="1DEFCF1D" w14:textId="05C7CE21" w:rsidR="3E595172" w:rsidRPr="009A6B75" w:rsidRDefault="33ED9D82" w:rsidP="3E595172">
      <w:pPr>
        <w:pStyle w:val="ListParagraph"/>
        <w:numPr>
          <w:ilvl w:val="0"/>
          <w:numId w:val="1"/>
        </w:numPr>
        <w:spacing w:after="200" w:line="276" w:lineRule="auto"/>
        <w:ind w:left="648"/>
        <w:jc w:val="both"/>
        <w:rPr>
          <w:rFonts w:asciiTheme="minorHAnsi" w:hAnsiTheme="minorHAnsi" w:cstheme="minorHAnsi"/>
          <w:color w:val="000000" w:themeColor="text1"/>
          <w:sz w:val="22"/>
          <w:szCs w:val="22"/>
        </w:rPr>
      </w:pPr>
      <w:r w:rsidRPr="009A6B75">
        <w:rPr>
          <w:rFonts w:asciiTheme="minorHAnsi" w:hAnsiTheme="minorHAnsi" w:cstheme="minorHAnsi"/>
          <w:color w:val="000000" w:themeColor="text1"/>
          <w:sz w:val="22"/>
          <w:szCs w:val="22"/>
        </w:rPr>
        <w:t>Damage to the residual stand or infrastructure will be assessed against the Contractor.</w:t>
      </w:r>
    </w:p>
    <w:p w14:paraId="388C7F84" w14:textId="5A61264A" w:rsidR="3E595172" w:rsidRPr="009A6B75" w:rsidRDefault="33ED9D82" w:rsidP="3E595172">
      <w:pPr>
        <w:pStyle w:val="ListParagraph"/>
        <w:numPr>
          <w:ilvl w:val="0"/>
          <w:numId w:val="1"/>
        </w:numPr>
        <w:spacing w:after="200" w:line="276" w:lineRule="auto"/>
        <w:ind w:left="648"/>
        <w:jc w:val="both"/>
        <w:rPr>
          <w:rFonts w:asciiTheme="minorHAnsi" w:hAnsiTheme="minorHAnsi" w:cstheme="minorHAnsi"/>
          <w:color w:val="000000" w:themeColor="text1"/>
          <w:sz w:val="22"/>
          <w:szCs w:val="22"/>
        </w:rPr>
      </w:pPr>
      <w:r w:rsidRPr="009A6B75">
        <w:rPr>
          <w:rFonts w:asciiTheme="minorHAnsi" w:hAnsiTheme="minorHAnsi" w:cstheme="minorHAnsi"/>
          <w:color w:val="000000" w:themeColor="text1"/>
          <w:sz w:val="22"/>
          <w:szCs w:val="22"/>
        </w:rPr>
        <w:t>Government re-inspection charges.</w:t>
      </w:r>
    </w:p>
    <w:p w14:paraId="50135F6C" w14:textId="1F0B68A7" w:rsidR="3E595172" w:rsidRPr="009A6B75" w:rsidRDefault="33ED9D82" w:rsidP="3E595172">
      <w:pPr>
        <w:pStyle w:val="ListParagraph"/>
        <w:numPr>
          <w:ilvl w:val="0"/>
          <w:numId w:val="1"/>
        </w:numPr>
        <w:spacing w:after="200" w:line="276" w:lineRule="auto"/>
        <w:ind w:left="648"/>
        <w:jc w:val="both"/>
        <w:rPr>
          <w:rFonts w:asciiTheme="minorHAnsi" w:hAnsiTheme="minorHAnsi" w:cstheme="minorHAnsi"/>
          <w:color w:val="000000" w:themeColor="text1"/>
          <w:sz w:val="22"/>
          <w:szCs w:val="22"/>
        </w:rPr>
      </w:pPr>
      <w:r w:rsidRPr="009A6B75">
        <w:rPr>
          <w:rFonts w:asciiTheme="minorHAnsi" w:hAnsiTheme="minorHAnsi" w:cstheme="minorHAnsi"/>
          <w:color w:val="000000" w:themeColor="text1"/>
          <w:sz w:val="22"/>
          <w:szCs w:val="22"/>
        </w:rPr>
        <w:t>Poor performance rating will be given.</w:t>
      </w:r>
    </w:p>
    <w:p w14:paraId="4DF9958B" w14:textId="2738AACA" w:rsidR="3E595172" w:rsidRPr="009A6B75" w:rsidRDefault="3E595172" w:rsidP="3E595172">
      <w:pPr>
        <w:rPr>
          <w:rFonts w:asciiTheme="minorHAnsi" w:hAnsiTheme="minorHAnsi" w:cstheme="minorHAnsi"/>
          <w:sz w:val="22"/>
          <w:szCs w:val="22"/>
        </w:rPr>
      </w:pPr>
    </w:p>
    <w:p w14:paraId="02D0AFCF" w14:textId="1AF54D67" w:rsidR="00C27ACC" w:rsidRPr="009A6B75" w:rsidRDefault="00C27ACC" w:rsidP="00A313CF">
      <w:pPr>
        <w:rPr>
          <w:rFonts w:asciiTheme="minorHAnsi" w:hAnsiTheme="minorHAnsi" w:cstheme="minorHAnsi"/>
          <w:sz w:val="22"/>
          <w:szCs w:val="22"/>
        </w:rPr>
      </w:pPr>
    </w:p>
    <w:p w14:paraId="4FA71A8C" w14:textId="58B24B31" w:rsidR="00C27ACC" w:rsidRPr="009A6B75" w:rsidRDefault="00C27ACC">
      <w:pPr>
        <w:rPr>
          <w:rFonts w:asciiTheme="minorHAnsi" w:hAnsiTheme="minorHAnsi" w:cstheme="minorHAnsi"/>
          <w:sz w:val="22"/>
          <w:szCs w:val="22"/>
        </w:rPr>
      </w:pPr>
      <w:r w:rsidRPr="009A6B75">
        <w:rPr>
          <w:rFonts w:asciiTheme="minorHAnsi" w:hAnsiTheme="minorHAnsi" w:cstheme="minorHAnsi"/>
          <w:sz w:val="22"/>
          <w:szCs w:val="22"/>
        </w:rPr>
        <w:br w:type="page"/>
      </w:r>
    </w:p>
    <w:p w14:paraId="1CECCD96" w14:textId="1D82C804" w:rsidR="008B3A33" w:rsidRDefault="008B3A33">
      <w:pPr>
        <w:rPr>
          <w:rFonts w:asciiTheme="minorHAnsi" w:hAnsiTheme="minorHAnsi" w:cstheme="minorHAnsi"/>
          <w:sz w:val="22"/>
          <w:szCs w:val="22"/>
        </w:rPr>
      </w:pPr>
    </w:p>
    <w:p w14:paraId="77CD2E08" w14:textId="3D4000D8" w:rsidR="00AD5774" w:rsidRDefault="00913F2C" w:rsidP="005B5F4B">
      <w:pPr>
        <w:pStyle w:val="Heading1"/>
        <w:numPr>
          <w:ilvl w:val="0"/>
          <w:numId w:val="0"/>
        </w:numPr>
        <w:ind w:left="360" w:hanging="360"/>
        <w:rPr>
          <w:rFonts w:asciiTheme="minorHAnsi" w:hAnsiTheme="minorHAnsi" w:cstheme="minorHAnsi"/>
          <w:i/>
          <w:iCs/>
        </w:rPr>
      </w:pPr>
      <w:bookmarkStart w:id="41" w:name="_Toc223938246"/>
      <w:r>
        <w:rPr>
          <w:rFonts w:asciiTheme="minorHAnsi" w:hAnsiTheme="minorHAnsi" w:cstheme="minorHAnsi"/>
          <w:sz w:val="22"/>
          <w:szCs w:val="22"/>
        </w:rPr>
        <w:t>Appendix</w:t>
      </w:r>
      <w:r w:rsidR="004E2D5D">
        <w:rPr>
          <w:rFonts w:asciiTheme="minorHAnsi" w:hAnsiTheme="minorHAnsi" w:cstheme="minorHAnsi"/>
          <w:sz w:val="22"/>
          <w:szCs w:val="22"/>
        </w:rPr>
        <w:t xml:space="preserve"> A</w:t>
      </w:r>
      <w:r>
        <w:rPr>
          <w:rFonts w:asciiTheme="minorHAnsi" w:hAnsiTheme="minorHAnsi" w:cstheme="minorHAnsi"/>
          <w:sz w:val="22"/>
          <w:szCs w:val="22"/>
        </w:rPr>
        <w:t>:</w:t>
      </w:r>
      <w:bookmarkEnd w:id="41"/>
      <w:r>
        <w:rPr>
          <w:rFonts w:asciiTheme="minorHAnsi" w:hAnsiTheme="minorHAnsi" w:cstheme="minorHAnsi"/>
          <w:sz w:val="22"/>
          <w:szCs w:val="22"/>
        </w:rPr>
        <w:t xml:space="preserve"> </w:t>
      </w:r>
    </w:p>
    <w:p w14:paraId="674DCF54" w14:textId="77777777" w:rsidR="00AD5774" w:rsidRDefault="00AD5774" w:rsidP="00AD5774">
      <w:pPr>
        <w:rPr>
          <w:rFonts w:asciiTheme="minorHAnsi" w:hAnsiTheme="minorHAnsi" w:cstheme="minorHAnsi"/>
          <w:i/>
          <w:iCs/>
        </w:rPr>
      </w:pPr>
    </w:p>
    <w:p w14:paraId="5E39A3F9" w14:textId="156BE571" w:rsidR="00AD5774" w:rsidRDefault="00AD5774" w:rsidP="00AD5774">
      <w:r>
        <w:rPr>
          <w:b/>
          <w:bCs/>
          <w:u w:val="single"/>
        </w:rPr>
        <w:t>PERFORMANCE REQUIREMENTS SUMMARY</w:t>
      </w:r>
    </w:p>
    <w:p w14:paraId="64547740" w14:textId="77777777" w:rsidR="00AD5774" w:rsidRDefault="00AD5774" w:rsidP="00AD5774">
      <w:pPr>
        <w:pStyle w:val="List2"/>
        <w:ind w:left="0" w:firstLine="0"/>
        <w:rPr>
          <w:b/>
          <w:bCs/>
          <w:u w:val="single"/>
        </w:rPr>
      </w:pPr>
    </w:p>
    <w:p w14:paraId="176FAC64" w14:textId="77777777" w:rsidR="00AD5774" w:rsidRDefault="00AD5774" w:rsidP="00AD5774">
      <w:pPr>
        <w:pStyle w:val="List2"/>
        <w:ind w:left="0" w:firstLine="0"/>
      </w:pPr>
      <w:r>
        <w:t>The following describes the major items in the contract with the incentives and deductions for the work described.  Items below are included here as requirements.</w:t>
      </w:r>
    </w:p>
    <w:p w14:paraId="32353F83" w14:textId="77777777" w:rsidR="00AD5774" w:rsidRDefault="00AD5774" w:rsidP="00AD5774">
      <w:pPr>
        <w:pStyle w:val="List2"/>
        <w:ind w:left="0" w:firstLine="0"/>
      </w:pPr>
    </w:p>
    <w:tbl>
      <w:tblPr>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2340"/>
        <w:gridCol w:w="1800"/>
        <w:gridCol w:w="5220"/>
      </w:tblGrid>
      <w:tr w:rsidR="00AD5774" w14:paraId="59D39E1B" w14:textId="77777777" w:rsidTr="00413A60">
        <w:trPr>
          <w:tblHeader/>
        </w:trPr>
        <w:tc>
          <w:tcPr>
            <w:tcW w:w="1260" w:type="dxa"/>
            <w:shd w:val="clear" w:color="auto" w:fill="F3F3F3"/>
          </w:tcPr>
          <w:p w14:paraId="3FD24D7F" w14:textId="77777777" w:rsidR="00AD5774" w:rsidRDefault="00AD5774" w:rsidP="00413A60">
            <w:pPr>
              <w:pStyle w:val="List2"/>
              <w:ind w:left="0" w:firstLine="0"/>
            </w:pPr>
            <w:r>
              <w:t>Work Statement</w:t>
            </w:r>
          </w:p>
        </w:tc>
        <w:tc>
          <w:tcPr>
            <w:tcW w:w="2340" w:type="dxa"/>
            <w:shd w:val="clear" w:color="auto" w:fill="F3F3F3"/>
          </w:tcPr>
          <w:p w14:paraId="01F3D0DD" w14:textId="77777777" w:rsidR="00AD5774" w:rsidRDefault="00AD5774" w:rsidP="00413A60">
            <w:pPr>
              <w:pStyle w:val="List2"/>
              <w:ind w:left="0" w:right="-108" w:firstLine="0"/>
            </w:pPr>
            <w:r>
              <w:t>Performance Standard</w:t>
            </w:r>
          </w:p>
        </w:tc>
        <w:tc>
          <w:tcPr>
            <w:tcW w:w="1800" w:type="dxa"/>
            <w:shd w:val="clear" w:color="auto" w:fill="F3F3F3"/>
          </w:tcPr>
          <w:p w14:paraId="01A06BF5" w14:textId="77777777" w:rsidR="00AD5774" w:rsidRDefault="00AD5774" w:rsidP="00413A60">
            <w:pPr>
              <w:pStyle w:val="List2"/>
              <w:ind w:left="0" w:firstLine="0"/>
            </w:pPr>
            <w:r>
              <w:t>Government Method of Assessment</w:t>
            </w:r>
          </w:p>
        </w:tc>
        <w:tc>
          <w:tcPr>
            <w:tcW w:w="5220" w:type="dxa"/>
            <w:shd w:val="clear" w:color="auto" w:fill="F3F3F3"/>
          </w:tcPr>
          <w:p w14:paraId="025A35EE" w14:textId="77777777" w:rsidR="00AD5774" w:rsidRDefault="00AD5774" w:rsidP="00413A60">
            <w:pPr>
              <w:pStyle w:val="List2"/>
              <w:ind w:left="0" w:firstLine="0"/>
            </w:pPr>
            <w:r>
              <w:t>Incentives and Deductions for meeting the Standard</w:t>
            </w:r>
          </w:p>
        </w:tc>
      </w:tr>
      <w:tr w:rsidR="00AD5774" w14:paraId="36776E8C" w14:textId="77777777" w:rsidTr="00413A60">
        <w:tc>
          <w:tcPr>
            <w:tcW w:w="1260" w:type="dxa"/>
          </w:tcPr>
          <w:p w14:paraId="266556CC" w14:textId="77777777" w:rsidR="00AD5774" w:rsidRDefault="00AD5774" w:rsidP="00413A60">
            <w:pPr>
              <w:pStyle w:val="List2"/>
              <w:ind w:left="0" w:firstLine="0"/>
              <w:rPr>
                <w:sz w:val="20"/>
              </w:rPr>
            </w:pPr>
            <w:r>
              <w:rPr>
                <w:sz w:val="20"/>
              </w:rPr>
              <w:t>Tree Handling</w:t>
            </w:r>
          </w:p>
          <w:p w14:paraId="18BF9CC4" w14:textId="77777777" w:rsidR="00AD5774" w:rsidRDefault="00AD5774" w:rsidP="00413A60">
            <w:pPr>
              <w:pStyle w:val="List2"/>
              <w:ind w:left="0" w:firstLine="0"/>
              <w:rPr>
                <w:sz w:val="20"/>
              </w:rPr>
            </w:pPr>
            <w:r>
              <w:rPr>
                <w:sz w:val="20"/>
              </w:rPr>
              <w:t xml:space="preserve">and Care </w:t>
            </w:r>
          </w:p>
          <w:p w14:paraId="09EDB7B7" w14:textId="77777777" w:rsidR="00AD5774" w:rsidRDefault="00AD5774" w:rsidP="00413A60">
            <w:pPr>
              <w:pStyle w:val="List2"/>
              <w:ind w:left="0" w:firstLine="0"/>
              <w:rPr>
                <w:sz w:val="20"/>
              </w:rPr>
            </w:pPr>
          </w:p>
          <w:p w14:paraId="7FAD96E8" w14:textId="77777777" w:rsidR="00AD5774" w:rsidRDefault="00AD5774" w:rsidP="00413A60">
            <w:pPr>
              <w:pStyle w:val="List2"/>
              <w:ind w:left="0" w:firstLine="0"/>
              <w:rPr>
                <w:sz w:val="20"/>
              </w:rPr>
            </w:pPr>
          </w:p>
        </w:tc>
        <w:tc>
          <w:tcPr>
            <w:tcW w:w="2340" w:type="dxa"/>
          </w:tcPr>
          <w:p w14:paraId="418341A9" w14:textId="77777777" w:rsidR="00AD5774" w:rsidRDefault="00AD5774" w:rsidP="00413A60">
            <w:pPr>
              <w:pStyle w:val="List2"/>
              <w:ind w:left="0" w:firstLine="0"/>
              <w:rPr>
                <w:sz w:val="20"/>
              </w:rPr>
            </w:pPr>
            <w:r>
              <w:rPr>
                <w:sz w:val="20"/>
              </w:rPr>
              <w:t>Trees are properly handled and cared for.  When violations occur, Contractor takes corrective action immediately.</w:t>
            </w:r>
          </w:p>
          <w:p w14:paraId="637AC224" w14:textId="77777777" w:rsidR="00AD5774" w:rsidRDefault="00AD5774" w:rsidP="00413A60">
            <w:pPr>
              <w:pStyle w:val="List2"/>
              <w:ind w:left="0" w:firstLine="0"/>
              <w:rPr>
                <w:sz w:val="20"/>
              </w:rPr>
            </w:pPr>
          </w:p>
        </w:tc>
        <w:tc>
          <w:tcPr>
            <w:tcW w:w="1800" w:type="dxa"/>
          </w:tcPr>
          <w:p w14:paraId="7776BF6F" w14:textId="77777777" w:rsidR="00AD5774" w:rsidRDefault="00AD5774" w:rsidP="00413A60">
            <w:pPr>
              <w:pStyle w:val="List2"/>
              <w:ind w:left="0" w:firstLine="0"/>
              <w:rPr>
                <w:sz w:val="20"/>
              </w:rPr>
            </w:pPr>
            <w:r>
              <w:rPr>
                <w:sz w:val="20"/>
              </w:rPr>
              <w:t xml:space="preserve">COR and inspector will monitor operations and conduct random samples. </w:t>
            </w:r>
          </w:p>
        </w:tc>
        <w:tc>
          <w:tcPr>
            <w:tcW w:w="5220" w:type="dxa"/>
          </w:tcPr>
          <w:p w14:paraId="219AF5CB" w14:textId="77777777" w:rsidR="00AD5774" w:rsidRDefault="00AD5774" w:rsidP="00413A60">
            <w:pPr>
              <w:pStyle w:val="List2"/>
              <w:numPr>
                <w:ilvl w:val="0"/>
                <w:numId w:val="41"/>
              </w:numPr>
              <w:rPr>
                <w:sz w:val="20"/>
              </w:rPr>
            </w:pPr>
            <w:r>
              <w:rPr>
                <w:sz w:val="20"/>
              </w:rPr>
              <w:t>The Contractor’s care and handling of trees will affect the performance assessment as either a positive or negative incentive.</w:t>
            </w:r>
          </w:p>
          <w:p w14:paraId="50D438F3" w14:textId="77777777" w:rsidR="00AD5774" w:rsidRDefault="00AD5774" w:rsidP="00413A60">
            <w:pPr>
              <w:pStyle w:val="List2"/>
              <w:numPr>
                <w:ilvl w:val="0"/>
                <w:numId w:val="41"/>
              </w:numPr>
              <w:rPr>
                <w:sz w:val="20"/>
              </w:rPr>
            </w:pPr>
            <w:r>
              <w:rPr>
                <w:sz w:val="20"/>
              </w:rPr>
              <w:t xml:space="preserve">If Contractor meets the standard, no deduction. </w:t>
            </w:r>
          </w:p>
          <w:p w14:paraId="789991B3" w14:textId="77777777" w:rsidR="00AD5774" w:rsidRDefault="00AD5774" w:rsidP="00413A60">
            <w:pPr>
              <w:pStyle w:val="List2"/>
              <w:numPr>
                <w:ilvl w:val="0"/>
                <w:numId w:val="41"/>
              </w:numPr>
              <w:rPr>
                <w:sz w:val="20"/>
              </w:rPr>
            </w:pPr>
            <w:r>
              <w:rPr>
                <w:sz w:val="20"/>
              </w:rPr>
              <w:t>If Contractor does not meet the standard and/or take corrective action, the Government may assess liquidated or actual damages (Section G</w:t>
            </w:r>
            <w:proofErr w:type="gramStart"/>
            <w:r>
              <w:rPr>
                <w:sz w:val="20"/>
              </w:rPr>
              <w:t>), and</w:t>
            </w:r>
            <w:proofErr w:type="gramEnd"/>
            <w:r>
              <w:rPr>
                <w:sz w:val="20"/>
              </w:rPr>
              <w:t xml:space="preserve"> provide adverse performance assessment.  </w:t>
            </w:r>
          </w:p>
        </w:tc>
      </w:tr>
      <w:tr w:rsidR="00AD5774" w14:paraId="18F6BD7C" w14:textId="77777777" w:rsidTr="00413A60">
        <w:tc>
          <w:tcPr>
            <w:tcW w:w="1260" w:type="dxa"/>
          </w:tcPr>
          <w:p w14:paraId="1ED8C7B4" w14:textId="77777777" w:rsidR="00AD5774" w:rsidRDefault="00AD5774" w:rsidP="00413A60">
            <w:pPr>
              <w:pStyle w:val="List2"/>
              <w:ind w:left="0" w:firstLine="0"/>
              <w:rPr>
                <w:sz w:val="20"/>
              </w:rPr>
            </w:pPr>
            <w:r>
              <w:rPr>
                <w:sz w:val="20"/>
              </w:rPr>
              <w:t>Tree Planting</w:t>
            </w:r>
          </w:p>
          <w:p w14:paraId="7D720BDE" w14:textId="77777777" w:rsidR="00AD5774" w:rsidRDefault="00AD5774" w:rsidP="00413A60">
            <w:pPr>
              <w:pStyle w:val="List2"/>
              <w:ind w:left="0" w:firstLine="0"/>
              <w:rPr>
                <w:sz w:val="20"/>
              </w:rPr>
            </w:pPr>
          </w:p>
        </w:tc>
        <w:tc>
          <w:tcPr>
            <w:tcW w:w="2340" w:type="dxa"/>
          </w:tcPr>
          <w:p w14:paraId="1B3E4ECB" w14:textId="77777777" w:rsidR="00AD5774" w:rsidRDefault="00AD5774" w:rsidP="00413A60">
            <w:pPr>
              <w:pStyle w:val="List2"/>
              <w:ind w:left="0" w:firstLine="0"/>
              <w:rPr>
                <w:sz w:val="20"/>
              </w:rPr>
            </w:pPr>
            <w:r>
              <w:rPr>
                <w:sz w:val="20"/>
              </w:rPr>
              <w:t xml:space="preserve">Planting quality meets or exceeds performance standard of 90% quality. </w:t>
            </w:r>
          </w:p>
        </w:tc>
        <w:tc>
          <w:tcPr>
            <w:tcW w:w="1800" w:type="dxa"/>
          </w:tcPr>
          <w:p w14:paraId="40618110" w14:textId="77777777" w:rsidR="00AD5774" w:rsidRDefault="00AD5774" w:rsidP="00413A60">
            <w:pPr>
              <w:pStyle w:val="List2"/>
              <w:ind w:left="0" w:firstLine="0"/>
              <w:rPr>
                <w:sz w:val="20"/>
              </w:rPr>
            </w:pPr>
            <w:r>
              <w:rPr>
                <w:sz w:val="20"/>
              </w:rPr>
              <w:t xml:space="preserve">COR or inspector conduct periodic inspection consisting of plots consistent with Planting Inspection (FSH 2409.17, 2.82, part 2). </w:t>
            </w:r>
          </w:p>
        </w:tc>
        <w:tc>
          <w:tcPr>
            <w:tcW w:w="5220" w:type="dxa"/>
          </w:tcPr>
          <w:p w14:paraId="77A108F1" w14:textId="77777777" w:rsidR="00AD5774" w:rsidRDefault="00AD5774" w:rsidP="00413A60">
            <w:pPr>
              <w:pStyle w:val="List2"/>
              <w:numPr>
                <w:ilvl w:val="0"/>
                <w:numId w:val="42"/>
              </w:numPr>
              <w:rPr>
                <w:sz w:val="20"/>
              </w:rPr>
            </w:pPr>
            <w:r>
              <w:rPr>
                <w:sz w:val="20"/>
              </w:rPr>
              <w:t xml:space="preserve">The Contractor’s planting quality will be reflected in the performance assessment as either a positive or negative incentive.  </w:t>
            </w:r>
          </w:p>
          <w:p w14:paraId="77E10659" w14:textId="77777777" w:rsidR="00AD5774" w:rsidRDefault="00AD5774" w:rsidP="00413A60">
            <w:pPr>
              <w:pStyle w:val="List2"/>
              <w:numPr>
                <w:ilvl w:val="0"/>
                <w:numId w:val="43"/>
              </w:numPr>
              <w:rPr>
                <w:sz w:val="20"/>
              </w:rPr>
            </w:pPr>
            <w:r>
              <w:rPr>
                <w:sz w:val="20"/>
              </w:rPr>
              <w:t xml:space="preserve">If Contractor achieves 90% planting quality or greater, full unit price as incentive. </w:t>
            </w:r>
          </w:p>
          <w:p w14:paraId="0EBD8DD4" w14:textId="77777777" w:rsidR="00AD5774" w:rsidRDefault="00AD5774" w:rsidP="00413A60">
            <w:pPr>
              <w:pStyle w:val="List2"/>
              <w:numPr>
                <w:ilvl w:val="0"/>
                <w:numId w:val="43"/>
              </w:numPr>
              <w:rPr>
                <w:sz w:val="20"/>
              </w:rPr>
            </w:pPr>
            <w:r>
              <w:rPr>
                <w:sz w:val="20"/>
              </w:rPr>
              <w:t>If Contractor does not achieve at least 90% quality, deductions as per Section G. May result in adverse performance assessment.</w:t>
            </w:r>
          </w:p>
        </w:tc>
      </w:tr>
      <w:tr w:rsidR="00AD5774" w14:paraId="5DBEB270" w14:textId="77777777" w:rsidTr="00413A60">
        <w:trPr>
          <w:cantSplit/>
        </w:trPr>
        <w:tc>
          <w:tcPr>
            <w:tcW w:w="1260" w:type="dxa"/>
            <w:vMerge w:val="restart"/>
          </w:tcPr>
          <w:p w14:paraId="4CCFEBC1" w14:textId="77777777" w:rsidR="00AD5774" w:rsidRDefault="00AD5774" w:rsidP="00413A60">
            <w:pPr>
              <w:pStyle w:val="List2"/>
              <w:ind w:left="0" w:firstLine="0"/>
              <w:rPr>
                <w:sz w:val="20"/>
              </w:rPr>
            </w:pPr>
            <w:r>
              <w:rPr>
                <w:sz w:val="20"/>
              </w:rPr>
              <w:t>Quality Control</w:t>
            </w:r>
          </w:p>
          <w:p w14:paraId="5F941D4F" w14:textId="77777777" w:rsidR="00AD5774" w:rsidRDefault="00AD5774" w:rsidP="00413A60">
            <w:pPr>
              <w:pStyle w:val="List2"/>
              <w:ind w:left="0"/>
              <w:rPr>
                <w:sz w:val="20"/>
              </w:rPr>
            </w:pPr>
            <w:r>
              <w:rPr>
                <w:sz w:val="20"/>
              </w:rPr>
              <w:t xml:space="preserve"> </w:t>
            </w:r>
          </w:p>
        </w:tc>
        <w:tc>
          <w:tcPr>
            <w:tcW w:w="2340" w:type="dxa"/>
          </w:tcPr>
          <w:p w14:paraId="50354381" w14:textId="77777777" w:rsidR="00AD5774" w:rsidRDefault="00AD5774" w:rsidP="00413A60">
            <w:pPr>
              <w:pStyle w:val="List2"/>
              <w:ind w:left="0" w:firstLine="0"/>
              <w:rPr>
                <w:sz w:val="20"/>
              </w:rPr>
            </w:pPr>
            <w:r>
              <w:rPr>
                <w:sz w:val="20"/>
              </w:rPr>
              <w:t xml:space="preserve">Contractor maintains good quality control on all aspects of operation including tree handling, preparation and planting.  Actions not consistent with contract specifications are corrected as per the Quality Control Plan.  </w:t>
            </w:r>
          </w:p>
        </w:tc>
        <w:tc>
          <w:tcPr>
            <w:tcW w:w="1800" w:type="dxa"/>
          </w:tcPr>
          <w:p w14:paraId="266B839B" w14:textId="77777777" w:rsidR="00AD5774" w:rsidRDefault="00AD5774" w:rsidP="00413A60">
            <w:pPr>
              <w:pStyle w:val="List2"/>
              <w:ind w:left="0" w:firstLine="0"/>
              <w:rPr>
                <w:sz w:val="20"/>
              </w:rPr>
            </w:pPr>
            <w:r>
              <w:rPr>
                <w:sz w:val="20"/>
              </w:rPr>
              <w:t xml:space="preserve">COR or inspector randomly sample and observe operations. </w:t>
            </w:r>
          </w:p>
        </w:tc>
        <w:tc>
          <w:tcPr>
            <w:tcW w:w="5220" w:type="dxa"/>
          </w:tcPr>
          <w:p w14:paraId="05A49FB0" w14:textId="77777777" w:rsidR="00AD5774" w:rsidRDefault="00AD5774" w:rsidP="00413A60">
            <w:pPr>
              <w:pStyle w:val="List2"/>
              <w:numPr>
                <w:ilvl w:val="0"/>
                <w:numId w:val="44"/>
              </w:numPr>
              <w:rPr>
                <w:sz w:val="20"/>
              </w:rPr>
            </w:pPr>
            <w:r>
              <w:rPr>
                <w:sz w:val="20"/>
              </w:rPr>
              <w:t xml:space="preserve">The quality of Quality Control provided by the Contractor will be reflected in the performance assessment as either a positive or negative incentive. </w:t>
            </w:r>
          </w:p>
          <w:p w14:paraId="178ED644" w14:textId="77777777" w:rsidR="00AD5774" w:rsidRDefault="00AD5774" w:rsidP="00413A60">
            <w:pPr>
              <w:pStyle w:val="List2"/>
              <w:numPr>
                <w:ilvl w:val="0"/>
                <w:numId w:val="44"/>
              </w:numPr>
              <w:rPr>
                <w:sz w:val="20"/>
              </w:rPr>
            </w:pPr>
            <w:r>
              <w:rPr>
                <w:sz w:val="20"/>
              </w:rPr>
              <w:t>If the Contractor fails to meet standards, work may be suspended or the Contractor put in Default for failure to take corrective action immediately and result in adverse performance assessment.</w:t>
            </w:r>
          </w:p>
        </w:tc>
      </w:tr>
      <w:tr w:rsidR="00AD5774" w14:paraId="012AF03C" w14:textId="77777777" w:rsidTr="00413A60">
        <w:trPr>
          <w:cantSplit/>
        </w:trPr>
        <w:tc>
          <w:tcPr>
            <w:tcW w:w="1260" w:type="dxa"/>
            <w:vMerge/>
          </w:tcPr>
          <w:p w14:paraId="77D05451" w14:textId="77777777" w:rsidR="00AD5774" w:rsidRDefault="00AD5774" w:rsidP="00413A60">
            <w:pPr>
              <w:pStyle w:val="List2"/>
              <w:ind w:left="0" w:firstLine="0"/>
              <w:rPr>
                <w:sz w:val="20"/>
              </w:rPr>
            </w:pPr>
          </w:p>
        </w:tc>
        <w:tc>
          <w:tcPr>
            <w:tcW w:w="2340" w:type="dxa"/>
          </w:tcPr>
          <w:p w14:paraId="0E3F9B45" w14:textId="77777777" w:rsidR="00AD5774" w:rsidRDefault="00AD5774" w:rsidP="00413A60">
            <w:pPr>
              <w:pStyle w:val="List2"/>
              <w:ind w:left="0" w:firstLine="0"/>
              <w:rPr>
                <w:sz w:val="20"/>
              </w:rPr>
            </w:pPr>
            <w:r>
              <w:rPr>
                <w:sz w:val="20"/>
              </w:rPr>
              <w:t xml:space="preserve">Contractor’s plot inspections are +/-5% of Government’s quality.  Inspection completed to meet timeframes.  Inspection records are complete and accurate. </w:t>
            </w:r>
          </w:p>
        </w:tc>
        <w:tc>
          <w:tcPr>
            <w:tcW w:w="1800" w:type="dxa"/>
          </w:tcPr>
          <w:p w14:paraId="393452A6" w14:textId="77777777" w:rsidR="00AD5774" w:rsidRDefault="00AD5774" w:rsidP="00413A60">
            <w:pPr>
              <w:pStyle w:val="List2"/>
              <w:ind w:left="0" w:firstLine="0"/>
              <w:rPr>
                <w:sz w:val="20"/>
              </w:rPr>
            </w:pPr>
            <w:r>
              <w:rPr>
                <w:sz w:val="20"/>
              </w:rPr>
              <w:t xml:space="preserve">COR or inspector randomly sample and observe Contractor inspection.  Reviews Contractor inspection sheets daily. </w:t>
            </w:r>
          </w:p>
        </w:tc>
        <w:tc>
          <w:tcPr>
            <w:tcW w:w="5220" w:type="dxa"/>
          </w:tcPr>
          <w:p w14:paraId="27538711" w14:textId="77777777" w:rsidR="00AD5774" w:rsidRDefault="00AD5774" w:rsidP="00413A60">
            <w:pPr>
              <w:pStyle w:val="List2"/>
              <w:numPr>
                <w:ilvl w:val="0"/>
                <w:numId w:val="45"/>
              </w:numPr>
              <w:rPr>
                <w:sz w:val="20"/>
              </w:rPr>
            </w:pPr>
            <w:r>
              <w:rPr>
                <w:sz w:val="20"/>
              </w:rPr>
              <w:t xml:space="preserve">The ability of the Contractor to meet the standard will be reflected in the performance assessment as either a positive or negative incentive. </w:t>
            </w:r>
          </w:p>
          <w:p w14:paraId="4A716C12" w14:textId="77777777" w:rsidR="00AD5774" w:rsidRDefault="00AD5774" w:rsidP="00413A60">
            <w:pPr>
              <w:pStyle w:val="List2"/>
              <w:numPr>
                <w:ilvl w:val="0"/>
                <w:numId w:val="45"/>
              </w:numPr>
              <w:rPr>
                <w:sz w:val="20"/>
              </w:rPr>
            </w:pPr>
            <w:r>
              <w:rPr>
                <w:sz w:val="20"/>
              </w:rPr>
              <w:t>When Contractor’s plot inspections meet standards, no deduction.</w:t>
            </w:r>
          </w:p>
          <w:p w14:paraId="7C4BC0A8" w14:textId="77777777" w:rsidR="00AD5774" w:rsidRDefault="00AD5774" w:rsidP="00413A60">
            <w:pPr>
              <w:pStyle w:val="List2"/>
              <w:numPr>
                <w:ilvl w:val="0"/>
                <w:numId w:val="45"/>
              </w:numPr>
              <w:rPr>
                <w:sz w:val="20"/>
              </w:rPr>
            </w:pPr>
            <w:r>
              <w:rPr>
                <w:sz w:val="20"/>
              </w:rPr>
              <w:t xml:space="preserve">If quality does not meet standard, deduction (Section G) and/or additional costs to the Government will be assessed. </w:t>
            </w:r>
          </w:p>
        </w:tc>
      </w:tr>
      <w:tr w:rsidR="00AD5774" w14:paraId="1753A3DE" w14:textId="77777777" w:rsidTr="00413A60">
        <w:tc>
          <w:tcPr>
            <w:tcW w:w="1260" w:type="dxa"/>
          </w:tcPr>
          <w:p w14:paraId="674EE35E" w14:textId="77777777" w:rsidR="00AD5774" w:rsidRDefault="00AD5774" w:rsidP="00413A60">
            <w:pPr>
              <w:pStyle w:val="List2"/>
              <w:ind w:left="0" w:firstLine="0"/>
              <w:rPr>
                <w:sz w:val="20"/>
              </w:rPr>
            </w:pPr>
            <w:r>
              <w:rPr>
                <w:sz w:val="20"/>
              </w:rPr>
              <w:t>Work Plan and Schedule</w:t>
            </w:r>
          </w:p>
          <w:p w14:paraId="5875887B" w14:textId="77777777" w:rsidR="00AD5774" w:rsidRDefault="00AD5774" w:rsidP="00413A60">
            <w:pPr>
              <w:pStyle w:val="List2"/>
              <w:ind w:left="0" w:firstLine="0"/>
              <w:rPr>
                <w:sz w:val="20"/>
              </w:rPr>
            </w:pPr>
          </w:p>
        </w:tc>
        <w:tc>
          <w:tcPr>
            <w:tcW w:w="2340" w:type="dxa"/>
          </w:tcPr>
          <w:p w14:paraId="3001BB3D" w14:textId="77777777" w:rsidR="00AD5774" w:rsidRDefault="00AD5774" w:rsidP="00413A60">
            <w:pPr>
              <w:pStyle w:val="List2"/>
              <w:ind w:left="0" w:firstLine="0"/>
              <w:rPr>
                <w:sz w:val="20"/>
              </w:rPr>
            </w:pPr>
            <w:r>
              <w:rPr>
                <w:sz w:val="20"/>
              </w:rPr>
              <w:t xml:space="preserve">Work meets schedule as per the accepted work plan. </w:t>
            </w:r>
          </w:p>
        </w:tc>
        <w:tc>
          <w:tcPr>
            <w:tcW w:w="1800" w:type="dxa"/>
          </w:tcPr>
          <w:p w14:paraId="4D78E3DC" w14:textId="77777777" w:rsidR="00AD5774" w:rsidRDefault="00AD5774" w:rsidP="00413A60">
            <w:pPr>
              <w:pStyle w:val="List2"/>
              <w:ind w:left="0" w:firstLine="0"/>
              <w:rPr>
                <w:sz w:val="20"/>
              </w:rPr>
            </w:pPr>
            <w:r>
              <w:rPr>
                <w:sz w:val="20"/>
              </w:rPr>
              <w:t xml:space="preserve">COR and inspector conduct periodic monitoring. </w:t>
            </w:r>
          </w:p>
        </w:tc>
        <w:tc>
          <w:tcPr>
            <w:tcW w:w="5220" w:type="dxa"/>
          </w:tcPr>
          <w:p w14:paraId="31CA3A73" w14:textId="77777777" w:rsidR="00AD5774" w:rsidRDefault="00AD5774" w:rsidP="00413A60">
            <w:pPr>
              <w:pStyle w:val="List2"/>
              <w:numPr>
                <w:ilvl w:val="0"/>
                <w:numId w:val="46"/>
              </w:numPr>
              <w:rPr>
                <w:sz w:val="20"/>
              </w:rPr>
            </w:pPr>
            <w:r>
              <w:rPr>
                <w:sz w:val="20"/>
              </w:rPr>
              <w:t xml:space="preserve">The Contractor’s ability to maintain the work schedule and complete work on schedule will be reflected in the performance assessment as either positive or negative incentive. </w:t>
            </w:r>
          </w:p>
          <w:p w14:paraId="36312B37" w14:textId="77777777" w:rsidR="00AD5774" w:rsidRDefault="00AD5774" w:rsidP="00413A60">
            <w:pPr>
              <w:pStyle w:val="List2"/>
              <w:numPr>
                <w:ilvl w:val="0"/>
                <w:numId w:val="46"/>
              </w:numPr>
              <w:rPr>
                <w:sz w:val="20"/>
              </w:rPr>
            </w:pPr>
            <w:r>
              <w:rPr>
                <w:sz w:val="20"/>
              </w:rPr>
              <w:t>Work not completed on schedule is subject to Default and may result in assessment of actual costs.</w:t>
            </w:r>
          </w:p>
        </w:tc>
      </w:tr>
    </w:tbl>
    <w:p w14:paraId="2FE11C3F" w14:textId="09853581" w:rsidR="008B3A33" w:rsidRDefault="008B3A33" w:rsidP="00C27ACC">
      <w:pPr>
        <w:rPr>
          <w:rFonts w:asciiTheme="minorHAnsi" w:hAnsiTheme="minorHAnsi" w:cstheme="minorHAnsi"/>
          <w:sz w:val="22"/>
          <w:szCs w:val="22"/>
        </w:rPr>
      </w:pPr>
    </w:p>
    <w:p w14:paraId="799F7B6A" w14:textId="77777777" w:rsidR="00AD5774" w:rsidRDefault="00AD5774">
      <w:pPr>
        <w:rPr>
          <w:rFonts w:asciiTheme="minorHAnsi" w:eastAsiaTheme="majorEastAsia" w:hAnsiTheme="minorHAnsi" w:cstheme="minorHAnsi"/>
          <w:b/>
          <w:color w:val="2F5496" w:themeColor="accent1" w:themeShade="BF"/>
          <w:sz w:val="22"/>
          <w:szCs w:val="22"/>
        </w:rPr>
      </w:pPr>
      <w:r>
        <w:rPr>
          <w:rFonts w:asciiTheme="minorHAnsi" w:hAnsiTheme="minorHAnsi" w:cstheme="minorHAnsi"/>
          <w:sz w:val="22"/>
          <w:szCs w:val="22"/>
        </w:rPr>
        <w:br w:type="page"/>
      </w:r>
    </w:p>
    <w:p w14:paraId="3688D651" w14:textId="7EC228AD" w:rsidR="00DF3C1B" w:rsidRDefault="00DF3C1B" w:rsidP="00DF3C1B">
      <w:pPr>
        <w:pStyle w:val="Heading1"/>
        <w:numPr>
          <w:ilvl w:val="0"/>
          <w:numId w:val="0"/>
        </w:numPr>
        <w:ind w:left="360" w:hanging="360"/>
        <w:rPr>
          <w:rFonts w:asciiTheme="minorHAnsi" w:hAnsiTheme="minorHAnsi" w:cstheme="minorHAnsi"/>
          <w:sz w:val="22"/>
          <w:szCs w:val="22"/>
        </w:rPr>
      </w:pPr>
      <w:bookmarkStart w:id="42" w:name="_Toc223938247"/>
      <w:r>
        <w:rPr>
          <w:rFonts w:asciiTheme="minorHAnsi" w:hAnsiTheme="minorHAnsi" w:cstheme="minorHAnsi"/>
          <w:sz w:val="22"/>
          <w:szCs w:val="22"/>
        </w:rPr>
        <w:lastRenderedPageBreak/>
        <w:t xml:space="preserve">Appendix </w:t>
      </w:r>
      <w:r w:rsidR="00FB375C">
        <w:rPr>
          <w:rFonts w:asciiTheme="minorHAnsi" w:hAnsiTheme="minorHAnsi" w:cstheme="minorHAnsi"/>
          <w:sz w:val="22"/>
          <w:szCs w:val="22"/>
        </w:rPr>
        <w:t>B</w:t>
      </w:r>
      <w:r>
        <w:rPr>
          <w:rFonts w:asciiTheme="minorHAnsi" w:hAnsiTheme="minorHAnsi" w:cstheme="minorHAnsi"/>
          <w:sz w:val="22"/>
          <w:szCs w:val="22"/>
        </w:rPr>
        <w:t xml:space="preserve">: Example </w:t>
      </w:r>
      <w:r w:rsidR="00FE09B1">
        <w:rPr>
          <w:rFonts w:asciiTheme="minorHAnsi" w:hAnsiTheme="minorHAnsi" w:cstheme="minorHAnsi"/>
          <w:sz w:val="22"/>
          <w:szCs w:val="22"/>
        </w:rPr>
        <w:t>Discrepancy Report</w:t>
      </w:r>
      <w:bookmarkEnd w:id="42"/>
    </w:p>
    <w:p w14:paraId="3693DFEA" w14:textId="0D2D1C88" w:rsidR="00FE09B1" w:rsidRDefault="00FE09B1" w:rsidP="00FE09B1">
      <w:pPr>
        <w:rPr>
          <w:rFonts w:asciiTheme="minorHAnsi" w:hAnsiTheme="minorHAnsi" w:cstheme="minorHAnsi"/>
          <w:i/>
          <w:iCs/>
        </w:rPr>
      </w:pPr>
      <w:r w:rsidRPr="00572439">
        <w:rPr>
          <w:rFonts w:asciiTheme="minorHAnsi" w:hAnsiTheme="minorHAnsi" w:cstheme="minorHAnsi"/>
          <w:i/>
          <w:iCs/>
        </w:rPr>
        <w:t>The following document</w:t>
      </w:r>
      <w:r>
        <w:rPr>
          <w:rFonts w:asciiTheme="minorHAnsi" w:hAnsiTheme="minorHAnsi" w:cstheme="minorHAnsi"/>
          <w:i/>
          <w:iCs/>
        </w:rPr>
        <w:t xml:space="preserve"> is only an</w:t>
      </w:r>
      <w:r w:rsidR="003F2ACF">
        <w:rPr>
          <w:rFonts w:asciiTheme="minorHAnsi" w:hAnsiTheme="minorHAnsi" w:cstheme="minorHAnsi"/>
          <w:i/>
          <w:iCs/>
        </w:rPr>
        <w:t xml:space="preserve"> </w:t>
      </w:r>
      <w:r w:rsidRPr="00572439">
        <w:rPr>
          <w:rFonts w:asciiTheme="minorHAnsi" w:hAnsiTheme="minorHAnsi" w:cstheme="minorHAnsi"/>
          <w:i/>
          <w:iCs/>
        </w:rPr>
        <w:t>example, which is not all inclusive, that can be revised and used, if applicable, in the QASP as attachments or exhibits.</w:t>
      </w:r>
    </w:p>
    <w:p w14:paraId="16AC4455" w14:textId="69C629D2" w:rsidR="00D635A6" w:rsidRDefault="00D635A6" w:rsidP="00FE09B1">
      <w:pPr>
        <w:rPr>
          <w:rFonts w:asciiTheme="minorHAnsi" w:hAnsiTheme="minorHAnsi" w:cstheme="minorHAnsi"/>
          <w:i/>
          <w:iCs/>
        </w:rPr>
      </w:pPr>
    </w:p>
    <w:tbl>
      <w:tblPr>
        <w:tblpPr w:leftFromText="180" w:rightFromText="180" w:vertAnchor="text" w:horzAnchor="margin" w:tblpXSpec="center" w:tblpY="-47"/>
        <w:tblW w:w="10440" w:type="dxa"/>
        <w:tblLayout w:type="fixed"/>
        <w:tblCellMar>
          <w:left w:w="0" w:type="dxa"/>
          <w:right w:w="0" w:type="dxa"/>
        </w:tblCellMar>
        <w:tblLook w:val="0000" w:firstRow="0" w:lastRow="0" w:firstColumn="0" w:lastColumn="0" w:noHBand="0" w:noVBand="0"/>
      </w:tblPr>
      <w:tblGrid>
        <w:gridCol w:w="1920"/>
        <w:gridCol w:w="540"/>
        <w:gridCol w:w="2431"/>
        <w:gridCol w:w="2609"/>
        <w:gridCol w:w="180"/>
        <w:gridCol w:w="720"/>
        <w:gridCol w:w="2040"/>
      </w:tblGrid>
      <w:tr w:rsidR="00D635A6" w:rsidRPr="00A53C0F" w14:paraId="6C27BA49" w14:textId="77777777" w:rsidTr="00D635A6">
        <w:trPr>
          <w:trHeight w:hRule="exact" w:val="431"/>
        </w:trPr>
        <w:tc>
          <w:tcPr>
            <w:tcW w:w="7680" w:type="dxa"/>
            <w:gridSpan w:val="5"/>
            <w:tcBorders>
              <w:top w:val="single" w:sz="12" w:space="0" w:color="000000"/>
              <w:left w:val="single" w:sz="12" w:space="0" w:color="000000"/>
              <w:bottom w:val="single" w:sz="12" w:space="0" w:color="000000"/>
              <w:right w:val="single" w:sz="12" w:space="0" w:color="000000"/>
            </w:tcBorders>
          </w:tcPr>
          <w:p w14:paraId="1FBD0665" w14:textId="77777777" w:rsidR="00D635A6" w:rsidRPr="002340D1" w:rsidRDefault="00D635A6" w:rsidP="00D635A6">
            <w:pPr>
              <w:widowControl w:val="0"/>
              <w:autoSpaceDE w:val="0"/>
              <w:autoSpaceDN w:val="0"/>
              <w:adjustRightInd w:val="0"/>
              <w:ind w:left="168" w:right="-20"/>
              <w:jc w:val="center"/>
              <w:rPr>
                <w:rFonts w:asciiTheme="minorHAnsi" w:hAnsiTheme="minorHAnsi" w:cstheme="minorHAnsi"/>
                <w:b/>
                <w:bCs/>
                <w:sz w:val="28"/>
                <w:szCs w:val="28"/>
              </w:rPr>
            </w:pPr>
            <w:r w:rsidRPr="002340D1">
              <w:rPr>
                <w:rFonts w:asciiTheme="minorHAnsi" w:hAnsiTheme="minorHAnsi" w:cstheme="minorHAnsi"/>
                <w:b/>
                <w:bCs/>
                <w:spacing w:val="1"/>
                <w:sz w:val="22"/>
                <w:szCs w:val="22"/>
                <w:shd w:val="pct15" w:color="auto" w:fill="auto"/>
              </w:rPr>
              <w:t>DISCREPANCY REPORT</w:t>
            </w:r>
          </w:p>
        </w:tc>
        <w:tc>
          <w:tcPr>
            <w:tcW w:w="2760" w:type="dxa"/>
            <w:gridSpan w:val="2"/>
            <w:tcBorders>
              <w:top w:val="single" w:sz="12" w:space="0" w:color="000000"/>
              <w:left w:val="single" w:sz="12" w:space="0" w:color="000000"/>
              <w:bottom w:val="single" w:sz="12" w:space="0" w:color="000000"/>
              <w:right w:val="single" w:sz="12" w:space="0" w:color="000000"/>
            </w:tcBorders>
          </w:tcPr>
          <w:p w14:paraId="31AB1B05" w14:textId="77777777" w:rsidR="00D635A6" w:rsidRPr="00A53C0F" w:rsidRDefault="00D635A6" w:rsidP="00D635A6">
            <w:pPr>
              <w:widowControl w:val="0"/>
              <w:autoSpaceDE w:val="0"/>
              <w:autoSpaceDN w:val="0"/>
              <w:adjustRightInd w:val="0"/>
              <w:spacing w:line="188" w:lineRule="exact"/>
              <w:ind w:left="93" w:right="-20"/>
              <w:rPr>
                <w:rFonts w:asciiTheme="minorHAnsi" w:hAnsiTheme="minorHAnsi" w:cstheme="minorHAnsi"/>
                <w:sz w:val="16"/>
                <w:szCs w:val="16"/>
              </w:rPr>
            </w:pPr>
            <w:r w:rsidRPr="00A53C0F">
              <w:rPr>
                <w:rFonts w:asciiTheme="minorHAnsi" w:hAnsiTheme="minorHAnsi" w:cstheme="minorHAnsi"/>
                <w:b/>
                <w:bCs/>
                <w:spacing w:val="1"/>
                <w:sz w:val="16"/>
                <w:szCs w:val="16"/>
              </w:rPr>
              <w:t>1</w:t>
            </w:r>
            <w:r w:rsidRPr="00A53C0F">
              <w:rPr>
                <w:rFonts w:asciiTheme="minorHAnsi" w:hAnsiTheme="minorHAnsi" w:cstheme="minorHAnsi"/>
                <w:b/>
                <w:bCs/>
                <w:sz w:val="16"/>
                <w:szCs w:val="16"/>
              </w:rPr>
              <w:t>.</w:t>
            </w:r>
            <w:r w:rsidRPr="00A53C0F">
              <w:rPr>
                <w:rFonts w:asciiTheme="minorHAnsi" w:hAnsiTheme="minorHAnsi" w:cstheme="minorHAnsi"/>
                <w:b/>
                <w:bCs/>
                <w:spacing w:val="47"/>
                <w:sz w:val="16"/>
                <w:szCs w:val="16"/>
              </w:rPr>
              <w:t xml:space="preserve"> </w:t>
            </w:r>
            <w:r w:rsidRPr="00A53C0F">
              <w:rPr>
                <w:rFonts w:asciiTheme="minorHAnsi" w:hAnsiTheme="minorHAnsi" w:cstheme="minorHAnsi"/>
                <w:b/>
                <w:bCs/>
                <w:spacing w:val="1"/>
                <w:sz w:val="16"/>
                <w:szCs w:val="16"/>
              </w:rPr>
              <w:t>D</w:t>
            </w:r>
            <w:r w:rsidRPr="00A53C0F">
              <w:rPr>
                <w:rFonts w:asciiTheme="minorHAnsi" w:hAnsiTheme="minorHAnsi" w:cstheme="minorHAnsi"/>
                <w:b/>
                <w:bCs/>
                <w:spacing w:val="-1"/>
                <w:sz w:val="16"/>
                <w:szCs w:val="16"/>
              </w:rPr>
              <w:t>IS</w:t>
            </w:r>
            <w:r w:rsidRPr="00A53C0F">
              <w:rPr>
                <w:rFonts w:asciiTheme="minorHAnsi" w:hAnsiTheme="minorHAnsi" w:cstheme="minorHAnsi"/>
                <w:b/>
                <w:bCs/>
                <w:spacing w:val="-2"/>
                <w:sz w:val="16"/>
                <w:szCs w:val="16"/>
              </w:rPr>
              <w:t>C</w:t>
            </w:r>
            <w:r w:rsidRPr="00A53C0F">
              <w:rPr>
                <w:rFonts w:asciiTheme="minorHAnsi" w:hAnsiTheme="minorHAnsi" w:cstheme="minorHAnsi"/>
                <w:b/>
                <w:bCs/>
                <w:spacing w:val="1"/>
                <w:sz w:val="16"/>
                <w:szCs w:val="16"/>
              </w:rPr>
              <w:t>R</w:t>
            </w:r>
            <w:r w:rsidRPr="00A53C0F">
              <w:rPr>
                <w:rFonts w:asciiTheme="minorHAnsi" w:hAnsiTheme="minorHAnsi" w:cstheme="minorHAnsi"/>
                <w:b/>
                <w:bCs/>
                <w:sz w:val="16"/>
                <w:szCs w:val="16"/>
              </w:rPr>
              <w:t>EP</w:t>
            </w:r>
            <w:r w:rsidRPr="00A53C0F">
              <w:rPr>
                <w:rFonts w:asciiTheme="minorHAnsi" w:hAnsiTheme="minorHAnsi" w:cstheme="minorHAnsi"/>
                <w:b/>
                <w:bCs/>
                <w:spacing w:val="-3"/>
                <w:sz w:val="16"/>
                <w:szCs w:val="16"/>
              </w:rPr>
              <w:t>E</w:t>
            </w:r>
            <w:r w:rsidRPr="00A53C0F">
              <w:rPr>
                <w:rFonts w:asciiTheme="minorHAnsi" w:hAnsiTheme="minorHAnsi" w:cstheme="minorHAnsi"/>
                <w:b/>
                <w:bCs/>
                <w:spacing w:val="1"/>
                <w:sz w:val="16"/>
                <w:szCs w:val="16"/>
              </w:rPr>
              <w:t>NC</w:t>
            </w:r>
            <w:r w:rsidRPr="00A53C0F">
              <w:rPr>
                <w:rFonts w:asciiTheme="minorHAnsi" w:hAnsiTheme="minorHAnsi" w:cstheme="minorHAnsi"/>
                <w:b/>
                <w:bCs/>
                <w:sz w:val="16"/>
                <w:szCs w:val="16"/>
              </w:rPr>
              <w:t>Y</w:t>
            </w:r>
            <w:r w:rsidRPr="00A53C0F">
              <w:rPr>
                <w:rFonts w:asciiTheme="minorHAnsi" w:hAnsiTheme="minorHAnsi" w:cstheme="minorHAnsi"/>
                <w:b/>
                <w:bCs/>
                <w:spacing w:val="-1"/>
                <w:sz w:val="16"/>
                <w:szCs w:val="16"/>
              </w:rPr>
              <w:t xml:space="preserve"> </w:t>
            </w:r>
            <w:r w:rsidRPr="00A53C0F">
              <w:rPr>
                <w:rFonts w:asciiTheme="minorHAnsi" w:hAnsiTheme="minorHAnsi" w:cstheme="minorHAnsi"/>
                <w:b/>
                <w:bCs/>
                <w:spacing w:val="1"/>
                <w:sz w:val="16"/>
                <w:szCs w:val="16"/>
              </w:rPr>
              <w:t>R</w:t>
            </w:r>
            <w:r w:rsidRPr="00A53C0F">
              <w:rPr>
                <w:rFonts w:asciiTheme="minorHAnsi" w:hAnsiTheme="minorHAnsi" w:cstheme="minorHAnsi"/>
                <w:b/>
                <w:bCs/>
                <w:spacing w:val="-3"/>
                <w:sz w:val="16"/>
                <w:szCs w:val="16"/>
              </w:rPr>
              <w:t>E</w:t>
            </w:r>
            <w:r w:rsidRPr="00A53C0F">
              <w:rPr>
                <w:rFonts w:asciiTheme="minorHAnsi" w:hAnsiTheme="minorHAnsi" w:cstheme="minorHAnsi"/>
                <w:b/>
                <w:bCs/>
                <w:sz w:val="16"/>
                <w:szCs w:val="16"/>
              </w:rPr>
              <w:t>P</w:t>
            </w:r>
            <w:r w:rsidRPr="00A53C0F">
              <w:rPr>
                <w:rFonts w:asciiTheme="minorHAnsi" w:hAnsiTheme="minorHAnsi" w:cstheme="minorHAnsi"/>
                <w:b/>
                <w:bCs/>
                <w:spacing w:val="-1"/>
                <w:sz w:val="16"/>
                <w:szCs w:val="16"/>
              </w:rPr>
              <w:t>O</w:t>
            </w:r>
            <w:r w:rsidRPr="00A53C0F">
              <w:rPr>
                <w:rFonts w:asciiTheme="minorHAnsi" w:hAnsiTheme="minorHAnsi" w:cstheme="minorHAnsi"/>
                <w:b/>
                <w:bCs/>
                <w:spacing w:val="1"/>
                <w:sz w:val="16"/>
                <w:szCs w:val="16"/>
              </w:rPr>
              <w:t>RT NO.</w:t>
            </w:r>
          </w:p>
          <w:p w14:paraId="0C386FDA" w14:textId="77777777" w:rsidR="00D635A6" w:rsidRPr="00A53C0F" w:rsidRDefault="00D635A6" w:rsidP="00D635A6">
            <w:pPr>
              <w:widowControl w:val="0"/>
              <w:autoSpaceDE w:val="0"/>
              <w:autoSpaceDN w:val="0"/>
              <w:adjustRightInd w:val="0"/>
              <w:spacing w:before="1"/>
              <w:ind w:right="-20"/>
              <w:rPr>
                <w:rFonts w:asciiTheme="minorHAnsi" w:hAnsiTheme="minorHAnsi" w:cstheme="minorHAnsi"/>
                <w:sz w:val="24"/>
                <w:szCs w:val="24"/>
              </w:rPr>
            </w:pPr>
          </w:p>
        </w:tc>
      </w:tr>
      <w:tr w:rsidR="00D635A6" w:rsidRPr="00A53C0F" w14:paraId="71D0FB25" w14:textId="77777777" w:rsidTr="00D635A6">
        <w:trPr>
          <w:trHeight w:hRule="exact" w:val="719"/>
        </w:trPr>
        <w:tc>
          <w:tcPr>
            <w:tcW w:w="4891" w:type="dxa"/>
            <w:gridSpan w:val="3"/>
            <w:tcBorders>
              <w:top w:val="single" w:sz="12" w:space="0" w:color="000000"/>
              <w:left w:val="single" w:sz="12" w:space="0" w:color="000000"/>
              <w:bottom w:val="single" w:sz="4" w:space="0" w:color="000000"/>
              <w:right w:val="single" w:sz="4" w:space="0" w:color="000000"/>
            </w:tcBorders>
          </w:tcPr>
          <w:p w14:paraId="4B227649" w14:textId="77777777" w:rsidR="00D635A6" w:rsidRPr="00A53C0F" w:rsidRDefault="00D635A6" w:rsidP="00D635A6">
            <w:pPr>
              <w:widowControl w:val="0"/>
              <w:autoSpaceDE w:val="0"/>
              <w:autoSpaceDN w:val="0"/>
              <w:adjustRightInd w:val="0"/>
              <w:spacing w:line="190" w:lineRule="exact"/>
              <w:ind w:left="93" w:right="-20"/>
              <w:rPr>
                <w:rFonts w:asciiTheme="minorHAnsi" w:hAnsiTheme="minorHAnsi" w:cstheme="minorHAnsi"/>
                <w:sz w:val="24"/>
                <w:szCs w:val="24"/>
              </w:rPr>
            </w:pPr>
            <w:r w:rsidRPr="00A53C0F">
              <w:rPr>
                <w:rFonts w:asciiTheme="minorHAnsi" w:hAnsiTheme="minorHAnsi" w:cstheme="minorHAnsi"/>
                <w:b/>
                <w:bCs/>
                <w:spacing w:val="1"/>
                <w:sz w:val="16"/>
                <w:szCs w:val="16"/>
              </w:rPr>
              <w:t>2</w:t>
            </w:r>
            <w:r w:rsidRPr="00A53C0F">
              <w:rPr>
                <w:rFonts w:asciiTheme="minorHAnsi" w:hAnsiTheme="minorHAnsi" w:cstheme="minorHAnsi"/>
                <w:b/>
                <w:bCs/>
                <w:sz w:val="16"/>
                <w:szCs w:val="16"/>
              </w:rPr>
              <w:t>.</w:t>
            </w:r>
            <w:r w:rsidRPr="00A53C0F">
              <w:rPr>
                <w:rFonts w:asciiTheme="minorHAnsi" w:hAnsiTheme="minorHAnsi" w:cstheme="minorHAnsi"/>
                <w:b/>
                <w:bCs/>
                <w:spacing w:val="47"/>
                <w:sz w:val="16"/>
                <w:szCs w:val="16"/>
              </w:rPr>
              <w:t xml:space="preserve"> </w:t>
            </w:r>
            <w:r w:rsidRPr="00A53C0F">
              <w:rPr>
                <w:rFonts w:asciiTheme="minorHAnsi" w:hAnsiTheme="minorHAnsi" w:cstheme="minorHAnsi"/>
                <w:b/>
                <w:bCs/>
                <w:sz w:val="16"/>
                <w:szCs w:val="16"/>
              </w:rPr>
              <w:t>T</w:t>
            </w:r>
            <w:r w:rsidRPr="00A53C0F">
              <w:rPr>
                <w:rFonts w:asciiTheme="minorHAnsi" w:hAnsiTheme="minorHAnsi" w:cstheme="minorHAnsi"/>
                <w:b/>
                <w:bCs/>
                <w:spacing w:val="1"/>
                <w:sz w:val="16"/>
                <w:szCs w:val="16"/>
              </w:rPr>
              <w:t>O</w:t>
            </w:r>
            <w:r w:rsidRPr="00A53C0F">
              <w:rPr>
                <w:rFonts w:asciiTheme="minorHAnsi" w:hAnsiTheme="minorHAnsi" w:cstheme="minorHAnsi"/>
                <w:b/>
                <w:bCs/>
                <w:sz w:val="16"/>
                <w:szCs w:val="16"/>
              </w:rPr>
              <w:t>:</w:t>
            </w:r>
            <w:r w:rsidRPr="00A53C0F">
              <w:rPr>
                <w:rFonts w:asciiTheme="minorHAnsi" w:hAnsiTheme="minorHAnsi" w:cstheme="minorHAnsi"/>
                <w:b/>
                <w:bCs/>
                <w:spacing w:val="-2"/>
                <w:sz w:val="16"/>
                <w:szCs w:val="16"/>
              </w:rPr>
              <w:t xml:space="preserve"> </w:t>
            </w:r>
            <w:r w:rsidRPr="00A53C0F">
              <w:rPr>
                <w:rFonts w:asciiTheme="minorHAnsi" w:hAnsiTheme="minorHAnsi" w:cstheme="minorHAnsi"/>
                <w:spacing w:val="1"/>
                <w:w w:val="93"/>
                <w:sz w:val="16"/>
                <w:szCs w:val="16"/>
              </w:rPr>
              <w:t xml:space="preserve">(Contractor / Project </w:t>
            </w:r>
            <w:r w:rsidRPr="00A53C0F">
              <w:rPr>
                <w:rFonts w:asciiTheme="minorHAnsi" w:hAnsiTheme="minorHAnsi" w:cstheme="minorHAnsi"/>
                <w:spacing w:val="1"/>
                <w:w w:val="93"/>
                <w:sz w:val="17"/>
                <w:szCs w:val="17"/>
              </w:rPr>
              <w:t>M</w:t>
            </w:r>
            <w:r w:rsidRPr="00A53C0F">
              <w:rPr>
                <w:rFonts w:asciiTheme="minorHAnsi" w:hAnsiTheme="minorHAnsi" w:cstheme="minorHAnsi"/>
                <w:w w:val="93"/>
                <w:sz w:val="17"/>
                <w:szCs w:val="17"/>
              </w:rPr>
              <w:t>a</w:t>
            </w:r>
            <w:r w:rsidRPr="00A53C0F">
              <w:rPr>
                <w:rFonts w:asciiTheme="minorHAnsi" w:hAnsiTheme="minorHAnsi" w:cstheme="minorHAnsi"/>
                <w:spacing w:val="-3"/>
                <w:w w:val="93"/>
                <w:sz w:val="17"/>
                <w:szCs w:val="17"/>
              </w:rPr>
              <w:t>n</w:t>
            </w:r>
            <w:r w:rsidRPr="00A53C0F">
              <w:rPr>
                <w:rFonts w:asciiTheme="minorHAnsi" w:hAnsiTheme="minorHAnsi" w:cstheme="minorHAnsi"/>
                <w:w w:val="93"/>
                <w:sz w:val="17"/>
                <w:szCs w:val="17"/>
              </w:rPr>
              <w:t>ag</w:t>
            </w:r>
            <w:r w:rsidRPr="00A53C0F">
              <w:rPr>
                <w:rFonts w:asciiTheme="minorHAnsi" w:hAnsiTheme="minorHAnsi" w:cstheme="minorHAnsi"/>
                <w:spacing w:val="-1"/>
                <w:w w:val="93"/>
                <w:sz w:val="17"/>
                <w:szCs w:val="17"/>
              </w:rPr>
              <w:t>e</w:t>
            </w:r>
            <w:r w:rsidRPr="00A53C0F">
              <w:rPr>
                <w:rFonts w:asciiTheme="minorHAnsi" w:hAnsiTheme="minorHAnsi" w:cstheme="minorHAnsi"/>
                <w:w w:val="93"/>
                <w:sz w:val="17"/>
                <w:szCs w:val="17"/>
              </w:rPr>
              <w:t>r</w:t>
            </w:r>
            <w:r w:rsidRPr="00A53C0F">
              <w:rPr>
                <w:rFonts w:asciiTheme="minorHAnsi" w:hAnsiTheme="minorHAnsi" w:cstheme="minorHAnsi"/>
                <w:spacing w:val="7"/>
                <w:w w:val="93"/>
                <w:sz w:val="17"/>
                <w:szCs w:val="17"/>
              </w:rPr>
              <w:t xml:space="preserve"> </w:t>
            </w:r>
            <w:r w:rsidRPr="00A53C0F">
              <w:rPr>
                <w:rFonts w:asciiTheme="minorHAnsi" w:hAnsiTheme="minorHAnsi" w:cstheme="minorHAnsi"/>
                <w:spacing w:val="1"/>
                <w:sz w:val="17"/>
                <w:szCs w:val="17"/>
              </w:rPr>
              <w:t>N</w:t>
            </w:r>
            <w:r w:rsidRPr="00A53C0F">
              <w:rPr>
                <w:rFonts w:asciiTheme="minorHAnsi" w:hAnsiTheme="minorHAnsi" w:cstheme="minorHAnsi"/>
                <w:sz w:val="17"/>
                <w:szCs w:val="17"/>
              </w:rPr>
              <w:t>a</w:t>
            </w:r>
            <w:r w:rsidRPr="00A53C0F">
              <w:rPr>
                <w:rFonts w:asciiTheme="minorHAnsi" w:hAnsiTheme="minorHAnsi" w:cstheme="minorHAnsi"/>
                <w:spacing w:val="-1"/>
                <w:sz w:val="17"/>
                <w:szCs w:val="17"/>
              </w:rPr>
              <w:t>m</w:t>
            </w:r>
            <w:r w:rsidRPr="00A53C0F">
              <w:rPr>
                <w:rFonts w:asciiTheme="minorHAnsi" w:hAnsiTheme="minorHAnsi" w:cstheme="minorHAnsi"/>
                <w:sz w:val="17"/>
                <w:szCs w:val="17"/>
              </w:rPr>
              <w:t>e</w:t>
            </w:r>
            <w:r w:rsidRPr="00A53C0F">
              <w:rPr>
                <w:rFonts w:asciiTheme="minorHAnsi" w:hAnsiTheme="minorHAnsi" w:cstheme="minorHAnsi"/>
                <w:sz w:val="16"/>
                <w:szCs w:val="16"/>
              </w:rPr>
              <w:t>)</w:t>
            </w:r>
          </w:p>
        </w:tc>
        <w:tc>
          <w:tcPr>
            <w:tcW w:w="5549" w:type="dxa"/>
            <w:gridSpan w:val="4"/>
            <w:tcBorders>
              <w:top w:val="single" w:sz="12" w:space="0" w:color="000000"/>
              <w:left w:val="single" w:sz="4" w:space="0" w:color="000000"/>
              <w:bottom w:val="single" w:sz="4" w:space="0" w:color="000000"/>
              <w:right w:val="single" w:sz="12" w:space="0" w:color="000000"/>
            </w:tcBorders>
          </w:tcPr>
          <w:p w14:paraId="04209A6D" w14:textId="77777777" w:rsidR="00D635A6" w:rsidRPr="00A53C0F" w:rsidRDefault="00D635A6" w:rsidP="00D635A6">
            <w:pPr>
              <w:widowControl w:val="0"/>
              <w:autoSpaceDE w:val="0"/>
              <w:autoSpaceDN w:val="0"/>
              <w:adjustRightInd w:val="0"/>
              <w:spacing w:line="190" w:lineRule="exact"/>
              <w:ind w:left="100" w:right="-20"/>
              <w:rPr>
                <w:rFonts w:asciiTheme="minorHAnsi" w:hAnsiTheme="minorHAnsi" w:cstheme="minorHAnsi"/>
                <w:sz w:val="24"/>
                <w:szCs w:val="24"/>
              </w:rPr>
            </w:pPr>
            <w:r w:rsidRPr="00A53C0F">
              <w:rPr>
                <w:rFonts w:asciiTheme="minorHAnsi" w:hAnsiTheme="minorHAnsi" w:cstheme="minorHAnsi"/>
                <w:b/>
                <w:bCs/>
                <w:spacing w:val="1"/>
                <w:sz w:val="16"/>
                <w:szCs w:val="16"/>
              </w:rPr>
              <w:t>3</w:t>
            </w:r>
            <w:r w:rsidRPr="00A53C0F">
              <w:rPr>
                <w:rFonts w:asciiTheme="minorHAnsi" w:hAnsiTheme="minorHAnsi" w:cstheme="minorHAnsi"/>
                <w:b/>
                <w:bCs/>
                <w:sz w:val="16"/>
                <w:szCs w:val="16"/>
              </w:rPr>
              <w:t>.</w:t>
            </w:r>
            <w:r w:rsidRPr="00A53C0F">
              <w:rPr>
                <w:rFonts w:asciiTheme="minorHAnsi" w:hAnsiTheme="minorHAnsi" w:cstheme="minorHAnsi"/>
                <w:b/>
                <w:bCs/>
                <w:spacing w:val="47"/>
                <w:sz w:val="16"/>
                <w:szCs w:val="16"/>
              </w:rPr>
              <w:t xml:space="preserve"> </w:t>
            </w:r>
            <w:r w:rsidRPr="00A53C0F">
              <w:rPr>
                <w:rFonts w:asciiTheme="minorHAnsi" w:hAnsiTheme="minorHAnsi" w:cstheme="minorHAnsi"/>
                <w:b/>
                <w:bCs/>
                <w:sz w:val="16"/>
                <w:szCs w:val="16"/>
              </w:rPr>
              <w:t>F</w:t>
            </w:r>
            <w:r w:rsidRPr="00A53C0F">
              <w:rPr>
                <w:rFonts w:asciiTheme="minorHAnsi" w:hAnsiTheme="minorHAnsi" w:cstheme="minorHAnsi"/>
                <w:b/>
                <w:bCs/>
                <w:spacing w:val="-2"/>
                <w:sz w:val="16"/>
                <w:szCs w:val="16"/>
              </w:rPr>
              <w:t>R</w:t>
            </w:r>
            <w:r w:rsidRPr="00A53C0F">
              <w:rPr>
                <w:rFonts w:asciiTheme="minorHAnsi" w:hAnsiTheme="minorHAnsi" w:cstheme="minorHAnsi"/>
                <w:b/>
                <w:bCs/>
                <w:spacing w:val="-1"/>
                <w:sz w:val="16"/>
                <w:szCs w:val="16"/>
              </w:rPr>
              <w:t>O</w:t>
            </w:r>
            <w:r w:rsidRPr="00A53C0F">
              <w:rPr>
                <w:rFonts w:asciiTheme="minorHAnsi" w:hAnsiTheme="minorHAnsi" w:cstheme="minorHAnsi"/>
                <w:b/>
                <w:bCs/>
                <w:sz w:val="16"/>
                <w:szCs w:val="16"/>
              </w:rPr>
              <w:t xml:space="preserve">M: </w:t>
            </w:r>
            <w:r w:rsidRPr="00A53C0F">
              <w:rPr>
                <w:rFonts w:asciiTheme="minorHAnsi" w:hAnsiTheme="minorHAnsi" w:cstheme="minorHAnsi"/>
                <w:spacing w:val="-2"/>
                <w:w w:val="94"/>
                <w:sz w:val="16"/>
                <w:szCs w:val="16"/>
              </w:rPr>
              <w:t>(</w:t>
            </w:r>
            <w:r w:rsidRPr="00A53C0F">
              <w:rPr>
                <w:rFonts w:asciiTheme="minorHAnsi" w:hAnsiTheme="minorHAnsi" w:cstheme="minorHAnsi"/>
                <w:spacing w:val="1"/>
                <w:w w:val="94"/>
                <w:sz w:val="17"/>
                <w:szCs w:val="17"/>
              </w:rPr>
              <w:t>N</w:t>
            </w:r>
            <w:r w:rsidRPr="00A53C0F">
              <w:rPr>
                <w:rFonts w:asciiTheme="minorHAnsi" w:hAnsiTheme="minorHAnsi" w:cstheme="minorHAnsi"/>
                <w:w w:val="94"/>
                <w:sz w:val="17"/>
                <w:szCs w:val="17"/>
              </w:rPr>
              <w:t>a</w:t>
            </w:r>
            <w:r w:rsidRPr="00A53C0F">
              <w:rPr>
                <w:rFonts w:asciiTheme="minorHAnsi" w:hAnsiTheme="minorHAnsi" w:cstheme="minorHAnsi"/>
                <w:spacing w:val="-1"/>
                <w:w w:val="94"/>
                <w:sz w:val="17"/>
                <w:szCs w:val="17"/>
              </w:rPr>
              <w:t>m</w:t>
            </w:r>
            <w:r w:rsidRPr="00A53C0F">
              <w:rPr>
                <w:rFonts w:asciiTheme="minorHAnsi" w:hAnsiTheme="minorHAnsi" w:cstheme="minorHAnsi"/>
                <w:w w:val="94"/>
                <w:sz w:val="17"/>
                <w:szCs w:val="17"/>
              </w:rPr>
              <w:t>e</w:t>
            </w:r>
            <w:r w:rsidRPr="00A53C0F">
              <w:rPr>
                <w:rFonts w:asciiTheme="minorHAnsi" w:hAnsiTheme="minorHAnsi" w:cstheme="minorHAnsi"/>
                <w:spacing w:val="4"/>
                <w:w w:val="94"/>
                <w:sz w:val="17"/>
                <w:szCs w:val="17"/>
              </w:rPr>
              <w:t xml:space="preserve"> </w:t>
            </w:r>
            <w:r w:rsidRPr="00A53C0F">
              <w:rPr>
                <w:rFonts w:asciiTheme="minorHAnsi" w:hAnsiTheme="minorHAnsi" w:cstheme="minorHAnsi"/>
                <w:spacing w:val="-1"/>
                <w:sz w:val="17"/>
                <w:szCs w:val="17"/>
              </w:rPr>
              <w:t>o</w:t>
            </w:r>
            <w:r w:rsidRPr="00A53C0F">
              <w:rPr>
                <w:rFonts w:asciiTheme="minorHAnsi" w:hAnsiTheme="minorHAnsi" w:cstheme="minorHAnsi"/>
                <w:sz w:val="17"/>
                <w:szCs w:val="17"/>
              </w:rPr>
              <w:t>f</w:t>
            </w:r>
            <w:r w:rsidRPr="00A53C0F">
              <w:rPr>
                <w:rFonts w:asciiTheme="minorHAnsi" w:hAnsiTheme="minorHAnsi" w:cstheme="minorHAnsi"/>
                <w:spacing w:val="-13"/>
                <w:sz w:val="17"/>
                <w:szCs w:val="17"/>
              </w:rPr>
              <w:t xml:space="preserve"> COR</w:t>
            </w:r>
            <w:r w:rsidRPr="00A53C0F">
              <w:rPr>
                <w:rFonts w:asciiTheme="minorHAnsi" w:hAnsiTheme="minorHAnsi" w:cstheme="minorHAnsi"/>
                <w:sz w:val="16"/>
                <w:szCs w:val="16"/>
              </w:rPr>
              <w:t>)</w:t>
            </w:r>
          </w:p>
        </w:tc>
      </w:tr>
      <w:tr w:rsidR="00D635A6" w:rsidRPr="00A53C0F" w14:paraId="1CBA1FC3" w14:textId="77777777" w:rsidTr="00D635A6">
        <w:trPr>
          <w:trHeight w:hRule="exact" w:val="348"/>
        </w:trPr>
        <w:tc>
          <w:tcPr>
            <w:tcW w:w="10440" w:type="dxa"/>
            <w:gridSpan w:val="7"/>
            <w:tcBorders>
              <w:top w:val="single" w:sz="4" w:space="0" w:color="000000"/>
              <w:left w:val="single" w:sz="12" w:space="0" w:color="000000"/>
              <w:bottom w:val="single" w:sz="4" w:space="0" w:color="000000"/>
              <w:right w:val="single" w:sz="12" w:space="0" w:color="000000"/>
            </w:tcBorders>
          </w:tcPr>
          <w:p w14:paraId="793FB971" w14:textId="77777777" w:rsidR="00D635A6" w:rsidRPr="00A53C0F" w:rsidRDefault="00D635A6" w:rsidP="00D635A6">
            <w:pPr>
              <w:widowControl w:val="0"/>
              <w:autoSpaceDE w:val="0"/>
              <w:autoSpaceDN w:val="0"/>
              <w:adjustRightInd w:val="0"/>
              <w:spacing w:line="190" w:lineRule="exact"/>
              <w:ind w:right="1530"/>
              <w:rPr>
                <w:rFonts w:asciiTheme="minorHAnsi" w:hAnsiTheme="minorHAnsi" w:cstheme="minorHAnsi"/>
                <w:sz w:val="24"/>
                <w:szCs w:val="24"/>
              </w:rPr>
            </w:pPr>
            <w:r w:rsidRPr="00A53C0F">
              <w:rPr>
                <w:rFonts w:asciiTheme="minorHAnsi" w:hAnsiTheme="minorHAnsi" w:cstheme="minorHAnsi"/>
                <w:b/>
                <w:bCs/>
                <w:spacing w:val="1"/>
                <w:position w:val="-1"/>
                <w:sz w:val="16"/>
                <w:szCs w:val="16"/>
              </w:rPr>
              <w:t xml:space="preserve">  CONTRACT NUMBER:                                                                                                         D</w:t>
            </w:r>
            <w:r w:rsidRPr="00A53C0F">
              <w:rPr>
                <w:rFonts w:asciiTheme="minorHAnsi" w:hAnsiTheme="minorHAnsi" w:cstheme="minorHAnsi"/>
                <w:b/>
                <w:bCs/>
                <w:position w:val="-1"/>
                <w:sz w:val="16"/>
                <w:szCs w:val="16"/>
              </w:rPr>
              <w:t>ATE:</w:t>
            </w:r>
          </w:p>
        </w:tc>
      </w:tr>
      <w:tr w:rsidR="00D635A6" w:rsidRPr="00A53C0F" w14:paraId="5C266A29" w14:textId="77777777" w:rsidTr="00D635A6">
        <w:trPr>
          <w:trHeight w:hRule="exact" w:val="681"/>
        </w:trPr>
        <w:tc>
          <w:tcPr>
            <w:tcW w:w="2460" w:type="dxa"/>
            <w:gridSpan w:val="2"/>
            <w:tcBorders>
              <w:top w:val="single" w:sz="4" w:space="0" w:color="000000"/>
              <w:left w:val="single" w:sz="12" w:space="0" w:color="000000"/>
              <w:bottom w:val="single" w:sz="4" w:space="0" w:color="000000"/>
              <w:right w:val="single" w:sz="6" w:space="0" w:color="000000"/>
            </w:tcBorders>
          </w:tcPr>
          <w:p w14:paraId="2B612B1F" w14:textId="77777777" w:rsidR="00D635A6" w:rsidRPr="00A53C0F" w:rsidRDefault="00D635A6" w:rsidP="00D635A6">
            <w:pPr>
              <w:widowControl w:val="0"/>
              <w:autoSpaceDE w:val="0"/>
              <w:autoSpaceDN w:val="0"/>
              <w:adjustRightInd w:val="0"/>
              <w:spacing w:line="193" w:lineRule="exact"/>
              <w:ind w:left="93" w:right="-20"/>
              <w:rPr>
                <w:rFonts w:asciiTheme="minorHAnsi" w:hAnsiTheme="minorHAnsi" w:cstheme="minorHAnsi"/>
                <w:sz w:val="24"/>
                <w:szCs w:val="24"/>
              </w:rPr>
            </w:pPr>
            <w:r w:rsidRPr="00A53C0F">
              <w:rPr>
                <w:rFonts w:asciiTheme="minorHAnsi" w:hAnsiTheme="minorHAnsi" w:cstheme="minorHAnsi"/>
                <w:b/>
                <w:bCs/>
                <w:position w:val="-1"/>
                <w:sz w:val="16"/>
                <w:szCs w:val="16"/>
              </w:rPr>
              <w:t>P</w:t>
            </w:r>
            <w:r w:rsidRPr="00A53C0F">
              <w:rPr>
                <w:rFonts w:asciiTheme="minorHAnsi" w:hAnsiTheme="minorHAnsi" w:cstheme="minorHAnsi"/>
                <w:b/>
                <w:bCs/>
                <w:spacing w:val="1"/>
                <w:position w:val="-1"/>
                <w:sz w:val="16"/>
                <w:szCs w:val="16"/>
              </w:rPr>
              <w:t>R</w:t>
            </w:r>
            <w:r w:rsidRPr="00A53C0F">
              <w:rPr>
                <w:rFonts w:asciiTheme="minorHAnsi" w:hAnsiTheme="minorHAnsi" w:cstheme="minorHAnsi"/>
                <w:b/>
                <w:bCs/>
                <w:position w:val="-1"/>
                <w:sz w:val="16"/>
                <w:szCs w:val="16"/>
              </w:rPr>
              <w:t>EP</w:t>
            </w:r>
            <w:r w:rsidRPr="00A53C0F">
              <w:rPr>
                <w:rFonts w:asciiTheme="minorHAnsi" w:hAnsiTheme="minorHAnsi" w:cstheme="minorHAnsi"/>
                <w:b/>
                <w:bCs/>
                <w:spacing w:val="-2"/>
                <w:position w:val="-1"/>
                <w:sz w:val="16"/>
                <w:szCs w:val="16"/>
              </w:rPr>
              <w:t>A</w:t>
            </w:r>
            <w:r w:rsidRPr="00A53C0F">
              <w:rPr>
                <w:rFonts w:asciiTheme="minorHAnsi" w:hAnsiTheme="minorHAnsi" w:cstheme="minorHAnsi"/>
                <w:b/>
                <w:bCs/>
                <w:spacing w:val="1"/>
                <w:position w:val="-1"/>
                <w:sz w:val="16"/>
                <w:szCs w:val="16"/>
              </w:rPr>
              <w:t>R</w:t>
            </w:r>
            <w:r w:rsidRPr="00A53C0F">
              <w:rPr>
                <w:rFonts w:asciiTheme="minorHAnsi" w:hAnsiTheme="minorHAnsi" w:cstheme="minorHAnsi"/>
                <w:b/>
                <w:bCs/>
                <w:position w:val="-1"/>
                <w:sz w:val="16"/>
                <w:szCs w:val="16"/>
              </w:rPr>
              <w:t>ED</w:t>
            </w:r>
          </w:p>
        </w:tc>
        <w:tc>
          <w:tcPr>
            <w:tcW w:w="2431" w:type="dxa"/>
            <w:tcBorders>
              <w:top w:val="single" w:sz="4" w:space="0" w:color="000000"/>
              <w:left w:val="single" w:sz="6" w:space="0" w:color="000000"/>
              <w:bottom w:val="single" w:sz="4" w:space="0" w:color="000000"/>
              <w:right w:val="single" w:sz="6" w:space="0" w:color="000000"/>
            </w:tcBorders>
          </w:tcPr>
          <w:p w14:paraId="49C00F57" w14:textId="77777777" w:rsidR="00D635A6" w:rsidRPr="00A53C0F" w:rsidRDefault="00D635A6" w:rsidP="00D635A6">
            <w:pPr>
              <w:widowControl w:val="0"/>
              <w:autoSpaceDE w:val="0"/>
              <w:autoSpaceDN w:val="0"/>
              <w:adjustRightInd w:val="0"/>
              <w:spacing w:line="193" w:lineRule="exact"/>
              <w:ind w:left="100" w:right="-20"/>
              <w:rPr>
                <w:rFonts w:asciiTheme="minorHAnsi" w:hAnsiTheme="minorHAnsi" w:cstheme="minorHAnsi"/>
                <w:sz w:val="24"/>
                <w:szCs w:val="24"/>
              </w:rPr>
            </w:pPr>
            <w:r w:rsidRPr="00A53C0F">
              <w:rPr>
                <w:rFonts w:asciiTheme="minorHAnsi" w:hAnsiTheme="minorHAnsi" w:cstheme="minorHAnsi"/>
                <w:b/>
                <w:bCs/>
                <w:spacing w:val="1"/>
                <w:position w:val="-1"/>
                <w:sz w:val="16"/>
                <w:szCs w:val="16"/>
              </w:rPr>
              <w:t>O</w:t>
            </w:r>
            <w:r w:rsidRPr="00A53C0F">
              <w:rPr>
                <w:rFonts w:asciiTheme="minorHAnsi" w:hAnsiTheme="minorHAnsi" w:cstheme="minorHAnsi"/>
                <w:b/>
                <w:bCs/>
                <w:spacing w:val="-2"/>
                <w:position w:val="-1"/>
                <w:sz w:val="16"/>
                <w:szCs w:val="16"/>
              </w:rPr>
              <w:t>R</w:t>
            </w:r>
            <w:r w:rsidRPr="00A53C0F">
              <w:rPr>
                <w:rFonts w:asciiTheme="minorHAnsi" w:hAnsiTheme="minorHAnsi" w:cstheme="minorHAnsi"/>
                <w:b/>
                <w:bCs/>
                <w:position w:val="-1"/>
                <w:sz w:val="16"/>
                <w:szCs w:val="16"/>
              </w:rPr>
              <w:t>AL</w:t>
            </w:r>
            <w:r w:rsidRPr="00A53C0F">
              <w:rPr>
                <w:rFonts w:asciiTheme="minorHAnsi" w:hAnsiTheme="minorHAnsi" w:cstheme="minorHAnsi"/>
                <w:b/>
                <w:bCs/>
                <w:spacing w:val="-2"/>
                <w:position w:val="-1"/>
                <w:sz w:val="16"/>
                <w:szCs w:val="16"/>
              </w:rPr>
              <w:t xml:space="preserve"> </w:t>
            </w:r>
            <w:r w:rsidRPr="00A53C0F">
              <w:rPr>
                <w:rFonts w:asciiTheme="minorHAnsi" w:hAnsiTheme="minorHAnsi" w:cstheme="minorHAnsi"/>
                <w:b/>
                <w:bCs/>
                <w:spacing w:val="1"/>
                <w:position w:val="-1"/>
                <w:sz w:val="16"/>
                <w:szCs w:val="16"/>
              </w:rPr>
              <w:t>NO</w:t>
            </w:r>
            <w:r w:rsidRPr="00A53C0F">
              <w:rPr>
                <w:rFonts w:asciiTheme="minorHAnsi" w:hAnsiTheme="minorHAnsi" w:cstheme="minorHAnsi"/>
                <w:b/>
                <w:bCs/>
                <w:position w:val="-1"/>
                <w:sz w:val="16"/>
                <w:szCs w:val="16"/>
              </w:rPr>
              <w:t>T</w:t>
            </w:r>
            <w:r w:rsidRPr="00A53C0F">
              <w:rPr>
                <w:rFonts w:asciiTheme="minorHAnsi" w:hAnsiTheme="minorHAnsi" w:cstheme="minorHAnsi"/>
                <w:b/>
                <w:bCs/>
                <w:spacing w:val="-1"/>
                <w:position w:val="-1"/>
                <w:sz w:val="16"/>
                <w:szCs w:val="16"/>
              </w:rPr>
              <w:t>I</w:t>
            </w:r>
            <w:r w:rsidRPr="00A53C0F">
              <w:rPr>
                <w:rFonts w:asciiTheme="minorHAnsi" w:hAnsiTheme="minorHAnsi" w:cstheme="minorHAnsi"/>
                <w:b/>
                <w:bCs/>
                <w:position w:val="-1"/>
                <w:sz w:val="16"/>
                <w:szCs w:val="16"/>
              </w:rPr>
              <w:t>F</w:t>
            </w:r>
            <w:r w:rsidRPr="00A53C0F">
              <w:rPr>
                <w:rFonts w:asciiTheme="minorHAnsi" w:hAnsiTheme="minorHAnsi" w:cstheme="minorHAnsi"/>
                <w:b/>
                <w:bCs/>
                <w:spacing w:val="-3"/>
                <w:position w:val="-1"/>
                <w:sz w:val="16"/>
                <w:szCs w:val="16"/>
              </w:rPr>
              <w:t>I</w:t>
            </w:r>
            <w:r w:rsidRPr="00A53C0F">
              <w:rPr>
                <w:rFonts w:asciiTheme="minorHAnsi" w:hAnsiTheme="minorHAnsi" w:cstheme="minorHAnsi"/>
                <w:b/>
                <w:bCs/>
                <w:spacing w:val="1"/>
                <w:position w:val="-1"/>
                <w:sz w:val="16"/>
                <w:szCs w:val="16"/>
              </w:rPr>
              <w:t>C</w:t>
            </w:r>
            <w:r w:rsidRPr="00A53C0F">
              <w:rPr>
                <w:rFonts w:asciiTheme="minorHAnsi" w:hAnsiTheme="minorHAnsi" w:cstheme="minorHAnsi"/>
                <w:b/>
                <w:bCs/>
                <w:position w:val="-1"/>
                <w:sz w:val="16"/>
                <w:szCs w:val="16"/>
              </w:rPr>
              <w:t>AT</w:t>
            </w:r>
            <w:r w:rsidRPr="00A53C0F">
              <w:rPr>
                <w:rFonts w:asciiTheme="minorHAnsi" w:hAnsiTheme="minorHAnsi" w:cstheme="minorHAnsi"/>
                <w:b/>
                <w:bCs/>
                <w:spacing w:val="-3"/>
                <w:position w:val="-1"/>
                <w:sz w:val="16"/>
                <w:szCs w:val="16"/>
              </w:rPr>
              <w:t>I</w:t>
            </w:r>
            <w:r w:rsidRPr="00A53C0F">
              <w:rPr>
                <w:rFonts w:asciiTheme="minorHAnsi" w:hAnsiTheme="minorHAnsi" w:cstheme="minorHAnsi"/>
                <w:b/>
                <w:bCs/>
                <w:spacing w:val="1"/>
                <w:position w:val="-1"/>
                <w:sz w:val="16"/>
                <w:szCs w:val="16"/>
              </w:rPr>
              <w:t>ON</w:t>
            </w:r>
          </w:p>
        </w:tc>
        <w:tc>
          <w:tcPr>
            <w:tcW w:w="2609" w:type="dxa"/>
            <w:tcBorders>
              <w:top w:val="single" w:sz="4" w:space="0" w:color="000000"/>
              <w:left w:val="single" w:sz="6" w:space="0" w:color="000000"/>
              <w:bottom w:val="single" w:sz="4" w:space="0" w:color="000000"/>
              <w:right w:val="single" w:sz="6" w:space="0" w:color="000000"/>
            </w:tcBorders>
          </w:tcPr>
          <w:p w14:paraId="68195698" w14:textId="77777777" w:rsidR="00D635A6" w:rsidRPr="00A53C0F" w:rsidRDefault="00D635A6" w:rsidP="00D635A6">
            <w:pPr>
              <w:widowControl w:val="0"/>
              <w:autoSpaceDE w:val="0"/>
              <w:autoSpaceDN w:val="0"/>
              <w:adjustRightInd w:val="0"/>
              <w:spacing w:line="193" w:lineRule="exact"/>
              <w:ind w:left="97" w:right="-20"/>
              <w:rPr>
                <w:rFonts w:asciiTheme="minorHAnsi" w:hAnsiTheme="minorHAnsi" w:cstheme="minorHAnsi"/>
                <w:sz w:val="24"/>
                <w:szCs w:val="24"/>
              </w:rPr>
            </w:pPr>
            <w:r w:rsidRPr="00A53C0F">
              <w:rPr>
                <w:rFonts w:asciiTheme="minorHAnsi" w:hAnsiTheme="minorHAnsi" w:cstheme="minorHAnsi"/>
                <w:b/>
                <w:bCs/>
                <w:spacing w:val="1"/>
                <w:position w:val="-1"/>
                <w:sz w:val="16"/>
                <w:szCs w:val="16"/>
              </w:rPr>
              <w:t>R</w:t>
            </w:r>
            <w:r w:rsidRPr="00A53C0F">
              <w:rPr>
                <w:rFonts w:asciiTheme="minorHAnsi" w:hAnsiTheme="minorHAnsi" w:cstheme="minorHAnsi"/>
                <w:b/>
                <w:bCs/>
                <w:position w:val="-1"/>
                <w:sz w:val="16"/>
                <w:szCs w:val="16"/>
              </w:rPr>
              <w:t>ET</w:t>
            </w:r>
            <w:r w:rsidRPr="00A53C0F">
              <w:rPr>
                <w:rFonts w:asciiTheme="minorHAnsi" w:hAnsiTheme="minorHAnsi" w:cstheme="minorHAnsi"/>
                <w:b/>
                <w:bCs/>
                <w:spacing w:val="-1"/>
                <w:position w:val="-1"/>
                <w:sz w:val="16"/>
                <w:szCs w:val="16"/>
              </w:rPr>
              <w:t>U</w:t>
            </w:r>
            <w:r w:rsidRPr="00A53C0F">
              <w:rPr>
                <w:rFonts w:asciiTheme="minorHAnsi" w:hAnsiTheme="minorHAnsi" w:cstheme="minorHAnsi"/>
                <w:b/>
                <w:bCs/>
                <w:spacing w:val="-2"/>
                <w:position w:val="-1"/>
                <w:sz w:val="16"/>
                <w:szCs w:val="16"/>
              </w:rPr>
              <w:t>R</w:t>
            </w:r>
            <w:r w:rsidRPr="00A53C0F">
              <w:rPr>
                <w:rFonts w:asciiTheme="minorHAnsi" w:hAnsiTheme="minorHAnsi" w:cstheme="minorHAnsi"/>
                <w:b/>
                <w:bCs/>
                <w:spacing w:val="1"/>
                <w:position w:val="-1"/>
                <w:sz w:val="16"/>
                <w:szCs w:val="16"/>
              </w:rPr>
              <w:t>N</w:t>
            </w:r>
            <w:r w:rsidRPr="00A53C0F">
              <w:rPr>
                <w:rFonts w:asciiTheme="minorHAnsi" w:hAnsiTheme="minorHAnsi" w:cstheme="minorHAnsi"/>
                <w:b/>
                <w:bCs/>
                <w:position w:val="-1"/>
                <w:sz w:val="16"/>
                <w:szCs w:val="16"/>
              </w:rPr>
              <w:t>ED</w:t>
            </w:r>
            <w:r w:rsidRPr="00A53C0F">
              <w:rPr>
                <w:rFonts w:asciiTheme="minorHAnsi" w:hAnsiTheme="minorHAnsi" w:cstheme="minorHAnsi"/>
                <w:b/>
                <w:bCs/>
                <w:spacing w:val="-1"/>
                <w:position w:val="-1"/>
                <w:sz w:val="16"/>
                <w:szCs w:val="16"/>
              </w:rPr>
              <w:t xml:space="preserve"> </w:t>
            </w:r>
            <w:r w:rsidRPr="00A53C0F">
              <w:rPr>
                <w:rFonts w:asciiTheme="minorHAnsi" w:hAnsiTheme="minorHAnsi" w:cstheme="minorHAnsi"/>
                <w:b/>
                <w:bCs/>
                <w:position w:val="-1"/>
                <w:sz w:val="16"/>
                <w:szCs w:val="16"/>
              </w:rPr>
              <w:t>BY</w:t>
            </w:r>
            <w:r w:rsidRPr="00A53C0F">
              <w:rPr>
                <w:rFonts w:asciiTheme="minorHAnsi" w:hAnsiTheme="minorHAnsi" w:cstheme="minorHAnsi"/>
                <w:b/>
                <w:bCs/>
                <w:spacing w:val="-1"/>
                <w:position w:val="-1"/>
                <w:sz w:val="16"/>
                <w:szCs w:val="16"/>
              </w:rPr>
              <w:t xml:space="preserve"> </w:t>
            </w:r>
            <w:r w:rsidRPr="00A53C0F">
              <w:rPr>
                <w:rFonts w:asciiTheme="minorHAnsi" w:hAnsiTheme="minorHAnsi" w:cstheme="minorHAnsi"/>
                <w:b/>
                <w:bCs/>
                <w:spacing w:val="-2"/>
                <w:position w:val="-1"/>
                <w:sz w:val="16"/>
                <w:szCs w:val="16"/>
              </w:rPr>
              <w:t>C</w:t>
            </w:r>
            <w:r w:rsidRPr="00A53C0F">
              <w:rPr>
                <w:rFonts w:asciiTheme="minorHAnsi" w:hAnsiTheme="minorHAnsi" w:cstheme="minorHAnsi"/>
                <w:b/>
                <w:bCs/>
                <w:spacing w:val="1"/>
                <w:position w:val="-1"/>
                <w:sz w:val="16"/>
                <w:szCs w:val="16"/>
              </w:rPr>
              <w:t>O</w:t>
            </w:r>
            <w:r w:rsidRPr="00A53C0F">
              <w:rPr>
                <w:rFonts w:asciiTheme="minorHAnsi" w:hAnsiTheme="minorHAnsi" w:cstheme="minorHAnsi"/>
                <w:b/>
                <w:bCs/>
                <w:spacing w:val="-2"/>
                <w:position w:val="-1"/>
                <w:sz w:val="16"/>
                <w:szCs w:val="16"/>
              </w:rPr>
              <w:t>N</w:t>
            </w:r>
            <w:r w:rsidRPr="00A53C0F">
              <w:rPr>
                <w:rFonts w:asciiTheme="minorHAnsi" w:hAnsiTheme="minorHAnsi" w:cstheme="minorHAnsi"/>
                <w:b/>
                <w:bCs/>
                <w:position w:val="-1"/>
                <w:sz w:val="16"/>
                <w:szCs w:val="16"/>
              </w:rPr>
              <w:t>T</w:t>
            </w:r>
            <w:r w:rsidRPr="00A53C0F">
              <w:rPr>
                <w:rFonts w:asciiTheme="minorHAnsi" w:hAnsiTheme="minorHAnsi" w:cstheme="minorHAnsi"/>
                <w:b/>
                <w:bCs/>
                <w:spacing w:val="-2"/>
                <w:position w:val="-1"/>
                <w:sz w:val="16"/>
                <w:szCs w:val="16"/>
              </w:rPr>
              <w:t>R</w:t>
            </w:r>
            <w:r w:rsidRPr="00A53C0F">
              <w:rPr>
                <w:rFonts w:asciiTheme="minorHAnsi" w:hAnsiTheme="minorHAnsi" w:cstheme="minorHAnsi"/>
                <w:b/>
                <w:bCs/>
                <w:position w:val="-1"/>
                <w:sz w:val="16"/>
                <w:szCs w:val="16"/>
              </w:rPr>
              <w:t>A</w:t>
            </w:r>
            <w:r w:rsidRPr="00A53C0F">
              <w:rPr>
                <w:rFonts w:asciiTheme="minorHAnsi" w:hAnsiTheme="minorHAnsi" w:cstheme="minorHAnsi"/>
                <w:b/>
                <w:bCs/>
                <w:spacing w:val="1"/>
                <w:position w:val="-1"/>
                <w:sz w:val="16"/>
                <w:szCs w:val="16"/>
              </w:rPr>
              <w:t>C</w:t>
            </w:r>
            <w:r w:rsidRPr="00A53C0F">
              <w:rPr>
                <w:rFonts w:asciiTheme="minorHAnsi" w:hAnsiTheme="minorHAnsi" w:cstheme="minorHAnsi"/>
                <w:b/>
                <w:bCs/>
                <w:spacing w:val="-2"/>
                <w:position w:val="-1"/>
                <w:sz w:val="16"/>
                <w:szCs w:val="16"/>
              </w:rPr>
              <w:t>T</w:t>
            </w:r>
            <w:r w:rsidRPr="00A53C0F">
              <w:rPr>
                <w:rFonts w:asciiTheme="minorHAnsi" w:hAnsiTheme="minorHAnsi" w:cstheme="minorHAnsi"/>
                <w:b/>
                <w:bCs/>
                <w:spacing w:val="-1"/>
                <w:position w:val="-1"/>
                <w:sz w:val="16"/>
                <w:szCs w:val="16"/>
              </w:rPr>
              <w:t>O</w:t>
            </w:r>
            <w:r w:rsidRPr="00A53C0F">
              <w:rPr>
                <w:rFonts w:asciiTheme="minorHAnsi" w:hAnsiTheme="minorHAnsi" w:cstheme="minorHAnsi"/>
                <w:b/>
                <w:bCs/>
                <w:position w:val="-1"/>
                <w:sz w:val="16"/>
                <w:szCs w:val="16"/>
              </w:rPr>
              <w:t>R</w:t>
            </w:r>
          </w:p>
        </w:tc>
        <w:tc>
          <w:tcPr>
            <w:tcW w:w="2940" w:type="dxa"/>
            <w:gridSpan w:val="3"/>
            <w:tcBorders>
              <w:top w:val="single" w:sz="4" w:space="0" w:color="000000"/>
              <w:left w:val="single" w:sz="6" w:space="0" w:color="000000"/>
              <w:bottom w:val="single" w:sz="4" w:space="0" w:color="000000"/>
              <w:right w:val="single" w:sz="12" w:space="0" w:color="000000"/>
            </w:tcBorders>
          </w:tcPr>
          <w:p w14:paraId="2F1BE4D4" w14:textId="77777777" w:rsidR="00D635A6" w:rsidRPr="00A53C0F" w:rsidRDefault="00D635A6" w:rsidP="00D635A6">
            <w:pPr>
              <w:widowControl w:val="0"/>
              <w:autoSpaceDE w:val="0"/>
              <w:autoSpaceDN w:val="0"/>
              <w:adjustRightInd w:val="0"/>
              <w:spacing w:line="193" w:lineRule="exact"/>
              <w:ind w:left="100" w:right="-20"/>
              <w:rPr>
                <w:rFonts w:asciiTheme="minorHAnsi" w:hAnsiTheme="minorHAnsi" w:cstheme="minorHAnsi"/>
                <w:sz w:val="24"/>
                <w:szCs w:val="24"/>
              </w:rPr>
            </w:pPr>
            <w:r w:rsidRPr="00A53C0F">
              <w:rPr>
                <w:rFonts w:asciiTheme="minorHAnsi" w:hAnsiTheme="minorHAnsi" w:cstheme="minorHAnsi"/>
                <w:b/>
                <w:bCs/>
                <w:position w:val="-1"/>
                <w:sz w:val="16"/>
                <w:szCs w:val="16"/>
              </w:rPr>
              <w:t>A</w:t>
            </w:r>
            <w:r w:rsidRPr="00A53C0F">
              <w:rPr>
                <w:rFonts w:asciiTheme="minorHAnsi" w:hAnsiTheme="minorHAnsi" w:cstheme="minorHAnsi"/>
                <w:b/>
                <w:bCs/>
                <w:spacing w:val="1"/>
                <w:position w:val="-1"/>
                <w:sz w:val="16"/>
                <w:szCs w:val="16"/>
              </w:rPr>
              <w:t>C</w:t>
            </w:r>
            <w:r w:rsidRPr="00A53C0F">
              <w:rPr>
                <w:rFonts w:asciiTheme="minorHAnsi" w:hAnsiTheme="minorHAnsi" w:cstheme="minorHAnsi"/>
                <w:b/>
                <w:bCs/>
                <w:position w:val="-1"/>
                <w:sz w:val="16"/>
                <w:szCs w:val="16"/>
              </w:rPr>
              <w:t>T</w:t>
            </w:r>
            <w:r w:rsidRPr="00A53C0F">
              <w:rPr>
                <w:rFonts w:asciiTheme="minorHAnsi" w:hAnsiTheme="minorHAnsi" w:cstheme="minorHAnsi"/>
                <w:b/>
                <w:bCs/>
                <w:spacing w:val="-1"/>
                <w:position w:val="-1"/>
                <w:sz w:val="16"/>
                <w:szCs w:val="16"/>
              </w:rPr>
              <w:t>IO</w:t>
            </w:r>
            <w:r w:rsidRPr="00A53C0F">
              <w:rPr>
                <w:rFonts w:asciiTheme="minorHAnsi" w:hAnsiTheme="minorHAnsi" w:cstheme="minorHAnsi"/>
                <w:b/>
                <w:bCs/>
                <w:position w:val="-1"/>
                <w:sz w:val="16"/>
                <w:szCs w:val="16"/>
              </w:rPr>
              <w:t xml:space="preserve">N </w:t>
            </w:r>
            <w:r w:rsidRPr="00A53C0F">
              <w:rPr>
                <w:rFonts w:asciiTheme="minorHAnsi" w:hAnsiTheme="minorHAnsi" w:cstheme="minorHAnsi"/>
                <w:b/>
                <w:bCs/>
                <w:spacing w:val="-2"/>
                <w:position w:val="-1"/>
                <w:sz w:val="16"/>
                <w:szCs w:val="16"/>
              </w:rPr>
              <w:t>C</w:t>
            </w:r>
            <w:r w:rsidRPr="00A53C0F">
              <w:rPr>
                <w:rFonts w:asciiTheme="minorHAnsi" w:hAnsiTheme="minorHAnsi" w:cstheme="minorHAnsi"/>
                <w:b/>
                <w:bCs/>
                <w:spacing w:val="1"/>
                <w:position w:val="-1"/>
                <w:sz w:val="16"/>
                <w:szCs w:val="16"/>
              </w:rPr>
              <w:t>O</w:t>
            </w:r>
            <w:r w:rsidRPr="00A53C0F">
              <w:rPr>
                <w:rFonts w:asciiTheme="minorHAnsi" w:hAnsiTheme="minorHAnsi" w:cstheme="minorHAnsi"/>
                <w:b/>
                <w:bCs/>
                <w:position w:val="-1"/>
                <w:sz w:val="16"/>
                <w:szCs w:val="16"/>
              </w:rPr>
              <w:t>MP</w:t>
            </w:r>
            <w:r w:rsidRPr="00A53C0F">
              <w:rPr>
                <w:rFonts w:asciiTheme="minorHAnsi" w:hAnsiTheme="minorHAnsi" w:cstheme="minorHAnsi"/>
                <w:b/>
                <w:bCs/>
                <w:spacing w:val="-1"/>
                <w:position w:val="-1"/>
                <w:sz w:val="16"/>
                <w:szCs w:val="16"/>
              </w:rPr>
              <w:t>L</w:t>
            </w:r>
            <w:r w:rsidRPr="00A53C0F">
              <w:rPr>
                <w:rFonts w:asciiTheme="minorHAnsi" w:hAnsiTheme="minorHAnsi" w:cstheme="minorHAnsi"/>
                <w:b/>
                <w:bCs/>
                <w:position w:val="-1"/>
                <w:sz w:val="16"/>
                <w:szCs w:val="16"/>
              </w:rPr>
              <w:t>ETE</w:t>
            </w:r>
          </w:p>
        </w:tc>
      </w:tr>
      <w:tr w:rsidR="00D635A6" w:rsidRPr="00A53C0F" w14:paraId="134D6E82" w14:textId="77777777" w:rsidTr="00D635A6">
        <w:trPr>
          <w:trHeight w:hRule="exact" w:val="2004"/>
        </w:trPr>
        <w:tc>
          <w:tcPr>
            <w:tcW w:w="10440" w:type="dxa"/>
            <w:gridSpan w:val="7"/>
            <w:tcBorders>
              <w:top w:val="single" w:sz="4" w:space="0" w:color="000000"/>
              <w:left w:val="single" w:sz="12" w:space="0" w:color="000000"/>
              <w:bottom w:val="single" w:sz="4" w:space="0" w:color="000000"/>
              <w:right w:val="single" w:sz="12" w:space="0" w:color="000000"/>
            </w:tcBorders>
          </w:tcPr>
          <w:p w14:paraId="48C39C3B" w14:textId="77777777" w:rsidR="00D635A6" w:rsidRPr="00A53C0F" w:rsidRDefault="00D635A6" w:rsidP="00D635A6">
            <w:pPr>
              <w:widowControl w:val="0"/>
              <w:autoSpaceDE w:val="0"/>
              <w:autoSpaceDN w:val="0"/>
              <w:adjustRightInd w:val="0"/>
              <w:spacing w:line="193" w:lineRule="exact"/>
              <w:ind w:left="93" w:right="-20"/>
              <w:rPr>
                <w:rFonts w:asciiTheme="minorHAnsi" w:hAnsiTheme="minorHAnsi" w:cstheme="minorHAnsi"/>
                <w:sz w:val="24"/>
                <w:szCs w:val="24"/>
              </w:rPr>
            </w:pPr>
            <w:r w:rsidRPr="00A53C0F">
              <w:rPr>
                <w:rFonts w:asciiTheme="minorHAnsi" w:hAnsiTheme="minorHAnsi" w:cstheme="minorHAnsi"/>
                <w:b/>
                <w:bCs/>
                <w:spacing w:val="1"/>
                <w:sz w:val="16"/>
                <w:szCs w:val="16"/>
              </w:rPr>
              <w:t>4</w:t>
            </w:r>
            <w:r w:rsidRPr="00A53C0F">
              <w:rPr>
                <w:rFonts w:asciiTheme="minorHAnsi" w:hAnsiTheme="minorHAnsi" w:cstheme="minorHAnsi"/>
                <w:b/>
                <w:bCs/>
                <w:sz w:val="16"/>
                <w:szCs w:val="16"/>
              </w:rPr>
              <w:t>.</w:t>
            </w:r>
            <w:r w:rsidRPr="00A53C0F">
              <w:rPr>
                <w:rFonts w:asciiTheme="minorHAnsi" w:hAnsiTheme="minorHAnsi" w:cstheme="minorHAnsi"/>
                <w:b/>
                <w:bCs/>
                <w:spacing w:val="47"/>
                <w:sz w:val="16"/>
                <w:szCs w:val="16"/>
              </w:rPr>
              <w:t xml:space="preserve"> </w:t>
            </w:r>
            <w:r w:rsidRPr="00A53C0F">
              <w:rPr>
                <w:rFonts w:asciiTheme="minorHAnsi" w:hAnsiTheme="minorHAnsi" w:cstheme="minorHAnsi"/>
                <w:b/>
                <w:bCs/>
                <w:spacing w:val="1"/>
                <w:sz w:val="16"/>
                <w:szCs w:val="16"/>
              </w:rPr>
              <w:t>D</w:t>
            </w:r>
            <w:r w:rsidRPr="00A53C0F">
              <w:rPr>
                <w:rFonts w:asciiTheme="minorHAnsi" w:hAnsiTheme="minorHAnsi" w:cstheme="minorHAnsi"/>
                <w:b/>
                <w:bCs/>
                <w:spacing w:val="-1"/>
                <w:sz w:val="16"/>
                <w:szCs w:val="16"/>
              </w:rPr>
              <w:t>IS</w:t>
            </w:r>
            <w:r w:rsidRPr="00A53C0F">
              <w:rPr>
                <w:rFonts w:asciiTheme="minorHAnsi" w:hAnsiTheme="minorHAnsi" w:cstheme="minorHAnsi"/>
                <w:b/>
                <w:bCs/>
                <w:spacing w:val="-2"/>
                <w:sz w:val="16"/>
                <w:szCs w:val="16"/>
              </w:rPr>
              <w:t>C</w:t>
            </w:r>
            <w:r w:rsidRPr="00A53C0F">
              <w:rPr>
                <w:rFonts w:asciiTheme="minorHAnsi" w:hAnsiTheme="minorHAnsi" w:cstheme="minorHAnsi"/>
                <w:b/>
                <w:bCs/>
                <w:spacing w:val="1"/>
                <w:sz w:val="16"/>
                <w:szCs w:val="16"/>
              </w:rPr>
              <w:t>R</w:t>
            </w:r>
            <w:r w:rsidRPr="00A53C0F">
              <w:rPr>
                <w:rFonts w:asciiTheme="minorHAnsi" w:hAnsiTheme="minorHAnsi" w:cstheme="minorHAnsi"/>
                <w:b/>
                <w:bCs/>
                <w:sz w:val="16"/>
                <w:szCs w:val="16"/>
              </w:rPr>
              <w:t>EP</w:t>
            </w:r>
            <w:r w:rsidRPr="00A53C0F">
              <w:rPr>
                <w:rFonts w:asciiTheme="minorHAnsi" w:hAnsiTheme="minorHAnsi" w:cstheme="minorHAnsi"/>
                <w:b/>
                <w:bCs/>
                <w:spacing w:val="-3"/>
                <w:sz w:val="16"/>
                <w:szCs w:val="16"/>
              </w:rPr>
              <w:t>E</w:t>
            </w:r>
            <w:r w:rsidRPr="00A53C0F">
              <w:rPr>
                <w:rFonts w:asciiTheme="minorHAnsi" w:hAnsiTheme="minorHAnsi" w:cstheme="minorHAnsi"/>
                <w:b/>
                <w:bCs/>
                <w:spacing w:val="1"/>
                <w:sz w:val="16"/>
                <w:szCs w:val="16"/>
              </w:rPr>
              <w:t>NC</w:t>
            </w:r>
            <w:r w:rsidRPr="00A53C0F">
              <w:rPr>
                <w:rFonts w:asciiTheme="minorHAnsi" w:hAnsiTheme="minorHAnsi" w:cstheme="minorHAnsi"/>
                <w:b/>
                <w:bCs/>
                <w:sz w:val="16"/>
                <w:szCs w:val="16"/>
              </w:rPr>
              <w:t>Y</w:t>
            </w:r>
            <w:r w:rsidRPr="00A53C0F">
              <w:rPr>
                <w:rFonts w:asciiTheme="minorHAnsi" w:hAnsiTheme="minorHAnsi" w:cstheme="minorHAnsi"/>
                <w:b/>
                <w:bCs/>
                <w:spacing w:val="-1"/>
                <w:sz w:val="16"/>
                <w:szCs w:val="16"/>
              </w:rPr>
              <w:t xml:space="preserve"> O</w:t>
            </w:r>
            <w:r w:rsidRPr="00A53C0F">
              <w:rPr>
                <w:rFonts w:asciiTheme="minorHAnsi" w:hAnsiTheme="minorHAnsi" w:cstheme="minorHAnsi"/>
                <w:b/>
                <w:bCs/>
                <w:sz w:val="16"/>
                <w:szCs w:val="16"/>
              </w:rPr>
              <w:t>R P</w:t>
            </w:r>
            <w:r w:rsidRPr="00A53C0F">
              <w:rPr>
                <w:rFonts w:asciiTheme="minorHAnsi" w:hAnsiTheme="minorHAnsi" w:cstheme="minorHAnsi"/>
                <w:b/>
                <w:bCs/>
                <w:spacing w:val="-2"/>
                <w:sz w:val="16"/>
                <w:szCs w:val="16"/>
              </w:rPr>
              <w:t>R</w:t>
            </w:r>
            <w:r w:rsidRPr="00A53C0F">
              <w:rPr>
                <w:rFonts w:asciiTheme="minorHAnsi" w:hAnsiTheme="minorHAnsi" w:cstheme="minorHAnsi"/>
                <w:b/>
                <w:bCs/>
                <w:spacing w:val="1"/>
                <w:sz w:val="16"/>
                <w:szCs w:val="16"/>
              </w:rPr>
              <w:t>O</w:t>
            </w:r>
            <w:r w:rsidRPr="00A53C0F">
              <w:rPr>
                <w:rFonts w:asciiTheme="minorHAnsi" w:hAnsiTheme="minorHAnsi" w:cstheme="minorHAnsi"/>
                <w:b/>
                <w:bCs/>
                <w:sz w:val="16"/>
                <w:szCs w:val="16"/>
              </w:rPr>
              <w:t>B</w:t>
            </w:r>
            <w:r w:rsidRPr="00A53C0F">
              <w:rPr>
                <w:rFonts w:asciiTheme="minorHAnsi" w:hAnsiTheme="minorHAnsi" w:cstheme="minorHAnsi"/>
                <w:b/>
                <w:bCs/>
                <w:spacing w:val="-1"/>
                <w:sz w:val="16"/>
                <w:szCs w:val="16"/>
              </w:rPr>
              <w:t>L</w:t>
            </w:r>
            <w:r w:rsidRPr="00A53C0F">
              <w:rPr>
                <w:rFonts w:asciiTheme="minorHAnsi" w:hAnsiTheme="minorHAnsi" w:cstheme="minorHAnsi"/>
                <w:b/>
                <w:bCs/>
                <w:spacing w:val="-3"/>
                <w:sz w:val="16"/>
                <w:szCs w:val="16"/>
              </w:rPr>
              <w:t>E</w:t>
            </w:r>
            <w:r w:rsidRPr="00A53C0F">
              <w:rPr>
                <w:rFonts w:asciiTheme="minorHAnsi" w:hAnsiTheme="minorHAnsi" w:cstheme="minorHAnsi"/>
                <w:b/>
                <w:bCs/>
                <w:sz w:val="16"/>
                <w:szCs w:val="16"/>
              </w:rPr>
              <w:t>M</w:t>
            </w:r>
            <w:r w:rsidRPr="00A53C0F">
              <w:rPr>
                <w:rFonts w:asciiTheme="minorHAnsi" w:hAnsiTheme="minorHAnsi" w:cstheme="minorHAnsi"/>
                <w:b/>
                <w:bCs/>
                <w:spacing w:val="2"/>
                <w:sz w:val="16"/>
                <w:szCs w:val="16"/>
              </w:rPr>
              <w:t xml:space="preserve"> </w:t>
            </w:r>
            <w:r w:rsidRPr="00A53C0F">
              <w:rPr>
                <w:rFonts w:asciiTheme="minorHAnsi" w:hAnsiTheme="minorHAnsi" w:cstheme="minorHAnsi"/>
                <w:spacing w:val="1"/>
                <w:w w:val="94"/>
                <w:sz w:val="16"/>
                <w:szCs w:val="16"/>
              </w:rPr>
              <w:t>(</w:t>
            </w:r>
            <w:r w:rsidRPr="00A53C0F">
              <w:rPr>
                <w:rFonts w:asciiTheme="minorHAnsi" w:hAnsiTheme="minorHAnsi" w:cstheme="minorHAnsi"/>
                <w:spacing w:val="-1"/>
                <w:w w:val="94"/>
                <w:sz w:val="17"/>
                <w:szCs w:val="17"/>
              </w:rPr>
              <w:t>De</w:t>
            </w:r>
            <w:r w:rsidRPr="00A53C0F">
              <w:rPr>
                <w:rFonts w:asciiTheme="minorHAnsi" w:hAnsiTheme="minorHAnsi" w:cstheme="minorHAnsi"/>
                <w:spacing w:val="-2"/>
                <w:w w:val="94"/>
                <w:sz w:val="17"/>
                <w:szCs w:val="17"/>
              </w:rPr>
              <w:t>s</w:t>
            </w:r>
            <w:r w:rsidRPr="00A53C0F">
              <w:rPr>
                <w:rFonts w:asciiTheme="minorHAnsi" w:hAnsiTheme="minorHAnsi" w:cstheme="minorHAnsi"/>
                <w:w w:val="94"/>
                <w:sz w:val="17"/>
                <w:szCs w:val="17"/>
              </w:rPr>
              <w:t>cr</w:t>
            </w:r>
            <w:r w:rsidRPr="00A53C0F">
              <w:rPr>
                <w:rFonts w:asciiTheme="minorHAnsi" w:hAnsiTheme="minorHAnsi" w:cstheme="minorHAnsi"/>
                <w:spacing w:val="-1"/>
                <w:w w:val="94"/>
                <w:sz w:val="17"/>
                <w:szCs w:val="17"/>
              </w:rPr>
              <w:t>i</w:t>
            </w:r>
            <w:r w:rsidRPr="00A53C0F">
              <w:rPr>
                <w:rFonts w:asciiTheme="minorHAnsi" w:hAnsiTheme="minorHAnsi" w:cstheme="minorHAnsi"/>
                <w:w w:val="94"/>
                <w:sz w:val="17"/>
                <w:szCs w:val="17"/>
              </w:rPr>
              <w:t>be</w:t>
            </w:r>
            <w:r w:rsidRPr="00A53C0F">
              <w:rPr>
                <w:rFonts w:asciiTheme="minorHAnsi" w:hAnsiTheme="minorHAnsi" w:cstheme="minorHAnsi"/>
                <w:spacing w:val="4"/>
                <w:w w:val="94"/>
                <w:sz w:val="17"/>
                <w:szCs w:val="17"/>
              </w:rPr>
              <w:t xml:space="preserve"> </w:t>
            </w:r>
            <w:r w:rsidRPr="00A53C0F">
              <w:rPr>
                <w:rFonts w:asciiTheme="minorHAnsi" w:hAnsiTheme="minorHAnsi" w:cstheme="minorHAnsi"/>
                <w:spacing w:val="-1"/>
                <w:sz w:val="17"/>
                <w:szCs w:val="17"/>
              </w:rPr>
              <w:t>i</w:t>
            </w:r>
            <w:r w:rsidRPr="00A53C0F">
              <w:rPr>
                <w:rFonts w:asciiTheme="minorHAnsi" w:hAnsiTheme="minorHAnsi" w:cstheme="minorHAnsi"/>
                <w:sz w:val="17"/>
                <w:szCs w:val="17"/>
              </w:rPr>
              <w:t>n</w:t>
            </w:r>
            <w:r w:rsidRPr="00A53C0F">
              <w:rPr>
                <w:rFonts w:asciiTheme="minorHAnsi" w:hAnsiTheme="minorHAnsi" w:cstheme="minorHAnsi"/>
                <w:spacing w:val="-12"/>
                <w:sz w:val="17"/>
                <w:szCs w:val="17"/>
              </w:rPr>
              <w:t xml:space="preserve"> </w:t>
            </w:r>
            <w:r w:rsidRPr="00A53C0F">
              <w:rPr>
                <w:rFonts w:asciiTheme="minorHAnsi" w:hAnsiTheme="minorHAnsi" w:cstheme="minorHAnsi"/>
                <w:spacing w:val="-1"/>
                <w:sz w:val="17"/>
                <w:szCs w:val="17"/>
              </w:rPr>
              <w:t>Det</w:t>
            </w:r>
            <w:r w:rsidRPr="00A53C0F">
              <w:rPr>
                <w:rFonts w:asciiTheme="minorHAnsi" w:hAnsiTheme="minorHAnsi" w:cstheme="minorHAnsi"/>
                <w:sz w:val="17"/>
                <w:szCs w:val="17"/>
              </w:rPr>
              <w:t>a</w:t>
            </w:r>
            <w:r w:rsidRPr="00A53C0F">
              <w:rPr>
                <w:rFonts w:asciiTheme="minorHAnsi" w:hAnsiTheme="minorHAnsi" w:cstheme="minorHAnsi"/>
                <w:spacing w:val="-1"/>
                <w:sz w:val="17"/>
                <w:szCs w:val="17"/>
              </w:rPr>
              <w:t>il</w:t>
            </w:r>
            <w:r w:rsidRPr="00A53C0F">
              <w:rPr>
                <w:rFonts w:asciiTheme="minorHAnsi" w:hAnsiTheme="minorHAnsi" w:cstheme="minorHAnsi"/>
                <w:sz w:val="17"/>
                <w:szCs w:val="17"/>
              </w:rPr>
              <w:t>.</w:t>
            </w:r>
            <w:r w:rsidRPr="00A53C0F">
              <w:rPr>
                <w:rFonts w:asciiTheme="minorHAnsi" w:hAnsiTheme="minorHAnsi" w:cstheme="minorHAnsi"/>
                <w:spacing w:val="18"/>
                <w:sz w:val="17"/>
                <w:szCs w:val="17"/>
              </w:rPr>
              <w:t xml:space="preserve"> </w:t>
            </w:r>
            <w:r w:rsidRPr="00A53C0F">
              <w:rPr>
                <w:rFonts w:asciiTheme="minorHAnsi" w:hAnsiTheme="minorHAnsi" w:cstheme="minorHAnsi"/>
                <w:w w:val="93"/>
                <w:sz w:val="17"/>
                <w:szCs w:val="17"/>
              </w:rPr>
              <w:t>I</w:t>
            </w:r>
            <w:r w:rsidRPr="00A53C0F">
              <w:rPr>
                <w:rFonts w:asciiTheme="minorHAnsi" w:hAnsiTheme="minorHAnsi" w:cstheme="minorHAnsi"/>
                <w:spacing w:val="-1"/>
                <w:w w:val="93"/>
                <w:sz w:val="17"/>
                <w:szCs w:val="17"/>
              </w:rPr>
              <w:t>n</w:t>
            </w:r>
            <w:r w:rsidRPr="00A53C0F">
              <w:rPr>
                <w:rFonts w:asciiTheme="minorHAnsi" w:hAnsiTheme="minorHAnsi" w:cstheme="minorHAnsi"/>
                <w:w w:val="93"/>
                <w:sz w:val="17"/>
                <w:szCs w:val="17"/>
              </w:rPr>
              <w:t>c</w:t>
            </w:r>
            <w:r w:rsidRPr="00A53C0F">
              <w:rPr>
                <w:rFonts w:asciiTheme="minorHAnsi" w:hAnsiTheme="minorHAnsi" w:cstheme="minorHAnsi"/>
                <w:spacing w:val="-1"/>
                <w:w w:val="93"/>
                <w:sz w:val="17"/>
                <w:szCs w:val="17"/>
              </w:rPr>
              <w:t>lu</w:t>
            </w:r>
            <w:r w:rsidRPr="00A53C0F">
              <w:rPr>
                <w:rFonts w:asciiTheme="minorHAnsi" w:hAnsiTheme="minorHAnsi" w:cstheme="minorHAnsi"/>
                <w:w w:val="93"/>
                <w:sz w:val="17"/>
                <w:szCs w:val="17"/>
              </w:rPr>
              <w:t>de</w:t>
            </w:r>
            <w:r w:rsidRPr="00A53C0F">
              <w:rPr>
                <w:rFonts w:asciiTheme="minorHAnsi" w:hAnsiTheme="minorHAnsi" w:cstheme="minorHAnsi"/>
                <w:spacing w:val="6"/>
                <w:w w:val="93"/>
                <w:sz w:val="17"/>
                <w:szCs w:val="17"/>
              </w:rPr>
              <w:t xml:space="preserve"> </w:t>
            </w:r>
            <w:r w:rsidRPr="00A53C0F">
              <w:rPr>
                <w:rFonts w:asciiTheme="minorHAnsi" w:hAnsiTheme="minorHAnsi" w:cstheme="minorHAnsi"/>
                <w:w w:val="93"/>
                <w:sz w:val="17"/>
                <w:szCs w:val="17"/>
              </w:rPr>
              <w:t>P</w:t>
            </w:r>
            <w:r w:rsidRPr="00A53C0F">
              <w:rPr>
                <w:rFonts w:asciiTheme="minorHAnsi" w:hAnsiTheme="minorHAnsi" w:cstheme="minorHAnsi"/>
                <w:spacing w:val="1"/>
                <w:w w:val="93"/>
                <w:sz w:val="17"/>
                <w:szCs w:val="17"/>
              </w:rPr>
              <w:t>W</w:t>
            </w:r>
            <w:r w:rsidRPr="00A53C0F">
              <w:rPr>
                <w:rFonts w:asciiTheme="minorHAnsi" w:hAnsiTheme="minorHAnsi" w:cstheme="minorHAnsi"/>
                <w:w w:val="93"/>
                <w:sz w:val="17"/>
                <w:szCs w:val="17"/>
              </w:rPr>
              <w:t>S</w:t>
            </w:r>
            <w:r w:rsidRPr="00A53C0F">
              <w:rPr>
                <w:rFonts w:asciiTheme="minorHAnsi" w:hAnsiTheme="minorHAnsi" w:cstheme="minorHAnsi"/>
                <w:spacing w:val="3"/>
                <w:w w:val="93"/>
                <w:sz w:val="17"/>
                <w:szCs w:val="17"/>
              </w:rPr>
              <w:t xml:space="preserve"> </w:t>
            </w:r>
            <w:r w:rsidRPr="00A53C0F">
              <w:rPr>
                <w:rFonts w:asciiTheme="minorHAnsi" w:hAnsiTheme="minorHAnsi" w:cstheme="minorHAnsi"/>
                <w:sz w:val="17"/>
                <w:szCs w:val="17"/>
              </w:rPr>
              <w:t>r</w:t>
            </w:r>
            <w:r w:rsidRPr="00A53C0F">
              <w:rPr>
                <w:rFonts w:asciiTheme="minorHAnsi" w:hAnsiTheme="minorHAnsi" w:cstheme="minorHAnsi"/>
                <w:spacing w:val="-1"/>
                <w:sz w:val="17"/>
                <w:szCs w:val="17"/>
              </w:rPr>
              <w:t>efe</w:t>
            </w:r>
            <w:r w:rsidRPr="00A53C0F">
              <w:rPr>
                <w:rFonts w:asciiTheme="minorHAnsi" w:hAnsiTheme="minorHAnsi" w:cstheme="minorHAnsi"/>
                <w:sz w:val="17"/>
                <w:szCs w:val="17"/>
              </w:rPr>
              <w:t>r</w:t>
            </w:r>
            <w:r w:rsidRPr="00A53C0F">
              <w:rPr>
                <w:rFonts w:asciiTheme="minorHAnsi" w:hAnsiTheme="minorHAnsi" w:cstheme="minorHAnsi"/>
                <w:spacing w:val="-1"/>
                <w:sz w:val="17"/>
                <w:szCs w:val="17"/>
              </w:rPr>
              <w:t>en</w:t>
            </w:r>
            <w:r w:rsidRPr="00A53C0F">
              <w:rPr>
                <w:rFonts w:asciiTheme="minorHAnsi" w:hAnsiTheme="minorHAnsi" w:cstheme="minorHAnsi"/>
                <w:sz w:val="17"/>
                <w:szCs w:val="17"/>
              </w:rPr>
              <w:t>c</w:t>
            </w:r>
            <w:r w:rsidRPr="00A53C0F">
              <w:rPr>
                <w:rFonts w:asciiTheme="minorHAnsi" w:hAnsiTheme="minorHAnsi" w:cstheme="minorHAnsi"/>
                <w:spacing w:val="-1"/>
                <w:sz w:val="17"/>
                <w:szCs w:val="17"/>
              </w:rPr>
              <w:t>e</w:t>
            </w:r>
            <w:r w:rsidRPr="00A53C0F">
              <w:rPr>
                <w:rFonts w:asciiTheme="minorHAnsi" w:hAnsiTheme="minorHAnsi" w:cstheme="minorHAnsi"/>
                <w:sz w:val="17"/>
                <w:szCs w:val="17"/>
              </w:rPr>
              <w:t>s.</w:t>
            </w:r>
            <w:r w:rsidRPr="00A53C0F">
              <w:rPr>
                <w:rFonts w:asciiTheme="minorHAnsi" w:hAnsiTheme="minorHAnsi" w:cstheme="minorHAnsi"/>
                <w:spacing w:val="-3"/>
                <w:sz w:val="17"/>
                <w:szCs w:val="17"/>
              </w:rPr>
              <w:t xml:space="preserve"> </w:t>
            </w:r>
            <w:r w:rsidRPr="00A53C0F">
              <w:rPr>
                <w:rFonts w:asciiTheme="minorHAnsi" w:hAnsiTheme="minorHAnsi" w:cstheme="minorHAnsi"/>
                <w:w w:val="93"/>
                <w:sz w:val="17"/>
                <w:szCs w:val="17"/>
              </w:rPr>
              <w:t>A</w:t>
            </w:r>
            <w:r w:rsidRPr="00A53C0F">
              <w:rPr>
                <w:rFonts w:asciiTheme="minorHAnsi" w:hAnsiTheme="minorHAnsi" w:cstheme="minorHAnsi"/>
                <w:spacing w:val="-1"/>
                <w:w w:val="93"/>
                <w:sz w:val="17"/>
                <w:szCs w:val="17"/>
              </w:rPr>
              <w:t>tt</w:t>
            </w:r>
            <w:r w:rsidRPr="00A53C0F">
              <w:rPr>
                <w:rFonts w:asciiTheme="minorHAnsi" w:hAnsiTheme="minorHAnsi" w:cstheme="minorHAnsi"/>
                <w:w w:val="93"/>
                <w:sz w:val="17"/>
                <w:szCs w:val="17"/>
              </w:rPr>
              <w:t>ach</w:t>
            </w:r>
            <w:r w:rsidRPr="00A53C0F">
              <w:rPr>
                <w:rFonts w:asciiTheme="minorHAnsi" w:hAnsiTheme="minorHAnsi" w:cstheme="minorHAnsi"/>
                <w:spacing w:val="4"/>
                <w:w w:val="93"/>
                <w:sz w:val="17"/>
                <w:szCs w:val="17"/>
              </w:rPr>
              <w:t xml:space="preserve"> </w:t>
            </w:r>
            <w:r w:rsidRPr="00A53C0F">
              <w:rPr>
                <w:rFonts w:asciiTheme="minorHAnsi" w:hAnsiTheme="minorHAnsi" w:cstheme="minorHAnsi"/>
                <w:spacing w:val="-1"/>
                <w:w w:val="93"/>
                <w:sz w:val="17"/>
                <w:szCs w:val="17"/>
              </w:rPr>
              <w:t>Cont</w:t>
            </w:r>
            <w:r w:rsidRPr="00A53C0F">
              <w:rPr>
                <w:rFonts w:asciiTheme="minorHAnsi" w:hAnsiTheme="minorHAnsi" w:cstheme="minorHAnsi"/>
                <w:spacing w:val="2"/>
                <w:w w:val="93"/>
                <w:sz w:val="17"/>
                <w:szCs w:val="17"/>
              </w:rPr>
              <w:t>i</w:t>
            </w:r>
            <w:r w:rsidRPr="00A53C0F">
              <w:rPr>
                <w:rFonts w:asciiTheme="minorHAnsi" w:hAnsiTheme="minorHAnsi" w:cstheme="minorHAnsi"/>
                <w:spacing w:val="-1"/>
                <w:w w:val="93"/>
                <w:sz w:val="17"/>
                <w:szCs w:val="17"/>
              </w:rPr>
              <w:t>nu</w:t>
            </w:r>
            <w:r w:rsidRPr="00A53C0F">
              <w:rPr>
                <w:rFonts w:asciiTheme="minorHAnsi" w:hAnsiTheme="minorHAnsi" w:cstheme="minorHAnsi"/>
                <w:w w:val="93"/>
                <w:sz w:val="17"/>
                <w:szCs w:val="17"/>
              </w:rPr>
              <w:t>a</w:t>
            </w:r>
            <w:r w:rsidRPr="00A53C0F">
              <w:rPr>
                <w:rFonts w:asciiTheme="minorHAnsi" w:hAnsiTheme="minorHAnsi" w:cstheme="minorHAnsi"/>
                <w:spacing w:val="-1"/>
                <w:w w:val="93"/>
                <w:sz w:val="17"/>
                <w:szCs w:val="17"/>
              </w:rPr>
              <w:t>t</w:t>
            </w:r>
            <w:r w:rsidRPr="00A53C0F">
              <w:rPr>
                <w:rFonts w:asciiTheme="minorHAnsi" w:hAnsiTheme="minorHAnsi" w:cstheme="minorHAnsi"/>
                <w:spacing w:val="2"/>
                <w:w w:val="93"/>
                <w:sz w:val="17"/>
                <w:szCs w:val="17"/>
              </w:rPr>
              <w:t>i</w:t>
            </w:r>
            <w:r w:rsidRPr="00A53C0F">
              <w:rPr>
                <w:rFonts w:asciiTheme="minorHAnsi" w:hAnsiTheme="minorHAnsi" w:cstheme="minorHAnsi"/>
                <w:spacing w:val="-1"/>
                <w:w w:val="93"/>
                <w:sz w:val="17"/>
                <w:szCs w:val="17"/>
              </w:rPr>
              <w:t>o</w:t>
            </w:r>
            <w:r w:rsidRPr="00A53C0F">
              <w:rPr>
                <w:rFonts w:asciiTheme="minorHAnsi" w:hAnsiTheme="minorHAnsi" w:cstheme="minorHAnsi"/>
                <w:w w:val="93"/>
                <w:sz w:val="17"/>
                <w:szCs w:val="17"/>
              </w:rPr>
              <w:t>n</w:t>
            </w:r>
            <w:r w:rsidRPr="00A53C0F">
              <w:rPr>
                <w:rFonts w:asciiTheme="minorHAnsi" w:hAnsiTheme="minorHAnsi" w:cstheme="minorHAnsi"/>
                <w:spacing w:val="12"/>
                <w:w w:val="93"/>
                <w:sz w:val="17"/>
                <w:szCs w:val="17"/>
              </w:rPr>
              <w:t xml:space="preserve"> </w:t>
            </w:r>
            <w:r w:rsidRPr="00A53C0F">
              <w:rPr>
                <w:rFonts w:asciiTheme="minorHAnsi" w:hAnsiTheme="minorHAnsi" w:cstheme="minorHAnsi"/>
                <w:spacing w:val="-1"/>
                <w:w w:val="93"/>
                <w:sz w:val="17"/>
                <w:szCs w:val="17"/>
              </w:rPr>
              <w:t>Shee</w:t>
            </w:r>
            <w:r w:rsidRPr="00A53C0F">
              <w:rPr>
                <w:rFonts w:asciiTheme="minorHAnsi" w:hAnsiTheme="minorHAnsi" w:cstheme="minorHAnsi"/>
                <w:w w:val="93"/>
                <w:sz w:val="17"/>
                <w:szCs w:val="17"/>
              </w:rPr>
              <w:t>t</w:t>
            </w:r>
            <w:r w:rsidRPr="00A53C0F">
              <w:rPr>
                <w:rFonts w:asciiTheme="minorHAnsi" w:hAnsiTheme="minorHAnsi" w:cstheme="minorHAnsi"/>
                <w:spacing w:val="4"/>
                <w:w w:val="93"/>
                <w:sz w:val="17"/>
                <w:szCs w:val="17"/>
              </w:rPr>
              <w:t xml:space="preserve"> </w:t>
            </w:r>
            <w:r w:rsidRPr="00A53C0F">
              <w:rPr>
                <w:rFonts w:asciiTheme="minorHAnsi" w:hAnsiTheme="minorHAnsi" w:cstheme="minorHAnsi"/>
                <w:spacing w:val="-1"/>
                <w:sz w:val="17"/>
                <w:szCs w:val="17"/>
              </w:rPr>
              <w:t>i</w:t>
            </w:r>
            <w:r w:rsidRPr="00A53C0F">
              <w:rPr>
                <w:rFonts w:asciiTheme="minorHAnsi" w:hAnsiTheme="minorHAnsi" w:cstheme="minorHAnsi"/>
                <w:sz w:val="17"/>
                <w:szCs w:val="17"/>
              </w:rPr>
              <w:t>f</w:t>
            </w:r>
            <w:r w:rsidRPr="00A53C0F">
              <w:rPr>
                <w:rFonts w:asciiTheme="minorHAnsi" w:hAnsiTheme="minorHAnsi" w:cstheme="minorHAnsi"/>
                <w:spacing w:val="-10"/>
                <w:sz w:val="17"/>
                <w:szCs w:val="17"/>
              </w:rPr>
              <w:t xml:space="preserve"> </w:t>
            </w:r>
            <w:r w:rsidRPr="00A53C0F">
              <w:rPr>
                <w:rFonts w:asciiTheme="minorHAnsi" w:hAnsiTheme="minorHAnsi" w:cstheme="minorHAnsi"/>
                <w:spacing w:val="1"/>
                <w:sz w:val="17"/>
                <w:szCs w:val="17"/>
              </w:rPr>
              <w:t>N</w:t>
            </w:r>
            <w:r w:rsidRPr="00A53C0F">
              <w:rPr>
                <w:rFonts w:asciiTheme="minorHAnsi" w:hAnsiTheme="minorHAnsi" w:cstheme="minorHAnsi"/>
                <w:spacing w:val="-1"/>
                <w:sz w:val="17"/>
                <w:szCs w:val="17"/>
              </w:rPr>
              <w:t>e</w:t>
            </w:r>
            <w:r w:rsidRPr="00A53C0F">
              <w:rPr>
                <w:rFonts w:asciiTheme="minorHAnsi" w:hAnsiTheme="minorHAnsi" w:cstheme="minorHAnsi"/>
                <w:sz w:val="17"/>
                <w:szCs w:val="17"/>
              </w:rPr>
              <w:t>c</w:t>
            </w:r>
            <w:r w:rsidRPr="00A53C0F">
              <w:rPr>
                <w:rFonts w:asciiTheme="minorHAnsi" w:hAnsiTheme="minorHAnsi" w:cstheme="minorHAnsi"/>
                <w:spacing w:val="-1"/>
                <w:sz w:val="17"/>
                <w:szCs w:val="17"/>
              </w:rPr>
              <w:t>e</w:t>
            </w:r>
            <w:r w:rsidRPr="00A53C0F">
              <w:rPr>
                <w:rFonts w:asciiTheme="minorHAnsi" w:hAnsiTheme="minorHAnsi" w:cstheme="minorHAnsi"/>
                <w:sz w:val="17"/>
                <w:szCs w:val="17"/>
              </w:rPr>
              <w:t>ssar</w:t>
            </w:r>
            <w:r w:rsidRPr="00A53C0F">
              <w:rPr>
                <w:rFonts w:asciiTheme="minorHAnsi" w:hAnsiTheme="minorHAnsi" w:cstheme="minorHAnsi"/>
                <w:spacing w:val="-1"/>
                <w:sz w:val="17"/>
                <w:szCs w:val="17"/>
              </w:rPr>
              <w:t>y</w:t>
            </w:r>
            <w:r w:rsidRPr="00A53C0F">
              <w:rPr>
                <w:rFonts w:asciiTheme="minorHAnsi" w:hAnsiTheme="minorHAnsi" w:cstheme="minorHAnsi"/>
                <w:sz w:val="16"/>
                <w:szCs w:val="16"/>
              </w:rPr>
              <w:t>)</w:t>
            </w:r>
          </w:p>
        </w:tc>
      </w:tr>
      <w:tr w:rsidR="00D635A6" w:rsidRPr="00A53C0F" w14:paraId="23EC99B0" w14:textId="77777777" w:rsidTr="00D635A6">
        <w:trPr>
          <w:trHeight w:hRule="exact" w:val="501"/>
        </w:trPr>
        <w:tc>
          <w:tcPr>
            <w:tcW w:w="10440" w:type="dxa"/>
            <w:gridSpan w:val="7"/>
            <w:tcBorders>
              <w:top w:val="single" w:sz="4" w:space="0" w:color="000000"/>
              <w:left w:val="single" w:sz="12" w:space="0" w:color="000000"/>
              <w:bottom w:val="single" w:sz="18" w:space="0" w:color="000000"/>
              <w:right w:val="single" w:sz="12" w:space="0" w:color="000000"/>
            </w:tcBorders>
          </w:tcPr>
          <w:p w14:paraId="1C953A5C" w14:textId="77777777" w:rsidR="00D635A6" w:rsidRPr="00A53C0F" w:rsidRDefault="00D635A6" w:rsidP="00D635A6">
            <w:pPr>
              <w:widowControl w:val="0"/>
              <w:autoSpaceDE w:val="0"/>
              <w:autoSpaceDN w:val="0"/>
              <w:adjustRightInd w:val="0"/>
              <w:spacing w:line="190" w:lineRule="exact"/>
              <w:ind w:left="93" w:right="-20"/>
              <w:rPr>
                <w:rFonts w:asciiTheme="minorHAnsi" w:hAnsiTheme="minorHAnsi" w:cstheme="minorHAnsi"/>
                <w:sz w:val="24"/>
                <w:szCs w:val="24"/>
              </w:rPr>
            </w:pPr>
            <w:r w:rsidRPr="00A53C0F">
              <w:rPr>
                <w:rFonts w:asciiTheme="minorHAnsi" w:hAnsiTheme="minorHAnsi" w:cstheme="minorHAnsi"/>
                <w:b/>
                <w:bCs/>
                <w:spacing w:val="1"/>
                <w:sz w:val="16"/>
                <w:szCs w:val="16"/>
              </w:rPr>
              <w:t>5</w:t>
            </w:r>
            <w:r w:rsidRPr="00A53C0F">
              <w:rPr>
                <w:rFonts w:asciiTheme="minorHAnsi" w:hAnsiTheme="minorHAnsi" w:cstheme="minorHAnsi"/>
                <w:b/>
                <w:bCs/>
                <w:sz w:val="16"/>
                <w:szCs w:val="16"/>
              </w:rPr>
              <w:t>.</w:t>
            </w:r>
            <w:r w:rsidRPr="00A53C0F">
              <w:rPr>
                <w:rFonts w:asciiTheme="minorHAnsi" w:hAnsiTheme="minorHAnsi" w:cstheme="minorHAnsi"/>
                <w:b/>
                <w:bCs/>
                <w:spacing w:val="47"/>
                <w:sz w:val="16"/>
                <w:szCs w:val="16"/>
              </w:rPr>
              <w:t xml:space="preserve"> </w:t>
            </w:r>
            <w:r w:rsidRPr="00A53C0F">
              <w:rPr>
                <w:rFonts w:asciiTheme="minorHAnsi" w:hAnsiTheme="minorHAnsi" w:cstheme="minorHAnsi"/>
                <w:b/>
                <w:bCs/>
                <w:spacing w:val="-1"/>
                <w:sz w:val="16"/>
                <w:szCs w:val="16"/>
              </w:rPr>
              <w:t>SI</w:t>
            </w:r>
            <w:r w:rsidRPr="00A53C0F">
              <w:rPr>
                <w:rFonts w:asciiTheme="minorHAnsi" w:hAnsiTheme="minorHAnsi" w:cstheme="minorHAnsi"/>
                <w:b/>
                <w:bCs/>
                <w:sz w:val="16"/>
                <w:szCs w:val="16"/>
              </w:rPr>
              <w:t>G</w:t>
            </w:r>
            <w:r w:rsidRPr="00A53C0F">
              <w:rPr>
                <w:rFonts w:asciiTheme="minorHAnsi" w:hAnsiTheme="minorHAnsi" w:cstheme="minorHAnsi"/>
                <w:b/>
                <w:bCs/>
                <w:spacing w:val="-2"/>
                <w:sz w:val="16"/>
                <w:szCs w:val="16"/>
              </w:rPr>
              <w:t>N</w:t>
            </w:r>
            <w:r w:rsidRPr="00A53C0F">
              <w:rPr>
                <w:rFonts w:asciiTheme="minorHAnsi" w:hAnsiTheme="minorHAnsi" w:cstheme="minorHAnsi"/>
                <w:b/>
                <w:bCs/>
                <w:sz w:val="16"/>
                <w:szCs w:val="16"/>
              </w:rPr>
              <w:t>AT</w:t>
            </w:r>
            <w:r w:rsidRPr="00A53C0F">
              <w:rPr>
                <w:rFonts w:asciiTheme="minorHAnsi" w:hAnsiTheme="minorHAnsi" w:cstheme="minorHAnsi"/>
                <w:b/>
                <w:bCs/>
                <w:spacing w:val="-1"/>
                <w:sz w:val="16"/>
                <w:szCs w:val="16"/>
              </w:rPr>
              <w:t>U</w:t>
            </w:r>
            <w:r w:rsidRPr="00A53C0F">
              <w:rPr>
                <w:rFonts w:asciiTheme="minorHAnsi" w:hAnsiTheme="minorHAnsi" w:cstheme="minorHAnsi"/>
                <w:b/>
                <w:bCs/>
                <w:spacing w:val="1"/>
                <w:sz w:val="16"/>
                <w:szCs w:val="16"/>
              </w:rPr>
              <w:t>R</w:t>
            </w:r>
            <w:r w:rsidRPr="00A53C0F">
              <w:rPr>
                <w:rFonts w:asciiTheme="minorHAnsi" w:hAnsiTheme="minorHAnsi" w:cstheme="minorHAnsi"/>
                <w:b/>
                <w:bCs/>
                <w:sz w:val="16"/>
                <w:szCs w:val="16"/>
              </w:rPr>
              <w:t>E</w:t>
            </w:r>
            <w:r w:rsidRPr="00A53C0F">
              <w:rPr>
                <w:rFonts w:asciiTheme="minorHAnsi" w:hAnsiTheme="minorHAnsi" w:cstheme="minorHAnsi"/>
                <w:b/>
                <w:bCs/>
                <w:spacing w:val="-2"/>
                <w:sz w:val="16"/>
                <w:szCs w:val="16"/>
              </w:rPr>
              <w:t xml:space="preserve"> </w:t>
            </w:r>
            <w:r w:rsidRPr="00A53C0F">
              <w:rPr>
                <w:rFonts w:asciiTheme="minorHAnsi" w:hAnsiTheme="minorHAnsi" w:cstheme="minorHAnsi"/>
                <w:b/>
                <w:bCs/>
                <w:spacing w:val="1"/>
                <w:sz w:val="16"/>
                <w:szCs w:val="16"/>
              </w:rPr>
              <w:t>O</w:t>
            </w:r>
            <w:r w:rsidRPr="00A53C0F">
              <w:rPr>
                <w:rFonts w:asciiTheme="minorHAnsi" w:hAnsiTheme="minorHAnsi" w:cstheme="minorHAnsi"/>
                <w:b/>
                <w:bCs/>
                <w:sz w:val="16"/>
                <w:szCs w:val="16"/>
              </w:rPr>
              <w:t>F</w:t>
            </w:r>
            <w:r w:rsidRPr="00A53C0F">
              <w:rPr>
                <w:rFonts w:asciiTheme="minorHAnsi" w:hAnsiTheme="minorHAnsi" w:cstheme="minorHAnsi"/>
                <w:b/>
                <w:bCs/>
                <w:spacing w:val="-1"/>
                <w:sz w:val="16"/>
                <w:szCs w:val="16"/>
              </w:rPr>
              <w:t xml:space="preserve"> </w:t>
            </w:r>
            <w:r w:rsidRPr="00A53C0F">
              <w:rPr>
                <w:rFonts w:asciiTheme="minorHAnsi" w:hAnsiTheme="minorHAnsi" w:cstheme="minorHAnsi"/>
                <w:b/>
                <w:bCs/>
                <w:spacing w:val="-2"/>
                <w:sz w:val="16"/>
                <w:szCs w:val="16"/>
              </w:rPr>
              <w:t>COR</w:t>
            </w:r>
          </w:p>
        </w:tc>
      </w:tr>
      <w:tr w:rsidR="00D635A6" w:rsidRPr="00A53C0F" w14:paraId="43EED34A" w14:textId="77777777" w:rsidTr="00D635A6">
        <w:trPr>
          <w:trHeight w:hRule="exact" w:val="992"/>
        </w:trPr>
        <w:tc>
          <w:tcPr>
            <w:tcW w:w="4891" w:type="dxa"/>
            <w:gridSpan w:val="3"/>
            <w:tcBorders>
              <w:top w:val="single" w:sz="18" w:space="0" w:color="000000"/>
              <w:left w:val="single" w:sz="12" w:space="0" w:color="000000"/>
              <w:bottom w:val="single" w:sz="4" w:space="0" w:color="000000"/>
              <w:right w:val="single" w:sz="6" w:space="0" w:color="000000"/>
            </w:tcBorders>
          </w:tcPr>
          <w:p w14:paraId="46D0CC9A" w14:textId="77777777" w:rsidR="00D635A6" w:rsidRPr="00A53C0F" w:rsidRDefault="00D635A6" w:rsidP="00D635A6">
            <w:pPr>
              <w:widowControl w:val="0"/>
              <w:autoSpaceDE w:val="0"/>
              <w:autoSpaceDN w:val="0"/>
              <w:adjustRightInd w:val="0"/>
              <w:spacing w:line="193" w:lineRule="exact"/>
              <w:ind w:left="93" w:right="-20"/>
              <w:rPr>
                <w:rFonts w:asciiTheme="minorHAnsi" w:hAnsiTheme="minorHAnsi" w:cstheme="minorHAnsi"/>
                <w:sz w:val="24"/>
                <w:szCs w:val="24"/>
              </w:rPr>
            </w:pPr>
            <w:r w:rsidRPr="00A53C0F">
              <w:rPr>
                <w:rFonts w:asciiTheme="minorHAnsi" w:hAnsiTheme="minorHAnsi" w:cstheme="minorHAnsi"/>
                <w:b/>
                <w:bCs/>
                <w:spacing w:val="1"/>
                <w:sz w:val="16"/>
                <w:szCs w:val="16"/>
              </w:rPr>
              <w:t>6</w:t>
            </w:r>
            <w:r w:rsidRPr="00A53C0F">
              <w:rPr>
                <w:rFonts w:asciiTheme="minorHAnsi" w:hAnsiTheme="minorHAnsi" w:cstheme="minorHAnsi"/>
                <w:b/>
                <w:bCs/>
                <w:sz w:val="16"/>
                <w:szCs w:val="16"/>
              </w:rPr>
              <w:t>.</w:t>
            </w:r>
            <w:r w:rsidRPr="00A53C0F">
              <w:rPr>
                <w:rFonts w:asciiTheme="minorHAnsi" w:hAnsiTheme="minorHAnsi" w:cstheme="minorHAnsi"/>
                <w:b/>
                <w:bCs/>
                <w:spacing w:val="47"/>
                <w:sz w:val="16"/>
                <w:szCs w:val="16"/>
              </w:rPr>
              <w:t xml:space="preserve"> </w:t>
            </w:r>
            <w:r w:rsidRPr="00A53C0F">
              <w:rPr>
                <w:rFonts w:asciiTheme="minorHAnsi" w:hAnsiTheme="minorHAnsi" w:cstheme="minorHAnsi"/>
                <w:b/>
                <w:bCs/>
                <w:sz w:val="16"/>
                <w:szCs w:val="16"/>
              </w:rPr>
              <w:t>T</w:t>
            </w:r>
            <w:r w:rsidRPr="00A53C0F">
              <w:rPr>
                <w:rFonts w:asciiTheme="minorHAnsi" w:hAnsiTheme="minorHAnsi" w:cstheme="minorHAnsi"/>
                <w:b/>
                <w:bCs/>
                <w:spacing w:val="1"/>
                <w:sz w:val="16"/>
                <w:szCs w:val="16"/>
              </w:rPr>
              <w:t>O</w:t>
            </w:r>
            <w:r w:rsidRPr="00A53C0F">
              <w:rPr>
                <w:rFonts w:asciiTheme="minorHAnsi" w:hAnsiTheme="minorHAnsi" w:cstheme="minorHAnsi"/>
                <w:b/>
                <w:bCs/>
                <w:sz w:val="16"/>
                <w:szCs w:val="16"/>
              </w:rPr>
              <w:t>:</w:t>
            </w:r>
            <w:r w:rsidRPr="00A53C0F">
              <w:rPr>
                <w:rFonts w:asciiTheme="minorHAnsi" w:hAnsiTheme="minorHAnsi" w:cstheme="minorHAnsi"/>
                <w:b/>
                <w:bCs/>
                <w:spacing w:val="-2"/>
                <w:sz w:val="16"/>
                <w:szCs w:val="16"/>
              </w:rPr>
              <w:t xml:space="preserve"> </w:t>
            </w:r>
            <w:r w:rsidRPr="00A53C0F">
              <w:rPr>
                <w:rFonts w:asciiTheme="minorHAnsi" w:hAnsiTheme="minorHAnsi" w:cstheme="minorHAnsi"/>
                <w:spacing w:val="-2"/>
                <w:w w:val="94"/>
                <w:sz w:val="16"/>
                <w:szCs w:val="16"/>
              </w:rPr>
              <w:t>(</w:t>
            </w:r>
            <w:r w:rsidRPr="00A53C0F">
              <w:rPr>
                <w:rFonts w:asciiTheme="minorHAnsi" w:hAnsiTheme="minorHAnsi" w:cstheme="minorHAnsi"/>
                <w:spacing w:val="1"/>
                <w:w w:val="94"/>
                <w:sz w:val="17"/>
                <w:szCs w:val="17"/>
              </w:rPr>
              <w:t>N</w:t>
            </w:r>
            <w:r w:rsidRPr="00A53C0F">
              <w:rPr>
                <w:rFonts w:asciiTheme="minorHAnsi" w:hAnsiTheme="minorHAnsi" w:cstheme="minorHAnsi"/>
                <w:w w:val="94"/>
                <w:sz w:val="17"/>
                <w:szCs w:val="17"/>
              </w:rPr>
              <w:t>a</w:t>
            </w:r>
            <w:r w:rsidRPr="00A53C0F">
              <w:rPr>
                <w:rFonts w:asciiTheme="minorHAnsi" w:hAnsiTheme="minorHAnsi" w:cstheme="minorHAnsi"/>
                <w:spacing w:val="-1"/>
                <w:w w:val="94"/>
                <w:sz w:val="17"/>
                <w:szCs w:val="17"/>
              </w:rPr>
              <w:t>m</w:t>
            </w:r>
            <w:r w:rsidRPr="00A53C0F">
              <w:rPr>
                <w:rFonts w:asciiTheme="minorHAnsi" w:hAnsiTheme="minorHAnsi" w:cstheme="minorHAnsi"/>
                <w:w w:val="94"/>
                <w:sz w:val="17"/>
                <w:szCs w:val="17"/>
              </w:rPr>
              <w:t>e</w:t>
            </w:r>
            <w:r w:rsidRPr="00A53C0F">
              <w:rPr>
                <w:rFonts w:asciiTheme="minorHAnsi" w:hAnsiTheme="minorHAnsi" w:cstheme="minorHAnsi"/>
                <w:spacing w:val="4"/>
                <w:w w:val="94"/>
                <w:sz w:val="17"/>
                <w:szCs w:val="17"/>
              </w:rPr>
              <w:t xml:space="preserve"> </w:t>
            </w:r>
            <w:r w:rsidRPr="00A53C0F">
              <w:rPr>
                <w:rFonts w:asciiTheme="minorHAnsi" w:hAnsiTheme="minorHAnsi" w:cstheme="minorHAnsi"/>
                <w:spacing w:val="-1"/>
                <w:sz w:val="17"/>
                <w:szCs w:val="17"/>
              </w:rPr>
              <w:t>o</w:t>
            </w:r>
            <w:r w:rsidRPr="00A53C0F">
              <w:rPr>
                <w:rFonts w:asciiTheme="minorHAnsi" w:hAnsiTheme="minorHAnsi" w:cstheme="minorHAnsi"/>
                <w:sz w:val="17"/>
                <w:szCs w:val="17"/>
              </w:rPr>
              <w:t>f</w:t>
            </w:r>
            <w:r w:rsidRPr="00A53C0F">
              <w:rPr>
                <w:rFonts w:asciiTheme="minorHAnsi" w:hAnsiTheme="minorHAnsi" w:cstheme="minorHAnsi"/>
                <w:spacing w:val="-13"/>
                <w:sz w:val="17"/>
                <w:szCs w:val="17"/>
              </w:rPr>
              <w:t xml:space="preserve"> COR</w:t>
            </w:r>
            <w:r w:rsidRPr="00A53C0F">
              <w:rPr>
                <w:rFonts w:asciiTheme="minorHAnsi" w:hAnsiTheme="minorHAnsi" w:cstheme="minorHAnsi"/>
                <w:sz w:val="16"/>
                <w:szCs w:val="16"/>
              </w:rPr>
              <w:t>)</w:t>
            </w:r>
          </w:p>
        </w:tc>
        <w:tc>
          <w:tcPr>
            <w:tcW w:w="5549" w:type="dxa"/>
            <w:gridSpan w:val="4"/>
            <w:tcBorders>
              <w:top w:val="single" w:sz="18" w:space="0" w:color="000000"/>
              <w:left w:val="single" w:sz="6" w:space="0" w:color="000000"/>
              <w:bottom w:val="single" w:sz="4" w:space="0" w:color="000000"/>
              <w:right w:val="single" w:sz="12" w:space="0" w:color="000000"/>
            </w:tcBorders>
          </w:tcPr>
          <w:p w14:paraId="53461DB7" w14:textId="77777777" w:rsidR="00D635A6" w:rsidRPr="00A53C0F" w:rsidRDefault="00D635A6" w:rsidP="00D635A6">
            <w:pPr>
              <w:widowControl w:val="0"/>
              <w:autoSpaceDE w:val="0"/>
              <w:autoSpaceDN w:val="0"/>
              <w:adjustRightInd w:val="0"/>
              <w:spacing w:line="193" w:lineRule="exact"/>
              <w:ind w:left="97" w:right="-20"/>
              <w:rPr>
                <w:rFonts w:asciiTheme="minorHAnsi" w:hAnsiTheme="minorHAnsi" w:cstheme="minorHAnsi"/>
                <w:sz w:val="24"/>
                <w:szCs w:val="24"/>
              </w:rPr>
            </w:pPr>
            <w:r w:rsidRPr="00A53C0F">
              <w:rPr>
                <w:rFonts w:asciiTheme="minorHAnsi" w:hAnsiTheme="minorHAnsi" w:cstheme="minorHAnsi"/>
                <w:b/>
                <w:bCs/>
                <w:spacing w:val="1"/>
                <w:sz w:val="16"/>
                <w:szCs w:val="16"/>
              </w:rPr>
              <w:t>7</w:t>
            </w:r>
            <w:r w:rsidRPr="00A53C0F">
              <w:rPr>
                <w:rFonts w:asciiTheme="minorHAnsi" w:hAnsiTheme="minorHAnsi" w:cstheme="minorHAnsi"/>
                <w:b/>
                <w:bCs/>
                <w:sz w:val="16"/>
                <w:szCs w:val="16"/>
              </w:rPr>
              <w:t>.</w:t>
            </w:r>
            <w:r w:rsidRPr="00A53C0F">
              <w:rPr>
                <w:rFonts w:asciiTheme="minorHAnsi" w:hAnsiTheme="minorHAnsi" w:cstheme="minorHAnsi"/>
                <w:b/>
                <w:bCs/>
                <w:spacing w:val="47"/>
                <w:sz w:val="16"/>
                <w:szCs w:val="16"/>
              </w:rPr>
              <w:t xml:space="preserve"> </w:t>
            </w:r>
            <w:r w:rsidRPr="00A53C0F">
              <w:rPr>
                <w:rFonts w:asciiTheme="minorHAnsi" w:hAnsiTheme="minorHAnsi" w:cstheme="minorHAnsi"/>
                <w:b/>
                <w:bCs/>
                <w:sz w:val="16"/>
                <w:szCs w:val="16"/>
              </w:rPr>
              <w:t>F</w:t>
            </w:r>
            <w:r w:rsidRPr="00A53C0F">
              <w:rPr>
                <w:rFonts w:asciiTheme="minorHAnsi" w:hAnsiTheme="minorHAnsi" w:cstheme="minorHAnsi"/>
                <w:b/>
                <w:bCs/>
                <w:spacing w:val="-2"/>
                <w:sz w:val="16"/>
                <w:szCs w:val="16"/>
              </w:rPr>
              <w:t>R</w:t>
            </w:r>
            <w:r w:rsidRPr="00A53C0F">
              <w:rPr>
                <w:rFonts w:asciiTheme="minorHAnsi" w:hAnsiTheme="minorHAnsi" w:cstheme="minorHAnsi"/>
                <w:b/>
                <w:bCs/>
                <w:spacing w:val="-1"/>
                <w:sz w:val="16"/>
                <w:szCs w:val="16"/>
              </w:rPr>
              <w:t>O</w:t>
            </w:r>
            <w:r w:rsidRPr="00A53C0F">
              <w:rPr>
                <w:rFonts w:asciiTheme="minorHAnsi" w:hAnsiTheme="minorHAnsi" w:cstheme="minorHAnsi"/>
                <w:b/>
                <w:bCs/>
                <w:sz w:val="16"/>
                <w:szCs w:val="16"/>
              </w:rPr>
              <w:t xml:space="preserve">M: </w:t>
            </w:r>
            <w:r w:rsidRPr="00A53C0F">
              <w:rPr>
                <w:rFonts w:asciiTheme="minorHAnsi" w:hAnsiTheme="minorHAnsi" w:cstheme="minorHAnsi"/>
                <w:spacing w:val="1"/>
                <w:w w:val="94"/>
                <w:sz w:val="16"/>
                <w:szCs w:val="16"/>
              </w:rPr>
              <w:t>(Contractor / Project Manager</w:t>
            </w:r>
            <w:r w:rsidRPr="00A53C0F">
              <w:rPr>
                <w:rFonts w:asciiTheme="minorHAnsi" w:hAnsiTheme="minorHAnsi" w:cstheme="minorHAnsi"/>
                <w:sz w:val="16"/>
                <w:szCs w:val="16"/>
              </w:rPr>
              <w:t>)</w:t>
            </w:r>
          </w:p>
        </w:tc>
      </w:tr>
      <w:tr w:rsidR="00D635A6" w:rsidRPr="00A53C0F" w14:paraId="1826CA77" w14:textId="77777777" w:rsidTr="00D635A6">
        <w:trPr>
          <w:trHeight w:hRule="exact" w:val="2134"/>
        </w:trPr>
        <w:tc>
          <w:tcPr>
            <w:tcW w:w="10440" w:type="dxa"/>
            <w:gridSpan w:val="7"/>
            <w:tcBorders>
              <w:top w:val="single" w:sz="4" w:space="0" w:color="000000"/>
              <w:left w:val="single" w:sz="12" w:space="0" w:color="000000"/>
              <w:bottom w:val="single" w:sz="4" w:space="0" w:color="000000"/>
              <w:right w:val="single" w:sz="12" w:space="0" w:color="000000"/>
            </w:tcBorders>
          </w:tcPr>
          <w:p w14:paraId="3C2CA79B" w14:textId="77777777" w:rsidR="00D635A6" w:rsidRPr="00A53C0F" w:rsidRDefault="00D635A6" w:rsidP="00D635A6">
            <w:pPr>
              <w:widowControl w:val="0"/>
              <w:autoSpaceDE w:val="0"/>
              <w:autoSpaceDN w:val="0"/>
              <w:adjustRightInd w:val="0"/>
              <w:spacing w:before="2" w:line="194" w:lineRule="exact"/>
              <w:ind w:left="93" w:right="571"/>
              <w:rPr>
                <w:rFonts w:asciiTheme="minorHAnsi" w:hAnsiTheme="minorHAnsi" w:cstheme="minorHAnsi"/>
                <w:sz w:val="24"/>
                <w:szCs w:val="24"/>
              </w:rPr>
            </w:pPr>
            <w:r w:rsidRPr="00A53C0F">
              <w:rPr>
                <w:rFonts w:asciiTheme="minorHAnsi" w:hAnsiTheme="minorHAnsi" w:cstheme="minorHAnsi"/>
                <w:b/>
                <w:bCs/>
                <w:spacing w:val="1"/>
                <w:sz w:val="16"/>
                <w:szCs w:val="16"/>
              </w:rPr>
              <w:t>8</w:t>
            </w:r>
            <w:r w:rsidRPr="00A53C0F">
              <w:rPr>
                <w:rFonts w:asciiTheme="minorHAnsi" w:hAnsiTheme="minorHAnsi" w:cstheme="minorHAnsi"/>
                <w:b/>
                <w:bCs/>
                <w:sz w:val="16"/>
                <w:szCs w:val="16"/>
              </w:rPr>
              <w:t>.</w:t>
            </w:r>
            <w:r w:rsidRPr="00A53C0F">
              <w:rPr>
                <w:rFonts w:asciiTheme="minorHAnsi" w:hAnsiTheme="minorHAnsi" w:cstheme="minorHAnsi"/>
                <w:b/>
                <w:bCs/>
                <w:spacing w:val="47"/>
                <w:sz w:val="16"/>
                <w:szCs w:val="16"/>
              </w:rPr>
              <w:t xml:space="preserve"> </w:t>
            </w:r>
            <w:r w:rsidRPr="00A53C0F">
              <w:rPr>
                <w:rFonts w:asciiTheme="minorHAnsi" w:hAnsiTheme="minorHAnsi" w:cstheme="minorHAnsi"/>
                <w:b/>
                <w:bCs/>
                <w:spacing w:val="-1"/>
                <w:sz w:val="16"/>
                <w:szCs w:val="16"/>
              </w:rPr>
              <w:t xml:space="preserve">CONTRACTOR </w:t>
            </w:r>
            <w:r w:rsidRPr="00A53C0F">
              <w:rPr>
                <w:rFonts w:asciiTheme="minorHAnsi" w:hAnsiTheme="minorHAnsi" w:cstheme="minorHAnsi"/>
                <w:b/>
                <w:bCs/>
                <w:spacing w:val="1"/>
                <w:sz w:val="16"/>
                <w:szCs w:val="16"/>
              </w:rPr>
              <w:t>R</w:t>
            </w:r>
            <w:r w:rsidRPr="00A53C0F">
              <w:rPr>
                <w:rFonts w:asciiTheme="minorHAnsi" w:hAnsiTheme="minorHAnsi" w:cstheme="minorHAnsi"/>
                <w:b/>
                <w:bCs/>
                <w:sz w:val="16"/>
                <w:szCs w:val="16"/>
              </w:rPr>
              <w:t>E</w:t>
            </w:r>
            <w:r w:rsidRPr="00A53C0F">
              <w:rPr>
                <w:rFonts w:asciiTheme="minorHAnsi" w:hAnsiTheme="minorHAnsi" w:cstheme="minorHAnsi"/>
                <w:b/>
                <w:bCs/>
                <w:spacing w:val="-1"/>
                <w:sz w:val="16"/>
                <w:szCs w:val="16"/>
              </w:rPr>
              <w:t>S</w:t>
            </w:r>
            <w:r w:rsidRPr="00A53C0F">
              <w:rPr>
                <w:rFonts w:asciiTheme="minorHAnsi" w:hAnsiTheme="minorHAnsi" w:cstheme="minorHAnsi"/>
                <w:b/>
                <w:bCs/>
                <w:spacing w:val="-2"/>
                <w:sz w:val="16"/>
                <w:szCs w:val="16"/>
              </w:rPr>
              <w:t>P</w:t>
            </w:r>
            <w:r w:rsidRPr="00A53C0F">
              <w:rPr>
                <w:rFonts w:asciiTheme="minorHAnsi" w:hAnsiTheme="minorHAnsi" w:cstheme="minorHAnsi"/>
                <w:b/>
                <w:bCs/>
                <w:spacing w:val="-1"/>
                <w:sz w:val="16"/>
                <w:szCs w:val="16"/>
              </w:rPr>
              <w:t>O</w:t>
            </w:r>
            <w:r w:rsidRPr="00A53C0F">
              <w:rPr>
                <w:rFonts w:asciiTheme="minorHAnsi" w:hAnsiTheme="minorHAnsi" w:cstheme="minorHAnsi"/>
                <w:b/>
                <w:bCs/>
                <w:spacing w:val="1"/>
                <w:sz w:val="16"/>
                <w:szCs w:val="16"/>
              </w:rPr>
              <w:t>N</w:t>
            </w:r>
            <w:r w:rsidRPr="00A53C0F">
              <w:rPr>
                <w:rFonts w:asciiTheme="minorHAnsi" w:hAnsiTheme="minorHAnsi" w:cstheme="minorHAnsi"/>
                <w:b/>
                <w:bCs/>
                <w:spacing w:val="-1"/>
                <w:sz w:val="16"/>
                <w:szCs w:val="16"/>
              </w:rPr>
              <w:t>S</w:t>
            </w:r>
            <w:r w:rsidRPr="00A53C0F">
              <w:rPr>
                <w:rFonts w:asciiTheme="minorHAnsi" w:hAnsiTheme="minorHAnsi" w:cstheme="minorHAnsi"/>
                <w:b/>
                <w:bCs/>
                <w:sz w:val="16"/>
                <w:szCs w:val="16"/>
              </w:rPr>
              <w:t>E</w:t>
            </w:r>
            <w:r w:rsidRPr="00A53C0F">
              <w:rPr>
                <w:rFonts w:asciiTheme="minorHAnsi" w:hAnsiTheme="minorHAnsi" w:cstheme="minorHAnsi"/>
                <w:b/>
                <w:bCs/>
                <w:spacing w:val="1"/>
                <w:sz w:val="16"/>
                <w:szCs w:val="16"/>
              </w:rPr>
              <w:t xml:space="preserve"> </w:t>
            </w:r>
            <w:r w:rsidRPr="00A53C0F">
              <w:rPr>
                <w:rFonts w:asciiTheme="minorHAnsi" w:hAnsiTheme="minorHAnsi" w:cstheme="minorHAnsi"/>
                <w:b/>
                <w:bCs/>
                <w:sz w:val="16"/>
                <w:szCs w:val="16"/>
              </w:rPr>
              <w:t>AS</w:t>
            </w:r>
            <w:r w:rsidRPr="00A53C0F">
              <w:rPr>
                <w:rFonts w:asciiTheme="minorHAnsi" w:hAnsiTheme="minorHAnsi" w:cstheme="minorHAnsi"/>
                <w:b/>
                <w:bCs/>
                <w:spacing w:val="-2"/>
                <w:sz w:val="16"/>
                <w:szCs w:val="16"/>
              </w:rPr>
              <w:t xml:space="preserve"> </w:t>
            </w:r>
            <w:r w:rsidRPr="00A53C0F">
              <w:rPr>
                <w:rFonts w:asciiTheme="minorHAnsi" w:hAnsiTheme="minorHAnsi" w:cstheme="minorHAnsi"/>
                <w:b/>
                <w:bCs/>
                <w:sz w:val="16"/>
                <w:szCs w:val="16"/>
              </w:rPr>
              <w:t xml:space="preserve">TO </w:t>
            </w:r>
            <w:r w:rsidRPr="00A53C0F">
              <w:rPr>
                <w:rFonts w:asciiTheme="minorHAnsi" w:hAnsiTheme="minorHAnsi" w:cstheme="minorHAnsi"/>
                <w:b/>
                <w:bCs/>
                <w:spacing w:val="-2"/>
                <w:sz w:val="16"/>
                <w:szCs w:val="16"/>
              </w:rPr>
              <w:t>C</w:t>
            </w:r>
            <w:r w:rsidRPr="00A53C0F">
              <w:rPr>
                <w:rFonts w:asciiTheme="minorHAnsi" w:hAnsiTheme="minorHAnsi" w:cstheme="minorHAnsi"/>
                <w:b/>
                <w:bCs/>
                <w:sz w:val="16"/>
                <w:szCs w:val="16"/>
              </w:rPr>
              <w:t>A</w:t>
            </w:r>
            <w:r w:rsidRPr="00A53C0F">
              <w:rPr>
                <w:rFonts w:asciiTheme="minorHAnsi" w:hAnsiTheme="minorHAnsi" w:cstheme="minorHAnsi"/>
                <w:b/>
                <w:bCs/>
                <w:spacing w:val="1"/>
                <w:sz w:val="16"/>
                <w:szCs w:val="16"/>
              </w:rPr>
              <w:t>U</w:t>
            </w:r>
            <w:r w:rsidRPr="00A53C0F">
              <w:rPr>
                <w:rFonts w:asciiTheme="minorHAnsi" w:hAnsiTheme="minorHAnsi" w:cstheme="minorHAnsi"/>
                <w:b/>
                <w:bCs/>
                <w:spacing w:val="-1"/>
                <w:sz w:val="16"/>
                <w:szCs w:val="16"/>
              </w:rPr>
              <w:t>S</w:t>
            </w:r>
            <w:r w:rsidRPr="00A53C0F">
              <w:rPr>
                <w:rFonts w:asciiTheme="minorHAnsi" w:hAnsiTheme="minorHAnsi" w:cstheme="minorHAnsi"/>
                <w:b/>
                <w:bCs/>
                <w:sz w:val="16"/>
                <w:szCs w:val="16"/>
              </w:rPr>
              <w:t>E,</w:t>
            </w:r>
            <w:r w:rsidRPr="00A53C0F">
              <w:rPr>
                <w:rFonts w:asciiTheme="minorHAnsi" w:hAnsiTheme="minorHAnsi" w:cstheme="minorHAnsi"/>
                <w:b/>
                <w:bCs/>
                <w:spacing w:val="-1"/>
                <w:sz w:val="16"/>
                <w:szCs w:val="16"/>
              </w:rPr>
              <w:t xml:space="preserve"> </w:t>
            </w:r>
            <w:r w:rsidRPr="00A53C0F">
              <w:rPr>
                <w:rFonts w:asciiTheme="minorHAnsi" w:hAnsiTheme="minorHAnsi" w:cstheme="minorHAnsi"/>
                <w:b/>
                <w:bCs/>
                <w:sz w:val="16"/>
                <w:szCs w:val="16"/>
              </w:rPr>
              <w:t>EFF</w:t>
            </w:r>
            <w:r w:rsidRPr="00A53C0F">
              <w:rPr>
                <w:rFonts w:asciiTheme="minorHAnsi" w:hAnsiTheme="minorHAnsi" w:cstheme="minorHAnsi"/>
                <w:b/>
                <w:bCs/>
                <w:spacing w:val="-3"/>
                <w:sz w:val="16"/>
                <w:szCs w:val="16"/>
              </w:rPr>
              <w:t>E</w:t>
            </w:r>
            <w:r w:rsidRPr="00A53C0F">
              <w:rPr>
                <w:rFonts w:asciiTheme="minorHAnsi" w:hAnsiTheme="minorHAnsi" w:cstheme="minorHAnsi"/>
                <w:b/>
                <w:bCs/>
                <w:spacing w:val="1"/>
                <w:sz w:val="16"/>
                <w:szCs w:val="16"/>
              </w:rPr>
              <w:t>C</w:t>
            </w:r>
            <w:r w:rsidRPr="00A53C0F">
              <w:rPr>
                <w:rFonts w:asciiTheme="minorHAnsi" w:hAnsiTheme="minorHAnsi" w:cstheme="minorHAnsi"/>
                <w:b/>
                <w:bCs/>
                <w:sz w:val="16"/>
                <w:szCs w:val="16"/>
              </w:rPr>
              <w:t>T,</w:t>
            </w:r>
            <w:r w:rsidRPr="00A53C0F">
              <w:rPr>
                <w:rFonts w:asciiTheme="minorHAnsi" w:hAnsiTheme="minorHAnsi" w:cstheme="minorHAnsi"/>
                <w:b/>
                <w:bCs/>
                <w:spacing w:val="-1"/>
                <w:sz w:val="16"/>
                <w:szCs w:val="16"/>
              </w:rPr>
              <w:t xml:space="preserve"> </w:t>
            </w:r>
            <w:r w:rsidRPr="00A53C0F">
              <w:rPr>
                <w:rFonts w:asciiTheme="minorHAnsi" w:hAnsiTheme="minorHAnsi" w:cstheme="minorHAnsi"/>
                <w:b/>
                <w:bCs/>
                <w:spacing w:val="-2"/>
                <w:sz w:val="16"/>
                <w:szCs w:val="16"/>
              </w:rPr>
              <w:t>C</w:t>
            </w:r>
            <w:r w:rsidRPr="00A53C0F">
              <w:rPr>
                <w:rFonts w:asciiTheme="minorHAnsi" w:hAnsiTheme="minorHAnsi" w:cstheme="minorHAnsi"/>
                <w:b/>
                <w:bCs/>
                <w:spacing w:val="-1"/>
                <w:sz w:val="16"/>
                <w:szCs w:val="16"/>
              </w:rPr>
              <w:t>O</w:t>
            </w:r>
            <w:r w:rsidRPr="00A53C0F">
              <w:rPr>
                <w:rFonts w:asciiTheme="minorHAnsi" w:hAnsiTheme="minorHAnsi" w:cstheme="minorHAnsi"/>
                <w:b/>
                <w:bCs/>
                <w:spacing w:val="1"/>
                <w:sz w:val="16"/>
                <w:szCs w:val="16"/>
              </w:rPr>
              <w:t>RR</w:t>
            </w:r>
            <w:r w:rsidRPr="00A53C0F">
              <w:rPr>
                <w:rFonts w:asciiTheme="minorHAnsi" w:hAnsiTheme="minorHAnsi" w:cstheme="minorHAnsi"/>
                <w:b/>
                <w:bCs/>
                <w:spacing w:val="-3"/>
                <w:sz w:val="16"/>
                <w:szCs w:val="16"/>
              </w:rPr>
              <w:t>E</w:t>
            </w:r>
            <w:r w:rsidRPr="00A53C0F">
              <w:rPr>
                <w:rFonts w:asciiTheme="minorHAnsi" w:hAnsiTheme="minorHAnsi" w:cstheme="minorHAnsi"/>
                <w:b/>
                <w:bCs/>
                <w:spacing w:val="1"/>
                <w:sz w:val="16"/>
                <w:szCs w:val="16"/>
              </w:rPr>
              <w:t>C</w:t>
            </w:r>
            <w:r w:rsidRPr="00A53C0F">
              <w:rPr>
                <w:rFonts w:asciiTheme="minorHAnsi" w:hAnsiTheme="minorHAnsi" w:cstheme="minorHAnsi"/>
                <w:b/>
                <w:bCs/>
                <w:sz w:val="16"/>
                <w:szCs w:val="16"/>
              </w:rPr>
              <w:t>T</w:t>
            </w:r>
            <w:r w:rsidRPr="00A53C0F">
              <w:rPr>
                <w:rFonts w:asciiTheme="minorHAnsi" w:hAnsiTheme="minorHAnsi" w:cstheme="minorHAnsi"/>
                <w:b/>
                <w:bCs/>
                <w:spacing w:val="-1"/>
                <w:sz w:val="16"/>
                <w:szCs w:val="16"/>
              </w:rPr>
              <w:t>I</w:t>
            </w:r>
            <w:r w:rsidRPr="00A53C0F">
              <w:rPr>
                <w:rFonts w:asciiTheme="minorHAnsi" w:hAnsiTheme="minorHAnsi" w:cstheme="minorHAnsi"/>
                <w:b/>
                <w:bCs/>
                <w:sz w:val="16"/>
                <w:szCs w:val="16"/>
              </w:rPr>
              <w:t>VE</w:t>
            </w:r>
            <w:r w:rsidRPr="00A53C0F">
              <w:rPr>
                <w:rFonts w:asciiTheme="minorHAnsi" w:hAnsiTheme="minorHAnsi" w:cstheme="minorHAnsi"/>
                <w:b/>
                <w:bCs/>
                <w:spacing w:val="1"/>
                <w:sz w:val="16"/>
                <w:szCs w:val="16"/>
              </w:rPr>
              <w:t xml:space="preserve"> </w:t>
            </w:r>
            <w:r w:rsidRPr="00A53C0F">
              <w:rPr>
                <w:rFonts w:asciiTheme="minorHAnsi" w:hAnsiTheme="minorHAnsi" w:cstheme="minorHAnsi"/>
                <w:b/>
                <w:bCs/>
                <w:spacing w:val="-2"/>
                <w:sz w:val="16"/>
                <w:szCs w:val="16"/>
              </w:rPr>
              <w:t>A</w:t>
            </w:r>
            <w:r w:rsidRPr="00A53C0F">
              <w:rPr>
                <w:rFonts w:asciiTheme="minorHAnsi" w:hAnsiTheme="minorHAnsi" w:cstheme="minorHAnsi"/>
                <w:b/>
                <w:bCs/>
                <w:spacing w:val="1"/>
                <w:sz w:val="16"/>
                <w:szCs w:val="16"/>
              </w:rPr>
              <w:t>C</w:t>
            </w:r>
            <w:r w:rsidRPr="00A53C0F">
              <w:rPr>
                <w:rFonts w:asciiTheme="minorHAnsi" w:hAnsiTheme="minorHAnsi" w:cstheme="minorHAnsi"/>
                <w:b/>
                <w:bCs/>
                <w:sz w:val="16"/>
                <w:szCs w:val="16"/>
              </w:rPr>
              <w:t>T</w:t>
            </w:r>
            <w:r w:rsidRPr="00A53C0F">
              <w:rPr>
                <w:rFonts w:asciiTheme="minorHAnsi" w:hAnsiTheme="minorHAnsi" w:cstheme="minorHAnsi"/>
                <w:b/>
                <w:bCs/>
                <w:spacing w:val="-3"/>
                <w:sz w:val="16"/>
                <w:szCs w:val="16"/>
              </w:rPr>
              <w:t>I</w:t>
            </w:r>
            <w:r w:rsidRPr="00A53C0F">
              <w:rPr>
                <w:rFonts w:asciiTheme="minorHAnsi" w:hAnsiTheme="minorHAnsi" w:cstheme="minorHAnsi"/>
                <w:b/>
                <w:bCs/>
                <w:spacing w:val="1"/>
                <w:sz w:val="16"/>
                <w:szCs w:val="16"/>
              </w:rPr>
              <w:t>O</w:t>
            </w:r>
            <w:r w:rsidRPr="00A53C0F">
              <w:rPr>
                <w:rFonts w:asciiTheme="minorHAnsi" w:hAnsiTheme="minorHAnsi" w:cstheme="minorHAnsi"/>
                <w:b/>
                <w:bCs/>
                <w:sz w:val="16"/>
                <w:szCs w:val="16"/>
              </w:rPr>
              <w:t xml:space="preserve">N </w:t>
            </w:r>
            <w:r w:rsidRPr="00A53C0F">
              <w:rPr>
                <w:rFonts w:asciiTheme="minorHAnsi" w:hAnsiTheme="minorHAnsi" w:cstheme="minorHAnsi"/>
                <w:b/>
                <w:bCs/>
                <w:spacing w:val="-2"/>
                <w:sz w:val="16"/>
                <w:szCs w:val="16"/>
              </w:rPr>
              <w:t>A</w:t>
            </w:r>
            <w:r w:rsidRPr="00A53C0F">
              <w:rPr>
                <w:rFonts w:asciiTheme="minorHAnsi" w:hAnsiTheme="minorHAnsi" w:cstheme="minorHAnsi"/>
                <w:b/>
                <w:bCs/>
                <w:spacing w:val="1"/>
                <w:sz w:val="16"/>
                <w:szCs w:val="16"/>
              </w:rPr>
              <w:t>N</w:t>
            </w:r>
            <w:r w:rsidRPr="00A53C0F">
              <w:rPr>
                <w:rFonts w:asciiTheme="minorHAnsi" w:hAnsiTheme="minorHAnsi" w:cstheme="minorHAnsi"/>
                <w:b/>
                <w:bCs/>
                <w:sz w:val="16"/>
                <w:szCs w:val="16"/>
              </w:rPr>
              <w:t>D</w:t>
            </w:r>
            <w:r w:rsidRPr="00A53C0F">
              <w:rPr>
                <w:rFonts w:asciiTheme="minorHAnsi" w:hAnsiTheme="minorHAnsi" w:cstheme="minorHAnsi"/>
                <w:b/>
                <w:bCs/>
                <w:spacing w:val="-1"/>
                <w:sz w:val="16"/>
                <w:szCs w:val="16"/>
              </w:rPr>
              <w:t xml:space="preserve"> </w:t>
            </w:r>
            <w:r w:rsidRPr="00A53C0F">
              <w:rPr>
                <w:rFonts w:asciiTheme="minorHAnsi" w:hAnsiTheme="minorHAnsi" w:cstheme="minorHAnsi"/>
                <w:b/>
                <w:bCs/>
                <w:sz w:val="16"/>
                <w:szCs w:val="16"/>
              </w:rPr>
              <w:t>A</w:t>
            </w:r>
            <w:r w:rsidRPr="00A53C0F">
              <w:rPr>
                <w:rFonts w:asciiTheme="minorHAnsi" w:hAnsiTheme="minorHAnsi" w:cstheme="minorHAnsi"/>
                <w:b/>
                <w:bCs/>
                <w:spacing w:val="-2"/>
                <w:sz w:val="16"/>
                <w:szCs w:val="16"/>
              </w:rPr>
              <w:t>C</w:t>
            </w:r>
            <w:r w:rsidRPr="00A53C0F">
              <w:rPr>
                <w:rFonts w:asciiTheme="minorHAnsi" w:hAnsiTheme="minorHAnsi" w:cstheme="minorHAnsi"/>
                <w:b/>
                <w:bCs/>
                <w:sz w:val="16"/>
                <w:szCs w:val="16"/>
              </w:rPr>
              <w:t>T</w:t>
            </w:r>
            <w:r w:rsidRPr="00A53C0F">
              <w:rPr>
                <w:rFonts w:asciiTheme="minorHAnsi" w:hAnsiTheme="minorHAnsi" w:cstheme="minorHAnsi"/>
                <w:b/>
                <w:bCs/>
                <w:spacing w:val="-1"/>
                <w:sz w:val="16"/>
                <w:szCs w:val="16"/>
              </w:rPr>
              <w:t>I</w:t>
            </w:r>
            <w:r w:rsidRPr="00A53C0F">
              <w:rPr>
                <w:rFonts w:asciiTheme="minorHAnsi" w:hAnsiTheme="minorHAnsi" w:cstheme="minorHAnsi"/>
                <w:b/>
                <w:bCs/>
                <w:spacing w:val="1"/>
                <w:sz w:val="16"/>
                <w:szCs w:val="16"/>
              </w:rPr>
              <w:t>ON</w:t>
            </w:r>
            <w:r w:rsidRPr="00A53C0F">
              <w:rPr>
                <w:rFonts w:asciiTheme="minorHAnsi" w:hAnsiTheme="minorHAnsi" w:cstheme="minorHAnsi"/>
                <w:b/>
                <w:bCs/>
                <w:sz w:val="16"/>
                <w:szCs w:val="16"/>
              </w:rPr>
              <w:t>S</w:t>
            </w:r>
            <w:r w:rsidRPr="00A53C0F">
              <w:rPr>
                <w:rFonts w:asciiTheme="minorHAnsi" w:hAnsiTheme="minorHAnsi" w:cstheme="minorHAnsi"/>
                <w:b/>
                <w:bCs/>
                <w:spacing w:val="-2"/>
                <w:sz w:val="16"/>
                <w:szCs w:val="16"/>
              </w:rPr>
              <w:t xml:space="preserve"> </w:t>
            </w:r>
            <w:r w:rsidRPr="00A53C0F">
              <w:rPr>
                <w:rFonts w:asciiTheme="minorHAnsi" w:hAnsiTheme="minorHAnsi" w:cstheme="minorHAnsi"/>
                <w:b/>
                <w:bCs/>
                <w:sz w:val="16"/>
                <w:szCs w:val="16"/>
              </w:rPr>
              <w:t xml:space="preserve">TO </w:t>
            </w:r>
            <w:r w:rsidRPr="00A53C0F">
              <w:rPr>
                <w:rFonts w:asciiTheme="minorHAnsi" w:hAnsiTheme="minorHAnsi" w:cstheme="minorHAnsi"/>
                <w:b/>
                <w:bCs/>
                <w:spacing w:val="-2"/>
                <w:sz w:val="16"/>
                <w:szCs w:val="16"/>
              </w:rPr>
              <w:t>P</w:t>
            </w:r>
            <w:r w:rsidRPr="00A53C0F">
              <w:rPr>
                <w:rFonts w:asciiTheme="minorHAnsi" w:hAnsiTheme="minorHAnsi" w:cstheme="minorHAnsi"/>
                <w:b/>
                <w:bCs/>
                <w:spacing w:val="1"/>
                <w:sz w:val="16"/>
                <w:szCs w:val="16"/>
              </w:rPr>
              <w:t>R</w:t>
            </w:r>
            <w:r w:rsidRPr="00A53C0F">
              <w:rPr>
                <w:rFonts w:asciiTheme="minorHAnsi" w:hAnsiTheme="minorHAnsi" w:cstheme="minorHAnsi"/>
                <w:b/>
                <w:bCs/>
                <w:sz w:val="16"/>
                <w:szCs w:val="16"/>
              </w:rPr>
              <w:t>EVE</w:t>
            </w:r>
            <w:r w:rsidRPr="00A53C0F">
              <w:rPr>
                <w:rFonts w:asciiTheme="minorHAnsi" w:hAnsiTheme="minorHAnsi" w:cstheme="minorHAnsi"/>
                <w:b/>
                <w:bCs/>
                <w:spacing w:val="1"/>
                <w:sz w:val="16"/>
                <w:szCs w:val="16"/>
              </w:rPr>
              <w:t>N</w:t>
            </w:r>
            <w:r w:rsidRPr="00A53C0F">
              <w:rPr>
                <w:rFonts w:asciiTheme="minorHAnsi" w:hAnsiTheme="minorHAnsi" w:cstheme="minorHAnsi"/>
                <w:b/>
                <w:bCs/>
                <w:sz w:val="16"/>
                <w:szCs w:val="16"/>
              </w:rPr>
              <w:t xml:space="preserve">T </w:t>
            </w:r>
            <w:r w:rsidRPr="00A53C0F">
              <w:rPr>
                <w:rFonts w:asciiTheme="minorHAnsi" w:hAnsiTheme="minorHAnsi" w:cstheme="minorHAnsi"/>
                <w:b/>
                <w:bCs/>
                <w:spacing w:val="1"/>
                <w:sz w:val="16"/>
                <w:szCs w:val="16"/>
              </w:rPr>
              <w:t>R</w:t>
            </w:r>
            <w:r w:rsidRPr="00A53C0F">
              <w:rPr>
                <w:rFonts w:asciiTheme="minorHAnsi" w:hAnsiTheme="minorHAnsi" w:cstheme="minorHAnsi"/>
                <w:b/>
                <w:bCs/>
                <w:sz w:val="16"/>
                <w:szCs w:val="16"/>
              </w:rPr>
              <w:t>E</w:t>
            </w:r>
            <w:r w:rsidRPr="00A53C0F">
              <w:rPr>
                <w:rFonts w:asciiTheme="minorHAnsi" w:hAnsiTheme="minorHAnsi" w:cstheme="minorHAnsi"/>
                <w:b/>
                <w:bCs/>
                <w:spacing w:val="-2"/>
                <w:sz w:val="16"/>
                <w:szCs w:val="16"/>
              </w:rPr>
              <w:t>C</w:t>
            </w:r>
            <w:r w:rsidRPr="00A53C0F">
              <w:rPr>
                <w:rFonts w:asciiTheme="minorHAnsi" w:hAnsiTheme="minorHAnsi" w:cstheme="minorHAnsi"/>
                <w:b/>
                <w:bCs/>
                <w:spacing w:val="1"/>
                <w:sz w:val="16"/>
                <w:szCs w:val="16"/>
              </w:rPr>
              <w:t>U</w:t>
            </w:r>
            <w:r w:rsidRPr="00A53C0F">
              <w:rPr>
                <w:rFonts w:asciiTheme="minorHAnsi" w:hAnsiTheme="minorHAnsi" w:cstheme="minorHAnsi"/>
                <w:b/>
                <w:bCs/>
                <w:spacing w:val="-2"/>
                <w:sz w:val="16"/>
                <w:szCs w:val="16"/>
              </w:rPr>
              <w:t>R</w:t>
            </w:r>
            <w:r w:rsidRPr="00A53C0F">
              <w:rPr>
                <w:rFonts w:asciiTheme="minorHAnsi" w:hAnsiTheme="minorHAnsi" w:cstheme="minorHAnsi"/>
                <w:b/>
                <w:bCs/>
                <w:spacing w:val="1"/>
                <w:sz w:val="16"/>
                <w:szCs w:val="16"/>
              </w:rPr>
              <w:t>R</w:t>
            </w:r>
            <w:r w:rsidRPr="00A53C0F">
              <w:rPr>
                <w:rFonts w:asciiTheme="minorHAnsi" w:hAnsiTheme="minorHAnsi" w:cstheme="minorHAnsi"/>
                <w:b/>
                <w:bCs/>
                <w:spacing w:val="-3"/>
                <w:sz w:val="16"/>
                <w:szCs w:val="16"/>
              </w:rPr>
              <w:t>E</w:t>
            </w:r>
            <w:r w:rsidRPr="00A53C0F">
              <w:rPr>
                <w:rFonts w:asciiTheme="minorHAnsi" w:hAnsiTheme="minorHAnsi" w:cstheme="minorHAnsi"/>
                <w:b/>
                <w:bCs/>
                <w:spacing w:val="1"/>
                <w:sz w:val="16"/>
                <w:szCs w:val="16"/>
              </w:rPr>
              <w:t>NC</w:t>
            </w:r>
            <w:r w:rsidRPr="00A53C0F">
              <w:rPr>
                <w:rFonts w:asciiTheme="minorHAnsi" w:hAnsiTheme="minorHAnsi" w:cstheme="minorHAnsi"/>
                <w:b/>
                <w:bCs/>
                <w:sz w:val="16"/>
                <w:szCs w:val="16"/>
              </w:rPr>
              <w:t>E</w:t>
            </w:r>
            <w:r w:rsidRPr="00A53C0F">
              <w:rPr>
                <w:rFonts w:asciiTheme="minorHAnsi" w:hAnsiTheme="minorHAnsi" w:cstheme="minorHAnsi"/>
                <w:b/>
                <w:bCs/>
                <w:spacing w:val="44"/>
                <w:sz w:val="16"/>
                <w:szCs w:val="16"/>
              </w:rPr>
              <w:t xml:space="preserve"> </w:t>
            </w:r>
            <w:r w:rsidRPr="00A53C0F">
              <w:rPr>
                <w:rFonts w:asciiTheme="minorHAnsi" w:hAnsiTheme="minorHAnsi" w:cstheme="minorHAnsi"/>
                <w:spacing w:val="1"/>
                <w:w w:val="93"/>
                <w:sz w:val="16"/>
                <w:szCs w:val="16"/>
              </w:rPr>
              <w:t>(</w:t>
            </w:r>
            <w:r w:rsidRPr="00A53C0F">
              <w:rPr>
                <w:rFonts w:asciiTheme="minorHAnsi" w:hAnsiTheme="minorHAnsi" w:cstheme="minorHAnsi"/>
                <w:w w:val="93"/>
                <w:sz w:val="17"/>
                <w:szCs w:val="17"/>
              </w:rPr>
              <w:t>A</w:t>
            </w:r>
            <w:r w:rsidRPr="00A53C0F">
              <w:rPr>
                <w:rFonts w:asciiTheme="minorHAnsi" w:hAnsiTheme="minorHAnsi" w:cstheme="minorHAnsi"/>
                <w:spacing w:val="-1"/>
                <w:w w:val="93"/>
                <w:sz w:val="17"/>
                <w:szCs w:val="17"/>
              </w:rPr>
              <w:t>tt</w:t>
            </w:r>
            <w:r w:rsidRPr="00A53C0F">
              <w:rPr>
                <w:rFonts w:asciiTheme="minorHAnsi" w:hAnsiTheme="minorHAnsi" w:cstheme="minorHAnsi"/>
                <w:w w:val="93"/>
                <w:sz w:val="17"/>
                <w:szCs w:val="17"/>
              </w:rPr>
              <w:t>ach</w:t>
            </w:r>
            <w:r w:rsidRPr="00A53C0F">
              <w:rPr>
                <w:rFonts w:asciiTheme="minorHAnsi" w:hAnsiTheme="minorHAnsi" w:cstheme="minorHAnsi"/>
                <w:spacing w:val="9"/>
                <w:w w:val="93"/>
                <w:sz w:val="17"/>
                <w:szCs w:val="17"/>
              </w:rPr>
              <w:t xml:space="preserve"> </w:t>
            </w:r>
            <w:r w:rsidRPr="00A53C0F">
              <w:rPr>
                <w:rFonts w:asciiTheme="minorHAnsi" w:hAnsiTheme="minorHAnsi" w:cstheme="minorHAnsi"/>
                <w:spacing w:val="-1"/>
                <w:w w:val="93"/>
                <w:sz w:val="17"/>
                <w:szCs w:val="17"/>
              </w:rPr>
              <w:t>Continu</w:t>
            </w:r>
            <w:r w:rsidRPr="00A53C0F">
              <w:rPr>
                <w:rFonts w:asciiTheme="minorHAnsi" w:hAnsiTheme="minorHAnsi" w:cstheme="minorHAnsi"/>
                <w:spacing w:val="2"/>
                <w:w w:val="93"/>
                <w:sz w:val="17"/>
                <w:szCs w:val="17"/>
              </w:rPr>
              <w:t>a</w:t>
            </w:r>
            <w:r w:rsidRPr="00A53C0F">
              <w:rPr>
                <w:rFonts w:asciiTheme="minorHAnsi" w:hAnsiTheme="minorHAnsi" w:cstheme="minorHAnsi"/>
                <w:spacing w:val="-1"/>
                <w:w w:val="93"/>
                <w:sz w:val="17"/>
                <w:szCs w:val="17"/>
              </w:rPr>
              <w:t>tio</w:t>
            </w:r>
            <w:r w:rsidRPr="00A53C0F">
              <w:rPr>
                <w:rFonts w:asciiTheme="minorHAnsi" w:hAnsiTheme="minorHAnsi" w:cstheme="minorHAnsi"/>
                <w:w w:val="93"/>
                <w:sz w:val="17"/>
                <w:szCs w:val="17"/>
              </w:rPr>
              <w:t>n</w:t>
            </w:r>
            <w:r w:rsidRPr="00A53C0F">
              <w:rPr>
                <w:rFonts w:asciiTheme="minorHAnsi" w:hAnsiTheme="minorHAnsi" w:cstheme="minorHAnsi"/>
                <w:spacing w:val="9"/>
                <w:w w:val="93"/>
                <w:sz w:val="17"/>
                <w:szCs w:val="17"/>
              </w:rPr>
              <w:t xml:space="preserve"> </w:t>
            </w:r>
            <w:r w:rsidRPr="00A53C0F">
              <w:rPr>
                <w:rFonts w:asciiTheme="minorHAnsi" w:hAnsiTheme="minorHAnsi" w:cstheme="minorHAnsi"/>
                <w:spacing w:val="-1"/>
                <w:w w:val="93"/>
                <w:sz w:val="17"/>
                <w:szCs w:val="17"/>
              </w:rPr>
              <w:t>She</w:t>
            </w:r>
            <w:r w:rsidRPr="00A53C0F">
              <w:rPr>
                <w:rFonts w:asciiTheme="minorHAnsi" w:hAnsiTheme="minorHAnsi" w:cstheme="minorHAnsi"/>
                <w:spacing w:val="2"/>
                <w:w w:val="93"/>
                <w:sz w:val="17"/>
                <w:szCs w:val="17"/>
              </w:rPr>
              <w:t>e</w:t>
            </w:r>
            <w:r w:rsidRPr="00A53C0F">
              <w:rPr>
                <w:rFonts w:asciiTheme="minorHAnsi" w:hAnsiTheme="minorHAnsi" w:cstheme="minorHAnsi"/>
                <w:w w:val="93"/>
                <w:sz w:val="17"/>
                <w:szCs w:val="17"/>
              </w:rPr>
              <w:t>t</w:t>
            </w:r>
            <w:r w:rsidRPr="00A53C0F">
              <w:rPr>
                <w:rFonts w:asciiTheme="minorHAnsi" w:hAnsiTheme="minorHAnsi" w:cstheme="minorHAnsi"/>
                <w:spacing w:val="4"/>
                <w:w w:val="93"/>
                <w:sz w:val="17"/>
                <w:szCs w:val="17"/>
              </w:rPr>
              <w:t xml:space="preserve"> </w:t>
            </w:r>
            <w:r w:rsidRPr="00A53C0F">
              <w:rPr>
                <w:rFonts w:asciiTheme="minorHAnsi" w:hAnsiTheme="minorHAnsi" w:cstheme="minorHAnsi"/>
                <w:spacing w:val="-1"/>
                <w:sz w:val="17"/>
                <w:szCs w:val="17"/>
              </w:rPr>
              <w:t>i</w:t>
            </w:r>
            <w:r w:rsidRPr="00A53C0F">
              <w:rPr>
                <w:rFonts w:asciiTheme="minorHAnsi" w:hAnsiTheme="minorHAnsi" w:cstheme="minorHAnsi"/>
                <w:sz w:val="17"/>
                <w:szCs w:val="17"/>
              </w:rPr>
              <w:t>f</w:t>
            </w:r>
            <w:r w:rsidRPr="00A53C0F">
              <w:rPr>
                <w:rFonts w:asciiTheme="minorHAnsi" w:hAnsiTheme="minorHAnsi" w:cstheme="minorHAnsi"/>
                <w:spacing w:val="-10"/>
                <w:sz w:val="17"/>
                <w:szCs w:val="17"/>
              </w:rPr>
              <w:t xml:space="preserve"> </w:t>
            </w:r>
            <w:r w:rsidRPr="00A53C0F">
              <w:rPr>
                <w:rFonts w:asciiTheme="minorHAnsi" w:hAnsiTheme="minorHAnsi" w:cstheme="minorHAnsi"/>
                <w:spacing w:val="-1"/>
                <w:sz w:val="17"/>
                <w:szCs w:val="17"/>
              </w:rPr>
              <w:t>ne</w:t>
            </w:r>
            <w:r w:rsidRPr="00A53C0F">
              <w:rPr>
                <w:rFonts w:asciiTheme="minorHAnsi" w:hAnsiTheme="minorHAnsi" w:cstheme="minorHAnsi"/>
                <w:sz w:val="17"/>
                <w:szCs w:val="17"/>
              </w:rPr>
              <w:t>c</w:t>
            </w:r>
            <w:r w:rsidRPr="00A53C0F">
              <w:rPr>
                <w:rFonts w:asciiTheme="minorHAnsi" w:hAnsiTheme="minorHAnsi" w:cstheme="minorHAnsi"/>
                <w:spacing w:val="-1"/>
                <w:sz w:val="17"/>
                <w:szCs w:val="17"/>
              </w:rPr>
              <w:t>e</w:t>
            </w:r>
            <w:r w:rsidRPr="00A53C0F">
              <w:rPr>
                <w:rFonts w:asciiTheme="minorHAnsi" w:hAnsiTheme="minorHAnsi" w:cstheme="minorHAnsi"/>
                <w:sz w:val="17"/>
                <w:szCs w:val="17"/>
              </w:rPr>
              <w:t>ssar</w:t>
            </w:r>
            <w:r w:rsidRPr="00A53C0F">
              <w:rPr>
                <w:rFonts w:asciiTheme="minorHAnsi" w:hAnsiTheme="minorHAnsi" w:cstheme="minorHAnsi"/>
                <w:spacing w:val="-1"/>
                <w:sz w:val="17"/>
                <w:szCs w:val="17"/>
              </w:rPr>
              <w:t>y</w:t>
            </w:r>
            <w:r w:rsidRPr="00A53C0F">
              <w:rPr>
                <w:rFonts w:asciiTheme="minorHAnsi" w:hAnsiTheme="minorHAnsi" w:cstheme="minorHAnsi"/>
                <w:sz w:val="17"/>
                <w:szCs w:val="17"/>
              </w:rPr>
              <w:t xml:space="preserve">. </w:t>
            </w:r>
            <w:r w:rsidRPr="00A53C0F">
              <w:rPr>
                <w:rFonts w:asciiTheme="minorHAnsi" w:hAnsiTheme="minorHAnsi" w:cstheme="minorHAnsi"/>
                <w:spacing w:val="-1"/>
                <w:sz w:val="17"/>
                <w:szCs w:val="17"/>
              </w:rPr>
              <w:t>Cit</w:t>
            </w:r>
            <w:r w:rsidRPr="00A53C0F">
              <w:rPr>
                <w:rFonts w:asciiTheme="minorHAnsi" w:hAnsiTheme="minorHAnsi" w:cstheme="minorHAnsi"/>
                <w:sz w:val="17"/>
                <w:szCs w:val="17"/>
              </w:rPr>
              <w:t>e</w:t>
            </w:r>
            <w:r w:rsidRPr="00A53C0F">
              <w:rPr>
                <w:rFonts w:asciiTheme="minorHAnsi" w:hAnsiTheme="minorHAnsi" w:cstheme="minorHAnsi"/>
                <w:spacing w:val="-20"/>
                <w:sz w:val="17"/>
                <w:szCs w:val="17"/>
              </w:rPr>
              <w:t xml:space="preserve"> </w:t>
            </w:r>
            <w:r w:rsidRPr="00A53C0F">
              <w:rPr>
                <w:rFonts w:asciiTheme="minorHAnsi" w:hAnsiTheme="minorHAnsi" w:cstheme="minorHAnsi"/>
                <w:w w:val="94"/>
                <w:sz w:val="17"/>
                <w:szCs w:val="17"/>
              </w:rPr>
              <w:t>app</w:t>
            </w:r>
            <w:r w:rsidRPr="00A53C0F">
              <w:rPr>
                <w:rFonts w:asciiTheme="minorHAnsi" w:hAnsiTheme="minorHAnsi" w:cstheme="minorHAnsi"/>
                <w:spacing w:val="-1"/>
                <w:w w:val="94"/>
                <w:sz w:val="17"/>
                <w:szCs w:val="17"/>
              </w:rPr>
              <w:t>l</w:t>
            </w:r>
            <w:r w:rsidRPr="00A53C0F">
              <w:rPr>
                <w:rFonts w:asciiTheme="minorHAnsi" w:hAnsiTheme="minorHAnsi" w:cstheme="minorHAnsi"/>
                <w:spacing w:val="2"/>
                <w:w w:val="94"/>
                <w:sz w:val="17"/>
                <w:szCs w:val="17"/>
              </w:rPr>
              <w:t>i</w:t>
            </w:r>
            <w:r w:rsidRPr="00A53C0F">
              <w:rPr>
                <w:rFonts w:asciiTheme="minorHAnsi" w:hAnsiTheme="minorHAnsi" w:cstheme="minorHAnsi"/>
                <w:w w:val="94"/>
                <w:sz w:val="17"/>
                <w:szCs w:val="17"/>
              </w:rPr>
              <w:t>cab</w:t>
            </w:r>
            <w:r w:rsidRPr="00A53C0F">
              <w:rPr>
                <w:rFonts w:asciiTheme="minorHAnsi" w:hAnsiTheme="minorHAnsi" w:cstheme="minorHAnsi"/>
                <w:spacing w:val="-1"/>
                <w:w w:val="94"/>
                <w:sz w:val="17"/>
                <w:szCs w:val="17"/>
              </w:rPr>
              <w:t>l</w:t>
            </w:r>
            <w:r w:rsidRPr="00A53C0F">
              <w:rPr>
                <w:rFonts w:asciiTheme="minorHAnsi" w:hAnsiTheme="minorHAnsi" w:cstheme="minorHAnsi"/>
                <w:w w:val="94"/>
                <w:sz w:val="17"/>
                <w:szCs w:val="17"/>
              </w:rPr>
              <w:t xml:space="preserve">e Contractor </w:t>
            </w:r>
            <w:r w:rsidRPr="00A53C0F">
              <w:rPr>
                <w:rFonts w:asciiTheme="minorHAnsi" w:hAnsiTheme="minorHAnsi" w:cstheme="minorHAnsi"/>
                <w:spacing w:val="-1"/>
                <w:sz w:val="17"/>
                <w:szCs w:val="17"/>
              </w:rPr>
              <w:t>Q</w:t>
            </w:r>
            <w:r w:rsidRPr="00A53C0F">
              <w:rPr>
                <w:rFonts w:asciiTheme="minorHAnsi" w:hAnsiTheme="minorHAnsi" w:cstheme="minorHAnsi"/>
                <w:sz w:val="17"/>
                <w:szCs w:val="17"/>
              </w:rPr>
              <w:t>C</w:t>
            </w:r>
            <w:r w:rsidRPr="00A53C0F">
              <w:rPr>
                <w:rFonts w:asciiTheme="minorHAnsi" w:hAnsiTheme="minorHAnsi" w:cstheme="minorHAnsi"/>
                <w:spacing w:val="-16"/>
                <w:sz w:val="17"/>
                <w:szCs w:val="17"/>
              </w:rPr>
              <w:t xml:space="preserve"> </w:t>
            </w:r>
            <w:r w:rsidRPr="00A53C0F">
              <w:rPr>
                <w:rFonts w:asciiTheme="minorHAnsi" w:hAnsiTheme="minorHAnsi" w:cstheme="minorHAnsi"/>
                <w:w w:val="93"/>
                <w:sz w:val="17"/>
                <w:szCs w:val="17"/>
              </w:rPr>
              <w:t>pr</w:t>
            </w:r>
            <w:r w:rsidRPr="00A53C0F">
              <w:rPr>
                <w:rFonts w:asciiTheme="minorHAnsi" w:hAnsiTheme="minorHAnsi" w:cstheme="minorHAnsi"/>
                <w:spacing w:val="-1"/>
                <w:w w:val="93"/>
                <w:sz w:val="17"/>
                <w:szCs w:val="17"/>
              </w:rPr>
              <w:t>o</w:t>
            </w:r>
            <w:r w:rsidRPr="00A53C0F">
              <w:rPr>
                <w:rFonts w:asciiTheme="minorHAnsi" w:hAnsiTheme="minorHAnsi" w:cstheme="minorHAnsi"/>
                <w:w w:val="93"/>
                <w:sz w:val="17"/>
                <w:szCs w:val="17"/>
              </w:rPr>
              <w:t>gram</w:t>
            </w:r>
            <w:r w:rsidRPr="00A53C0F">
              <w:rPr>
                <w:rFonts w:asciiTheme="minorHAnsi" w:hAnsiTheme="minorHAnsi" w:cstheme="minorHAnsi"/>
                <w:spacing w:val="7"/>
                <w:w w:val="93"/>
                <w:sz w:val="17"/>
                <w:szCs w:val="17"/>
              </w:rPr>
              <w:t xml:space="preserve"> </w:t>
            </w:r>
            <w:r w:rsidRPr="00A53C0F">
              <w:rPr>
                <w:rFonts w:asciiTheme="minorHAnsi" w:hAnsiTheme="minorHAnsi" w:cstheme="minorHAnsi"/>
                <w:w w:val="93"/>
                <w:sz w:val="17"/>
                <w:szCs w:val="17"/>
              </w:rPr>
              <w:t>pr</w:t>
            </w:r>
            <w:r w:rsidRPr="00A53C0F">
              <w:rPr>
                <w:rFonts w:asciiTheme="minorHAnsi" w:hAnsiTheme="minorHAnsi" w:cstheme="minorHAnsi"/>
                <w:spacing w:val="-1"/>
                <w:w w:val="93"/>
                <w:sz w:val="17"/>
                <w:szCs w:val="17"/>
              </w:rPr>
              <w:t>o</w:t>
            </w:r>
            <w:r w:rsidRPr="00A53C0F">
              <w:rPr>
                <w:rFonts w:asciiTheme="minorHAnsi" w:hAnsiTheme="minorHAnsi" w:cstheme="minorHAnsi"/>
                <w:w w:val="93"/>
                <w:sz w:val="17"/>
                <w:szCs w:val="17"/>
              </w:rPr>
              <w:t>c</w:t>
            </w:r>
            <w:r w:rsidRPr="00A53C0F">
              <w:rPr>
                <w:rFonts w:asciiTheme="minorHAnsi" w:hAnsiTheme="minorHAnsi" w:cstheme="minorHAnsi"/>
                <w:spacing w:val="-1"/>
                <w:w w:val="93"/>
                <w:sz w:val="17"/>
                <w:szCs w:val="17"/>
              </w:rPr>
              <w:t>e</w:t>
            </w:r>
            <w:r w:rsidRPr="00A53C0F">
              <w:rPr>
                <w:rFonts w:asciiTheme="minorHAnsi" w:hAnsiTheme="minorHAnsi" w:cstheme="minorHAnsi"/>
                <w:w w:val="93"/>
                <w:sz w:val="17"/>
                <w:szCs w:val="17"/>
              </w:rPr>
              <w:t>d</w:t>
            </w:r>
            <w:r w:rsidRPr="00A53C0F">
              <w:rPr>
                <w:rFonts w:asciiTheme="minorHAnsi" w:hAnsiTheme="minorHAnsi" w:cstheme="minorHAnsi"/>
                <w:spacing w:val="-1"/>
                <w:w w:val="93"/>
                <w:sz w:val="17"/>
                <w:szCs w:val="17"/>
              </w:rPr>
              <w:t>u</w:t>
            </w:r>
            <w:r w:rsidRPr="00A53C0F">
              <w:rPr>
                <w:rFonts w:asciiTheme="minorHAnsi" w:hAnsiTheme="minorHAnsi" w:cstheme="minorHAnsi"/>
                <w:w w:val="93"/>
                <w:sz w:val="17"/>
                <w:szCs w:val="17"/>
              </w:rPr>
              <w:t>r</w:t>
            </w:r>
            <w:r w:rsidRPr="00A53C0F">
              <w:rPr>
                <w:rFonts w:asciiTheme="minorHAnsi" w:hAnsiTheme="minorHAnsi" w:cstheme="minorHAnsi"/>
                <w:spacing w:val="-1"/>
                <w:w w:val="93"/>
                <w:sz w:val="17"/>
                <w:szCs w:val="17"/>
              </w:rPr>
              <w:t>e</w:t>
            </w:r>
            <w:r w:rsidRPr="00A53C0F">
              <w:rPr>
                <w:rFonts w:asciiTheme="minorHAnsi" w:hAnsiTheme="minorHAnsi" w:cstheme="minorHAnsi"/>
                <w:w w:val="93"/>
                <w:sz w:val="17"/>
                <w:szCs w:val="17"/>
              </w:rPr>
              <w:t>s</w:t>
            </w:r>
            <w:r w:rsidRPr="00A53C0F">
              <w:rPr>
                <w:rFonts w:asciiTheme="minorHAnsi" w:hAnsiTheme="minorHAnsi" w:cstheme="minorHAnsi"/>
                <w:spacing w:val="7"/>
                <w:w w:val="93"/>
                <w:sz w:val="17"/>
                <w:szCs w:val="17"/>
              </w:rPr>
              <w:t xml:space="preserve"> </w:t>
            </w:r>
            <w:r w:rsidRPr="00A53C0F">
              <w:rPr>
                <w:rFonts w:asciiTheme="minorHAnsi" w:hAnsiTheme="minorHAnsi" w:cstheme="minorHAnsi"/>
                <w:spacing w:val="-1"/>
                <w:sz w:val="17"/>
                <w:szCs w:val="17"/>
              </w:rPr>
              <w:t>o</w:t>
            </w:r>
            <w:r w:rsidRPr="00A53C0F">
              <w:rPr>
                <w:rFonts w:asciiTheme="minorHAnsi" w:hAnsiTheme="minorHAnsi" w:cstheme="minorHAnsi"/>
                <w:sz w:val="17"/>
                <w:szCs w:val="17"/>
              </w:rPr>
              <w:t>r</w:t>
            </w:r>
            <w:r w:rsidRPr="00A53C0F">
              <w:rPr>
                <w:rFonts w:asciiTheme="minorHAnsi" w:hAnsiTheme="minorHAnsi" w:cstheme="minorHAnsi"/>
                <w:spacing w:val="-12"/>
                <w:sz w:val="17"/>
                <w:szCs w:val="17"/>
              </w:rPr>
              <w:t xml:space="preserve"> </w:t>
            </w:r>
            <w:r w:rsidRPr="00A53C0F">
              <w:rPr>
                <w:rFonts w:asciiTheme="minorHAnsi" w:hAnsiTheme="minorHAnsi" w:cstheme="minorHAnsi"/>
                <w:spacing w:val="-1"/>
                <w:sz w:val="17"/>
                <w:szCs w:val="17"/>
              </w:rPr>
              <w:t>ne</w:t>
            </w:r>
            <w:r w:rsidRPr="00A53C0F">
              <w:rPr>
                <w:rFonts w:asciiTheme="minorHAnsi" w:hAnsiTheme="minorHAnsi" w:cstheme="minorHAnsi"/>
                <w:sz w:val="17"/>
                <w:szCs w:val="17"/>
              </w:rPr>
              <w:t>w</w:t>
            </w:r>
            <w:r w:rsidRPr="00A53C0F">
              <w:rPr>
                <w:rFonts w:asciiTheme="minorHAnsi" w:hAnsiTheme="minorHAnsi" w:cstheme="minorHAnsi"/>
                <w:spacing w:val="-21"/>
                <w:sz w:val="17"/>
                <w:szCs w:val="17"/>
              </w:rPr>
              <w:t xml:space="preserve"> </w:t>
            </w:r>
            <w:r w:rsidRPr="00A53C0F">
              <w:rPr>
                <w:rFonts w:asciiTheme="minorHAnsi" w:hAnsiTheme="minorHAnsi" w:cstheme="minorHAnsi"/>
                <w:spacing w:val="-1"/>
                <w:sz w:val="17"/>
                <w:szCs w:val="17"/>
              </w:rPr>
              <w:t>Q</w:t>
            </w:r>
            <w:r w:rsidRPr="00A53C0F">
              <w:rPr>
                <w:rFonts w:asciiTheme="minorHAnsi" w:hAnsiTheme="minorHAnsi" w:cstheme="minorHAnsi"/>
                <w:sz w:val="17"/>
                <w:szCs w:val="17"/>
              </w:rPr>
              <w:t>C</w:t>
            </w:r>
            <w:r w:rsidRPr="00A53C0F">
              <w:rPr>
                <w:rFonts w:asciiTheme="minorHAnsi" w:hAnsiTheme="minorHAnsi" w:cstheme="minorHAnsi"/>
                <w:spacing w:val="-16"/>
                <w:sz w:val="17"/>
                <w:szCs w:val="17"/>
              </w:rPr>
              <w:t xml:space="preserve"> </w:t>
            </w:r>
            <w:r w:rsidRPr="00A53C0F">
              <w:rPr>
                <w:rFonts w:asciiTheme="minorHAnsi" w:hAnsiTheme="minorHAnsi" w:cstheme="minorHAnsi"/>
                <w:sz w:val="17"/>
                <w:szCs w:val="17"/>
              </w:rPr>
              <w:t>pr</w:t>
            </w:r>
            <w:r w:rsidRPr="00A53C0F">
              <w:rPr>
                <w:rFonts w:asciiTheme="minorHAnsi" w:hAnsiTheme="minorHAnsi" w:cstheme="minorHAnsi"/>
                <w:spacing w:val="-1"/>
                <w:sz w:val="17"/>
                <w:szCs w:val="17"/>
              </w:rPr>
              <w:t>o</w:t>
            </w:r>
            <w:r w:rsidRPr="00A53C0F">
              <w:rPr>
                <w:rFonts w:asciiTheme="minorHAnsi" w:hAnsiTheme="minorHAnsi" w:cstheme="minorHAnsi"/>
                <w:sz w:val="17"/>
                <w:szCs w:val="17"/>
              </w:rPr>
              <w:t>c</w:t>
            </w:r>
            <w:r w:rsidRPr="00A53C0F">
              <w:rPr>
                <w:rFonts w:asciiTheme="minorHAnsi" w:hAnsiTheme="minorHAnsi" w:cstheme="minorHAnsi"/>
                <w:spacing w:val="-1"/>
                <w:sz w:val="17"/>
                <w:szCs w:val="17"/>
              </w:rPr>
              <w:t>e</w:t>
            </w:r>
            <w:r w:rsidRPr="00A53C0F">
              <w:rPr>
                <w:rFonts w:asciiTheme="minorHAnsi" w:hAnsiTheme="minorHAnsi" w:cstheme="minorHAnsi"/>
                <w:sz w:val="17"/>
                <w:szCs w:val="17"/>
              </w:rPr>
              <w:t>d</w:t>
            </w:r>
            <w:r w:rsidRPr="00A53C0F">
              <w:rPr>
                <w:rFonts w:asciiTheme="minorHAnsi" w:hAnsiTheme="minorHAnsi" w:cstheme="minorHAnsi"/>
                <w:spacing w:val="-1"/>
                <w:sz w:val="17"/>
                <w:szCs w:val="17"/>
              </w:rPr>
              <w:t>u</w:t>
            </w:r>
            <w:r w:rsidRPr="00A53C0F">
              <w:rPr>
                <w:rFonts w:asciiTheme="minorHAnsi" w:hAnsiTheme="minorHAnsi" w:cstheme="minorHAnsi"/>
                <w:sz w:val="17"/>
                <w:szCs w:val="17"/>
              </w:rPr>
              <w:t>r</w:t>
            </w:r>
            <w:r w:rsidRPr="00A53C0F">
              <w:rPr>
                <w:rFonts w:asciiTheme="minorHAnsi" w:hAnsiTheme="minorHAnsi" w:cstheme="minorHAnsi"/>
                <w:spacing w:val="-1"/>
                <w:sz w:val="17"/>
                <w:szCs w:val="17"/>
              </w:rPr>
              <w:t>e</w:t>
            </w:r>
            <w:r w:rsidRPr="00A53C0F">
              <w:rPr>
                <w:rFonts w:asciiTheme="minorHAnsi" w:hAnsiTheme="minorHAnsi" w:cstheme="minorHAnsi"/>
                <w:sz w:val="17"/>
                <w:szCs w:val="17"/>
              </w:rPr>
              <w:t>s</w:t>
            </w:r>
            <w:r w:rsidRPr="00A53C0F">
              <w:rPr>
                <w:rFonts w:asciiTheme="minorHAnsi" w:hAnsiTheme="minorHAnsi" w:cstheme="minorHAnsi"/>
                <w:sz w:val="16"/>
                <w:szCs w:val="16"/>
              </w:rPr>
              <w:t>)</w:t>
            </w:r>
          </w:p>
        </w:tc>
      </w:tr>
      <w:tr w:rsidR="00D635A6" w:rsidRPr="00A53C0F" w14:paraId="5A99F5F5" w14:textId="77777777" w:rsidTr="00D635A6">
        <w:trPr>
          <w:trHeight w:hRule="exact" w:val="608"/>
        </w:trPr>
        <w:tc>
          <w:tcPr>
            <w:tcW w:w="4891" w:type="dxa"/>
            <w:gridSpan w:val="3"/>
            <w:tcBorders>
              <w:top w:val="single" w:sz="4" w:space="0" w:color="000000"/>
              <w:left w:val="single" w:sz="12" w:space="0" w:color="000000"/>
              <w:bottom w:val="single" w:sz="18" w:space="0" w:color="000000"/>
              <w:right w:val="single" w:sz="4" w:space="0" w:color="000000"/>
            </w:tcBorders>
          </w:tcPr>
          <w:p w14:paraId="2331F2F3" w14:textId="77777777" w:rsidR="00D635A6" w:rsidRPr="00A53C0F" w:rsidRDefault="00D635A6" w:rsidP="00D635A6">
            <w:pPr>
              <w:widowControl w:val="0"/>
              <w:autoSpaceDE w:val="0"/>
              <w:autoSpaceDN w:val="0"/>
              <w:adjustRightInd w:val="0"/>
              <w:spacing w:line="190" w:lineRule="exact"/>
              <w:ind w:left="93" w:right="-20"/>
              <w:rPr>
                <w:rFonts w:asciiTheme="minorHAnsi" w:hAnsiTheme="minorHAnsi" w:cstheme="minorHAnsi"/>
                <w:sz w:val="24"/>
                <w:szCs w:val="24"/>
              </w:rPr>
            </w:pPr>
            <w:r w:rsidRPr="00A53C0F">
              <w:rPr>
                <w:rFonts w:asciiTheme="minorHAnsi" w:hAnsiTheme="minorHAnsi" w:cstheme="minorHAnsi"/>
                <w:b/>
                <w:bCs/>
                <w:spacing w:val="1"/>
                <w:sz w:val="16"/>
                <w:szCs w:val="16"/>
              </w:rPr>
              <w:t>9</w:t>
            </w:r>
            <w:r w:rsidRPr="00A53C0F">
              <w:rPr>
                <w:rFonts w:asciiTheme="minorHAnsi" w:hAnsiTheme="minorHAnsi" w:cstheme="minorHAnsi"/>
                <w:b/>
                <w:bCs/>
                <w:sz w:val="16"/>
                <w:szCs w:val="16"/>
              </w:rPr>
              <w:t>.</w:t>
            </w:r>
            <w:r w:rsidRPr="00A53C0F">
              <w:rPr>
                <w:rFonts w:asciiTheme="minorHAnsi" w:hAnsiTheme="minorHAnsi" w:cstheme="minorHAnsi"/>
                <w:b/>
                <w:bCs/>
                <w:spacing w:val="47"/>
                <w:sz w:val="16"/>
                <w:szCs w:val="16"/>
              </w:rPr>
              <w:t xml:space="preserve"> </w:t>
            </w:r>
            <w:r w:rsidRPr="00A53C0F">
              <w:rPr>
                <w:rFonts w:asciiTheme="minorHAnsi" w:hAnsiTheme="minorHAnsi" w:cstheme="minorHAnsi"/>
                <w:b/>
                <w:bCs/>
                <w:spacing w:val="-1"/>
                <w:sz w:val="16"/>
                <w:szCs w:val="16"/>
              </w:rPr>
              <w:t>SI</w:t>
            </w:r>
            <w:r w:rsidRPr="00A53C0F">
              <w:rPr>
                <w:rFonts w:asciiTheme="minorHAnsi" w:hAnsiTheme="minorHAnsi" w:cstheme="minorHAnsi"/>
                <w:b/>
                <w:bCs/>
                <w:sz w:val="16"/>
                <w:szCs w:val="16"/>
              </w:rPr>
              <w:t>G</w:t>
            </w:r>
            <w:r w:rsidRPr="00A53C0F">
              <w:rPr>
                <w:rFonts w:asciiTheme="minorHAnsi" w:hAnsiTheme="minorHAnsi" w:cstheme="minorHAnsi"/>
                <w:b/>
                <w:bCs/>
                <w:spacing w:val="-2"/>
                <w:sz w:val="16"/>
                <w:szCs w:val="16"/>
              </w:rPr>
              <w:t>N</w:t>
            </w:r>
            <w:r w:rsidRPr="00A53C0F">
              <w:rPr>
                <w:rFonts w:asciiTheme="minorHAnsi" w:hAnsiTheme="minorHAnsi" w:cstheme="minorHAnsi"/>
                <w:b/>
                <w:bCs/>
                <w:sz w:val="16"/>
                <w:szCs w:val="16"/>
              </w:rPr>
              <w:t>AT</w:t>
            </w:r>
            <w:r w:rsidRPr="00A53C0F">
              <w:rPr>
                <w:rFonts w:asciiTheme="minorHAnsi" w:hAnsiTheme="minorHAnsi" w:cstheme="minorHAnsi"/>
                <w:b/>
                <w:bCs/>
                <w:spacing w:val="-1"/>
                <w:sz w:val="16"/>
                <w:szCs w:val="16"/>
              </w:rPr>
              <w:t>U</w:t>
            </w:r>
            <w:r w:rsidRPr="00A53C0F">
              <w:rPr>
                <w:rFonts w:asciiTheme="minorHAnsi" w:hAnsiTheme="minorHAnsi" w:cstheme="minorHAnsi"/>
                <w:b/>
                <w:bCs/>
                <w:spacing w:val="1"/>
                <w:sz w:val="16"/>
                <w:szCs w:val="16"/>
              </w:rPr>
              <w:t>R</w:t>
            </w:r>
            <w:r w:rsidRPr="00A53C0F">
              <w:rPr>
                <w:rFonts w:asciiTheme="minorHAnsi" w:hAnsiTheme="minorHAnsi" w:cstheme="minorHAnsi"/>
                <w:b/>
                <w:bCs/>
                <w:sz w:val="16"/>
                <w:szCs w:val="16"/>
              </w:rPr>
              <w:t>E</w:t>
            </w:r>
            <w:r w:rsidRPr="00A53C0F">
              <w:rPr>
                <w:rFonts w:asciiTheme="minorHAnsi" w:hAnsiTheme="minorHAnsi" w:cstheme="minorHAnsi"/>
                <w:b/>
                <w:bCs/>
                <w:spacing w:val="-2"/>
                <w:sz w:val="16"/>
                <w:szCs w:val="16"/>
              </w:rPr>
              <w:t xml:space="preserve"> </w:t>
            </w:r>
            <w:r w:rsidRPr="00A53C0F">
              <w:rPr>
                <w:rFonts w:asciiTheme="minorHAnsi" w:hAnsiTheme="minorHAnsi" w:cstheme="minorHAnsi"/>
                <w:b/>
                <w:bCs/>
                <w:spacing w:val="1"/>
                <w:sz w:val="16"/>
                <w:szCs w:val="16"/>
              </w:rPr>
              <w:t>O</w:t>
            </w:r>
            <w:r w:rsidRPr="00A53C0F">
              <w:rPr>
                <w:rFonts w:asciiTheme="minorHAnsi" w:hAnsiTheme="minorHAnsi" w:cstheme="minorHAnsi"/>
                <w:b/>
                <w:bCs/>
                <w:sz w:val="16"/>
                <w:szCs w:val="16"/>
              </w:rPr>
              <w:t>F</w:t>
            </w:r>
            <w:r w:rsidRPr="00A53C0F">
              <w:rPr>
                <w:rFonts w:asciiTheme="minorHAnsi" w:hAnsiTheme="minorHAnsi" w:cstheme="minorHAnsi"/>
                <w:b/>
                <w:bCs/>
                <w:spacing w:val="-1"/>
                <w:sz w:val="16"/>
                <w:szCs w:val="16"/>
              </w:rPr>
              <w:t xml:space="preserve"> CONTRACTOR </w:t>
            </w:r>
            <w:r w:rsidRPr="00A53C0F">
              <w:rPr>
                <w:rFonts w:asciiTheme="minorHAnsi" w:hAnsiTheme="minorHAnsi" w:cstheme="minorHAnsi"/>
                <w:b/>
                <w:bCs/>
                <w:spacing w:val="1"/>
                <w:sz w:val="16"/>
                <w:szCs w:val="16"/>
              </w:rPr>
              <w:t>R</w:t>
            </w:r>
            <w:r w:rsidRPr="00A53C0F">
              <w:rPr>
                <w:rFonts w:asciiTheme="minorHAnsi" w:hAnsiTheme="minorHAnsi" w:cstheme="minorHAnsi"/>
                <w:b/>
                <w:bCs/>
                <w:sz w:val="16"/>
                <w:szCs w:val="16"/>
              </w:rPr>
              <w:t>E</w:t>
            </w:r>
            <w:r w:rsidRPr="00A53C0F">
              <w:rPr>
                <w:rFonts w:asciiTheme="minorHAnsi" w:hAnsiTheme="minorHAnsi" w:cstheme="minorHAnsi"/>
                <w:b/>
                <w:bCs/>
                <w:spacing w:val="-2"/>
                <w:sz w:val="16"/>
                <w:szCs w:val="16"/>
              </w:rPr>
              <w:t>P</w:t>
            </w:r>
            <w:r w:rsidRPr="00A53C0F">
              <w:rPr>
                <w:rFonts w:asciiTheme="minorHAnsi" w:hAnsiTheme="minorHAnsi" w:cstheme="minorHAnsi"/>
                <w:b/>
                <w:bCs/>
                <w:spacing w:val="1"/>
                <w:sz w:val="16"/>
                <w:szCs w:val="16"/>
              </w:rPr>
              <w:t>R</w:t>
            </w:r>
            <w:r w:rsidRPr="00A53C0F">
              <w:rPr>
                <w:rFonts w:asciiTheme="minorHAnsi" w:hAnsiTheme="minorHAnsi" w:cstheme="minorHAnsi"/>
                <w:b/>
                <w:bCs/>
                <w:sz w:val="16"/>
                <w:szCs w:val="16"/>
              </w:rPr>
              <w:t>E</w:t>
            </w:r>
            <w:r w:rsidRPr="00A53C0F">
              <w:rPr>
                <w:rFonts w:asciiTheme="minorHAnsi" w:hAnsiTheme="minorHAnsi" w:cstheme="minorHAnsi"/>
                <w:b/>
                <w:bCs/>
                <w:spacing w:val="-1"/>
                <w:sz w:val="16"/>
                <w:szCs w:val="16"/>
              </w:rPr>
              <w:t>S</w:t>
            </w:r>
            <w:r w:rsidRPr="00A53C0F">
              <w:rPr>
                <w:rFonts w:asciiTheme="minorHAnsi" w:hAnsiTheme="minorHAnsi" w:cstheme="minorHAnsi"/>
                <w:b/>
                <w:bCs/>
                <w:sz w:val="16"/>
                <w:szCs w:val="16"/>
              </w:rPr>
              <w:t>E</w:t>
            </w:r>
            <w:r w:rsidRPr="00A53C0F">
              <w:rPr>
                <w:rFonts w:asciiTheme="minorHAnsi" w:hAnsiTheme="minorHAnsi" w:cstheme="minorHAnsi"/>
                <w:b/>
                <w:bCs/>
                <w:spacing w:val="1"/>
                <w:sz w:val="16"/>
                <w:szCs w:val="16"/>
              </w:rPr>
              <w:t>N</w:t>
            </w:r>
            <w:r w:rsidRPr="00A53C0F">
              <w:rPr>
                <w:rFonts w:asciiTheme="minorHAnsi" w:hAnsiTheme="minorHAnsi" w:cstheme="minorHAnsi"/>
                <w:b/>
                <w:bCs/>
                <w:sz w:val="16"/>
                <w:szCs w:val="16"/>
              </w:rPr>
              <w:t>T</w:t>
            </w:r>
            <w:r w:rsidRPr="00A53C0F">
              <w:rPr>
                <w:rFonts w:asciiTheme="minorHAnsi" w:hAnsiTheme="minorHAnsi" w:cstheme="minorHAnsi"/>
                <w:b/>
                <w:bCs/>
                <w:spacing w:val="-1"/>
                <w:sz w:val="16"/>
                <w:szCs w:val="16"/>
              </w:rPr>
              <w:t>IV</w:t>
            </w:r>
            <w:r w:rsidRPr="00A53C0F">
              <w:rPr>
                <w:rFonts w:asciiTheme="minorHAnsi" w:hAnsiTheme="minorHAnsi" w:cstheme="minorHAnsi"/>
                <w:b/>
                <w:bCs/>
                <w:sz w:val="16"/>
                <w:szCs w:val="16"/>
              </w:rPr>
              <w:t>E</w:t>
            </w:r>
          </w:p>
        </w:tc>
        <w:tc>
          <w:tcPr>
            <w:tcW w:w="5549" w:type="dxa"/>
            <w:gridSpan w:val="4"/>
            <w:tcBorders>
              <w:top w:val="single" w:sz="4" w:space="0" w:color="000000"/>
              <w:left w:val="single" w:sz="4" w:space="0" w:color="000000"/>
              <w:bottom w:val="single" w:sz="18" w:space="0" w:color="000000"/>
              <w:right w:val="single" w:sz="12" w:space="0" w:color="000000"/>
            </w:tcBorders>
          </w:tcPr>
          <w:p w14:paraId="4E422533" w14:textId="77777777" w:rsidR="00D635A6" w:rsidRPr="00A53C0F" w:rsidRDefault="00D635A6" w:rsidP="00D635A6">
            <w:pPr>
              <w:widowControl w:val="0"/>
              <w:autoSpaceDE w:val="0"/>
              <w:autoSpaceDN w:val="0"/>
              <w:adjustRightInd w:val="0"/>
              <w:spacing w:line="190" w:lineRule="exact"/>
              <w:ind w:left="100" w:right="-20"/>
              <w:rPr>
                <w:rFonts w:asciiTheme="minorHAnsi" w:hAnsiTheme="minorHAnsi" w:cstheme="minorHAnsi"/>
                <w:sz w:val="24"/>
                <w:szCs w:val="24"/>
              </w:rPr>
            </w:pPr>
            <w:r w:rsidRPr="00A53C0F">
              <w:rPr>
                <w:rFonts w:asciiTheme="minorHAnsi" w:hAnsiTheme="minorHAnsi" w:cstheme="minorHAnsi"/>
                <w:b/>
                <w:bCs/>
                <w:spacing w:val="1"/>
                <w:sz w:val="16"/>
                <w:szCs w:val="16"/>
              </w:rPr>
              <w:t>10</w:t>
            </w:r>
            <w:r w:rsidRPr="00A53C0F">
              <w:rPr>
                <w:rFonts w:asciiTheme="minorHAnsi" w:hAnsiTheme="minorHAnsi" w:cstheme="minorHAnsi"/>
                <w:b/>
                <w:bCs/>
                <w:sz w:val="16"/>
                <w:szCs w:val="16"/>
              </w:rPr>
              <w:t>.</w:t>
            </w:r>
            <w:r w:rsidRPr="00A53C0F">
              <w:rPr>
                <w:rFonts w:asciiTheme="minorHAnsi" w:hAnsiTheme="minorHAnsi" w:cstheme="minorHAnsi"/>
                <w:b/>
                <w:bCs/>
                <w:spacing w:val="45"/>
                <w:sz w:val="16"/>
                <w:szCs w:val="16"/>
              </w:rPr>
              <w:t xml:space="preserve"> </w:t>
            </w:r>
            <w:r w:rsidRPr="00A53C0F">
              <w:rPr>
                <w:rFonts w:asciiTheme="minorHAnsi" w:hAnsiTheme="minorHAnsi" w:cstheme="minorHAnsi"/>
                <w:b/>
                <w:bCs/>
                <w:spacing w:val="1"/>
                <w:sz w:val="16"/>
                <w:szCs w:val="16"/>
              </w:rPr>
              <w:t>D</w:t>
            </w:r>
            <w:r w:rsidRPr="00A53C0F">
              <w:rPr>
                <w:rFonts w:asciiTheme="minorHAnsi" w:hAnsiTheme="minorHAnsi" w:cstheme="minorHAnsi"/>
                <w:b/>
                <w:bCs/>
                <w:sz w:val="16"/>
                <w:szCs w:val="16"/>
              </w:rPr>
              <w:t>ATE</w:t>
            </w:r>
          </w:p>
        </w:tc>
      </w:tr>
      <w:tr w:rsidR="00D635A6" w:rsidRPr="00A53C0F" w14:paraId="73C04A0E" w14:textId="77777777" w:rsidTr="00D635A6">
        <w:trPr>
          <w:trHeight w:hRule="exact" w:val="1184"/>
        </w:trPr>
        <w:tc>
          <w:tcPr>
            <w:tcW w:w="10440" w:type="dxa"/>
            <w:gridSpan w:val="7"/>
            <w:tcBorders>
              <w:top w:val="single" w:sz="18" w:space="0" w:color="000000"/>
              <w:left w:val="single" w:sz="12" w:space="0" w:color="000000"/>
              <w:bottom w:val="single" w:sz="4" w:space="0" w:color="000000"/>
              <w:right w:val="single" w:sz="12" w:space="0" w:color="000000"/>
            </w:tcBorders>
          </w:tcPr>
          <w:p w14:paraId="5F7DAF70" w14:textId="77777777" w:rsidR="00D635A6" w:rsidRPr="00A53C0F" w:rsidRDefault="00D635A6" w:rsidP="00D635A6">
            <w:pPr>
              <w:widowControl w:val="0"/>
              <w:autoSpaceDE w:val="0"/>
              <w:autoSpaceDN w:val="0"/>
              <w:adjustRightInd w:val="0"/>
              <w:spacing w:line="193" w:lineRule="exact"/>
              <w:ind w:left="93" w:right="-20"/>
              <w:rPr>
                <w:rFonts w:asciiTheme="minorHAnsi" w:hAnsiTheme="minorHAnsi" w:cstheme="minorHAnsi"/>
                <w:sz w:val="24"/>
                <w:szCs w:val="24"/>
              </w:rPr>
            </w:pPr>
            <w:r w:rsidRPr="00A53C0F">
              <w:rPr>
                <w:rFonts w:asciiTheme="minorHAnsi" w:hAnsiTheme="minorHAnsi" w:cstheme="minorHAnsi"/>
                <w:b/>
                <w:bCs/>
                <w:spacing w:val="1"/>
                <w:sz w:val="16"/>
                <w:szCs w:val="16"/>
              </w:rPr>
              <w:t>11</w:t>
            </w:r>
            <w:r w:rsidRPr="00A53C0F">
              <w:rPr>
                <w:rFonts w:asciiTheme="minorHAnsi" w:hAnsiTheme="minorHAnsi" w:cstheme="minorHAnsi"/>
                <w:b/>
                <w:bCs/>
                <w:sz w:val="16"/>
                <w:szCs w:val="16"/>
              </w:rPr>
              <w:t>.</w:t>
            </w:r>
            <w:r w:rsidRPr="00A53C0F">
              <w:rPr>
                <w:rFonts w:asciiTheme="minorHAnsi" w:hAnsiTheme="minorHAnsi" w:cstheme="minorHAnsi"/>
                <w:b/>
                <w:bCs/>
                <w:spacing w:val="45"/>
                <w:sz w:val="16"/>
                <w:szCs w:val="16"/>
              </w:rPr>
              <w:t xml:space="preserve"> </w:t>
            </w:r>
            <w:r w:rsidRPr="00A53C0F">
              <w:rPr>
                <w:rFonts w:asciiTheme="minorHAnsi" w:hAnsiTheme="minorHAnsi" w:cstheme="minorHAnsi"/>
                <w:b/>
                <w:bCs/>
                <w:sz w:val="16"/>
                <w:szCs w:val="16"/>
              </w:rPr>
              <w:t>G</w:t>
            </w:r>
            <w:r w:rsidRPr="00A53C0F">
              <w:rPr>
                <w:rFonts w:asciiTheme="minorHAnsi" w:hAnsiTheme="minorHAnsi" w:cstheme="minorHAnsi"/>
                <w:b/>
                <w:bCs/>
                <w:spacing w:val="1"/>
                <w:sz w:val="16"/>
                <w:szCs w:val="16"/>
              </w:rPr>
              <w:t>O</w:t>
            </w:r>
            <w:r w:rsidRPr="00A53C0F">
              <w:rPr>
                <w:rFonts w:asciiTheme="minorHAnsi" w:hAnsiTheme="minorHAnsi" w:cstheme="minorHAnsi"/>
                <w:b/>
                <w:bCs/>
                <w:sz w:val="16"/>
                <w:szCs w:val="16"/>
              </w:rPr>
              <w:t>V</w:t>
            </w:r>
            <w:r w:rsidRPr="00A53C0F">
              <w:rPr>
                <w:rFonts w:asciiTheme="minorHAnsi" w:hAnsiTheme="minorHAnsi" w:cstheme="minorHAnsi"/>
                <w:b/>
                <w:bCs/>
                <w:spacing w:val="-3"/>
                <w:sz w:val="16"/>
                <w:szCs w:val="16"/>
              </w:rPr>
              <w:t>E</w:t>
            </w:r>
            <w:r w:rsidRPr="00A53C0F">
              <w:rPr>
                <w:rFonts w:asciiTheme="minorHAnsi" w:hAnsiTheme="minorHAnsi" w:cstheme="minorHAnsi"/>
                <w:b/>
                <w:bCs/>
                <w:spacing w:val="1"/>
                <w:sz w:val="16"/>
                <w:szCs w:val="16"/>
              </w:rPr>
              <w:t>R</w:t>
            </w:r>
            <w:r w:rsidRPr="00A53C0F">
              <w:rPr>
                <w:rFonts w:asciiTheme="minorHAnsi" w:hAnsiTheme="minorHAnsi" w:cstheme="minorHAnsi"/>
                <w:b/>
                <w:bCs/>
                <w:spacing w:val="-2"/>
                <w:sz w:val="16"/>
                <w:szCs w:val="16"/>
              </w:rPr>
              <w:t>N</w:t>
            </w:r>
            <w:r w:rsidRPr="00A53C0F">
              <w:rPr>
                <w:rFonts w:asciiTheme="minorHAnsi" w:hAnsiTheme="minorHAnsi" w:cstheme="minorHAnsi"/>
                <w:b/>
                <w:bCs/>
                <w:sz w:val="16"/>
                <w:szCs w:val="16"/>
              </w:rPr>
              <w:t>ME</w:t>
            </w:r>
            <w:r w:rsidRPr="00A53C0F">
              <w:rPr>
                <w:rFonts w:asciiTheme="minorHAnsi" w:hAnsiTheme="minorHAnsi" w:cstheme="minorHAnsi"/>
                <w:b/>
                <w:bCs/>
                <w:spacing w:val="-2"/>
                <w:sz w:val="16"/>
                <w:szCs w:val="16"/>
              </w:rPr>
              <w:t>N</w:t>
            </w:r>
            <w:r w:rsidRPr="00A53C0F">
              <w:rPr>
                <w:rFonts w:asciiTheme="minorHAnsi" w:hAnsiTheme="minorHAnsi" w:cstheme="minorHAnsi"/>
                <w:b/>
                <w:bCs/>
                <w:sz w:val="16"/>
                <w:szCs w:val="16"/>
              </w:rPr>
              <w:t>T</w:t>
            </w:r>
            <w:r w:rsidRPr="00A53C0F">
              <w:rPr>
                <w:rFonts w:asciiTheme="minorHAnsi" w:hAnsiTheme="minorHAnsi" w:cstheme="minorHAnsi"/>
                <w:b/>
                <w:bCs/>
                <w:spacing w:val="1"/>
                <w:sz w:val="16"/>
                <w:szCs w:val="16"/>
              </w:rPr>
              <w:t xml:space="preserve"> </w:t>
            </w:r>
            <w:r w:rsidRPr="00A53C0F">
              <w:rPr>
                <w:rFonts w:asciiTheme="minorHAnsi" w:hAnsiTheme="minorHAnsi" w:cstheme="minorHAnsi"/>
                <w:b/>
                <w:bCs/>
                <w:sz w:val="16"/>
                <w:szCs w:val="16"/>
              </w:rPr>
              <w:t>EVA</w:t>
            </w:r>
            <w:r w:rsidRPr="00A53C0F">
              <w:rPr>
                <w:rFonts w:asciiTheme="minorHAnsi" w:hAnsiTheme="minorHAnsi" w:cstheme="minorHAnsi"/>
                <w:b/>
                <w:bCs/>
                <w:spacing w:val="-3"/>
                <w:sz w:val="16"/>
                <w:szCs w:val="16"/>
              </w:rPr>
              <w:t>L</w:t>
            </w:r>
            <w:r w:rsidRPr="00A53C0F">
              <w:rPr>
                <w:rFonts w:asciiTheme="minorHAnsi" w:hAnsiTheme="minorHAnsi" w:cstheme="minorHAnsi"/>
                <w:b/>
                <w:bCs/>
                <w:spacing w:val="1"/>
                <w:sz w:val="16"/>
                <w:szCs w:val="16"/>
              </w:rPr>
              <w:t>U</w:t>
            </w:r>
            <w:r w:rsidRPr="00A53C0F">
              <w:rPr>
                <w:rFonts w:asciiTheme="minorHAnsi" w:hAnsiTheme="minorHAnsi" w:cstheme="minorHAnsi"/>
                <w:b/>
                <w:bCs/>
                <w:spacing w:val="-2"/>
                <w:sz w:val="16"/>
                <w:szCs w:val="16"/>
              </w:rPr>
              <w:t>A</w:t>
            </w:r>
            <w:r w:rsidRPr="00A53C0F">
              <w:rPr>
                <w:rFonts w:asciiTheme="minorHAnsi" w:hAnsiTheme="minorHAnsi" w:cstheme="minorHAnsi"/>
                <w:b/>
                <w:bCs/>
                <w:sz w:val="16"/>
                <w:szCs w:val="16"/>
              </w:rPr>
              <w:t>T</w:t>
            </w:r>
            <w:r w:rsidRPr="00A53C0F">
              <w:rPr>
                <w:rFonts w:asciiTheme="minorHAnsi" w:hAnsiTheme="minorHAnsi" w:cstheme="minorHAnsi"/>
                <w:b/>
                <w:bCs/>
                <w:spacing w:val="-1"/>
                <w:sz w:val="16"/>
                <w:szCs w:val="16"/>
              </w:rPr>
              <w:t>I</w:t>
            </w:r>
            <w:r w:rsidRPr="00A53C0F">
              <w:rPr>
                <w:rFonts w:asciiTheme="minorHAnsi" w:hAnsiTheme="minorHAnsi" w:cstheme="minorHAnsi"/>
                <w:b/>
                <w:bCs/>
                <w:spacing w:val="1"/>
                <w:sz w:val="16"/>
                <w:szCs w:val="16"/>
              </w:rPr>
              <w:t>O</w:t>
            </w:r>
            <w:r w:rsidRPr="00A53C0F">
              <w:rPr>
                <w:rFonts w:asciiTheme="minorHAnsi" w:hAnsiTheme="minorHAnsi" w:cstheme="minorHAnsi"/>
                <w:b/>
                <w:bCs/>
                <w:sz w:val="16"/>
                <w:szCs w:val="16"/>
              </w:rPr>
              <w:t>N</w:t>
            </w:r>
            <w:r w:rsidRPr="00A53C0F">
              <w:rPr>
                <w:rFonts w:asciiTheme="minorHAnsi" w:hAnsiTheme="minorHAnsi" w:cstheme="minorHAnsi"/>
                <w:b/>
                <w:bCs/>
                <w:spacing w:val="-1"/>
                <w:sz w:val="16"/>
                <w:szCs w:val="16"/>
              </w:rPr>
              <w:t xml:space="preserve"> </w:t>
            </w:r>
            <w:r w:rsidRPr="00A53C0F">
              <w:rPr>
                <w:rFonts w:asciiTheme="minorHAnsi" w:hAnsiTheme="minorHAnsi" w:cstheme="minorHAnsi"/>
                <w:spacing w:val="1"/>
                <w:w w:val="93"/>
                <w:sz w:val="16"/>
                <w:szCs w:val="16"/>
              </w:rPr>
              <w:t>(</w:t>
            </w:r>
            <w:r w:rsidRPr="00A53C0F">
              <w:rPr>
                <w:rFonts w:asciiTheme="minorHAnsi" w:hAnsiTheme="minorHAnsi" w:cstheme="minorHAnsi"/>
                <w:w w:val="93"/>
                <w:sz w:val="17"/>
                <w:szCs w:val="17"/>
              </w:rPr>
              <w:t>A</w:t>
            </w:r>
            <w:r w:rsidRPr="00A53C0F">
              <w:rPr>
                <w:rFonts w:asciiTheme="minorHAnsi" w:hAnsiTheme="minorHAnsi" w:cstheme="minorHAnsi"/>
                <w:spacing w:val="-2"/>
                <w:w w:val="93"/>
                <w:sz w:val="17"/>
                <w:szCs w:val="17"/>
              </w:rPr>
              <w:t>c</w:t>
            </w:r>
            <w:r w:rsidRPr="00A53C0F">
              <w:rPr>
                <w:rFonts w:asciiTheme="minorHAnsi" w:hAnsiTheme="minorHAnsi" w:cstheme="minorHAnsi"/>
                <w:w w:val="93"/>
                <w:sz w:val="17"/>
                <w:szCs w:val="17"/>
              </w:rPr>
              <w:t>c</w:t>
            </w:r>
            <w:r w:rsidRPr="00A53C0F">
              <w:rPr>
                <w:rFonts w:asciiTheme="minorHAnsi" w:hAnsiTheme="minorHAnsi" w:cstheme="minorHAnsi"/>
                <w:spacing w:val="-1"/>
                <w:w w:val="93"/>
                <w:sz w:val="17"/>
                <w:szCs w:val="17"/>
              </w:rPr>
              <w:t>e</w:t>
            </w:r>
            <w:r w:rsidRPr="00A53C0F">
              <w:rPr>
                <w:rFonts w:asciiTheme="minorHAnsi" w:hAnsiTheme="minorHAnsi" w:cstheme="minorHAnsi"/>
                <w:w w:val="93"/>
                <w:sz w:val="17"/>
                <w:szCs w:val="17"/>
              </w:rPr>
              <w:t>p</w:t>
            </w:r>
            <w:r w:rsidRPr="00A53C0F">
              <w:rPr>
                <w:rFonts w:asciiTheme="minorHAnsi" w:hAnsiTheme="minorHAnsi" w:cstheme="minorHAnsi"/>
                <w:spacing w:val="-1"/>
                <w:w w:val="93"/>
                <w:sz w:val="17"/>
                <w:szCs w:val="17"/>
              </w:rPr>
              <w:t>t</w:t>
            </w:r>
            <w:r w:rsidRPr="00A53C0F">
              <w:rPr>
                <w:rFonts w:asciiTheme="minorHAnsi" w:hAnsiTheme="minorHAnsi" w:cstheme="minorHAnsi"/>
                <w:w w:val="93"/>
                <w:sz w:val="17"/>
                <w:szCs w:val="17"/>
              </w:rPr>
              <w:t>a</w:t>
            </w:r>
            <w:r w:rsidRPr="00A53C0F">
              <w:rPr>
                <w:rFonts w:asciiTheme="minorHAnsi" w:hAnsiTheme="minorHAnsi" w:cstheme="minorHAnsi"/>
                <w:spacing w:val="-1"/>
                <w:w w:val="93"/>
                <w:sz w:val="17"/>
                <w:szCs w:val="17"/>
              </w:rPr>
              <w:t>n</w:t>
            </w:r>
            <w:r w:rsidRPr="00A53C0F">
              <w:rPr>
                <w:rFonts w:asciiTheme="minorHAnsi" w:hAnsiTheme="minorHAnsi" w:cstheme="minorHAnsi"/>
                <w:w w:val="93"/>
                <w:sz w:val="17"/>
                <w:szCs w:val="17"/>
              </w:rPr>
              <w:t>c</w:t>
            </w:r>
            <w:r w:rsidRPr="00A53C0F">
              <w:rPr>
                <w:rFonts w:asciiTheme="minorHAnsi" w:hAnsiTheme="minorHAnsi" w:cstheme="minorHAnsi"/>
                <w:spacing w:val="-1"/>
                <w:w w:val="93"/>
                <w:sz w:val="17"/>
                <w:szCs w:val="17"/>
              </w:rPr>
              <w:t>e</w:t>
            </w:r>
            <w:r w:rsidRPr="00A53C0F">
              <w:rPr>
                <w:rFonts w:asciiTheme="minorHAnsi" w:hAnsiTheme="minorHAnsi" w:cstheme="minorHAnsi"/>
                <w:w w:val="93"/>
                <w:sz w:val="17"/>
                <w:szCs w:val="17"/>
              </w:rPr>
              <w:t>,</w:t>
            </w:r>
            <w:r w:rsidRPr="00A53C0F">
              <w:rPr>
                <w:rFonts w:asciiTheme="minorHAnsi" w:hAnsiTheme="minorHAnsi" w:cstheme="minorHAnsi"/>
                <w:spacing w:val="13"/>
                <w:w w:val="93"/>
                <w:sz w:val="17"/>
                <w:szCs w:val="17"/>
              </w:rPr>
              <w:t xml:space="preserve"> </w:t>
            </w:r>
            <w:r w:rsidRPr="00A53C0F">
              <w:rPr>
                <w:rFonts w:asciiTheme="minorHAnsi" w:hAnsiTheme="minorHAnsi" w:cstheme="minorHAnsi"/>
                <w:w w:val="93"/>
                <w:sz w:val="17"/>
                <w:szCs w:val="17"/>
              </w:rPr>
              <w:t>par</w:t>
            </w:r>
            <w:r w:rsidRPr="00A53C0F">
              <w:rPr>
                <w:rFonts w:asciiTheme="minorHAnsi" w:hAnsiTheme="minorHAnsi" w:cstheme="minorHAnsi"/>
                <w:spacing w:val="-1"/>
                <w:w w:val="93"/>
                <w:sz w:val="17"/>
                <w:szCs w:val="17"/>
              </w:rPr>
              <w:t>ti</w:t>
            </w:r>
            <w:r w:rsidRPr="00A53C0F">
              <w:rPr>
                <w:rFonts w:asciiTheme="minorHAnsi" w:hAnsiTheme="minorHAnsi" w:cstheme="minorHAnsi"/>
                <w:w w:val="93"/>
                <w:sz w:val="17"/>
                <w:szCs w:val="17"/>
              </w:rPr>
              <w:t>al</w:t>
            </w:r>
            <w:r w:rsidRPr="00A53C0F">
              <w:rPr>
                <w:rFonts w:asciiTheme="minorHAnsi" w:hAnsiTheme="minorHAnsi" w:cstheme="minorHAnsi"/>
                <w:spacing w:val="4"/>
                <w:w w:val="93"/>
                <w:sz w:val="17"/>
                <w:szCs w:val="17"/>
              </w:rPr>
              <w:t xml:space="preserve"> </w:t>
            </w:r>
            <w:r w:rsidRPr="00A53C0F">
              <w:rPr>
                <w:rFonts w:asciiTheme="minorHAnsi" w:hAnsiTheme="minorHAnsi" w:cstheme="minorHAnsi"/>
                <w:w w:val="93"/>
                <w:sz w:val="17"/>
                <w:szCs w:val="17"/>
              </w:rPr>
              <w:t>acc</w:t>
            </w:r>
            <w:r w:rsidRPr="00A53C0F">
              <w:rPr>
                <w:rFonts w:asciiTheme="minorHAnsi" w:hAnsiTheme="minorHAnsi" w:cstheme="minorHAnsi"/>
                <w:spacing w:val="-1"/>
                <w:w w:val="93"/>
                <w:sz w:val="17"/>
                <w:szCs w:val="17"/>
              </w:rPr>
              <w:t>e</w:t>
            </w:r>
            <w:r w:rsidRPr="00A53C0F">
              <w:rPr>
                <w:rFonts w:asciiTheme="minorHAnsi" w:hAnsiTheme="minorHAnsi" w:cstheme="minorHAnsi"/>
                <w:w w:val="93"/>
                <w:sz w:val="17"/>
                <w:szCs w:val="17"/>
              </w:rPr>
              <w:t>p</w:t>
            </w:r>
            <w:r w:rsidRPr="00A53C0F">
              <w:rPr>
                <w:rFonts w:asciiTheme="minorHAnsi" w:hAnsiTheme="minorHAnsi" w:cstheme="minorHAnsi"/>
                <w:spacing w:val="-1"/>
                <w:w w:val="93"/>
                <w:sz w:val="17"/>
                <w:szCs w:val="17"/>
              </w:rPr>
              <w:t>t</w:t>
            </w:r>
            <w:r w:rsidRPr="00A53C0F">
              <w:rPr>
                <w:rFonts w:asciiTheme="minorHAnsi" w:hAnsiTheme="minorHAnsi" w:cstheme="minorHAnsi"/>
                <w:w w:val="93"/>
                <w:sz w:val="17"/>
                <w:szCs w:val="17"/>
              </w:rPr>
              <w:t>a</w:t>
            </w:r>
            <w:r w:rsidRPr="00A53C0F">
              <w:rPr>
                <w:rFonts w:asciiTheme="minorHAnsi" w:hAnsiTheme="minorHAnsi" w:cstheme="minorHAnsi"/>
                <w:spacing w:val="-1"/>
                <w:w w:val="93"/>
                <w:sz w:val="17"/>
                <w:szCs w:val="17"/>
              </w:rPr>
              <w:t>n</w:t>
            </w:r>
            <w:r w:rsidRPr="00A53C0F">
              <w:rPr>
                <w:rFonts w:asciiTheme="minorHAnsi" w:hAnsiTheme="minorHAnsi" w:cstheme="minorHAnsi"/>
                <w:w w:val="93"/>
                <w:sz w:val="17"/>
                <w:szCs w:val="17"/>
              </w:rPr>
              <w:t>c</w:t>
            </w:r>
            <w:r w:rsidRPr="00A53C0F">
              <w:rPr>
                <w:rFonts w:asciiTheme="minorHAnsi" w:hAnsiTheme="minorHAnsi" w:cstheme="minorHAnsi"/>
                <w:spacing w:val="-1"/>
                <w:w w:val="93"/>
                <w:sz w:val="17"/>
                <w:szCs w:val="17"/>
              </w:rPr>
              <w:t>e</w:t>
            </w:r>
            <w:r w:rsidRPr="00A53C0F">
              <w:rPr>
                <w:rFonts w:asciiTheme="minorHAnsi" w:hAnsiTheme="minorHAnsi" w:cstheme="minorHAnsi"/>
                <w:w w:val="93"/>
                <w:sz w:val="17"/>
                <w:szCs w:val="17"/>
              </w:rPr>
              <w:t>,</w:t>
            </w:r>
            <w:r w:rsidRPr="00A53C0F">
              <w:rPr>
                <w:rFonts w:asciiTheme="minorHAnsi" w:hAnsiTheme="minorHAnsi" w:cstheme="minorHAnsi"/>
                <w:spacing w:val="8"/>
                <w:w w:val="93"/>
                <w:sz w:val="17"/>
                <w:szCs w:val="17"/>
              </w:rPr>
              <w:t xml:space="preserve"> </w:t>
            </w:r>
            <w:r w:rsidRPr="00A53C0F">
              <w:rPr>
                <w:rFonts w:asciiTheme="minorHAnsi" w:hAnsiTheme="minorHAnsi" w:cstheme="minorHAnsi"/>
                <w:spacing w:val="-1"/>
                <w:sz w:val="17"/>
                <w:szCs w:val="17"/>
              </w:rPr>
              <w:t>o</w:t>
            </w:r>
            <w:r w:rsidRPr="00A53C0F">
              <w:rPr>
                <w:rFonts w:asciiTheme="minorHAnsi" w:hAnsiTheme="minorHAnsi" w:cstheme="minorHAnsi"/>
                <w:sz w:val="17"/>
                <w:szCs w:val="17"/>
              </w:rPr>
              <w:t>r</w:t>
            </w:r>
            <w:r w:rsidRPr="00A53C0F">
              <w:rPr>
                <w:rFonts w:asciiTheme="minorHAnsi" w:hAnsiTheme="minorHAnsi" w:cstheme="minorHAnsi"/>
                <w:spacing w:val="-12"/>
                <w:sz w:val="17"/>
                <w:szCs w:val="17"/>
              </w:rPr>
              <w:t xml:space="preserve"> </w:t>
            </w:r>
            <w:r w:rsidRPr="00A53C0F">
              <w:rPr>
                <w:rFonts w:asciiTheme="minorHAnsi" w:hAnsiTheme="minorHAnsi" w:cstheme="minorHAnsi"/>
                <w:sz w:val="17"/>
                <w:szCs w:val="17"/>
              </w:rPr>
              <w:t>r</w:t>
            </w:r>
            <w:r w:rsidRPr="00A53C0F">
              <w:rPr>
                <w:rFonts w:asciiTheme="minorHAnsi" w:hAnsiTheme="minorHAnsi" w:cstheme="minorHAnsi"/>
                <w:spacing w:val="-1"/>
                <w:sz w:val="17"/>
                <w:szCs w:val="17"/>
              </w:rPr>
              <w:t>e</w:t>
            </w:r>
            <w:r w:rsidRPr="00A53C0F">
              <w:rPr>
                <w:rFonts w:asciiTheme="minorHAnsi" w:hAnsiTheme="minorHAnsi" w:cstheme="minorHAnsi"/>
                <w:sz w:val="17"/>
                <w:szCs w:val="17"/>
              </w:rPr>
              <w:t>j</w:t>
            </w:r>
            <w:r w:rsidRPr="00A53C0F">
              <w:rPr>
                <w:rFonts w:asciiTheme="minorHAnsi" w:hAnsiTheme="minorHAnsi" w:cstheme="minorHAnsi"/>
                <w:spacing w:val="-1"/>
                <w:sz w:val="17"/>
                <w:szCs w:val="17"/>
              </w:rPr>
              <w:t>e</w:t>
            </w:r>
            <w:r w:rsidRPr="00A53C0F">
              <w:rPr>
                <w:rFonts w:asciiTheme="minorHAnsi" w:hAnsiTheme="minorHAnsi" w:cstheme="minorHAnsi"/>
                <w:sz w:val="17"/>
                <w:szCs w:val="17"/>
              </w:rPr>
              <w:t>c</w:t>
            </w:r>
            <w:r w:rsidRPr="00A53C0F">
              <w:rPr>
                <w:rFonts w:asciiTheme="minorHAnsi" w:hAnsiTheme="minorHAnsi" w:cstheme="minorHAnsi"/>
                <w:spacing w:val="-1"/>
                <w:sz w:val="17"/>
                <w:szCs w:val="17"/>
              </w:rPr>
              <w:t>tion</w:t>
            </w:r>
            <w:r w:rsidRPr="00A53C0F">
              <w:rPr>
                <w:rFonts w:asciiTheme="minorHAnsi" w:hAnsiTheme="minorHAnsi" w:cstheme="minorHAnsi"/>
                <w:sz w:val="17"/>
                <w:szCs w:val="17"/>
              </w:rPr>
              <w:t>.</w:t>
            </w:r>
            <w:r w:rsidRPr="00A53C0F">
              <w:rPr>
                <w:rFonts w:asciiTheme="minorHAnsi" w:hAnsiTheme="minorHAnsi" w:cstheme="minorHAnsi"/>
                <w:spacing w:val="5"/>
                <w:sz w:val="17"/>
                <w:szCs w:val="17"/>
              </w:rPr>
              <w:t xml:space="preserve"> </w:t>
            </w:r>
            <w:r w:rsidRPr="00A53C0F">
              <w:rPr>
                <w:rFonts w:asciiTheme="minorHAnsi" w:hAnsiTheme="minorHAnsi" w:cstheme="minorHAnsi"/>
                <w:w w:val="93"/>
                <w:sz w:val="17"/>
                <w:szCs w:val="17"/>
              </w:rPr>
              <w:t>A</w:t>
            </w:r>
            <w:r w:rsidRPr="00A53C0F">
              <w:rPr>
                <w:rFonts w:asciiTheme="minorHAnsi" w:hAnsiTheme="minorHAnsi" w:cstheme="minorHAnsi"/>
                <w:spacing w:val="-1"/>
                <w:w w:val="93"/>
                <w:sz w:val="17"/>
                <w:szCs w:val="17"/>
              </w:rPr>
              <w:t>tt</w:t>
            </w:r>
            <w:r w:rsidRPr="00A53C0F">
              <w:rPr>
                <w:rFonts w:asciiTheme="minorHAnsi" w:hAnsiTheme="minorHAnsi" w:cstheme="minorHAnsi"/>
                <w:w w:val="93"/>
                <w:sz w:val="17"/>
                <w:szCs w:val="17"/>
              </w:rPr>
              <w:t>ach</w:t>
            </w:r>
            <w:r w:rsidRPr="00A53C0F">
              <w:rPr>
                <w:rFonts w:asciiTheme="minorHAnsi" w:hAnsiTheme="minorHAnsi" w:cstheme="minorHAnsi"/>
                <w:spacing w:val="4"/>
                <w:w w:val="93"/>
                <w:sz w:val="17"/>
                <w:szCs w:val="17"/>
              </w:rPr>
              <w:t xml:space="preserve"> </w:t>
            </w:r>
            <w:r w:rsidRPr="00A53C0F">
              <w:rPr>
                <w:rFonts w:asciiTheme="minorHAnsi" w:hAnsiTheme="minorHAnsi" w:cstheme="minorHAnsi"/>
                <w:spacing w:val="-1"/>
                <w:w w:val="93"/>
                <w:sz w:val="17"/>
                <w:szCs w:val="17"/>
              </w:rPr>
              <w:t>Co</w:t>
            </w:r>
            <w:r w:rsidRPr="00A53C0F">
              <w:rPr>
                <w:rFonts w:asciiTheme="minorHAnsi" w:hAnsiTheme="minorHAnsi" w:cstheme="minorHAnsi"/>
                <w:spacing w:val="1"/>
                <w:w w:val="93"/>
                <w:sz w:val="17"/>
                <w:szCs w:val="17"/>
              </w:rPr>
              <w:t>o</w:t>
            </w:r>
            <w:r w:rsidRPr="00A53C0F">
              <w:rPr>
                <w:rFonts w:asciiTheme="minorHAnsi" w:hAnsiTheme="minorHAnsi" w:cstheme="minorHAnsi"/>
                <w:w w:val="93"/>
                <w:sz w:val="17"/>
                <w:szCs w:val="17"/>
              </w:rPr>
              <w:t>rd</w:t>
            </w:r>
            <w:r w:rsidRPr="00A53C0F">
              <w:rPr>
                <w:rFonts w:asciiTheme="minorHAnsi" w:hAnsiTheme="minorHAnsi" w:cstheme="minorHAnsi"/>
                <w:spacing w:val="-1"/>
                <w:w w:val="93"/>
                <w:sz w:val="17"/>
                <w:szCs w:val="17"/>
              </w:rPr>
              <w:t>in</w:t>
            </w:r>
            <w:r w:rsidRPr="00A53C0F">
              <w:rPr>
                <w:rFonts w:asciiTheme="minorHAnsi" w:hAnsiTheme="minorHAnsi" w:cstheme="minorHAnsi"/>
                <w:w w:val="93"/>
                <w:sz w:val="17"/>
                <w:szCs w:val="17"/>
              </w:rPr>
              <w:t>a</w:t>
            </w:r>
            <w:r w:rsidRPr="00A53C0F">
              <w:rPr>
                <w:rFonts w:asciiTheme="minorHAnsi" w:hAnsiTheme="minorHAnsi" w:cstheme="minorHAnsi"/>
                <w:spacing w:val="-1"/>
                <w:w w:val="93"/>
                <w:sz w:val="17"/>
                <w:szCs w:val="17"/>
              </w:rPr>
              <w:t>t</w:t>
            </w:r>
            <w:r w:rsidRPr="00A53C0F">
              <w:rPr>
                <w:rFonts w:asciiTheme="minorHAnsi" w:hAnsiTheme="minorHAnsi" w:cstheme="minorHAnsi"/>
                <w:spacing w:val="2"/>
                <w:w w:val="93"/>
                <w:sz w:val="17"/>
                <w:szCs w:val="17"/>
              </w:rPr>
              <w:t>i</w:t>
            </w:r>
            <w:r w:rsidRPr="00A53C0F">
              <w:rPr>
                <w:rFonts w:asciiTheme="minorHAnsi" w:hAnsiTheme="minorHAnsi" w:cstheme="minorHAnsi"/>
                <w:spacing w:val="1"/>
                <w:w w:val="93"/>
                <w:sz w:val="17"/>
                <w:szCs w:val="17"/>
              </w:rPr>
              <w:t>o</w:t>
            </w:r>
            <w:r w:rsidRPr="00A53C0F">
              <w:rPr>
                <w:rFonts w:asciiTheme="minorHAnsi" w:hAnsiTheme="minorHAnsi" w:cstheme="minorHAnsi"/>
                <w:w w:val="93"/>
                <w:sz w:val="17"/>
                <w:szCs w:val="17"/>
              </w:rPr>
              <w:t>n</w:t>
            </w:r>
            <w:r w:rsidRPr="00A53C0F">
              <w:rPr>
                <w:rFonts w:asciiTheme="minorHAnsi" w:hAnsiTheme="minorHAnsi" w:cstheme="minorHAnsi"/>
                <w:spacing w:val="9"/>
                <w:w w:val="93"/>
                <w:sz w:val="17"/>
                <w:szCs w:val="17"/>
              </w:rPr>
              <w:t xml:space="preserve"> </w:t>
            </w:r>
            <w:r w:rsidRPr="00A53C0F">
              <w:rPr>
                <w:rFonts w:asciiTheme="minorHAnsi" w:hAnsiTheme="minorHAnsi" w:cstheme="minorHAnsi"/>
                <w:spacing w:val="-1"/>
                <w:w w:val="93"/>
                <w:sz w:val="17"/>
                <w:szCs w:val="17"/>
              </w:rPr>
              <w:t>Shee</w:t>
            </w:r>
            <w:r w:rsidRPr="00A53C0F">
              <w:rPr>
                <w:rFonts w:asciiTheme="minorHAnsi" w:hAnsiTheme="minorHAnsi" w:cstheme="minorHAnsi"/>
                <w:w w:val="93"/>
                <w:sz w:val="17"/>
                <w:szCs w:val="17"/>
              </w:rPr>
              <w:t>t</w:t>
            </w:r>
            <w:r w:rsidRPr="00A53C0F">
              <w:rPr>
                <w:rFonts w:asciiTheme="minorHAnsi" w:hAnsiTheme="minorHAnsi" w:cstheme="minorHAnsi"/>
                <w:spacing w:val="4"/>
                <w:w w:val="93"/>
                <w:sz w:val="17"/>
                <w:szCs w:val="17"/>
              </w:rPr>
              <w:t xml:space="preserve"> </w:t>
            </w:r>
            <w:r w:rsidRPr="00A53C0F">
              <w:rPr>
                <w:rFonts w:asciiTheme="minorHAnsi" w:hAnsiTheme="minorHAnsi" w:cstheme="minorHAnsi"/>
                <w:spacing w:val="-1"/>
                <w:sz w:val="17"/>
                <w:szCs w:val="17"/>
              </w:rPr>
              <w:t>i</w:t>
            </w:r>
            <w:r w:rsidRPr="00A53C0F">
              <w:rPr>
                <w:rFonts w:asciiTheme="minorHAnsi" w:hAnsiTheme="minorHAnsi" w:cstheme="minorHAnsi"/>
                <w:sz w:val="17"/>
                <w:szCs w:val="17"/>
              </w:rPr>
              <w:t>f</w:t>
            </w:r>
            <w:r w:rsidRPr="00A53C0F">
              <w:rPr>
                <w:rFonts w:asciiTheme="minorHAnsi" w:hAnsiTheme="minorHAnsi" w:cstheme="minorHAnsi"/>
                <w:spacing w:val="-10"/>
                <w:sz w:val="17"/>
                <w:szCs w:val="17"/>
              </w:rPr>
              <w:t xml:space="preserve"> </w:t>
            </w:r>
            <w:r w:rsidRPr="00A53C0F">
              <w:rPr>
                <w:rFonts w:asciiTheme="minorHAnsi" w:hAnsiTheme="minorHAnsi" w:cstheme="minorHAnsi"/>
                <w:spacing w:val="-1"/>
                <w:sz w:val="17"/>
                <w:szCs w:val="17"/>
              </w:rPr>
              <w:t>ne</w:t>
            </w:r>
            <w:r w:rsidRPr="00A53C0F">
              <w:rPr>
                <w:rFonts w:asciiTheme="minorHAnsi" w:hAnsiTheme="minorHAnsi" w:cstheme="minorHAnsi"/>
                <w:sz w:val="17"/>
                <w:szCs w:val="17"/>
              </w:rPr>
              <w:t>c</w:t>
            </w:r>
            <w:r w:rsidRPr="00A53C0F">
              <w:rPr>
                <w:rFonts w:asciiTheme="minorHAnsi" w:hAnsiTheme="minorHAnsi" w:cstheme="minorHAnsi"/>
                <w:spacing w:val="-1"/>
                <w:sz w:val="17"/>
                <w:szCs w:val="17"/>
              </w:rPr>
              <w:t>e</w:t>
            </w:r>
            <w:r w:rsidRPr="00A53C0F">
              <w:rPr>
                <w:rFonts w:asciiTheme="minorHAnsi" w:hAnsiTheme="minorHAnsi" w:cstheme="minorHAnsi"/>
                <w:sz w:val="17"/>
                <w:szCs w:val="17"/>
              </w:rPr>
              <w:t>ssar</w:t>
            </w:r>
            <w:r w:rsidRPr="00A53C0F">
              <w:rPr>
                <w:rFonts w:asciiTheme="minorHAnsi" w:hAnsiTheme="minorHAnsi" w:cstheme="minorHAnsi"/>
                <w:spacing w:val="-1"/>
                <w:sz w:val="17"/>
                <w:szCs w:val="17"/>
              </w:rPr>
              <w:t>y</w:t>
            </w:r>
            <w:r w:rsidRPr="00A53C0F">
              <w:rPr>
                <w:rFonts w:asciiTheme="minorHAnsi" w:hAnsiTheme="minorHAnsi" w:cstheme="minorHAnsi"/>
                <w:sz w:val="16"/>
                <w:szCs w:val="16"/>
              </w:rPr>
              <w:t>)</w:t>
            </w:r>
          </w:p>
        </w:tc>
      </w:tr>
      <w:tr w:rsidR="00D635A6" w:rsidRPr="00A53C0F" w14:paraId="395994EA" w14:textId="77777777" w:rsidTr="00D635A6">
        <w:trPr>
          <w:trHeight w:hRule="exact" w:val="977"/>
        </w:trPr>
        <w:tc>
          <w:tcPr>
            <w:tcW w:w="10440" w:type="dxa"/>
            <w:gridSpan w:val="7"/>
            <w:tcBorders>
              <w:top w:val="single" w:sz="4" w:space="0" w:color="000000"/>
              <w:left w:val="single" w:sz="12" w:space="0" w:color="000000"/>
              <w:bottom w:val="single" w:sz="4" w:space="0" w:color="000000"/>
              <w:right w:val="single" w:sz="12" w:space="0" w:color="000000"/>
            </w:tcBorders>
          </w:tcPr>
          <w:p w14:paraId="32E5EA48" w14:textId="77777777" w:rsidR="00D635A6" w:rsidRPr="00A53C0F" w:rsidRDefault="00D635A6" w:rsidP="00D635A6">
            <w:pPr>
              <w:widowControl w:val="0"/>
              <w:autoSpaceDE w:val="0"/>
              <w:autoSpaceDN w:val="0"/>
              <w:adjustRightInd w:val="0"/>
              <w:spacing w:line="195" w:lineRule="exact"/>
              <w:ind w:left="93" w:right="-20"/>
              <w:rPr>
                <w:rFonts w:asciiTheme="minorHAnsi" w:hAnsiTheme="minorHAnsi" w:cstheme="minorHAnsi"/>
                <w:sz w:val="24"/>
                <w:szCs w:val="24"/>
              </w:rPr>
            </w:pPr>
            <w:r w:rsidRPr="00A53C0F">
              <w:rPr>
                <w:rFonts w:asciiTheme="minorHAnsi" w:hAnsiTheme="minorHAnsi" w:cstheme="minorHAnsi"/>
                <w:b/>
                <w:bCs/>
                <w:spacing w:val="1"/>
                <w:sz w:val="16"/>
                <w:szCs w:val="16"/>
              </w:rPr>
              <w:t>12</w:t>
            </w:r>
            <w:r w:rsidRPr="00A53C0F">
              <w:rPr>
                <w:rFonts w:asciiTheme="minorHAnsi" w:hAnsiTheme="minorHAnsi" w:cstheme="minorHAnsi"/>
                <w:b/>
                <w:bCs/>
                <w:sz w:val="16"/>
                <w:szCs w:val="16"/>
              </w:rPr>
              <w:t xml:space="preserve">. </w:t>
            </w:r>
            <w:r w:rsidRPr="00A53C0F">
              <w:rPr>
                <w:rFonts w:asciiTheme="minorHAnsi" w:hAnsiTheme="minorHAnsi" w:cstheme="minorHAnsi"/>
                <w:b/>
                <w:bCs/>
                <w:spacing w:val="9"/>
                <w:sz w:val="16"/>
                <w:szCs w:val="16"/>
              </w:rPr>
              <w:t xml:space="preserve"> </w:t>
            </w:r>
            <w:r w:rsidRPr="00A53C0F">
              <w:rPr>
                <w:rFonts w:asciiTheme="minorHAnsi" w:hAnsiTheme="minorHAnsi" w:cstheme="minorHAnsi"/>
                <w:b/>
                <w:bCs/>
                <w:sz w:val="16"/>
                <w:szCs w:val="16"/>
              </w:rPr>
              <w:t>G</w:t>
            </w:r>
            <w:r w:rsidRPr="00A53C0F">
              <w:rPr>
                <w:rFonts w:asciiTheme="minorHAnsi" w:hAnsiTheme="minorHAnsi" w:cstheme="minorHAnsi"/>
                <w:b/>
                <w:bCs/>
                <w:spacing w:val="1"/>
                <w:sz w:val="16"/>
                <w:szCs w:val="16"/>
              </w:rPr>
              <w:t>O</w:t>
            </w:r>
            <w:r w:rsidRPr="00A53C0F">
              <w:rPr>
                <w:rFonts w:asciiTheme="minorHAnsi" w:hAnsiTheme="minorHAnsi" w:cstheme="minorHAnsi"/>
                <w:b/>
                <w:bCs/>
                <w:spacing w:val="-1"/>
                <w:sz w:val="16"/>
                <w:szCs w:val="16"/>
              </w:rPr>
              <w:t>V</w:t>
            </w:r>
            <w:r w:rsidRPr="00A53C0F">
              <w:rPr>
                <w:rFonts w:asciiTheme="minorHAnsi" w:hAnsiTheme="minorHAnsi" w:cstheme="minorHAnsi"/>
                <w:b/>
                <w:bCs/>
                <w:spacing w:val="-3"/>
                <w:sz w:val="16"/>
                <w:szCs w:val="16"/>
              </w:rPr>
              <w:t>E</w:t>
            </w:r>
            <w:r w:rsidRPr="00A53C0F">
              <w:rPr>
                <w:rFonts w:asciiTheme="minorHAnsi" w:hAnsiTheme="minorHAnsi" w:cstheme="minorHAnsi"/>
                <w:b/>
                <w:bCs/>
                <w:spacing w:val="1"/>
                <w:sz w:val="16"/>
                <w:szCs w:val="16"/>
              </w:rPr>
              <w:t>R</w:t>
            </w:r>
            <w:r w:rsidRPr="00A53C0F">
              <w:rPr>
                <w:rFonts w:asciiTheme="minorHAnsi" w:hAnsiTheme="minorHAnsi" w:cstheme="minorHAnsi"/>
                <w:b/>
                <w:bCs/>
                <w:spacing w:val="-2"/>
                <w:sz w:val="16"/>
                <w:szCs w:val="16"/>
              </w:rPr>
              <w:t>N</w:t>
            </w:r>
            <w:r w:rsidRPr="00A53C0F">
              <w:rPr>
                <w:rFonts w:asciiTheme="minorHAnsi" w:hAnsiTheme="minorHAnsi" w:cstheme="minorHAnsi"/>
                <w:b/>
                <w:bCs/>
                <w:sz w:val="16"/>
                <w:szCs w:val="16"/>
              </w:rPr>
              <w:t>ME</w:t>
            </w:r>
            <w:r w:rsidRPr="00A53C0F">
              <w:rPr>
                <w:rFonts w:asciiTheme="minorHAnsi" w:hAnsiTheme="minorHAnsi" w:cstheme="minorHAnsi"/>
                <w:b/>
                <w:bCs/>
                <w:spacing w:val="1"/>
                <w:sz w:val="16"/>
                <w:szCs w:val="16"/>
              </w:rPr>
              <w:t>N</w:t>
            </w:r>
            <w:r w:rsidRPr="00A53C0F">
              <w:rPr>
                <w:rFonts w:asciiTheme="minorHAnsi" w:hAnsiTheme="minorHAnsi" w:cstheme="minorHAnsi"/>
                <w:b/>
                <w:bCs/>
                <w:sz w:val="16"/>
                <w:szCs w:val="16"/>
              </w:rPr>
              <w:t>T</w:t>
            </w:r>
            <w:r w:rsidRPr="00A53C0F">
              <w:rPr>
                <w:rFonts w:asciiTheme="minorHAnsi" w:hAnsiTheme="minorHAnsi" w:cstheme="minorHAnsi"/>
                <w:b/>
                <w:bCs/>
                <w:spacing w:val="-1"/>
                <w:sz w:val="16"/>
                <w:szCs w:val="16"/>
              </w:rPr>
              <w:t xml:space="preserve"> </w:t>
            </w:r>
            <w:r w:rsidRPr="00A53C0F">
              <w:rPr>
                <w:rFonts w:asciiTheme="minorHAnsi" w:hAnsiTheme="minorHAnsi" w:cstheme="minorHAnsi"/>
                <w:b/>
                <w:bCs/>
                <w:spacing w:val="-2"/>
                <w:sz w:val="16"/>
                <w:szCs w:val="16"/>
              </w:rPr>
              <w:t>A</w:t>
            </w:r>
            <w:r w:rsidRPr="00A53C0F">
              <w:rPr>
                <w:rFonts w:asciiTheme="minorHAnsi" w:hAnsiTheme="minorHAnsi" w:cstheme="minorHAnsi"/>
                <w:b/>
                <w:bCs/>
                <w:spacing w:val="1"/>
                <w:sz w:val="16"/>
                <w:szCs w:val="16"/>
              </w:rPr>
              <w:t>C</w:t>
            </w:r>
            <w:r w:rsidRPr="00A53C0F">
              <w:rPr>
                <w:rFonts w:asciiTheme="minorHAnsi" w:hAnsiTheme="minorHAnsi" w:cstheme="minorHAnsi"/>
                <w:b/>
                <w:bCs/>
                <w:sz w:val="16"/>
                <w:szCs w:val="16"/>
              </w:rPr>
              <w:t>T</w:t>
            </w:r>
            <w:r w:rsidRPr="00A53C0F">
              <w:rPr>
                <w:rFonts w:asciiTheme="minorHAnsi" w:hAnsiTheme="minorHAnsi" w:cstheme="minorHAnsi"/>
                <w:b/>
                <w:bCs/>
                <w:spacing w:val="-1"/>
                <w:sz w:val="16"/>
                <w:szCs w:val="16"/>
              </w:rPr>
              <w:t>IO</w:t>
            </w:r>
            <w:r w:rsidRPr="00A53C0F">
              <w:rPr>
                <w:rFonts w:asciiTheme="minorHAnsi" w:hAnsiTheme="minorHAnsi" w:cstheme="minorHAnsi"/>
                <w:b/>
                <w:bCs/>
                <w:spacing w:val="1"/>
                <w:sz w:val="16"/>
                <w:szCs w:val="16"/>
              </w:rPr>
              <w:t>N</w:t>
            </w:r>
            <w:r w:rsidRPr="00A53C0F">
              <w:rPr>
                <w:rFonts w:asciiTheme="minorHAnsi" w:hAnsiTheme="minorHAnsi" w:cstheme="minorHAnsi"/>
                <w:b/>
                <w:bCs/>
                <w:sz w:val="16"/>
                <w:szCs w:val="16"/>
              </w:rPr>
              <w:t>S</w:t>
            </w:r>
            <w:r w:rsidRPr="00A53C0F">
              <w:rPr>
                <w:rFonts w:asciiTheme="minorHAnsi" w:hAnsiTheme="minorHAnsi" w:cstheme="minorHAnsi"/>
                <w:b/>
                <w:bCs/>
                <w:spacing w:val="-2"/>
                <w:sz w:val="16"/>
                <w:szCs w:val="16"/>
              </w:rPr>
              <w:t xml:space="preserve"> </w:t>
            </w:r>
            <w:r w:rsidRPr="00A53C0F">
              <w:rPr>
                <w:rFonts w:asciiTheme="minorHAnsi" w:hAnsiTheme="minorHAnsi" w:cstheme="minorHAnsi"/>
                <w:spacing w:val="1"/>
                <w:w w:val="93"/>
                <w:sz w:val="16"/>
                <w:szCs w:val="16"/>
              </w:rPr>
              <w:t>(</w:t>
            </w:r>
            <w:r w:rsidRPr="00A53C0F">
              <w:rPr>
                <w:rFonts w:asciiTheme="minorHAnsi" w:hAnsiTheme="minorHAnsi" w:cstheme="minorHAnsi"/>
                <w:spacing w:val="-1"/>
                <w:w w:val="93"/>
                <w:sz w:val="17"/>
                <w:szCs w:val="17"/>
              </w:rPr>
              <w:t>Cu</w:t>
            </w:r>
            <w:r w:rsidRPr="00A53C0F">
              <w:rPr>
                <w:rFonts w:asciiTheme="minorHAnsi" w:hAnsiTheme="minorHAnsi" w:cstheme="minorHAnsi"/>
                <w:w w:val="93"/>
                <w:sz w:val="17"/>
                <w:szCs w:val="17"/>
              </w:rPr>
              <w:t xml:space="preserve">re </w:t>
            </w:r>
            <w:r w:rsidRPr="00A53C0F">
              <w:rPr>
                <w:rFonts w:asciiTheme="minorHAnsi" w:hAnsiTheme="minorHAnsi" w:cstheme="minorHAnsi"/>
                <w:spacing w:val="-1"/>
                <w:w w:val="93"/>
                <w:sz w:val="17"/>
                <w:szCs w:val="17"/>
              </w:rPr>
              <w:t>noti</w:t>
            </w:r>
            <w:r w:rsidRPr="00A53C0F">
              <w:rPr>
                <w:rFonts w:asciiTheme="minorHAnsi" w:hAnsiTheme="minorHAnsi" w:cstheme="minorHAnsi"/>
                <w:w w:val="93"/>
                <w:sz w:val="17"/>
                <w:szCs w:val="17"/>
              </w:rPr>
              <w:t>c</w:t>
            </w:r>
            <w:r w:rsidRPr="00A53C0F">
              <w:rPr>
                <w:rFonts w:asciiTheme="minorHAnsi" w:hAnsiTheme="minorHAnsi" w:cstheme="minorHAnsi"/>
                <w:spacing w:val="-1"/>
                <w:w w:val="93"/>
                <w:sz w:val="17"/>
                <w:szCs w:val="17"/>
              </w:rPr>
              <w:t>e</w:t>
            </w:r>
            <w:r w:rsidRPr="00A53C0F">
              <w:rPr>
                <w:rFonts w:asciiTheme="minorHAnsi" w:hAnsiTheme="minorHAnsi" w:cstheme="minorHAnsi"/>
                <w:w w:val="93"/>
                <w:sz w:val="17"/>
                <w:szCs w:val="17"/>
              </w:rPr>
              <w:t>,</w:t>
            </w:r>
            <w:r w:rsidRPr="00A53C0F">
              <w:rPr>
                <w:rFonts w:asciiTheme="minorHAnsi" w:hAnsiTheme="minorHAnsi" w:cstheme="minorHAnsi"/>
                <w:spacing w:val="4"/>
                <w:w w:val="93"/>
                <w:sz w:val="17"/>
                <w:szCs w:val="17"/>
              </w:rPr>
              <w:t xml:space="preserve"> </w:t>
            </w:r>
            <w:r w:rsidRPr="00A53C0F">
              <w:rPr>
                <w:rFonts w:asciiTheme="minorHAnsi" w:hAnsiTheme="minorHAnsi" w:cstheme="minorHAnsi"/>
                <w:w w:val="93"/>
                <w:sz w:val="17"/>
                <w:szCs w:val="17"/>
              </w:rPr>
              <w:t>s</w:t>
            </w:r>
            <w:r w:rsidRPr="00A53C0F">
              <w:rPr>
                <w:rFonts w:asciiTheme="minorHAnsi" w:hAnsiTheme="minorHAnsi" w:cstheme="minorHAnsi"/>
                <w:spacing w:val="-1"/>
                <w:w w:val="93"/>
                <w:sz w:val="17"/>
                <w:szCs w:val="17"/>
              </w:rPr>
              <w:t>ho</w:t>
            </w:r>
            <w:r w:rsidRPr="00A53C0F">
              <w:rPr>
                <w:rFonts w:asciiTheme="minorHAnsi" w:hAnsiTheme="minorHAnsi" w:cstheme="minorHAnsi"/>
                <w:w w:val="93"/>
                <w:sz w:val="17"/>
                <w:szCs w:val="17"/>
              </w:rPr>
              <w:t>w</w:t>
            </w:r>
            <w:r w:rsidRPr="00A53C0F">
              <w:rPr>
                <w:rFonts w:asciiTheme="minorHAnsi" w:hAnsiTheme="minorHAnsi" w:cstheme="minorHAnsi"/>
                <w:spacing w:val="5"/>
                <w:w w:val="93"/>
                <w:sz w:val="17"/>
                <w:szCs w:val="17"/>
              </w:rPr>
              <w:t xml:space="preserve"> </w:t>
            </w:r>
            <w:r w:rsidRPr="00A53C0F">
              <w:rPr>
                <w:rFonts w:asciiTheme="minorHAnsi" w:hAnsiTheme="minorHAnsi" w:cstheme="minorHAnsi"/>
                <w:w w:val="93"/>
                <w:sz w:val="17"/>
                <w:szCs w:val="17"/>
              </w:rPr>
              <w:t>ca</w:t>
            </w:r>
            <w:r w:rsidRPr="00A53C0F">
              <w:rPr>
                <w:rFonts w:asciiTheme="minorHAnsi" w:hAnsiTheme="minorHAnsi" w:cstheme="minorHAnsi"/>
                <w:spacing w:val="-1"/>
                <w:w w:val="93"/>
                <w:sz w:val="17"/>
                <w:szCs w:val="17"/>
              </w:rPr>
              <w:t>u</w:t>
            </w:r>
            <w:r w:rsidRPr="00A53C0F">
              <w:rPr>
                <w:rFonts w:asciiTheme="minorHAnsi" w:hAnsiTheme="minorHAnsi" w:cstheme="minorHAnsi"/>
                <w:w w:val="93"/>
                <w:sz w:val="17"/>
                <w:szCs w:val="17"/>
              </w:rPr>
              <w:t>s</w:t>
            </w:r>
            <w:r w:rsidRPr="00A53C0F">
              <w:rPr>
                <w:rFonts w:asciiTheme="minorHAnsi" w:hAnsiTheme="minorHAnsi" w:cstheme="minorHAnsi"/>
                <w:spacing w:val="-1"/>
                <w:w w:val="93"/>
                <w:sz w:val="17"/>
                <w:szCs w:val="17"/>
              </w:rPr>
              <w:t>e</w:t>
            </w:r>
            <w:r w:rsidRPr="00A53C0F">
              <w:rPr>
                <w:rFonts w:asciiTheme="minorHAnsi" w:hAnsiTheme="minorHAnsi" w:cstheme="minorHAnsi"/>
                <w:w w:val="93"/>
                <w:sz w:val="17"/>
                <w:szCs w:val="17"/>
              </w:rPr>
              <w:t>,</w:t>
            </w:r>
            <w:r w:rsidRPr="00A53C0F">
              <w:rPr>
                <w:rFonts w:asciiTheme="minorHAnsi" w:hAnsiTheme="minorHAnsi" w:cstheme="minorHAnsi"/>
                <w:spacing w:val="4"/>
                <w:w w:val="93"/>
                <w:sz w:val="17"/>
                <w:szCs w:val="17"/>
              </w:rPr>
              <w:t xml:space="preserve"> </w:t>
            </w:r>
            <w:r w:rsidRPr="00A53C0F">
              <w:rPr>
                <w:rFonts w:asciiTheme="minorHAnsi" w:hAnsiTheme="minorHAnsi" w:cstheme="minorHAnsi"/>
                <w:spacing w:val="-1"/>
                <w:sz w:val="17"/>
                <w:szCs w:val="17"/>
              </w:rPr>
              <w:t>othe</w:t>
            </w:r>
            <w:r w:rsidRPr="00A53C0F">
              <w:rPr>
                <w:rFonts w:asciiTheme="minorHAnsi" w:hAnsiTheme="minorHAnsi" w:cstheme="minorHAnsi"/>
                <w:sz w:val="17"/>
                <w:szCs w:val="17"/>
              </w:rPr>
              <w:t>r</w:t>
            </w:r>
            <w:r w:rsidRPr="00A53C0F">
              <w:rPr>
                <w:rFonts w:asciiTheme="minorHAnsi" w:hAnsiTheme="minorHAnsi" w:cstheme="minorHAnsi"/>
                <w:sz w:val="16"/>
                <w:szCs w:val="16"/>
              </w:rPr>
              <w:t>)</w:t>
            </w:r>
          </w:p>
        </w:tc>
      </w:tr>
      <w:tr w:rsidR="00D635A6" w:rsidRPr="00A53C0F" w14:paraId="2A4FD605" w14:textId="77777777" w:rsidTr="00D635A6">
        <w:trPr>
          <w:trHeight w:hRule="exact" w:val="206"/>
        </w:trPr>
        <w:tc>
          <w:tcPr>
            <w:tcW w:w="10440" w:type="dxa"/>
            <w:gridSpan w:val="7"/>
            <w:tcBorders>
              <w:top w:val="single" w:sz="4" w:space="0" w:color="000000"/>
              <w:left w:val="single" w:sz="12" w:space="0" w:color="000000"/>
              <w:bottom w:val="single" w:sz="6" w:space="0" w:color="000000"/>
              <w:right w:val="single" w:sz="12" w:space="0" w:color="000000"/>
            </w:tcBorders>
          </w:tcPr>
          <w:p w14:paraId="3CB296CC" w14:textId="77777777" w:rsidR="00D635A6" w:rsidRPr="00A53C0F" w:rsidRDefault="00D635A6" w:rsidP="00D635A6">
            <w:pPr>
              <w:widowControl w:val="0"/>
              <w:autoSpaceDE w:val="0"/>
              <w:autoSpaceDN w:val="0"/>
              <w:adjustRightInd w:val="0"/>
              <w:spacing w:line="190" w:lineRule="exact"/>
              <w:ind w:left="4323" w:right="4300"/>
              <w:jc w:val="center"/>
              <w:rPr>
                <w:rFonts w:asciiTheme="minorHAnsi" w:hAnsiTheme="minorHAnsi" w:cstheme="minorHAnsi"/>
                <w:sz w:val="24"/>
                <w:szCs w:val="24"/>
              </w:rPr>
            </w:pPr>
            <w:r w:rsidRPr="00A53C0F">
              <w:rPr>
                <w:rFonts w:asciiTheme="minorHAnsi" w:hAnsiTheme="minorHAnsi" w:cstheme="minorHAnsi"/>
                <w:b/>
                <w:bCs/>
                <w:spacing w:val="1"/>
                <w:sz w:val="16"/>
                <w:szCs w:val="16"/>
              </w:rPr>
              <w:t>C</w:t>
            </w:r>
            <w:r w:rsidRPr="00A53C0F">
              <w:rPr>
                <w:rFonts w:asciiTheme="minorHAnsi" w:hAnsiTheme="minorHAnsi" w:cstheme="minorHAnsi"/>
                <w:b/>
                <w:bCs/>
                <w:spacing w:val="-1"/>
                <w:sz w:val="16"/>
                <w:szCs w:val="16"/>
              </w:rPr>
              <w:t>L</w:t>
            </w:r>
            <w:r w:rsidRPr="00A53C0F">
              <w:rPr>
                <w:rFonts w:asciiTheme="minorHAnsi" w:hAnsiTheme="minorHAnsi" w:cstheme="minorHAnsi"/>
                <w:b/>
                <w:bCs/>
                <w:spacing w:val="1"/>
                <w:sz w:val="16"/>
                <w:szCs w:val="16"/>
              </w:rPr>
              <w:t>O</w:t>
            </w:r>
            <w:r w:rsidRPr="00A53C0F">
              <w:rPr>
                <w:rFonts w:asciiTheme="minorHAnsi" w:hAnsiTheme="minorHAnsi" w:cstheme="minorHAnsi"/>
                <w:b/>
                <w:bCs/>
                <w:spacing w:val="-1"/>
                <w:sz w:val="16"/>
                <w:szCs w:val="16"/>
              </w:rPr>
              <w:t>S</w:t>
            </w:r>
            <w:r w:rsidRPr="00A53C0F">
              <w:rPr>
                <w:rFonts w:asciiTheme="minorHAnsi" w:hAnsiTheme="minorHAnsi" w:cstheme="minorHAnsi"/>
                <w:b/>
                <w:bCs/>
                <w:sz w:val="16"/>
                <w:szCs w:val="16"/>
              </w:rPr>
              <w:t>E</w:t>
            </w:r>
            <w:r w:rsidRPr="00A53C0F">
              <w:rPr>
                <w:rFonts w:asciiTheme="minorHAnsi" w:hAnsiTheme="minorHAnsi" w:cstheme="minorHAnsi"/>
                <w:b/>
                <w:bCs/>
                <w:spacing w:val="-2"/>
                <w:sz w:val="16"/>
                <w:szCs w:val="16"/>
              </w:rPr>
              <w:t xml:space="preserve"> </w:t>
            </w:r>
            <w:r w:rsidRPr="00A53C0F">
              <w:rPr>
                <w:rFonts w:asciiTheme="minorHAnsi" w:hAnsiTheme="minorHAnsi" w:cstheme="minorHAnsi"/>
                <w:b/>
                <w:bCs/>
                <w:spacing w:val="-1"/>
                <w:sz w:val="16"/>
                <w:szCs w:val="16"/>
              </w:rPr>
              <w:t>O</w:t>
            </w:r>
            <w:r w:rsidRPr="00A53C0F">
              <w:rPr>
                <w:rFonts w:asciiTheme="minorHAnsi" w:hAnsiTheme="minorHAnsi" w:cstheme="minorHAnsi"/>
                <w:b/>
                <w:bCs/>
                <w:spacing w:val="1"/>
                <w:sz w:val="16"/>
                <w:szCs w:val="16"/>
              </w:rPr>
              <w:t>U</w:t>
            </w:r>
            <w:r w:rsidRPr="00A53C0F">
              <w:rPr>
                <w:rFonts w:asciiTheme="minorHAnsi" w:hAnsiTheme="minorHAnsi" w:cstheme="minorHAnsi"/>
                <w:b/>
                <w:bCs/>
                <w:sz w:val="16"/>
                <w:szCs w:val="16"/>
              </w:rPr>
              <w:t>T</w:t>
            </w:r>
          </w:p>
        </w:tc>
      </w:tr>
      <w:tr w:rsidR="00D635A6" w:rsidRPr="00A53C0F" w14:paraId="0765A7E5" w14:textId="77777777" w:rsidTr="00D635A6">
        <w:trPr>
          <w:trHeight w:hRule="exact" w:val="206"/>
        </w:trPr>
        <w:tc>
          <w:tcPr>
            <w:tcW w:w="1920" w:type="dxa"/>
            <w:vMerge w:val="restart"/>
            <w:tcBorders>
              <w:top w:val="single" w:sz="6" w:space="0" w:color="000000"/>
              <w:left w:val="single" w:sz="12" w:space="0" w:color="000000"/>
              <w:bottom w:val="single" w:sz="4" w:space="0" w:color="000000"/>
              <w:right w:val="single" w:sz="6" w:space="0" w:color="000000"/>
            </w:tcBorders>
          </w:tcPr>
          <w:p w14:paraId="53D24359" w14:textId="77777777" w:rsidR="00D635A6" w:rsidRPr="00A53C0F" w:rsidRDefault="00D635A6" w:rsidP="00D635A6">
            <w:pPr>
              <w:widowControl w:val="0"/>
              <w:autoSpaceDE w:val="0"/>
              <w:autoSpaceDN w:val="0"/>
              <w:adjustRightInd w:val="0"/>
              <w:spacing w:before="6" w:line="200" w:lineRule="exact"/>
              <w:rPr>
                <w:rFonts w:asciiTheme="minorHAnsi" w:hAnsiTheme="minorHAnsi" w:cstheme="minorHAnsi"/>
                <w:b/>
                <w:sz w:val="16"/>
                <w:szCs w:val="16"/>
              </w:rPr>
            </w:pPr>
            <w:r w:rsidRPr="00A53C0F">
              <w:rPr>
                <w:rFonts w:asciiTheme="minorHAnsi" w:hAnsiTheme="minorHAnsi" w:cstheme="minorHAnsi"/>
              </w:rPr>
              <w:t xml:space="preserve">  </w:t>
            </w:r>
          </w:p>
          <w:p w14:paraId="446E9CC0" w14:textId="77777777" w:rsidR="00D635A6" w:rsidRPr="00A53C0F" w:rsidRDefault="00D635A6" w:rsidP="00D635A6">
            <w:pPr>
              <w:widowControl w:val="0"/>
              <w:autoSpaceDE w:val="0"/>
              <w:autoSpaceDN w:val="0"/>
              <w:adjustRightInd w:val="0"/>
              <w:spacing w:line="193" w:lineRule="exact"/>
              <w:ind w:left="90" w:right="-20"/>
              <w:rPr>
                <w:rFonts w:asciiTheme="minorHAnsi" w:hAnsiTheme="minorHAnsi" w:cstheme="minorHAnsi"/>
                <w:sz w:val="24"/>
                <w:szCs w:val="24"/>
              </w:rPr>
            </w:pPr>
            <w:r w:rsidRPr="00A53C0F">
              <w:rPr>
                <w:rFonts w:asciiTheme="minorHAnsi" w:hAnsiTheme="minorHAnsi" w:cstheme="minorHAnsi"/>
                <w:b/>
                <w:bCs/>
                <w:spacing w:val="1"/>
                <w:position w:val="-1"/>
                <w:sz w:val="16"/>
                <w:szCs w:val="16"/>
              </w:rPr>
              <w:t xml:space="preserve"> KTR </w:t>
            </w:r>
            <w:r w:rsidRPr="00A53C0F">
              <w:rPr>
                <w:rFonts w:asciiTheme="minorHAnsi" w:hAnsiTheme="minorHAnsi" w:cstheme="minorHAnsi"/>
                <w:b/>
                <w:bCs/>
                <w:spacing w:val="-2"/>
                <w:position w:val="-1"/>
                <w:sz w:val="16"/>
                <w:szCs w:val="16"/>
              </w:rPr>
              <w:t>N</w:t>
            </w:r>
            <w:r w:rsidRPr="00A53C0F">
              <w:rPr>
                <w:rFonts w:asciiTheme="minorHAnsi" w:hAnsiTheme="minorHAnsi" w:cstheme="minorHAnsi"/>
                <w:b/>
                <w:bCs/>
                <w:spacing w:val="1"/>
                <w:position w:val="-1"/>
                <w:sz w:val="16"/>
                <w:szCs w:val="16"/>
              </w:rPr>
              <w:t>O</w:t>
            </w:r>
            <w:r w:rsidRPr="00A53C0F">
              <w:rPr>
                <w:rFonts w:asciiTheme="minorHAnsi" w:hAnsiTheme="minorHAnsi" w:cstheme="minorHAnsi"/>
                <w:b/>
                <w:bCs/>
                <w:position w:val="-1"/>
                <w:sz w:val="16"/>
                <w:szCs w:val="16"/>
              </w:rPr>
              <w:t>T</w:t>
            </w:r>
            <w:r w:rsidRPr="00A53C0F">
              <w:rPr>
                <w:rFonts w:asciiTheme="minorHAnsi" w:hAnsiTheme="minorHAnsi" w:cstheme="minorHAnsi"/>
                <w:b/>
                <w:bCs/>
                <w:spacing w:val="-1"/>
                <w:position w:val="-1"/>
                <w:sz w:val="16"/>
                <w:szCs w:val="16"/>
              </w:rPr>
              <w:t>I</w:t>
            </w:r>
            <w:r w:rsidRPr="00A53C0F">
              <w:rPr>
                <w:rFonts w:asciiTheme="minorHAnsi" w:hAnsiTheme="minorHAnsi" w:cstheme="minorHAnsi"/>
                <w:b/>
                <w:bCs/>
                <w:position w:val="-1"/>
                <w:sz w:val="16"/>
                <w:szCs w:val="16"/>
              </w:rPr>
              <w:t>F</w:t>
            </w:r>
            <w:r w:rsidRPr="00A53C0F">
              <w:rPr>
                <w:rFonts w:asciiTheme="minorHAnsi" w:hAnsiTheme="minorHAnsi" w:cstheme="minorHAnsi"/>
                <w:b/>
                <w:bCs/>
                <w:spacing w:val="-1"/>
                <w:position w:val="-1"/>
                <w:sz w:val="16"/>
                <w:szCs w:val="16"/>
              </w:rPr>
              <w:t>I</w:t>
            </w:r>
            <w:r w:rsidRPr="00A53C0F">
              <w:rPr>
                <w:rFonts w:asciiTheme="minorHAnsi" w:hAnsiTheme="minorHAnsi" w:cstheme="minorHAnsi"/>
                <w:b/>
                <w:bCs/>
                <w:position w:val="-1"/>
                <w:sz w:val="16"/>
                <w:szCs w:val="16"/>
              </w:rPr>
              <w:t>ED</w:t>
            </w:r>
          </w:p>
        </w:tc>
        <w:tc>
          <w:tcPr>
            <w:tcW w:w="2971" w:type="dxa"/>
            <w:gridSpan w:val="2"/>
            <w:tcBorders>
              <w:top w:val="single" w:sz="6" w:space="0" w:color="000000"/>
              <w:left w:val="single" w:sz="6" w:space="0" w:color="000000"/>
              <w:bottom w:val="single" w:sz="6" w:space="0" w:color="000000"/>
              <w:right w:val="single" w:sz="6" w:space="0" w:color="000000"/>
            </w:tcBorders>
          </w:tcPr>
          <w:p w14:paraId="62804F69" w14:textId="77777777" w:rsidR="00D635A6" w:rsidRPr="00A53C0F" w:rsidRDefault="00D635A6" w:rsidP="00D635A6">
            <w:pPr>
              <w:widowControl w:val="0"/>
              <w:autoSpaceDE w:val="0"/>
              <w:autoSpaceDN w:val="0"/>
              <w:adjustRightInd w:val="0"/>
              <w:spacing w:line="190" w:lineRule="exact"/>
              <w:ind w:left="784" w:right="-20"/>
              <w:rPr>
                <w:rFonts w:asciiTheme="minorHAnsi" w:hAnsiTheme="minorHAnsi" w:cstheme="minorHAnsi"/>
                <w:sz w:val="24"/>
                <w:szCs w:val="24"/>
              </w:rPr>
            </w:pPr>
            <w:r w:rsidRPr="00A53C0F">
              <w:rPr>
                <w:rFonts w:asciiTheme="minorHAnsi" w:hAnsiTheme="minorHAnsi" w:cstheme="minorHAnsi"/>
                <w:b/>
                <w:bCs/>
                <w:spacing w:val="1"/>
                <w:position w:val="-1"/>
                <w:sz w:val="16"/>
                <w:szCs w:val="16"/>
              </w:rPr>
              <w:t>N</w:t>
            </w:r>
            <w:r w:rsidRPr="00A53C0F">
              <w:rPr>
                <w:rFonts w:asciiTheme="minorHAnsi" w:hAnsiTheme="minorHAnsi" w:cstheme="minorHAnsi"/>
                <w:b/>
                <w:bCs/>
                <w:position w:val="-1"/>
                <w:sz w:val="16"/>
                <w:szCs w:val="16"/>
              </w:rPr>
              <w:t>AME</w:t>
            </w:r>
            <w:r w:rsidRPr="00A53C0F">
              <w:rPr>
                <w:rFonts w:asciiTheme="minorHAnsi" w:hAnsiTheme="minorHAnsi" w:cstheme="minorHAnsi"/>
                <w:b/>
                <w:bCs/>
                <w:spacing w:val="-2"/>
                <w:position w:val="-1"/>
                <w:sz w:val="16"/>
                <w:szCs w:val="16"/>
              </w:rPr>
              <w:t xml:space="preserve"> A</w:t>
            </w:r>
            <w:r w:rsidRPr="00A53C0F">
              <w:rPr>
                <w:rFonts w:asciiTheme="minorHAnsi" w:hAnsiTheme="minorHAnsi" w:cstheme="minorHAnsi"/>
                <w:b/>
                <w:bCs/>
                <w:spacing w:val="1"/>
                <w:position w:val="-1"/>
                <w:sz w:val="16"/>
                <w:szCs w:val="16"/>
              </w:rPr>
              <w:t>N</w:t>
            </w:r>
            <w:r w:rsidRPr="00A53C0F">
              <w:rPr>
                <w:rFonts w:asciiTheme="minorHAnsi" w:hAnsiTheme="minorHAnsi" w:cstheme="minorHAnsi"/>
                <w:b/>
                <w:bCs/>
                <w:position w:val="-1"/>
                <w:sz w:val="16"/>
                <w:szCs w:val="16"/>
              </w:rPr>
              <w:t>D</w:t>
            </w:r>
            <w:r w:rsidRPr="00A53C0F">
              <w:rPr>
                <w:rFonts w:asciiTheme="minorHAnsi" w:hAnsiTheme="minorHAnsi" w:cstheme="minorHAnsi"/>
                <w:b/>
                <w:bCs/>
                <w:spacing w:val="-1"/>
                <w:position w:val="-1"/>
                <w:sz w:val="16"/>
                <w:szCs w:val="16"/>
              </w:rPr>
              <w:t xml:space="preserve"> </w:t>
            </w:r>
            <w:r w:rsidRPr="00A53C0F">
              <w:rPr>
                <w:rFonts w:asciiTheme="minorHAnsi" w:hAnsiTheme="minorHAnsi" w:cstheme="minorHAnsi"/>
                <w:b/>
                <w:bCs/>
                <w:position w:val="-1"/>
                <w:sz w:val="16"/>
                <w:szCs w:val="16"/>
              </w:rPr>
              <w:t>T</w:t>
            </w:r>
            <w:r w:rsidRPr="00A53C0F">
              <w:rPr>
                <w:rFonts w:asciiTheme="minorHAnsi" w:hAnsiTheme="minorHAnsi" w:cstheme="minorHAnsi"/>
                <w:b/>
                <w:bCs/>
                <w:spacing w:val="-1"/>
                <w:position w:val="-1"/>
                <w:sz w:val="16"/>
                <w:szCs w:val="16"/>
              </w:rPr>
              <w:t>I</w:t>
            </w:r>
            <w:r w:rsidRPr="00A53C0F">
              <w:rPr>
                <w:rFonts w:asciiTheme="minorHAnsi" w:hAnsiTheme="minorHAnsi" w:cstheme="minorHAnsi"/>
                <w:b/>
                <w:bCs/>
                <w:position w:val="-1"/>
                <w:sz w:val="16"/>
                <w:szCs w:val="16"/>
              </w:rPr>
              <w:t>T</w:t>
            </w:r>
            <w:r w:rsidRPr="00A53C0F">
              <w:rPr>
                <w:rFonts w:asciiTheme="minorHAnsi" w:hAnsiTheme="minorHAnsi" w:cstheme="minorHAnsi"/>
                <w:b/>
                <w:bCs/>
                <w:spacing w:val="-1"/>
                <w:position w:val="-1"/>
                <w:sz w:val="16"/>
                <w:szCs w:val="16"/>
              </w:rPr>
              <w:t>L</w:t>
            </w:r>
            <w:r w:rsidRPr="00A53C0F">
              <w:rPr>
                <w:rFonts w:asciiTheme="minorHAnsi" w:hAnsiTheme="minorHAnsi" w:cstheme="minorHAnsi"/>
                <w:b/>
                <w:bCs/>
                <w:position w:val="-1"/>
                <w:sz w:val="16"/>
                <w:szCs w:val="16"/>
              </w:rPr>
              <w:t>E</w:t>
            </w:r>
          </w:p>
        </w:tc>
        <w:tc>
          <w:tcPr>
            <w:tcW w:w="3509" w:type="dxa"/>
            <w:gridSpan w:val="3"/>
            <w:tcBorders>
              <w:top w:val="single" w:sz="6" w:space="0" w:color="000000"/>
              <w:left w:val="single" w:sz="6" w:space="0" w:color="000000"/>
              <w:bottom w:val="single" w:sz="6" w:space="0" w:color="000000"/>
              <w:right w:val="single" w:sz="6" w:space="0" w:color="000000"/>
            </w:tcBorders>
          </w:tcPr>
          <w:p w14:paraId="6F734AEE" w14:textId="77777777" w:rsidR="00D635A6" w:rsidRPr="00A53C0F" w:rsidRDefault="00D635A6" w:rsidP="00D635A6">
            <w:pPr>
              <w:widowControl w:val="0"/>
              <w:autoSpaceDE w:val="0"/>
              <w:autoSpaceDN w:val="0"/>
              <w:adjustRightInd w:val="0"/>
              <w:spacing w:line="190" w:lineRule="exact"/>
              <w:ind w:left="1229" w:right="1214"/>
              <w:jc w:val="center"/>
              <w:rPr>
                <w:rFonts w:asciiTheme="minorHAnsi" w:hAnsiTheme="minorHAnsi" w:cstheme="minorHAnsi"/>
                <w:sz w:val="24"/>
                <w:szCs w:val="24"/>
              </w:rPr>
            </w:pPr>
            <w:r w:rsidRPr="00A53C0F">
              <w:rPr>
                <w:rFonts w:asciiTheme="minorHAnsi" w:hAnsiTheme="minorHAnsi" w:cstheme="minorHAnsi"/>
                <w:b/>
                <w:bCs/>
                <w:spacing w:val="-1"/>
                <w:position w:val="-1"/>
                <w:sz w:val="16"/>
                <w:szCs w:val="16"/>
              </w:rPr>
              <w:t>SI</w:t>
            </w:r>
            <w:r w:rsidRPr="00A53C0F">
              <w:rPr>
                <w:rFonts w:asciiTheme="minorHAnsi" w:hAnsiTheme="minorHAnsi" w:cstheme="minorHAnsi"/>
                <w:b/>
                <w:bCs/>
                <w:position w:val="-1"/>
                <w:sz w:val="16"/>
                <w:szCs w:val="16"/>
              </w:rPr>
              <w:t>G</w:t>
            </w:r>
            <w:r w:rsidRPr="00A53C0F">
              <w:rPr>
                <w:rFonts w:asciiTheme="minorHAnsi" w:hAnsiTheme="minorHAnsi" w:cstheme="minorHAnsi"/>
                <w:b/>
                <w:bCs/>
                <w:spacing w:val="1"/>
                <w:position w:val="-1"/>
                <w:sz w:val="16"/>
                <w:szCs w:val="16"/>
              </w:rPr>
              <w:t>N</w:t>
            </w:r>
            <w:r w:rsidRPr="00A53C0F">
              <w:rPr>
                <w:rFonts w:asciiTheme="minorHAnsi" w:hAnsiTheme="minorHAnsi" w:cstheme="minorHAnsi"/>
                <w:b/>
                <w:bCs/>
                <w:position w:val="-1"/>
                <w:sz w:val="16"/>
                <w:szCs w:val="16"/>
              </w:rPr>
              <w:t>A</w:t>
            </w:r>
            <w:r w:rsidRPr="00A53C0F">
              <w:rPr>
                <w:rFonts w:asciiTheme="minorHAnsi" w:hAnsiTheme="minorHAnsi" w:cstheme="minorHAnsi"/>
                <w:b/>
                <w:bCs/>
                <w:spacing w:val="-2"/>
                <w:position w:val="-1"/>
                <w:sz w:val="16"/>
                <w:szCs w:val="16"/>
              </w:rPr>
              <w:t>T</w:t>
            </w:r>
            <w:r w:rsidRPr="00A53C0F">
              <w:rPr>
                <w:rFonts w:asciiTheme="minorHAnsi" w:hAnsiTheme="minorHAnsi" w:cstheme="minorHAnsi"/>
                <w:b/>
                <w:bCs/>
                <w:spacing w:val="1"/>
                <w:position w:val="-1"/>
                <w:sz w:val="16"/>
                <w:szCs w:val="16"/>
              </w:rPr>
              <w:t>UR</w:t>
            </w:r>
            <w:r w:rsidRPr="00A53C0F">
              <w:rPr>
                <w:rFonts w:asciiTheme="minorHAnsi" w:hAnsiTheme="minorHAnsi" w:cstheme="minorHAnsi"/>
                <w:b/>
                <w:bCs/>
                <w:position w:val="-1"/>
                <w:sz w:val="16"/>
                <w:szCs w:val="16"/>
              </w:rPr>
              <w:t>E</w:t>
            </w:r>
          </w:p>
        </w:tc>
        <w:tc>
          <w:tcPr>
            <w:tcW w:w="2040" w:type="dxa"/>
            <w:tcBorders>
              <w:top w:val="single" w:sz="6" w:space="0" w:color="000000"/>
              <w:left w:val="single" w:sz="6" w:space="0" w:color="000000"/>
              <w:bottom w:val="single" w:sz="6" w:space="0" w:color="000000"/>
              <w:right w:val="single" w:sz="12" w:space="0" w:color="000000"/>
            </w:tcBorders>
          </w:tcPr>
          <w:p w14:paraId="350E79DB" w14:textId="77777777" w:rsidR="00D635A6" w:rsidRPr="00A53C0F" w:rsidRDefault="00D635A6" w:rsidP="00D635A6">
            <w:pPr>
              <w:widowControl w:val="0"/>
              <w:autoSpaceDE w:val="0"/>
              <w:autoSpaceDN w:val="0"/>
              <w:adjustRightInd w:val="0"/>
              <w:spacing w:line="190" w:lineRule="exact"/>
              <w:ind w:left="555" w:right="527"/>
              <w:jc w:val="center"/>
              <w:rPr>
                <w:rFonts w:asciiTheme="minorHAnsi" w:hAnsiTheme="minorHAnsi" w:cstheme="minorHAnsi"/>
                <w:sz w:val="24"/>
                <w:szCs w:val="24"/>
              </w:rPr>
            </w:pPr>
            <w:r w:rsidRPr="00A53C0F">
              <w:rPr>
                <w:rFonts w:asciiTheme="minorHAnsi" w:hAnsiTheme="minorHAnsi" w:cstheme="minorHAnsi"/>
                <w:b/>
                <w:bCs/>
                <w:spacing w:val="1"/>
                <w:position w:val="-1"/>
                <w:sz w:val="16"/>
                <w:szCs w:val="16"/>
              </w:rPr>
              <w:t>D</w:t>
            </w:r>
            <w:r w:rsidRPr="00A53C0F">
              <w:rPr>
                <w:rFonts w:asciiTheme="minorHAnsi" w:hAnsiTheme="minorHAnsi" w:cstheme="minorHAnsi"/>
                <w:b/>
                <w:bCs/>
                <w:position w:val="-1"/>
                <w:sz w:val="16"/>
                <w:szCs w:val="16"/>
              </w:rPr>
              <w:t>ATE</w:t>
            </w:r>
          </w:p>
        </w:tc>
      </w:tr>
      <w:tr w:rsidR="00D635A6" w:rsidRPr="00A53C0F" w14:paraId="0B827E15" w14:textId="77777777" w:rsidTr="00D635A6">
        <w:trPr>
          <w:trHeight w:hRule="exact" w:val="206"/>
        </w:trPr>
        <w:tc>
          <w:tcPr>
            <w:tcW w:w="1920" w:type="dxa"/>
            <w:vMerge/>
            <w:tcBorders>
              <w:top w:val="single" w:sz="6" w:space="0" w:color="000000"/>
              <w:left w:val="single" w:sz="12" w:space="0" w:color="000000"/>
              <w:bottom w:val="single" w:sz="4" w:space="0" w:color="000000"/>
              <w:right w:val="single" w:sz="6" w:space="0" w:color="000000"/>
            </w:tcBorders>
          </w:tcPr>
          <w:p w14:paraId="61E6ADCB" w14:textId="77777777" w:rsidR="00D635A6" w:rsidRPr="00A53C0F" w:rsidRDefault="00D635A6" w:rsidP="00D635A6">
            <w:pPr>
              <w:widowControl w:val="0"/>
              <w:autoSpaceDE w:val="0"/>
              <w:autoSpaceDN w:val="0"/>
              <w:adjustRightInd w:val="0"/>
              <w:spacing w:line="190" w:lineRule="exact"/>
              <w:ind w:left="555" w:right="527"/>
              <w:jc w:val="center"/>
              <w:rPr>
                <w:rFonts w:asciiTheme="minorHAnsi" w:hAnsiTheme="minorHAnsi" w:cstheme="minorHAnsi"/>
                <w:sz w:val="24"/>
                <w:szCs w:val="24"/>
              </w:rPr>
            </w:pPr>
          </w:p>
        </w:tc>
        <w:tc>
          <w:tcPr>
            <w:tcW w:w="2971" w:type="dxa"/>
            <w:gridSpan w:val="2"/>
            <w:tcBorders>
              <w:top w:val="single" w:sz="6" w:space="0" w:color="000000"/>
              <w:left w:val="single" w:sz="6" w:space="0" w:color="000000"/>
              <w:bottom w:val="single" w:sz="4" w:space="0" w:color="000000"/>
              <w:right w:val="single" w:sz="6" w:space="0" w:color="000000"/>
            </w:tcBorders>
          </w:tcPr>
          <w:p w14:paraId="69A62806" w14:textId="77777777" w:rsidR="00D635A6" w:rsidRPr="00A53C0F" w:rsidRDefault="00D635A6" w:rsidP="00D635A6">
            <w:pPr>
              <w:widowControl w:val="0"/>
              <w:autoSpaceDE w:val="0"/>
              <w:autoSpaceDN w:val="0"/>
              <w:adjustRightInd w:val="0"/>
              <w:rPr>
                <w:rFonts w:asciiTheme="minorHAnsi" w:hAnsiTheme="minorHAnsi" w:cstheme="minorHAnsi"/>
                <w:sz w:val="24"/>
                <w:szCs w:val="24"/>
              </w:rPr>
            </w:pPr>
          </w:p>
        </w:tc>
        <w:tc>
          <w:tcPr>
            <w:tcW w:w="3509" w:type="dxa"/>
            <w:gridSpan w:val="3"/>
            <w:tcBorders>
              <w:top w:val="single" w:sz="6" w:space="0" w:color="000000"/>
              <w:left w:val="single" w:sz="6" w:space="0" w:color="000000"/>
              <w:bottom w:val="single" w:sz="4" w:space="0" w:color="000000"/>
              <w:right w:val="single" w:sz="6" w:space="0" w:color="000000"/>
            </w:tcBorders>
          </w:tcPr>
          <w:p w14:paraId="265A61DF" w14:textId="77777777" w:rsidR="00D635A6" w:rsidRPr="00A53C0F" w:rsidRDefault="00D635A6" w:rsidP="00D635A6">
            <w:pPr>
              <w:widowControl w:val="0"/>
              <w:autoSpaceDE w:val="0"/>
              <w:autoSpaceDN w:val="0"/>
              <w:adjustRightInd w:val="0"/>
              <w:rPr>
                <w:rFonts w:asciiTheme="minorHAnsi" w:hAnsiTheme="minorHAnsi" w:cstheme="minorHAnsi"/>
                <w:sz w:val="24"/>
                <w:szCs w:val="24"/>
              </w:rPr>
            </w:pPr>
          </w:p>
        </w:tc>
        <w:tc>
          <w:tcPr>
            <w:tcW w:w="2040" w:type="dxa"/>
            <w:tcBorders>
              <w:top w:val="single" w:sz="6" w:space="0" w:color="000000"/>
              <w:left w:val="single" w:sz="6" w:space="0" w:color="000000"/>
              <w:bottom w:val="single" w:sz="4" w:space="0" w:color="000000"/>
              <w:right w:val="single" w:sz="12" w:space="0" w:color="000000"/>
            </w:tcBorders>
          </w:tcPr>
          <w:p w14:paraId="74696CDE" w14:textId="77777777" w:rsidR="00D635A6" w:rsidRPr="00A53C0F" w:rsidRDefault="00D635A6" w:rsidP="00D635A6">
            <w:pPr>
              <w:widowControl w:val="0"/>
              <w:autoSpaceDE w:val="0"/>
              <w:autoSpaceDN w:val="0"/>
              <w:adjustRightInd w:val="0"/>
              <w:rPr>
                <w:rFonts w:asciiTheme="minorHAnsi" w:hAnsiTheme="minorHAnsi" w:cstheme="minorHAnsi"/>
                <w:sz w:val="24"/>
                <w:szCs w:val="24"/>
              </w:rPr>
            </w:pPr>
          </w:p>
        </w:tc>
      </w:tr>
      <w:tr w:rsidR="00D635A6" w:rsidRPr="00A53C0F" w14:paraId="60735A06" w14:textId="77777777" w:rsidTr="00D635A6">
        <w:trPr>
          <w:trHeight w:hRule="exact" w:val="204"/>
        </w:trPr>
        <w:tc>
          <w:tcPr>
            <w:tcW w:w="1920" w:type="dxa"/>
            <w:tcBorders>
              <w:top w:val="single" w:sz="4" w:space="0" w:color="000000"/>
              <w:left w:val="single" w:sz="12" w:space="0" w:color="000000"/>
              <w:bottom w:val="single" w:sz="4" w:space="0" w:color="000000"/>
              <w:right w:val="single" w:sz="6" w:space="0" w:color="000000"/>
            </w:tcBorders>
          </w:tcPr>
          <w:p w14:paraId="282BA1CE" w14:textId="77777777" w:rsidR="00D635A6" w:rsidRPr="00A53C0F" w:rsidRDefault="00D635A6" w:rsidP="00D635A6">
            <w:pPr>
              <w:widowControl w:val="0"/>
              <w:autoSpaceDE w:val="0"/>
              <w:autoSpaceDN w:val="0"/>
              <w:adjustRightInd w:val="0"/>
              <w:spacing w:line="190" w:lineRule="exact"/>
              <w:ind w:right="546"/>
              <w:rPr>
                <w:rFonts w:asciiTheme="minorHAnsi" w:hAnsiTheme="minorHAnsi" w:cstheme="minorHAnsi"/>
                <w:sz w:val="24"/>
                <w:szCs w:val="24"/>
              </w:rPr>
            </w:pPr>
            <w:r w:rsidRPr="00A53C0F">
              <w:rPr>
                <w:rFonts w:asciiTheme="minorHAnsi" w:hAnsiTheme="minorHAnsi" w:cstheme="minorHAnsi"/>
                <w:b/>
                <w:bCs/>
                <w:spacing w:val="1"/>
                <w:sz w:val="16"/>
                <w:szCs w:val="16"/>
              </w:rPr>
              <w:t xml:space="preserve">   COR</w:t>
            </w:r>
          </w:p>
        </w:tc>
        <w:tc>
          <w:tcPr>
            <w:tcW w:w="2971" w:type="dxa"/>
            <w:gridSpan w:val="2"/>
            <w:tcBorders>
              <w:top w:val="single" w:sz="4" w:space="0" w:color="000000"/>
              <w:left w:val="single" w:sz="6" w:space="0" w:color="000000"/>
              <w:bottom w:val="single" w:sz="4" w:space="0" w:color="000000"/>
              <w:right w:val="single" w:sz="6" w:space="0" w:color="000000"/>
            </w:tcBorders>
          </w:tcPr>
          <w:p w14:paraId="2CEB1BD4" w14:textId="77777777" w:rsidR="00D635A6" w:rsidRPr="00A53C0F" w:rsidRDefault="00D635A6" w:rsidP="00D635A6">
            <w:pPr>
              <w:widowControl w:val="0"/>
              <w:autoSpaceDE w:val="0"/>
              <w:autoSpaceDN w:val="0"/>
              <w:adjustRightInd w:val="0"/>
              <w:rPr>
                <w:rFonts w:asciiTheme="minorHAnsi" w:hAnsiTheme="minorHAnsi" w:cstheme="minorHAnsi"/>
                <w:sz w:val="24"/>
                <w:szCs w:val="24"/>
              </w:rPr>
            </w:pPr>
          </w:p>
        </w:tc>
        <w:tc>
          <w:tcPr>
            <w:tcW w:w="3509" w:type="dxa"/>
            <w:gridSpan w:val="3"/>
            <w:tcBorders>
              <w:top w:val="single" w:sz="4" w:space="0" w:color="000000"/>
              <w:left w:val="single" w:sz="6" w:space="0" w:color="000000"/>
              <w:bottom w:val="single" w:sz="4" w:space="0" w:color="000000"/>
              <w:right w:val="single" w:sz="6" w:space="0" w:color="000000"/>
            </w:tcBorders>
          </w:tcPr>
          <w:p w14:paraId="52974C23" w14:textId="77777777" w:rsidR="00D635A6" w:rsidRPr="00A53C0F" w:rsidRDefault="00D635A6" w:rsidP="00D635A6">
            <w:pPr>
              <w:widowControl w:val="0"/>
              <w:autoSpaceDE w:val="0"/>
              <w:autoSpaceDN w:val="0"/>
              <w:adjustRightInd w:val="0"/>
              <w:rPr>
                <w:rFonts w:asciiTheme="minorHAnsi" w:hAnsiTheme="minorHAnsi" w:cstheme="minorHAnsi"/>
                <w:sz w:val="24"/>
                <w:szCs w:val="24"/>
              </w:rPr>
            </w:pPr>
          </w:p>
        </w:tc>
        <w:tc>
          <w:tcPr>
            <w:tcW w:w="2040" w:type="dxa"/>
            <w:tcBorders>
              <w:top w:val="single" w:sz="4" w:space="0" w:color="000000"/>
              <w:left w:val="single" w:sz="6" w:space="0" w:color="000000"/>
              <w:bottom w:val="single" w:sz="4" w:space="0" w:color="000000"/>
              <w:right w:val="single" w:sz="12" w:space="0" w:color="000000"/>
            </w:tcBorders>
          </w:tcPr>
          <w:p w14:paraId="1150B66E" w14:textId="77777777" w:rsidR="00D635A6" w:rsidRPr="00A53C0F" w:rsidRDefault="00D635A6" w:rsidP="00D635A6">
            <w:pPr>
              <w:widowControl w:val="0"/>
              <w:autoSpaceDE w:val="0"/>
              <w:autoSpaceDN w:val="0"/>
              <w:adjustRightInd w:val="0"/>
              <w:rPr>
                <w:rFonts w:asciiTheme="minorHAnsi" w:hAnsiTheme="minorHAnsi" w:cstheme="minorHAnsi"/>
                <w:sz w:val="24"/>
                <w:szCs w:val="24"/>
              </w:rPr>
            </w:pPr>
          </w:p>
        </w:tc>
      </w:tr>
      <w:tr w:rsidR="00D635A6" w:rsidRPr="00A53C0F" w14:paraId="6A34CDF9" w14:textId="77777777" w:rsidTr="00D635A6">
        <w:trPr>
          <w:trHeight w:hRule="exact" w:val="211"/>
        </w:trPr>
        <w:tc>
          <w:tcPr>
            <w:tcW w:w="1920" w:type="dxa"/>
            <w:tcBorders>
              <w:top w:val="single" w:sz="4" w:space="0" w:color="000000"/>
              <w:left w:val="single" w:sz="12" w:space="0" w:color="000000"/>
              <w:bottom w:val="single" w:sz="12" w:space="0" w:color="000000"/>
              <w:right w:val="single" w:sz="6" w:space="0" w:color="000000"/>
            </w:tcBorders>
          </w:tcPr>
          <w:p w14:paraId="44517DA2" w14:textId="77777777" w:rsidR="00D635A6" w:rsidRPr="00A53C0F" w:rsidRDefault="00D635A6" w:rsidP="00D635A6">
            <w:pPr>
              <w:widowControl w:val="0"/>
              <w:autoSpaceDE w:val="0"/>
              <w:autoSpaceDN w:val="0"/>
              <w:adjustRightInd w:val="0"/>
              <w:spacing w:line="190" w:lineRule="exact"/>
              <w:ind w:left="548" w:right="533"/>
              <w:rPr>
                <w:rFonts w:asciiTheme="minorHAnsi" w:hAnsiTheme="minorHAnsi" w:cstheme="minorHAnsi"/>
                <w:sz w:val="24"/>
                <w:szCs w:val="24"/>
              </w:rPr>
            </w:pPr>
          </w:p>
        </w:tc>
        <w:tc>
          <w:tcPr>
            <w:tcW w:w="2971" w:type="dxa"/>
            <w:gridSpan w:val="2"/>
            <w:tcBorders>
              <w:top w:val="single" w:sz="4" w:space="0" w:color="000000"/>
              <w:left w:val="single" w:sz="6" w:space="0" w:color="000000"/>
              <w:bottom w:val="single" w:sz="12" w:space="0" w:color="000000"/>
              <w:right w:val="single" w:sz="6" w:space="0" w:color="000000"/>
            </w:tcBorders>
          </w:tcPr>
          <w:p w14:paraId="054D8772" w14:textId="77777777" w:rsidR="00D635A6" w:rsidRPr="00A53C0F" w:rsidRDefault="00D635A6" w:rsidP="00D635A6">
            <w:pPr>
              <w:widowControl w:val="0"/>
              <w:autoSpaceDE w:val="0"/>
              <w:autoSpaceDN w:val="0"/>
              <w:adjustRightInd w:val="0"/>
              <w:rPr>
                <w:rFonts w:asciiTheme="minorHAnsi" w:hAnsiTheme="minorHAnsi" w:cstheme="minorHAnsi"/>
                <w:sz w:val="24"/>
                <w:szCs w:val="24"/>
              </w:rPr>
            </w:pPr>
          </w:p>
        </w:tc>
        <w:tc>
          <w:tcPr>
            <w:tcW w:w="3509" w:type="dxa"/>
            <w:gridSpan w:val="3"/>
            <w:tcBorders>
              <w:top w:val="single" w:sz="4" w:space="0" w:color="000000"/>
              <w:left w:val="single" w:sz="6" w:space="0" w:color="000000"/>
              <w:bottom w:val="single" w:sz="12" w:space="0" w:color="000000"/>
              <w:right w:val="single" w:sz="6" w:space="0" w:color="000000"/>
            </w:tcBorders>
          </w:tcPr>
          <w:p w14:paraId="0A51E0DB" w14:textId="77777777" w:rsidR="00D635A6" w:rsidRPr="00A53C0F" w:rsidRDefault="00D635A6" w:rsidP="00D635A6">
            <w:pPr>
              <w:widowControl w:val="0"/>
              <w:autoSpaceDE w:val="0"/>
              <w:autoSpaceDN w:val="0"/>
              <w:adjustRightInd w:val="0"/>
              <w:rPr>
                <w:rFonts w:asciiTheme="minorHAnsi" w:hAnsiTheme="minorHAnsi" w:cstheme="minorHAnsi"/>
                <w:sz w:val="24"/>
                <w:szCs w:val="24"/>
              </w:rPr>
            </w:pPr>
          </w:p>
        </w:tc>
        <w:tc>
          <w:tcPr>
            <w:tcW w:w="2040" w:type="dxa"/>
            <w:tcBorders>
              <w:top w:val="single" w:sz="4" w:space="0" w:color="000000"/>
              <w:left w:val="single" w:sz="6" w:space="0" w:color="000000"/>
              <w:bottom w:val="single" w:sz="12" w:space="0" w:color="000000"/>
              <w:right w:val="single" w:sz="12" w:space="0" w:color="000000"/>
            </w:tcBorders>
          </w:tcPr>
          <w:p w14:paraId="022BED21" w14:textId="77777777" w:rsidR="00D635A6" w:rsidRPr="00A53C0F" w:rsidRDefault="00D635A6" w:rsidP="00D635A6">
            <w:pPr>
              <w:widowControl w:val="0"/>
              <w:autoSpaceDE w:val="0"/>
              <w:autoSpaceDN w:val="0"/>
              <w:adjustRightInd w:val="0"/>
              <w:rPr>
                <w:rFonts w:asciiTheme="minorHAnsi" w:hAnsiTheme="minorHAnsi" w:cstheme="minorHAnsi"/>
                <w:sz w:val="24"/>
                <w:szCs w:val="24"/>
              </w:rPr>
            </w:pPr>
          </w:p>
        </w:tc>
      </w:tr>
    </w:tbl>
    <w:p w14:paraId="5F36E854" w14:textId="77777777" w:rsidR="00D635A6" w:rsidRDefault="00D635A6" w:rsidP="00D635A6">
      <w:pPr>
        <w:rPr>
          <w:noProof/>
        </w:rPr>
      </w:pPr>
    </w:p>
    <w:p w14:paraId="587BC3AB" w14:textId="77777777" w:rsidR="00D635A6" w:rsidRDefault="00D635A6" w:rsidP="00D635A6">
      <w:pPr>
        <w:rPr>
          <w:rFonts w:asciiTheme="minorHAnsi" w:hAnsiTheme="minorHAnsi" w:cstheme="minorHAnsi"/>
          <w:vanish/>
          <w:sz w:val="22"/>
          <w:szCs w:val="22"/>
        </w:rPr>
      </w:pPr>
      <w:r>
        <w:rPr>
          <w:rFonts w:asciiTheme="minorHAnsi" w:hAnsiTheme="minorHAnsi" w:cstheme="minorHAnsi"/>
          <w:noProof/>
          <w:vanish/>
          <w:sz w:val="22"/>
          <w:szCs w:val="22"/>
        </w:rPr>
        <w:drawing>
          <wp:inline distT="0" distB="0" distL="0" distR="0" wp14:anchorId="0480F0D1" wp14:editId="410F9341">
            <wp:extent cx="6858000" cy="8086299"/>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rotWithShape="1">
                    <a:blip r:embed="rId12" cstate="print">
                      <a:extLst>
                        <a:ext uri="{28A0092B-C50C-407E-A947-70E740481C1C}">
                          <a14:useLocalDpi xmlns:a14="http://schemas.microsoft.com/office/drawing/2010/main" val="0"/>
                        </a:ext>
                      </a:extLst>
                    </a:blip>
                    <a:srcRect t="4006" b="4877"/>
                    <a:stretch/>
                  </pic:blipFill>
                  <pic:spPr bwMode="auto">
                    <a:xfrm>
                      <a:off x="0" y="0"/>
                      <a:ext cx="6858000" cy="8086299"/>
                    </a:xfrm>
                    <a:prstGeom prst="rect">
                      <a:avLst/>
                    </a:prstGeom>
                    <a:ln>
                      <a:noFill/>
                    </a:ln>
                    <a:extLst>
                      <a:ext uri="{53640926-AAD7-44D8-BBD7-CCE9431645EC}">
                        <a14:shadowObscured xmlns:a14="http://schemas.microsoft.com/office/drawing/2010/main"/>
                      </a:ext>
                    </a:extLst>
                  </pic:spPr>
                </pic:pic>
              </a:graphicData>
            </a:graphic>
          </wp:inline>
        </w:drawing>
      </w:r>
    </w:p>
    <w:p w14:paraId="1F0E5934" w14:textId="77777777" w:rsidR="00D635A6" w:rsidRDefault="00D635A6" w:rsidP="00D635A6">
      <w:pPr>
        <w:rPr>
          <w:rFonts w:asciiTheme="minorHAnsi" w:hAnsiTheme="minorHAnsi" w:cstheme="minorHAnsi"/>
          <w:vanish/>
          <w:sz w:val="22"/>
          <w:szCs w:val="22"/>
        </w:rPr>
      </w:pPr>
      <w:r>
        <w:rPr>
          <w:rFonts w:asciiTheme="minorHAnsi" w:hAnsiTheme="minorHAnsi" w:cstheme="minorHAnsi"/>
          <w:noProof/>
          <w:vanish/>
          <w:sz w:val="22"/>
          <w:szCs w:val="22"/>
        </w:rPr>
        <w:drawing>
          <wp:inline distT="0" distB="0" distL="0" distR="0" wp14:anchorId="4E4176B5" wp14:editId="5684D5EC">
            <wp:extent cx="6858000" cy="8874760"/>
            <wp:effectExtent l="0" t="0" r="0" b="254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58000" cy="8874760"/>
                    </a:xfrm>
                    <a:prstGeom prst="rect">
                      <a:avLst/>
                    </a:prstGeom>
                  </pic:spPr>
                </pic:pic>
              </a:graphicData>
            </a:graphic>
          </wp:inline>
        </w:drawing>
      </w:r>
    </w:p>
    <w:p w14:paraId="723F5F49" w14:textId="77777777" w:rsidR="00D635A6" w:rsidRDefault="00D635A6" w:rsidP="00FE09B1">
      <w:pPr>
        <w:rPr>
          <w:rFonts w:asciiTheme="minorHAnsi" w:hAnsiTheme="minorHAnsi" w:cstheme="minorHAnsi"/>
          <w:i/>
          <w:iCs/>
        </w:rPr>
      </w:pPr>
    </w:p>
    <w:p w14:paraId="01D55855" w14:textId="77777777" w:rsidR="00B71709" w:rsidRPr="00572439" w:rsidRDefault="00B71709" w:rsidP="00FE09B1">
      <w:pPr>
        <w:rPr>
          <w:rFonts w:asciiTheme="minorHAnsi" w:hAnsiTheme="minorHAnsi" w:cstheme="minorHAnsi"/>
          <w:i/>
          <w:iCs/>
        </w:rPr>
      </w:pPr>
    </w:p>
    <w:p w14:paraId="504C7E61" w14:textId="77777777" w:rsidR="00FB4E30" w:rsidRDefault="00FB4E30">
      <w:pPr>
        <w:rPr>
          <w:rFonts w:asciiTheme="minorHAnsi" w:hAnsiTheme="minorHAnsi" w:cstheme="minorHAnsi"/>
          <w:sz w:val="22"/>
          <w:szCs w:val="22"/>
        </w:rPr>
      </w:pPr>
    </w:p>
    <w:p w14:paraId="062D565C" w14:textId="77777777" w:rsidR="005B5F4B" w:rsidRDefault="005B5F4B">
      <w:pPr>
        <w:rPr>
          <w:rFonts w:asciiTheme="minorHAnsi" w:eastAsiaTheme="majorEastAsia" w:hAnsiTheme="minorHAnsi" w:cstheme="minorHAnsi"/>
          <w:b/>
          <w:color w:val="2F5496" w:themeColor="accent1" w:themeShade="BF"/>
          <w:sz w:val="22"/>
          <w:szCs w:val="22"/>
        </w:rPr>
      </w:pPr>
      <w:r>
        <w:rPr>
          <w:rFonts w:asciiTheme="minorHAnsi" w:hAnsiTheme="minorHAnsi" w:cstheme="minorHAnsi"/>
          <w:sz w:val="22"/>
          <w:szCs w:val="22"/>
        </w:rPr>
        <w:br w:type="page"/>
      </w:r>
    </w:p>
    <w:p w14:paraId="27FE93F3" w14:textId="5B6D2B92" w:rsidR="002340D1" w:rsidRDefault="002340D1" w:rsidP="0083237E">
      <w:pPr>
        <w:pStyle w:val="Heading1"/>
        <w:numPr>
          <w:ilvl w:val="0"/>
          <w:numId w:val="0"/>
        </w:numPr>
        <w:rPr>
          <w:rFonts w:asciiTheme="minorHAnsi" w:hAnsiTheme="minorHAnsi" w:cstheme="minorHAnsi"/>
          <w:sz w:val="22"/>
          <w:szCs w:val="22"/>
        </w:rPr>
      </w:pPr>
      <w:bookmarkStart w:id="43" w:name="_Toc223938248"/>
      <w:r>
        <w:rPr>
          <w:rFonts w:asciiTheme="minorHAnsi" w:hAnsiTheme="minorHAnsi" w:cstheme="minorHAnsi"/>
          <w:sz w:val="22"/>
          <w:szCs w:val="22"/>
        </w:rPr>
        <w:lastRenderedPageBreak/>
        <w:t xml:space="preserve">Appendix C: </w:t>
      </w:r>
      <w:r w:rsidR="00B71709">
        <w:rPr>
          <w:rFonts w:asciiTheme="minorHAnsi" w:hAnsiTheme="minorHAnsi" w:cstheme="minorHAnsi"/>
          <w:sz w:val="22"/>
          <w:szCs w:val="22"/>
        </w:rPr>
        <w:t>Customer Feedback Record</w:t>
      </w:r>
      <w:bookmarkEnd w:id="43"/>
    </w:p>
    <w:p w14:paraId="5BF07321" w14:textId="6CED4034" w:rsidR="00B71709" w:rsidRDefault="002340D1" w:rsidP="002340D1">
      <w:pPr>
        <w:rPr>
          <w:rFonts w:asciiTheme="minorHAnsi" w:hAnsiTheme="minorHAnsi" w:cstheme="minorHAnsi"/>
          <w:i/>
          <w:iCs/>
        </w:rPr>
      </w:pPr>
      <w:r w:rsidRPr="00572439">
        <w:rPr>
          <w:rFonts w:asciiTheme="minorHAnsi" w:hAnsiTheme="minorHAnsi" w:cstheme="minorHAnsi"/>
          <w:i/>
          <w:iCs/>
        </w:rPr>
        <w:t>The following document</w:t>
      </w:r>
      <w:r>
        <w:rPr>
          <w:rFonts w:asciiTheme="minorHAnsi" w:hAnsiTheme="minorHAnsi" w:cstheme="minorHAnsi"/>
          <w:i/>
          <w:iCs/>
        </w:rPr>
        <w:t xml:space="preserve"> is only an </w:t>
      </w:r>
      <w:r w:rsidRPr="00572439">
        <w:rPr>
          <w:rFonts w:asciiTheme="minorHAnsi" w:hAnsiTheme="minorHAnsi" w:cstheme="minorHAnsi"/>
          <w:i/>
          <w:iCs/>
        </w:rPr>
        <w:t>example, which is not all inclusive, that can be revised and used, if applicable, in the QASP as attachments or exhibits</w:t>
      </w:r>
      <w:r w:rsidR="00B71709">
        <w:rPr>
          <w:rFonts w:asciiTheme="minorHAnsi" w:hAnsiTheme="minorHAnsi" w:cstheme="minorHAnsi"/>
          <w:i/>
          <w:iCs/>
        </w:rPr>
        <w:t>.</w:t>
      </w:r>
    </w:p>
    <w:p w14:paraId="64C4F6B6" w14:textId="35722A25" w:rsidR="00B71709" w:rsidRDefault="00B71709" w:rsidP="002340D1">
      <w:pPr>
        <w:rPr>
          <w:rFonts w:asciiTheme="minorHAnsi" w:hAnsiTheme="minorHAnsi" w:cstheme="minorHAnsi"/>
          <w:i/>
          <w:iCs/>
        </w:rPr>
      </w:pPr>
    </w:p>
    <w:tbl>
      <w:tblPr>
        <w:tblW w:w="9978" w:type="dxa"/>
        <w:tblInd w:w="117" w:type="dxa"/>
        <w:tblLayout w:type="fixed"/>
        <w:tblCellMar>
          <w:left w:w="0" w:type="dxa"/>
          <w:right w:w="0" w:type="dxa"/>
        </w:tblCellMar>
        <w:tblLook w:val="0000" w:firstRow="0" w:lastRow="0" w:firstColumn="0" w:lastColumn="0" w:noHBand="0" w:noVBand="0"/>
      </w:tblPr>
      <w:tblGrid>
        <w:gridCol w:w="5038"/>
        <w:gridCol w:w="4940"/>
      </w:tblGrid>
      <w:tr w:rsidR="003C712D" w:rsidRPr="00BA439B" w14:paraId="10AC46E8" w14:textId="77777777" w:rsidTr="00AC0C13">
        <w:trPr>
          <w:trHeight w:hRule="exact" w:val="389"/>
        </w:trPr>
        <w:tc>
          <w:tcPr>
            <w:tcW w:w="9978" w:type="dxa"/>
            <w:gridSpan w:val="2"/>
            <w:tcBorders>
              <w:top w:val="single" w:sz="12" w:space="0" w:color="000000"/>
              <w:left w:val="single" w:sz="12" w:space="0" w:color="000000"/>
              <w:bottom w:val="single" w:sz="12" w:space="0" w:color="000000"/>
              <w:right w:val="single" w:sz="12" w:space="0" w:color="000000"/>
            </w:tcBorders>
          </w:tcPr>
          <w:p w14:paraId="1BFB3EFE" w14:textId="77777777" w:rsidR="003C712D" w:rsidRPr="0073672B" w:rsidRDefault="003C712D" w:rsidP="00AC0C13">
            <w:pPr>
              <w:widowControl w:val="0"/>
              <w:autoSpaceDE w:val="0"/>
              <w:autoSpaceDN w:val="0"/>
              <w:adjustRightInd w:val="0"/>
              <w:spacing w:before="43"/>
              <w:ind w:left="3069" w:right="-20"/>
              <w:rPr>
                <w:rFonts w:asciiTheme="minorHAnsi" w:hAnsiTheme="minorHAnsi" w:cstheme="minorHAnsi"/>
                <w:sz w:val="24"/>
                <w:szCs w:val="24"/>
              </w:rPr>
            </w:pPr>
            <w:r w:rsidRPr="0073672B">
              <w:rPr>
                <w:rFonts w:asciiTheme="minorHAnsi" w:hAnsiTheme="minorHAnsi" w:cstheme="minorHAnsi"/>
                <w:b/>
                <w:bCs/>
                <w:spacing w:val="-1"/>
              </w:rPr>
              <w:t>C</w:t>
            </w:r>
            <w:r w:rsidRPr="0073672B">
              <w:rPr>
                <w:rFonts w:asciiTheme="minorHAnsi" w:hAnsiTheme="minorHAnsi" w:cstheme="minorHAnsi"/>
                <w:b/>
                <w:bCs/>
              </w:rPr>
              <w:t>U</w:t>
            </w:r>
            <w:r w:rsidRPr="0073672B">
              <w:rPr>
                <w:rFonts w:asciiTheme="minorHAnsi" w:hAnsiTheme="minorHAnsi" w:cstheme="minorHAnsi"/>
                <w:b/>
                <w:bCs/>
                <w:spacing w:val="-1"/>
              </w:rPr>
              <w:t>ST</w:t>
            </w:r>
            <w:r w:rsidRPr="0073672B">
              <w:rPr>
                <w:rFonts w:asciiTheme="minorHAnsi" w:hAnsiTheme="minorHAnsi" w:cstheme="minorHAnsi"/>
                <w:b/>
                <w:bCs/>
              </w:rPr>
              <w:t>OM</w:t>
            </w:r>
            <w:r w:rsidRPr="0073672B">
              <w:rPr>
                <w:rFonts w:asciiTheme="minorHAnsi" w:hAnsiTheme="minorHAnsi" w:cstheme="minorHAnsi"/>
                <w:b/>
                <w:bCs/>
                <w:spacing w:val="1"/>
              </w:rPr>
              <w:t>E</w:t>
            </w:r>
            <w:r w:rsidRPr="0073672B">
              <w:rPr>
                <w:rFonts w:asciiTheme="minorHAnsi" w:hAnsiTheme="minorHAnsi" w:cstheme="minorHAnsi"/>
                <w:b/>
                <w:bCs/>
              </w:rPr>
              <w:t>R</w:t>
            </w:r>
            <w:r w:rsidRPr="0073672B">
              <w:rPr>
                <w:rFonts w:asciiTheme="minorHAnsi" w:hAnsiTheme="minorHAnsi" w:cstheme="minorHAnsi"/>
                <w:b/>
                <w:bCs/>
                <w:spacing w:val="-2"/>
              </w:rPr>
              <w:t xml:space="preserve"> </w:t>
            </w:r>
            <w:r w:rsidRPr="0073672B">
              <w:rPr>
                <w:rFonts w:asciiTheme="minorHAnsi" w:hAnsiTheme="minorHAnsi" w:cstheme="minorHAnsi"/>
                <w:b/>
                <w:bCs/>
                <w:spacing w:val="-1"/>
              </w:rPr>
              <w:t>FE</w:t>
            </w:r>
            <w:r w:rsidRPr="0073672B">
              <w:rPr>
                <w:rFonts w:asciiTheme="minorHAnsi" w:hAnsiTheme="minorHAnsi" w:cstheme="minorHAnsi"/>
                <w:b/>
                <w:bCs/>
                <w:spacing w:val="1"/>
              </w:rPr>
              <w:t>ED</w:t>
            </w:r>
            <w:r w:rsidRPr="0073672B">
              <w:rPr>
                <w:rFonts w:asciiTheme="minorHAnsi" w:hAnsiTheme="minorHAnsi" w:cstheme="minorHAnsi"/>
                <w:b/>
                <w:bCs/>
              </w:rPr>
              <w:t>BA</w:t>
            </w:r>
            <w:r w:rsidRPr="0073672B">
              <w:rPr>
                <w:rFonts w:asciiTheme="minorHAnsi" w:hAnsiTheme="minorHAnsi" w:cstheme="minorHAnsi"/>
                <w:b/>
                <w:bCs/>
                <w:spacing w:val="-3"/>
              </w:rPr>
              <w:t>C</w:t>
            </w:r>
            <w:r w:rsidRPr="0073672B">
              <w:rPr>
                <w:rFonts w:asciiTheme="minorHAnsi" w:hAnsiTheme="minorHAnsi" w:cstheme="minorHAnsi"/>
                <w:b/>
                <w:bCs/>
              </w:rPr>
              <w:t xml:space="preserve">K </w:t>
            </w:r>
            <w:r w:rsidRPr="0073672B">
              <w:rPr>
                <w:rFonts w:asciiTheme="minorHAnsi" w:hAnsiTheme="minorHAnsi" w:cstheme="minorHAnsi"/>
                <w:b/>
                <w:bCs/>
                <w:spacing w:val="1"/>
              </w:rPr>
              <w:t>RE</w:t>
            </w:r>
            <w:r w:rsidRPr="0073672B">
              <w:rPr>
                <w:rFonts w:asciiTheme="minorHAnsi" w:hAnsiTheme="minorHAnsi" w:cstheme="minorHAnsi"/>
                <w:b/>
                <w:bCs/>
                <w:spacing w:val="-3"/>
              </w:rPr>
              <w:t>C</w:t>
            </w:r>
            <w:r w:rsidRPr="0073672B">
              <w:rPr>
                <w:rFonts w:asciiTheme="minorHAnsi" w:hAnsiTheme="minorHAnsi" w:cstheme="minorHAnsi"/>
                <w:b/>
                <w:bCs/>
              </w:rPr>
              <w:t>O</w:t>
            </w:r>
            <w:r w:rsidRPr="0073672B">
              <w:rPr>
                <w:rFonts w:asciiTheme="minorHAnsi" w:hAnsiTheme="minorHAnsi" w:cstheme="minorHAnsi"/>
                <w:b/>
                <w:bCs/>
                <w:spacing w:val="-2"/>
              </w:rPr>
              <w:t>R</w:t>
            </w:r>
            <w:r w:rsidRPr="0073672B">
              <w:rPr>
                <w:rFonts w:asciiTheme="minorHAnsi" w:hAnsiTheme="minorHAnsi" w:cstheme="minorHAnsi"/>
                <w:b/>
                <w:bCs/>
              </w:rPr>
              <w:t>D</w:t>
            </w:r>
          </w:p>
        </w:tc>
      </w:tr>
      <w:tr w:rsidR="003C712D" w:rsidRPr="00BA439B" w14:paraId="07597CC8" w14:textId="77777777" w:rsidTr="00AC0C13">
        <w:trPr>
          <w:trHeight w:hRule="exact" w:val="349"/>
        </w:trPr>
        <w:tc>
          <w:tcPr>
            <w:tcW w:w="9978" w:type="dxa"/>
            <w:gridSpan w:val="2"/>
            <w:tcBorders>
              <w:top w:val="single" w:sz="12" w:space="0" w:color="000000"/>
              <w:left w:val="single" w:sz="12" w:space="0" w:color="000000"/>
              <w:bottom w:val="single" w:sz="4" w:space="0" w:color="000000"/>
              <w:right w:val="single" w:sz="12" w:space="0" w:color="000000"/>
            </w:tcBorders>
          </w:tcPr>
          <w:p w14:paraId="3C28E156" w14:textId="77777777" w:rsidR="003C712D" w:rsidRPr="0073672B" w:rsidRDefault="003C712D" w:rsidP="00AC0C13">
            <w:pPr>
              <w:widowControl w:val="0"/>
              <w:autoSpaceDE w:val="0"/>
              <w:autoSpaceDN w:val="0"/>
              <w:adjustRightInd w:val="0"/>
              <w:spacing w:before="64"/>
              <w:ind w:right="-20"/>
              <w:rPr>
                <w:rFonts w:asciiTheme="minorHAnsi" w:hAnsiTheme="minorHAnsi" w:cstheme="minorHAnsi"/>
                <w:sz w:val="24"/>
                <w:szCs w:val="24"/>
              </w:rPr>
            </w:pPr>
            <w:r w:rsidRPr="0073672B">
              <w:rPr>
                <w:rFonts w:asciiTheme="minorHAnsi" w:hAnsiTheme="minorHAnsi" w:cstheme="minorHAnsi"/>
                <w:spacing w:val="-1"/>
                <w:sz w:val="16"/>
                <w:szCs w:val="16"/>
              </w:rPr>
              <w:t>D</w:t>
            </w:r>
            <w:r w:rsidRPr="0073672B">
              <w:rPr>
                <w:rFonts w:asciiTheme="minorHAnsi" w:hAnsiTheme="minorHAnsi" w:cstheme="minorHAnsi"/>
                <w:sz w:val="16"/>
                <w:szCs w:val="16"/>
              </w:rPr>
              <w:t>ATE</w:t>
            </w:r>
            <w:r w:rsidRPr="0073672B">
              <w:rPr>
                <w:rFonts w:asciiTheme="minorHAnsi" w:hAnsiTheme="minorHAnsi" w:cstheme="minorHAnsi"/>
                <w:spacing w:val="1"/>
                <w:sz w:val="16"/>
                <w:szCs w:val="16"/>
              </w:rPr>
              <w:t xml:space="preserve"> </w:t>
            </w:r>
            <w:r w:rsidRPr="0073672B">
              <w:rPr>
                <w:rFonts w:asciiTheme="minorHAnsi" w:hAnsiTheme="minorHAnsi" w:cstheme="minorHAnsi"/>
                <w:sz w:val="16"/>
                <w:szCs w:val="16"/>
              </w:rPr>
              <w:t>A</w:t>
            </w:r>
            <w:r w:rsidRPr="0073672B">
              <w:rPr>
                <w:rFonts w:asciiTheme="minorHAnsi" w:hAnsiTheme="minorHAnsi" w:cstheme="minorHAnsi"/>
                <w:spacing w:val="1"/>
                <w:sz w:val="16"/>
                <w:szCs w:val="16"/>
              </w:rPr>
              <w:t>N</w:t>
            </w:r>
            <w:r w:rsidRPr="0073672B">
              <w:rPr>
                <w:rFonts w:asciiTheme="minorHAnsi" w:hAnsiTheme="minorHAnsi" w:cstheme="minorHAnsi"/>
                <w:sz w:val="16"/>
                <w:szCs w:val="16"/>
              </w:rPr>
              <w:t>D</w:t>
            </w:r>
            <w:r w:rsidRPr="0073672B">
              <w:rPr>
                <w:rFonts w:asciiTheme="minorHAnsi" w:hAnsiTheme="minorHAnsi" w:cstheme="minorHAnsi"/>
                <w:spacing w:val="-1"/>
                <w:sz w:val="16"/>
                <w:szCs w:val="16"/>
              </w:rPr>
              <w:t xml:space="preserve"> </w:t>
            </w:r>
            <w:r w:rsidRPr="0073672B">
              <w:rPr>
                <w:rFonts w:asciiTheme="minorHAnsi" w:hAnsiTheme="minorHAnsi" w:cstheme="minorHAnsi"/>
                <w:sz w:val="16"/>
                <w:szCs w:val="16"/>
              </w:rPr>
              <w:t>T</w:t>
            </w:r>
            <w:r w:rsidRPr="0073672B">
              <w:rPr>
                <w:rFonts w:asciiTheme="minorHAnsi" w:hAnsiTheme="minorHAnsi" w:cstheme="minorHAnsi"/>
                <w:spacing w:val="-2"/>
                <w:sz w:val="16"/>
                <w:szCs w:val="16"/>
              </w:rPr>
              <w:t>IM</w:t>
            </w:r>
            <w:r w:rsidRPr="0073672B">
              <w:rPr>
                <w:rFonts w:asciiTheme="minorHAnsi" w:hAnsiTheme="minorHAnsi" w:cstheme="minorHAnsi"/>
                <w:sz w:val="16"/>
                <w:szCs w:val="16"/>
              </w:rPr>
              <w:t>E</w:t>
            </w:r>
            <w:r w:rsidRPr="0073672B">
              <w:rPr>
                <w:rFonts w:asciiTheme="minorHAnsi" w:hAnsiTheme="minorHAnsi" w:cstheme="minorHAnsi"/>
                <w:spacing w:val="1"/>
                <w:sz w:val="16"/>
                <w:szCs w:val="16"/>
              </w:rPr>
              <w:t xml:space="preserve"> </w:t>
            </w:r>
            <w:r w:rsidRPr="0073672B">
              <w:rPr>
                <w:rFonts w:asciiTheme="minorHAnsi" w:hAnsiTheme="minorHAnsi" w:cstheme="minorHAnsi"/>
                <w:spacing w:val="-1"/>
                <w:sz w:val="16"/>
                <w:szCs w:val="16"/>
              </w:rPr>
              <w:t>O</w:t>
            </w:r>
            <w:r w:rsidRPr="0073672B">
              <w:rPr>
                <w:rFonts w:asciiTheme="minorHAnsi" w:hAnsiTheme="minorHAnsi" w:cstheme="minorHAnsi"/>
                <w:sz w:val="16"/>
                <w:szCs w:val="16"/>
              </w:rPr>
              <w:t>F</w:t>
            </w:r>
            <w:r w:rsidRPr="0073672B">
              <w:rPr>
                <w:rFonts w:asciiTheme="minorHAnsi" w:hAnsiTheme="minorHAnsi" w:cstheme="minorHAnsi"/>
                <w:spacing w:val="1"/>
                <w:sz w:val="16"/>
                <w:szCs w:val="16"/>
              </w:rPr>
              <w:t xml:space="preserve"> </w:t>
            </w:r>
            <w:r w:rsidRPr="0073672B">
              <w:rPr>
                <w:rFonts w:asciiTheme="minorHAnsi" w:hAnsiTheme="minorHAnsi" w:cstheme="minorHAnsi"/>
                <w:spacing w:val="-1"/>
                <w:sz w:val="16"/>
                <w:szCs w:val="16"/>
              </w:rPr>
              <w:t>CO</w:t>
            </w:r>
            <w:r w:rsidRPr="0073672B">
              <w:rPr>
                <w:rFonts w:asciiTheme="minorHAnsi" w:hAnsiTheme="minorHAnsi" w:cstheme="minorHAnsi"/>
                <w:spacing w:val="-2"/>
                <w:sz w:val="16"/>
                <w:szCs w:val="16"/>
              </w:rPr>
              <w:t>M</w:t>
            </w:r>
            <w:r w:rsidRPr="0073672B">
              <w:rPr>
                <w:rFonts w:asciiTheme="minorHAnsi" w:hAnsiTheme="minorHAnsi" w:cstheme="minorHAnsi"/>
                <w:sz w:val="16"/>
                <w:szCs w:val="16"/>
              </w:rPr>
              <w:t>P</w:t>
            </w:r>
            <w:r w:rsidRPr="0073672B">
              <w:rPr>
                <w:rFonts w:asciiTheme="minorHAnsi" w:hAnsiTheme="minorHAnsi" w:cstheme="minorHAnsi"/>
                <w:spacing w:val="-1"/>
                <w:sz w:val="16"/>
                <w:szCs w:val="16"/>
              </w:rPr>
              <w:t>L</w:t>
            </w:r>
            <w:r w:rsidRPr="0073672B">
              <w:rPr>
                <w:rFonts w:asciiTheme="minorHAnsi" w:hAnsiTheme="minorHAnsi" w:cstheme="minorHAnsi"/>
                <w:sz w:val="16"/>
                <w:szCs w:val="16"/>
              </w:rPr>
              <w:t>AI</w:t>
            </w:r>
            <w:r w:rsidRPr="0073672B">
              <w:rPr>
                <w:rFonts w:asciiTheme="minorHAnsi" w:hAnsiTheme="minorHAnsi" w:cstheme="minorHAnsi"/>
                <w:spacing w:val="1"/>
                <w:sz w:val="16"/>
                <w:szCs w:val="16"/>
              </w:rPr>
              <w:t>N</w:t>
            </w:r>
            <w:r w:rsidRPr="0073672B">
              <w:rPr>
                <w:rFonts w:asciiTheme="minorHAnsi" w:hAnsiTheme="minorHAnsi" w:cstheme="minorHAnsi"/>
                <w:sz w:val="16"/>
                <w:szCs w:val="16"/>
              </w:rPr>
              <w:t>T                                          CONTRACT NUMBER/ OR PROJECT:</w:t>
            </w:r>
          </w:p>
        </w:tc>
      </w:tr>
      <w:tr w:rsidR="003C712D" w:rsidRPr="00BA439B" w14:paraId="0E97E9BB" w14:textId="77777777" w:rsidTr="00AC0C13">
        <w:trPr>
          <w:trHeight w:hRule="exact" w:val="1555"/>
        </w:trPr>
        <w:tc>
          <w:tcPr>
            <w:tcW w:w="9978" w:type="dxa"/>
            <w:gridSpan w:val="2"/>
            <w:tcBorders>
              <w:top w:val="single" w:sz="4" w:space="0" w:color="000000"/>
              <w:left w:val="single" w:sz="12" w:space="0" w:color="000000"/>
              <w:bottom w:val="single" w:sz="4" w:space="0" w:color="000000"/>
              <w:right w:val="single" w:sz="12" w:space="0" w:color="000000"/>
            </w:tcBorders>
          </w:tcPr>
          <w:p w14:paraId="0F14C4A6" w14:textId="77777777" w:rsidR="003C712D" w:rsidRDefault="003C712D" w:rsidP="00AC0C13">
            <w:pPr>
              <w:widowControl w:val="0"/>
              <w:autoSpaceDE w:val="0"/>
              <w:autoSpaceDN w:val="0"/>
              <w:adjustRightInd w:val="0"/>
              <w:spacing w:before="3" w:line="192" w:lineRule="exact"/>
              <w:ind w:right="3883"/>
              <w:rPr>
                <w:rFonts w:asciiTheme="minorHAnsi" w:hAnsiTheme="minorHAnsi" w:cstheme="minorHAnsi"/>
                <w:sz w:val="16"/>
                <w:szCs w:val="16"/>
              </w:rPr>
            </w:pPr>
            <w:r w:rsidRPr="0073672B">
              <w:rPr>
                <w:rFonts w:asciiTheme="minorHAnsi" w:hAnsiTheme="minorHAnsi" w:cstheme="minorHAnsi"/>
                <w:spacing w:val="-1"/>
                <w:sz w:val="16"/>
                <w:szCs w:val="16"/>
              </w:rPr>
              <w:t>SO</w:t>
            </w:r>
            <w:r w:rsidRPr="0073672B">
              <w:rPr>
                <w:rFonts w:asciiTheme="minorHAnsi" w:hAnsiTheme="minorHAnsi" w:cstheme="minorHAnsi"/>
                <w:sz w:val="16"/>
                <w:szCs w:val="16"/>
              </w:rPr>
              <w:t>U</w:t>
            </w:r>
            <w:r w:rsidRPr="0073672B">
              <w:rPr>
                <w:rFonts w:asciiTheme="minorHAnsi" w:hAnsiTheme="minorHAnsi" w:cstheme="minorHAnsi"/>
                <w:spacing w:val="1"/>
                <w:sz w:val="16"/>
                <w:szCs w:val="16"/>
              </w:rPr>
              <w:t>R</w:t>
            </w:r>
            <w:r w:rsidRPr="0073672B">
              <w:rPr>
                <w:rFonts w:asciiTheme="minorHAnsi" w:hAnsiTheme="minorHAnsi" w:cstheme="minorHAnsi"/>
                <w:spacing w:val="-1"/>
                <w:sz w:val="16"/>
                <w:szCs w:val="16"/>
              </w:rPr>
              <w:t>C</w:t>
            </w:r>
            <w:r w:rsidRPr="0073672B">
              <w:rPr>
                <w:rFonts w:asciiTheme="minorHAnsi" w:hAnsiTheme="minorHAnsi" w:cstheme="minorHAnsi"/>
                <w:sz w:val="16"/>
                <w:szCs w:val="16"/>
              </w:rPr>
              <w:t>E</w:t>
            </w:r>
            <w:r w:rsidRPr="0073672B">
              <w:rPr>
                <w:rFonts w:asciiTheme="minorHAnsi" w:hAnsiTheme="minorHAnsi" w:cstheme="minorHAnsi"/>
                <w:spacing w:val="1"/>
                <w:sz w:val="16"/>
                <w:szCs w:val="16"/>
              </w:rPr>
              <w:t xml:space="preserve"> </w:t>
            </w:r>
            <w:r w:rsidRPr="0073672B">
              <w:rPr>
                <w:rFonts w:asciiTheme="minorHAnsi" w:hAnsiTheme="minorHAnsi" w:cstheme="minorHAnsi"/>
                <w:spacing w:val="-1"/>
                <w:sz w:val="16"/>
                <w:szCs w:val="16"/>
              </w:rPr>
              <w:t>O</w:t>
            </w:r>
            <w:r w:rsidRPr="0073672B">
              <w:rPr>
                <w:rFonts w:asciiTheme="minorHAnsi" w:hAnsiTheme="minorHAnsi" w:cstheme="minorHAnsi"/>
                <w:sz w:val="16"/>
                <w:szCs w:val="16"/>
              </w:rPr>
              <w:t>F</w:t>
            </w:r>
            <w:r w:rsidRPr="0073672B">
              <w:rPr>
                <w:rFonts w:asciiTheme="minorHAnsi" w:hAnsiTheme="minorHAnsi" w:cstheme="minorHAnsi"/>
                <w:spacing w:val="-2"/>
                <w:sz w:val="16"/>
                <w:szCs w:val="16"/>
              </w:rPr>
              <w:t xml:space="preserve"> </w:t>
            </w:r>
            <w:r w:rsidRPr="0073672B">
              <w:rPr>
                <w:rFonts w:asciiTheme="minorHAnsi" w:hAnsiTheme="minorHAnsi" w:cstheme="minorHAnsi"/>
                <w:spacing w:val="-1"/>
                <w:sz w:val="16"/>
                <w:szCs w:val="16"/>
              </w:rPr>
              <w:t>CO</w:t>
            </w:r>
            <w:r w:rsidRPr="0073672B">
              <w:rPr>
                <w:rFonts w:asciiTheme="minorHAnsi" w:hAnsiTheme="minorHAnsi" w:cstheme="minorHAnsi"/>
                <w:spacing w:val="1"/>
                <w:sz w:val="16"/>
                <w:szCs w:val="16"/>
              </w:rPr>
              <w:t>M</w:t>
            </w:r>
            <w:r w:rsidRPr="0073672B">
              <w:rPr>
                <w:rFonts w:asciiTheme="minorHAnsi" w:hAnsiTheme="minorHAnsi" w:cstheme="minorHAnsi"/>
                <w:sz w:val="16"/>
                <w:szCs w:val="16"/>
              </w:rPr>
              <w:t>P</w:t>
            </w:r>
            <w:r w:rsidRPr="0073672B">
              <w:rPr>
                <w:rFonts w:asciiTheme="minorHAnsi" w:hAnsiTheme="minorHAnsi" w:cstheme="minorHAnsi"/>
                <w:spacing w:val="-1"/>
                <w:sz w:val="16"/>
                <w:szCs w:val="16"/>
              </w:rPr>
              <w:t>L</w:t>
            </w:r>
            <w:r w:rsidRPr="0073672B">
              <w:rPr>
                <w:rFonts w:asciiTheme="minorHAnsi" w:hAnsiTheme="minorHAnsi" w:cstheme="minorHAnsi"/>
                <w:sz w:val="16"/>
                <w:szCs w:val="16"/>
              </w:rPr>
              <w:t>A</w:t>
            </w:r>
            <w:r w:rsidRPr="0073672B">
              <w:rPr>
                <w:rFonts w:asciiTheme="minorHAnsi" w:hAnsiTheme="minorHAnsi" w:cstheme="minorHAnsi"/>
                <w:spacing w:val="-2"/>
                <w:sz w:val="16"/>
                <w:szCs w:val="16"/>
              </w:rPr>
              <w:t>I</w:t>
            </w:r>
            <w:r w:rsidRPr="0073672B">
              <w:rPr>
                <w:rFonts w:asciiTheme="minorHAnsi" w:hAnsiTheme="minorHAnsi" w:cstheme="minorHAnsi"/>
                <w:spacing w:val="1"/>
                <w:sz w:val="16"/>
                <w:szCs w:val="16"/>
              </w:rPr>
              <w:t>N</w:t>
            </w:r>
            <w:r w:rsidRPr="0073672B">
              <w:rPr>
                <w:rFonts w:asciiTheme="minorHAnsi" w:hAnsiTheme="minorHAnsi" w:cstheme="minorHAnsi"/>
                <w:sz w:val="16"/>
                <w:szCs w:val="16"/>
              </w:rPr>
              <w:t xml:space="preserve">T </w:t>
            </w:r>
          </w:p>
          <w:p w14:paraId="2AC8CC6D" w14:textId="77777777" w:rsidR="003C712D" w:rsidRDefault="003C712D" w:rsidP="00AC0C13">
            <w:pPr>
              <w:widowControl w:val="0"/>
              <w:autoSpaceDE w:val="0"/>
              <w:autoSpaceDN w:val="0"/>
              <w:adjustRightInd w:val="0"/>
              <w:spacing w:before="3" w:line="192" w:lineRule="exact"/>
              <w:ind w:right="3883"/>
              <w:rPr>
                <w:rFonts w:asciiTheme="minorHAnsi" w:hAnsiTheme="minorHAnsi" w:cstheme="minorHAnsi"/>
                <w:sz w:val="16"/>
                <w:szCs w:val="16"/>
              </w:rPr>
            </w:pPr>
          </w:p>
          <w:p w14:paraId="74574D4F" w14:textId="77777777" w:rsidR="003C712D" w:rsidRPr="0073672B" w:rsidRDefault="003C712D" w:rsidP="00AC0C13">
            <w:pPr>
              <w:widowControl w:val="0"/>
              <w:autoSpaceDE w:val="0"/>
              <w:autoSpaceDN w:val="0"/>
              <w:adjustRightInd w:val="0"/>
              <w:spacing w:before="3" w:line="192" w:lineRule="exact"/>
              <w:ind w:right="3883"/>
              <w:rPr>
                <w:rFonts w:asciiTheme="minorHAnsi" w:hAnsiTheme="minorHAnsi" w:cstheme="minorHAnsi"/>
                <w:sz w:val="16"/>
                <w:szCs w:val="16"/>
              </w:rPr>
            </w:pPr>
            <w:r w:rsidRPr="0073672B">
              <w:rPr>
                <w:rFonts w:asciiTheme="minorHAnsi" w:hAnsiTheme="minorHAnsi" w:cstheme="minorHAnsi"/>
                <w:spacing w:val="-1"/>
                <w:sz w:val="16"/>
                <w:szCs w:val="16"/>
              </w:rPr>
              <w:t>O</w:t>
            </w:r>
            <w:r w:rsidRPr="0073672B">
              <w:rPr>
                <w:rFonts w:asciiTheme="minorHAnsi" w:hAnsiTheme="minorHAnsi" w:cstheme="minorHAnsi"/>
                <w:spacing w:val="1"/>
                <w:sz w:val="16"/>
                <w:szCs w:val="16"/>
              </w:rPr>
              <w:t>RG</w:t>
            </w:r>
            <w:r w:rsidRPr="0073672B">
              <w:rPr>
                <w:rFonts w:asciiTheme="minorHAnsi" w:hAnsiTheme="minorHAnsi" w:cstheme="minorHAnsi"/>
                <w:sz w:val="16"/>
                <w:szCs w:val="16"/>
              </w:rPr>
              <w:t>A</w:t>
            </w:r>
            <w:r w:rsidRPr="0073672B">
              <w:rPr>
                <w:rFonts w:asciiTheme="minorHAnsi" w:hAnsiTheme="minorHAnsi" w:cstheme="minorHAnsi"/>
                <w:spacing w:val="-2"/>
                <w:sz w:val="16"/>
                <w:szCs w:val="16"/>
              </w:rPr>
              <w:t>N</w:t>
            </w:r>
            <w:r w:rsidRPr="0073672B">
              <w:rPr>
                <w:rFonts w:asciiTheme="minorHAnsi" w:hAnsiTheme="minorHAnsi" w:cstheme="minorHAnsi"/>
                <w:sz w:val="16"/>
                <w:szCs w:val="16"/>
              </w:rPr>
              <w:t>I</w:t>
            </w:r>
            <w:r w:rsidRPr="0073672B">
              <w:rPr>
                <w:rFonts w:asciiTheme="minorHAnsi" w:hAnsiTheme="minorHAnsi" w:cstheme="minorHAnsi"/>
                <w:spacing w:val="-1"/>
                <w:sz w:val="16"/>
                <w:szCs w:val="16"/>
              </w:rPr>
              <w:t>Z</w:t>
            </w:r>
            <w:r w:rsidRPr="0073672B">
              <w:rPr>
                <w:rFonts w:asciiTheme="minorHAnsi" w:hAnsiTheme="minorHAnsi" w:cstheme="minorHAnsi"/>
                <w:sz w:val="16"/>
                <w:szCs w:val="16"/>
              </w:rPr>
              <w:t>ATI</w:t>
            </w:r>
            <w:r w:rsidRPr="0073672B">
              <w:rPr>
                <w:rFonts w:asciiTheme="minorHAnsi" w:hAnsiTheme="minorHAnsi" w:cstheme="minorHAnsi"/>
                <w:spacing w:val="-1"/>
                <w:sz w:val="16"/>
                <w:szCs w:val="16"/>
              </w:rPr>
              <w:t>O</w:t>
            </w:r>
            <w:r w:rsidRPr="0073672B">
              <w:rPr>
                <w:rFonts w:asciiTheme="minorHAnsi" w:hAnsiTheme="minorHAnsi" w:cstheme="minorHAnsi"/>
                <w:sz w:val="16"/>
                <w:szCs w:val="16"/>
              </w:rPr>
              <w:t>N</w:t>
            </w:r>
          </w:p>
          <w:p w14:paraId="543DB620" w14:textId="77777777" w:rsidR="003C712D" w:rsidRPr="0073672B" w:rsidRDefault="003C712D" w:rsidP="00AC0C13">
            <w:pPr>
              <w:widowControl w:val="0"/>
              <w:autoSpaceDE w:val="0"/>
              <w:autoSpaceDN w:val="0"/>
              <w:adjustRightInd w:val="0"/>
              <w:spacing w:before="2" w:line="180" w:lineRule="exact"/>
              <w:rPr>
                <w:rFonts w:asciiTheme="minorHAnsi" w:hAnsiTheme="minorHAnsi" w:cstheme="minorHAnsi"/>
                <w:sz w:val="18"/>
                <w:szCs w:val="18"/>
              </w:rPr>
            </w:pPr>
          </w:p>
          <w:p w14:paraId="5E80CF27" w14:textId="77777777" w:rsidR="003C712D" w:rsidRPr="0073672B" w:rsidRDefault="003C712D" w:rsidP="00AC0C13">
            <w:pPr>
              <w:widowControl w:val="0"/>
              <w:autoSpaceDE w:val="0"/>
              <w:autoSpaceDN w:val="0"/>
              <w:adjustRightInd w:val="0"/>
              <w:ind w:right="-20"/>
              <w:rPr>
                <w:rFonts w:asciiTheme="minorHAnsi" w:hAnsiTheme="minorHAnsi" w:cstheme="minorHAnsi"/>
                <w:sz w:val="24"/>
                <w:szCs w:val="24"/>
              </w:rPr>
            </w:pPr>
            <w:r w:rsidRPr="0073672B">
              <w:rPr>
                <w:rFonts w:asciiTheme="minorHAnsi" w:hAnsiTheme="minorHAnsi" w:cstheme="minorHAnsi"/>
                <w:sz w:val="16"/>
                <w:szCs w:val="16"/>
              </w:rPr>
              <w:t>I</w:t>
            </w:r>
            <w:r w:rsidRPr="0073672B">
              <w:rPr>
                <w:rFonts w:asciiTheme="minorHAnsi" w:hAnsiTheme="minorHAnsi" w:cstheme="minorHAnsi"/>
                <w:spacing w:val="1"/>
                <w:sz w:val="16"/>
                <w:szCs w:val="16"/>
              </w:rPr>
              <w:t>N</w:t>
            </w:r>
            <w:r w:rsidRPr="0073672B">
              <w:rPr>
                <w:rFonts w:asciiTheme="minorHAnsi" w:hAnsiTheme="minorHAnsi" w:cstheme="minorHAnsi"/>
                <w:spacing w:val="-1"/>
                <w:sz w:val="16"/>
                <w:szCs w:val="16"/>
              </w:rPr>
              <w:t>D</w:t>
            </w:r>
            <w:r w:rsidRPr="0073672B">
              <w:rPr>
                <w:rFonts w:asciiTheme="minorHAnsi" w:hAnsiTheme="minorHAnsi" w:cstheme="minorHAnsi"/>
                <w:sz w:val="16"/>
                <w:szCs w:val="16"/>
              </w:rPr>
              <w:t>IVI</w:t>
            </w:r>
            <w:r w:rsidRPr="0073672B">
              <w:rPr>
                <w:rFonts w:asciiTheme="minorHAnsi" w:hAnsiTheme="minorHAnsi" w:cstheme="minorHAnsi"/>
                <w:spacing w:val="-1"/>
                <w:sz w:val="16"/>
                <w:szCs w:val="16"/>
              </w:rPr>
              <w:t>D</w:t>
            </w:r>
            <w:r w:rsidRPr="0073672B">
              <w:rPr>
                <w:rFonts w:asciiTheme="minorHAnsi" w:hAnsiTheme="minorHAnsi" w:cstheme="minorHAnsi"/>
                <w:sz w:val="16"/>
                <w:szCs w:val="16"/>
              </w:rPr>
              <w:t>UAL</w:t>
            </w:r>
          </w:p>
        </w:tc>
      </w:tr>
      <w:tr w:rsidR="003C712D" w:rsidRPr="00BA439B" w14:paraId="78FBE48E" w14:textId="77777777" w:rsidTr="00AC0C13">
        <w:trPr>
          <w:trHeight w:hRule="exact" w:val="1938"/>
        </w:trPr>
        <w:tc>
          <w:tcPr>
            <w:tcW w:w="9978" w:type="dxa"/>
            <w:gridSpan w:val="2"/>
            <w:tcBorders>
              <w:top w:val="single" w:sz="4" w:space="0" w:color="000000"/>
              <w:left w:val="single" w:sz="12" w:space="0" w:color="000000"/>
              <w:bottom w:val="single" w:sz="4" w:space="0" w:color="000000"/>
              <w:right w:val="single" w:sz="12" w:space="0" w:color="000000"/>
            </w:tcBorders>
          </w:tcPr>
          <w:p w14:paraId="74EE673F" w14:textId="77777777" w:rsidR="003C712D" w:rsidRPr="0073672B" w:rsidRDefault="003C712D" w:rsidP="00AC0C13">
            <w:pPr>
              <w:widowControl w:val="0"/>
              <w:autoSpaceDE w:val="0"/>
              <w:autoSpaceDN w:val="0"/>
              <w:adjustRightInd w:val="0"/>
              <w:spacing w:line="190" w:lineRule="exact"/>
              <w:ind w:right="-20"/>
              <w:rPr>
                <w:rFonts w:asciiTheme="minorHAnsi" w:hAnsiTheme="minorHAnsi" w:cstheme="minorHAnsi"/>
                <w:sz w:val="24"/>
                <w:szCs w:val="24"/>
              </w:rPr>
            </w:pPr>
            <w:r w:rsidRPr="0073672B">
              <w:rPr>
                <w:rFonts w:asciiTheme="minorHAnsi" w:hAnsiTheme="minorHAnsi" w:cstheme="minorHAnsi"/>
                <w:spacing w:val="1"/>
                <w:sz w:val="16"/>
                <w:szCs w:val="16"/>
              </w:rPr>
              <w:t>N</w:t>
            </w:r>
            <w:r w:rsidRPr="0073672B">
              <w:rPr>
                <w:rFonts w:asciiTheme="minorHAnsi" w:hAnsiTheme="minorHAnsi" w:cstheme="minorHAnsi"/>
                <w:sz w:val="16"/>
                <w:szCs w:val="16"/>
              </w:rPr>
              <w:t>ATU</w:t>
            </w:r>
            <w:r w:rsidRPr="0073672B">
              <w:rPr>
                <w:rFonts w:asciiTheme="minorHAnsi" w:hAnsiTheme="minorHAnsi" w:cstheme="minorHAnsi"/>
                <w:spacing w:val="-1"/>
                <w:sz w:val="16"/>
                <w:szCs w:val="16"/>
              </w:rPr>
              <w:t>R</w:t>
            </w:r>
            <w:r w:rsidRPr="0073672B">
              <w:rPr>
                <w:rFonts w:asciiTheme="minorHAnsi" w:hAnsiTheme="minorHAnsi" w:cstheme="minorHAnsi"/>
                <w:sz w:val="16"/>
                <w:szCs w:val="16"/>
              </w:rPr>
              <w:t>E</w:t>
            </w:r>
            <w:r w:rsidRPr="0073672B">
              <w:rPr>
                <w:rFonts w:asciiTheme="minorHAnsi" w:hAnsiTheme="minorHAnsi" w:cstheme="minorHAnsi"/>
                <w:spacing w:val="1"/>
                <w:sz w:val="16"/>
                <w:szCs w:val="16"/>
              </w:rPr>
              <w:t xml:space="preserve"> </w:t>
            </w:r>
            <w:r w:rsidRPr="0073672B">
              <w:rPr>
                <w:rFonts w:asciiTheme="minorHAnsi" w:hAnsiTheme="minorHAnsi" w:cstheme="minorHAnsi"/>
                <w:spacing w:val="-1"/>
                <w:sz w:val="16"/>
                <w:szCs w:val="16"/>
              </w:rPr>
              <w:t>O</w:t>
            </w:r>
            <w:r w:rsidRPr="0073672B">
              <w:rPr>
                <w:rFonts w:asciiTheme="minorHAnsi" w:hAnsiTheme="minorHAnsi" w:cstheme="minorHAnsi"/>
                <w:sz w:val="16"/>
                <w:szCs w:val="16"/>
              </w:rPr>
              <w:t xml:space="preserve">F </w:t>
            </w:r>
            <w:r w:rsidRPr="0073672B">
              <w:rPr>
                <w:rFonts w:asciiTheme="minorHAnsi" w:hAnsiTheme="minorHAnsi" w:cstheme="minorHAnsi"/>
                <w:spacing w:val="-1"/>
                <w:sz w:val="16"/>
                <w:szCs w:val="16"/>
              </w:rPr>
              <w:t>C</w:t>
            </w:r>
            <w:r w:rsidRPr="0073672B">
              <w:rPr>
                <w:rFonts w:asciiTheme="minorHAnsi" w:hAnsiTheme="minorHAnsi" w:cstheme="minorHAnsi"/>
                <w:spacing w:val="-3"/>
                <w:sz w:val="16"/>
                <w:szCs w:val="16"/>
              </w:rPr>
              <w:t>O</w:t>
            </w:r>
            <w:r w:rsidRPr="0073672B">
              <w:rPr>
                <w:rFonts w:asciiTheme="minorHAnsi" w:hAnsiTheme="minorHAnsi" w:cstheme="minorHAnsi"/>
                <w:spacing w:val="1"/>
                <w:sz w:val="16"/>
                <w:szCs w:val="16"/>
              </w:rPr>
              <w:t>M</w:t>
            </w:r>
            <w:r w:rsidRPr="0073672B">
              <w:rPr>
                <w:rFonts w:asciiTheme="minorHAnsi" w:hAnsiTheme="minorHAnsi" w:cstheme="minorHAnsi"/>
                <w:sz w:val="16"/>
                <w:szCs w:val="16"/>
              </w:rPr>
              <w:t>P</w:t>
            </w:r>
            <w:r w:rsidRPr="0073672B">
              <w:rPr>
                <w:rFonts w:asciiTheme="minorHAnsi" w:hAnsiTheme="minorHAnsi" w:cstheme="minorHAnsi"/>
                <w:spacing w:val="-1"/>
                <w:sz w:val="16"/>
                <w:szCs w:val="16"/>
              </w:rPr>
              <w:t>L</w:t>
            </w:r>
            <w:r w:rsidRPr="0073672B">
              <w:rPr>
                <w:rFonts w:asciiTheme="minorHAnsi" w:hAnsiTheme="minorHAnsi" w:cstheme="minorHAnsi"/>
                <w:sz w:val="16"/>
                <w:szCs w:val="16"/>
              </w:rPr>
              <w:t>A</w:t>
            </w:r>
            <w:r w:rsidRPr="0073672B">
              <w:rPr>
                <w:rFonts w:asciiTheme="minorHAnsi" w:hAnsiTheme="minorHAnsi" w:cstheme="minorHAnsi"/>
                <w:spacing w:val="-2"/>
                <w:sz w:val="16"/>
                <w:szCs w:val="16"/>
              </w:rPr>
              <w:t>I</w:t>
            </w:r>
            <w:r w:rsidRPr="0073672B">
              <w:rPr>
                <w:rFonts w:asciiTheme="minorHAnsi" w:hAnsiTheme="minorHAnsi" w:cstheme="minorHAnsi"/>
                <w:spacing w:val="1"/>
                <w:sz w:val="16"/>
                <w:szCs w:val="16"/>
              </w:rPr>
              <w:t>N</w:t>
            </w:r>
            <w:r w:rsidRPr="0073672B">
              <w:rPr>
                <w:rFonts w:asciiTheme="minorHAnsi" w:hAnsiTheme="minorHAnsi" w:cstheme="minorHAnsi"/>
                <w:sz w:val="16"/>
                <w:szCs w:val="16"/>
              </w:rPr>
              <w:t>T</w:t>
            </w:r>
          </w:p>
        </w:tc>
      </w:tr>
      <w:tr w:rsidR="003C712D" w:rsidRPr="00BA439B" w14:paraId="1A4F13A8" w14:textId="77777777" w:rsidTr="00AC0C13">
        <w:trPr>
          <w:trHeight w:hRule="exact" w:val="588"/>
        </w:trPr>
        <w:tc>
          <w:tcPr>
            <w:tcW w:w="9978" w:type="dxa"/>
            <w:gridSpan w:val="2"/>
            <w:tcBorders>
              <w:top w:val="single" w:sz="4" w:space="0" w:color="000000"/>
              <w:left w:val="single" w:sz="12" w:space="0" w:color="000000"/>
              <w:bottom w:val="single" w:sz="4" w:space="0" w:color="000000"/>
              <w:right w:val="single" w:sz="12" w:space="0" w:color="000000"/>
            </w:tcBorders>
          </w:tcPr>
          <w:p w14:paraId="727C0169" w14:textId="77777777" w:rsidR="003C712D" w:rsidRPr="0073672B" w:rsidRDefault="003C712D" w:rsidP="00AC0C13">
            <w:pPr>
              <w:widowControl w:val="0"/>
              <w:autoSpaceDE w:val="0"/>
              <w:autoSpaceDN w:val="0"/>
              <w:adjustRightInd w:val="0"/>
              <w:spacing w:line="190" w:lineRule="exact"/>
              <w:ind w:right="-20"/>
              <w:rPr>
                <w:rFonts w:asciiTheme="minorHAnsi" w:hAnsiTheme="minorHAnsi" w:cstheme="minorHAnsi"/>
                <w:sz w:val="24"/>
                <w:szCs w:val="24"/>
              </w:rPr>
            </w:pPr>
            <w:r w:rsidRPr="0073672B">
              <w:rPr>
                <w:rFonts w:asciiTheme="minorHAnsi" w:hAnsiTheme="minorHAnsi" w:cstheme="minorHAnsi"/>
                <w:sz w:val="16"/>
                <w:szCs w:val="16"/>
              </w:rPr>
              <w:t>P</w:t>
            </w:r>
            <w:r w:rsidRPr="0073672B">
              <w:rPr>
                <w:rFonts w:asciiTheme="minorHAnsi" w:hAnsiTheme="minorHAnsi" w:cstheme="minorHAnsi"/>
                <w:spacing w:val="-1"/>
                <w:sz w:val="16"/>
                <w:szCs w:val="16"/>
              </w:rPr>
              <w:t>W</w:t>
            </w:r>
            <w:r w:rsidRPr="0073672B">
              <w:rPr>
                <w:rFonts w:asciiTheme="minorHAnsi" w:hAnsiTheme="minorHAnsi" w:cstheme="minorHAnsi"/>
                <w:sz w:val="16"/>
                <w:szCs w:val="16"/>
              </w:rPr>
              <w:t xml:space="preserve">S </w:t>
            </w:r>
            <w:r w:rsidRPr="0073672B">
              <w:rPr>
                <w:rFonts w:asciiTheme="minorHAnsi" w:hAnsiTheme="minorHAnsi" w:cstheme="minorHAnsi"/>
                <w:spacing w:val="1"/>
                <w:sz w:val="16"/>
                <w:szCs w:val="16"/>
              </w:rPr>
              <w:t>R</w:t>
            </w:r>
            <w:r w:rsidRPr="0073672B">
              <w:rPr>
                <w:rFonts w:asciiTheme="minorHAnsi" w:hAnsiTheme="minorHAnsi" w:cstheme="minorHAnsi"/>
                <w:spacing w:val="-1"/>
                <w:sz w:val="16"/>
                <w:szCs w:val="16"/>
              </w:rPr>
              <w:t>E</w:t>
            </w:r>
            <w:r w:rsidRPr="0073672B">
              <w:rPr>
                <w:rFonts w:asciiTheme="minorHAnsi" w:hAnsiTheme="minorHAnsi" w:cstheme="minorHAnsi"/>
                <w:sz w:val="16"/>
                <w:szCs w:val="16"/>
              </w:rPr>
              <w:t>F</w:t>
            </w:r>
            <w:r w:rsidRPr="0073672B">
              <w:rPr>
                <w:rFonts w:asciiTheme="minorHAnsi" w:hAnsiTheme="minorHAnsi" w:cstheme="minorHAnsi"/>
                <w:spacing w:val="-1"/>
                <w:sz w:val="16"/>
                <w:szCs w:val="16"/>
              </w:rPr>
              <w:t>E</w:t>
            </w:r>
            <w:r w:rsidRPr="0073672B">
              <w:rPr>
                <w:rFonts w:asciiTheme="minorHAnsi" w:hAnsiTheme="minorHAnsi" w:cstheme="minorHAnsi"/>
                <w:spacing w:val="1"/>
                <w:sz w:val="16"/>
                <w:szCs w:val="16"/>
              </w:rPr>
              <w:t>R</w:t>
            </w:r>
            <w:r w:rsidRPr="0073672B">
              <w:rPr>
                <w:rFonts w:asciiTheme="minorHAnsi" w:hAnsiTheme="minorHAnsi" w:cstheme="minorHAnsi"/>
                <w:spacing w:val="-1"/>
                <w:sz w:val="16"/>
                <w:szCs w:val="16"/>
              </w:rPr>
              <w:t>E</w:t>
            </w:r>
            <w:r w:rsidRPr="0073672B">
              <w:rPr>
                <w:rFonts w:asciiTheme="minorHAnsi" w:hAnsiTheme="minorHAnsi" w:cstheme="minorHAnsi"/>
                <w:spacing w:val="1"/>
                <w:sz w:val="16"/>
                <w:szCs w:val="16"/>
              </w:rPr>
              <w:t>N</w:t>
            </w:r>
            <w:r w:rsidRPr="0073672B">
              <w:rPr>
                <w:rFonts w:asciiTheme="minorHAnsi" w:hAnsiTheme="minorHAnsi" w:cstheme="minorHAnsi"/>
                <w:spacing w:val="-1"/>
                <w:sz w:val="16"/>
                <w:szCs w:val="16"/>
              </w:rPr>
              <w:t>C</w:t>
            </w:r>
            <w:r w:rsidRPr="0073672B">
              <w:rPr>
                <w:rFonts w:asciiTheme="minorHAnsi" w:hAnsiTheme="minorHAnsi" w:cstheme="minorHAnsi"/>
                <w:sz w:val="16"/>
                <w:szCs w:val="16"/>
              </w:rPr>
              <w:t>E</w:t>
            </w:r>
          </w:p>
        </w:tc>
      </w:tr>
      <w:tr w:rsidR="003C712D" w:rsidRPr="00BA439B" w14:paraId="4D2898EF" w14:textId="77777777" w:rsidTr="00AC0C13">
        <w:trPr>
          <w:trHeight w:hRule="exact" w:val="1659"/>
        </w:trPr>
        <w:tc>
          <w:tcPr>
            <w:tcW w:w="9978" w:type="dxa"/>
            <w:gridSpan w:val="2"/>
            <w:tcBorders>
              <w:top w:val="single" w:sz="4" w:space="0" w:color="000000"/>
              <w:left w:val="single" w:sz="12" w:space="0" w:color="000000"/>
              <w:bottom w:val="single" w:sz="4" w:space="0" w:color="000000"/>
              <w:right w:val="single" w:sz="12" w:space="0" w:color="000000"/>
            </w:tcBorders>
          </w:tcPr>
          <w:p w14:paraId="66B1C6E8" w14:textId="77777777" w:rsidR="003C712D" w:rsidRPr="0073672B" w:rsidRDefault="003C712D" w:rsidP="00AC0C13">
            <w:pPr>
              <w:widowControl w:val="0"/>
              <w:autoSpaceDE w:val="0"/>
              <w:autoSpaceDN w:val="0"/>
              <w:adjustRightInd w:val="0"/>
              <w:spacing w:line="193" w:lineRule="exact"/>
              <w:ind w:right="-20"/>
              <w:rPr>
                <w:rFonts w:asciiTheme="minorHAnsi" w:hAnsiTheme="minorHAnsi" w:cstheme="minorHAnsi"/>
                <w:sz w:val="24"/>
                <w:szCs w:val="24"/>
              </w:rPr>
            </w:pPr>
            <w:r w:rsidRPr="0073672B">
              <w:rPr>
                <w:rFonts w:asciiTheme="minorHAnsi" w:hAnsiTheme="minorHAnsi" w:cstheme="minorHAnsi"/>
                <w:position w:val="-1"/>
                <w:sz w:val="16"/>
                <w:szCs w:val="16"/>
              </w:rPr>
              <w:t>VA</w:t>
            </w:r>
            <w:r w:rsidRPr="0073672B">
              <w:rPr>
                <w:rFonts w:asciiTheme="minorHAnsi" w:hAnsiTheme="minorHAnsi" w:cstheme="minorHAnsi"/>
                <w:spacing w:val="-1"/>
                <w:position w:val="-1"/>
                <w:sz w:val="16"/>
                <w:szCs w:val="16"/>
              </w:rPr>
              <w:t>L</w:t>
            </w:r>
            <w:r w:rsidRPr="0073672B">
              <w:rPr>
                <w:rFonts w:asciiTheme="minorHAnsi" w:hAnsiTheme="minorHAnsi" w:cstheme="minorHAnsi"/>
                <w:position w:val="-1"/>
                <w:sz w:val="16"/>
                <w:szCs w:val="16"/>
              </w:rPr>
              <w:t>I</w:t>
            </w:r>
            <w:r w:rsidRPr="0073672B">
              <w:rPr>
                <w:rFonts w:asciiTheme="minorHAnsi" w:hAnsiTheme="minorHAnsi" w:cstheme="minorHAnsi"/>
                <w:spacing w:val="-1"/>
                <w:position w:val="-1"/>
                <w:sz w:val="16"/>
                <w:szCs w:val="16"/>
              </w:rPr>
              <w:t>D</w:t>
            </w:r>
            <w:r w:rsidRPr="0073672B">
              <w:rPr>
                <w:rFonts w:asciiTheme="minorHAnsi" w:hAnsiTheme="minorHAnsi" w:cstheme="minorHAnsi"/>
                <w:position w:val="-1"/>
                <w:sz w:val="16"/>
                <w:szCs w:val="16"/>
              </w:rPr>
              <w:t>ATI</w:t>
            </w:r>
            <w:r w:rsidRPr="0073672B">
              <w:rPr>
                <w:rFonts w:asciiTheme="minorHAnsi" w:hAnsiTheme="minorHAnsi" w:cstheme="minorHAnsi"/>
                <w:spacing w:val="-1"/>
                <w:position w:val="-1"/>
                <w:sz w:val="16"/>
                <w:szCs w:val="16"/>
              </w:rPr>
              <w:t>O</w:t>
            </w:r>
            <w:r w:rsidRPr="0073672B">
              <w:rPr>
                <w:rFonts w:asciiTheme="minorHAnsi" w:hAnsiTheme="minorHAnsi" w:cstheme="minorHAnsi"/>
                <w:position w:val="-1"/>
                <w:sz w:val="16"/>
                <w:szCs w:val="16"/>
              </w:rPr>
              <w:t>N</w:t>
            </w:r>
          </w:p>
        </w:tc>
      </w:tr>
      <w:tr w:rsidR="003C712D" w:rsidRPr="00BA439B" w14:paraId="2AF6C2E1" w14:textId="77777777" w:rsidTr="00AC0C13">
        <w:trPr>
          <w:trHeight w:hRule="exact" w:val="590"/>
        </w:trPr>
        <w:tc>
          <w:tcPr>
            <w:tcW w:w="5038" w:type="dxa"/>
            <w:tcBorders>
              <w:top w:val="single" w:sz="4" w:space="0" w:color="000000"/>
              <w:left w:val="single" w:sz="12" w:space="0" w:color="000000"/>
              <w:bottom w:val="single" w:sz="4" w:space="0" w:color="000000"/>
              <w:right w:val="single" w:sz="4" w:space="0" w:color="000000"/>
            </w:tcBorders>
          </w:tcPr>
          <w:p w14:paraId="297FDCD2" w14:textId="77777777" w:rsidR="003C712D" w:rsidRPr="0073672B" w:rsidRDefault="003C712D" w:rsidP="00AC0C13">
            <w:pPr>
              <w:widowControl w:val="0"/>
              <w:autoSpaceDE w:val="0"/>
              <w:autoSpaceDN w:val="0"/>
              <w:adjustRightInd w:val="0"/>
              <w:spacing w:line="190" w:lineRule="exact"/>
              <w:ind w:right="-20"/>
              <w:rPr>
                <w:rFonts w:asciiTheme="minorHAnsi" w:hAnsiTheme="minorHAnsi" w:cstheme="minorHAnsi"/>
                <w:sz w:val="24"/>
                <w:szCs w:val="24"/>
              </w:rPr>
            </w:pPr>
            <w:r w:rsidRPr="0073672B">
              <w:rPr>
                <w:rFonts w:asciiTheme="minorHAnsi" w:hAnsiTheme="minorHAnsi" w:cstheme="minorHAnsi"/>
                <w:spacing w:val="-1"/>
                <w:sz w:val="16"/>
                <w:szCs w:val="16"/>
              </w:rPr>
              <w:t>D</w:t>
            </w:r>
            <w:r w:rsidRPr="0073672B">
              <w:rPr>
                <w:rFonts w:asciiTheme="minorHAnsi" w:hAnsiTheme="minorHAnsi" w:cstheme="minorHAnsi"/>
                <w:sz w:val="16"/>
                <w:szCs w:val="16"/>
              </w:rPr>
              <w:t>ATE</w:t>
            </w:r>
            <w:r w:rsidRPr="0073672B">
              <w:rPr>
                <w:rFonts w:asciiTheme="minorHAnsi" w:hAnsiTheme="minorHAnsi" w:cstheme="minorHAnsi"/>
                <w:spacing w:val="1"/>
                <w:sz w:val="16"/>
                <w:szCs w:val="16"/>
              </w:rPr>
              <w:t xml:space="preserve"> </w:t>
            </w:r>
            <w:r w:rsidRPr="0073672B">
              <w:rPr>
                <w:rFonts w:asciiTheme="minorHAnsi" w:hAnsiTheme="minorHAnsi" w:cstheme="minorHAnsi"/>
                <w:sz w:val="16"/>
                <w:szCs w:val="16"/>
              </w:rPr>
              <w:t>A</w:t>
            </w:r>
            <w:r w:rsidRPr="0073672B">
              <w:rPr>
                <w:rFonts w:asciiTheme="minorHAnsi" w:hAnsiTheme="minorHAnsi" w:cstheme="minorHAnsi"/>
                <w:spacing w:val="1"/>
                <w:sz w:val="16"/>
                <w:szCs w:val="16"/>
              </w:rPr>
              <w:t>N</w:t>
            </w:r>
            <w:r w:rsidRPr="0073672B">
              <w:rPr>
                <w:rFonts w:asciiTheme="minorHAnsi" w:hAnsiTheme="minorHAnsi" w:cstheme="minorHAnsi"/>
                <w:sz w:val="16"/>
                <w:szCs w:val="16"/>
              </w:rPr>
              <w:t>D</w:t>
            </w:r>
            <w:r w:rsidRPr="0073672B">
              <w:rPr>
                <w:rFonts w:asciiTheme="minorHAnsi" w:hAnsiTheme="minorHAnsi" w:cstheme="minorHAnsi"/>
                <w:spacing w:val="-1"/>
                <w:sz w:val="16"/>
                <w:szCs w:val="16"/>
              </w:rPr>
              <w:t xml:space="preserve"> </w:t>
            </w:r>
            <w:r w:rsidRPr="0073672B">
              <w:rPr>
                <w:rFonts w:asciiTheme="minorHAnsi" w:hAnsiTheme="minorHAnsi" w:cstheme="minorHAnsi"/>
                <w:sz w:val="16"/>
                <w:szCs w:val="16"/>
              </w:rPr>
              <w:t>T</w:t>
            </w:r>
            <w:r w:rsidRPr="0073672B">
              <w:rPr>
                <w:rFonts w:asciiTheme="minorHAnsi" w:hAnsiTheme="minorHAnsi" w:cstheme="minorHAnsi"/>
                <w:spacing w:val="-2"/>
                <w:sz w:val="16"/>
                <w:szCs w:val="16"/>
              </w:rPr>
              <w:t>IM</w:t>
            </w:r>
            <w:r w:rsidRPr="0073672B">
              <w:rPr>
                <w:rFonts w:asciiTheme="minorHAnsi" w:hAnsiTheme="minorHAnsi" w:cstheme="minorHAnsi"/>
                <w:sz w:val="16"/>
                <w:szCs w:val="16"/>
              </w:rPr>
              <w:t>E</w:t>
            </w:r>
            <w:r w:rsidRPr="0073672B">
              <w:rPr>
                <w:rFonts w:asciiTheme="minorHAnsi" w:hAnsiTheme="minorHAnsi" w:cstheme="minorHAnsi"/>
                <w:spacing w:val="1"/>
                <w:sz w:val="16"/>
                <w:szCs w:val="16"/>
              </w:rPr>
              <w:t xml:space="preserve"> CONTRACTOR </w:t>
            </w:r>
            <w:r w:rsidRPr="0073672B">
              <w:rPr>
                <w:rFonts w:asciiTheme="minorHAnsi" w:hAnsiTheme="minorHAnsi" w:cstheme="minorHAnsi"/>
                <w:sz w:val="16"/>
                <w:szCs w:val="16"/>
              </w:rPr>
              <w:t>I</w:t>
            </w:r>
            <w:r w:rsidRPr="0073672B">
              <w:rPr>
                <w:rFonts w:asciiTheme="minorHAnsi" w:hAnsiTheme="minorHAnsi" w:cstheme="minorHAnsi"/>
                <w:spacing w:val="1"/>
                <w:sz w:val="16"/>
                <w:szCs w:val="16"/>
              </w:rPr>
              <w:t>N</w:t>
            </w:r>
            <w:r w:rsidRPr="0073672B">
              <w:rPr>
                <w:rFonts w:asciiTheme="minorHAnsi" w:hAnsiTheme="minorHAnsi" w:cstheme="minorHAnsi"/>
                <w:sz w:val="16"/>
                <w:szCs w:val="16"/>
              </w:rPr>
              <w:t>F</w:t>
            </w:r>
            <w:r w:rsidRPr="0073672B">
              <w:rPr>
                <w:rFonts w:asciiTheme="minorHAnsi" w:hAnsiTheme="minorHAnsi" w:cstheme="minorHAnsi"/>
                <w:spacing w:val="-3"/>
                <w:sz w:val="16"/>
                <w:szCs w:val="16"/>
              </w:rPr>
              <w:t>O</w:t>
            </w:r>
            <w:r w:rsidRPr="0073672B">
              <w:rPr>
                <w:rFonts w:asciiTheme="minorHAnsi" w:hAnsiTheme="minorHAnsi" w:cstheme="minorHAnsi"/>
                <w:spacing w:val="1"/>
                <w:sz w:val="16"/>
                <w:szCs w:val="16"/>
              </w:rPr>
              <w:t>R</w:t>
            </w:r>
            <w:r w:rsidRPr="0073672B">
              <w:rPr>
                <w:rFonts w:asciiTheme="minorHAnsi" w:hAnsiTheme="minorHAnsi" w:cstheme="minorHAnsi"/>
                <w:spacing w:val="-2"/>
                <w:sz w:val="16"/>
                <w:szCs w:val="16"/>
              </w:rPr>
              <w:t>M</w:t>
            </w:r>
            <w:r w:rsidRPr="0073672B">
              <w:rPr>
                <w:rFonts w:asciiTheme="minorHAnsi" w:hAnsiTheme="minorHAnsi" w:cstheme="minorHAnsi"/>
                <w:spacing w:val="1"/>
                <w:sz w:val="16"/>
                <w:szCs w:val="16"/>
              </w:rPr>
              <w:t>E</w:t>
            </w:r>
            <w:r w:rsidRPr="0073672B">
              <w:rPr>
                <w:rFonts w:asciiTheme="minorHAnsi" w:hAnsiTheme="minorHAnsi" w:cstheme="minorHAnsi"/>
                <w:sz w:val="16"/>
                <w:szCs w:val="16"/>
              </w:rPr>
              <w:t>D</w:t>
            </w:r>
            <w:r w:rsidRPr="0073672B">
              <w:rPr>
                <w:rFonts w:asciiTheme="minorHAnsi" w:hAnsiTheme="minorHAnsi" w:cstheme="minorHAnsi"/>
                <w:spacing w:val="-1"/>
                <w:sz w:val="16"/>
                <w:szCs w:val="16"/>
              </w:rPr>
              <w:t xml:space="preserve"> O</w:t>
            </w:r>
            <w:r w:rsidRPr="0073672B">
              <w:rPr>
                <w:rFonts w:asciiTheme="minorHAnsi" w:hAnsiTheme="minorHAnsi" w:cstheme="minorHAnsi"/>
                <w:sz w:val="16"/>
                <w:szCs w:val="16"/>
              </w:rPr>
              <w:t>F</w:t>
            </w:r>
            <w:r w:rsidRPr="0073672B">
              <w:rPr>
                <w:rFonts w:asciiTheme="minorHAnsi" w:hAnsiTheme="minorHAnsi" w:cstheme="minorHAnsi"/>
                <w:spacing w:val="1"/>
                <w:sz w:val="16"/>
                <w:szCs w:val="16"/>
              </w:rPr>
              <w:t xml:space="preserve"> </w:t>
            </w:r>
            <w:r w:rsidRPr="0073672B">
              <w:rPr>
                <w:rFonts w:asciiTheme="minorHAnsi" w:hAnsiTheme="minorHAnsi" w:cstheme="minorHAnsi"/>
                <w:spacing w:val="-1"/>
                <w:sz w:val="16"/>
                <w:szCs w:val="16"/>
              </w:rPr>
              <w:t>C</w:t>
            </w:r>
            <w:r w:rsidRPr="0073672B">
              <w:rPr>
                <w:rFonts w:asciiTheme="minorHAnsi" w:hAnsiTheme="minorHAnsi" w:cstheme="minorHAnsi"/>
                <w:spacing w:val="-3"/>
                <w:sz w:val="16"/>
                <w:szCs w:val="16"/>
              </w:rPr>
              <w:t>O</w:t>
            </w:r>
            <w:r w:rsidRPr="0073672B">
              <w:rPr>
                <w:rFonts w:asciiTheme="minorHAnsi" w:hAnsiTheme="minorHAnsi" w:cstheme="minorHAnsi"/>
                <w:spacing w:val="1"/>
                <w:sz w:val="16"/>
                <w:szCs w:val="16"/>
              </w:rPr>
              <w:t>M</w:t>
            </w:r>
            <w:r w:rsidRPr="0073672B">
              <w:rPr>
                <w:rFonts w:asciiTheme="minorHAnsi" w:hAnsiTheme="minorHAnsi" w:cstheme="minorHAnsi"/>
                <w:sz w:val="16"/>
                <w:szCs w:val="16"/>
              </w:rPr>
              <w:t>P</w:t>
            </w:r>
            <w:r w:rsidRPr="0073672B">
              <w:rPr>
                <w:rFonts w:asciiTheme="minorHAnsi" w:hAnsiTheme="minorHAnsi" w:cstheme="minorHAnsi"/>
                <w:spacing w:val="-1"/>
                <w:sz w:val="16"/>
                <w:szCs w:val="16"/>
              </w:rPr>
              <w:t>L</w:t>
            </w:r>
            <w:r w:rsidRPr="0073672B">
              <w:rPr>
                <w:rFonts w:asciiTheme="minorHAnsi" w:hAnsiTheme="minorHAnsi" w:cstheme="minorHAnsi"/>
                <w:sz w:val="16"/>
                <w:szCs w:val="16"/>
              </w:rPr>
              <w:t>AI</w:t>
            </w:r>
            <w:r w:rsidRPr="0073672B">
              <w:rPr>
                <w:rFonts w:asciiTheme="minorHAnsi" w:hAnsiTheme="minorHAnsi" w:cstheme="minorHAnsi"/>
                <w:spacing w:val="1"/>
                <w:sz w:val="16"/>
                <w:szCs w:val="16"/>
              </w:rPr>
              <w:t>N</w:t>
            </w:r>
            <w:r w:rsidRPr="0073672B">
              <w:rPr>
                <w:rFonts w:asciiTheme="minorHAnsi" w:hAnsiTheme="minorHAnsi" w:cstheme="minorHAnsi"/>
                <w:sz w:val="16"/>
                <w:szCs w:val="16"/>
              </w:rPr>
              <w:t>T</w:t>
            </w:r>
          </w:p>
        </w:tc>
        <w:tc>
          <w:tcPr>
            <w:tcW w:w="4940" w:type="dxa"/>
            <w:tcBorders>
              <w:top w:val="single" w:sz="4" w:space="0" w:color="000000"/>
              <w:left w:val="single" w:sz="4" w:space="0" w:color="000000"/>
              <w:bottom w:val="single" w:sz="4" w:space="0" w:color="000000"/>
              <w:right w:val="single" w:sz="12" w:space="0" w:color="000000"/>
            </w:tcBorders>
          </w:tcPr>
          <w:p w14:paraId="29472F85" w14:textId="77777777" w:rsidR="003C712D" w:rsidRPr="0073672B" w:rsidRDefault="003C712D" w:rsidP="00AC0C13">
            <w:pPr>
              <w:widowControl w:val="0"/>
              <w:autoSpaceDE w:val="0"/>
              <w:autoSpaceDN w:val="0"/>
              <w:adjustRightInd w:val="0"/>
              <w:spacing w:line="190" w:lineRule="exact"/>
              <w:ind w:right="-20"/>
              <w:rPr>
                <w:rFonts w:asciiTheme="minorHAnsi" w:hAnsiTheme="minorHAnsi" w:cstheme="minorHAnsi"/>
                <w:sz w:val="24"/>
                <w:szCs w:val="24"/>
              </w:rPr>
            </w:pPr>
            <w:r w:rsidRPr="0073672B">
              <w:rPr>
                <w:rFonts w:asciiTheme="minorHAnsi" w:hAnsiTheme="minorHAnsi" w:cstheme="minorHAnsi"/>
                <w:spacing w:val="1"/>
                <w:sz w:val="16"/>
                <w:szCs w:val="16"/>
              </w:rPr>
              <w:t>N</w:t>
            </w:r>
            <w:r w:rsidRPr="0073672B">
              <w:rPr>
                <w:rFonts w:asciiTheme="minorHAnsi" w:hAnsiTheme="minorHAnsi" w:cstheme="minorHAnsi"/>
                <w:sz w:val="16"/>
                <w:szCs w:val="16"/>
              </w:rPr>
              <w:t>A</w:t>
            </w:r>
            <w:r w:rsidRPr="0073672B">
              <w:rPr>
                <w:rFonts w:asciiTheme="minorHAnsi" w:hAnsiTheme="minorHAnsi" w:cstheme="minorHAnsi"/>
                <w:spacing w:val="-2"/>
                <w:sz w:val="16"/>
                <w:szCs w:val="16"/>
              </w:rPr>
              <w:t>M</w:t>
            </w:r>
            <w:r w:rsidRPr="0073672B">
              <w:rPr>
                <w:rFonts w:asciiTheme="minorHAnsi" w:hAnsiTheme="minorHAnsi" w:cstheme="minorHAnsi"/>
                <w:sz w:val="16"/>
                <w:szCs w:val="16"/>
              </w:rPr>
              <w:t>E</w:t>
            </w:r>
            <w:r w:rsidRPr="0073672B">
              <w:rPr>
                <w:rFonts w:asciiTheme="minorHAnsi" w:hAnsiTheme="minorHAnsi" w:cstheme="minorHAnsi"/>
                <w:spacing w:val="1"/>
                <w:sz w:val="16"/>
                <w:szCs w:val="16"/>
              </w:rPr>
              <w:t xml:space="preserve"> </w:t>
            </w:r>
            <w:r w:rsidRPr="0073672B">
              <w:rPr>
                <w:rFonts w:asciiTheme="minorHAnsi" w:hAnsiTheme="minorHAnsi" w:cstheme="minorHAnsi"/>
                <w:spacing w:val="-1"/>
                <w:sz w:val="16"/>
                <w:szCs w:val="16"/>
              </w:rPr>
              <w:t>O</w:t>
            </w:r>
            <w:r w:rsidRPr="0073672B">
              <w:rPr>
                <w:rFonts w:asciiTheme="minorHAnsi" w:hAnsiTheme="minorHAnsi" w:cstheme="minorHAnsi"/>
                <w:sz w:val="16"/>
                <w:szCs w:val="16"/>
              </w:rPr>
              <w:t>F</w:t>
            </w:r>
            <w:r w:rsidRPr="0073672B">
              <w:rPr>
                <w:rFonts w:asciiTheme="minorHAnsi" w:hAnsiTheme="minorHAnsi" w:cstheme="minorHAnsi"/>
                <w:spacing w:val="1"/>
                <w:sz w:val="16"/>
                <w:szCs w:val="16"/>
              </w:rPr>
              <w:t xml:space="preserve"> CONTRACTOR </w:t>
            </w:r>
            <w:r w:rsidRPr="0073672B">
              <w:rPr>
                <w:rFonts w:asciiTheme="minorHAnsi" w:hAnsiTheme="minorHAnsi" w:cstheme="minorHAnsi"/>
                <w:spacing w:val="-1"/>
                <w:sz w:val="16"/>
                <w:szCs w:val="16"/>
              </w:rPr>
              <w:t>R</w:t>
            </w:r>
            <w:r w:rsidRPr="0073672B">
              <w:rPr>
                <w:rFonts w:asciiTheme="minorHAnsi" w:hAnsiTheme="minorHAnsi" w:cstheme="minorHAnsi"/>
                <w:spacing w:val="1"/>
                <w:sz w:val="16"/>
                <w:szCs w:val="16"/>
              </w:rPr>
              <w:t>E</w:t>
            </w:r>
            <w:r w:rsidRPr="0073672B">
              <w:rPr>
                <w:rFonts w:asciiTheme="minorHAnsi" w:hAnsiTheme="minorHAnsi" w:cstheme="minorHAnsi"/>
                <w:sz w:val="16"/>
                <w:szCs w:val="16"/>
              </w:rPr>
              <w:t>P</w:t>
            </w:r>
            <w:r w:rsidRPr="0073672B">
              <w:rPr>
                <w:rFonts w:asciiTheme="minorHAnsi" w:hAnsiTheme="minorHAnsi" w:cstheme="minorHAnsi"/>
                <w:spacing w:val="-1"/>
                <w:sz w:val="16"/>
                <w:szCs w:val="16"/>
              </w:rPr>
              <w:t>R</w:t>
            </w:r>
            <w:r w:rsidRPr="0073672B">
              <w:rPr>
                <w:rFonts w:asciiTheme="minorHAnsi" w:hAnsiTheme="minorHAnsi" w:cstheme="minorHAnsi"/>
                <w:spacing w:val="1"/>
                <w:sz w:val="16"/>
                <w:szCs w:val="16"/>
              </w:rPr>
              <w:t>E</w:t>
            </w:r>
            <w:r w:rsidRPr="0073672B">
              <w:rPr>
                <w:rFonts w:asciiTheme="minorHAnsi" w:hAnsiTheme="minorHAnsi" w:cstheme="minorHAnsi"/>
                <w:spacing w:val="-3"/>
                <w:sz w:val="16"/>
                <w:szCs w:val="16"/>
              </w:rPr>
              <w:t>S</w:t>
            </w:r>
            <w:r w:rsidRPr="0073672B">
              <w:rPr>
                <w:rFonts w:asciiTheme="minorHAnsi" w:hAnsiTheme="minorHAnsi" w:cstheme="minorHAnsi"/>
                <w:spacing w:val="1"/>
                <w:sz w:val="16"/>
                <w:szCs w:val="16"/>
              </w:rPr>
              <w:t>EN</w:t>
            </w:r>
            <w:r w:rsidRPr="0073672B">
              <w:rPr>
                <w:rFonts w:asciiTheme="minorHAnsi" w:hAnsiTheme="minorHAnsi" w:cstheme="minorHAnsi"/>
                <w:sz w:val="16"/>
                <w:szCs w:val="16"/>
              </w:rPr>
              <w:t>TAT</w:t>
            </w:r>
            <w:r w:rsidRPr="0073672B">
              <w:rPr>
                <w:rFonts w:asciiTheme="minorHAnsi" w:hAnsiTheme="minorHAnsi" w:cstheme="minorHAnsi"/>
                <w:spacing w:val="-2"/>
                <w:sz w:val="16"/>
                <w:szCs w:val="16"/>
              </w:rPr>
              <w:t>I</w:t>
            </w:r>
            <w:r w:rsidRPr="0073672B">
              <w:rPr>
                <w:rFonts w:asciiTheme="minorHAnsi" w:hAnsiTheme="minorHAnsi" w:cstheme="minorHAnsi"/>
                <w:sz w:val="16"/>
                <w:szCs w:val="16"/>
              </w:rPr>
              <w:t>VE</w:t>
            </w:r>
            <w:r w:rsidRPr="0073672B">
              <w:rPr>
                <w:rFonts w:asciiTheme="minorHAnsi" w:hAnsiTheme="minorHAnsi" w:cstheme="minorHAnsi"/>
                <w:spacing w:val="1"/>
                <w:sz w:val="16"/>
                <w:szCs w:val="16"/>
              </w:rPr>
              <w:t xml:space="preserve"> </w:t>
            </w:r>
            <w:r w:rsidRPr="0073672B">
              <w:rPr>
                <w:rFonts w:asciiTheme="minorHAnsi" w:hAnsiTheme="minorHAnsi" w:cstheme="minorHAnsi"/>
                <w:spacing w:val="-2"/>
                <w:sz w:val="16"/>
                <w:szCs w:val="16"/>
              </w:rPr>
              <w:t>IN</w:t>
            </w:r>
            <w:r w:rsidRPr="0073672B">
              <w:rPr>
                <w:rFonts w:asciiTheme="minorHAnsi" w:hAnsiTheme="minorHAnsi" w:cstheme="minorHAnsi"/>
                <w:sz w:val="16"/>
                <w:szCs w:val="16"/>
              </w:rPr>
              <w:t>F</w:t>
            </w:r>
            <w:r w:rsidRPr="0073672B">
              <w:rPr>
                <w:rFonts w:asciiTheme="minorHAnsi" w:hAnsiTheme="minorHAnsi" w:cstheme="minorHAnsi"/>
                <w:spacing w:val="-1"/>
                <w:sz w:val="16"/>
                <w:szCs w:val="16"/>
              </w:rPr>
              <w:t>O</w:t>
            </w:r>
            <w:r w:rsidRPr="0073672B">
              <w:rPr>
                <w:rFonts w:asciiTheme="minorHAnsi" w:hAnsiTheme="minorHAnsi" w:cstheme="minorHAnsi"/>
                <w:spacing w:val="1"/>
                <w:sz w:val="16"/>
                <w:szCs w:val="16"/>
              </w:rPr>
              <w:t>R</w:t>
            </w:r>
            <w:r w:rsidRPr="0073672B">
              <w:rPr>
                <w:rFonts w:asciiTheme="minorHAnsi" w:hAnsiTheme="minorHAnsi" w:cstheme="minorHAnsi"/>
                <w:spacing w:val="-2"/>
                <w:sz w:val="16"/>
                <w:szCs w:val="16"/>
              </w:rPr>
              <w:t>M</w:t>
            </w:r>
            <w:r w:rsidRPr="0073672B">
              <w:rPr>
                <w:rFonts w:asciiTheme="minorHAnsi" w:hAnsiTheme="minorHAnsi" w:cstheme="minorHAnsi"/>
                <w:spacing w:val="1"/>
                <w:sz w:val="16"/>
                <w:szCs w:val="16"/>
              </w:rPr>
              <w:t>E</w:t>
            </w:r>
            <w:r w:rsidRPr="0073672B">
              <w:rPr>
                <w:rFonts w:asciiTheme="minorHAnsi" w:hAnsiTheme="minorHAnsi" w:cstheme="minorHAnsi"/>
                <w:sz w:val="16"/>
                <w:szCs w:val="16"/>
              </w:rPr>
              <w:t>D</w:t>
            </w:r>
            <w:r w:rsidRPr="0073672B">
              <w:rPr>
                <w:rFonts w:asciiTheme="minorHAnsi" w:hAnsiTheme="minorHAnsi" w:cstheme="minorHAnsi"/>
                <w:spacing w:val="-1"/>
                <w:sz w:val="16"/>
                <w:szCs w:val="16"/>
              </w:rPr>
              <w:t xml:space="preserve"> O</w:t>
            </w:r>
            <w:r w:rsidRPr="0073672B">
              <w:rPr>
                <w:rFonts w:asciiTheme="minorHAnsi" w:hAnsiTheme="minorHAnsi" w:cstheme="minorHAnsi"/>
                <w:sz w:val="16"/>
                <w:szCs w:val="16"/>
              </w:rPr>
              <w:t>F</w:t>
            </w:r>
            <w:r w:rsidRPr="0073672B">
              <w:rPr>
                <w:rFonts w:asciiTheme="minorHAnsi" w:hAnsiTheme="minorHAnsi" w:cstheme="minorHAnsi"/>
                <w:spacing w:val="1"/>
                <w:sz w:val="16"/>
                <w:szCs w:val="16"/>
              </w:rPr>
              <w:t xml:space="preserve"> </w:t>
            </w:r>
            <w:r w:rsidRPr="0073672B">
              <w:rPr>
                <w:rFonts w:asciiTheme="minorHAnsi" w:hAnsiTheme="minorHAnsi" w:cstheme="minorHAnsi"/>
                <w:spacing w:val="-1"/>
                <w:sz w:val="16"/>
                <w:szCs w:val="16"/>
              </w:rPr>
              <w:t>CO</w:t>
            </w:r>
            <w:r w:rsidRPr="0073672B">
              <w:rPr>
                <w:rFonts w:asciiTheme="minorHAnsi" w:hAnsiTheme="minorHAnsi" w:cstheme="minorHAnsi"/>
                <w:spacing w:val="-2"/>
                <w:sz w:val="16"/>
                <w:szCs w:val="16"/>
              </w:rPr>
              <w:t>M</w:t>
            </w:r>
            <w:r w:rsidRPr="0073672B">
              <w:rPr>
                <w:rFonts w:asciiTheme="minorHAnsi" w:hAnsiTheme="minorHAnsi" w:cstheme="minorHAnsi"/>
                <w:sz w:val="16"/>
                <w:szCs w:val="16"/>
              </w:rPr>
              <w:t>P</w:t>
            </w:r>
            <w:r w:rsidRPr="0073672B">
              <w:rPr>
                <w:rFonts w:asciiTheme="minorHAnsi" w:hAnsiTheme="minorHAnsi" w:cstheme="minorHAnsi"/>
                <w:spacing w:val="-1"/>
                <w:sz w:val="16"/>
                <w:szCs w:val="16"/>
              </w:rPr>
              <w:t>L</w:t>
            </w:r>
            <w:r w:rsidRPr="0073672B">
              <w:rPr>
                <w:rFonts w:asciiTheme="minorHAnsi" w:hAnsiTheme="minorHAnsi" w:cstheme="minorHAnsi"/>
                <w:sz w:val="16"/>
                <w:szCs w:val="16"/>
              </w:rPr>
              <w:t>AI</w:t>
            </w:r>
            <w:r w:rsidRPr="0073672B">
              <w:rPr>
                <w:rFonts w:asciiTheme="minorHAnsi" w:hAnsiTheme="minorHAnsi" w:cstheme="minorHAnsi"/>
                <w:spacing w:val="1"/>
                <w:sz w:val="16"/>
                <w:szCs w:val="16"/>
              </w:rPr>
              <w:t>N</w:t>
            </w:r>
            <w:r w:rsidRPr="0073672B">
              <w:rPr>
                <w:rFonts w:asciiTheme="minorHAnsi" w:hAnsiTheme="minorHAnsi" w:cstheme="minorHAnsi"/>
                <w:sz w:val="16"/>
                <w:szCs w:val="16"/>
              </w:rPr>
              <w:t>T</w:t>
            </w:r>
          </w:p>
        </w:tc>
      </w:tr>
      <w:tr w:rsidR="003C712D" w:rsidRPr="00BA439B" w14:paraId="4D6A545E" w14:textId="77777777" w:rsidTr="00AC0C13">
        <w:trPr>
          <w:trHeight w:hRule="exact" w:val="2409"/>
        </w:trPr>
        <w:tc>
          <w:tcPr>
            <w:tcW w:w="9978" w:type="dxa"/>
            <w:gridSpan w:val="2"/>
            <w:tcBorders>
              <w:top w:val="single" w:sz="4" w:space="0" w:color="000000"/>
              <w:left w:val="single" w:sz="12" w:space="0" w:color="000000"/>
              <w:bottom w:val="single" w:sz="4" w:space="0" w:color="000000"/>
              <w:right w:val="single" w:sz="12" w:space="0" w:color="000000"/>
            </w:tcBorders>
          </w:tcPr>
          <w:p w14:paraId="579F091B" w14:textId="77777777" w:rsidR="003C712D" w:rsidRPr="0073672B" w:rsidRDefault="003C712D" w:rsidP="00AC0C13">
            <w:pPr>
              <w:widowControl w:val="0"/>
              <w:autoSpaceDE w:val="0"/>
              <w:autoSpaceDN w:val="0"/>
              <w:adjustRightInd w:val="0"/>
              <w:spacing w:line="193" w:lineRule="exact"/>
              <w:ind w:right="-20"/>
              <w:rPr>
                <w:rFonts w:asciiTheme="minorHAnsi" w:hAnsiTheme="minorHAnsi" w:cstheme="minorHAnsi"/>
                <w:sz w:val="17"/>
                <w:szCs w:val="17"/>
              </w:rPr>
            </w:pPr>
            <w:r w:rsidRPr="0073672B">
              <w:rPr>
                <w:rFonts w:asciiTheme="minorHAnsi" w:hAnsiTheme="minorHAnsi" w:cstheme="minorHAnsi"/>
                <w:sz w:val="16"/>
                <w:szCs w:val="16"/>
              </w:rPr>
              <w:t>A</w:t>
            </w:r>
            <w:r w:rsidRPr="0073672B">
              <w:rPr>
                <w:rFonts w:asciiTheme="minorHAnsi" w:hAnsiTheme="minorHAnsi" w:cstheme="minorHAnsi"/>
                <w:spacing w:val="-1"/>
                <w:sz w:val="16"/>
                <w:szCs w:val="16"/>
              </w:rPr>
              <w:t>C</w:t>
            </w:r>
            <w:r w:rsidRPr="0073672B">
              <w:rPr>
                <w:rFonts w:asciiTheme="minorHAnsi" w:hAnsiTheme="minorHAnsi" w:cstheme="minorHAnsi"/>
                <w:sz w:val="16"/>
                <w:szCs w:val="16"/>
              </w:rPr>
              <w:t>TI</w:t>
            </w:r>
            <w:r w:rsidRPr="0073672B">
              <w:rPr>
                <w:rFonts w:asciiTheme="minorHAnsi" w:hAnsiTheme="minorHAnsi" w:cstheme="minorHAnsi"/>
                <w:spacing w:val="-1"/>
                <w:sz w:val="16"/>
                <w:szCs w:val="16"/>
              </w:rPr>
              <w:t>O</w:t>
            </w:r>
            <w:r w:rsidRPr="0073672B">
              <w:rPr>
                <w:rFonts w:asciiTheme="minorHAnsi" w:hAnsiTheme="minorHAnsi" w:cstheme="minorHAnsi"/>
                <w:sz w:val="16"/>
                <w:szCs w:val="16"/>
              </w:rPr>
              <w:t>N</w:t>
            </w:r>
            <w:r w:rsidRPr="0073672B">
              <w:rPr>
                <w:rFonts w:asciiTheme="minorHAnsi" w:hAnsiTheme="minorHAnsi" w:cstheme="minorHAnsi"/>
                <w:spacing w:val="1"/>
                <w:sz w:val="16"/>
                <w:szCs w:val="16"/>
              </w:rPr>
              <w:t xml:space="preserve"> </w:t>
            </w:r>
            <w:r w:rsidRPr="0073672B">
              <w:rPr>
                <w:rFonts w:asciiTheme="minorHAnsi" w:hAnsiTheme="minorHAnsi" w:cstheme="minorHAnsi"/>
                <w:sz w:val="16"/>
                <w:szCs w:val="16"/>
              </w:rPr>
              <w:t>TA</w:t>
            </w:r>
            <w:r w:rsidRPr="0073672B">
              <w:rPr>
                <w:rFonts w:asciiTheme="minorHAnsi" w:hAnsiTheme="minorHAnsi" w:cstheme="minorHAnsi"/>
                <w:spacing w:val="-1"/>
                <w:sz w:val="16"/>
                <w:szCs w:val="16"/>
              </w:rPr>
              <w:t>KE</w:t>
            </w:r>
            <w:r w:rsidRPr="0073672B">
              <w:rPr>
                <w:rFonts w:asciiTheme="minorHAnsi" w:hAnsiTheme="minorHAnsi" w:cstheme="minorHAnsi"/>
                <w:sz w:val="16"/>
                <w:szCs w:val="16"/>
              </w:rPr>
              <w:t>N</w:t>
            </w:r>
            <w:r w:rsidRPr="0073672B">
              <w:rPr>
                <w:rFonts w:asciiTheme="minorHAnsi" w:hAnsiTheme="minorHAnsi" w:cstheme="minorHAnsi"/>
                <w:spacing w:val="1"/>
                <w:sz w:val="16"/>
                <w:szCs w:val="16"/>
              </w:rPr>
              <w:t xml:space="preserve"> </w:t>
            </w:r>
            <w:r w:rsidRPr="0073672B">
              <w:rPr>
                <w:rFonts w:asciiTheme="minorHAnsi" w:hAnsiTheme="minorHAnsi" w:cstheme="minorHAnsi"/>
                <w:spacing w:val="-1"/>
                <w:sz w:val="16"/>
                <w:szCs w:val="16"/>
              </w:rPr>
              <w:t>B</w:t>
            </w:r>
            <w:r w:rsidRPr="0073672B">
              <w:rPr>
                <w:rFonts w:asciiTheme="minorHAnsi" w:hAnsiTheme="minorHAnsi" w:cstheme="minorHAnsi"/>
                <w:sz w:val="16"/>
                <w:szCs w:val="16"/>
              </w:rPr>
              <w:t>Y</w:t>
            </w:r>
            <w:r w:rsidRPr="0073672B">
              <w:rPr>
                <w:rFonts w:asciiTheme="minorHAnsi" w:hAnsiTheme="minorHAnsi" w:cstheme="minorHAnsi"/>
                <w:spacing w:val="1"/>
                <w:sz w:val="16"/>
                <w:szCs w:val="16"/>
              </w:rPr>
              <w:t xml:space="preserve"> </w:t>
            </w:r>
            <w:r w:rsidRPr="0073672B">
              <w:rPr>
                <w:rFonts w:asciiTheme="minorHAnsi" w:hAnsiTheme="minorHAnsi" w:cstheme="minorHAnsi"/>
                <w:spacing w:val="-3"/>
                <w:sz w:val="16"/>
                <w:szCs w:val="16"/>
              </w:rPr>
              <w:t>CONTRACTOR</w:t>
            </w:r>
            <w:r w:rsidRPr="0073672B">
              <w:rPr>
                <w:rFonts w:asciiTheme="minorHAnsi" w:hAnsiTheme="minorHAnsi" w:cstheme="minorHAnsi"/>
                <w:spacing w:val="-1"/>
                <w:sz w:val="16"/>
                <w:szCs w:val="16"/>
              </w:rPr>
              <w:t xml:space="preserve"> </w:t>
            </w:r>
            <w:r w:rsidRPr="0073672B">
              <w:rPr>
                <w:rFonts w:asciiTheme="minorHAnsi" w:hAnsiTheme="minorHAnsi" w:cstheme="minorHAnsi"/>
                <w:spacing w:val="1"/>
                <w:w w:val="93"/>
                <w:sz w:val="17"/>
                <w:szCs w:val="17"/>
              </w:rPr>
              <w:t>(R</w:t>
            </w:r>
            <w:r w:rsidRPr="0073672B">
              <w:rPr>
                <w:rFonts w:asciiTheme="minorHAnsi" w:hAnsiTheme="minorHAnsi" w:cstheme="minorHAnsi"/>
                <w:spacing w:val="-3"/>
                <w:w w:val="93"/>
                <w:sz w:val="17"/>
                <w:szCs w:val="17"/>
              </w:rPr>
              <w:t>e</w:t>
            </w:r>
            <w:r w:rsidRPr="0073672B">
              <w:rPr>
                <w:rFonts w:asciiTheme="minorHAnsi" w:hAnsiTheme="minorHAnsi" w:cstheme="minorHAnsi"/>
                <w:w w:val="93"/>
                <w:sz w:val="17"/>
                <w:szCs w:val="17"/>
              </w:rPr>
              <w:t>sp</w:t>
            </w:r>
            <w:r w:rsidRPr="0073672B">
              <w:rPr>
                <w:rFonts w:asciiTheme="minorHAnsi" w:hAnsiTheme="minorHAnsi" w:cstheme="minorHAnsi"/>
                <w:spacing w:val="-1"/>
                <w:w w:val="93"/>
                <w:sz w:val="17"/>
                <w:szCs w:val="17"/>
              </w:rPr>
              <w:t>on</w:t>
            </w:r>
            <w:r w:rsidRPr="0073672B">
              <w:rPr>
                <w:rFonts w:asciiTheme="minorHAnsi" w:hAnsiTheme="minorHAnsi" w:cstheme="minorHAnsi"/>
                <w:w w:val="93"/>
                <w:sz w:val="17"/>
                <w:szCs w:val="17"/>
              </w:rPr>
              <w:t>s</w:t>
            </w:r>
            <w:r w:rsidRPr="0073672B">
              <w:rPr>
                <w:rFonts w:asciiTheme="minorHAnsi" w:hAnsiTheme="minorHAnsi" w:cstheme="minorHAnsi"/>
                <w:spacing w:val="-1"/>
                <w:w w:val="93"/>
                <w:sz w:val="17"/>
                <w:szCs w:val="17"/>
              </w:rPr>
              <w:t>i</w:t>
            </w:r>
            <w:r w:rsidRPr="0073672B">
              <w:rPr>
                <w:rFonts w:asciiTheme="minorHAnsi" w:hAnsiTheme="minorHAnsi" w:cstheme="minorHAnsi"/>
                <w:w w:val="93"/>
                <w:sz w:val="17"/>
                <w:szCs w:val="17"/>
              </w:rPr>
              <w:t>b</w:t>
            </w:r>
            <w:r w:rsidRPr="0073672B">
              <w:rPr>
                <w:rFonts w:asciiTheme="minorHAnsi" w:hAnsiTheme="minorHAnsi" w:cstheme="minorHAnsi"/>
                <w:spacing w:val="-1"/>
                <w:w w:val="93"/>
                <w:sz w:val="17"/>
                <w:szCs w:val="17"/>
              </w:rPr>
              <w:t>l</w:t>
            </w:r>
            <w:r w:rsidRPr="0073672B">
              <w:rPr>
                <w:rFonts w:asciiTheme="minorHAnsi" w:hAnsiTheme="minorHAnsi" w:cstheme="minorHAnsi"/>
                <w:w w:val="93"/>
                <w:sz w:val="17"/>
                <w:szCs w:val="17"/>
              </w:rPr>
              <w:t>e</w:t>
            </w:r>
            <w:r w:rsidRPr="0073672B">
              <w:rPr>
                <w:rFonts w:asciiTheme="minorHAnsi" w:hAnsiTheme="minorHAnsi" w:cstheme="minorHAnsi"/>
                <w:spacing w:val="10"/>
                <w:w w:val="93"/>
                <w:sz w:val="17"/>
                <w:szCs w:val="17"/>
              </w:rPr>
              <w:t xml:space="preserve"> </w:t>
            </w:r>
            <w:r w:rsidRPr="0073672B">
              <w:rPr>
                <w:rFonts w:asciiTheme="minorHAnsi" w:hAnsiTheme="minorHAnsi" w:cstheme="minorHAnsi"/>
                <w:spacing w:val="-1"/>
                <w:sz w:val="17"/>
                <w:szCs w:val="17"/>
              </w:rPr>
              <w:t>offi</w:t>
            </w:r>
            <w:r w:rsidRPr="0073672B">
              <w:rPr>
                <w:rFonts w:asciiTheme="minorHAnsi" w:hAnsiTheme="minorHAnsi" w:cstheme="minorHAnsi"/>
                <w:sz w:val="17"/>
                <w:szCs w:val="17"/>
              </w:rPr>
              <w:t>c</w:t>
            </w:r>
            <w:r w:rsidRPr="0073672B">
              <w:rPr>
                <w:rFonts w:asciiTheme="minorHAnsi" w:hAnsiTheme="minorHAnsi" w:cstheme="minorHAnsi"/>
                <w:spacing w:val="-1"/>
                <w:sz w:val="17"/>
                <w:szCs w:val="17"/>
              </w:rPr>
              <w:t>e</w:t>
            </w:r>
            <w:r w:rsidRPr="0073672B">
              <w:rPr>
                <w:rFonts w:asciiTheme="minorHAnsi" w:hAnsiTheme="minorHAnsi" w:cstheme="minorHAnsi"/>
                <w:sz w:val="17"/>
                <w:szCs w:val="17"/>
              </w:rPr>
              <w:t>r)</w:t>
            </w:r>
            <w:r>
              <w:rPr>
                <w:rFonts w:asciiTheme="minorHAnsi" w:hAnsiTheme="minorHAnsi" w:cstheme="minorHAnsi"/>
                <w:sz w:val="17"/>
                <w:szCs w:val="17"/>
              </w:rPr>
              <w:t>:</w:t>
            </w:r>
          </w:p>
          <w:p w14:paraId="0B2D22B5" w14:textId="77777777" w:rsidR="003C712D" w:rsidRPr="0073672B" w:rsidRDefault="003C712D" w:rsidP="00AC0C13">
            <w:pPr>
              <w:widowControl w:val="0"/>
              <w:autoSpaceDE w:val="0"/>
              <w:autoSpaceDN w:val="0"/>
              <w:adjustRightInd w:val="0"/>
              <w:spacing w:line="193" w:lineRule="exact"/>
              <w:ind w:left="93" w:right="-20"/>
              <w:rPr>
                <w:rFonts w:asciiTheme="minorHAnsi" w:hAnsiTheme="minorHAnsi" w:cstheme="minorHAnsi"/>
                <w:sz w:val="24"/>
                <w:szCs w:val="24"/>
              </w:rPr>
            </w:pPr>
          </w:p>
          <w:p w14:paraId="5D9941AF" w14:textId="77777777" w:rsidR="003C712D" w:rsidRPr="0073672B" w:rsidRDefault="003C712D" w:rsidP="00AC0C13">
            <w:pPr>
              <w:widowControl w:val="0"/>
              <w:autoSpaceDE w:val="0"/>
              <w:autoSpaceDN w:val="0"/>
              <w:adjustRightInd w:val="0"/>
              <w:spacing w:line="193" w:lineRule="exact"/>
              <w:ind w:left="93" w:right="-20"/>
              <w:rPr>
                <w:rFonts w:asciiTheme="minorHAnsi" w:hAnsiTheme="minorHAnsi" w:cstheme="minorHAnsi"/>
                <w:sz w:val="24"/>
                <w:szCs w:val="24"/>
              </w:rPr>
            </w:pPr>
          </w:p>
          <w:p w14:paraId="5B79BECC" w14:textId="77777777" w:rsidR="003C712D" w:rsidRPr="0073672B" w:rsidRDefault="003C712D" w:rsidP="00AC0C13">
            <w:pPr>
              <w:widowControl w:val="0"/>
              <w:autoSpaceDE w:val="0"/>
              <w:autoSpaceDN w:val="0"/>
              <w:adjustRightInd w:val="0"/>
              <w:spacing w:line="193" w:lineRule="exact"/>
              <w:ind w:left="93" w:right="-20"/>
              <w:rPr>
                <w:rFonts w:asciiTheme="minorHAnsi" w:hAnsiTheme="minorHAnsi" w:cstheme="minorHAnsi"/>
                <w:sz w:val="24"/>
                <w:szCs w:val="24"/>
              </w:rPr>
            </w:pPr>
          </w:p>
          <w:p w14:paraId="68998B59" w14:textId="77777777" w:rsidR="003C712D" w:rsidRPr="0073672B" w:rsidRDefault="003C712D" w:rsidP="00AC0C13">
            <w:pPr>
              <w:widowControl w:val="0"/>
              <w:autoSpaceDE w:val="0"/>
              <w:autoSpaceDN w:val="0"/>
              <w:adjustRightInd w:val="0"/>
              <w:spacing w:line="193" w:lineRule="exact"/>
              <w:ind w:left="93" w:right="-20"/>
              <w:rPr>
                <w:rFonts w:asciiTheme="minorHAnsi" w:hAnsiTheme="minorHAnsi" w:cstheme="minorHAnsi"/>
                <w:sz w:val="24"/>
                <w:szCs w:val="24"/>
              </w:rPr>
            </w:pPr>
          </w:p>
          <w:p w14:paraId="6583BD1B" w14:textId="77777777" w:rsidR="003C712D" w:rsidRPr="0073672B" w:rsidRDefault="003C712D" w:rsidP="00AC0C13">
            <w:pPr>
              <w:widowControl w:val="0"/>
              <w:autoSpaceDE w:val="0"/>
              <w:autoSpaceDN w:val="0"/>
              <w:adjustRightInd w:val="0"/>
              <w:spacing w:line="193" w:lineRule="exact"/>
              <w:ind w:left="93" w:right="-20"/>
              <w:rPr>
                <w:rFonts w:asciiTheme="minorHAnsi" w:hAnsiTheme="minorHAnsi" w:cstheme="minorHAnsi"/>
                <w:sz w:val="24"/>
                <w:szCs w:val="24"/>
              </w:rPr>
            </w:pPr>
          </w:p>
          <w:p w14:paraId="09FAA49B" w14:textId="77777777" w:rsidR="003C712D" w:rsidRPr="0073672B" w:rsidRDefault="003C712D" w:rsidP="00AC0C13">
            <w:pPr>
              <w:widowControl w:val="0"/>
              <w:autoSpaceDE w:val="0"/>
              <w:autoSpaceDN w:val="0"/>
              <w:adjustRightInd w:val="0"/>
              <w:spacing w:line="193" w:lineRule="exact"/>
              <w:ind w:left="93" w:right="-20"/>
              <w:rPr>
                <w:rFonts w:asciiTheme="minorHAnsi" w:hAnsiTheme="minorHAnsi" w:cstheme="minorHAnsi"/>
                <w:sz w:val="24"/>
                <w:szCs w:val="24"/>
              </w:rPr>
            </w:pPr>
          </w:p>
          <w:p w14:paraId="6F898215" w14:textId="77777777" w:rsidR="003C712D" w:rsidRPr="0073672B" w:rsidRDefault="003C712D" w:rsidP="00AC0C13">
            <w:pPr>
              <w:widowControl w:val="0"/>
              <w:autoSpaceDE w:val="0"/>
              <w:autoSpaceDN w:val="0"/>
              <w:adjustRightInd w:val="0"/>
              <w:spacing w:line="193" w:lineRule="exact"/>
              <w:ind w:left="93" w:right="-20"/>
              <w:rPr>
                <w:rFonts w:asciiTheme="minorHAnsi" w:hAnsiTheme="minorHAnsi" w:cstheme="minorHAnsi"/>
                <w:sz w:val="24"/>
                <w:szCs w:val="24"/>
              </w:rPr>
            </w:pPr>
          </w:p>
          <w:p w14:paraId="09504D2E" w14:textId="77777777" w:rsidR="003C712D" w:rsidRPr="0073672B" w:rsidRDefault="003C712D" w:rsidP="00AC0C13">
            <w:pPr>
              <w:widowControl w:val="0"/>
              <w:autoSpaceDE w:val="0"/>
              <w:autoSpaceDN w:val="0"/>
              <w:adjustRightInd w:val="0"/>
              <w:spacing w:line="193" w:lineRule="exact"/>
              <w:ind w:left="93" w:right="-20"/>
              <w:rPr>
                <w:rFonts w:asciiTheme="minorHAnsi" w:hAnsiTheme="minorHAnsi" w:cstheme="minorHAnsi"/>
                <w:sz w:val="24"/>
                <w:szCs w:val="24"/>
              </w:rPr>
            </w:pPr>
          </w:p>
          <w:p w14:paraId="68AD8067" w14:textId="77777777" w:rsidR="003C712D" w:rsidRPr="0073672B" w:rsidRDefault="003C712D" w:rsidP="00AC0C13">
            <w:pPr>
              <w:widowControl w:val="0"/>
              <w:autoSpaceDE w:val="0"/>
              <w:autoSpaceDN w:val="0"/>
              <w:adjustRightInd w:val="0"/>
              <w:spacing w:line="193" w:lineRule="exact"/>
              <w:ind w:left="93" w:right="-20"/>
              <w:rPr>
                <w:rFonts w:asciiTheme="minorHAnsi" w:hAnsiTheme="minorHAnsi" w:cstheme="minorHAnsi"/>
                <w:sz w:val="24"/>
                <w:szCs w:val="24"/>
              </w:rPr>
            </w:pPr>
          </w:p>
          <w:p w14:paraId="6323CD14" w14:textId="77777777" w:rsidR="003C712D" w:rsidRPr="0073672B" w:rsidRDefault="003C712D" w:rsidP="00AC0C13">
            <w:pPr>
              <w:widowControl w:val="0"/>
              <w:autoSpaceDE w:val="0"/>
              <w:autoSpaceDN w:val="0"/>
              <w:adjustRightInd w:val="0"/>
              <w:spacing w:line="193" w:lineRule="exact"/>
              <w:ind w:left="93" w:right="-20"/>
              <w:rPr>
                <w:rFonts w:asciiTheme="minorHAnsi" w:hAnsiTheme="minorHAnsi" w:cstheme="minorHAnsi"/>
                <w:sz w:val="24"/>
                <w:szCs w:val="24"/>
              </w:rPr>
            </w:pPr>
          </w:p>
          <w:p w14:paraId="6F7F540D" w14:textId="77777777" w:rsidR="003C712D" w:rsidRPr="0073672B" w:rsidRDefault="003C712D" w:rsidP="00AC0C13">
            <w:pPr>
              <w:widowControl w:val="0"/>
              <w:autoSpaceDE w:val="0"/>
              <w:autoSpaceDN w:val="0"/>
              <w:adjustRightInd w:val="0"/>
              <w:spacing w:line="193" w:lineRule="exact"/>
              <w:ind w:left="93" w:right="-20"/>
              <w:rPr>
                <w:rFonts w:asciiTheme="minorHAnsi" w:hAnsiTheme="minorHAnsi" w:cstheme="minorHAnsi"/>
                <w:sz w:val="24"/>
                <w:szCs w:val="24"/>
              </w:rPr>
            </w:pPr>
          </w:p>
          <w:p w14:paraId="02C8641F" w14:textId="77777777" w:rsidR="003C712D" w:rsidRPr="0073672B" w:rsidRDefault="003C712D" w:rsidP="00AC0C13">
            <w:pPr>
              <w:widowControl w:val="0"/>
              <w:autoSpaceDE w:val="0"/>
              <w:autoSpaceDN w:val="0"/>
              <w:adjustRightInd w:val="0"/>
              <w:spacing w:line="193" w:lineRule="exact"/>
              <w:ind w:left="93" w:right="-20"/>
              <w:rPr>
                <w:rFonts w:asciiTheme="minorHAnsi" w:hAnsiTheme="minorHAnsi" w:cstheme="minorHAnsi"/>
                <w:sz w:val="24"/>
                <w:szCs w:val="24"/>
              </w:rPr>
            </w:pPr>
          </w:p>
          <w:p w14:paraId="5CB5B43B" w14:textId="77777777" w:rsidR="003C712D" w:rsidRPr="0073672B" w:rsidRDefault="003C712D" w:rsidP="00AC0C13">
            <w:pPr>
              <w:widowControl w:val="0"/>
              <w:autoSpaceDE w:val="0"/>
              <w:autoSpaceDN w:val="0"/>
              <w:adjustRightInd w:val="0"/>
              <w:spacing w:line="193" w:lineRule="exact"/>
              <w:ind w:left="93" w:right="-20"/>
              <w:rPr>
                <w:rFonts w:asciiTheme="minorHAnsi" w:hAnsiTheme="minorHAnsi" w:cstheme="minorHAnsi"/>
                <w:sz w:val="24"/>
                <w:szCs w:val="24"/>
              </w:rPr>
            </w:pPr>
          </w:p>
          <w:p w14:paraId="41D01367" w14:textId="77777777" w:rsidR="003C712D" w:rsidRPr="0073672B" w:rsidRDefault="003C712D" w:rsidP="00AC0C13">
            <w:pPr>
              <w:widowControl w:val="0"/>
              <w:autoSpaceDE w:val="0"/>
              <w:autoSpaceDN w:val="0"/>
              <w:adjustRightInd w:val="0"/>
              <w:spacing w:line="193" w:lineRule="exact"/>
              <w:ind w:left="93" w:right="-20"/>
              <w:rPr>
                <w:rFonts w:asciiTheme="minorHAnsi" w:hAnsiTheme="minorHAnsi" w:cstheme="minorHAnsi"/>
                <w:sz w:val="24"/>
                <w:szCs w:val="24"/>
              </w:rPr>
            </w:pPr>
          </w:p>
          <w:p w14:paraId="66852A56" w14:textId="77777777" w:rsidR="003C712D" w:rsidRPr="0073672B" w:rsidRDefault="003C712D" w:rsidP="00AC0C13">
            <w:pPr>
              <w:widowControl w:val="0"/>
              <w:autoSpaceDE w:val="0"/>
              <w:autoSpaceDN w:val="0"/>
              <w:adjustRightInd w:val="0"/>
              <w:spacing w:line="193" w:lineRule="exact"/>
              <w:ind w:left="93" w:right="-20"/>
              <w:rPr>
                <w:rFonts w:asciiTheme="minorHAnsi" w:hAnsiTheme="minorHAnsi" w:cstheme="minorHAnsi"/>
                <w:sz w:val="24"/>
                <w:szCs w:val="24"/>
              </w:rPr>
            </w:pPr>
          </w:p>
          <w:p w14:paraId="1DB60FDE" w14:textId="77777777" w:rsidR="003C712D" w:rsidRPr="0073672B" w:rsidRDefault="003C712D" w:rsidP="00AC0C13">
            <w:pPr>
              <w:widowControl w:val="0"/>
              <w:autoSpaceDE w:val="0"/>
              <w:autoSpaceDN w:val="0"/>
              <w:adjustRightInd w:val="0"/>
              <w:spacing w:line="193" w:lineRule="exact"/>
              <w:ind w:left="93" w:right="-20"/>
              <w:rPr>
                <w:rFonts w:asciiTheme="minorHAnsi" w:hAnsiTheme="minorHAnsi" w:cstheme="minorHAnsi"/>
                <w:sz w:val="24"/>
                <w:szCs w:val="24"/>
              </w:rPr>
            </w:pPr>
          </w:p>
          <w:p w14:paraId="6C8B7D54" w14:textId="77777777" w:rsidR="003C712D" w:rsidRPr="0073672B" w:rsidRDefault="003C712D" w:rsidP="00AC0C13">
            <w:pPr>
              <w:widowControl w:val="0"/>
              <w:autoSpaceDE w:val="0"/>
              <w:autoSpaceDN w:val="0"/>
              <w:adjustRightInd w:val="0"/>
              <w:spacing w:line="193" w:lineRule="exact"/>
              <w:ind w:left="93" w:right="-20"/>
              <w:rPr>
                <w:rFonts w:asciiTheme="minorHAnsi" w:hAnsiTheme="minorHAnsi" w:cstheme="minorHAnsi"/>
                <w:sz w:val="24"/>
                <w:szCs w:val="24"/>
              </w:rPr>
            </w:pPr>
          </w:p>
          <w:p w14:paraId="3E53FCDF" w14:textId="77777777" w:rsidR="003C712D" w:rsidRPr="0073672B" w:rsidRDefault="003C712D" w:rsidP="00AC0C13">
            <w:pPr>
              <w:widowControl w:val="0"/>
              <w:autoSpaceDE w:val="0"/>
              <w:autoSpaceDN w:val="0"/>
              <w:adjustRightInd w:val="0"/>
              <w:spacing w:line="193" w:lineRule="exact"/>
              <w:ind w:left="93" w:right="-20"/>
              <w:rPr>
                <w:rFonts w:asciiTheme="minorHAnsi" w:hAnsiTheme="minorHAnsi" w:cstheme="minorHAnsi"/>
                <w:sz w:val="24"/>
                <w:szCs w:val="24"/>
              </w:rPr>
            </w:pPr>
          </w:p>
          <w:p w14:paraId="3718CC81" w14:textId="77777777" w:rsidR="003C712D" w:rsidRPr="0073672B" w:rsidRDefault="003C712D" w:rsidP="00AC0C13">
            <w:pPr>
              <w:widowControl w:val="0"/>
              <w:autoSpaceDE w:val="0"/>
              <w:autoSpaceDN w:val="0"/>
              <w:adjustRightInd w:val="0"/>
              <w:spacing w:line="193" w:lineRule="exact"/>
              <w:ind w:left="93" w:right="-20"/>
              <w:rPr>
                <w:rFonts w:asciiTheme="minorHAnsi" w:hAnsiTheme="minorHAnsi" w:cstheme="minorHAnsi"/>
                <w:sz w:val="24"/>
                <w:szCs w:val="24"/>
              </w:rPr>
            </w:pPr>
          </w:p>
        </w:tc>
      </w:tr>
      <w:tr w:rsidR="003C712D" w:rsidRPr="00BA439B" w14:paraId="69377418" w14:textId="77777777" w:rsidTr="00AC0C13">
        <w:trPr>
          <w:trHeight w:hRule="exact" w:val="804"/>
        </w:trPr>
        <w:tc>
          <w:tcPr>
            <w:tcW w:w="9978" w:type="dxa"/>
            <w:gridSpan w:val="2"/>
            <w:tcBorders>
              <w:top w:val="single" w:sz="4" w:space="0" w:color="000000"/>
              <w:left w:val="single" w:sz="12" w:space="0" w:color="000000"/>
              <w:bottom w:val="single" w:sz="4" w:space="0" w:color="000000"/>
              <w:right w:val="single" w:sz="12" w:space="0" w:color="000000"/>
            </w:tcBorders>
          </w:tcPr>
          <w:p w14:paraId="03337C62" w14:textId="77777777" w:rsidR="003C712D" w:rsidRPr="0073672B" w:rsidRDefault="003C712D" w:rsidP="00AC0C13">
            <w:pPr>
              <w:widowControl w:val="0"/>
              <w:autoSpaceDE w:val="0"/>
              <w:autoSpaceDN w:val="0"/>
              <w:adjustRightInd w:val="0"/>
              <w:spacing w:line="193" w:lineRule="exact"/>
              <w:ind w:right="-20"/>
              <w:rPr>
                <w:rFonts w:asciiTheme="minorHAnsi" w:hAnsiTheme="minorHAnsi" w:cstheme="minorHAnsi"/>
                <w:sz w:val="24"/>
                <w:szCs w:val="24"/>
              </w:rPr>
            </w:pPr>
            <w:r w:rsidRPr="0073672B">
              <w:rPr>
                <w:rFonts w:asciiTheme="minorHAnsi" w:hAnsiTheme="minorHAnsi" w:cstheme="minorHAnsi"/>
                <w:spacing w:val="1"/>
                <w:position w:val="-1"/>
                <w:sz w:val="16"/>
                <w:szCs w:val="16"/>
              </w:rPr>
              <w:t>RE</w:t>
            </w:r>
            <w:r w:rsidRPr="0073672B">
              <w:rPr>
                <w:rFonts w:asciiTheme="minorHAnsi" w:hAnsiTheme="minorHAnsi" w:cstheme="minorHAnsi"/>
                <w:spacing w:val="-3"/>
                <w:position w:val="-1"/>
                <w:sz w:val="16"/>
                <w:szCs w:val="16"/>
              </w:rPr>
              <w:t>C</w:t>
            </w:r>
            <w:r w:rsidRPr="0073672B">
              <w:rPr>
                <w:rFonts w:asciiTheme="minorHAnsi" w:hAnsiTheme="minorHAnsi" w:cstheme="minorHAnsi"/>
                <w:spacing w:val="1"/>
                <w:position w:val="-1"/>
                <w:sz w:val="16"/>
                <w:szCs w:val="16"/>
              </w:rPr>
              <w:t>E</w:t>
            </w:r>
            <w:r w:rsidRPr="0073672B">
              <w:rPr>
                <w:rFonts w:asciiTheme="minorHAnsi" w:hAnsiTheme="minorHAnsi" w:cstheme="minorHAnsi"/>
                <w:position w:val="-1"/>
                <w:sz w:val="16"/>
                <w:szCs w:val="16"/>
              </w:rPr>
              <w:t>I</w:t>
            </w:r>
            <w:r w:rsidRPr="0073672B">
              <w:rPr>
                <w:rFonts w:asciiTheme="minorHAnsi" w:hAnsiTheme="minorHAnsi" w:cstheme="minorHAnsi"/>
                <w:spacing w:val="-2"/>
                <w:position w:val="-1"/>
                <w:sz w:val="16"/>
                <w:szCs w:val="16"/>
              </w:rPr>
              <w:t>V</w:t>
            </w:r>
            <w:r w:rsidRPr="0073672B">
              <w:rPr>
                <w:rFonts w:asciiTheme="minorHAnsi" w:hAnsiTheme="minorHAnsi" w:cstheme="minorHAnsi"/>
                <w:spacing w:val="1"/>
                <w:position w:val="-1"/>
                <w:sz w:val="16"/>
                <w:szCs w:val="16"/>
              </w:rPr>
              <w:t>E</w:t>
            </w:r>
            <w:r w:rsidRPr="0073672B">
              <w:rPr>
                <w:rFonts w:asciiTheme="minorHAnsi" w:hAnsiTheme="minorHAnsi" w:cstheme="minorHAnsi"/>
                <w:position w:val="-1"/>
                <w:sz w:val="16"/>
                <w:szCs w:val="16"/>
              </w:rPr>
              <w:t>D</w:t>
            </w:r>
            <w:r w:rsidRPr="0073672B">
              <w:rPr>
                <w:rFonts w:asciiTheme="minorHAnsi" w:hAnsiTheme="minorHAnsi" w:cstheme="minorHAnsi"/>
                <w:spacing w:val="-1"/>
                <w:position w:val="-1"/>
                <w:sz w:val="16"/>
                <w:szCs w:val="16"/>
              </w:rPr>
              <w:t xml:space="preserve"> </w:t>
            </w:r>
            <w:r w:rsidRPr="0073672B">
              <w:rPr>
                <w:rFonts w:asciiTheme="minorHAnsi" w:hAnsiTheme="minorHAnsi" w:cstheme="minorHAnsi"/>
                <w:position w:val="-1"/>
                <w:sz w:val="16"/>
                <w:szCs w:val="16"/>
              </w:rPr>
              <w:t>A</w:t>
            </w:r>
            <w:r w:rsidRPr="0073672B">
              <w:rPr>
                <w:rFonts w:asciiTheme="minorHAnsi" w:hAnsiTheme="minorHAnsi" w:cstheme="minorHAnsi"/>
                <w:spacing w:val="1"/>
                <w:position w:val="-1"/>
                <w:sz w:val="16"/>
                <w:szCs w:val="16"/>
              </w:rPr>
              <w:t>N</w:t>
            </w:r>
            <w:r w:rsidRPr="0073672B">
              <w:rPr>
                <w:rFonts w:asciiTheme="minorHAnsi" w:hAnsiTheme="minorHAnsi" w:cstheme="minorHAnsi"/>
                <w:position w:val="-1"/>
                <w:sz w:val="16"/>
                <w:szCs w:val="16"/>
              </w:rPr>
              <w:t>D</w:t>
            </w:r>
            <w:r w:rsidRPr="0073672B">
              <w:rPr>
                <w:rFonts w:asciiTheme="minorHAnsi" w:hAnsiTheme="minorHAnsi" w:cstheme="minorHAnsi"/>
                <w:spacing w:val="-1"/>
                <w:position w:val="-1"/>
                <w:sz w:val="16"/>
                <w:szCs w:val="16"/>
              </w:rPr>
              <w:t xml:space="preserve"> </w:t>
            </w:r>
            <w:r w:rsidRPr="0073672B">
              <w:rPr>
                <w:rFonts w:asciiTheme="minorHAnsi" w:hAnsiTheme="minorHAnsi" w:cstheme="minorHAnsi"/>
                <w:position w:val="-1"/>
                <w:sz w:val="16"/>
                <w:szCs w:val="16"/>
              </w:rPr>
              <w:t>VA</w:t>
            </w:r>
            <w:r w:rsidRPr="0073672B">
              <w:rPr>
                <w:rFonts w:asciiTheme="minorHAnsi" w:hAnsiTheme="minorHAnsi" w:cstheme="minorHAnsi"/>
                <w:spacing w:val="-1"/>
                <w:position w:val="-1"/>
                <w:sz w:val="16"/>
                <w:szCs w:val="16"/>
              </w:rPr>
              <w:t>L</w:t>
            </w:r>
            <w:r w:rsidRPr="0073672B">
              <w:rPr>
                <w:rFonts w:asciiTheme="minorHAnsi" w:hAnsiTheme="minorHAnsi" w:cstheme="minorHAnsi"/>
                <w:position w:val="-1"/>
                <w:sz w:val="16"/>
                <w:szCs w:val="16"/>
              </w:rPr>
              <w:t>I</w:t>
            </w:r>
            <w:r w:rsidRPr="0073672B">
              <w:rPr>
                <w:rFonts w:asciiTheme="minorHAnsi" w:hAnsiTheme="minorHAnsi" w:cstheme="minorHAnsi"/>
                <w:spacing w:val="-1"/>
                <w:position w:val="-1"/>
                <w:sz w:val="16"/>
                <w:szCs w:val="16"/>
              </w:rPr>
              <w:t>D</w:t>
            </w:r>
            <w:r w:rsidRPr="0073672B">
              <w:rPr>
                <w:rFonts w:asciiTheme="minorHAnsi" w:hAnsiTheme="minorHAnsi" w:cstheme="minorHAnsi"/>
                <w:position w:val="-1"/>
                <w:sz w:val="16"/>
                <w:szCs w:val="16"/>
              </w:rPr>
              <w:t>A</w:t>
            </w:r>
            <w:r w:rsidRPr="0073672B">
              <w:rPr>
                <w:rFonts w:asciiTheme="minorHAnsi" w:hAnsiTheme="minorHAnsi" w:cstheme="minorHAnsi"/>
                <w:spacing w:val="-3"/>
                <w:position w:val="-1"/>
                <w:sz w:val="16"/>
                <w:szCs w:val="16"/>
              </w:rPr>
              <w:t>T</w:t>
            </w:r>
            <w:r w:rsidRPr="0073672B">
              <w:rPr>
                <w:rFonts w:asciiTheme="minorHAnsi" w:hAnsiTheme="minorHAnsi" w:cstheme="minorHAnsi"/>
                <w:spacing w:val="1"/>
                <w:position w:val="-1"/>
                <w:sz w:val="16"/>
                <w:szCs w:val="16"/>
              </w:rPr>
              <w:t>E</w:t>
            </w:r>
            <w:r w:rsidRPr="0073672B">
              <w:rPr>
                <w:rFonts w:asciiTheme="minorHAnsi" w:hAnsiTheme="minorHAnsi" w:cstheme="minorHAnsi"/>
                <w:position w:val="-1"/>
                <w:sz w:val="16"/>
                <w:szCs w:val="16"/>
              </w:rPr>
              <w:t>D</w:t>
            </w:r>
            <w:r w:rsidRPr="0073672B">
              <w:rPr>
                <w:rFonts w:asciiTheme="minorHAnsi" w:hAnsiTheme="minorHAnsi" w:cstheme="minorHAnsi"/>
                <w:spacing w:val="-1"/>
                <w:position w:val="-1"/>
                <w:sz w:val="16"/>
                <w:szCs w:val="16"/>
              </w:rPr>
              <w:t xml:space="preserve"> BY</w:t>
            </w:r>
          </w:p>
        </w:tc>
      </w:tr>
      <w:tr w:rsidR="003C712D" w:rsidRPr="00BA439B" w14:paraId="10F17CE0" w14:textId="77777777" w:rsidTr="00AC0C13">
        <w:trPr>
          <w:trHeight w:hRule="exact" w:val="804"/>
        </w:trPr>
        <w:tc>
          <w:tcPr>
            <w:tcW w:w="9978" w:type="dxa"/>
            <w:gridSpan w:val="2"/>
            <w:tcBorders>
              <w:top w:val="single" w:sz="4" w:space="0" w:color="000000"/>
              <w:left w:val="single" w:sz="12" w:space="0" w:color="000000"/>
              <w:bottom w:val="single" w:sz="4" w:space="0" w:color="000000"/>
              <w:right w:val="single" w:sz="12" w:space="0" w:color="000000"/>
            </w:tcBorders>
          </w:tcPr>
          <w:p w14:paraId="0F6DBB47" w14:textId="77777777" w:rsidR="003C712D" w:rsidRPr="0073672B" w:rsidRDefault="003C712D" w:rsidP="00AC0C13">
            <w:pPr>
              <w:widowControl w:val="0"/>
              <w:tabs>
                <w:tab w:val="left" w:pos="1680"/>
                <w:tab w:val="left" w:pos="3460"/>
              </w:tabs>
              <w:autoSpaceDE w:val="0"/>
              <w:autoSpaceDN w:val="0"/>
              <w:adjustRightInd w:val="0"/>
              <w:spacing w:before="73" w:line="199" w:lineRule="exact"/>
              <w:ind w:right="-20"/>
              <w:rPr>
                <w:rFonts w:asciiTheme="minorHAnsi" w:hAnsiTheme="minorHAnsi" w:cstheme="minorHAnsi"/>
                <w:sz w:val="17"/>
                <w:szCs w:val="17"/>
              </w:rPr>
            </w:pPr>
            <w:r w:rsidRPr="0073672B">
              <w:rPr>
                <w:rFonts w:asciiTheme="minorHAnsi" w:hAnsiTheme="minorHAnsi" w:cstheme="minorHAnsi"/>
                <w:spacing w:val="-1"/>
                <w:position w:val="-1"/>
                <w:sz w:val="17"/>
                <w:szCs w:val="17"/>
              </w:rPr>
              <w:t>Dete</w:t>
            </w:r>
            <w:r w:rsidRPr="0073672B">
              <w:rPr>
                <w:rFonts w:asciiTheme="minorHAnsi" w:hAnsiTheme="minorHAnsi" w:cstheme="minorHAnsi"/>
                <w:position w:val="-1"/>
                <w:sz w:val="17"/>
                <w:szCs w:val="17"/>
              </w:rPr>
              <w:t>r</w:t>
            </w:r>
            <w:r w:rsidRPr="0073672B">
              <w:rPr>
                <w:rFonts w:asciiTheme="minorHAnsi" w:hAnsiTheme="minorHAnsi" w:cstheme="minorHAnsi"/>
                <w:spacing w:val="-1"/>
                <w:position w:val="-1"/>
                <w:sz w:val="17"/>
                <w:szCs w:val="17"/>
              </w:rPr>
              <w:t>min</w:t>
            </w:r>
            <w:r w:rsidRPr="0073672B">
              <w:rPr>
                <w:rFonts w:asciiTheme="minorHAnsi" w:hAnsiTheme="minorHAnsi" w:cstheme="minorHAnsi"/>
                <w:position w:val="-1"/>
                <w:sz w:val="17"/>
                <w:szCs w:val="17"/>
              </w:rPr>
              <w:t>a</w:t>
            </w:r>
            <w:r w:rsidRPr="0073672B">
              <w:rPr>
                <w:rFonts w:asciiTheme="minorHAnsi" w:hAnsiTheme="minorHAnsi" w:cstheme="minorHAnsi"/>
                <w:spacing w:val="2"/>
                <w:position w:val="-1"/>
                <w:sz w:val="17"/>
                <w:szCs w:val="17"/>
              </w:rPr>
              <w:t>t</w:t>
            </w:r>
            <w:r w:rsidRPr="0073672B">
              <w:rPr>
                <w:rFonts w:asciiTheme="minorHAnsi" w:hAnsiTheme="minorHAnsi" w:cstheme="minorHAnsi"/>
                <w:spacing w:val="-1"/>
                <w:position w:val="-1"/>
                <w:sz w:val="17"/>
                <w:szCs w:val="17"/>
              </w:rPr>
              <w:t>ion</w:t>
            </w:r>
            <w:r w:rsidRPr="0073672B">
              <w:rPr>
                <w:rFonts w:asciiTheme="minorHAnsi" w:hAnsiTheme="minorHAnsi" w:cstheme="minorHAnsi"/>
                <w:position w:val="-1"/>
                <w:sz w:val="17"/>
                <w:szCs w:val="17"/>
              </w:rPr>
              <w:t>:</w:t>
            </w:r>
            <w:r w:rsidRPr="0073672B">
              <w:rPr>
                <w:rFonts w:asciiTheme="minorHAnsi" w:hAnsiTheme="minorHAnsi" w:cstheme="minorHAnsi"/>
                <w:position w:val="-1"/>
                <w:sz w:val="17"/>
                <w:szCs w:val="17"/>
              </w:rPr>
              <w:tab/>
            </w:r>
            <w:r w:rsidRPr="0073672B">
              <w:rPr>
                <w:rFonts w:asciiTheme="minorHAnsi" w:hAnsiTheme="minorHAnsi" w:cstheme="minorHAnsi"/>
                <w:spacing w:val="-1"/>
                <w:w w:val="93"/>
                <w:position w:val="-1"/>
                <w:sz w:val="17"/>
                <w:szCs w:val="17"/>
              </w:rPr>
              <w:t>Com</w:t>
            </w:r>
            <w:r w:rsidRPr="0073672B">
              <w:rPr>
                <w:rFonts w:asciiTheme="minorHAnsi" w:hAnsiTheme="minorHAnsi" w:cstheme="minorHAnsi"/>
                <w:w w:val="93"/>
                <w:position w:val="-1"/>
                <w:sz w:val="17"/>
                <w:szCs w:val="17"/>
              </w:rPr>
              <w:t>p</w:t>
            </w:r>
            <w:r w:rsidRPr="0073672B">
              <w:rPr>
                <w:rFonts w:asciiTheme="minorHAnsi" w:hAnsiTheme="minorHAnsi" w:cstheme="minorHAnsi"/>
                <w:spacing w:val="-1"/>
                <w:w w:val="93"/>
                <w:position w:val="-1"/>
                <w:sz w:val="17"/>
                <w:szCs w:val="17"/>
              </w:rPr>
              <w:t>l</w:t>
            </w:r>
            <w:r w:rsidRPr="0073672B">
              <w:rPr>
                <w:rFonts w:asciiTheme="minorHAnsi" w:hAnsiTheme="minorHAnsi" w:cstheme="minorHAnsi"/>
                <w:w w:val="93"/>
                <w:position w:val="-1"/>
                <w:sz w:val="17"/>
                <w:szCs w:val="17"/>
              </w:rPr>
              <w:t>a</w:t>
            </w:r>
            <w:r w:rsidRPr="0073672B">
              <w:rPr>
                <w:rFonts w:asciiTheme="minorHAnsi" w:hAnsiTheme="minorHAnsi" w:cstheme="minorHAnsi"/>
                <w:spacing w:val="-1"/>
                <w:w w:val="93"/>
                <w:position w:val="-1"/>
                <w:sz w:val="17"/>
                <w:szCs w:val="17"/>
              </w:rPr>
              <w:t>in</w:t>
            </w:r>
            <w:r w:rsidRPr="0073672B">
              <w:rPr>
                <w:rFonts w:asciiTheme="minorHAnsi" w:hAnsiTheme="minorHAnsi" w:cstheme="minorHAnsi"/>
                <w:w w:val="93"/>
                <w:position w:val="-1"/>
                <w:sz w:val="17"/>
                <w:szCs w:val="17"/>
              </w:rPr>
              <w:t>t</w:t>
            </w:r>
            <w:r w:rsidRPr="0073672B">
              <w:rPr>
                <w:rFonts w:asciiTheme="minorHAnsi" w:hAnsiTheme="minorHAnsi" w:cstheme="minorHAnsi"/>
                <w:spacing w:val="7"/>
                <w:w w:val="93"/>
                <w:position w:val="-1"/>
                <w:sz w:val="17"/>
                <w:szCs w:val="17"/>
              </w:rPr>
              <w:t xml:space="preserve"> </w:t>
            </w:r>
            <w:r w:rsidRPr="0073672B">
              <w:rPr>
                <w:rFonts w:asciiTheme="minorHAnsi" w:hAnsiTheme="minorHAnsi" w:cstheme="minorHAnsi"/>
                <w:position w:val="-1"/>
                <w:sz w:val="17"/>
                <w:szCs w:val="17"/>
              </w:rPr>
              <w:t>Va</w:t>
            </w:r>
            <w:r w:rsidRPr="0073672B">
              <w:rPr>
                <w:rFonts w:asciiTheme="minorHAnsi" w:hAnsiTheme="minorHAnsi" w:cstheme="minorHAnsi"/>
                <w:spacing w:val="-1"/>
                <w:position w:val="-1"/>
                <w:sz w:val="17"/>
                <w:szCs w:val="17"/>
              </w:rPr>
              <w:t>li</w:t>
            </w:r>
            <w:r w:rsidRPr="0073672B">
              <w:rPr>
                <w:rFonts w:asciiTheme="minorHAnsi" w:hAnsiTheme="minorHAnsi" w:cstheme="minorHAnsi"/>
                <w:position w:val="-1"/>
                <w:sz w:val="17"/>
                <w:szCs w:val="17"/>
              </w:rPr>
              <w:t>d</w:t>
            </w:r>
            <w:r w:rsidRPr="0073672B">
              <w:rPr>
                <w:rFonts w:asciiTheme="minorHAnsi" w:hAnsiTheme="minorHAnsi" w:cstheme="minorHAnsi"/>
                <w:spacing w:val="28"/>
                <w:position w:val="-1"/>
                <w:sz w:val="17"/>
                <w:szCs w:val="17"/>
              </w:rPr>
              <w:t xml:space="preserve"> </w:t>
            </w:r>
            <w:r w:rsidRPr="0073672B">
              <w:rPr>
                <w:rFonts w:asciiTheme="minorHAnsi" w:hAnsiTheme="minorHAnsi" w:cstheme="minorHAnsi"/>
                <w:position w:val="-1"/>
                <w:sz w:val="17"/>
                <w:szCs w:val="17"/>
              </w:rPr>
              <w:t></w:t>
            </w:r>
            <w:r w:rsidRPr="0073672B">
              <w:rPr>
                <w:rFonts w:asciiTheme="minorHAnsi" w:hAnsiTheme="minorHAnsi" w:cstheme="minorHAnsi"/>
                <w:position w:val="-1"/>
                <w:sz w:val="17"/>
                <w:szCs w:val="17"/>
              </w:rPr>
              <w:tab/>
            </w:r>
            <w:r w:rsidRPr="0073672B">
              <w:rPr>
                <w:rFonts w:asciiTheme="minorHAnsi" w:hAnsiTheme="minorHAnsi" w:cstheme="minorHAnsi"/>
                <w:spacing w:val="-1"/>
                <w:w w:val="93"/>
                <w:position w:val="-1"/>
                <w:sz w:val="17"/>
                <w:szCs w:val="17"/>
              </w:rPr>
              <w:t>Com</w:t>
            </w:r>
            <w:r w:rsidRPr="0073672B">
              <w:rPr>
                <w:rFonts w:asciiTheme="minorHAnsi" w:hAnsiTheme="minorHAnsi" w:cstheme="minorHAnsi"/>
                <w:w w:val="93"/>
                <w:position w:val="-1"/>
                <w:sz w:val="17"/>
                <w:szCs w:val="17"/>
              </w:rPr>
              <w:t>p</w:t>
            </w:r>
            <w:r w:rsidRPr="0073672B">
              <w:rPr>
                <w:rFonts w:asciiTheme="minorHAnsi" w:hAnsiTheme="minorHAnsi" w:cstheme="minorHAnsi"/>
                <w:spacing w:val="-1"/>
                <w:w w:val="93"/>
                <w:position w:val="-1"/>
                <w:sz w:val="17"/>
                <w:szCs w:val="17"/>
              </w:rPr>
              <w:t>l</w:t>
            </w:r>
            <w:r w:rsidRPr="0073672B">
              <w:rPr>
                <w:rFonts w:asciiTheme="minorHAnsi" w:hAnsiTheme="minorHAnsi" w:cstheme="minorHAnsi"/>
                <w:w w:val="93"/>
                <w:position w:val="-1"/>
                <w:sz w:val="17"/>
                <w:szCs w:val="17"/>
              </w:rPr>
              <w:t>a</w:t>
            </w:r>
            <w:r w:rsidRPr="0073672B">
              <w:rPr>
                <w:rFonts w:asciiTheme="minorHAnsi" w:hAnsiTheme="minorHAnsi" w:cstheme="minorHAnsi"/>
                <w:spacing w:val="-1"/>
                <w:w w:val="93"/>
                <w:position w:val="-1"/>
                <w:sz w:val="17"/>
                <w:szCs w:val="17"/>
              </w:rPr>
              <w:t>in</w:t>
            </w:r>
            <w:r w:rsidRPr="0073672B">
              <w:rPr>
                <w:rFonts w:asciiTheme="minorHAnsi" w:hAnsiTheme="minorHAnsi" w:cstheme="minorHAnsi"/>
                <w:w w:val="93"/>
                <w:position w:val="-1"/>
                <w:sz w:val="17"/>
                <w:szCs w:val="17"/>
              </w:rPr>
              <w:t>t</w:t>
            </w:r>
            <w:r w:rsidRPr="0073672B">
              <w:rPr>
                <w:rFonts w:asciiTheme="minorHAnsi" w:hAnsiTheme="minorHAnsi" w:cstheme="minorHAnsi"/>
                <w:spacing w:val="7"/>
                <w:w w:val="93"/>
                <w:position w:val="-1"/>
                <w:sz w:val="17"/>
                <w:szCs w:val="17"/>
              </w:rPr>
              <w:t xml:space="preserve"> </w:t>
            </w:r>
            <w:r w:rsidRPr="0073672B">
              <w:rPr>
                <w:rFonts w:asciiTheme="minorHAnsi" w:hAnsiTheme="minorHAnsi" w:cstheme="minorHAnsi"/>
                <w:position w:val="-1"/>
                <w:sz w:val="17"/>
                <w:szCs w:val="17"/>
              </w:rPr>
              <w:t>I</w:t>
            </w:r>
            <w:r w:rsidRPr="0073672B">
              <w:rPr>
                <w:rFonts w:asciiTheme="minorHAnsi" w:hAnsiTheme="minorHAnsi" w:cstheme="minorHAnsi"/>
                <w:spacing w:val="-1"/>
                <w:position w:val="-1"/>
                <w:sz w:val="17"/>
                <w:szCs w:val="17"/>
              </w:rPr>
              <w:t>nv</w:t>
            </w:r>
            <w:r w:rsidRPr="0073672B">
              <w:rPr>
                <w:rFonts w:asciiTheme="minorHAnsi" w:hAnsiTheme="minorHAnsi" w:cstheme="minorHAnsi"/>
                <w:position w:val="-1"/>
                <w:sz w:val="17"/>
                <w:szCs w:val="17"/>
              </w:rPr>
              <w:t>a</w:t>
            </w:r>
            <w:r w:rsidRPr="0073672B">
              <w:rPr>
                <w:rFonts w:asciiTheme="minorHAnsi" w:hAnsiTheme="minorHAnsi" w:cstheme="minorHAnsi"/>
                <w:spacing w:val="-1"/>
                <w:position w:val="-1"/>
                <w:sz w:val="17"/>
                <w:szCs w:val="17"/>
              </w:rPr>
              <w:t>li</w:t>
            </w:r>
            <w:r w:rsidRPr="0073672B">
              <w:rPr>
                <w:rFonts w:asciiTheme="minorHAnsi" w:hAnsiTheme="minorHAnsi" w:cstheme="minorHAnsi"/>
                <w:position w:val="-1"/>
                <w:sz w:val="17"/>
                <w:szCs w:val="17"/>
              </w:rPr>
              <w:t>d</w:t>
            </w:r>
            <w:r w:rsidRPr="0073672B">
              <w:rPr>
                <w:rFonts w:asciiTheme="minorHAnsi" w:hAnsiTheme="minorHAnsi" w:cstheme="minorHAnsi"/>
                <w:spacing w:val="17"/>
                <w:position w:val="-1"/>
                <w:sz w:val="17"/>
                <w:szCs w:val="17"/>
              </w:rPr>
              <w:t xml:space="preserve"> </w:t>
            </w:r>
            <w:r w:rsidRPr="0073672B">
              <w:rPr>
                <w:rFonts w:asciiTheme="minorHAnsi" w:hAnsiTheme="minorHAnsi" w:cstheme="minorHAnsi"/>
                <w:position w:val="-1"/>
                <w:sz w:val="17"/>
                <w:szCs w:val="17"/>
              </w:rPr>
              <w:t></w:t>
            </w:r>
          </w:p>
          <w:p w14:paraId="7FB65540" w14:textId="77777777" w:rsidR="003C712D" w:rsidRPr="0073672B" w:rsidRDefault="003C712D" w:rsidP="00AC0C13">
            <w:pPr>
              <w:widowControl w:val="0"/>
              <w:autoSpaceDE w:val="0"/>
              <w:autoSpaceDN w:val="0"/>
              <w:adjustRightInd w:val="0"/>
              <w:spacing w:line="193" w:lineRule="exact"/>
              <w:ind w:left="93" w:right="-20"/>
              <w:rPr>
                <w:rFonts w:asciiTheme="minorHAnsi" w:hAnsiTheme="minorHAnsi" w:cstheme="minorHAnsi"/>
                <w:spacing w:val="1"/>
                <w:position w:val="-1"/>
                <w:sz w:val="16"/>
                <w:szCs w:val="16"/>
              </w:rPr>
            </w:pPr>
          </w:p>
        </w:tc>
      </w:tr>
    </w:tbl>
    <w:p w14:paraId="77C79E23" w14:textId="400A969B" w:rsidR="003C712D" w:rsidRDefault="003C712D">
      <w:pPr>
        <w:rPr>
          <w:rFonts w:asciiTheme="minorHAnsi" w:hAnsiTheme="minorHAnsi" w:cstheme="minorHAnsi"/>
          <w:i/>
          <w:iCs/>
        </w:rPr>
      </w:pPr>
      <w:r>
        <w:rPr>
          <w:rFonts w:asciiTheme="minorHAnsi" w:hAnsiTheme="minorHAnsi" w:cstheme="minorHAnsi"/>
          <w:i/>
          <w:iCs/>
        </w:rPr>
        <w:br w:type="page"/>
      </w:r>
    </w:p>
    <w:p w14:paraId="55BD8745" w14:textId="402D957F" w:rsidR="003C712D" w:rsidRDefault="003C712D" w:rsidP="003C712D">
      <w:pPr>
        <w:pStyle w:val="Heading1"/>
        <w:numPr>
          <w:ilvl w:val="0"/>
          <w:numId w:val="0"/>
        </w:numPr>
        <w:ind w:left="360" w:hanging="360"/>
        <w:rPr>
          <w:rFonts w:asciiTheme="minorHAnsi" w:hAnsiTheme="minorHAnsi" w:cstheme="minorHAnsi"/>
          <w:sz w:val="22"/>
          <w:szCs w:val="22"/>
        </w:rPr>
      </w:pPr>
      <w:bookmarkStart w:id="44" w:name="_Toc223938249"/>
      <w:r>
        <w:rPr>
          <w:rFonts w:asciiTheme="minorHAnsi" w:hAnsiTheme="minorHAnsi" w:cstheme="minorHAnsi"/>
          <w:sz w:val="22"/>
          <w:szCs w:val="22"/>
        </w:rPr>
        <w:lastRenderedPageBreak/>
        <w:t xml:space="preserve">Appendix </w:t>
      </w:r>
      <w:r w:rsidR="00886F83">
        <w:rPr>
          <w:rFonts w:asciiTheme="minorHAnsi" w:hAnsiTheme="minorHAnsi" w:cstheme="minorHAnsi"/>
          <w:sz w:val="22"/>
          <w:szCs w:val="22"/>
        </w:rPr>
        <w:t>D</w:t>
      </w:r>
      <w:r>
        <w:rPr>
          <w:rFonts w:asciiTheme="minorHAnsi" w:hAnsiTheme="minorHAnsi" w:cstheme="minorHAnsi"/>
          <w:sz w:val="22"/>
          <w:szCs w:val="22"/>
        </w:rPr>
        <w:t xml:space="preserve">: </w:t>
      </w:r>
      <w:r w:rsidR="00E749BA">
        <w:rPr>
          <w:rFonts w:asciiTheme="minorHAnsi" w:hAnsiTheme="minorHAnsi" w:cstheme="minorHAnsi"/>
          <w:sz w:val="22"/>
          <w:szCs w:val="22"/>
        </w:rPr>
        <w:t>Example</w:t>
      </w:r>
      <w:r w:rsidR="00886F83">
        <w:rPr>
          <w:rFonts w:asciiTheme="minorHAnsi" w:hAnsiTheme="minorHAnsi" w:cstheme="minorHAnsi"/>
          <w:sz w:val="22"/>
          <w:szCs w:val="22"/>
        </w:rPr>
        <w:t xml:space="preserve"> </w:t>
      </w:r>
      <w:r w:rsidR="00E749BA">
        <w:rPr>
          <w:rFonts w:asciiTheme="minorHAnsi" w:hAnsiTheme="minorHAnsi" w:cstheme="minorHAnsi"/>
          <w:sz w:val="22"/>
          <w:szCs w:val="22"/>
        </w:rPr>
        <w:t>Guide / Inspection List</w:t>
      </w:r>
      <w:bookmarkEnd w:id="44"/>
    </w:p>
    <w:p w14:paraId="62FB359C" w14:textId="77777777" w:rsidR="003C712D" w:rsidRDefault="003C712D" w:rsidP="003C712D">
      <w:pPr>
        <w:rPr>
          <w:rFonts w:asciiTheme="minorHAnsi" w:hAnsiTheme="minorHAnsi" w:cstheme="minorHAnsi"/>
          <w:i/>
          <w:iCs/>
        </w:rPr>
      </w:pPr>
      <w:r w:rsidRPr="00572439">
        <w:rPr>
          <w:rFonts w:asciiTheme="minorHAnsi" w:hAnsiTheme="minorHAnsi" w:cstheme="minorHAnsi"/>
          <w:i/>
          <w:iCs/>
        </w:rPr>
        <w:t>The following document</w:t>
      </w:r>
      <w:r>
        <w:rPr>
          <w:rFonts w:asciiTheme="minorHAnsi" w:hAnsiTheme="minorHAnsi" w:cstheme="minorHAnsi"/>
          <w:i/>
          <w:iCs/>
        </w:rPr>
        <w:t xml:space="preserve"> is only an </w:t>
      </w:r>
      <w:r w:rsidRPr="00572439">
        <w:rPr>
          <w:rFonts w:asciiTheme="minorHAnsi" w:hAnsiTheme="minorHAnsi" w:cstheme="minorHAnsi"/>
          <w:i/>
          <w:iCs/>
        </w:rPr>
        <w:t>example, which is not all inclusive, that can be revised and used, if applicable, in the QASP as attachments or exhibits</w:t>
      </w:r>
      <w:r>
        <w:rPr>
          <w:rFonts w:asciiTheme="minorHAnsi" w:hAnsiTheme="minorHAnsi" w:cstheme="minorHAnsi"/>
          <w:i/>
          <w:iCs/>
        </w:rPr>
        <w:t>.</w:t>
      </w:r>
    </w:p>
    <w:p w14:paraId="714095BE" w14:textId="5070B2A7" w:rsidR="003C712D" w:rsidRPr="00670D9C" w:rsidRDefault="003C712D" w:rsidP="002340D1">
      <w:pPr>
        <w:rPr>
          <w:rFonts w:asciiTheme="minorHAnsi" w:hAnsiTheme="minorHAnsi" w:cstheme="minorHAnsi"/>
          <w:i/>
          <w:iCs/>
        </w:rPr>
      </w:pPr>
    </w:p>
    <w:p w14:paraId="412AED59" w14:textId="77777777" w:rsidR="00670D9C" w:rsidRPr="00670D9C" w:rsidRDefault="00670D9C" w:rsidP="00670D9C">
      <w:pPr>
        <w:widowControl w:val="0"/>
        <w:tabs>
          <w:tab w:val="left" w:pos="8360"/>
          <w:tab w:val="left" w:pos="8500"/>
        </w:tabs>
        <w:autoSpaceDE w:val="0"/>
        <w:autoSpaceDN w:val="0"/>
        <w:adjustRightInd w:val="0"/>
        <w:spacing w:line="251" w:lineRule="auto"/>
        <w:ind w:right="1468"/>
        <w:rPr>
          <w:rFonts w:asciiTheme="minorHAnsi" w:hAnsiTheme="minorHAnsi" w:cstheme="minorHAnsi"/>
          <w:spacing w:val="-1"/>
        </w:rPr>
      </w:pPr>
      <w:r w:rsidRPr="00670D9C">
        <w:rPr>
          <w:rFonts w:asciiTheme="minorHAnsi" w:hAnsiTheme="minorHAnsi" w:cstheme="minorHAnsi"/>
          <w:spacing w:val="-1"/>
        </w:rPr>
        <w:t>CONTRACT NUMBER:  ___________________________________</w:t>
      </w:r>
    </w:p>
    <w:p w14:paraId="73E75289" w14:textId="77777777" w:rsidR="00670D9C" w:rsidRDefault="00670D9C" w:rsidP="00670D9C">
      <w:pPr>
        <w:widowControl w:val="0"/>
        <w:tabs>
          <w:tab w:val="left" w:pos="8360"/>
          <w:tab w:val="left" w:pos="8500"/>
        </w:tabs>
        <w:autoSpaceDE w:val="0"/>
        <w:autoSpaceDN w:val="0"/>
        <w:adjustRightInd w:val="0"/>
        <w:spacing w:line="251" w:lineRule="auto"/>
        <w:ind w:right="1468"/>
        <w:rPr>
          <w:rFonts w:asciiTheme="minorHAnsi" w:hAnsiTheme="minorHAnsi" w:cstheme="minorHAnsi"/>
        </w:rPr>
      </w:pPr>
      <w:r w:rsidRPr="00670D9C">
        <w:rPr>
          <w:rFonts w:asciiTheme="minorHAnsi" w:hAnsiTheme="minorHAnsi" w:cstheme="minorHAnsi"/>
          <w:spacing w:val="-1"/>
        </w:rPr>
        <w:t>S</w:t>
      </w:r>
      <w:r w:rsidRPr="00670D9C">
        <w:rPr>
          <w:rFonts w:asciiTheme="minorHAnsi" w:hAnsiTheme="minorHAnsi" w:cstheme="minorHAnsi"/>
        </w:rPr>
        <w:t>ERVICE</w:t>
      </w:r>
      <w:r w:rsidRPr="00670D9C">
        <w:rPr>
          <w:rFonts w:asciiTheme="minorHAnsi" w:hAnsiTheme="minorHAnsi" w:cstheme="minorHAnsi"/>
          <w:spacing w:val="1"/>
        </w:rPr>
        <w:t xml:space="preserve"> </w:t>
      </w:r>
      <w:r w:rsidRPr="00670D9C">
        <w:rPr>
          <w:rFonts w:asciiTheme="minorHAnsi" w:hAnsiTheme="minorHAnsi" w:cstheme="minorHAnsi"/>
          <w:spacing w:val="-1"/>
        </w:rPr>
        <w:t>F</w:t>
      </w:r>
      <w:r w:rsidRPr="00670D9C">
        <w:rPr>
          <w:rFonts w:asciiTheme="minorHAnsi" w:hAnsiTheme="minorHAnsi" w:cstheme="minorHAnsi"/>
        </w:rPr>
        <w:t>U</w:t>
      </w:r>
      <w:r w:rsidRPr="00670D9C">
        <w:rPr>
          <w:rFonts w:asciiTheme="minorHAnsi" w:hAnsiTheme="minorHAnsi" w:cstheme="minorHAnsi"/>
          <w:spacing w:val="-1"/>
        </w:rPr>
        <w:t>N</w:t>
      </w:r>
      <w:r w:rsidRPr="00670D9C">
        <w:rPr>
          <w:rFonts w:asciiTheme="minorHAnsi" w:hAnsiTheme="minorHAnsi" w:cstheme="minorHAnsi"/>
        </w:rPr>
        <w:t>CTIO</w:t>
      </w:r>
      <w:r w:rsidRPr="00670D9C">
        <w:rPr>
          <w:rFonts w:asciiTheme="minorHAnsi" w:hAnsiTheme="minorHAnsi" w:cstheme="minorHAnsi"/>
          <w:spacing w:val="-3"/>
        </w:rPr>
        <w:t>N</w:t>
      </w:r>
      <w:r w:rsidRPr="00670D9C">
        <w:rPr>
          <w:rFonts w:asciiTheme="minorHAnsi" w:hAnsiTheme="minorHAnsi" w:cstheme="minorHAnsi"/>
        </w:rPr>
        <w:t xml:space="preserve">:  </w:t>
      </w:r>
      <w:r w:rsidRPr="00670D9C">
        <w:rPr>
          <w:rFonts w:asciiTheme="minorHAnsi" w:hAnsiTheme="minorHAnsi" w:cstheme="minorHAnsi"/>
          <w:u w:val="single"/>
        </w:rPr>
        <w:t xml:space="preserve"> </w:t>
      </w:r>
      <w:r w:rsidRPr="00670D9C">
        <w:rPr>
          <w:rFonts w:asciiTheme="minorHAnsi" w:hAnsiTheme="minorHAnsi" w:cstheme="minorHAnsi"/>
          <w:u w:val="single"/>
        </w:rPr>
        <w:tab/>
      </w:r>
      <w:r w:rsidRPr="00670D9C">
        <w:rPr>
          <w:rFonts w:asciiTheme="minorHAnsi" w:hAnsiTheme="minorHAnsi" w:cstheme="minorHAnsi"/>
        </w:rPr>
        <w:t xml:space="preserve"> </w:t>
      </w:r>
    </w:p>
    <w:p w14:paraId="26E03DA2" w14:textId="026B92B1" w:rsidR="00670D9C" w:rsidRPr="00670D9C" w:rsidRDefault="00670D9C" w:rsidP="00670D9C">
      <w:pPr>
        <w:widowControl w:val="0"/>
        <w:tabs>
          <w:tab w:val="left" w:pos="8360"/>
          <w:tab w:val="left" w:pos="8500"/>
        </w:tabs>
        <w:autoSpaceDE w:val="0"/>
        <w:autoSpaceDN w:val="0"/>
        <w:adjustRightInd w:val="0"/>
        <w:spacing w:line="251" w:lineRule="auto"/>
        <w:ind w:right="1468"/>
        <w:rPr>
          <w:rFonts w:asciiTheme="minorHAnsi" w:hAnsiTheme="minorHAnsi" w:cstheme="minorHAnsi"/>
        </w:rPr>
      </w:pPr>
      <w:r w:rsidRPr="00670D9C">
        <w:rPr>
          <w:rFonts w:asciiTheme="minorHAnsi" w:hAnsiTheme="minorHAnsi" w:cstheme="minorHAnsi"/>
          <w:spacing w:val="1"/>
        </w:rPr>
        <w:t>P</w:t>
      </w:r>
      <w:r w:rsidRPr="00670D9C">
        <w:rPr>
          <w:rFonts w:asciiTheme="minorHAnsi" w:hAnsiTheme="minorHAnsi" w:cstheme="minorHAnsi"/>
        </w:rPr>
        <w:t xml:space="preserve">WS </w:t>
      </w:r>
      <w:r w:rsidRPr="00670D9C">
        <w:rPr>
          <w:rFonts w:asciiTheme="minorHAnsi" w:hAnsiTheme="minorHAnsi" w:cstheme="minorHAnsi"/>
          <w:spacing w:val="-1"/>
        </w:rPr>
        <w:t>S</w:t>
      </w:r>
      <w:r w:rsidRPr="00670D9C">
        <w:rPr>
          <w:rFonts w:asciiTheme="minorHAnsi" w:hAnsiTheme="minorHAnsi" w:cstheme="minorHAnsi"/>
        </w:rPr>
        <w:t>E</w:t>
      </w:r>
      <w:r w:rsidRPr="00670D9C">
        <w:rPr>
          <w:rFonts w:asciiTheme="minorHAnsi" w:hAnsiTheme="minorHAnsi" w:cstheme="minorHAnsi"/>
          <w:spacing w:val="-3"/>
        </w:rPr>
        <w:t>C</w:t>
      </w:r>
      <w:r w:rsidRPr="00670D9C">
        <w:rPr>
          <w:rFonts w:asciiTheme="minorHAnsi" w:hAnsiTheme="minorHAnsi" w:cstheme="minorHAnsi"/>
        </w:rPr>
        <w:t>TIO</w:t>
      </w:r>
      <w:r w:rsidRPr="00670D9C">
        <w:rPr>
          <w:rFonts w:asciiTheme="minorHAnsi" w:hAnsiTheme="minorHAnsi" w:cstheme="minorHAnsi"/>
          <w:spacing w:val="-1"/>
        </w:rPr>
        <w:t>N</w:t>
      </w:r>
      <w:r w:rsidRPr="00670D9C">
        <w:rPr>
          <w:rFonts w:asciiTheme="minorHAnsi" w:hAnsiTheme="minorHAnsi" w:cstheme="minorHAnsi"/>
        </w:rPr>
        <w:t xml:space="preserve">:   </w:t>
      </w:r>
      <w:r w:rsidRPr="00670D9C">
        <w:rPr>
          <w:rFonts w:asciiTheme="minorHAnsi" w:hAnsiTheme="minorHAnsi" w:cstheme="minorHAnsi"/>
          <w:spacing w:val="-1"/>
        </w:rPr>
        <w:t xml:space="preserve"> </w:t>
      </w:r>
      <w:r w:rsidRPr="00670D9C">
        <w:rPr>
          <w:rFonts w:asciiTheme="minorHAnsi" w:hAnsiTheme="minorHAnsi" w:cstheme="minorHAnsi"/>
          <w:u w:val="single"/>
        </w:rPr>
        <w:t xml:space="preserve"> </w:t>
      </w:r>
      <w:r w:rsidRPr="00670D9C">
        <w:rPr>
          <w:rFonts w:asciiTheme="minorHAnsi" w:hAnsiTheme="minorHAnsi" w:cstheme="minorHAnsi"/>
          <w:u w:val="single"/>
        </w:rPr>
        <w:tab/>
      </w:r>
      <w:r w:rsidRPr="00670D9C">
        <w:rPr>
          <w:rFonts w:asciiTheme="minorHAnsi" w:hAnsiTheme="minorHAnsi" w:cstheme="minorHAnsi"/>
          <w:u w:val="single"/>
        </w:rPr>
        <w:tab/>
      </w:r>
    </w:p>
    <w:p w14:paraId="03A94294" w14:textId="77777777" w:rsidR="00670D9C" w:rsidRPr="00670D9C" w:rsidRDefault="00670D9C" w:rsidP="00670D9C">
      <w:pPr>
        <w:widowControl w:val="0"/>
        <w:autoSpaceDE w:val="0"/>
        <w:autoSpaceDN w:val="0"/>
        <w:adjustRightInd w:val="0"/>
        <w:spacing w:before="17" w:line="240" w:lineRule="exact"/>
        <w:rPr>
          <w:rFonts w:asciiTheme="minorHAnsi" w:hAnsiTheme="minorHAnsi" w:cstheme="minorHAnsi"/>
          <w:sz w:val="24"/>
          <w:szCs w:val="24"/>
        </w:rPr>
      </w:pPr>
    </w:p>
    <w:tbl>
      <w:tblPr>
        <w:tblW w:w="9990" w:type="dxa"/>
        <w:tblInd w:w="105" w:type="dxa"/>
        <w:tblLayout w:type="fixed"/>
        <w:tblCellMar>
          <w:left w:w="0" w:type="dxa"/>
          <w:right w:w="0" w:type="dxa"/>
        </w:tblCellMar>
        <w:tblLook w:val="0000" w:firstRow="0" w:lastRow="0" w:firstColumn="0" w:lastColumn="0" w:noHBand="0" w:noVBand="0"/>
      </w:tblPr>
      <w:tblGrid>
        <w:gridCol w:w="720"/>
        <w:gridCol w:w="3830"/>
        <w:gridCol w:w="1428"/>
        <w:gridCol w:w="1800"/>
        <w:gridCol w:w="2212"/>
      </w:tblGrid>
      <w:tr w:rsidR="00670D9C" w:rsidRPr="00670D9C" w14:paraId="799F30CB" w14:textId="77777777" w:rsidTr="00AC0C13">
        <w:trPr>
          <w:trHeight w:hRule="exact" w:val="318"/>
        </w:trPr>
        <w:tc>
          <w:tcPr>
            <w:tcW w:w="720" w:type="dxa"/>
            <w:tcBorders>
              <w:top w:val="single" w:sz="12" w:space="0" w:color="000000"/>
              <w:left w:val="single" w:sz="12" w:space="0" w:color="000000"/>
              <w:bottom w:val="single" w:sz="4" w:space="0" w:color="000000"/>
              <w:right w:val="single" w:sz="12" w:space="0" w:color="000000"/>
            </w:tcBorders>
          </w:tcPr>
          <w:p w14:paraId="0F6BC943" w14:textId="77777777" w:rsidR="00670D9C" w:rsidRPr="00670D9C" w:rsidRDefault="00670D9C" w:rsidP="00AC0C13">
            <w:pPr>
              <w:widowControl w:val="0"/>
              <w:autoSpaceDE w:val="0"/>
              <w:autoSpaceDN w:val="0"/>
              <w:adjustRightInd w:val="0"/>
              <w:spacing w:before="24"/>
              <w:ind w:left="363" w:right="343"/>
              <w:jc w:val="center"/>
              <w:rPr>
                <w:rFonts w:ascii="Calibri" w:hAnsi="Calibri" w:cs="Calibri"/>
                <w:sz w:val="22"/>
                <w:szCs w:val="22"/>
              </w:rPr>
            </w:pPr>
            <w:r w:rsidRPr="00670D9C">
              <w:rPr>
                <w:rFonts w:ascii="Calibri" w:hAnsi="Calibri" w:cs="Calibri"/>
                <w:b/>
                <w:bCs/>
                <w:sz w:val="22"/>
                <w:szCs w:val="22"/>
              </w:rPr>
              <w:t>1</w:t>
            </w:r>
          </w:p>
        </w:tc>
        <w:tc>
          <w:tcPr>
            <w:tcW w:w="9270" w:type="dxa"/>
            <w:gridSpan w:val="4"/>
            <w:tcBorders>
              <w:top w:val="single" w:sz="12" w:space="0" w:color="000000"/>
              <w:left w:val="single" w:sz="12" w:space="0" w:color="000000"/>
              <w:bottom w:val="single" w:sz="4" w:space="0" w:color="000000"/>
              <w:right w:val="single" w:sz="12" w:space="0" w:color="000000"/>
            </w:tcBorders>
          </w:tcPr>
          <w:p w14:paraId="3514CA3C" w14:textId="77777777" w:rsidR="00670D9C" w:rsidRPr="00670D9C" w:rsidRDefault="00670D9C" w:rsidP="00AC0C13">
            <w:pPr>
              <w:widowControl w:val="0"/>
              <w:autoSpaceDE w:val="0"/>
              <w:autoSpaceDN w:val="0"/>
              <w:adjustRightInd w:val="0"/>
              <w:spacing w:before="24"/>
              <w:ind w:left="100" w:right="-20"/>
              <w:rPr>
                <w:rFonts w:ascii="Calibri" w:hAnsi="Calibri" w:cs="Calibri"/>
                <w:sz w:val="22"/>
                <w:szCs w:val="22"/>
              </w:rPr>
            </w:pPr>
            <w:r w:rsidRPr="00670D9C">
              <w:rPr>
                <w:rFonts w:ascii="Calibri" w:hAnsi="Calibri" w:cs="Calibri"/>
                <w:b/>
                <w:bCs/>
                <w:sz w:val="22"/>
                <w:szCs w:val="22"/>
              </w:rPr>
              <w:t>Me</w:t>
            </w:r>
            <w:r w:rsidRPr="00670D9C">
              <w:rPr>
                <w:rFonts w:ascii="Calibri" w:hAnsi="Calibri" w:cs="Calibri"/>
                <w:b/>
                <w:bCs/>
                <w:spacing w:val="1"/>
                <w:sz w:val="22"/>
                <w:szCs w:val="22"/>
              </w:rPr>
              <w:t>t</w:t>
            </w:r>
            <w:r w:rsidRPr="00670D9C">
              <w:rPr>
                <w:rFonts w:ascii="Calibri" w:hAnsi="Calibri" w:cs="Calibri"/>
                <w:b/>
                <w:bCs/>
                <w:sz w:val="22"/>
                <w:szCs w:val="22"/>
              </w:rPr>
              <w:t>hod</w:t>
            </w:r>
            <w:r w:rsidRPr="00670D9C">
              <w:rPr>
                <w:rFonts w:ascii="Calibri" w:hAnsi="Calibri" w:cs="Calibri"/>
                <w:b/>
                <w:bCs/>
                <w:spacing w:val="-3"/>
                <w:sz w:val="22"/>
                <w:szCs w:val="22"/>
              </w:rPr>
              <w:t xml:space="preserve"> </w:t>
            </w:r>
            <w:r w:rsidRPr="00670D9C">
              <w:rPr>
                <w:rFonts w:ascii="Calibri" w:hAnsi="Calibri" w:cs="Calibri"/>
                <w:b/>
                <w:bCs/>
                <w:spacing w:val="-2"/>
                <w:sz w:val="22"/>
                <w:szCs w:val="22"/>
              </w:rPr>
              <w:t>o</w:t>
            </w:r>
            <w:r w:rsidRPr="00670D9C">
              <w:rPr>
                <w:rFonts w:ascii="Calibri" w:hAnsi="Calibri" w:cs="Calibri"/>
                <w:b/>
                <w:bCs/>
                <w:sz w:val="22"/>
                <w:szCs w:val="22"/>
              </w:rPr>
              <w:t>f</w:t>
            </w:r>
            <w:r w:rsidRPr="00670D9C">
              <w:rPr>
                <w:rFonts w:ascii="Calibri" w:hAnsi="Calibri" w:cs="Calibri"/>
                <w:b/>
                <w:bCs/>
                <w:spacing w:val="3"/>
                <w:sz w:val="22"/>
                <w:szCs w:val="22"/>
              </w:rPr>
              <w:t xml:space="preserve"> </w:t>
            </w:r>
            <w:r w:rsidRPr="00670D9C">
              <w:rPr>
                <w:rFonts w:ascii="Calibri" w:hAnsi="Calibri" w:cs="Calibri"/>
                <w:b/>
                <w:bCs/>
                <w:sz w:val="22"/>
                <w:szCs w:val="22"/>
              </w:rPr>
              <w:t>S</w:t>
            </w:r>
            <w:r w:rsidRPr="00670D9C">
              <w:rPr>
                <w:rFonts w:ascii="Calibri" w:hAnsi="Calibri" w:cs="Calibri"/>
                <w:b/>
                <w:bCs/>
                <w:spacing w:val="-3"/>
                <w:sz w:val="22"/>
                <w:szCs w:val="22"/>
              </w:rPr>
              <w:t>u</w:t>
            </w:r>
            <w:r w:rsidRPr="00670D9C">
              <w:rPr>
                <w:rFonts w:ascii="Calibri" w:hAnsi="Calibri" w:cs="Calibri"/>
                <w:b/>
                <w:bCs/>
                <w:sz w:val="22"/>
                <w:szCs w:val="22"/>
              </w:rPr>
              <w:t>rv</w:t>
            </w:r>
            <w:r w:rsidRPr="00670D9C">
              <w:rPr>
                <w:rFonts w:ascii="Calibri" w:hAnsi="Calibri" w:cs="Calibri"/>
                <w:b/>
                <w:bCs/>
                <w:spacing w:val="-2"/>
                <w:sz w:val="22"/>
                <w:szCs w:val="22"/>
              </w:rPr>
              <w:t>e</w:t>
            </w:r>
            <w:r w:rsidRPr="00670D9C">
              <w:rPr>
                <w:rFonts w:ascii="Calibri" w:hAnsi="Calibri" w:cs="Calibri"/>
                <w:b/>
                <w:bCs/>
                <w:spacing w:val="1"/>
                <w:sz w:val="22"/>
                <w:szCs w:val="22"/>
              </w:rPr>
              <w:t>i</w:t>
            </w:r>
            <w:r w:rsidRPr="00670D9C">
              <w:rPr>
                <w:rFonts w:ascii="Calibri" w:hAnsi="Calibri" w:cs="Calibri"/>
                <w:b/>
                <w:bCs/>
                <w:spacing w:val="-1"/>
                <w:sz w:val="22"/>
                <w:szCs w:val="22"/>
              </w:rPr>
              <w:t>l</w:t>
            </w:r>
            <w:r w:rsidRPr="00670D9C">
              <w:rPr>
                <w:rFonts w:ascii="Calibri" w:hAnsi="Calibri" w:cs="Calibri"/>
                <w:b/>
                <w:bCs/>
                <w:spacing w:val="1"/>
                <w:sz w:val="22"/>
                <w:szCs w:val="22"/>
              </w:rPr>
              <w:t>l</w:t>
            </w:r>
            <w:r w:rsidRPr="00670D9C">
              <w:rPr>
                <w:rFonts w:ascii="Calibri" w:hAnsi="Calibri" w:cs="Calibri"/>
                <w:b/>
                <w:bCs/>
                <w:sz w:val="22"/>
                <w:szCs w:val="22"/>
              </w:rPr>
              <w:t>anc</w:t>
            </w:r>
            <w:r w:rsidRPr="00670D9C">
              <w:rPr>
                <w:rFonts w:ascii="Calibri" w:hAnsi="Calibri" w:cs="Calibri"/>
                <w:b/>
                <w:bCs/>
                <w:spacing w:val="-2"/>
                <w:sz w:val="22"/>
                <w:szCs w:val="22"/>
              </w:rPr>
              <w:t>e</w:t>
            </w:r>
            <w:r w:rsidRPr="00670D9C">
              <w:rPr>
                <w:rFonts w:ascii="Calibri" w:hAnsi="Calibri" w:cs="Calibri"/>
                <w:b/>
                <w:bCs/>
                <w:sz w:val="22"/>
                <w:szCs w:val="22"/>
              </w:rPr>
              <w:t>:</w:t>
            </w:r>
          </w:p>
        </w:tc>
      </w:tr>
      <w:tr w:rsidR="00670D9C" w:rsidRPr="00670D9C" w14:paraId="3B7CBBEF" w14:textId="77777777" w:rsidTr="00AC0C13">
        <w:trPr>
          <w:trHeight w:hRule="exact" w:val="312"/>
        </w:trPr>
        <w:tc>
          <w:tcPr>
            <w:tcW w:w="720" w:type="dxa"/>
            <w:tcBorders>
              <w:top w:val="single" w:sz="4" w:space="0" w:color="000000"/>
              <w:left w:val="single" w:sz="12" w:space="0" w:color="000000"/>
              <w:bottom w:val="single" w:sz="6" w:space="0" w:color="000000"/>
              <w:right w:val="single" w:sz="12" w:space="0" w:color="000000"/>
            </w:tcBorders>
          </w:tcPr>
          <w:p w14:paraId="6B1FC325" w14:textId="77777777" w:rsidR="00670D9C" w:rsidRPr="00670D9C" w:rsidRDefault="00670D9C" w:rsidP="00AC0C13">
            <w:pPr>
              <w:widowControl w:val="0"/>
              <w:autoSpaceDE w:val="0"/>
              <w:autoSpaceDN w:val="0"/>
              <w:adjustRightInd w:val="0"/>
              <w:spacing w:before="24"/>
              <w:ind w:left="363" w:right="343"/>
              <w:jc w:val="center"/>
              <w:rPr>
                <w:rFonts w:ascii="Calibri" w:hAnsi="Calibri" w:cs="Calibri"/>
                <w:sz w:val="22"/>
                <w:szCs w:val="22"/>
              </w:rPr>
            </w:pPr>
            <w:r w:rsidRPr="00670D9C">
              <w:rPr>
                <w:rFonts w:ascii="Calibri" w:hAnsi="Calibri" w:cs="Calibri"/>
                <w:b/>
                <w:bCs/>
                <w:sz w:val="22"/>
                <w:szCs w:val="22"/>
              </w:rPr>
              <w:t>2</w:t>
            </w:r>
          </w:p>
        </w:tc>
        <w:tc>
          <w:tcPr>
            <w:tcW w:w="9270" w:type="dxa"/>
            <w:gridSpan w:val="4"/>
            <w:tcBorders>
              <w:top w:val="single" w:sz="4" w:space="0" w:color="000000"/>
              <w:left w:val="single" w:sz="12" w:space="0" w:color="000000"/>
              <w:bottom w:val="single" w:sz="6" w:space="0" w:color="000000"/>
              <w:right w:val="single" w:sz="12" w:space="0" w:color="000000"/>
            </w:tcBorders>
          </w:tcPr>
          <w:p w14:paraId="3C8E55C2" w14:textId="77777777" w:rsidR="00670D9C" w:rsidRPr="00670D9C" w:rsidRDefault="00670D9C" w:rsidP="00AC0C13">
            <w:pPr>
              <w:widowControl w:val="0"/>
              <w:autoSpaceDE w:val="0"/>
              <w:autoSpaceDN w:val="0"/>
              <w:adjustRightInd w:val="0"/>
              <w:spacing w:before="24"/>
              <w:ind w:left="100" w:right="-20"/>
              <w:rPr>
                <w:rFonts w:ascii="Calibri" w:hAnsi="Calibri" w:cs="Calibri"/>
                <w:sz w:val="22"/>
                <w:szCs w:val="22"/>
              </w:rPr>
            </w:pPr>
            <w:r w:rsidRPr="00670D9C">
              <w:rPr>
                <w:rFonts w:ascii="Calibri" w:hAnsi="Calibri" w:cs="Calibri"/>
                <w:b/>
                <w:bCs/>
                <w:spacing w:val="-1"/>
                <w:sz w:val="22"/>
                <w:szCs w:val="22"/>
              </w:rPr>
              <w:t>L</w:t>
            </w:r>
            <w:r w:rsidRPr="00670D9C">
              <w:rPr>
                <w:rFonts w:ascii="Calibri" w:hAnsi="Calibri" w:cs="Calibri"/>
                <w:b/>
                <w:bCs/>
                <w:sz w:val="22"/>
                <w:szCs w:val="22"/>
              </w:rPr>
              <w:t>ot</w:t>
            </w:r>
            <w:r w:rsidRPr="00670D9C">
              <w:rPr>
                <w:rFonts w:ascii="Calibri" w:hAnsi="Calibri" w:cs="Calibri"/>
                <w:b/>
                <w:bCs/>
                <w:spacing w:val="1"/>
                <w:sz w:val="22"/>
                <w:szCs w:val="22"/>
              </w:rPr>
              <w:t xml:space="preserve"> </w:t>
            </w:r>
            <w:r w:rsidRPr="00670D9C">
              <w:rPr>
                <w:rFonts w:ascii="Calibri" w:hAnsi="Calibri" w:cs="Calibri"/>
                <w:b/>
                <w:bCs/>
                <w:sz w:val="22"/>
                <w:szCs w:val="22"/>
              </w:rPr>
              <w:t>S</w:t>
            </w:r>
            <w:r w:rsidRPr="00670D9C">
              <w:rPr>
                <w:rFonts w:ascii="Calibri" w:hAnsi="Calibri" w:cs="Calibri"/>
                <w:b/>
                <w:bCs/>
                <w:spacing w:val="1"/>
                <w:sz w:val="22"/>
                <w:szCs w:val="22"/>
              </w:rPr>
              <w:t>i</w:t>
            </w:r>
            <w:r w:rsidRPr="00670D9C">
              <w:rPr>
                <w:rFonts w:ascii="Calibri" w:hAnsi="Calibri" w:cs="Calibri"/>
                <w:b/>
                <w:bCs/>
                <w:spacing w:val="-2"/>
                <w:sz w:val="22"/>
                <w:szCs w:val="22"/>
              </w:rPr>
              <w:t>z</w:t>
            </w:r>
            <w:r w:rsidRPr="00670D9C">
              <w:rPr>
                <w:rFonts w:ascii="Calibri" w:hAnsi="Calibri" w:cs="Calibri"/>
                <w:b/>
                <w:bCs/>
                <w:sz w:val="22"/>
                <w:szCs w:val="22"/>
              </w:rPr>
              <w:t>e:</w:t>
            </w:r>
          </w:p>
        </w:tc>
      </w:tr>
      <w:tr w:rsidR="00670D9C" w:rsidRPr="00670D9C" w14:paraId="089ED725" w14:textId="77777777" w:rsidTr="00AC0C13">
        <w:trPr>
          <w:trHeight w:hRule="exact" w:val="314"/>
        </w:trPr>
        <w:tc>
          <w:tcPr>
            <w:tcW w:w="720" w:type="dxa"/>
            <w:tcBorders>
              <w:top w:val="single" w:sz="6" w:space="0" w:color="000000"/>
              <w:left w:val="single" w:sz="12" w:space="0" w:color="000000"/>
              <w:bottom w:val="single" w:sz="6" w:space="0" w:color="000000"/>
              <w:right w:val="single" w:sz="12" w:space="0" w:color="000000"/>
            </w:tcBorders>
          </w:tcPr>
          <w:p w14:paraId="3B428C1A" w14:textId="77777777" w:rsidR="00670D9C" w:rsidRPr="00670D9C" w:rsidRDefault="00670D9C" w:rsidP="00AC0C13">
            <w:pPr>
              <w:widowControl w:val="0"/>
              <w:autoSpaceDE w:val="0"/>
              <w:autoSpaceDN w:val="0"/>
              <w:adjustRightInd w:val="0"/>
              <w:spacing w:before="24"/>
              <w:ind w:left="363" w:right="343"/>
              <w:jc w:val="center"/>
              <w:rPr>
                <w:rFonts w:ascii="Calibri" w:hAnsi="Calibri" w:cs="Calibri"/>
                <w:sz w:val="22"/>
                <w:szCs w:val="22"/>
              </w:rPr>
            </w:pPr>
            <w:r w:rsidRPr="00670D9C">
              <w:rPr>
                <w:rFonts w:ascii="Calibri" w:hAnsi="Calibri" w:cs="Calibri"/>
                <w:b/>
                <w:bCs/>
                <w:sz w:val="22"/>
                <w:szCs w:val="22"/>
              </w:rPr>
              <w:t>3</w:t>
            </w:r>
          </w:p>
        </w:tc>
        <w:tc>
          <w:tcPr>
            <w:tcW w:w="9270" w:type="dxa"/>
            <w:gridSpan w:val="4"/>
            <w:tcBorders>
              <w:top w:val="single" w:sz="6" w:space="0" w:color="000000"/>
              <w:left w:val="single" w:sz="12" w:space="0" w:color="000000"/>
              <w:bottom w:val="single" w:sz="6" w:space="0" w:color="000000"/>
              <w:right w:val="single" w:sz="12" w:space="0" w:color="000000"/>
            </w:tcBorders>
          </w:tcPr>
          <w:p w14:paraId="030597D7" w14:textId="77777777" w:rsidR="00670D9C" w:rsidRPr="00670D9C" w:rsidRDefault="00670D9C" w:rsidP="00AC0C13">
            <w:pPr>
              <w:widowControl w:val="0"/>
              <w:autoSpaceDE w:val="0"/>
              <w:autoSpaceDN w:val="0"/>
              <w:adjustRightInd w:val="0"/>
              <w:spacing w:before="24"/>
              <w:ind w:left="100" w:right="-20"/>
              <w:rPr>
                <w:rFonts w:ascii="Calibri" w:hAnsi="Calibri" w:cs="Calibri"/>
                <w:sz w:val="22"/>
                <w:szCs w:val="22"/>
              </w:rPr>
            </w:pPr>
            <w:r w:rsidRPr="00670D9C">
              <w:rPr>
                <w:rFonts w:ascii="Calibri" w:hAnsi="Calibri" w:cs="Calibri"/>
                <w:b/>
                <w:bCs/>
                <w:sz w:val="22"/>
                <w:szCs w:val="22"/>
              </w:rPr>
              <w:t>Sa</w:t>
            </w:r>
            <w:r w:rsidRPr="00670D9C">
              <w:rPr>
                <w:rFonts w:ascii="Calibri" w:hAnsi="Calibri" w:cs="Calibri"/>
                <w:b/>
                <w:bCs/>
                <w:spacing w:val="1"/>
                <w:sz w:val="22"/>
                <w:szCs w:val="22"/>
              </w:rPr>
              <w:t>m</w:t>
            </w:r>
            <w:r w:rsidRPr="00670D9C">
              <w:rPr>
                <w:rFonts w:ascii="Calibri" w:hAnsi="Calibri" w:cs="Calibri"/>
                <w:b/>
                <w:bCs/>
                <w:sz w:val="22"/>
                <w:szCs w:val="22"/>
              </w:rPr>
              <w:t>p</w:t>
            </w:r>
            <w:r w:rsidRPr="00670D9C">
              <w:rPr>
                <w:rFonts w:ascii="Calibri" w:hAnsi="Calibri" w:cs="Calibri"/>
                <w:b/>
                <w:bCs/>
                <w:spacing w:val="-1"/>
                <w:sz w:val="22"/>
                <w:szCs w:val="22"/>
              </w:rPr>
              <w:t>l</w:t>
            </w:r>
            <w:r w:rsidRPr="00670D9C">
              <w:rPr>
                <w:rFonts w:ascii="Calibri" w:hAnsi="Calibri" w:cs="Calibri"/>
                <w:b/>
                <w:bCs/>
                <w:sz w:val="22"/>
                <w:szCs w:val="22"/>
              </w:rPr>
              <w:t>e</w:t>
            </w:r>
            <w:r w:rsidRPr="00670D9C">
              <w:rPr>
                <w:rFonts w:ascii="Calibri" w:hAnsi="Calibri" w:cs="Calibri"/>
                <w:b/>
                <w:bCs/>
                <w:spacing w:val="1"/>
                <w:sz w:val="22"/>
                <w:szCs w:val="22"/>
              </w:rPr>
              <w:t xml:space="preserve"> </w:t>
            </w:r>
            <w:r w:rsidRPr="00670D9C">
              <w:rPr>
                <w:rFonts w:ascii="Calibri" w:hAnsi="Calibri" w:cs="Calibri"/>
                <w:b/>
                <w:bCs/>
                <w:sz w:val="22"/>
                <w:szCs w:val="22"/>
              </w:rPr>
              <w:t>S</w:t>
            </w:r>
            <w:r w:rsidRPr="00670D9C">
              <w:rPr>
                <w:rFonts w:ascii="Calibri" w:hAnsi="Calibri" w:cs="Calibri"/>
                <w:b/>
                <w:bCs/>
                <w:spacing w:val="1"/>
                <w:sz w:val="22"/>
                <w:szCs w:val="22"/>
              </w:rPr>
              <w:t>i</w:t>
            </w:r>
            <w:r w:rsidRPr="00670D9C">
              <w:rPr>
                <w:rFonts w:ascii="Calibri" w:hAnsi="Calibri" w:cs="Calibri"/>
                <w:b/>
                <w:bCs/>
                <w:spacing w:val="-2"/>
                <w:sz w:val="22"/>
                <w:szCs w:val="22"/>
              </w:rPr>
              <w:t>z</w:t>
            </w:r>
            <w:r w:rsidRPr="00670D9C">
              <w:rPr>
                <w:rFonts w:ascii="Calibri" w:hAnsi="Calibri" w:cs="Calibri"/>
                <w:b/>
                <w:bCs/>
                <w:sz w:val="22"/>
                <w:szCs w:val="22"/>
              </w:rPr>
              <w:t>e:</w:t>
            </w:r>
          </w:p>
        </w:tc>
      </w:tr>
      <w:tr w:rsidR="00670D9C" w:rsidRPr="00670D9C" w14:paraId="118DDD9C" w14:textId="77777777" w:rsidTr="00AC0C13">
        <w:trPr>
          <w:trHeight w:hRule="exact" w:val="1313"/>
        </w:trPr>
        <w:tc>
          <w:tcPr>
            <w:tcW w:w="720" w:type="dxa"/>
            <w:tcBorders>
              <w:top w:val="single" w:sz="6" w:space="0" w:color="000000"/>
              <w:left w:val="single" w:sz="12" w:space="0" w:color="000000"/>
              <w:bottom w:val="single" w:sz="6" w:space="0" w:color="000000"/>
              <w:right w:val="single" w:sz="12" w:space="0" w:color="000000"/>
            </w:tcBorders>
          </w:tcPr>
          <w:p w14:paraId="50B05739" w14:textId="77777777" w:rsidR="00670D9C" w:rsidRPr="00670D9C" w:rsidRDefault="00670D9C" w:rsidP="00AC0C13">
            <w:pPr>
              <w:widowControl w:val="0"/>
              <w:autoSpaceDE w:val="0"/>
              <w:autoSpaceDN w:val="0"/>
              <w:adjustRightInd w:val="0"/>
              <w:spacing w:before="24"/>
              <w:ind w:left="363" w:right="343"/>
              <w:jc w:val="center"/>
              <w:rPr>
                <w:rFonts w:ascii="Calibri" w:hAnsi="Calibri" w:cs="Calibri"/>
                <w:sz w:val="22"/>
                <w:szCs w:val="22"/>
              </w:rPr>
            </w:pPr>
            <w:r w:rsidRPr="00670D9C">
              <w:rPr>
                <w:rFonts w:ascii="Calibri" w:hAnsi="Calibri" w:cs="Calibri"/>
                <w:b/>
                <w:bCs/>
                <w:sz w:val="22"/>
                <w:szCs w:val="22"/>
              </w:rPr>
              <w:t>4</w:t>
            </w:r>
          </w:p>
        </w:tc>
        <w:tc>
          <w:tcPr>
            <w:tcW w:w="9270" w:type="dxa"/>
            <w:gridSpan w:val="4"/>
            <w:tcBorders>
              <w:top w:val="single" w:sz="6" w:space="0" w:color="000000"/>
              <w:left w:val="single" w:sz="12" w:space="0" w:color="000000"/>
              <w:bottom w:val="single" w:sz="6" w:space="0" w:color="000000"/>
              <w:right w:val="single" w:sz="12" w:space="0" w:color="000000"/>
            </w:tcBorders>
          </w:tcPr>
          <w:p w14:paraId="180EF9B2" w14:textId="77777777" w:rsidR="00670D9C" w:rsidRPr="00670D9C" w:rsidRDefault="00670D9C" w:rsidP="00AC0C13">
            <w:pPr>
              <w:widowControl w:val="0"/>
              <w:tabs>
                <w:tab w:val="left" w:pos="6020"/>
                <w:tab w:val="left" w:pos="6440"/>
                <w:tab w:val="left" w:pos="7480"/>
              </w:tabs>
              <w:autoSpaceDE w:val="0"/>
              <w:autoSpaceDN w:val="0"/>
              <w:adjustRightInd w:val="0"/>
              <w:spacing w:before="19" w:line="265" w:lineRule="auto"/>
              <w:ind w:left="100" w:right="524"/>
              <w:rPr>
                <w:rFonts w:ascii="Calibri" w:hAnsi="Calibri" w:cs="Calibri"/>
                <w:b/>
                <w:bCs/>
                <w:sz w:val="22"/>
                <w:szCs w:val="22"/>
              </w:rPr>
            </w:pPr>
            <w:r w:rsidRPr="00670D9C">
              <w:rPr>
                <w:rFonts w:ascii="Calibri" w:hAnsi="Calibri" w:cs="Calibri"/>
                <w:b/>
                <w:bCs/>
                <w:spacing w:val="2"/>
                <w:sz w:val="22"/>
                <w:szCs w:val="22"/>
              </w:rPr>
              <w:t>P</w:t>
            </w:r>
            <w:r w:rsidRPr="00670D9C">
              <w:rPr>
                <w:rFonts w:ascii="Calibri" w:hAnsi="Calibri" w:cs="Calibri"/>
                <w:b/>
                <w:bCs/>
                <w:spacing w:val="-2"/>
                <w:sz w:val="22"/>
                <w:szCs w:val="22"/>
              </w:rPr>
              <w:t>er</w:t>
            </w:r>
            <w:r w:rsidRPr="00670D9C">
              <w:rPr>
                <w:rFonts w:ascii="Calibri" w:hAnsi="Calibri" w:cs="Calibri"/>
                <w:b/>
                <w:bCs/>
                <w:spacing w:val="3"/>
                <w:sz w:val="22"/>
                <w:szCs w:val="22"/>
              </w:rPr>
              <w:t>f</w:t>
            </w:r>
            <w:r w:rsidRPr="00670D9C">
              <w:rPr>
                <w:rFonts w:ascii="Calibri" w:hAnsi="Calibri" w:cs="Calibri"/>
                <w:b/>
                <w:bCs/>
                <w:spacing w:val="-2"/>
                <w:sz w:val="22"/>
                <w:szCs w:val="22"/>
              </w:rPr>
              <w:t>o</w:t>
            </w:r>
            <w:r w:rsidRPr="00670D9C">
              <w:rPr>
                <w:rFonts w:ascii="Calibri" w:hAnsi="Calibri" w:cs="Calibri"/>
                <w:b/>
                <w:bCs/>
                <w:sz w:val="22"/>
                <w:szCs w:val="22"/>
              </w:rPr>
              <w:t>r</w:t>
            </w:r>
            <w:r w:rsidRPr="00670D9C">
              <w:rPr>
                <w:rFonts w:ascii="Calibri" w:hAnsi="Calibri" w:cs="Calibri"/>
                <w:b/>
                <w:bCs/>
                <w:spacing w:val="1"/>
                <w:sz w:val="22"/>
                <w:szCs w:val="22"/>
              </w:rPr>
              <w:t>m</w:t>
            </w:r>
            <w:r w:rsidRPr="00670D9C">
              <w:rPr>
                <w:rFonts w:ascii="Calibri" w:hAnsi="Calibri" w:cs="Calibri"/>
                <w:b/>
                <w:bCs/>
                <w:sz w:val="22"/>
                <w:szCs w:val="22"/>
              </w:rPr>
              <w:t>a</w:t>
            </w:r>
            <w:r w:rsidRPr="00670D9C">
              <w:rPr>
                <w:rFonts w:ascii="Calibri" w:hAnsi="Calibri" w:cs="Calibri"/>
                <w:b/>
                <w:bCs/>
                <w:spacing w:val="-3"/>
                <w:sz w:val="22"/>
                <w:szCs w:val="22"/>
              </w:rPr>
              <w:t>n</w:t>
            </w:r>
            <w:r w:rsidRPr="00670D9C">
              <w:rPr>
                <w:rFonts w:ascii="Calibri" w:hAnsi="Calibri" w:cs="Calibri"/>
                <w:b/>
                <w:bCs/>
                <w:sz w:val="22"/>
                <w:szCs w:val="22"/>
              </w:rPr>
              <w:t>ce</w:t>
            </w:r>
            <w:r w:rsidRPr="00670D9C">
              <w:rPr>
                <w:rFonts w:ascii="Calibri" w:hAnsi="Calibri" w:cs="Calibri"/>
                <w:b/>
                <w:bCs/>
                <w:spacing w:val="1"/>
                <w:sz w:val="22"/>
                <w:szCs w:val="22"/>
              </w:rPr>
              <w:t xml:space="preserve"> </w:t>
            </w:r>
            <w:r w:rsidRPr="00670D9C">
              <w:rPr>
                <w:rFonts w:ascii="Calibri" w:hAnsi="Calibri" w:cs="Calibri"/>
                <w:b/>
                <w:bCs/>
                <w:spacing w:val="-1"/>
                <w:sz w:val="22"/>
                <w:szCs w:val="22"/>
              </w:rPr>
              <w:t>R</w:t>
            </w:r>
            <w:r w:rsidRPr="00670D9C">
              <w:rPr>
                <w:rFonts w:ascii="Calibri" w:hAnsi="Calibri" w:cs="Calibri"/>
                <w:b/>
                <w:bCs/>
                <w:sz w:val="22"/>
                <w:szCs w:val="22"/>
              </w:rPr>
              <w:t>eq</w:t>
            </w:r>
            <w:r w:rsidRPr="00670D9C">
              <w:rPr>
                <w:rFonts w:ascii="Calibri" w:hAnsi="Calibri" w:cs="Calibri"/>
                <w:b/>
                <w:bCs/>
                <w:spacing w:val="-3"/>
                <w:sz w:val="22"/>
                <w:szCs w:val="22"/>
              </w:rPr>
              <w:t>u</w:t>
            </w:r>
            <w:r w:rsidRPr="00670D9C">
              <w:rPr>
                <w:rFonts w:ascii="Calibri" w:hAnsi="Calibri" w:cs="Calibri"/>
                <w:b/>
                <w:bCs/>
                <w:spacing w:val="1"/>
                <w:sz w:val="22"/>
                <w:szCs w:val="22"/>
              </w:rPr>
              <w:t>i</w:t>
            </w:r>
            <w:r w:rsidRPr="00670D9C">
              <w:rPr>
                <w:rFonts w:ascii="Calibri" w:hAnsi="Calibri" w:cs="Calibri"/>
                <w:b/>
                <w:bCs/>
                <w:sz w:val="22"/>
                <w:szCs w:val="22"/>
              </w:rPr>
              <w:t>r</w:t>
            </w:r>
            <w:r w:rsidRPr="00670D9C">
              <w:rPr>
                <w:rFonts w:ascii="Calibri" w:hAnsi="Calibri" w:cs="Calibri"/>
                <w:b/>
                <w:bCs/>
                <w:spacing w:val="-2"/>
                <w:sz w:val="22"/>
                <w:szCs w:val="22"/>
              </w:rPr>
              <w:t>e</w:t>
            </w:r>
            <w:r w:rsidRPr="00670D9C">
              <w:rPr>
                <w:rFonts w:ascii="Calibri" w:hAnsi="Calibri" w:cs="Calibri"/>
                <w:b/>
                <w:bCs/>
                <w:spacing w:val="1"/>
                <w:sz w:val="22"/>
                <w:szCs w:val="22"/>
              </w:rPr>
              <w:t>m</w:t>
            </w:r>
            <w:r w:rsidRPr="00670D9C">
              <w:rPr>
                <w:rFonts w:ascii="Calibri" w:hAnsi="Calibri" w:cs="Calibri"/>
                <w:b/>
                <w:bCs/>
                <w:sz w:val="22"/>
                <w:szCs w:val="22"/>
              </w:rPr>
              <w:t>e</w:t>
            </w:r>
            <w:r w:rsidRPr="00670D9C">
              <w:rPr>
                <w:rFonts w:ascii="Calibri" w:hAnsi="Calibri" w:cs="Calibri"/>
                <w:b/>
                <w:bCs/>
                <w:spacing w:val="-3"/>
                <w:sz w:val="22"/>
                <w:szCs w:val="22"/>
              </w:rPr>
              <w:t>n</w:t>
            </w:r>
            <w:r w:rsidRPr="00670D9C">
              <w:rPr>
                <w:rFonts w:ascii="Calibri" w:hAnsi="Calibri" w:cs="Calibri"/>
                <w:b/>
                <w:bCs/>
                <w:spacing w:val="1"/>
                <w:sz w:val="22"/>
                <w:szCs w:val="22"/>
              </w:rPr>
              <w:t>t</w:t>
            </w:r>
            <w:r w:rsidRPr="00670D9C">
              <w:rPr>
                <w:rFonts w:ascii="Calibri" w:hAnsi="Calibri" w:cs="Calibri"/>
                <w:b/>
                <w:bCs/>
                <w:sz w:val="22"/>
                <w:szCs w:val="22"/>
              </w:rPr>
              <w:t xml:space="preserve">:   </w:t>
            </w:r>
            <w:r w:rsidRPr="00670D9C">
              <w:rPr>
                <w:rFonts w:ascii="Calibri" w:hAnsi="Calibri" w:cs="Calibri"/>
                <w:sz w:val="22"/>
                <w:szCs w:val="22"/>
              </w:rPr>
              <w:t>P</w:t>
            </w:r>
            <w:r w:rsidRPr="00670D9C">
              <w:rPr>
                <w:rFonts w:ascii="Calibri" w:hAnsi="Calibri" w:cs="Calibri"/>
                <w:spacing w:val="-2"/>
                <w:sz w:val="22"/>
                <w:szCs w:val="22"/>
              </w:rPr>
              <w:t>e</w:t>
            </w:r>
            <w:r w:rsidRPr="00670D9C">
              <w:rPr>
                <w:rFonts w:ascii="Calibri" w:hAnsi="Calibri" w:cs="Calibri"/>
                <w:spacing w:val="1"/>
                <w:sz w:val="22"/>
                <w:szCs w:val="22"/>
              </w:rPr>
              <w:t>r</w:t>
            </w:r>
            <w:r w:rsidRPr="00670D9C">
              <w:rPr>
                <w:rFonts w:ascii="Calibri" w:hAnsi="Calibri" w:cs="Calibri"/>
                <w:spacing w:val="-2"/>
                <w:sz w:val="22"/>
                <w:szCs w:val="22"/>
              </w:rPr>
              <w:t>f</w:t>
            </w:r>
            <w:r w:rsidRPr="00670D9C">
              <w:rPr>
                <w:rFonts w:ascii="Calibri" w:hAnsi="Calibri" w:cs="Calibri"/>
                <w:sz w:val="22"/>
                <w:szCs w:val="22"/>
              </w:rPr>
              <w:t>o</w:t>
            </w:r>
            <w:r w:rsidRPr="00670D9C">
              <w:rPr>
                <w:rFonts w:ascii="Calibri" w:hAnsi="Calibri" w:cs="Calibri"/>
                <w:spacing w:val="1"/>
                <w:sz w:val="22"/>
                <w:szCs w:val="22"/>
              </w:rPr>
              <w:t>r</w:t>
            </w:r>
            <w:r w:rsidRPr="00670D9C">
              <w:rPr>
                <w:rFonts w:ascii="Calibri" w:hAnsi="Calibri" w:cs="Calibri"/>
                <w:spacing w:val="-4"/>
                <w:sz w:val="22"/>
                <w:szCs w:val="22"/>
              </w:rPr>
              <w:t>m</w:t>
            </w:r>
            <w:r w:rsidRPr="00670D9C">
              <w:rPr>
                <w:rFonts w:ascii="Calibri" w:hAnsi="Calibri" w:cs="Calibri"/>
                <w:sz w:val="22"/>
                <w:szCs w:val="22"/>
              </w:rPr>
              <w:t>ance</w:t>
            </w:r>
            <w:r w:rsidRPr="00670D9C">
              <w:rPr>
                <w:rFonts w:ascii="Calibri" w:hAnsi="Calibri" w:cs="Calibri"/>
                <w:spacing w:val="1"/>
                <w:sz w:val="22"/>
                <w:szCs w:val="22"/>
              </w:rPr>
              <w:t xml:space="preserve"> </w:t>
            </w:r>
            <w:r w:rsidRPr="00670D9C">
              <w:rPr>
                <w:rFonts w:ascii="Calibri" w:hAnsi="Calibri" w:cs="Calibri"/>
                <w:spacing w:val="-1"/>
                <w:sz w:val="22"/>
                <w:szCs w:val="22"/>
              </w:rPr>
              <w:t>i</w:t>
            </w:r>
            <w:r w:rsidRPr="00670D9C">
              <w:rPr>
                <w:rFonts w:ascii="Calibri" w:hAnsi="Calibri" w:cs="Calibri"/>
                <w:sz w:val="22"/>
                <w:szCs w:val="22"/>
              </w:rPr>
              <w:t>s</w:t>
            </w:r>
            <w:r w:rsidRPr="00670D9C">
              <w:rPr>
                <w:rFonts w:ascii="Calibri" w:hAnsi="Calibri" w:cs="Calibri"/>
                <w:spacing w:val="1"/>
                <w:sz w:val="22"/>
                <w:szCs w:val="22"/>
              </w:rPr>
              <w:t xml:space="preserve"> </w:t>
            </w:r>
            <w:r w:rsidRPr="00670D9C">
              <w:rPr>
                <w:rFonts w:ascii="Calibri" w:hAnsi="Calibri" w:cs="Calibri"/>
                <w:sz w:val="22"/>
                <w:szCs w:val="22"/>
              </w:rPr>
              <w:t>E</w:t>
            </w:r>
            <w:r w:rsidRPr="00670D9C">
              <w:rPr>
                <w:rFonts w:ascii="Calibri" w:hAnsi="Calibri" w:cs="Calibri"/>
                <w:spacing w:val="-2"/>
                <w:sz w:val="22"/>
                <w:szCs w:val="22"/>
              </w:rPr>
              <w:t>x</w:t>
            </w:r>
            <w:r w:rsidRPr="00670D9C">
              <w:rPr>
                <w:rFonts w:ascii="Calibri" w:hAnsi="Calibri" w:cs="Calibri"/>
                <w:sz w:val="22"/>
                <w:szCs w:val="22"/>
              </w:rPr>
              <w:t>ce</w:t>
            </w:r>
            <w:r w:rsidRPr="00670D9C">
              <w:rPr>
                <w:rFonts w:ascii="Calibri" w:hAnsi="Calibri" w:cs="Calibri"/>
                <w:spacing w:val="-1"/>
                <w:sz w:val="22"/>
                <w:szCs w:val="22"/>
              </w:rPr>
              <w:t>l</w:t>
            </w:r>
            <w:r w:rsidRPr="00670D9C">
              <w:rPr>
                <w:rFonts w:ascii="Calibri" w:hAnsi="Calibri" w:cs="Calibri"/>
                <w:spacing w:val="1"/>
                <w:sz w:val="22"/>
                <w:szCs w:val="22"/>
              </w:rPr>
              <w:t>l</w:t>
            </w:r>
            <w:r w:rsidRPr="00670D9C">
              <w:rPr>
                <w:rFonts w:ascii="Calibri" w:hAnsi="Calibri" w:cs="Calibri"/>
                <w:sz w:val="22"/>
                <w:szCs w:val="22"/>
              </w:rPr>
              <w:t>e</w:t>
            </w:r>
            <w:r w:rsidRPr="00670D9C">
              <w:rPr>
                <w:rFonts w:ascii="Calibri" w:hAnsi="Calibri" w:cs="Calibri"/>
                <w:spacing w:val="-2"/>
                <w:sz w:val="22"/>
                <w:szCs w:val="22"/>
              </w:rPr>
              <w:t>n</w:t>
            </w:r>
            <w:r w:rsidRPr="00670D9C">
              <w:rPr>
                <w:rFonts w:ascii="Calibri" w:hAnsi="Calibri" w:cs="Calibri"/>
                <w:sz w:val="22"/>
                <w:szCs w:val="22"/>
              </w:rPr>
              <w:t>t</w:t>
            </w:r>
            <w:r w:rsidRPr="00670D9C">
              <w:rPr>
                <w:rFonts w:ascii="Calibri" w:hAnsi="Calibri" w:cs="Calibri"/>
                <w:spacing w:val="-1"/>
                <w:sz w:val="22"/>
                <w:szCs w:val="22"/>
              </w:rPr>
              <w:t xml:space="preserve"> </w:t>
            </w:r>
            <w:r w:rsidRPr="00670D9C">
              <w:rPr>
                <w:rFonts w:ascii="Calibri" w:hAnsi="Calibri" w:cs="Calibri"/>
                <w:spacing w:val="1"/>
                <w:sz w:val="22"/>
                <w:szCs w:val="22"/>
              </w:rPr>
              <w:t>(</w:t>
            </w:r>
            <w:r w:rsidRPr="00670D9C">
              <w:rPr>
                <w:rFonts w:ascii="Calibri" w:hAnsi="Calibri" w:cs="Calibri"/>
                <w:spacing w:val="-1"/>
                <w:sz w:val="22"/>
                <w:szCs w:val="22"/>
              </w:rPr>
              <w:t>E</w:t>
            </w:r>
            <w:r w:rsidRPr="00670D9C">
              <w:rPr>
                <w:rFonts w:ascii="Calibri" w:hAnsi="Calibri" w:cs="Calibri"/>
                <w:sz w:val="22"/>
                <w:szCs w:val="22"/>
              </w:rPr>
              <w:t>)</w:t>
            </w:r>
            <w:r w:rsidRPr="00670D9C">
              <w:rPr>
                <w:rFonts w:ascii="Calibri" w:hAnsi="Calibri" w:cs="Calibri"/>
                <w:spacing w:val="1"/>
                <w:sz w:val="22"/>
                <w:szCs w:val="22"/>
              </w:rPr>
              <w:t xml:space="preserve"> </w:t>
            </w:r>
            <w:r w:rsidRPr="00670D9C">
              <w:rPr>
                <w:rFonts w:ascii="Calibri" w:hAnsi="Calibri" w:cs="Calibri"/>
                <w:spacing w:val="-1"/>
                <w:sz w:val="22"/>
                <w:szCs w:val="22"/>
              </w:rPr>
              <w:t>w</w:t>
            </w:r>
            <w:r w:rsidRPr="00670D9C">
              <w:rPr>
                <w:rFonts w:ascii="Calibri" w:hAnsi="Calibri" w:cs="Calibri"/>
                <w:sz w:val="22"/>
                <w:szCs w:val="22"/>
              </w:rPr>
              <w:t>h</w:t>
            </w:r>
            <w:r w:rsidRPr="00670D9C">
              <w:rPr>
                <w:rFonts w:ascii="Calibri" w:hAnsi="Calibri" w:cs="Calibri"/>
                <w:spacing w:val="-2"/>
                <w:sz w:val="22"/>
                <w:szCs w:val="22"/>
              </w:rPr>
              <w:t>e</w:t>
            </w:r>
            <w:r w:rsidRPr="00670D9C">
              <w:rPr>
                <w:rFonts w:ascii="Calibri" w:hAnsi="Calibri" w:cs="Calibri"/>
                <w:sz w:val="22"/>
                <w:szCs w:val="22"/>
              </w:rPr>
              <w:t xml:space="preserve">n </w:t>
            </w:r>
            <w:r w:rsidRPr="00670D9C">
              <w:rPr>
                <w:rFonts w:ascii="Calibri" w:hAnsi="Calibri" w:cs="Calibri"/>
                <w:sz w:val="22"/>
                <w:szCs w:val="22"/>
                <w:u w:val="single"/>
              </w:rPr>
              <w:t xml:space="preserve"> ___________</w:t>
            </w:r>
            <w:r w:rsidRPr="00670D9C">
              <w:rPr>
                <w:rFonts w:ascii="Calibri" w:hAnsi="Calibri" w:cs="Calibri"/>
                <w:sz w:val="22"/>
                <w:szCs w:val="22"/>
              </w:rPr>
              <w:t>or</w:t>
            </w:r>
            <w:r w:rsidRPr="00670D9C">
              <w:rPr>
                <w:rFonts w:ascii="Calibri" w:hAnsi="Calibri" w:cs="Calibri"/>
                <w:spacing w:val="-1"/>
                <w:sz w:val="22"/>
                <w:szCs w:val="22"/>
              </w:rPr>
              <w:t xml:space="preserve"> </w:t>
            </w:r>
            <w:r w:rsidRPr="00670D9C">
              <w:rPr>
                <w:rFonts w:ascii="Calibri" w:hAnsi="Calibri" w:cs="Calibri"/>
                <w:spacing w:val="1"/>
                <w:sz w:val="22"/>
                <w:szCs w:val="22"/>
              </w:rPr>
              <w:t>f</w:t>
            </w:r>
            <w:r w:rsidRPr="00670D9C">
              <w:rPr>
                <w:rFonts w:ascii="Calibri" w:hAnsi="Calibri" w:cs="Calibri"/>
                <w:sz w:val="22"/>
                <w:szCs w:val="22"/>
              </w:rPr>
              <w:t>e</w:t>
            </w:r>
            <w:r w:rsidRPr="00670D9C">
              <w:rPr>
                <w:rFonts w:ascii="Calibri" w:hAnsi="Calibri" w:cs="Calibri"/>
                <w:spacing w:val="-1"/>
                <w:sz w:val="22"/>
                <w:szCs w:val="22"/>
              </w:rPr>
              <w:t>w</w:t>
            </w:r>
            <w:r w:rsidRPr="00670D9C">
              <w:rPr>
                <w:rFonts w:ascii="Calibri" w:hAnsi="Calibri" w:cs="Calibri"/>
                <w:spacing w:val="-2"/>
                <w:sz w:val="22"/>
                <w:szCs w:val="22"/>
              </w:rPr>
              <w:t>e</w:t>
            </w:r>
            <w:r w:rsidRPr="00670D9C">
              <w:rPr>
                <w:rFonts w:ascii="Calibri" w:hAnsi="Calibri" w:cs="Calibri"/>
                <w:sz w:val="22"/>
                <w:szCs w:val="22"/>
              </w:rPr>
              <w:t>r</w:t>
            </w:r>
            <w:r w:rsidRPr="00670D9C">
              <w:rPr>
                <w:rFonts w:ascii="Calibri" w:hAnsi="Calibri" w:cs="Calibri"/>
                <w:spacing w:val="1"/>
                <w:sz w:val="22"/>
                <w:szCs w:val="22"/>
              </w:rPr>
              <w:t xml:space="preserve"> </w:t>
            </w:r>
            <w:r w:rsidRPr="00670D9C">
              <w:rPr>
                <w:rFonts w:ascii="Calibri" w:hAnsi="Calibri" w:cs="Calibri"/>
                <w:spacing w:val="-2"/>
                <w:sz w:val="22"/>
                <w:szCs w:val="22"/>
              </w:rPr>
              <w:t>d</w:t>
            </w:r>
            <w:r w:rsidRPr="00670D9C">
              <w:rPr>
                <w:rFonts w:ascii="Calibri" w:hAnsi="Calibri" w:cs="Calibri"/>
                <w:sz w:val="22"/>
                <w:szCs w:val="22"/>
              </w:rPr>
              <w:t>e</w:t>
            </w:r>
            <w:r w:rsidRPr="00670D9C">
              <w:rPr>
                <w:rFonts w:ascii="Calibri" w:hAnsi="Calibri" w:cs="Calibri"/>
                <w:spacing w:val="1"/>
                <w:sz w:val="22"/>
                <w:szCs w:val="22"/>
              </w:rPr>
              <w:t>f</w:t>
            </w:r>
            <w:r w:rsidRPr="00670D9C">
              <w:rPr>
                <w:rFonts w:ascii="Calibri" w:hAnsi="Calibri" w:cs="Calibri"/>
                <w:sz w:val="22"/>
                <w:szCs w:val="22"/>
              </w:rPr>
              <w:t>e</w:t>
            </w:r>
            <w:r w:rsidRPr="00670D9C">
              <w:rPr>
                <w:rFonts w:ascii="Calibri" w:hAnsi="Calibri" w:cs="Calibri"/>
                <w:spacing w:val="-2"/>
                <w:sz w:val="22"/>
                <w:szCs w:val="22"/>
              </w:rPr>
              <w:t>c</w:t>
            </w:r>
            <w:r w:rsidRPr="00670D9C">
              <w:rPr>
                <w:rFonts w:ascii="Calibri" w:hAnsi="Calibri" w:cs="Calibri"/>
                <w:spacing w:val="1"/>
                <w:sz w:val="22"/>
                <w:szCs w:val="22"/>
              </w:rPr>
              <w:t>t</w:t>
            </w:r>
            <w:r w:rsidRPr="00670D9C">
              <w:rPr>
                <w:rFonts w:ascii="Calibri" w:hAnsi="Calibri" w:cs="Calibri"/>
                <w:sz w:val="22"/>
                <w:szCs w:val="22"/>
              </w:rPr>
              <w:t>s</w:t>
            </w:r>
            <w:r w:rsidRPr="00670D9C">
              <w:rPr>
                <w:rFonts w:ascii="Calibri" w:hAnsi="Calibri" w:cs="Calibri"/>
                <w:spacing w:val="-2"/>
                <w:sz w:val="22"/>
                <w:szCs w:val="22"/>
              </w:rPr>
              <w:t xml:space="preserve"> </w:t>
            </w:r>
            <w:r w:rsidRPr="00670D9C">
              <w:rPr>
                <w:rFonts w:ascii="Calibri" w:hAnsi="Calibri" w:cs="Calibri"/>
                <w:sz w:val="22"/>
                <w:szCs w:val="22"/>
              </w:rPr>
              <w:t>a</w:t>
            </w:r>
            <w:r w:rsidRPr="00670D9C">
              <w:rPr>
                <w:rFonts w:ascii="Calibri" w:hAnsi="Calibri" w:cs="Calibri"/>
                <w:spacing w:val="1"/>
                <w:sz w:val="22"/>
                <w:szCs w:val="22"/>
              </w:rPr>
              <w:t>r</w:t>
            </w:r>
            <w:r w:rsidRPr="00670D9C">
              <w:rPr>
                <w:rFonts w:ascii="Calibri" w:hAnsi="Calibri" w:cs="Calibri"/>
                <w:sz w:val="22"/>
                <w:szCs w:val="22"/>
              </w:rPr>
              <w:t>e d</w:t>
            </w:r>
            <w:r w:rsidRPr="00670D9C">
              <w:rPr>
                <w:rFonts w:ascii="Calibri" w:hAnsi="Calibri" w:cs="Calibri"/>
                <w:spacing w:val="1"/>
                <w:sz w:val="22"/>
                <w:szCs w:val="22"/>
              </w:rPr>
              <w:t>is</w:t>
            </w:r>
            <w:r w:rsidRPr="00670D9C">
              <w:rPr>
                <w:rFonts w:ascii="Calibri" w:hAnsi="Calibri" w:cs="Calibri"/>
                <w:sz w:val="22"/>
                <w:szCs w:val="22"/>
              </w:rPr>
              <w:t>co</w:t>
            </w:r>
            <w:r w:rsidRPr="00670D9C">
              <w:rPr>
                <w:rFonts w:ascii="Calibri" w:hAnsi="Calibri" w:cs="Calibri"/>
                <w:spacing w:val="-2"/>
                <w:sz w:val="22"/>
                <w:szCs w:val="22"/>
              </w:rPr>
              <w:t>v</w:t>
            </w:r>
            <w:r w:rsidRPr="00670D9C">
              <w:rPr>
                <w:rFonts w:ascii="Calibri" w:hAnsi="Calibri" w:cs="Calibri"/>
                <w:sz w:val="22"/>
                <w:szCs w:val="22"/>
              </w:rPr>
              <w:t>e</w:t>
            </w:r>
            <w:r w:rsidRPr="00670D9C">
              <w:rPr>
                <w:rFonts w:ascii="Calibri" w:hAnsi="Calibri" w:cs="Calibri"/>
                <w:spacing w:val="-2"/>
                <w:sz w:val="22"/>
                <w:szCs w:val="22"/>
              </w:rPr>
              <w:t>r</w:t>
            </w:r>
            <w:r w:rsidRPr="00670D9C">
              <w:rPr>
                <w:rFonts w:ascii="Calibri" w:hAnsi="Calibri" w:cs="Calibri"/>
                <w:sz w:val="22"/>
                <w:szCs w:val="22"/>
              </w:rPr>
              <w:t>ed p</w:t>
            </w:r>
            <w:r w:rsidRPr="00670D9C">
              <w:rPr>
                <w:rFonts w:ascii="Calibri" w:hAnsi="Calibri" w:cs="Calibri"/>
                <w:spacing w:val="-2"/>
                <w:sz w:val="22"/>
                <w:szCs w:val="22"/>
              </w:rPr>
              <w:t>e</w:t>
            </w:r>
            <w:r w:rsidRPr="00670D9C">
              <w:rPr>
                <w:rFonts w:ascii="Calibri" w:hAnsi="Calibri" w:cs="Calibri"/>
                <w:sz w:val="22"/>
                <w:szCs w:val="22"/>
              </w:rPr>
              <w:t>r</w:t>
            </w:r>
            <w:r w:rsidRPr="00670D9C">
              <w:rPr>
                <w:rFonts w:ascii="Calibri" w:hAnsi="Calibri" w:cs="Calibri"/>
                <w:spacing w:val="1"/>
                <w:sz w:val="22"/>
                <w:szCs w:val="22"/>
              </w:rPr>
              <w:t xml:space="preserve"> </w:t>
            </w:r>
            <w:r w:rsidRPr="00670D9C">
              <w:rPr>
                <w:rFonts w:ascii="Calibri" w:hAnsi="Calibri" w:cs="Calibri"/>
                <w:spacing w:val="-4"/>
                <w:sz w:val="22"/>
                <w:szCs w:val="22"/>
              </w:rPr>
              <w:t>m</w:t>
            </w:r>
            <w:r w:rsidRPr="00670D9C">
              <w:rPr>
                <w:rFonts w:ascii="Calibri" w:hAnsi="Calibri" w:cs="Calibri"/>
                <w:sz w:val="22"/>
                <w:szCs w:val="22"/>
              </w:rPr>
              <w:t>on</w:t>
            </w:r>
            <w:r w:rsidRPr="00670D9C">
              <w:rPr>
                <w:rFonts w:ascii="Calibri" w:hAnsi="Calibri" w:cs="Calibri"/>
                <w:spacing w:val="1"/>
                <w:sz w:val="22"/>
                <w:szCs w:val="22"/>
              </w:rPr>
              <w:t>t</w:t>
            </w:r>
            <w:r w:rsidRPr="00670D9C">
              <w:rPr>
                <w:rFonts w:ascii="Calibri" w:hAnsi="Calibri" w:cs="Calibri"/>
                <w:sz w:val="22"/>
                <w:szCs w:val="22"/>
              </w:rPr>
              <w:t>h.  P</w:t>
            </w:r>
            <w:r w:rsidRPr="00670D9C">
              <w:rPr>
                <w:rFonts w:ascii="Calibri" w:hAnsi="Calibri" w:cs="Calibri"/>
                <w:spacing w:val="-2"/>
                <w:sz w:val="22"/>
                <w:szCs w:val="22"/>
              </w:rPr>
              <w:t>e</w:t>
            </w:r>
            <w:r w:rsidRPr="00670D9C">
              <w:rPr>
                <w:rFonts w:ascii="Calibri" w:hAnsi="Calibri" w:cs="Calibri"/>
                <w:spacing w:val="1"/>
                <w:sz w:val="22"/>
                <w:szCs w:val="22"/>
              </w:rPr>
              <w:t>r</w:t>
            </w:r>
            <w:r w:rsidRPr="00670D9C">
              <w:rPr>
                <w:rFonts w:ascii="Calibri" w:hAnsi="Calibri" w:cs="Calibri"/>
                <w:spacing w:val="-2"/>
                <w:sz w:val="22"/>
                <w:szCs w:val="22"/>
              </w:rPr>
              <w:t>f</w:t>
            </w:r>
            <w:r w:rsidRPr="00670D9C">
              <w:rPr>
                <w:rFonts w:ascii="Calibri" w:hAnsi="Calibri" w:cs="Calibri"/>
                <w:sz w:val="22"/>
                <w:szCs w:val="22"/>
              </w:rPr>
              <w:t>o</w:t>
            </w:r>
            <w:r w:rsidRPr="00670D9C">
              <w:rPr>
                <w:rFonts w:ascii="Calibri" w:hAnsi="Calibri" w:cs="Calibri"/>
                <w:spacing w:val="1"/>
                <w:sz w:val="22"/>
                <w:szCs w:val="22"/>
              </w:rPr>
              <w:t>r</w:t>
            </w:r>
            <w:r w:rsidRPr="00670D9C">
              <w:rPr>
                <w:rFonts w:ascii="Calibri" w:hAnsi="Calibri" w:cs="Calibri"/>
                <w:spacing w:val="-4"/>
                <w:sz w:val="22"/>
                <w:szCs w:val="22"/>
              </w:rPr>
              <w:t>m</w:t>
            </w:r>
            <w:r w:rsidRPr="00670D9C">
              <w:rPr>
                <w:rFonts w:ascii="Calibri" w:hAnsi="Calibri" w:cs="Calibri"/>
                <w:sz w:val="22"/>
                <w:szCs w:val="22"/>
              </w:rPr>
              <w:t>ance</w:t>
            </w:r>
            <w:r w:rsidRPr="00670D9C">
              <w:rPr>
                <w:rFonts w:ascii="Calibri" w:hAnsi="Calibri" w:cs="Calibri"/>
                <w:spacing w:val="1"/>
                <w:sz w:val="22"/>
                <w:szCs w:val="22"/>
              </w:rPr>
              <w:t xml:space="preserve"> i</w:t>
            </w:r>
            <w:r w:rsidRPr="00670D9C">
              <w:rPr>
                <w:rFonts w:ascii="Calibri" w:hAnsi="Calibri" w:cs="Calibri"/>
                <w:sz w:val="22"/>
                <w:szCs w:val="22"/>
              </w:rPr>
              <w:t>s</w:t>
            </w:r>
            <w:r w:rsidRPr="00670D9C">
              <w:rPr>
                <w:rFonts w:ascii="Calibri" w:hAnsi="Calibri" w:cs="Calibri"/>
                <w:spacing w:val="-2"/>
                <w:sz w:val="22"/>
                <w:szCs w:val="22"/>
              </w:rPr>
              <w:t xml:space="preserve"> Sa</w:t>
            </w:r>
            <w:r w:rsidRPr="00670D9C">
              <w:rPr>
                <w:rFonts w:ascii="Calibri" w:hAnsi="Calibri" w:cs="Calibri"/>
                <w:spacing w:val="1"/>
                <w:sz w:val="22"/>
                <w:szCs w:val="22"/>
              </w:rPr>
              <w:t>ti</w:t>
            </w:r>
            <w:r w:rsidRPr="00670D9C">
              <w:rPr>
                <w:rFonts w:ascii="Calibri" w:hAnsi="Calibri" w:cs="Calibri"/>
                <w:spacing w:val="-2"/>
                <w:sz w:val="22"/>
                <w:szCs w:val="22"/>
              </w:rPr>
              <w:t>s</w:t>
            </w:r>
            <w:r w:rsidRPr="00670D9C">
              <w:rPr>
                <w:rFonts w:ascii="Calibri" w:hAnsi="Calibri" w:cs="Calibri"/>
                <w:spacing w:val="1"/>
                <w:sz w:val="22"/>
                <w:szCs w:val="22"/>
              </w:rPr>
              <w:t>f</w:t>
            </w:r>
            <w:r w:rsidRPr="00670D9C">
              <w:rPr>
                <w:rFonts w:ascii="Calibri" w:hAnsi="Calibri" w:cs="Calibri"/>
                <w:spacing w:val="-2"/>
                <w:sz w:val="22"/>
                <w:szCs w:val="22"/>
              </w:rPr>
              <w:t>a</w:t>
            </w:r>
            <w:r w:rsidRPr="00670D9C">
              <w:rPr>
                <w:rFonts w:ascii="Calibri" w:hAnsi="Calibri" w:cs="Calibri"/>
                <w:sz w:val="22"/>
                <w:szCs w:val="22"/>
              </w:rPr>
              <w:t>c</w:t>
            </w:r>
            <w:r w:rsidRPr="00670D9C">
              <w:rPr>
                <w:rFonts w:ascii="Calibri" w:hAnsi="Calibri" w:cs="Calibri"/>
                <w:spacing w:val="1"/>
                <w:sz w:val="22"/>
                <w:szCs w:val="22"/>
              </w:rPr>
              <w:t>t</w:t>
            </w:r>
            <w:r w:rsidRPr="00670D9C">
              <w:rPr>
                <w:rFonts w:ascii="Calibri" w:hAnsi="Calibri" w:cs="Calibri"/>
                <w:spacing w:val="-2"/>
                <w:sz w:val="22"/>
                <w:szCs w:val="22"/>
              </w:rPr>
              <w:t>o</w:t>
            </w:r>
            <w:r w:rsidRPr="00670D9C">
              <w:rPr>
                <w:rFonts w:ascii="Calibri" w:hAnsi="Calibri" w:cs="Calibri"/>
                <w:spacing w:val="1"/>
                <w:sz w:val="22"/>
                <w:szCs w:val="22"/>
              </w:rPr>
              <w:t>r</w:t>
            </w:r>
            <w:r w:rsidRPr="00670D9C">
              <w:rPr>
                <w:rFonts w:ascii="Calibri" w:hAnsi="Calibri" w:cs="Calibri"/>
                <w:sz w:val="22"/>
                <w:szCs w:val="22"/>
              </w:rPr>
              <w:t>y</w:t>
            </w:r>
            <w:r w:rsidRPr="00670D9C">
              <w:rPr>
                <w:rFonts w:ascii="Calibri" w:hAnsi="Calibri" w:cs="Calibri"/>
                <w:spacing w:val="-2"/>
                <w:sz w:val="22"/>
                <w:szCs w:val="22"/>
              </w:rPr>
              <w:t xml:space="preserve"> </w:t>
            </w:r>
            <w:r w:rsidRPr="00670D9C">
              <w:rPr>
                <w:rFonts w:ascii="Calibri" w:hAnsi="Calibri" w:cs="Calibri"/>
                <w:spacing w:val="1"/>
                <w:sz w:val="22"/>
                <w:szCs w:val="22"/>
              </w:rPr>
              <w:t>(</w:t>
            </w:r>
            <w:r w:rsidRPr="00670D9C">
              <w:rPr>
                <w:rFonts w:ascii="Calibri" w:hAnsi="Calibri" w:cs="Calibri"/>
                <w:sz w:val="22"/>
                <w:szCs w:val="22"/>
              </w:rPr>
              <w:t>S)</w:t>
            </w:r>
            <w:r w:rsidRPr="00670D9C">
              <w:rPr>
                <w:rFonts w:ascii="Calibri" w:hAnsi="Calibri" w:cs="Calibri"/>
                <w:spacing w:val="-1"/>
                <w:sz w:val="22"/>
                <w:szCs w:val="22"/>
              </w:rPr>
              <w:t xml:space="preserve"> </w:t>
            </w:r>
            <w:proofErr w:type="gramStart"/>
            <w:r w:rsidRPr="00670D9C">
              <w:rPr>
                <w:rFonts w:ascii="Calibri" w:hAnsi="Calibri" w:cs="Calibri"/>
                <w:spacing w:val="-1"/>
                <w:sz w:val="22"/>
                <w:szCs w:val="22"/>
              </w:rPr>
              <w:t>w</w:t>
            </w:r>
            <w:r w:rsidRPr="00670D9C">
              <w:rPr>
                <w:rFonts w:ascii="Calibri" w:hAnsi="Calibri" w:cs="Calibri"/>
                <w:sz w:val="22"/>
                <w:szCs w:val="22"/>
              </w:rPr>
              <w:t xml:space="preserve">hen </w:t>
            </w:r>
            <w:r w:rsidRPr="00670D9C">
              <w:rPr>
                <w:rFonts w:ascii="Calibri" w:hAnsi="Calibri" w:cs="Calibri"/>
                <w:sz w:val="22"/>
                <w:szCs w:val="22"/>
                <w:u w:val="single"/>
              </w:rPr>
              <w:t xml:space="preserve"> _</w:t>
            </w:r>
            <w:proofErr w:type="gramEnd"/>
            <w:r w:rsidRPr="00670D9C">
              <w:rPr>
                <w:rFonts w:ascii="Calibri" w:hAnsi="Calibri" w:cs="Calibri"/>
                <w:sz w:val="22"/>
                <w:szCs w:val="22"/>
                <w:u w:val="single"/>
              </w:rPr>
              <w:t>_______</w:t>
            </w:r>
            <w:r w:rsidRPr="00670D9C">
              <w:rPr>
                <w:rFonts w:ascii="Calibri" w:hAnsi="Calibri" w:cs="Calibri"/>
                <w:sz w:val="22"/>
                <w:szCs w:val="22"/>
                <w:u w:val="single"/>
              </w:rPr>
              <w:tab/>
            </w:r>
            <w:r w:rsidRPr="00670D9C">
              <w:rPr>
                <w:rFonts w:ascii="Calibri" w:hAnsi="Calibri" w:cs="Calibri"/>
                <w:sz w:val="22"/>
                <w:szCs w:val="22"/>
              </w:rPr>
              <w:t>or</w:t>
            </w:r>
            <w:r w:rsidRPr="00670D9C">
              <w:rPr>
                <w:rFonts w:ascii="Calibri" w:hAnsi="Calibri" w:cs="Calibri"/>
                <w:spacing w:val="-1"/>
                <w:sz w:val="22"/>
                <w:szCs w:val="22"/>
              </w:rPr>
              <w:t xml:space="preserve"> </w:t>
            </w:r>
            <w:r w:rsidRPr="00670D9C">
              <w:rPr>
                <w:rFonts w:ascii="Calibri" w:hAnsi="Calibri" w:cs="Calibri"/>
                <w:spacing w:val="1"/>
                <w:sz w:val="22"/>
                <w:szCs w:val="22"/>
              </w:rPr>
              <w:t>f</w:t>
            </w:r>
            <w:r w:rsidRPr="00670D9C">
              <w:rPr>
                <w:rFonts w:ascii="Calibri" w:hAnsi="Calibri" w:cs="Calibri"/>
                <w:sz w:val="22"/>
                <w:szCs w:val="22"/>
              </w:rPr>
              <w:t>e</w:t>
            </w:r>
            <w:r w:rsidRPr="00670D9C">
              <w:rPr>
                <w:rFonts w:ascii="Calibri" w:hAnsi="Calibri" w:cs="Calibri"/>
                <w:spacing w:val="-1"/>
                <w:sz w:val="22"/>
                <w:szCs w:val="22"/>
              </w:rPr>
              <w:t>w</w:t>
            </w:r>
            <w:r w:rsidRPr="00670D9C">
              <w:rPr>
                <w:rFonts w:ascii="Calibri" w:hAnsi="Calibri" w:cs="Calibri"/>
                <w:sz w:val="22"/>
                <w:szCs w:val="22"/>
              </w:rPr>
              <w:t>er</w:t>
            </w:r>
            <w:r w:rsidRPr="00670D9C">
              <w:rPr>
                <w:rFonts w:ascii="Calibri" w:hAnsi="Calibri" w:cs="Calibri"/>
                <w:spacing w:val="-1"/>
                <w:sz w:val="22"/>
                <w:szCs w:val="22"/>
              </w:rPr>
              <w:t xml:space="preserve"> </w:t>
            </w:r>
            <w:r w:rsidRPr="00670D9C">
              <w:rPr>
                <w:rFonts w:ascii="Calibri" w:hAnsi="Calibri" w:cs="Calibri"/>
                <w:sz w:val="22"/>
                <w:szCs w:val="22"/>
              </w:rPr>
              <w:t>d</w:t>
            </w:r>
            <w:r w:rsidRPr="00670D9C">
              <w:rPr>
                <w:rFonts w:ascii="Calibri" w:hAnsi="Calibri" w:cs="Calibri"/>
                <w:spacing w:val="-2"/>
                <w:sz w:val="22"/>
                <w:szCs w:val="22"/>
              </w:rPr>
              <w:t>e</w:t>
            </w:r>
            <w:r w:rsidRPr="00670D9C">
              <w:rPr>
                <w:rFonts w:ascii="Calibri" w:hAnsi="Calibri" w:cs="Calibri"/>
                <w:spacing w:val="1"/>
                <w:sz w:val="22"/>
                <w:szCs w:val="22"/>
              </w:rPr>
              <w:t>f</w:t>
            </w:r>
            <w:r w:rsidRPr="00670D9C">
              <w:rPr>
                <w:rFonts w:ascii="Calibri" w:hAnsi="Calibri" w:cs="Calibri"/>
                <w:sz w:val="22"/>
                <w:szCs w:val="22"/>
              </w:rPr>
              <w:t>e</w:t>
            </w:r>
            <w:r w:rsidRPr="00670D9C">
              <w:rPr>
                <w:rFonts w:ascii="Calibri" w:hAnsi="Calibri" w:cs="Calibri"/>
                <w:spacing w:val="-2"/>
                <w:sz w:val="22"/>
                <w:szCs w:val="22"/>
              </w:rPr>
              <w:t>c</w:t>
            </w:r>
            <w:r w:rsidRPr="00670D9C">
              <w:rPr>
                <w:rFonts w:ascii="Calibri" w:hAnsi="Calibri" w:cs="Calibri"/>
                <w:spacing w:val="1"/>
                <w:sz w:val="22"/>
                <w:szCs w:val="22"/>
              </w:rPr>
              <w:t>t</w:t>
            </w:r>
            <w:r w:rsidRPr="00670D9C">
              <w:rPr>
                <w:rFonts w:ascii="Calibri" w:hAnsi="Calibri" w:cs="Calibri"/>
                <w:sz w:val="22"/>
                <w:szCs w:val="22"/>
              </w:rPr>
              <w:t>s</w:t>
            </w:r>
            <w:r w:rsidRPr="00670D9C">
              <w:rPr>
                <w:rFonts w:ascii="Calibri" w:hAnsi="Calibri" w:cs="Calibri"/>
                <w:spacing w:val="1"/>
                <w:sz w:val="22"/>
                <w:szCs w:val="22"/>
              </w:rPr>
              <w:t xml:space="preserve"> </w:t>
            </w:r>
            <w:r w:rsidRPr="00670D9C">
              <w:rPr>
                <w:rFonts w:ascii="Calibri" w:hAnsi="Calibri" w:cs="Calibri"/>
                <w:spacing w:val="-2"/>
                <w:sz w:val="22"/>
                <w:szCs w:val="22"/>
              </w:rPr>
              <w:t>a</w:t>
            </w:r>
            <w:r w:rsidRPr="00670D9C">
              <w:rPr>
                <w:rFonts w:ascii="Calibri" w:hAnsi="Calibri" w:cs="Calibri"/>
                <w:spacing w:val="1"/>
                <w:sz w:val="22"/>
                <w:szCs w:val="22"/>
              </w:rPr>
              <w:t>r</w:t>
            </w:r>
            <w:r w:rsidRPr="00670D9C">
              <w:rPr>
                <w:rFonts w:ascii="Calibri" w:hAnsi="Calibri" w:cs="Calibri"/>
                <w:sz w:val="22"/>
                <w:szCs w:val="22"/>
              </w:rPr>
              <w:t>e d</w:t>
            </w:r>
            <w:r w:rsidRPr="00670D9C">
              <w:rPr>
                <w:rFonts w:ascii="Calibri" w:hAnsi="Calibri" w:cs="Calibri"/>
                <w:spacing w:val="1"/>
                <w:sz w:val="22"/>
                <w:szCs w:val="22"/>
              </w:rPr>
              <w:t>is</w:t>
            </w:r>
            <w:r w:rsidRPr="00670D9C">
              <w:rPr>
                <w:rFonts w:ascii="Calibri" w:hAnsi="Calibri" w:cs="Calibri"/>
                <w:sz w:val="22"/>
                <w:szCs w:val="22"/>
              </w:rPr>
              <w:t>co</w:t>
            </w:r>
            <w:r w:rsidRPr="00670D9C">
              <w:rPr>
                <w:rFonts w:ascii="Calibri" w:hAnsi="Calibri" w:cs="Calibri"/>
                <w:spacing w:val="-2"/>
                <w:sz w:val="22"/>
                <w:szCs w:val="22"/>
              </w:rPr>
              <w:t>v</w:t>
            </w:r>
            <w:r w:rsidRPr="00670D9C">
              <w:rPr>
                <w:rFonts w:ascii="Calibri" w:hAnsi="Calibri" w:cs="Calibri"/>
                <w:sz w:val="22"/>
                <w:szCs w:val="22"/>
              </w:rPr>
              <w:t>e</w:t>
            </w:r>
            <w:r w:rsidRPr="00670D9C">
              <w:rPr>
                <w:rFonts w:ascii="Calibri" w:hAnsi="Calibri" w:cs="Calibri"/>
                <w:spacing w:val="-2"/>
                <w:sz w:val="22"/>
                <w:szCs w:val="22"/>
              </w:rPr>
              <w:t>r</w:t>
            </w:r>
            <w:r w:rsidRPr="00670D9C">
              <w:rPr>
                <w:rFonts w:ascii="Calibri" w:hAnsi="Calibri" w:cs="Calibri"/>
                <w:sz w:val="22"/>
                <w:szCs w:val="22"/>
              </w:rPr>
              <w:t>ed p</w:t>
            </w:r>
            <w:r w:rsidRPr="00670D9C">
              <w:rPr>
                <w:rFonts w:ascii="Calibri" w:hAnsi="Calibri" w:cs="Calibri"/>
                <w:spacing w:val="-2"/>
                <w:sz w:val="22"/>
                <w:szCs w:val="22"/>
              </w:rPr>
              <w:t>e</w:t>
            </w:r>
            <w:r w:rsidRPr="00670D9C">
              <w:rPr>
                <w:rFonts w:ascii="Calibri" w:hAnsi="Calibri" w:cs="Calibri"/>
                <w:sz w:val="22"/>
                <w:szCs w:val="22"/>
              </w:rPr>
              <w:t>r</w:t>
            </w:r>
            <w:r w:rsidRPr="00670D9C">
              <w:rPr>
                <w:rFonts w:ascii="Calibri" w:hAnsi="Calibri" w:cs="Calibri"/>
                <w:spacing w:val="1"/>
                <w:sz w:val="22"/>
                <w:szCs w:val="22"/>
              </w:rPr>
              <w:t xml:space="preserve"> </w:t>
            </w:r>
            <w:r w:rsidRPr="00670D9C">
              <w:rPr>
                <w:rFonts w:ascii="Calibri" w:hAnsi="Calibri" w:cs="Calibri"/>
                <w:spacing w:val="-4"/>
                <w:sz w:val="22"/>
                <w:szCs w:val="22"/>
              </w:rPr>
              <w:t>m</w:t>
            </w:r>
            <w:r w:rsidRPr="00670D9C">
              <w:rPr>
                <w:rFonts w:ascii="Calibri" w:hAnsi="Calibri" w:cs="Calibri"/>
                <w:sz w:val="22"/>
                <w:szCs w:val="22"/>
              </w:rPr>
              <w:t>on</w:t>
            </w:r>
            <w:r w:rsidRPr="00670D9C">
              <w:rPr>
                <w:rFonts w:ascii="Calibri" w:hAnsi="Calibri" w:cs="Calibri"/>
                <w:spacing w:val="1"/>
                <w:sz w:val="22"/>
                <w:szCs w:val="22"/>
              </w:rPr>
              <w:t>t</w:t>
            </w:r>
            <w:r w:rsidRPr="00670D9C">
              <w:rPr>
                <w:rFonts w:ascii="Calibri" w:hAnsi="Calibri" w:cs="Calibri"/>
                <w:sz w:val="22"/>
                <w:szCs w:val="22"/>
              </w:rPr>
              <w:t>h.  P</w:t>
            </w:r>
            <w:r w:rsidRPr="00670D9C">
              <w:rPr>
                <w:rFonts w:ascii="Calibri" w:hAnsi="Calibri" w:cs="Calibri"/>
                <w:spacing w:val="-2"/>
                <w:sz w:val="22"/>
                <w:szCs w:val="22"/>
              </w:rPr>
              <w:t>e</w:t>
            </w:r>
            <w:r w:rsidRPr="00670D9C">
              <w:rPr>
                <w:rFonts w:ascii="Calibri" w:hAnsi="Calibri" w:cs="Calibri"/>
                <w:spacing w:val="1"/>
                <w:sz w:val="22"/>
                <w:szCs w:val="22"/>
              </w:rPr>
              <w:t>r</w:t>
            </w:r>
            <w:r w:rsidRPr="00670D9C">
              <w:rPr>
                <w:rFonts w:ascii="Calibri" w:hAnsi="Calibri" w:cs="Calibri"/>
                <w:spacing w:val="-2"/>
                <w:sz w:val="22"/>
                <w:szCs w:val="22"/>
              </w:rPr>
              <w:t>f</w:t>
            </w:r>
            <w:r w:rsidRPr="00670D9C">
              <w:rPr>
                <w:rFonts w:ascii="Calibri" w:hAnsi="Calibri" w:cs="Calibri"/>
                <w:sz w:val="22"/>
                <w:szCs w:val="22"/>
              </w:rPr>
              <w:t>o</w:t>
            </w:r>
            <w:r w:rsidRPr="00670D9C">
              <w:rPr>
                <w:rFonts w:ascii="Calibri" w:hAnsi="Calibri" w:cs="Calibri"/>
                <w:spacing w:val="1"/>
                <w:sz w:val="22"/>
                <w:szCs w:val="22"/>
              </w:rPr>
              <w:t>r</w:t>
            </w:r>
            <w:r w:rsidRPr="00670D9C">
              <w:rPr>
                <w:rFonts w:ascii="Calibri" w:hAnsi="Calibri" w:cs="Calibri"/>
                <w:spacing w:val="-4"/>
                <w:sz w:val="22"/>
                <w:szCs w:val="22"/>
              </w:rPr>
              <w:t>m</w:t>
            </w:r>
            <w:r w:rsidRPr="00670D9C">
              <w:rPr>
                <w:rFonts w:ascii="Calibri" w:hAnsi="Calibri" w:cs="Calibri"/>
                <w:sz w:val="22"/>
                <w:szCs w:val="22"/>
              </w:rPr>
              <w:t>ance</w:t>
            </w:r>
            <w:r w:rsidRPr="00670D9C">
              <w:rPr>
                <w:rFonts w:ascii="Calibri" w:hAnsi="Calibri" w:cs="Calibri"/>
                <w:spacing w:val="1"/>
                <w:sz w:val="22"/>
                <w:szCs w:val="22"/>
              </w:rPr>
              <w:t xml:space="preserve"> i</w:t>
            </w:r>
            <w:r w:rsidRPr="00670D9C">
              <w:rPr>
                <w:rFonts w:ascii="Calibri" w:hAnsi="Calibri" w:cs="Calibri"/>
                <w:sz w:val="22"/>
                <w:szCs w:val="22"/>
              </w:rPr>
              <w:t>s</w:t>
            </w:r>
            <w:r w:rsidRPr="00670D9C">
              <w:rPr>
                <w:rFonts w:ascii="Calibri" w:hAnsi="Calibri" w:cs="Calibri"/>
                <w:spacing w:val="-2"/>
                <w:sz w:val="22"/>
                <w:szCs w:val="22"/>
              </w:rPr>
              <w:t xml:space="preserve"> U</w:t>
            </w:r>
            <w:r w:rsidRPr="00670D9C">
              <w:rPr>
                <w:rFonts w:ascii="Calibri" w:hAnsi="Calibri" w:cs="Calibri"/>
                <w:sz w:val="22"/>
                <w:szCs w:val="22"/>
              </w:rPr>
              <w:t>n</w:t>
            </w:r>
            <w:r w:rsidRPr="00670D9C">
              <w:rPr>
                <w:rFonts w:ascii="Calibri" w:hAnsi="Calibri" w:cs="Calibri"/>
                <w:spacing w:val="1"/>
                <w:sz w:val="22"/>
                <w:szCs w:val="22"/>
              </w:rPr>
              <w:t>s</w:t>
            </w:r>
            <w:r w:rsidRPr="00670D9C">
              <w:rPr>
                <w:rFonts w:ascii="Calibri" w:hAnsi="Calibri" w:cs="Calibri"/>
                <w:spacing w:val="-2"/>
                <w:sz w:val="22"/>
                <w:szCs w:val="22"/>
              </w:rPr>
              <w:t>a</w:t>
            </w:r>
            <w:r w:rsidRPr="00670D9C">
              <w:rPr>
                <w:rFonts w:ascii="Calibri" w:hAnsi="Calibri" w:cs="Calibri"/>
                <w:spacing w:val="1"/>
                <w:sz w:val="22"/>
                <w:szCs w:val="22"/>
              </w:rPr>
              <w:t>t</w:t>
            </w:r>
            <w:r w:rsidRPr="00670D9C">
              <w:rPr>
                <w:rFonts w:ascii="Calibri" w:hAnsi="Calibri" w:cs="Calibri"/>
                <w:spacing w:val="-1"/>
                <w:sz w:val="22"/>
                <w:szCs w:val="22"/>
              </w:rPr>
              <w:t>i</w:t>
            </w:r>
            <w:r w:rsidRPr="00670D9C">
              <w:rPr>
                <w:rFonts w:ascii="Calibri" w:hAnsi="Calibri" w:cs="Calibri"/>
                <w:spacing w:val="1"/>
                <w:sz w:val="22"/>
                <w:szCs w:val="22"/>
              </w:rPr>
              <w:t>s</w:t>
            </w:r>
            <w:r w:rsidRPr="00670D9C">
              <w:rPr>
                <w:rFonts w:ascii="Calibri" w:hAnsi="Calibri" w:cs="Calibri"/>
                <w:spacing w:val="-2"/>
                <w:sz w:val="22"/>
                <w:szCs w:val="22"/>
              </w:rPr>
              <w:t>f</w:t>
            </w:r>
            <w:r w:rsidRPr="00670D9C">
              <w:rPr>
                <w:rFonts w:ascii="Calibri" w:hAnsi="Calibri" w:cs="Calibri"/>
                <w:sz w:val="22"/>
                <w:szCs w:val="22"/>
              </w:rPr>
              <w:t>ac</w:t>
            </w:r>
            <w:r w:rsidRPr="00670D9C">
              <w:rPr>
                <w:rFonts w:ascii="Calibri" w:hAnsi="Calibri" w:cs="Calibri"/>
                <w:spacing w:val="-1"/>
                <w:sz w:val="22"/>
                <w:szCs w:val="22"/>
              </w:rPr>
              <w:t>t</w:t>
            </w:r>
            <w:r w:rsidRPr="00670D9C">
              <w:rPr>
                <w:rFonts w:ascii="Calibri" w:hAnsi="Calibri" w:cs="Calibri"/>
                <w:sz w:val="22"/>
                <w:szCs w:val="22"/>
              </w:rPr>
              <w:t>o</w:t>
            </w:r>
            <w:r w:rsidRPr="00670D9C">
              <w:rPr>
                <w:rFonts w:ascii="Calibri" w:hAnsi="Calibri" w:cs="Calibri"/>
                <w:spacing w:val="1"/>
                <w:sz w:val="22"/>
                <w:szCs w:val="22"/>
              </w:rPr>
              <w:t>r</w:t>
            </w:r>
            <w:r w:rsidRPr="00670D9C">
              <w:rPr>
                <w:rFonts w:ascii="Calibri" w:hAnsi="Calibri" w:cs="Calibri"/>
                <w:sz w:val="22"/>
                <w:szCs w:val="22"/>
              </w:rPr>
              <w:t>y</w:t>
            </w:r>
            <w:r w:rsidRPr="00670D9C">
              <w:rPr>
                <w:rFonts w:ascii="Calibri" w:hAnsi="Calibri" w:cs="Calibri"/>
                <w:spacing w:val="-2"/>
                <w:sz w:val="22"/>
                <w:szCs w:val="22"/>
              </w:rPr>
              <w:t xml:space="preserve"> (</w:t>
            </w:r>
            <w:r w:rsidRPr="00670D9C">
              <w:rPr>
                <w:rFonts w:ascii="Calibri" w:hAnsi="Calibri" w:cs="Calibri"/>
                <w:spacing w:val="-1"/>
                <w:sz w:val="22"/>
                <w:szCs w:val="22"/>
              </w:rPr>
              <w:t>U</w:t>
            </w:r>
            <w:r w:rsidRPr="00670D9C">
              <w:rPr>
                <w:rFonts w:ascii="Calibri" w:hAnsi="Calibri" w:cs="Calibri"/>
                <w:sz w:val="22"/>
                <w:szCs w:val="22"/>
              </w:rPr>
              <w:t>)</w:t>
            </w:r>
            <w:r w:rsidRPr="00670D9C">
              <w:rPr>
                <w:rFonts w:ascii="Calibri" w:hAnsi="Calibri" w:cs="Calibri"/>
                <w:spacing w:val="1"/>
                <w:sz w:val="22"/>
                <w:szCs w:val="22"/>
              </w:rPr>
              <w:t xml:space="preserve"> </w:t>
            </w:r>
            <w:r w:rsidRPr="00670D9C">
              <w:rPr>
                <w:rFonts w:ascii="Calibri" w:hAnsi="Calibri" w:cs="Calibri"/>
                <w:spacing w:val="-1"/>
                <w:sz w:val="22"/>
                <w:szCs w:val="22"/>
              </w:rPr>
              <w:t>w</w:t>
            </w:r>
            <w:r w:rsidRPr="00670D9C">
              <w:rPr>
                <w:rFonts w:ascii="Calibri" w:hAnsi="Calibri" w:cs="Calibri"/>
                <w:sz w:val="22"/>
                <w:szCs w:val="22"/>
              </w:rPr>
              <w:t xml:space="preserve">hen </w:t>
            </w:r>
            <w:r w:rsidRPr="00670D9C">
              <w:rPr>
                <w:rFonts w:ascii="Calibri" w:hAnsi="Calibri" w:cs="Calibri"/>
                <w:sz w:val="22"/>
                <w:szCs w:val="22"/>
                <w:u w:val="single"/>
              </w:rPr>
              <w:t xml:space="preserve"> _______</w:t>
            </w:r>
            <w:r w:rsidRPr="00670D9C">
              <w:rPr>
                <w:rFonts w:ascii="Calibri" w:hAnsi="Calibri" w:cs="Calibri"/>
                <w:sz w:val="22"/>
                <w:szCs w:val="22"/>
                <w:u w:val="single"/>
              </w:rPr>
              <w:tab/>
            </w:r>
            <w:r w:rsidRPr="00670D9C">
              <w:rPr>
                <w:rFonts w:ascii="Calibri" w:hAnsi="Calibri" w:cs="Calibri"/>
                <w:sz w:val="22"/>
                <w:szCs w:val="22"/>
              </w:rPr>
              <w:t>or</w:t>
            </w:r>
            <w:r w:rsidRPr="00670D9C">
              <w:rPr>
                <w:rFonts w:ascii="Calibri" w:hAnsi="Calibri" w:cs="Calibri"/>
                <w:spacing w:val="1"/>
                <w:sz w:val="22"/>
                <w:szCs w:val="22"/>
              </w:rPr>
              <w:t xml:space="preserve"> </w:t>
            </w:r>
            <w:r w:rsidRPr="00670D9C">
              <w:rPr>
                <w:rFonts w:ascii="Calibri" w:hAnsi="Calibri" w:cs="Calibri"/>
                <w:spacing w:val="-4"/>
                <w:sz w:val="22"/>
                <w:szCs w:val="22"/>
              </w:rPr>
              <w:t>m</w:t>
            </w:r>
            <w:r w:rsidRPr="00670D9C">
              <w:rPr>
                <w:rFonts w:ascii="Calibri" w:hAnsi="Calibri" w:cs="Calibri"/>
                <w:sz w:val="22"/>
                <w:szCs w:val="22"/>
              </w:rPr>
              <w:t>o</w:t>
            </w:r>
            <w:r w:rsidRPr="00670D9C">
              <w:rPr>
                <w:rFonts w:ascii="Calibri" w:hAnsi="Calibri" w:cs="Calibri"/>
                <w:spacing w:val="1"/>
                <w:sz w:val="22"/>
                <w:szCs w:val="22"/>
              </w:rPr>
              <w:t>r</w:t>
            </w:r>
            <w:r w:rsidRPr="00670D9C">
              <w:rPr>
                <w:rFonts w:ascii="Calibri" w:hAnsi="Calibri" w:cs="Calibri"/>
                <w:sz w:val="22"/>
                <w:szCs w:val="22"/>
              </w:rPr>
              <w:t>e de</w:t>
            </w:r>
            <w:r w:rsidRPr="00670D9C">
              <w:rPr>
                <w:rFonts w:ascii="Calibri" w:hAnsi="Calibri" w:cs="Calibri"/>
                <w:spacing w:val="1"/>
                <w:sz w:val="22"/>
                <w:szCs w:val="22"/>
              </w:rPr>
              <w:t>f</w:t>
            </w:r>
            <w:r w:rsidRPr="00670D9C">
              <w:rPr>
                <w:rFonts w:ascii="Calibri" w:hAnsi="Calibri" w:cs="Calibri"/>
                <w:spacing w:val="-2"/>
                <w:sz w:val="22"/>
                <w:szCs w:val="22"/>
              </w:rPr>
              <w:t>e</w:t>
            </w:r>
            <w:r w:rsidRPr="00670D9C">
              <w:rPr>
                <w:rFonts w:ascii="Calibri" w:hAnsi="Calibri" w:cs="Calibri"/>
                <w:sz w:val="22"/>
                <w:szCs w:val="22"/>
              </w:rPr>
              <w:t>c</w:t>
            </w:r>
            <w:r w:rsidRPr="00670D9C">
              <w:rPr>
                <w:rFonts w:ascii="Calibri" w:hAnsi="Calibri" w:cs="Calibri"/>
                <w:spacing w:val="1"/>
                <w:sz w:val="22"/>
                <w:szCs w:val="22"/>
              </w:rPr>
              <w:t>t</w:t>
            </w:r>
            <w:r w:rsidRPr="00670D9C">
              <w:rPr>
                <w:rFonts w:ascii="Calibri" w:hAnsi="Calibri" w:cs="Calibri"/>
                <w:sz w:val="22"/>
                <w:szCs w:val="22"/>
              </w:rPr>
              <w:t>s</w:t>
            </w:r>
            <w:r w:rsidRPr="00670D9C">
              <w:rPr>
                <w:rFonts w:ascii="Calibri" w:hAnsi="Calibri" w:cs="Calibri"/>
                <w:spacing w:val="-2"/>
                <w:sz w:val="22"/>
                <w:szCs w:val="22"/>
              </w:rPr>
              <w:t xml:space="preserve"> </w:t>
            </w:r>
            <w:r w:rsidRPr="00670D9C">
              <w:rPr>
                <w:rFonts w:ascii="Calibri" w:hAnsi="Calibri" w:cs="Calibri"/>
                <w:sz w:val="22"/>
                <w:szCs w:val="22"/>
              </w:rPr>
              <w:t>a</w:t>
            </w:r>
            <w:r w:rsidRPr="00670D9C">
              <w:rPr>
                <w:rFonts w:ascii="Calibri" w:hAnsi="Calibri" w:cs="Calibri"/>
                <w:spacing w:val="-2"/>
                <w:sz w:val="22"/>
                <w:szCs w:val="22"/>
              </w:rPr>
              <w:t>r</w:t>
            </w:r>
            <w:r w:rsidRPr="00670D9C">
              <w:rPr>
                <w:rFonts w:ascii="Calibri" w:hAnsi="Calibri" w:cs="Calibri"/>
                <w:sz w:val="22"/>
                <w:szCs w:val="22"/>
              </w:rPr>
              <w:t>e</w:t>
            </w:r>
            <w:r w:rsidRPr="00670D9C">
              <w:rPr>
                <w:rFonts w:ascii="Calibri" w:hAnsi="Calibri" w:cs="Calibri"/>
                <w:spacing w:val="1"/>
                <w:sz w:val="22"/>
                <w:szCs w:val="22"/>
              </w:rPr>
              <w:t xml:space="preserve"> </w:t>
            </w:r>
            <w:r w:rsidRPr="00670D9C">
              <w:rPr>
                <w:rFonts w:ascii="Calibri" w:hAnsi="Calibri" w:cs="Calibri"/>
                <w:sz w:val="22"/>
                <w:szCs w:val="22"/>
              </w:rPr>
              <w:t>d</w:t>
            </w:r>
            <w:r w:rsidRPr="00670D9C">
              <w:rPr>
                <w:rFonts w:ascii="Calibri" w:hAnsi="Calibri" w:cs="Calibri"/>
                <w:spacing w:val="-1"/>
                <w:sz w:val="22"/>
                <w:szCs w:val="22"/>
              </w:rPr>
              <w:t>i</w:t>
            </w:r>
            <w:r w:rsidRPr="00670D9C">
              <w:rPr>
                <w:rFonts w:ascii="Calibri" w:hAnsi="Calibri" w:cs="Calibri"/>
                <w:sz w:val="22"/>
                <w:szCs w:val="22"/>
              </w:rPr>
              <w:t>sco</w:t>
            </w:r>
            <w:r w:rsidRPr="00670D9C">
              <w:rPr>
                <w:rFonts w:ascii="Calibri" w:hAnsi="Calibri" w:cs="Calibri"/>
                <w:spacing w:val="-2"/>
                <w:sz w:val="22"/>
                <w:szCs w:val="22"/>
              </w:rPr>
              <w:t>v</w:t>
            </w:r>
            <w:r w:rsidRPr="00670D9C">
              <w:rPr>
                <w:rFonts w:ascii="Calibri" w:hAnsi="Calibri" w:cs="Calibri"/>
                <w:sz w:val="22"/>
                <w:szCs w:val="22"/>
              </w:rPr>
              <w:t>er</w:t>
            </w:r>
            <w:r w:rsidRPr="00670D9C">
              <w:rPr>
                <w:rFonts w:ascii="Calibri" w:hAnsi="Calibri" w:cs="Calibri"/>
                <w:spacing w:val="-2"/>
                <w:sz w:val="22"/>
                <w:szCs w:val="22"/>
              </w:rPr>
              <w:t>e</w:t>
            </w:r>
            <w:r w:rsidRPr="00670D9C">
              <w:rPr>
                <w:rFonts w:ascii="Calibri" w:hAnsi="Calibri" w:cs="Calibri"/>
                <w:sz w:val="22"/>
                <w:szCs w:val="22"/>
              </w:rPr>
              <w:t>d p</w:t>
            </w:r>
            <w:r w:rsidRPr="00670D9C">
              <w:rPr>
                <w:rFonts w:ascii="Calibri" w:hAnsi="Calibri" w:cs="Calibri"/>
                <w:spacing w:val="-2"/>
                <w:sz w:val="22"/>
                <w:szCs w:val="22"/>
              </w:rPr>
              <w:t>e</w:t>
            </w:r>
            <w:r w:rsidRPr="00670D9C">
              <w:rPr>
                <w:rFonts w:ascii="Calibri" w:hAnsi="Calibri" w:cs="Calibri"/>
                <w:sz w:val="22"/>
                <w:szCs w:val="22"/>
              </w:rPr>
              <w:t>r</w:t>
            </w:r>
            <w:r w:rsidRPr="00670D9C">
              <w:rPr>
                <w:rFonts w:ascii="Calibri" w:hAnsi="Calibri" w:cs="Calibri"/>
                <w:spacing w:val="-1"/>
                <w:sz w:val="22"/>
                <w:szCs w:val="22"/>
              </w:rPr>
              <w:t xml:space="preserve"> </w:t>
            </w:r>
            <w:r w:rsidRPr="00670D9C">
              <w:rPr>
                <w:rFonts w:ascii="Calibri" w:hAnsi="Calibri" w:cs="Calibri"/>
                <w:spacing w:val="-4"/>
                <w:sz w:val="22"/>
                <w:szCs w:val="22"/>
              </w:rPr>
              <w:t>m</w:t>
            </w:r>
            <w:r w:rsidRPr="00670D9C">
              <w:rPr>
                <w:rFonts w:ascii="Calibri" w:hAnsi="Calibri" w:cs="Calibri"/>
                <w:sz w:val="22"/>
                <w:szCs w:val="22"/>
              </w:rPr>
              <w:t>on</w:t>
            </w:r>
            <w:r w:rsidRPr="00670D9C">
              <w:rPr>
                <w:rFonts w:ascii="Calibri" w:hAnsi="Calibri" w:cs="Calibri"/>
                <w:spacing w:val="1"/>
                <w:sz w:val="22"/>
                <w:szCs w:val="22"/>
              </w:rPr>
              <w:t>t</w:t>
            </w:r>
            <w:r w:rsidRPr="00670D9C">
              <w:rPr>
                <w:rFonts w:ascii="Calibri" w:hAnsi="Calibri" w:cs="Calibri"/>
                <w:sz w:val="22"/>
                <w:szCs w:val="22"/>
              </w:rPr>
              <w:t>h.</w:t>
            </w:r>
          </w:p>
        </w:tc>
      </w:tr>
      <w:tr w:rsidR="00670D9C" w:rsidRPr="00670D9C" w14:paraId="4DD1EC37" w14:textId="77777777" w:rsidTr="00AC0C13">
        <w:trPr>
          <w:trHeight w:hRule="exact" w:val="415"/>
        </w:trPr>
        <w:tc>
          <w:tcPr>
            <w:tcW w:w="720" w:type="dxa"/>
            <w:tcBorders>
              <w:top w:val="single" w:sz="6" w:space="0" w:color="000000"/>
              <w:left w:val="single" w:sz="12" w:space="0" w:color="000000"/>
              <w:bottom w:val="single" w:sz="6" w:space="0" w:color="000000"/>
              <w:right w:val="single" w:sz="12" w:space="0" w:color="000000"/>
            </w:tcBorders>
          </w:tcPr>
          <w:p w14:paraId="0A7B6924" w14:textId="77777777" w:rsidR="00670D9C" w:rsidRPr="00670D9C" w:rsidRDefault="00670D9C" w:rsidP="00AC0C13">
            <w:pPr>
              <w:widowControl w:val="0"/>
              <w:autoSpaceDE w:val="0"/>
              <w:autoSpaceDN w:val="0"/>
              <w:adjustRightInd w:val="0"/>
              <w:spacing w:before="84"/>
              <w:ind w:left="363" w:right="343"/>
              <w:jc w:val="center"/>
              <w:rPr>
                <w:rFonts w:ascii="Calibri" w:hAnsi="Calibri" w:cs="Calibri"/>
                <w:sz w:val="22"/>
                <w:szCs w:val="22"/>
              </w:rPr>
            </w:pPr>
            <w:r w:rsidRPr="00670D9C">
              <w:rPr>
                <w:rFonts w:ascii="Calibri" w:hAnsi="Calibri" w:cs="Calibri"/>
                <w:b/>
                <w:bCs/>
                <w:sz w:val="22"/>
                <w:szCs w:val="22"/>
              </w:rPr>
              <w:t>5</w:t>
            </w:r>
          </w:p>
        </w:tc>
        <w:tc>
          <w:tcPr>
            <w:tcW w:w="9270" w:type="dxa"/>
            <w:gridSpan w:val="4"/>
            <w:tcBorders>
              <w:top w:val="single" w:sz="6" w:space="0" w:color="000000"/>
              <w:left w:val="single" w:sz="12" w:space="0" w:color="000000"/>
              <w:bottom w:val="single" w:sz="6" w:space="0" w:color="000000"/>
              <w:right w:val="single" w:sz="12" w:space="0" w:color="000000"/>
            </w:tcBorders>
          </w:tcPr>
          <w:p w14:paraId="3B7D37C9" w14:textId="77777777" w:rsidR="00670D9C" w:rsidRPr="00670D9C" w:rsidRDefault="00670D9C" w:rsidP="00AC0C13">
            <w:pPr>
              <w:widowControl w:val="0"/>
              <w:autoSpaceDE w:val="0"/>
              <w:autoSpaceDN w:val="0"/>
              <w:adjustRightInd w:val="0"/>
              <w:spacing w:before="79"/>
              <w:ind w:left="100" w:right="-20"/>
              <w:rPr>
                <w:rFonts w:ascii="Calibri" w:hAnsi="Calibri" w:cs="Calibri"/>
                <w:sz w:val="22"/>
                <w:szCs w:val="22"/>
              </w:rPr>
            </w:pPr>
            <w:r w:rsidRPr="00670D9C">
              <w:rPr>
                <w:rFonts w:ascii="Calibri" w:hAnsi="Calibri" w:cs="Calibri"/>
                <w:b/>
                <w:bCs/>
                <w:sz w:val="22"/>
                <w:szCs w:val="22"/>
              </w:rPr>
              <w:t>Sa</w:t>
            </w:r>
            <w:r w:rsidRPr="00670D9C">
              <w:rPr>
                <w:rFonts w:ascii="Calibri" w:hAnsi="Calibri" w:cs="Calibri"/>
                <w:b/>
                <w:bCs/>
                <w:spacing w:val="1"/>
                <w:sz w:val="22"/>
                <w:szCs w:val="22"/>
              </w:rPr>
              <w:t>m</w:t>
            </w:r>
            <w:r w:rsidRPr="00670D9C">
              <w:rPr>
                <w:rFonts w:ascii="Calibri" w:hAnsi="Calibri" w:cs="Calibri"/>
                <w:b/>
                <w:bCs/>
                <w:sz w:val="22"/>
                <w:szCs w:val="22"/>
              </w:rPr>
              <w:t>p</w:t>
            </w:r>
            <w:r w:rsidRPr="00670D9C">
              <w:rPr>
                <w:rFonts w:ascii="Calibri" w:hAnsi="Calibri" w:cs="Calibri"/>
                <w:b/>
                <w:bCs/>
                <w:spacing w:val="-1"/>
                <w:sz w:val="22"/>
                <w:szCs w:val="22"/>
              </w:rPr>
              <w:t>l</w:t>
            </w:r>
            <w:r w:rsidRPr="00670D9C">
              <w:rPr>
                <w:rFonts w:ascii="Calibri" w:hAnsi="Calibri" w:cs="Calibri"/>
                <w:b/>
                <w:bCs/>
                <w:spacing w:val="1"/>
                <w:sz w:val="22"/>
                <w:szCs w:val="22"/>
              </w:rPr>
              <w:t>i</w:t>
            </w:r>
            <w:r w:rsidRPr="00670D9C">
              <w:rPr>
                <w:rFonts w:ascii="Calibri" w:hAnsi="Calibri" w:cs="Calibri"/>
                <w:b/>
                <w:bCs/>
                <w:sz w:val="22"/>
                <w:szCs w:val="22"/>
              </w:rPr>
              <w:t>ng</w:t>
            </w:r>
            <w:r w:rsidRPr="00670D9C">
              <w:rPr>
                <w:rFonts w:ascii="Calibri" w:hAnsi="Calibri" w:cs="Calibri"/>
                <w:b/>
                <w:bCs/>
                <w:spacing w:val="-2"/>
                <w:sz w:val="22"/>
                <w:szCs w:val="22"/>
              </w:rPr>
              <w:t xml:space="preserve"> </w:t>
            </w:r>
            <w:r w:rsidRPr="00670D9C">
              <w:rPr>
                <w:rFonts w:ascii="Calibri" w:hAnsi="Calibri" w:cs="Calibri"/>
                <w:b/>
                <w:bCs/>
                <w:spacing w:val="2"/>
                <w:sz w:val="22"/>
                <w:szCs w:val="22"/>
              </w:rPr>
              <w:t>P</w:t>
            </w:r>
            <w:r w:rsidRPr="00670D9C">
              <w:rPr>
                <w:rFonts w:ascii="Calibri" w:hAnsi="Calibri" w:cs="Calibri"/>
                <w:b/>
                <w:bCs/>
                <w:spacing w:val="-2"/>
                <w:sz w:val="22"/>
                <w:szCs w:val="22"/>
              </w:rPr>
              <w:t>r</w:t>
            </w:r>
            <w:r w:rsidRPr="00670D9C">
              <w:rPr>
                <w:rFonts w:ascii="Calibri" w:hAnsi="Calibri" w:cs="Calibri"/>
                <w:b/>
                <w:bCs/>
                <w:sz w:val="22"/>
                <w:szCs w:val="22"/>
              </w:rPr>
              <w:t>oced</w:t>
            </w:r>
            <w:r w:rsidRPr="00670D9C">
              <w:rPr>
                <w:rFonts w:ascii="Calibri" w:hAnsi="Calibri" w:cs="Calibri"/>
                <w:b/>
                <w:bCs/>
                <w:spacing w:val="-3"/>
                <w:sz w:val="22"/>
                <w:szCs w:val="22"/>
              </w:rPr>
              <w:t>u</w:t>
            </w:r>
            <w:r w:rsidRPr="00670D9C">
              <w:rPr>
                <w:rFonts w:ascii="Calibri" w:hAnsi="Calibri" w:cs="Calibri"/>
                <w:b/>
                <w:bCs/>
                <w:sz w:val="22"/>
                <w:szCs w:val="22"/>
              </w:rPr>
              <w:t>re:</w:t>
            </w:r>
            <w:r w:rsidRPr="00670D9C">
              <w:rPr>
                <w:rFonts w:ascii="Calibri" w:hAnsi="Calibri" w:cs="Calibri"/>
                <w:b/>
                <w:bCs/>
                <w:spacing w:val="54"/>
                <w:sz w:val="22"/>
                <w:szCs w:val="22"/>
              </w:rPr>
              <w:t xml:space="preserve"> </w:t>
            </w:r>
            <w:r w:rsidRPr="00670D9C">
              <w:rPr>
                <w:rFonts w:ascii="Calibri" w:hAnsi="Calibri" w:cs="Calibri"/>
                <w:spacing w:val="-4"/>
                <w:sz w:val="22"/>
                <w:szCs w:val="22"/>
              </w:rPr>
              <w:t>I</w:t>
            </w:r>
            <w:r w:rsidRPr="00670D9C">
              <w:rPr>
                <w:rFonts w:ascii="Calibri" w:hAnsi="Calibri" w:cs="Calibri"/>
                <w:sz w:val="22"/>
                <w:szCs w:val="22"/>
              </w:rPr>
              <w:t>n</w:t>
            </w:r>
            <w:r w:rsidRPr="00670D9C">
              <w:rPr>
                <w:rFonts w:ascii="Calibri" w:hAnsi="Calibri" w:cs="Calibri"/>
                <w:spacing w:val="1"/>
                <w:sz w:val="22"/>
                <w:szCs w:val="22"/>
              </w:rPr>
              <w:t>str</w:t>
            </w:r>
            <w:r w:rsidRPr="00670D9C">
              <w:rPr>
                <w:rFonts w:ascii="Calibri" w:hAnsi="Calibri" w:cs="Calibri"/>
                <w:sz w:val="22"/>
                <w:szCs w:val="22"/>
              </w:rPr>
              <w:t>uc</w:t>
            </w:r>
            <w:r w:rsidRPr="00670D9C">
              <w:rPr>
                <w:rFonts w:ascii="Calibri" w:hAnsi="Calibri" w:cs="Calibri"/>
                <w:spacing w:val="-1"/>
                <w:sz w:val="22"/>
                <w:szCs w:val="22"/>
              </w:rPr>
              <w:t>t</w:t>
            </w:r>
            <w:r w:rsidRPr="00670D9C">
              <w:rPr>
                <w:rFonts w:ascii="Calibri" w:hAnsi="Calibri" w:cs="Calibri"/>
                <w:spacing w:val="1"/>
                <w:sz w:val="22"/>
                <w:szCs w:val="22"/>
              </w:rPr>
              <w:t>i</w:t>
            </w:r>
            <w:r w:rsidRPr="00670D9C">
              <w:rPr>
                <w:rFonts w:ascii="Calibri" w:hAnsi="Calibri" w:cs="Calibri"/>
                <w:sz w:val="22"/>
                <w:szCs w:val="22"/>
              </w:rPr>
              <w:t>o</w:t>
            </w:r>
            <w:r w:rsidRPr="00670D9C">
              <w:rPr>
                <w:rFonts w:ascii="Calibri" w:hAnsi="Calibri" w:cs="Calibri"/>
                <w:spacing w:val="-2"/>
                <w:sz w:val="22"/>
                <w:szCs w:val="22"/>
              </w:rPr>
              <w:t>n</w:t>
            </w:r>
            <w:r w:rsidRPr="00670D9C">
              <w:rPr>
                <w:rFonts w:ascii="Calibri" w:hAnsi="Calibri" w:cs="Calibri"/>
                <w:sz w:val="22"/>
                <w:szCs w:val="22"/>
              </w:rPr>
              <w:t>s</w:t>
            </w:r>
            <w:r w:rsidRPr="00670D9C">
              <w:rPr>
                <w:rFonts w:ascii="Calibri" w:hAnsi="Calibri" w:cs="Calibri"/>
                <w:spacing w:val="1"/>
                <w:sz w:val="22"/>
                <w:szCs w:val="22"/>
              </w:rPr>
              <w:t xml:space="preserve"> </w:t>
            </w:r>
            <w:r w:rsidRPr="00670D9C">
              <w:rPr>
                <w:rFonts w:ascii="Calibri" w:hAnsi="Calibri" w:cs="Calibri"/>
                <w:sz w:val="22"/>
                <w:szCs w:val="22"/>
              </w:rPr>
              <w:t>on how</w:t>
            </w:r>
            <w:r w:rsidRPr="00670D9C">
              <w:rPr>
                <w:rFonts w:ascii="Calibri" w:hAnsi="Calibri" w:cs="Calibri"/>
                <w:spacing w:val="-3"/>
                <w:sz w:val="22"/>
                <w:szCs w:val="22"/>
              </w:rPr>
              <w:t xml:space="preserve"> </w:t>
            </w:r>
            <w:r w:rsidRPr="00670D9C">
              <w:rPr>
                <w:rFonts w:ascii="Calibri" w:hAnsi="Calibri" w:cs="Calibri"/>
                <w:spacing w:val="1"/>
                <w:sz w:val="22"/>
                <w:szCs w:val="22"/>
              </w:rPr>
              <w:t>t</w:t>
            </w:r>
            <w:r w:rsidRPr="00670D9C">
              <w:rPr>
                <w:rFonts w:ascii="Calibri" w:hAnsi="Calibri" w:cs="Calibri"/>
                <w:sz w:val="22"/>
                <w:szCs w:val="22"/>
              </w:rPr>
              <w:t xml:space="preserve">o </w:t>
            </w:r>
            <w:r w:rsidRPr="00670D9C">
              <w:rPr>
                <w:rFonts w:ascii="Calibri" w:hAnsi="Calibri" w:cs="Calibri"/>
                <w:spacing w:val="-2"/>
                <w:sz w:val="22"/>
                <w:szCs w:val="22"/>
              </w:rPr>
              <w:t>s</w:t>
            </w:r>
            <w:r w:rsidRPr="00670D9C">
              <w:rPr>
                <w:rFonts w:ascii="Calibri" w:hAnsi="Calibri" w:cs="Calibri"/>
                <w:sz w:val="22"/>
                <w:szCs w:val="22"/>
              </w:rPr>
              <w:t>e</w:t>
            </w:r>
            <w:r w:rsidRPr="00670D9C">
              <w:rPr>
                <w:rFonts w:ascii="Calibri" w:hAnsi="Calibri" w:cs="Calibri"/>
                <w:spacing w:val="-1"/>
                <w:sz w:val="22"/>
                <w:szCs w:val="22"/>
              </w:rPr>
              <w:t>l</w:t>
            </w:r>
            <w:r w:rsidRPr="00670D9C">
              <w:rPr>
                <w:rFonts w:ascii="Calibri" w:hAnsi="Calibri" w:cs="Calibri"/>
                <w:sz w:val="22"/>
                <w:szCs w:val="22"/>
              </w:rPr>
              <w:t>ect</w:t>
            </w:r>
            <w:r w:rsidRPr="00670D9C">
              <w:rPr>
                <w:rFonts w:ascii="Calibri" w:hAnsi="Calibri" w:cs="Calibri"/>
                <w:spacing w:val="-1"/>
                <w:sz w:val="22"/>
                <w:szCs w:val="22"/>
              </w:rPr>
              <w:t xml:space="preserve"> </w:t>
            </w:r>
            <w:r w:rsidRPr="00670D9C">
              <w:rPr>
                <w:rFonts w:ascii="Calibri" w:hAnsi="Calibri" w:cs="Calibri"/>
                <w:spacing w:val="1"/>
                <w:sz w:val="22"/>
                <w:szCs w:val="22"/>
              </w:rPr>
              <w:t>t</w:t>
            </w:r>
            <w:r w:rsidRPr="00670D9C">
              <w:rPr>
                <w:rFonts w:ascii="Calibri" w:hAnsi="Calibri" w:cs="Calibri"/>
                <w:spacing w:val="-2"/>
                <w:sz w:val="22"/>
                <w:szCs w:val="22"/>
              </w:rPr>
              <w:t>h</w:t>
            </w:r>
            <w:r w:rsidRPr="00670D9C">
              <w:rPr>
                <w:rFonts w:ascii="Calibri" w:hAnsi="Calibri" w:cs="Calibri"/>
                <w:sz w:val="22"/>
                <w:szCs w:val="22"/>
              </w:rPr>
              <w:t>e</w:t>
            </w:r>
            <w:r w:rsidRPr="00670D9C">
              <w:rPr>
                <w:rFonts w:ascii="Calibri" w:hAnsi="Calibri" w:cs="Calibri"/>
                <w:spacing w:val="1"/>
                <w:sz w:val="22"/>
                <w:szCs w:val="22"/>
              </w:rPr>
              <w:t xml:space="preserve"> s</w:t>
            </w:r>
            <w:r w:rsidRPr="00670D9C">
              <w:rPr>
                <w:rFonts w:ascii="Calibri" w:hAnsi="Calibri" w:cs="Calibri"/>
                <w:sz w:val="22"/>
                <w:szCs w:val="22"/>
              </w:rPr>
              <w:t>a</w:t>
            </w:r>
            <w:r w:rsidRPr="00670D9C">
              <w:rPr>
                <w:rFonts w:ascii="Calibri" w:hAnsi="Calibri" w:cs="Calibri"/>
                <w:spacing w:val="-4"/>
                <w:sz w:val="22"/>
                <w:szCs w:val="22"/>
              </w:rPr>
              <w:t>m</w:t>
            </w:r>
            <w:r w:rsidRPr="00670D9C">
              <w:rPr>
                <w:rFonts w:ascii="Calibri" w:hAnsi="Calibri" w:cs="Calibri"/>
                <w:sz w:val="22"/>
                <w:szCs w:val="22"/>
              </w:rPr>
              <w:t>p</w:t>
            </w:r>
            <w:r w:rsidRPr="00670D9C">
              <w:rPr>
                <w:rFonts w:ascii="Calibri" w:hAnsi="Calibri" w:cs="Calibri"/>
                <w:spacing w:val="1"/>
                <w:sz w:val="22"/>
                <w:szCs w:val="22"/>
              </w:rPr>
              <w:t>l</w:t>
            </w:r>
            <w:r w:rsidRPr="00670D9C">
              <w:rPr>
                <w:rFonts w:ascii="Calibri" w:hAnsi="Calibri" w:cs="Calibri"/>
                <w:sz w:val="22"/>
                <w:szCs w:val="22"/>
              </w:rPr>
              <w:t>e</w:t>
            </w:r>
            <w:r w:rsidRPr="00670D9C">
              <w:rPr>
                <w:rFonts w:ascii="Calibri" w:hAnsi="Calibri" w:cs="Calibri"/>
                <w:spacing w:val="1"/>
                <w:sz w:val="22"/>
                <w:szCs w:val="22"/>
              </w:rPr>
              <w:t xml:space="preserve"> </w:t>
            </w:r>
            <w:r w:rsidRPr="00670D9C">
              <w:rPr>
                <w:rFonts w:ascii="Calibri" w:hAnsi="Calibri" w:cs="Calibri"/>
                <w:spacing w:val="-4"/>
                <w:sz w:val="22"/>
                <w:szCs w:val="22"/>
              </w:rPr>
              <w:t>m</w:t>
            </w:r>
            <w:r w:rsidRPr="00670D9C">
              <w:rPr>
                <w:rFonts w:ascii="Calibri" w:hAnsi="Calibri" w:cs="Calibri"/>
                <w:sz w:val="22"/>
                <w:szCs w:val="22"/>
              </w:rPr>
              <w:t>u</w:t>
            </w:r>
            <w:r w:rsidRPr="00670D9C">
              <w:rPr>
                <w:rFonts w:ascii="Calibri" w:hAnsi="Calibri" w:cs="Calibri"/>
                <w:spacing w:val="1"/>
                <w:sz w:val="22"/>
                <w:szCs w:val="22"/>
              </w:rPr>
              <w:t>s</w:t>
            </w:r>
            <w:r w:rsidRPr="00670D9C">
              <w:rPr>
                <w:rFonts w:ascii="Calibri" w:hAnsi="Calibri" w:cs="Calibri"/>
                <w:sz w:val="22"/>
                <w:szCs w:val="22"/>
              </w:rPr>
              <w:t>t</w:t>
            </w:r>
            <w:r w:rsidRPr="00670D9C">
              <w:rPr>
                <w:rFonts w:ascii="Calibri" w:hAnsi="Calibri" w:cs="Calibri"/>
                <w:spacing w:val="1"/>
                <w:sz w:val="22"/>
                <w:szCs w:val="22"/>
              </w:rPr>
              <w:t xml:space="preserve"> </w:t>
            </w:r>
            <w:r w:rsidRPr="00670D9C">
              <w:rPr>
                <w:rFonts w:ascii="Calibri" w:hAnsi="Calibri" w:cs="Calibri"/>
                <w:sz w:val="22"/>
                <w:szCs w:val="22"/>
              </w:rPr>
              <w:t>be</w:t>
            </w:r>
            <w:r w:rsidRPr="00670D9C">
              <w:rPr>
                <w:rFonts w:ascii="Calibri" w:hAnsi="Calibri" w:cs="Calibri"/>
                <w:spacing w:val="1"/>
                <w:sz w:val="22"/>
                <w:szCs w:val="22"/>
              </w:rPr>
              <w:t xml:space="preserve"> </w:t>
            </w:r>
            <w:r w:rsidRPr="00670D9C">
              <w:rPr>
                <w:rFonts w:ascii="Calibri" w:hAnsi="Calibri" w:cs="Calibri"/>
                <w:spacing w:val="-2"/>
                <w:sz w:val="22"/>
                <w:szCs w:val="22"/>
              </w:rPr>
              <w:t>c</w:t>
            </w:r>
            <w:r w:rsidRPr="00670D9C">
              <w:rPr>
                <w:rFonts w:ascii="Calibri" w:hAnsi="Calibri" w:cs="Calibri"/>
                <w:spacing w:val="1"/>
                <w:sz w:val="22"/>
                <w:szCs w:val="22"/>
              </w:rPr>
              <w:t>l</w:t>
            </w:r>
            <w:r w:rsidRPr="00670D9C">
              <w:rPr>
                <w:rFonts w:ascii="Calibri" w:hAnsi="Calibri" w:cs="Calibri"/>
                <w:spacing w:val="-2"/>
                <w:sz w:val="22"/>
                <w:szCs w:val="22"/>
              </w:rPr>
              <w:t>e</w:t>
            </w:r>
            <w:r w:rsidRPr="00670D9C">
              <w:rPr>
                <w:rFonts w:ascii="Calibri" w:hAnsi="Calibri" w:cs="Calibri"/>
                <w:sz w:val="22"/>
                <w:szCs w:val="22"/>
              </w:rPr>
              <w:t>ar</w:t>
            </w:r>
            <w:r w:rsidRPr="00670D9C">
              <w:rPr>
                <w:rFonts w:ascii="Calibri" w:hAnsi="Calibri" w:cs="Calibri"/>
                <w:spacing w:val="1"/>
                <w:sz w:val="22"/>
                <w:szCs w:val="22"/>
              </w:rPr>
              <w:t xml:space="preserve"> </w:t>
            </w:r>
            <w:r w:rsidRPr="00670D9C">
              <w:rPr>
                <w:rFonts w:ascii="Calibri" w:hAnsi="Calibri" w:cs="Calibri"/>
                <w:spacing w:val="-2"/>
                <w:sz w:val="22"/>
                <w:szCs w:val="22"/>
              </w:rPr>
              <w:t>a</w:t>
            </w:r>
            <w:r w:rsidRPr="00670D9C">
              <w:rPr>
                <w:rFonts w:ascii="Calibri" w:hAnsi="Calibri" w:cs="Calibri"/>
                <w:sz w:val="22"/>
                <w:szCs w:val="22"/>
              </w:rPr>
              <w:t>nd</w:t>
            </w:r>
            <w:r w:rsidRPr="00670D9C">
              <w:rPr>
                <w:rFonts w:ascii="Calibri" w:hAnsi="Calibri" w:cs="Calibri"/>
                <w:spacing w:val="-2"/>
                <w:sz w:val="22"/>
                <w:szCs w:val="22"/>
              </w:rPr>
              <w:t xml:space="preserve"> </w:t>
            </w:r>
            <w:r w:rsidRPr="00670D9C">
              <w:rPr>
                <w:rFonts w:ascii="Calibri" w:hAnsi="Calibri" w:cs="Calibri"/>
                <w:sz w:val="22"/>
                <w:szCs w:val="22"/>
              </w:rPr>
              <w:t>co</w:t>
            </w:r>
            <w:r w:rsidRPr="00670D9C">
              <w:rPr>
                <w:rFonts w:ascii="Calibri" w:hAnsi="Calibri" w:cs="Calibri"/>
                <w:spacing w:val="-4"/>
                <w:sz w:val="22"/>
                <w:szCs w:val="22"/>
              </w:rPr>
              <w:t>m</w:t>
            </w:r>
            <w:r w:rsidRPr="00670D9C">
              <w:rPr>
                <w:rFonts w:ascii="Calibri" w:hAnsi="Calibri" w:cs="Calibri"/>
                <w:sz w:val="22"/>
                <w:szCs w:val="22"/>
              </w:rPr>
              <w:t>p</w:t>
            </w:r>
            <w:r w:rsidRPr="00670D9C">
              <w:rPr>
                <w:rFonts w:ascii="Calibri" w:hAnsi="Calibri" w:cs="Calibri"/>
                <w:spacing w:val="1"/>
                <w:sz w:val="22"/>
                <w:szCs w:val="22"/>
              </w:rPr>
              <w:t>l</w:t>
            </w:r>
            <w:r w:rsidRPr="00670D9C">
              <w:rPr>
                <w:rFonts w:ascii="Calibri" w:hAnsi="Calibri" w:cs="Calibri"/>
                <w:sz w:val="22"/>
                <w:szCs w:val="22"/>
              </w:rPr>
              <w:t>e</w:t>
            </w:r>
            <w:r w:rsidRPr="00670D9C">
              <w:rPr>
                <w:rFonts w:ascii="Calibri" w:hAnsi="Calibri" w:cs="Calibri"/>
                <w:spacing w:val="1"/>
                <w:sz w:val="22"/>
                <w:szCs w:val="22"/>
              </w:rPr>
              <w:t>t</w:t>
            </w:r>
            <w:r w:rsidRPr="00670D9C">
              <w:rPr>
                <w:rFonts w:ascii="Calibri" w:hAnsi="Calibri" w:cs="Calibri"/>
                <w:sz w:val="22"/>
                <w:szCs w:val="22"/>
              </w:rPr>
              <w:t>e</w:t>
            </w:r>
          </w:p>
        </w:tc>
      </w:tr>
      <w:tr w:rsidR="00670D9C" w:rsidRPr="00670D9C" w14:paraId="5FB6EA37" w14:textId="77777777" w:rsidTr="00AC0C13">
        <w:trPr>
          <w:trHeight w:hRule="exact" w:val="1106"/>
        </w:trPr>
        <w:tc>
          <w:tcPr>
            <w:tcW w:w="720" w:type="dxa"/>
            <w:tcBorders>
              <w:top w:val="single" w:sz="6" w:space="0" w:color="000000"/>
              <w:left w:val="single" w:sz="12" w:space="0" w:color="000000"/>
              <w:bottom w:val="single" w:sz="6" w:space="0" w:color="000000"/>
              <w:right w:val="single" w:sz="12" w:space="0" w:color="000000"/>
            </w:tcBorders>
          </w:tcPr>
          <w:p w14:paraId="095FDDCA" w14:textId="77777777" w:rsidR="00670D9C" w:rsidRPr="00670D9C" w:rsidRDefault="00670D9C" w:rsidP="00AC0C13">
            <w:pPr>
              <w:widowControl w:val="0"/>
              <w:autoSpaceDE w:val="0"/>
              <w:autoSpaceDN w:val="0"/>
              <w:adjustRightInd w:val="0"/>
              <w:spacing w:before="84"/>
              <w:ind w:left="363" w:right="343"/>
              <w:jc w:val="center"/>
              <w:rPr>
                <w:rFonts w:ascii="Calibri" w:hAnsi="Calibri" w:cs="Calibri"/>
                <w:sz w:val="22"/>
                <w:szCs w:val="22"/>
              </w:rPr>
            </w:pPr>
            <w:r w:rsidRPr="00670D9C">
              <w:rPr>
                <w:rFonts w:ascii="Calibri" w:hAnsi="Calibri" w:cs="Calibri"/>
                <w:b/>
                <w:bCs/>
                <w:sz w:val="22"/>
                <w:szCs w:val="22"/>
              </w:rPr>
              <w:t>6</w:t>
            </w:r>
          </w:p>
        </w:tc>
        <w:tc>
          <w:tcPr>
            <w:tcW w:w="9270" w:type="dxa"/>
            <w:gridSpan w:val="4"/>
            <w:tcBorders>
              <w:top w:val="single" w:sz="6" w:space="0" w:color="000000"/>
              <w:left w:val="single" w:sz="12" w:space="0" w:color="000000"/>
              <w:bottom w:val="single" w:sz="6" w:space="0" w:color="000000"/>
              <w:right w:val="single" w:sz="12" w:space="0" w:color="000000"/>
            </w:tcBorders>
          </w:tcPr>
          <w:p w14:paraId="3DCC3FC3" w14:textId="77777777" w:rsidR="00670D9C" w:rsidRPr="00670D9C" w:rsidRDefault="00670D9C" w:rsidP="00AC0C13">
            <w:pPr>
              <w:widowControl w:val="0"/>
              <w:autoSpaceDE w:val="0"/>
              <w:autoSpaceDN w:val="0"/>
              <w:adjustRightInd w:val="0"/>
              <w:spacing w:before="79" w:line="265" w:lineRule="auto"/>
              <w:ind w:left="100" w:right="212"/>
              <w:rPr>
                <w:rFonts w:ascii="Calibri" w:hAnsi="Calibri" w:cs="Calibri"/>
                <w:sz w:val="22"/>
                <w:szCs w:val="22"/>
              </w:rPr>
            </w:pPr>
            <w:r w:rsidRPr="00670D9C">
              <w:rPr>
                <w:rFonts w:ascii="Calibri" w:hAnsi="Calibri" w:cs="Calibri"/>
                <w:b/>
                <w:bCs/>
                <w:sz w:val="22"/>
                <w:szCs w:val="22"/>
              </w:rPr>
              <w:t>Inspe</w:t>
            </w:r>
            <w:r w:rsidRPr="00670D9C">
              <w:rPr>
                <w:rFonts w:ascii="Calibri" w:hAnsi="Calibri" w:cs="Calibri"/>
                <w:b/>
                <w:bCs/>
                <w:spacing w:val="-2"/>
                <w:sz w:val="22"/>
                <w:szCs w:val="22"/>
              </w:rPr>
              <w:t>c</w:t>
            </w:r>
            <w:r w:rsidRPr="00670D9C">
              <w:rPr>
                <w:rFonts w:ascii="Calibri" w:hAnsi="Calibri" w:cs="Calibri"/>
                <w:b/>
                <w:bCs/>
                <w:spacing w:val="1"/>
                <w:sz w:val="22"/>
                <w:szCs w:val="22"/>
              </w:rPr>
              <w:t>ti</w:t>
            </w:r>
            <w:r w:rsidRPr="00670D9C">
              <w:rPr>
                <w:rFonts w:ascii="Calibri" w:hAnsi="Calibri" w:cs="Calibri"/>
                <w:b/>
                <w:bCs/>
                <w:sz w:val="22"/>
                <w:szCs w:val="22"/>
              </w:rPr>
              <w:t>on</w:t>
            </w:r>
            <w:r w:rsidRPr="00670D9C">
              <w:rPr>
                <w:rFonts w:ascii="Calibri" w:hAnsi="Calibri" w:cs="Calibri"/>
                <w:b/>
                <w:bCs/>
                <w:spacing w:val="-5"/>
                <w:sz w:val="22"/>
                <w:szCs w:val="22"/>
              </w:rPr>
              <w:t xml:space="preserve"> </w:t>
            </w:r>
            <w:r w:rsidRPr="00670D9C">
              <w:rPr>
                <w:rFonts w:ascii="Calibri" w:hAnsi="Calibri" w:cs="Calibri"/>
                <w:b/>
                <w:bCs/>
                <w:spacing w:val="2"/>
                <w:sz w:val="22"/>
                <w:szCs w:val="22"/>
              </w:rPr>
              <w:t>P</w:t>
            </w:r>
            <w:r w:rsidRPr="00670D9C">
              <w:rPr>
                <w:rFonts w:ascii="Calibri" w:hAnsi="Calibri" w:cs="Calibri"/>
                <w:b/>
                <w:bCs/>
                <w:sz w:val="22"/>
                <w:szCs w:val="22"/>
              </w:rPr>
              <w:t>ro</w:t>
            </w:r>
            <w:r w:rsidRPr="00670D9C">
              <w:rPr>
                <w:rFonts w:ascii="Calibri" w:hAnsi="Calibri" w:cs="Calibri"/>
                <w:b/>
                <w:bCs/>
                <w:spacing w:val="-2"/>
                <w:sz w:val="22"/>
                <w:szCs w:val="22"/>
              </w:rPr>
              <w:t>c</w:t>
            </w:r>
            <w:r w:rsidRPr="00670D9C">
              <w:rPr>
                <w:rFonts w:ascii="Calibri" w:hAnsi="Calibri" w:cs="Calibri"/>
                <w:b/>
                <w:bCs/>
                <w:sz w:val="22"/>
                <w:szCs w:val="22"/>
              </w:rPr>
              <w:t>edur</w:t>
            </w:r>
            <w:r w:rsidRPr="00670D9C">
              <w:rPr>
                <w:rFonts w:ascii="Calibri" w:hAnsi="Calibri" w:cs="Calibri"/>
                <w:b/>
                <w:bCs/>
                <w:spacing w:val="-2"/>
                <w:sz w:val="22"/>
                <w:szCs w:val="22"/>
              </w:rPr>
              <w:t>e</w:t>
            </w:r>
            <w:r w:rsidRPr="00670D9C">
              <w:rPr>
                <w:rFonts w:ascii="Calibri" w:hAnsi="Calibri" w:cs="Calibri"/>
                <w:b/>
                <w:bCs/>
                <w:sz w:val="22"/>
                <w:szCs w:val="22"/>
              </w:rPr>
              <w:t>:</w:t>
            </w:r>
            <w:r w:rsidRPr="00670D9C">
              <w:rPr>
                <w:rFonts w:ascii="Calibri" w:hAnsi="Calibri" w:cs="Calibri"/>
                <w:b/>
                <w:bCs/>
                <w:spacing w:val="54"/>
                <w:sz w:val="22"/>
                <w:szCs w:val="22"/>
              </w:rPr>
              <w:t xml:space="preserve"> </w:t>
            </w:r>
            <w:r w:rsidRPr="00670D9C">
              <w:rPr>
                <w:rFonts w:ascii="Calibri" w:hAnsi="Calibri" w:cs="Calibri"/>
                <w:spacing w:val="2"/>
                <w:sz w:val="22"/>
                <w:szCs w:val="22"/>
              </w:rPr>
              <w:t>T</w:t>
            </w:r>
            <w:r w:rsidRPr="00670D9C">
              <w:rPr>
                <w:rFonts w:ascii="Calibri" w:hAnsi="Calibri" w:cs="Calibri"/>
                <w:spacing w:val="-2"/>
                <w:sz w:val="22"/>
                <w:szCs w:val="22"/>
              </w:rPr>
              <w:t>h</w:t>
            </w:r>
            <w:r w:rsidRPr="00670D9C">
              <w:rPr>
                <w:rFonts w:ascii="Calibri" w:hAnsi="Calibri" w:cs="Calibri"/>
                <w:sz w:val="22"/>
                <w:szCs w:val="22"/>
              </w:rPr>
              <w:t>e</w:t>
            </w:r>
            <w:r w:rsidRPr="00670D9C">
              <w:rPr>
                <w:rFonts w:ascii="Calibri" w:hAnsi="Calibri" w:cs="Calibri"/>
                <w:spacing w:val="1"/>
                <w:sz w:val="22"/>
                <w:szCs w:val="22"/>
              </w:rPr>
              <w:t xml:space="preserve"> </w:t>
            </w:r>
            <w:r w:rsidRPr="00670D9C">
              <w:rPr>
                <w:rFonts w:ascii="Calibri" w:hAnsi="Calibri" w:cs="Calibri"/>
                <w:sz w:val="22"/>
                <w:szCs w:val="22"/>
              </w:rPr>
              <w:t>p</w:t>
            </w:r>
            <w:r w:rsidRPr="00670D9C">
              <w:rPr>
                <w:rFonts w:ascii="Calibri" w:hAnsi="Calibri" w:cs="Calibri"/>
                <w:spacing w:val="1"/>
                <w:sz w:val="22"/>
                <w:szCs w:val="22"/>
              </w:rPr>
              <w:t>r</w:t>
            </w:r>
            <w:r w:rsidRPr="00670D9C">
              <w:rPr>
                <w:rFonts w:ascii="Calibri" w:hAnsi="Calibri" w:cs="Calibri"/>
                <w:spacing w:val="-2"/>
                <w:sz w:val="22"/>
                <w:szCs w:val="22"/>
              </w:rPr>
              <w:t>o</w:t>
            </w:r>
            <w:r w:rsidRPr="00670D9C">
              <w:rPr>
                <w:rFonts w:ascii="Calibri" w:hAnsi="Calibri" w:cs="Calibri"/>
                <w:sz w:val="22"/>
                <w:szCs w:val="22"/>
              </w:rPr>
              <w:t>ced</w:t>
            </w:r>
            <w:r w:rsidRPr="00670D9C">
              <w:rPr>
                <w:rFonts w:ascii="Calibri" w:hAnsi="Calibri" w:cs="Calibri"/>
                <w:spacing w:val="-2"/>
                <w:sz w:val="22"/>
                <w:szCs w:val="22"/>
              </w:rPr>
              <w:t>u</w:t>
            </w:r>
            <w:r w:rsidRPr="00670D9C">
              <w:rPr>
                <w:rFonts w:ascii="Calibri" w:hAnsi="Calibri" w:cs="Calibri"/>
                <w:spacing w:val="1"/>
                <w:sz w:val="22"/>
                <w:szCs w:val="22"/>
              </w:rPr>
              <w:t>r</w:t>
            </w:r>
            <w:r w:rsidRPr="00670D9C">
              <w:rPr>
                <w:rFonts w:ascii="Calibri" w:hAnsi="Calibri" w:cs="Calibri"/>
                <w:sz w:val="22"/>
                <w:szCs w:val="22"/>
              </w:rPr>
              <w:t>e</w:t>
            </w:r>
            <w:r w:rsidRPr="00670D9C">
              <w:rPr>
                <w:rFonts w:ascii="Calibri" w:hAnsi="Calibri" w:cs="Calibri"/>
                <w:spacing w:val="1"/>
                <w:sz w:val="22"/>
                <w:szCs w:val="22"/>
              </w:rPr>
              <w:t xml:space="preserve"> </w:t>
            </w:r>
            <w:r w:rsidRPr="00670D9C">
              <w:rPr>
                <w:rFonts w:ascii="Calibri" w:hAnsi="Calibri" w:cs="Calibri"/>
                <w:spacing w:val="-4"/>
                <w:sz w:val="22"/>
                <w:szCs w:val="22"/>
              </w:rPr>
              <w:t>m</w:t>
            </w:r>
            <w:r w:rsidRPr="00670D9C">
              <w:rPr>
                <w:rFonts w:ascii="Calibri" w:hAnsi="Calibri" w:cs="Calibri"/>
                <w:sz w:val="22"/>
                <w:szCs w:val="22"/>
              </w:rPr>
              <w:t>u</w:t>
            </w:r>
            <w:r w:rsidRPr="00670D9C">
              <w:rPr>
                <w:rFonts w:ascii="Calibri" w:hAnsi="Calibri" w:cs="Calibri"/>
                <w:spacing w:val="1"/>
                <w:sz w:val="22"/>
                <w:szCs w:val="22"/>
              </w:rPr>
              <w:t>s</w:t>
            </w:r>
            <w:r w:rsidRPr="00670D9C">
              <w:rPr>
                <w:rFonts w:ascii="Calibri" w:hAnsi="Calibri" w:cs="Calibri"/>
                <w:sz w:val="22"/>
                <w:szCs w:val="22"/>
              </w:rPr>
              <w:t>t</w:t>
            </w:r>
            <w:r w:rsidRPr="00670D9C">
              <w:rPr>
                <w:rFonts w:ascii="Calibri" w:hAnsi="Calibri" w:cs="Calibri"/>
                <w:spacing w:val="1"/>
                <w:sz w:val="22"/>
                <w:szCs w:val="22"/>
              </w:rPr>
              <w:t xml:space="preserve"> </w:t>
            </w:r>
            <w:r w:rsidRPr="00670D9C">
              <w:rPr>
                <w:rFonts w:ascii="Calibri" w:hAnsi="Calibri" w:cs="Calibri"/>
                <w:sz w:val="22"/>
                <w:szCs w:val="22"/>
              </w:rPr>
              <w:t>be</w:t>
            </w:r>
            <w:r w:rsidRPr="00670D9C">
              <w:rPr>
                <w:rFonts w:ascii="Calibri" w:hAnsi="Calibri" w:cs="Calibri"/>
                <w:spacing w:val="-2"/>
                <w:sz w:val="22"/>
                <w:szCs w:val="22"/>
              </w:rPr>
              <w:t xml:space="preserve"> </w:t>
            </w:r>
            <w:r w:rsidRPr="00670D9C">
              <w:rPr>
                <w:rFonts w:ascii="Calibri" w:hAnsi="Calibri" w:cs="Calibri"/>
                <w:sz w:val="22"/>
                <w:szCs w:val="22"/>
              </w:rPr>
              <w:t>de</w:t>
            </w:r>
            <w:r w:rsidRPr="00670D9C">
              <w:rPr>
                <w:rFonts w:ascii="Calibri" w:hAnsi="Calibri" w:cs="Calibri"/>
                <w:spacing w:val="-1"/>
                <w:sz w:val="22"/>
                <w:szCs w:val="22"/>
              </w:rPr>
              <w:t>t</w:t>
            </w:r>
            <w:r w:rsidRPr="00670D9C">
              <w:rPr>
                <w:rFonts w:ascii="Calibri" w:hAnsi="Calibri" w:cs="Calibri"/>
                <w:sz w:val="22"/>
                <w:szCs w:val="22"/>
              </w:rPr>
              <w:t>a</w:t>
            </w:r>
            <w:r w:rsidRPr="00670D9C">
              <w:rPr>
                <w:rFonts w:ascii="Calibri" w:hAnsi="Calibri" w:cs="Calibri"/>
                <w:spacing w:val="-1"/>
                <w:sz w:val="22"/>
                <w:szCs w:val="22"/>
              </w:rPr>
              <w:t>i</w:t>
            </w:r>
            <w:r w:rsidRPr="00670D9C">
              <w:rPr>
                <w:rFonts w:ascii="Calibri" w:hAnsi="Calibri" w:cs="Calibri"/>
                <w:spacing w:val="1"/>
                <w:sz w:val="22"/>
                <w:szCs w:val="22"/>
              </w:rPr>
              <w:t>l</w:t>
            </w:r>
            <w:r w:rsidRPr="00670D9C">
              <w:rPr>
                <w:rFonts w:ascii="Calibri" w:hAnsi="Calibri" w:cs="Calibri"/>
                <w:spacing w:val="-2"/>
                <w:sz w:val="22"/>
                <w:szCs w:val="22"/>
              </w:rPr>
              <w:t>e</w:t>
            </w:r>
            <w:r w:rsidRPr="00670D9C">
              <w:rPr>
                <w:rFonts w:ascii="Calibri" w:hAnsi="Calibri" w:cs="Calibri"/>
                <w:sz w:val="22"/>
                <w:szCs w:val="22"/>
              </w:rPr>
              <w:t>d enou</w:t>
            </w:r>
            <w:r w:rsidRPr="00670D9C">
              <w:rPr>
                <w:rFonts w:ascii="Calibri" w:hAnsi="Calibri" w:cs="Calibri"/>
                <w:spacing w:val="-2"/>
                <w:sz w:val="22"/>
                <w:szCs w:val="22"/>
              </w:rPr>
              <w:t>g</w:t>
            </w:r>
            <w:r w:rsidRPr="00670D9C">
              <w:rPr>
                <w:rFonts w:ascii="Calibri" w:hAnsi="Calibri" w:cs="Calibri"/>
                <w:sz w:val="22"/>
                <w:szCs w:val="22"/>
              </w:rPr>
              <w:t xml:space="preserve">h </w:t>
            </w:r>
            <w:r w:rsidRPr="00670D9C">
              <w:rPr>
                <w:rFonts w:ascii="Calibri" w:hAnsi="Calibri" w:cs="Calibri"/>
                <w:spacing w:val="1"/>
                <w:sz w:val="22"/>
                <w:szCs w:val="22"/>
              </w:rPr>
              <w:t>t</w:t>
            </w:r>
            <w:r w:rsidRPr="00670D9C">
              <w:rPr>
                <w:rFonts w:ascii="Calibri" w:hAnsi="Calibri" w:cs="Calibri"/>
                <w:sz w:val="22"/>
                <w:szCs w:val="22"/>
              </w:rPr>
              <w:t>o</w:t>
            </w:r>
            <w:r w:rsidRPr="00670D9C">
              <w:rPr>
                <w:rFonts w:ascii="Calibri" w:hAnsi="Calibri" w:cs="Calibri"/>
                <w:spacing w:val="-2"/>
                <w:sz w:val="22"/>
                <w:szCs w:val="22"/>
              </w:rPr>
              <w:t xml:space="preserve"> </w:t>
            </w:r>
            <w:r w:rsidRPr="00670D9C">
              <w:rPr>
                <w:rFonts w:ascii="Calibri" w:hAnsi="Calibri" w:cs="Calibri"/>
                <w:sz w:val="22"/>
                <w:szCs w:val="22"/>
              </w:rPr>
              <w:t>a</w:t>
            </w:r>
            <w:r w:rsidRPr="00670D9C">
              <w:rPr>
                <w:rFonts w:ascii="Calibri" w:hAnsi="Calibri" w:cs="Calibri"/>
                <w:spacing w:val="-1"/>
                <w:sz w:val="22"/>
                <w:szCs w:val="22"/>
              </w:rPr>
              <w:t>l</w:t>
            </w:r>
            <w:r w:rsidRPr="00670D9C">
              <w:rPr>
                <w:rFonts w:ascii="Calibri" w:hAnsi="Calibri" w:cs="Calibri"/>
                <w:spacing w:val="1"/>
                <w:sz w:val="22"/>
                <w:szCs w:val="22"/>
              </w:rPr>
              <w:t>l</w:t>
            </w:r>
            <w:r w:rsidRPr="00670D9C">
              <w:rPr>
                <w:rFonts w:ascii="Calibri" w:hAnsi="Calibri" w:cs="Calibri"/>
                <w:sz w:val="22"/>
                <w:szCs w:val="22"/>
              </w:rPr>
              <w:t>ow</w:t>
            </w:r>
            <w:r w:rsidRPr="00670D9C">
              <w:rPr>
                <w:rFonts w:ascii="Calibri" w:hAnsi="Calibri" w:cs="Calibri"/>
                <w:spacing w:val="-1"/>
                <w:sz w:val="22"/>
                <w:szCs w:val="22"/>
              </w:rPr>
              <w:t xml:space="preserve"> </w:t>
            </w:r>
            <w:r w:rsidRPr="00670D9C">
              <w:rPr>
                <w:rFonts w:ascii="Calibri" w:hAnsi="Calibri" w:cs="Calibri"/>
                <w:sz w:val="22"/>
                <w:szCs w:val="22"/>
              </w:rPr>
              <w:t>a</w:t>
            </w:r>
            <w:r w:rsidRPr="00670D9C">
              <w:rPr>
                <w:rFonts w:ascii="Calibri" w:hAnsi="Calibri" w:cs="Calibri"/>
                <w:spacing w:val="1"/>
                <w:sz w:val="22"/>
                <w:szCs w:val="22"/>
              </w:rPr>
              <w:t xml:space="preserve"> </w:t>
            </w:r>
            <w:r w:rsidRPr="00670D9C">
              <w:rPr>
                <w:rFonts w:ascii="Calibri" w:hAnsi="Calibri" w:cs="Calibri"/>
                <w:spacing w:val="-2"/>
                <w:sz w:val="22"/>
                <w:szCs w:val="22"/>
              </w:rPr>
              <w:t>y</w:t>
            </w:r>
            <w:r w:rsidRPr="00670D9C">
              <w:rPr>
                <w:rFonts w:ascii="Calibri" w:hAnsi="Calibri" w:cs="Calibri"/>
                <w:sz w:val="22"/>
                <w:szCs w:val="22"/>
              </w:rPr>
              <w:t>e</w:t>
            </w:r>
            <w:r w:rsidRPr="00670D9C">
              <w:rPr>
                <w:rFonts w:ascii="Calibri" w:hAnsi="Calibri" w:cs="Calibri"/>
                <w:spacing w:val="1"/>
                <w:sz w:val="22"/>
                <w:szCs w:val="22"/>
              </w:rPr>
              <w:t>s</w:t>
            </w:r>
            <w:r w:rsidRPr="00670D9C">
              <w:rPr>
                <w:rFonts w:ascii="Calibri" w:hAnsi="Calibri" w:cs="Calibri"/>
                <w:spacing w:val="-1"/>
                <w:sz w:val="22"/>
                <w:szCs w:val="22"/>
              </w:rPr>
              <w:t>/</w:t>
            </w:r>
            <w:r w:rsidRPr="00670D9C">
              <w:rPr>
                <w:rFonts w:ascii="Calibri" w:hAnsi="Calibri" w:cs="Calibri"/>
                <w:sz w:val="22"/>
                <w:szCs w:val="22"/>
              </w:rPr>
              <w:t>no</w:t>
            </w:r>
            <w:r w:rsidRPr="00670D9C">
              <w:rPr>
                <w:rFonts w:ascii="Calibri" w:hAnsi="Calibri" w:cs="Calibri"/>
                <w:spacing w:val="-2"/>
                <w:sz w:val="22"/>
                <w:szCs w:val="22"/>
              </w:rPr>
              <w:t xml:space="preserve"> </w:t>
            </w:r>
            <w:r w:rsidRPr="00670D9C">
              <w:rPr>
                <w:rFonts w:ascii="Calibri" w:hAnsi="Calibri" w:cs="Calibri"/>
                <w:sz w:val="22"/>
                <w:szCs w:val="22"/>
              </w:rPr>
              <w:t>o</w:t>
            </w:r>
            <w:r w:rsidRPr="00670D9C">
              <w:rPr>
                <w:rFonts w:ascii="Calibri" w:hAnsi="Calibri" w:cs="Calibri"/>
                <w:spacing w:val="-2"/>
                <w:sz w:val="22"/>
                <w:szCs w:val="22"/>
              </w:rPr>
              <w:t>b</w:t>
            </w:r>
            <w:r w:rsidRPr="00670D9C">
              <w:rPr>
                <w:rFonts w:ascii="Calibri" w:hAnsi="Calibri" w:cs="Calibri"/>
                <w:spacing w:val="3"/>
                <w:sz w:val="22"/>
                <w:szCs w:val="22"/>
              </w:rPr>
              <w:t>j</w:t>
            </w:r>
            <w:r w:rsidRPr="00670D9C">
              <w:rPr>
                <w:rFonts w:ascii="Calibri" w:hAnsi="Calibri" w:cs="Calibri"/>
                <w:sz w:val="22"/>
                <w:szCs w:val="22"/>
              </w:rPr>
              <w:t>e</w:t>
            </w:r>
            <w:r w:rsidRPr="00670D9C">
              <w:rPr>
                <w:rFonts w:ascii="Calibri" w:hAnsi="Calibri" w:cs="Calibri"/>
                <w:spacing w:val="-2"/>
                <w:sz w:val="22"/>
                <w:szCs w:val="22"/>
              </w:rPr>
              <w:t>c</w:t>
            </w:r>
            <w:r w:rsidRPr="00670D9C">
              <w:rPr>
                <w:rFonts w:ascii="Calibri" w:hAnsi="Calibri" w:cs="Calibri"/>
                <w:spacing w:val="-1"/>
                <w:sz w:val="22"/>
                <w:szCs w:val="22"/>
              </w:rPr>
              <w:t>t</w:t>
            </w:r>
            <w:r w:rsidRPr="00670D9C">
              <w:rPr>
                <w:rFonts w:ascii="Calibri" w:hAnsi="Calibri" w:cs="Calibri"/>
                <w:spacing w:val="1"/>
                <w:sz w:val="22"/>
                <w:szCs w:val="22"/>
              </w:rPr>
              <w:t>i</w:t>
            </w:r>
            <w:r w:rsidRPr="00670D9C">
              <w:rPr>
                <w:rFonts w:ascii="Calibri" w:hAnsi="Calibri" w:cs="Calibri"/>
                <w:spacing w:val="-2"/>
                <w:sz w:val="22"/>
                <w:szCs w:val="22"/>
              </w:rPr>
              <w:t>v</w:t>
            </w:r>
            <w:r w:rsidRPr="00670D9C">
              <w:rPr>
                <w:rFonts w:ascii="Calibri" w:hAnsi="Calibri" w:cs="Calibri"/>
                <w:sz w:val="22"/>
                <w:szCs w:val="22"/>
              </w:rPr>
              <w:t>e dec</w:t>
            </w:r>
            <w:r w:rsidRPr="00670D9C">
              <w:rPr>
                <w:rFonts w:ascii="Calibri" w:hAnsi="Calibri" w:cs="Calibri"/>
                <w:spacing w:val="-1"/>
                <w:sz w:val="22"/>
                <w:szCs w:val="22"/>
              </w:rPr>
              <w:t>i</w:t>
            </w:r>
            <w:r w:rsidRPr="00670D9C">
              <w:rPr>
                <w:rFonts w:ascii="Calibri" w:hAnsi="Calibri" w:cs="Calibri"/>
                <w:sz w:val="22"/>
                <w:szCs w:val="22"/>
              </w:rPr>
              <w:t>s</w:t>
            </w:r>
            <w:r w:rsidRPr="00670D9C">
              <w:rPr>
                <w:rFonts w:ascii="Calibri" w:hAnsi="Calibri" w:cs="Calibri"/>
                <w:spacing w:val="1"/>
                <w:sz w:val="22"/>
                <w:szCs w:val="22"/>
              </w:rPr>
              <w:t>i</w:t>
            </w:r>
            <w:r w:rsidRPr="00670D9C">
              <w:rPr>
                <w:rFonts w:ascii="Calibri" w:hAnsi="Calibri" w:cs="Calibri"/>
                <w:sz w:val="22"/>
                <w:szCs w:val="22"/>
              </w:rPr>
              <w:t>on</w:t>
            </w:r>
            <w:r w:rsidRPr="00670D9C">
              <w:rPr>
                <w:rFonts w:ascii="Calibri" w:hAnsi="Calibri" w:cs="Calibri"/>
                <w:spacing w:val="-2"/>
                <w:sz w:val="22"/>
                <w:szCs w:val="22"/>
              </w:rPr>
              <w:t xml:space="preserve"> </w:t>
            </w:r>
            <w:r w:rsidRPr="00670D9C">
              <w:rPr>
                <w:rFonts w:ascii="Calibri" w:hAnsi="Calibri" w:cs="Calibri"/>
                <w:sz w:val="22"/>
                <w:szCs w:val="22"/>
              </w:rPr>
              <w:t>as</w:t>
            </w:r>
            <w:r w:rsidRPr="00670D9C">
              <w:rPr>
                <w:rFonts w:ascii="Calibri" w:hAnsi="Calibri" w:cs="Calibri"/>
                <w:spacing w:val="-2"/>
                <w:sz w:val="22"/>
                <w:szCs w:val="22"/>
              </w:rPr>
              <w:t xml:space="preserve"> </w:t>
            </w:r>
            <w:r w:rsidRPr="00670D9C">
              <w:rPr>
                <w:rFonts w:ascii="Calibri" w:hAnsi="Calibri" w:cs="Calibri"/>
                <w:spacing w:val="1"/>
                <w:sz w:val="22"/>
                <w:szCs w:val="22"/>
              </w:rPr>
              <w:t>t</w:t>
            </w:r>
            <w:r w:rsidRPr="00670D9C">
              <w:rPr>
                <w:rFonts w:ascii="Calibri" w:hAnsi="Calibri" w:cs="Calibri"/>
                <w:sz w:val="22"/>
                <w:szCs w:val="22"/>
              </w:rPr>
              <w:t>o</w:t>
            </w:r>
            <w:r w:rsidRPr="00670D9C">
              <w:rPr>
                <w:rFonts w:ascii="Calibri" w:hAnsi="Calibri" w:cs="Calibri"/>
                <w:spacing w:val="-2"/>
                <w:sz w:val="22"/>
                <w:szCs w:val="22"/>
              </w:rPr>
              <w:t xml:space="preserve"> </w:t>
            </w:r>
            <w:r w:rsidRPr="00670D9C">
              <w:rPr>
                <w:rFonts w:ascii="Calibri" w:hAnsi="Calibri" w:cs="Calibri"/>
                <w:spacing w:val="1"/>
                <w:sz w:val="22"/>
                <w:szCs w:val="22"/>
              </w:rPr>
              <w:t>t</w:t>
            </w:r>
            <w:r w:rsidRPr="00670D9C">
              <w:rPr>
                <w:rFonts w:ascii="Calibri" w:hAnsi="Calibri" w:cs="Calibri"/>
                <w:sz w:val="22"/>
                <w:szCs w:val="22"/>
              </w:rPr>
              <w:t>he</w:t>
            </w:r>
            <w:r w:rsidRPr="00670D9C">
              <w:rPr>
                <w:rFonts w:ascii="Calibri" w:hAnsi="Calibri" w:cs="Calibri"/>
                <w:spacing w:val="1"/>
                <w:sz w:val="22"/>
                <w:szCs w:val="22"/>
              </w:rPr>
              <w:t xml:space="preserve"> </w:t>
            </w:r>
            <w:r w:rsidRPr="00670D9C">
              <w:rPr>
                <w:rFonts w:ascii="Calibri" w:hAnsi="Calibri" w:cs="Calibri"/>
                <w:spacing w:val="-2"/>
                <w:sz w:val="22"/>
                <w:szCs w:val="22"/>
              </w:rPr>
              <w:t>a</w:t>
            </w:r>
            <w:r w:rsidRPr="00670D9C">
              <w:rPr>
                <w:rFonts w:ascii="Calibri" w:hAnsi="Calibri" w:cs="Calibri"/>
                <w:sz w:val="22"/>
                <w:szCs w:val="22"/>
              </w:rPr>
              <w:t>cc</w:t>
            </w:r>
            <w:r w:rsidRPr="00670D9C">
              <w:rPr>
                <w:rFonts w:ascii="Calibri" w:hAnsi="Calibri" w:cs="Calibri"/>
                <w:spacing w:val="-2"/>
                <w:sz w:val="22"/>
                <w:szCs w:val="22"/>
              </w:rPr>
              <w:t>e</w:t>
            </w:r>
            <w:r w:rsidRPr="00670D9C">
              <w:rPr>
                <w:rFonts w:ascii="Calibri" w:hAnsi="Calibri" w:cs="Calibri"/>
                <w:sz w:val="22"/>
                <w:szCs w:val="22"/>
              </w:rPr>
              <w:t>p</w:t>
            </w:r>
            <w:r w:rsidRPr="00670D9C">
              <w:rPr>
                <w:rFonts w:ascii="Calibri" w:hAnsi="Calibri" w:cs="Calibri"/>
                <w:spacing w:val="1"/>
                <w:sz w:val="22"/>
                <w:szCs w:val="22"/>
              </w:rPr>
              <w:t>t</w:t>
            </w:r>
            <w:r w:rsidRPr="00670D9C">
              <w:rPr>
                <w:rFonts w:ascii="Calibri" w:hAnsi="Calibri" w:cs="Calibri"/>
                <w:spacing w:val="-2"/>
                <w:sz w:val="22"/>
                <w:szCs w:val="22"/>
              </w:rPr>
              <w:t>a</w:t>
            </w:r>
            <w:r w:rsidRPr="00670D9C">
              <w:rPr>
                <w:rFonts w:ascii="Calibri" w:hAnsi="Calibri" w:cs="Calibri"/>
                <w:sz w:val="22"/>
                <w:szCs w:val="22"/>
              </w:rPr>
              <w:t>b</w:t>
            </w:r>
            <w:r w:rsidRPr="00670D9C">
              <w:rPr>
                <w:rFonts w:ascii="Calibri" w:hAnsi="Calibri" w:cs="Calibri"/>
                <w:spacing w:val="-1"/>
                <w:sz w:val="22"/>
                <w:szCs w:val="22"/>
              </w:rPr>
              <w:t>i</w:t>
            </w:r>
            <w:r w:rsidRPr="00670D9C">
              <w:rPr>
                <w:rFonts w:ascii="Calibri" w:hAnsi="Calibri" w:cs="Calibri"/>
                <w:spacing w:val="1"/>
                <w:sz w:val="22"/>
                <w:szCs w:val="22"/>
              </w:rPr>
              <w:t>l</w:t>
            </w:r>
            <w:r w:rsidRPr="00670D9C">
              <w:rPr>
                <w:rFonts w:ascii="Calibri" w:hAnsi="Calibri" w:cs="Calibri"/>
                <w:spacing w:val="-1"/>
                <w:sz w:val="22"/>
                <w:szCs w:val="22"/>
              </w:rPr>
              <w:t>i</w:t>
            </w:r>
            <w:r w:rsidRPr="00670D9C">
              <w:rPr>
                <w:rFonts w:ascii="Calibri" w:hAnsi="Calibri" w:cs="Calibri"/>
                <w:spacing w:val="1"/>
                <w:sz w:val="22"/>
                <w:szCs w:val="22"/>
              </w:rPr>
              <w:t>t</w:t>
            </w:r>
            <w:r w:rsidRPr="00670D9C">
              <w:rPr>
                <w:rFonts w:ascii="Calibri" w:hAnsi="Calibri" w:cs="Calibri"/>
                <w:sz w:val="22"/>
                <w:szCs w:val="22"/>
              </w:rPr>
              <w:t>y</w:t>
            </w:r>
            <w:r w:rsidRPr="00670D9C">
              <w:rPr>
                <w:rFonts w:ascii="Calibri" w:hAnsi="Calibri" w:cs="Calibri"/>
                <w:spacing w:val="-2"/>
                <w:sz w:val="22"/>
                <w:szCs w:val="22"/>
              </w:rPr>
              <w:t xml:space="preserve"> </w:t>
            </w:r>
            <w:r w:rsidRPr="00670D9C">
              <w:rPr>
                <w:rFonts w:ascii="Calibri" w:hAnsi="Calibri" w:cs="Calibri"/>
                <w:sz w:val="22"/>
                <w:szCs w:val="22"/>
              </w:rPr>
              <w:t>of</w:t>
            </w:r>
            <w:r w:rsidRPr="00670D9C">
              <w:rPr>
                <w:rFonts w:ascii="Calibri" w:hAnsi="Calibri" w:cs="Calibri"/>
                <w:spacing w:val="1"/>
                <w:sz w:val="22"/>
                <w:szCs w:val="22"/>
              </w:rPr>
              <w:t xml:space="preserve"> </w:t>
            </w:r>
            <w:r w:rsidRPr="00670D9C">
              <w:rPr>
                <w:rFonts w:ascii="Calibri" w:hAnsi="Calibri" w:cs="Calibri"/>
                <w:sz w:val="22"/>
                <w:szCs w:val="22"/>
              </w:rPr>
              <w:t>pe</w:t>
            </w:r>
            <w:r w:rsidRPr="00670D9C">
              <w:rPr>
                <w:rFonts w:ascii="Calibri" w:hAnsi="Calibri" w:cs="Calibri"/>
                <w:spacing w:val="-2"/>
                <w:sz w:val="22"/>
                <w:szCs w:val="22"/>
              </w:rPr>
              <w:t>r</w:t>
            </w:r>
            <w:r w:rsidRPr="00670D9C">
              <w:rPr>
                <w:rFonts w:ascii="Calibri" w:hAnsi="Calibri" w:cs="Calibri"/>
                <w:spacing w:val="1"/>
                <w:sz w:val="22"/>
                <w:szCs w:val="22"/>
              </w:rPr>
              <w:t>f</w:t>
            </w:r>
            <w:r w:rsidRPr="00670D9C">
              <w:rPr>
                <w:rFonts w:ascii="Calibri" w:hAnsi="Calibri" w:cs="Calibri"/>
                <w:spacing w:val="-2"/>
                <w:sz w:val="22"/>
                <w:szCs w:val="22"/>
              </w:rPr>
              <w:t>o</w:t>
            </w:r>
            <w:r w:rsidRPr="00670D9C">
              <w:rPr>
                <w:rFonts w:ascii="Calibri" w:hAnsi="Calibri" w:cs="Calibri"/>
                <w:spacing w:val="1"/>
                <w:sz w:val="22"/>
                <w:szCs w:val="22"/>
              </w:rPr>
              <w:t>r</w:t>
            </w:r>
            <w:r w:rsidRPr="00670D9C">
              <w:rPr>
                <w:rFonts w:ascii="Calibri" w:hAnsi="Calibri" w:cs="Calibri"/>
                <w:spacing w:val="-4"/>
                <w:sz w:val="22"/>
                <w:szCs w:val="22"/>
              </w:rPr>
              <w:t>m</w:t>
            </w:r>
            <w:r w:rsidRPr="00670D9C">
              <w:rPr>
                <w:rFonts w:ascii="Calibri" w:hAnsi="Calibri" w:cs="Calibri"/>
                <w:sz w:val="22"/>
                <w:szCs w:val="22"/>
              </w:rPr>
              <w:t>ance</w:t>
            </w:r>
            <w:r w:rsidRPr="00670D9C">
              <w:rPr>
                <w:rFonts w:ascii="Calibri" w:hAnsi="Calibri" w:cs="Calibri"/>
                <w:spacing w:val="1"/>
                <w:sz w:val="22"/>
                <w:szCs w:val="22"/>
              </w:rPr>
              <w:t xml:space="preserve"> </w:t>
            </w:r>
            <w:r w:rsidRPr="00670D9C">
              <w:rPr>
                <w:rFonts w:ascii="Calibri" w:hAnsi="Calibri" w:cs="Calibri"/>
                <w:sz w:val="22"/>
                <w:szCs w:val="22"/>
              </w:rPr>
              <w:t>by</w:t>
            </w:r>
            <w:r w:rsidRPr="00670D9C">
              <w:rPr>
                <w:rFonts w:ascii="Calibri" w:hAnsi="Calibri" w:cs="Calibri"/>
                <w:spacing w:val="-2"/>
                <w:sz w:val="22"/>
                <w:szCs w:val="22"/>
              </w:rPr>
              <w:t xml:space="preserve"> </w:t>
            </w:r>
            <w:r w:rsidRPr="00670D9C">
              <w:rPr>
                <w:rFonts w:ascii="Calibri" w:hAnsi="Calibri" w:cs="Calibri"/>
                <w:sz w:val="22"/>
                <w:szCs w:val="22"/>
              </w:rPr>
              <w:t>an</w:t>
            </w:r>
            <w:r w:rsidRPr="00670D9C">
              <w:rPr>
                <w:rFonts w:ascii="Calibri" w:hAnsi="Calibri" w:cs="Calibri"/>
                <w:spacing w:val="-2"/>
                <w:sz w:val="22"/>
                <w:szCs w:val="22"/>
              </w:rPr>
              <w:t>y</w:t>
            </w:r>
            <w:r w:rsidRPr="00670D9C">
              <w:rPr>
                <w:rFonts w:ascii="Calibri" w:hAnsi="Calibri" w:cs="Calibri"/>
                <w:sz w:val="22"/>
                <w:szCs w:val="22"/>
              </w:rPr>
              <w:t>one</w:t>
            </w:r>
            <w:r w:rsidRPr="00670D9C">
              <w:rPr>
                <w:rFonts w:ascii="Calibri" w:hAnsi="Calibri" w:cs="Calibri"/>
                <w:spacing w:val="1"/>
                <w:sz w:val="22"/>
                <w:szCs w:val="22"/>
              </w:rPr>
              <w:t xml:space="preserve"> </w:t>
            </w:r>
            <w:r w:rsidRPr="00670D9C">
              <w:rPr>
                <w:rFonts w:ascii="Calibri" w:hAnsi="Calibri" w:cs="Calibri"/>
                <w:spacing w:val="-4"/>
                <w:sz w:val="22"/>
                <w:szCs w:val="22"/>
              </w:rPr>
              <w:t>m</w:t>
            </w:r>
            <w:r w:rsidRPr="00670D9C">
              <w:rPr>
                <w:rFonts w:ascii="Calibri" w:hAnsi="Calibri" w:cs="Calibri"/>
                <w:sz w:val="22"/>
                <w:szCs w:val="22"/>
              </w:rPr>
              <w:t>a</w:t>
            </w:r>
            <w:r w:rsidRPr="00670D9C">
              <w:rPr>
                <w:rFonts w:ascii="Calibri" w:hAnsi="Calibri" w:cs="Calibri"/>
                <w:spacing w:val="-2"/>
                <w:sz w:val="22"/>
                <w:szCs w:val="22"/>
              </w:rPr>
              <w:t>k</w:t>
            </w:r>
            <w:r w:rsidRPr="00670D9C">
              <w:rPr>
                <w:rFonts w:ascii="Calibri" w:hAnsi="Calibri" w:cs="Calibri"/>
                <w:spacing w:val="1"/>
                <w:sz w:val="22"/>
                <w:szCs w:val="22"/>
              </w:rPr>
              <w:t>i</w:t>
            </w:r>
            <w:r w:rsidRPr="00670D9C">
              <w:rPr>
                <w:rFonts w:ascii="Calibri" w:hAnsi="Calibri" w:cs="Calibri"/>
                <w:sz w:val="22"/>
                <w:szCs w:val="22"/>
              </w:rPr>
              <w:t>ng</w:t>
            </w:r>
            <w:r w:rsidRPr="00670D9C">
              <w:rPr>
                <w:rFonts w:ascii="Calibri" w:hAnsi="Calibri" w:cs="Calibri"/>
                <w:spacing w:val="-2"/>
                <w:sz w:val="22"/>
                <w:szCs w:val="22"/>
              </w:rPr>
              <w:t xml:space="preserve"> </w:t>
            </w:r>
            <w:r w:rsidRPr="00670D9C">
              <w:rPr>
                <w:rFonts w:ascii="Calibri" w:hAnsi="Calibri" w:cs="Calibri"/>
                <w:spacing w:val="1"/>
                <w:sz w:val="22"/>
                <w:szCs w:val="22"/>
              </w:rPr>
              <w:t>t</w:t>
            </w:r>
            <w:r w:rsidRPr="00670D9C">
              <w:rPr>
                <w:rFonts w:ascii="Calibri" w:hAnsi="Calibri" w:cs="Calibri"/>
                <w:sz w:val="22"/>
                <w:szCs w:val="22"/>
              </w:rPr>
              <w:t>he</w:t>
            </w:r>
            <w:r w:rsidRPr="00670D9C">
              <w:rPr>
                <w:rFonts w:ascii="Calibri" w:hAnsi="Calibri" w:cs="Calibri"/>
                <w:spacing w:val="1"/>
                <w:sz w:val="22"/>
                <w:szCs w:val="22"/>
              </w:rPr>
              <w:t xml:space="preserve"> i</w:t>
            </w:r>
            <w:r w:rsidRPr="00670D9C">
              <w:rPr>
                <w:rFonts w:ascii="Calibri" w:hAnsi="Calibri" w:cs="Calibri"/>
                <w:sz w:val="22"/>
                <w:szCs w:val="22"/>
              </w:rPr>
              <w:t>n</w:t>
            </w:r>
            <w:r w:rsidRPr="00670D9C">
              <w:rPr>
                <w:rFonts w:ascii="Calibri" w:hAnsi="Calibri" w:cs="Calibri"/>
                <w:spacing w:val="1"/>
                <w:sz w:val="22"/>
                <w:szCs w:val="22"/>
              </w:rPr>
              <w:t>s</w:t>
            </w:r>
            <w:r w:rsidRPr="00670D9C">
              <w:rPr>
                <w:rFonts w:ascii="Calibri" w:hAnsi="Calibri" w:cs="Calibri"/>
                <w:sz w:val="22"/>
                <w:szCs w:val="22"/>
              </w:rPr>
              <w:t>p</w:t>
            </w:r>
            <w:r w:rsidRPr="00670D9C">
              <w:rPr>
                <w:rFonts w:ascii="Calibri" w:hAnsi="Calibri" w:cs="Calibri"/>
                <w:spacing w:val="-2"/>
                <w:sz w:val="22"/>
                <w:szCs w:val="22"/>
              </w:rPr>
              <w:t>e</w:t>
            </w:r>
            <w:r w:rsidRPr="00670D9C">
              <w:rPr>
                <w:rFonts w:ascii="Calibri" w:hAnsi="Calibri" w:cs="Calibri"/>
                <w:sz w:val="22"/>
                <w:szCs w:val="22"/>
              </w:rPr>
              <w:t>c</w:t>
            </w:r>
            <w:r w:rsidRPr="00670D9C">
              <w:rPr>
                <w:rFonts w:ascii="Calibri" w:hAnsi="Calibri" w:cs="Calibri"/>
                <w:spacing w:val="-1"/>
                <w:sz w:val="22"/>
                <w:szCs w:val="22"/>
              </w:rPr>
              <w:t>t</w:t>
            </w:r>
            <w:r w:rsidRPr="00670D9C">
              <w:rPr>
                <w:rFonts w:ascii="Calibri" w:hAnsi="Calibri" w:cs="Calibri"/>
                <w:spacing w:val="1"/>
                <w:sz w:val="22"/>
                <w:szCs w:val="22"/>
              </w:rPr>
              <w:t>i</w:t>
            </w:r>
            <w:r w:rsidRPr="00670D9C">
              <w:rPr>
                <w:rFonts w:ascii="Calibri" w:hAnsi="Calibri" w:cs="Calibri"/>
                <w:sz w:val="22"/>
                <w:szCs w:val="22"/>
              </w:rPr>
              <w:t>on.</w:t>
            </w:r>
            <w:r w:rsidRPr="00670D9C">
              <w:rPr>
                <w:rFonts w:ascii="Calibri" w:hAnsi="Calibri" w:cs="Calibri"/>
                <w:spacing w:val="53"/>
                <w:sz w:val="22"/>
                <w:szCs w:val="22"/>
              </w:rPr>
              <w:t xml:space="preserve"> </w:t>
            </w:r>
            <w:r w:rsidRPr="00670D9C">
              <w:rPr>
                <w:rFonts w:ascii="Calibri" w:hAnsi="Calibri" w:cs="Calibri"/>
                <w:spacing w:val="-1"/>
                <w:sz w:val="22"/>
                <w:szCs w:val="22"/>
              </w:rPr>
              <w:t>E</w:t>
            </w:r>
            <w:r w:rsidRPr="00670D9C">
              <w:rPr>
                <w:rFonts w:ascii="Calibri" w:hAnsi="Calibri" w:cs="Calibri"/>
                <w:sz w:val="22"/>
                <w:szCs w:val="22"/>
              </w:rPr>
              <w:t>xp</w:t>
            </w:r>
            <w:r w:rsidRPr="00670D9C">
              <w:rPr>
                <w:rFonts w:ascii="Calibri" w:hAnsi="Calibri" w:cs="Calibri"/>
                <w:spacing w:val="1"/>
                <w:sz w:val="22"/>
                <w:szCs w:val="22"/>
              </w:rPr>
              <w:t>l</w:t>
            </w:r>
            <w:r w:rsidRPr="00670D9C">
              <w:rPr>
                <w:rFonts w:ascii="Calibri" w:hAnsi="Calibri" w:cs="Calibri"/>
                <w:spacing w:val="-2"/>
                <w:sz w:val="22"/>
                <w:szCs w:val="22"/>
              </w:rPr>
              <w:t>a</w:t>
            </w:r>
            <w:r w:rsidRPr="00670D9C">
              <w:rPr>
                <w:rFonts w:ascii="Calibri" w:hAnsi="Calibri" w:cs="Calibri"/>
                <w:spacing w:val="1"/>
                <w:sz w:val="22"/>
                <w:szCs w:val="22"/>
              </w:rPr>
              <w:t>i</w:t>
            </w:r>
            <w:r w:rsidRPr="00670D9C">
              <w:rPr>
                <w:rFonts w:ascii="Calibri" w:hAnsi="Calibri" w:cs="Calibri"/>
                <w:sz w:val="22"/>
                <w:szCs w:val="22"/>
              </w:rPr>
              <w:t xml:space="preserve">n </w:t>
            </w:r>
            <w:r w:rsidRPr="00670D9C">
              <w:rPr>
                <w:rFonts w:ascii="Calibri" w:hAnsi="Calibri" w:cs="Calibri"/>
                <w:spacing w:val="-1"/>
                <w:sz w:val="22"/>
                <w:szCs w:val="22"/>
              </w:rPr>
              <w:t>w</w:t>
            </w:r>
            <w:r w:rsidRPr="00670D9C">
              <w:rPr>
                <w:rFonts w:ascii="Calibri" w:hAnsi="Calibri" w:cs="Calibri"/>
                <w:sz w:val="22"/>
                <w:szCs w:val="22"/>
              </w:rPr>
              <w:t>hen e</w:t>
            </w:r>
            <w:r w:rsidRPr="00670D9C">
              <w:rPr>
                <w:rFonts w:ascii="Calibri" w:hAnsi="Calibri" w:cs="Calibri"/>
                <w:spacing w:val="-2"/>
                <w:sz w:val="22"/>
                <w:szCs w:val="22"/>
              </w:rPr>
              <w:t>v</w:t>
            </w:r>
            <w:r w:rsidRPr="00670D9C">
              <w:rPr>
                <w:rFonts w:ascii="Calibri" w:hAnsi="Calibri" w:cs="Calibri"/>
                <w:sz w:val="22"/>
                <w:szCs w:val="22"/>
              </w:rPr>
              <w:t>a</w:t>
            </w:r>
            <w:r w:rsidRPr="00670D9C">
              <w:rPr>
                <w:rFonts w:ascii="Calibri" w:hAnsi="Calibri" w:cs="Calibri"/>
                <w:spacing w:val="1"/>
                <w:sz w:val="22"/>
                <w:szCs w:val="22"/>
              </w:rPr>
              <w:t>l</w:t>
            </w:r>
            <w:r w:rsidRPr="00670D9C">
              <w:rPr>
                <w:rFonts w:ascii="Calibri" w:hAnsi="Calibri" w:cs="Calibri"/>
                <w:sz w:val="22"/>
                <w:szCs w:val="22"/>
              </w:rPr>
              <w:t>ua</w:t>
            </w:r>
            <w:r w:rsidRPr="00670D9C">
              <w:rPr>
                <w:rFonts w:ascii="Calibri" w:hAnsi="Calibri" w:cs="Calibri"/>
                <w:spacing w:val="-1"/>
                <w:sz w:val="22"/>
                <w:szCs w:val="22"/>
              </w:rPr>
              <w:t>t</w:t>
            </w:r>
            <w:r w:rsidRPr="00670D9C">
              <w:rPr>
                <w:rFonts w:ascii="Calibri" w:hAnsi="Calibri" w:cs="Calibri"/>
                <w:spacing w:val="1"/>
                <w:sz w:val="22"/>
                <w:szCs w:val="22"/>
              </w:rPr>
              <w:t>i</w:t>
            </w:r>
            <w:r w:rsidRPr="00670D9C">
              <w:rPr>
                <w:rFonts w:ascii="Calibri" w:hAnsi="Calibri" w:cs="Calibri"/>
                <w:sz w:val="22"/>
                <w:szCs w:val="22"/>
              </w:rPr>
              <w:t>on</w:t>
            </w:r>
            <w:r w:rsidRPr="00670D9C">
              <w:rPr>
                <w:rFonts w:ascii="Calibri" w:hAnsi="Calibri" w:cs="Calibri"/>
                <w:spacing w:val="-2"/>
                <w:sz w:val="22"/>
                <w:szCs w:val="22"/>
              </w:rPr>
              <w:t xml:space="preserve"> </w:t>
            </w:r>
            <w:r w:rsidRPr="00670D9C">
              <w:rPr>
                <w:rFonts w:ascii="Calibri" w:hAnsi="Calibri" w:cs="Calibri"/>
                <w:spacing w:val="1"/>
                <w:sz w:val="22"/>
                <w:szCs w:val="22"/>
              </w:rPr>
              <w:t>i</w:t>
            </w:r>
            <w:r w:rsidRPr="00670D9C">
              <w:rPr>
                <w:rFonts w:ascii="Calibri" w:hAnsi="Calibri" w:cs="Calibri"/>
                <w:sz w:val="22"/>
                <w:szCs w:val="22"/>
              </w:rPr>
              <w:t>s</w:t>
            </w:r>
            <w:r w:rsidRPr="00670D9C">
              <w:rPr>
                <w:rFonts w:ascii="Calibri" w:hAnsi="Calibri" w:cs="Calibri"/>
                <w:spacing w:val="-2"/>
                <w:sz w:val="22"/>
                <w:szCs w:val="22"/>
              </w:rPr>
              <w:t xml:space="preserve"> </w:t>
            </w:r>
            <w:r w:rsidRPr="00670D9C">
              <w:rPr>
                <w:rFonts w:ascii="Calibri" w:hAnsi="Calibri" w:cs="Calibri"/>
                <w:spacing w:val="1"/>
                <w:sz w:val="22"/>
                <w:szCs w:val="22"/>
              </w:rPr>
              <w:t>t</w:t>
            </w:r>
            <w:r w:rsidRPr="00670D9C">
              <w:rPr>
                <w:rFonts w:ascii="Calibri" w:hAnsi="Calibri" w:cs="Calibri"/>
                <w:sz w:val="22"/>
                <w:szCs w:val="22"/>
              </w:rPr>
              <w:t>o o</w:t>
            </w:r>
            <w:r w:rsidRPr="00670D9C">
              <w:rPr>
                <w:rFonts w:ascii="Calibri" w:hAnsi="Calibri" w:cs="Calibri"/>
                <w:spacing w:val="-2"/>
                <w:sz w:val="22"/>
                <w:szCs w:val="22"/>
              </w:rPr>
              <w:t>c</w:t>
            </w:r>
            <w:r w:rsidRPr="00670D9C">
              <w:rPr>
                <w:rFonts w:ascii="Calibri" w:hAnsi="Calibri" w:cs="Calibri"/>
                <w:sz w:val="22"/>
                <w:szCs w:val="22"/>
              </w:rPr>
              <w:t>cur</w:t>
            </w:r>
            <w:r w:rsidRPr="00670D9C">
              <w:rPr>
                <w:rFonts w:ascii="Calibri" w:hAnsi="Calibri" w:cs="Calibri"/>
                <w:spacing w:val="-1"/>
                <w:sz w:val="22"/>
                <w:szCs w:val="22"/>
              </w:rPr>
              <w:t xml:space="preserve"> </w:t>
            </w:r>
            <w:r w:rsidRPr="00670D9C">
              <w:rPr>
                <w:rFonts w:ascii="Calibri" w:hAnsi="Calibri" w:cs="Calibri"/>
                <w:sz w:val="22"/>
                <w:szCs w:val="22"/>
              </w:rPr>
              <w:t>and</w:t>
            </w:r>
            <w:r w:rsidRPr="00670D9C">
              <w:rPr>
                <w:rFonts w:ascii="Calibri" w:hAnsi="Calibri" w:cs="Calibri"/>
                <w:spacing w:val="-2"/>
                <w:sz w:val="22"/>
                <w:szCs w:val="22"/>
              </w:rPr>
              <w:t xml:space="preserve"> </w:t>
            </w:r>
            <w:r w:rsidRPr="00670D9C">
              <w:rPr>
                <w:rFonts w:ascii="Calibri" w:hAnsi="Calibri" w:cs="Calibri"/>
                <w:spacing w:val="-1"/>
                <w:sz w:val="22"/>
                <w:szCs w:val="22"/>
              </w:rPr>
              <w:t>w</w:t>
            </w:r>
            <w:r w:rsidRPr="00670D9C">
              <w:rPr>
                <w:rFonts w:ascii="Calibri" w:hAnsi="Calibri" w:cs="Calibri"/>
                <w:sz w:val="22"/>
                <w:szCs w:val="22"/>
              </w:rPr>
              <w:t>hat</w:t>
            </w:r>
            <w:r w:rsidRPr="00670D9C">
              <w:rPr>
                <w:rFonts w:ascii="Calibri" w:hAnsi="Calibri" w:cs="Calibri"/>
                <w:spacing w:val="1"/>
                <w:sz w:val="22"/>
                <w:szCs w:val="22"/>
              </w:rPr>
              <w:t xml:space="preserve"> </w:t>
            </w:r>
            <w:r w:rsidRPr="00670D9C">
              <w:rPr>
                <w:rFonts w:ascii="Calibri" w:hAnsi="Calibri" w:cs="Calibri"/>
                <w:spacing w:val="-1"/>
                <w:sz w:val="22"/>
                <w:szCs w:val="22"/>
              </w:rPr>
              <w:t>i</w:t>
            </w:r>
            <w:r w:rsidRPr="00670D9C">
              <w:rPr>
                <w:rFonts w:ascii="Calibri" w:hAnsi="Calibri" w:cs="Calibri"/>
                <w:sz w:val="22"/>
                <w:szCs w:val="22"/>
              </w:rPr>
              <w:t>s</w:t>
            </w:r>
            <w:r w:rsidRPr="00670D9C">
              <w:rPr>
                <w:rFonts w:ascii="Calibri" w:hAnsi="Calibri" w:cs="Calibri"/>
                <w:spacing w:val="1"/>
                <w:sz w:val="22"/>
                <w:szCs w:val="22"/>
              </w:rPr>
              <w:t xml:space="preserve"> </w:t>
            </w:r>
            <w:r w:rsidRPr="00670D9C">
              <w:rPr>
                <w:rFonts w:ascii="Calibri" w:hAnsi="Calibri" w:cs="Calibri"/>
                <w:sz w:val="22"/>
                <w:szCs w:val="22"/>
              </w:rPr>
              <w:t>a</w:t>
            </w:r>
            <w:r w:rsidRPr="00670D9C">
              <w:rPr>
                <w:rFonts w:ascii="Calibri" w:hAnsi="Calibri" w:cs="Calibri"/>
                <w:spacing w:val="-2"/>
                <w:sz w:val="22"/>
                <w:szCs w:val="22"/>
              </w:rPr>
              <w:t>c</w:t>
            </w:r>
            <w:r w:rsidRPr="00670D9C">
              <w:rPr>
                <w:rFonts w:ascii="Calibri" w:hAnsi="Calibri" w:cs="Calibri"/>
                <w:sz w:val="22"/>
                <w:szCs w:val="22"/>
              </w:rPr>
              <w:t>ce</w:t>
            </w:r>
            <w:r w:rsidRPr="00670D9C">
              <w:rPr>
                <w:rFonts w:ascii="Calibri" w:hAnsi="Calibri" w:cs="Calibri"/>
                <w:spacing w:val="-2"/>
                <w:sz w:val="22"/>
                <w:szCs w:val="22"/>
              </w:rPr>
              <w:t>p</w:t>
            </w:r>
            <w:r w:rsidRPr="00670D9C">
              <w:rPr>
                <w:rFonts w:ascii="Calibri" w:hAnsi="Calibri" w:cs="Calibri"/>
                <w:spacing w:val="1"/>
                <w:sz w:val="22"/>
                <w:szCs w:val="22"/>
              </w:rPr>
              <w:t>t</w:t>
            </w:r>
            <w:r w:rsidRPr="00670D9C">
              <w:rPr>
                <w:rFonts w:ascii="Calibri" w:hAnsi="Calibri" w:cs="Calibri"/>
                <w:sz w:val="22"/>
                <w:szCs w:val="22"/>
              </w:rPr>
              <w:t>a</w:t>
            </w:r>
            <w:r w:rsidRPr="00670D9C">
              <w:rPr>
                <w:rFonts w:ascii="Calibri" w:hAnsi="Calibri" w:cs="Calibri"/>
                <w:spacing w:val="-2"/>
                <w:sz w:val="22"/>
                <w:szCs w:val="22"/>
              </w:rPr>
              <w:t>b</w:t>
            </w:r>
            <w:r w:rsidRPr="00670D9C">
              <w:rPr>
                <w:rFonts w:ascii="Calibri" w:hAnsi="Calibri" w:cs="Calibri"/>
                <w:spacing w:val="1"/>
                <w:sz w:val="22"/>
                <w:szCs w:val="22"/>
              </w:rPr>
              <w:t>l</w:t>
            </w:r>
            <w:r w:rsidRPr="00670D9C">
              <w:rPr>
                <w:rFonts w:ascii="Calibri" w:hAnsi="Calibri" w:cs="Calibri"/>
                <w:spacing w:val="-2"/>
                <w:sz w:val="22"/>
                <w:szCs w:val="22"/>
              </w:rPr>
              <w:t>e</w:t>
            </w:r>
            <w:r w:rsidRPr="00670D9C">
              <w:rPr>
                <w:rFonts w:ascii="Calibri" w:hAnsi="Calibri" w:cs="Calibri"/>
                <w:spacing w:val="1"/>
                <w:sz w:val="22"/>
                <w:szCs w:val="22"/>
              </w:rPr>
              <w:t>/</w:t>
            </w:r>
            <w:r w:rsidRPr="00670D9C">
              <w:rPr>
                <w:rFonts w:ascii="Calibri" w:hAnsi="Calibri" w:cs="Calibri"/>
                <w:sz w:val="22"/>
                <w:szCs w:val="22"/>
              </w:rPr>
              <w:t>un</w:t>
            </w:r>
            <w:r w:rsidRPr="00670D9C">
              <w:rPr>
                <w:rFonts w:ascii="Calibri" w:hAnsi="Calibri" w:cs="Calibri"/>
                <w:spacing w:val="-2"/>
                <w:sz w:val="22"/>
                <w:szCs w:val="22"/>
              </w:rPr>
              <w:t>a</w:t>
            </w:r>
            <w:r w:rsidRPr="00670D9C">
              <w:rPr>
                <w:rFonts w:ascii="Calibri" w:hAnsi="Calibri" w:cs="Calibri"/>
                <w:sz w:val="22"/>
                <w:szCs w:val="22"/>
              </w:rPr>
              <w:t>cce</w:t>
            </w:r>
            <w:r w:rsidRPr="00670D9C">
              <w:rPr>
                <w:rFonts w:ascii="Calibri" w:hAnsi="Calibri" w:cs="Calibri"/>
                <w:spacing w:val="-2"/>
                <w:sz w:val="22"/>
                <w:szCs w:val="22"/>
              </w:rPr>
              <w:t>p</w:t>
            </w:r>
            <w:r w:rsidRPr="00670D9C">
              <w:rPr>
                <w:rFonts w:ascii="Calibri" w:hAnsi="Calibri" w:cs="Calibri"/>
                <w:spacing w:val="-1"/>
                <w:sz w:val="22"/>
                <w:szCs w:val="22"/>
              </w:rPr>
              <w:t>t</w:t>
            </w:r>
            <w:r w:rsidRPr="00670D9C">
              <w:rPr>
                <w:rFonts w:ascii="Calibri" w:hAnsi="Calibri" w:cs="Calibri"/>
                <w:sz w:val="22"/>
                <w:szCs w:val="22"/>
              </w:rPr>
              <w:t>ab</w:t>
            </w:r>
            <w:r w:rsidRPr="00670D9C">
              <w:rPr>
                <w:rFonts w:ascii="Calibri" w:hAnsi="Calibri" w:cs="Calibri"/>
                <w:spacing w:val="1"/>
                <w:sz w:val="22"/>
                <w:szCs w:val="22"/>
              </w:rPr>
              <w:t>l</w:t>
            </w:r>
            <w:r w:rsidRPr="00670D9C">
              <w:rPr>
                <w:rFonts w:ascii="Calibri" w:hAnsi="Calibri" w:cs="Calibri"/>
                <w:sz w:val="22"/>
                <w:szCs w:val="22"/>
              </w:rPr>
              <w:t>e</w:t>
            </w:r>
          </w:p>
        </w:tc>
      </w:tr>
      <w:tr w:rsidR="00670D9C" w:rsidRPr="00670D9C" w14:paraId="482B2C4C" w14:textId="77777777" w:rsidTr="00AC0C13">
        <w:trPr>
          <w:trHeight w:hRule="exact" w:val="694"/>
        </w:trPr>
        <w:tc>
          <w:tcPr>
            <w:tcW w:w="720" w:type="dxa"/>
            <w:tcBorders>
              <w:top w:val="single" w:sz="6" w:space="0" w:color="000000"/>
              <w:left w:val="single" w:sz="12" w:space="0" w:color="000000"/>
              <w:bottom w:val="single" w:sz="6" w:space="0" w:color="000000"/>
              <w:right w:val="single" w:sz="12" w:space="0" w:color="000000"/>
            </w:tcBorders>
          </w:tcPr>
          <w:p w14:paraId="074419AC" w14:textId="77777777" w:rsidR="00670D9C" w:rsidRPr="00670D9C" w:rsidRDefault="00670D9C" w:rsidP="00AC0C13">
            <w:pPr>
              <w:widowControl w:val="0"/>
              <w:autoSpaceDE w:val="0"/>
              <w:autoSpaceDN w:val="0"/>
              <w:adjustRightInd w:val="0"/>
              <w:jc w:val="center"/>
              <w:rPr>
                <w:rFonts w:ascii="Calibri" w:hAnsi="Calibri" w:cs="Calibri"/>
                <w:sz w:val="22"/>
                <w:szCs w:val="22"/>
              </w:rPr>
            </w:pPr>
          </w:p>
        </w:tc>
        <w:tc>
          <w:tcPr>
            <w:tcW w:w="3830" w:type="dxa"/>
            <w:tcBorders>
              <w:top w:val="single" w:sz="6" w:space="0" w:color="000000"/>
              <w:left w:val="single" w:sz="12" w:space="0" w:color="000000"/>
              <w:bottom w:val="single" w:sz="6" w:space="0" w:color="000000"/>
              <w:right w:val="single" w:sz="6" w:space="0" w:color="000000"/>
            </w:tcBorders>
          </w:tcPr>
          <w:p w14:paraId="5A999F38" w14:textId="77777777" w:rsidR="00670D9C" w:rsidRPr="00670D9C" w:rsidRDefault="00670D9C" w:rsidP="00AC0C13">
            <w:pPr>
              <w:widowControl w:val="0"/>
              <w:autoSpaceDE w:val="0"/>
              <w:autoSpaceDN w:val="0"/>
              <w:adjustRightInd w:val="0"/>
              <w:rPr>
                <w:rFonts w:ascii="Calibri" w:hAnsi="Calibri" w:cs="Calibri"/>
                <w:sz w:val="22"/>
                <w:szCs w:val="22"/>
              </w:rPr>
            </w:pPr>
          </w:p>
        </w:tc>
        <w:tc>
          <w:tcPr>
            <w:tcW w:w="5440" w:type="dxa"/>
            <w:gridSpan w:val="3"/>
            <w:tcBorders>
              <w:top w:val="single" w:sz="6" w:space="0" w:color="000000"/>
              <w:left w:val="single" w:sz="6" w:space="0" w:color="000000"/>
              <w:bottom w:val="single" w:sz="6" w:space="0" w:color="000000"/>
              <w:right w:val="single" w:sz="12" w:space="0" w:color="000000"/>
            </w:tcBorders>
            <w:shd w:val="clear" w:color="auto" w:fill="C1C1C1"/>
          </w:tcPr>
          <w:p w14:paraId="527E08F9" w14:textId="77777777" w:rsidR="00670D9C" w:rsidRPr="00670D9C" w:rsidRDefault="00670D9C" w:rsidP="00AC0C13">
            <w:pPr>
              <w:widowControl w:val="0"/>
              <w:autoSpaceDE w:val="0"/>
              <w:autoSpaceDN w:val="0"/>
              <w:adjustRightInd w:val="0"/>
              <w:spacing w:before="79" w:line="266" w:lineRule="auto"/>
              <w:ind w:left="107" w:right="998"/>
              <w:rPr>
                <w:rFonts w:ascii="Calibri" w:hAnsi="Calibri" w:cs="Calibri"/>
                <w:sz w:val="22"/>
                <w:szCs w:val="22"/>
              </w:rPr>
            </w:pPr>
            <w:r w:rsidRPr="00670D9C">
              <w:rPr>
                <w:rFonts w:ascii="Calibri" w:hAnsi="Calibri" w:cs="Calibri"/>
                <w:b/>
                <w:bCs/>
                <w:spacing w:val="2"/>
                <w:sz w:val="22"/>
                <w:szCs w:val="22"/>
              </w:rPr>
              <w:t>P</w:t>
            </w:r>
            <w:r w:rsidRPr="00670D9C">
              <w:rPr>
                <w:rFonts w:ascii="Calibri" w:hAnsi="Calibri" w:cs="Calibri"/>
                <w:b/>
                <w:bCs/>
                <w:spacing w:val="-2"/>
                <w:sz w:val="22"/>
                <w:szCs w:val="22"/>
              </w:rPr>
              <w:t>er</w:t>
            </w:r>
            <w:r w:rsidRPr="00670D9C">
              <w:rPr>
                <w:rFonts w:ascii="Calibri" w:hAnsi="Calibri" w:cs="Calibri"/>
                <w:b/>
                <w:bCs/>
                <w:spacing w:val="3"/>
                <w:sz w:val="22"/>
                <w:szCs w:val="22"/>
              </w:rPr>
              <w:t>f</w:t>
            </w:r>
            <w:r w:rsidRPr="00670D9C">
              <w:rPr>
                <w:rFonts w:ascii="Calibri" w:hAnsi="Calibri" w:cs="Calibri"/>
                <w:b/>
                <w:bCs/>
                <w:spacing w:val="-2"/>
                <w:sz w:val="22"/>
                <w:szCs w:val="22"/>
              </w:rPr>
              <w:t>o</w:t>
            </w:r>
            <w:r w:rsidRPr="00670D9C">
              <w:rPr>
                <w:rFonts w:ascii="Calibri" w:hAnsi="Calibri" w:cs="Calibri"/>
                <w:b/>
                <w:bCs/>
                <w:sz w:val="22"/>
                <w:szCs w:val="22"/>
              </w:rPr>
              <w:t>r</w:t>
            </w:r>
            <w:r w:rsidRPr="00670D9C">
              <w:rPr>
                <w:rFonts w:ascii="Calibri" w:hAnsi="Calibri" w:cs="Calibri"/>
                <w:b/>
                <w:bCs/>
                <w:spacing w:val="1"/>
                <w:sz w:val="22"/>
                <w:szCs w:val="22"/>
              </w:rPr>
              <w:t>m</w:t>
            </w:r>
            <w:r w:rsidRPr="00670D9C">
              <w:rPr>
                <w:rFonts w:ascii="Calibri" w:hAnsi="Calibri" w:cs="Calibri"/>
                <w:b/>
                <w:bCs/>
                <w:sz w:val="22"/>
                <w:szCs w:val="22"/>
              </w:rPr>
              <w:t>a</w:t>
            </w:r>
            <w:r w:rsidRPr="00670D9C">
              <w:rPr>
                <w:rFonts w:ascii="Calibri" w:hAnsi="Calibri" w:cs="Calibri"/>
                <w:b/>
                <w:bCs/>
                <w:spacing w:val="-3"/>
                <w:sz w:val="22"/>
                <w:szCs w:val="22"/>
              </w:rPr>
              <w:t>n</w:t>
            </w:r>
            <w:r w:rsidRPr="00670D9C">
              <w:rPr>
                <w:rFonts w:ascii="Calibri" w:hAnsi="Calibri" w:cs="Calibri"/>
                <w:b/>
                <w:bCs/>
                <w:sz w:val="22"/>
                <w:szCs w:val="22"/>
              </w:rPr>
              <w:t>ce:</w:t>
            </w:r>
            <w:r w:rsidRPr="00670D9C">
              <w:rPr>
                <w:rFonts w:ascii="Calibri" w:hAnsi="Calibri" w:cs="Calibri"/>
                <w:b/>
                <w:bCs/>
                <w:spacing w:val="-1"/>
                <w:sz w:val="22"/>
                <w:szCs w:val="22"/>
              </w:rPr>
              <w:t xml:space="preserve">   </w:t>
            </w:r>
            <w:r w:rsidRPr="00670D9C">
              <w:rPr>
                <w:rFonts w:ascii="Calibri" w:hAnsi="Calibri" w:cs="Calibri"/>
                <w:spacing w:val="-1"/>
                <w:sz w:val="22"/>
                <w:szCs w:val="22"/>
              </w:rPr>
              <w:t>E</w:t>
            </w:r>
            <w:r w:rsidRPr="00670D9C">
              <w:rPr>
                <w:rFonts w:ascii="Calibri" w:hAnsi="Calibri" w:cs="Calibri"/>
                <w:sz w:val="22"/>
                <w:szCs w:val="22"/>
              </w:rPr>
              <w:t>xc</w:t>
            </w:r>
            <w:r w:rsidRPr="00670D9C">
              <w:rPr>
                <w:rFonts w:ascii="Calibri" w:hAnsi="Calibri" w:cs="Calibri"/>
                <w:spacing w:val="-2"/>
                <w:sz w:val="22"/>
                <w:szCs w:val="22"/>
              </w:rPr>
              <w:t>e</w:t>
            </w:r>
            <w:r w:rsidRPr="00670D9C">
              <w:rPr>
                <w:rFonts w:ascii="Calibri" w:hAnsi="Calibri" w:cs="Calibri"/>
                <w:spacing w:val="1"/>
                <w:sz w:val="22"/>
                <w:szCs w:val="22"/>
              </w:rPr>
              <w:t>l</w:t>
            </w:r>
            <w:r w:rsidRPr="00670D9C">
              <w:rPr>
                <w:rFonts w:ascii="Calibri" w:hAnsi="Calibri" w:cs="Calibri"/>
                <w:spacing w:val="-1"/>
                <w:sz w:val="22"/>
                <w:szCs w:val="22"/>
              </w:rPr>
              <w:t>l</w:t>
            </w:r>
            <w:r w:rsidRPr="00670D9C">
              <w:rPr>
                <w:rFonts w:ascii="Calibri" w:hAnsi="Calibri" w:cs="Calibri"/>
                <w:sz w:val="22"/>
                <w:szCs w:val="22"/>
              </w:rPr>
              <w:t>ent</w:t>
            </w:r>
            <w:r w:rsidRPr="00670D9C">
              <w:rPr>
                <w:rFonts w:ascii="Calibri" w:hAnsi="Calibri" w:cs="Calibri"/>
                <w:spacing w:val="-1"/>
                <w:sz w:val="22"/>
                <w:szCs w:val="22"/>
              </w:rPr>
              <w:t xml:space="preserve"> </w:t>
            </w:r>
            <w:r w:rsidRPr="00670D9C">
              <w:rPr>
                <w:rFonts w:ascii="Calibri" w:hAnsi="Calibri" w:cs="Calibri"/>
                <w:spacing w:val="1"/>
                <w:sz w:val="22"/>
                <w:szCs w:val="22"/>
              </w:rPr>
              <w:t>(</w:t>
            </w:r>
            <w:r w:rsidRPr="00670D9C">
              <w:rPr>
                <w:rFonts w:ascii="Calibri" w:hAnsi="Calibri" w:cs="Calibri"/>
                <w:spacing w:val="-3"/>
                <w:sz w:val="22"/>
                <w:szCs w:val="22"/>
              </w:rPr>
              <w:t>E</w:t>
            </w:r>
            <w:r w:rsidRPr="00670D9C">
              <w:rPr>
                <w:rFonts w:ascii="Calibri" w:hAnsi="Calibri" w:cs="Calibri"/>
                <w:spacing w:val="1"/>
                <w:sz w:val="22"/>
                <w:szCs w:val="22"/>
              </w:rPr>
              <w:t>)</w:t>
            </w:r>
            <w:r w:rsidRPr="00670D9C">
              <w:rPr>
                <w:rFonts w:ascii="Calibri" w:hAnsi="Calibri" w:cs="Calibri"/>
                <w:sz w:val="22"/>
                <w:szCs w:val="22"/>
              </w:rPr>
              <w:t>, Sa</w:t>
            </w:r>
            <w:r w:rsidRPr="00670D9C">
              <w:rPr>
                <w:rFonts w:ascii="Calibri" w:hAnsi="Calibri" w:cs="Calibri"/>
                <w:spacing w:val="-1"/>
                <w:sz w:val="22"/>
                <w:szCs w:val="22"/>
              </w:rPr>
              <w:t>t</w:t>
            </w:r>
            <w:r w:rsidRPr="00670D9C">
              <w:rPr>
                <w:rFonts w:ascii="Calibri" w:hAnsi="Calibri" w:cs="Calibri"/>
                <w:spacing w:val="1"/>
                <w:sz w:val="22"/>
                <w:szCs w:val="22"/>
              </w:rPr>
              <w:t>i</w:t>
            </w:r>
            <w:r w:rsidRPr="00670D9C">
              <w:rPr>
                <w:rFonts w:ascii="Calibri" w:hAnsi="Calibri" w:cs="Calibri"/>
                <w:spacing w:val="-2"/>
                <w:sz w:val="22"/>
                <w:szCs w:val="22"/>
              </w:rPr>
              <w:t>s</w:t>
            </w:r>
            <w:r w:rsidRPr="00670D9C">
              <w:rPr>
                <w:rFonts w:ascii="Calibri" w:hAnsi="Calibri" w:cs="Calibri"/>
                <w:spacing w:val="1"/>
                <w:sz w:val="22"/>
                <w:szCs w:val="22"/>
              </w:rPr>
              <w:t>f</w:t>
            </w:r>
            <w:r w:rsidRPr="00670D9C">
              <w:rPr>
                <w:rFonts w:ascii="Calibri" w:hAnsi="Calibri" w:cs="Calibri"/>
                <w:sz w:val="22"/>
                <w:szCs w:val="22"/>
              </w:rPr>
              <w:t>a</w:t>
            </w:r>
            <w:r w:rsidRPr="00670D9C">
              <w:rPr>
                <w:rFonts w:ascii="Calibri" w:hAnsi="Calibri" w:cs="Calibri"/>
                <w:spacing w:val="-2"/>
                <w:sz w:val="22"/>
                <w:szCs w:val="22"/>
              </w:rPr>
              <w:t>c</w:t>
            </w:r>
            <w:r w:rsidRPr="00670D9C">
              <w:rPr>
                <w:rFonts w:ascii="Calibri" w:hAnsi="Calibri" w:cs="Calibri"/>
                <w:spacing w:val="1"/>
                <w:sz w:val="22"/>
                <w:szCs w:val="22"/>
              </w:rPr>
              <w:t>t</w:t>
            </w:r>
            <w:r w:rsidRPr="00670D9C">
              <w:rPr>
                <w:rFonts w:ascii="Calibri" w:hAnsi="Calibri" w:cs="Calibri"/>
                <w:spacing w:val="-2"/>
                <w:sz w:val="22"/>
                <w:szCs w:val="22"/>
              </w:rPr>
              <w:t>o</w:t>
            </w:r>
            <w:r w:rsidRPr="00670D9C">
              <w:rPr>
                <w:rFonts w:ascii="Calibri" w:hAnsi="Calibri" w:cs="Calibri"/>
                <w:spacing w:val="1"/>
                <w:sz w:val="22"/>
                <w:szCs w:val="22"/>
              </w:rPr>
              <w:t>r</w:t>
            </w:r>
            <w:r w:rsidRPr="00670D9C">
              <w:rPr>
                <w:rFonts w:ascii="Calibri" w:hAnsi="Calibri" w:cs="Calibri"/>
                <w:sz w:val="22"/>
                <w:szCs w:val="22"/>
              </w:rPr>
              <w:t>y</w:t>
            </w:r>
            <w:r w:rsidRPr="00670D9C">
              <w:rPr>
                <w:rFonts w:ascii="Calibri" w:hAnsi="Calibri" w:cs="Calibri"/>
                <w:spacing w:val="-2"/>
                <w:sz w:val="22"/>
                <w:szCs w:val="22"/>
              </w:rPr>
              <w:t xml:space="preserve"> </w:t>
            </w:r>
            <w:r w:rsidRPr="00670D9C">
              <w:rPr>
                <w:rFonts w:ascii="Calibri" w:hAnsi="Calibri" w:cs="Calibri"/>
                <w:spacing w:val="1"/>
                <w:sz w:val="22"/>
                <w:szCs w:val="22"/>
              </w:rPr>
              <w:t>(</w:t>
            </w:r>
            <w:r w:rsidRPr="00670D9C">
              <w:rPr>
                <w:rFonts w:ascii="Calibri" w:hAnsi="Calibri" w:cs="Calibri"/>
                <w:sz w:val="22"/>
                <w:szCs w:val="22"/>
              </w:rPr>
              <w:t>S</w:t>
            </w:r>
            <w:r w:rsidRPr="00670D9C">
              <w:rPr>
                <w:rFonts w:ascii="Calibri" w:hAnsi="Calibri" w:cs="Calibri"/>
                <w:spacing w:val="1"/>
                <w:sz w:val="22"/>
                <w:szCs w:val="22"/>
              </w:rPr>
              <w:t xml:space="preserve">), </w:t>
            </w:r>
            <w:r w:rsidRPr="00670D9C">
              <w:rPr>
                <w:rFonts w:ascii="Calibri" w:hAnsi="Calibri" w:cs="Calibri"/>
                <w:spacing w:val="-1"/>
                <w:sz w:val="22"/>
                <w:szCs w:val="22"/>
              </w:rPr>
              <w:t>U</w:t>
            </w:r>
            <w:r w:rsidRPr="00670D9C">
              <w:rPr>
                <w:rFonts w:ascii="Calibri" w:hAnsi="Calibri" w:cs="Calibri"/>
                <w:sz w:val="22"/>
                <w:szCs w:val="22"/>
              </w:rPr>
              <w:t>nsa</w:t>
            </w:r>
            <w:r w:rsidRPr="00670D9C">
              <w:rPr>
                <w:rFonts w:ascii="Calibri" w:hAnsi="Calibri" w:cs="Calibri"/>
                <w:spacing w:val="-1"/>
                <w:sz w:val="22"/>
                <w:szCs w:val="22"/>
              </w:rPr>
              <w:t>t</w:t>
            </w:r>
            <w:r w:rsidRPr="00670D9C">
              <w:rPr>
                <w:rFonts w:ascii="Calibri" w:hAnsi="Calibri" w:cs="Calibri"/>
                <w:spacing w:val="1"/>
                <w:sz w:val="22"/>
                <w:szCs w:val="22"/>
              </w:rPr>
              <w:t>i</w:t>
            </w:r>
            <w:r w:rsidRPr="00670D9C">
              <w:rPr>
                <w:rFonts w:ascii="Calibri" w:hAnsi="Calibri" w:cs="Calibri"/>
                <w:sz w:val="22"/>
                <w:szCs w:val="22"/>
              </w:rPr>
              <w:t>s</w:t>
            </w:r>
            <w:r w:rsidRPr="00670D9C">
              <w:rPr>
                <w:rFonts w:ascii="Calibri" w:hAnsi="Calibri" w:cs="Calibri"/>
                <w:spacing w:val="-2"/>
                <w:sz w:val="22"/>
                <w:szCs w:val="22"/>
              </w:rPr>
              <w:t>f</w:t>
            </w:r>
            <w:r w:rsidRPr="00670D9C">
              <w:rPr>
                <w:rFonts w:ascii="Calibri" w:hAnsi="Calibri" w:cs="Calibri"/>
                <w:sz w:val="22"/>
                <w:szCs w:val="22"/>
              </w:rPr>
              <w:t>a</w:t>
            </w:r>
            <w:r w:rsidRPr="00670D9C">
              <w:rPr>
                <w:rFonts w:ascii="Calibri" w:hAnsi="Calibri" w:cs="Calibri"/>
                <w:spacing w:val="-2"/>
                <w:sz w:val="22"/>
                <w:szCs w:val="22"/>
              </w:rPr>
              <w:t>c</w:t>
            </w:r>
            <w:r w:rsidRPr="00670D9C">
              <w:rPr>
                <w:rFonts w:ascii="Calibri" w:hAnsi="Calibri" w:cs="Calibri"/>
                <w:spacing w:val="1"/>
                <w:sz w:val="22"/>
                <w:szCs w:val="22"/>
              </w:rPr>
              <w:t>t</w:t>
            </w:r>
            <w:r w:rsidRPr="00670D9C">
              <w:rPr>
                <w:rFonts w:ascii="Calibri" w:hAnsi="Calibri" w:cs="Calibri"/>
                <w:sz w:val="22"/>
                <w:szCs w:val="22"/>
              </w:rPr>
              <w:t>o</w:t>
            </w:r>
            <w:r w:rsidRPr="00670D9C">
              <w:rPr>
                <w:rFonts w:ascii="Calibri" w:hAnsi="Calibri" w:cs="Calibri"/>
                <w:spacing w:val="1"/>
                <w:sz w:val="22"/>
                <w:szCs w:val="22"/>
              </w:rPr>
              <w:t>r</w:t>
            </w:r>
            <w:r w:rsidRPr="00670D9C">
              <w:rPr>
                <w:rFonts w:ascii="Calibri" w:hAnsi="Calibri" w:cs="Calibri"/>
                <w:sz w:val="22"/>
                <w:szCs w:val="22"/>
              </w:rPr>
              <w:t>y</w:t>
            </w:r>
            <w:r w:rsidRPr="00670D9C">
              <w:rPr>
                <w:rFonts w:ascii="Calibri" w:hAnsi="Calibri" w:cs="Calibri"/>
                <w:spacing w:val="-2"/>
                <w:sz w:val="22"/>
                <w:szCs w:val="22"/>
              </w:rPr>
              <w:t xml:space="preserve"> </w:t>
            </w:r>
            <w:r w:rsidRPr="00670D9C">
              <w:rPr>
                <w:rFonts w:ascii="Calibri" w:hAnsi="Calibri" w:cs="Calibri"/>
                <w:spacing w:val="1"/>
                <w:sz w:val="22"/>
                <w:szCs w:val="22"/>
              </w:rPr>
              <w:t>(</w:t>
            </w:r>
            <w:r w:rsidRPr="00670D9C">
              <w:rPr>
                <w:rFonts w:ascii="Calibri" w:hAnsi="Calibri" w:cs="Calibri"/>
                <w:spacing w:val="-1"/>
                <w:sz w:val="22"/>
                <w:szCs w:val="22"/>
              </w:rPr>
              <w:t>U</w:t>
            </w:r>
            <w:r w:rsidRPr="00670D9C">
              <w:rPr>
                <w:rFonts w:ascii="Calibri" w:hAnsi="Calibri" w:cs="Calibri"/>
                <w:spacing w:val="1"/>
                <w:sz w:val="22"/>
                <w:szCs w:val="22"/>
              </w:rPr>
              <w:t>)</w:t>
            </w:r>
            <w:r w:rsidRPr="00670D9C">
              <w:rPr>
                <w:rFonts w:ascii="Calibri" w:hAnsi="Calibri" w:cs="Calibri"/>
                <w:sz w:val="22"/>
                <w:szCs w:val="22"/>
              </w:rPr>
              <w:t xml:space="preserve">, </w:t>
            </w:r>
            <w:r w:rsidRPr="00670D9C">
              <w:rPr>
                <w:rFonts w:ascii="Calibri" w:hAnsi="Calibri" w:cs="Calibri"/>
                <w:spacing w:val="-1"/>
                <w:sz w:val="22"/>
                <w:szCs w:val="22"/>
              </w:rPr>
              <w:t>N</w:t>
            </w:r>
            <w:r w:rsidRPr="00670D9C">
              <w:rPr>
                <w:rFonts w:ascii="Calibri" w:hAnsi="Calibri" w:cs="Calibri"/>
                <w:spacing w:val="-2"/>
                <w:sz w:val="22"/>
                <w:szCs w:val="22"/>
              </w:rPr>
              <w:t>o</w:t>
            </w:r>
            <w:r w:rsidRPr="00670D9C">
              <w:rPr>
                <w:rFonts w:ascii="Calibri" w:hAnsi="Calibri" w:cs="Calibri"/>
                <w:sz w:val="22"/>
                <w:szCs w:val="22"/>
              </w:rPr>
              <w:t>t</w:t>
            </w:r>
            <w:r w:rsidRPr="00670D9C">
              <w:rPr>
                <w:rFonts w:ascii="Calibri" w:hAnsi="Calibri" w:cs="Calibri"/>
                <w:spacing w:val="1"/>
                <w:sz w:val="22"/>
                <w:szCs w:val="22"/>
              </w:rPr>
              <w:t xml:space="preserve"> </w:t>
            </w:r>
            <w:r w:rsidRPr="00670D9C">
              <w:rPr>
                <w:rFonts w:ascii="Calibri" w:hAnsi="Calibri" w:cs="Calibri"/>
                <w:spacing w:val="-1"/>
                <w:sz w:val="22"/>
                <w:szCs w:val="22"/>
              </w:rPr>
              <w:t>A</w:t>
            </w:r>
            <w:r w:rsidRPr="00670D9C">
              <w:rPr>
                <w:rFonts w:ascii="Calibri" w:hAnsi="Calibri" w:cs="Calibri"/>
                <w:spacing w:val="-2"/>
                <w:sz w:val="22"/>
                <w:szCs w:val="22"/>
              </w:rPr>
              <w:t>p</w:t>
            </w:r>
            <w:r w:rsidRPr="00670D9C">
              <w:rPr>
                <w:rFonts w:ascii="Calibri" w:hAnsi="Calibri" w:cs="Calibri"/>
                <w:sz w:val="22"/>
                <w:szCs w:val="22"/>
              </w:rPr>
              <w:t>p</w:t>
            </w:r>
            <w:r w:rsidRPr="00670D9C">
              <w:rPr>
                <w:rFonts w:ascii="Calibri" w:hAnsi="Calibri" w:cs="Calibri"/>
                <w:spacing w:val="1"/>
                <w:sz w:val="22"/>
                <w:szCs w:val="22"/>
              </w:rPr>
              <w:t>l</w:t>
            </w:r>
            <w:r w:rsidRPr="00670D9C">
              <w:rPr>
                <w:rFonts w:ascii="Calibri" w:hAnsi="Calibri" w:cs="Calibri"/>
                <w:spacing w:val="-1"/>
                <w:sz w:val="22"/>
                <w:szCs w:val="22"/>
              </w:rPr>
              <w:t>i</w:t>
            </w:r>
            <w:r w:rsidRPr="00670D9C">
              <w:rPr>
                <w:rFonts w:ascii="Calibri" w:hAnsi="Calibri" w:cs="Calibri"/>
                <w:sz w:val="22"/>
                <w:szCs w:val="22"/>
              </w:rPr>
              <w:t>ca</w:t>
            </w:r>
            <w:r w:rsidRPr="00670D9C">
              <w:rPr>
                <w:rFonts w:ascii="Calibri" w:hAnsi="Calibri" w:cs="Calibri"/>
                <w:spacing w:val="-2"/>
                <w:sz w:val="22"/>
                <w:szCs w:val="22"/>
              </w:rPr>
              <w:t>b</w:t>
            </w:r>
            <w:r w:rsidRPr="00670D9C">
              <w:rPr>
                <w:rFonts w:ascii="Calibri" w:hAnsi="Calibri" w:cs="Calibri"/>
                <w:spacing w:val="1"/>
                <w:sz w:val="22"/>
                <w:szCs w:val="22"/>
              </w:rPr>
              <w:t>l</w:t>
            </w:r>
            <w:r w:rsidRPr="00670D9C">
              <w:rPr>
                <w:rFonts w:ascii="Calibri" w:hAnsi="Calibri" w:cs="Calibri"/>
                <w:sz w:val="22"/>
                <w:szCs w:val="22"/>
              </w:rPr>
              <w:t>e</w:t>
            </w:r>
            <w:r w:rsidRPr="00670D9C">
              <w:rPr>
                <w:rFonts w:ascii="Calibri" w:hAnsi="Calibri" w:cs="Calibri"/>
                <w:spacing w:val="1"/>
                <w:sz w:val="22"/>
                <w:szCs w:val="22"/>
              </w:rPr>
              <w:t xml:space="preserve"> (</w:t>
            </w:r>
            <w:r w:rsidRPr="00670D9C">
              <w:rPr>
                <w:rFonts w:ascii="Calibri" w:hAnsi="Calibri" w:cs="Calibri"/>
                <w:spacing w:val="-3"/>
                <w:sz w:val="22"/>
                <w:szCs w:val="22"/>
              </w:rPr>
              <w:t>N</w:t>
            </w:r>
            <w:r w:rsidRPr="00670D9C">
              <w:rPr>
                <w:rFonts w:ascii="Calibri" w:hAnsi="Calibri" w:cs="Calibri"/>
                <w:spacing w:val="1"/>
                <w:sz w:val="22"/>
                <w:szCs w:val="22"/>
              </w:rPr>
              <w:t>/</w:t>
            </w:r>
            <w:r w:rsidRPr="00670D9C">
              <w:rPr>
                <w:rFonts w:ascii="Calibri" w:hAnsi="Calibri" w:cs="Calibri"/>
                <w:spacing w:val="-1"/>
                <w:sz w:val="22"/>
                <w:szCs w:val="22"/>
              </w:rPr>
              <w:t>A</w:t>
            </w:r>
            <w:r w:rsidRPr="00670D9C">
              <w:rPr>
                <w:rFonts w:ascii="Calibri" w:hAnsi="Calibri" w:cs="Calibri"/>
                <w:sz w:val="22"/>
                <w:szCs w:val="22"/>
              </w:rPr>
              <w:t>)</w:t>
            </w:r>
          </w:p>
        </w:tc>
      </w:tr>
      <w:tr w:rsidR="00670D9C" w:rsidRPr="00670D9C" w14:paraId="1D821E45" w14:textId="77777777" w:rsidTr="00AC0C13">
        <w:trPr>
          <w:trHeight w:hRule="exact" w:val="415"/>
        </w:trPr>
        <w:tc>
          <w:tcPr>
            <w:tcW w:w="720" w:type="dxa"/>
            <w:tcBorders>
              <w:top w:val="single" w:sz="6" w:space="0" w:color="000000"/>
              <w:left w:val="single" w:sz="12" w:space="0" w:color="000000"/>
              <w:bottom w:val="single" w:sz="6" w:space="0" w:color="000000"/>
              <w:right w:val="single" w:sz="12" w:space="0" w:color="000000"/>
            </w:tcBorders>
          </w:tcPr>
          <w:p w14:paraId="3B4F3268" w14:textId="77777777" w:rsidR="00670D9C" w:rsidRPr="00670D9C" w:rsidRDefault="00670D9C" w:rsidP="00AC0C13">
            <w:pPr>
              <w:widowControl w:val="0"/>
              <w:autoSpaceDE w:val="0"/>
              <w:autoSpaceDN w:val="0"/>
              <w:adjustRightInd w:val="0"/>
              <w:jc w:val="center"/>
              <w:rPr>
                <w:rFonts w:ascii="Calibri" w:hAnsi="Calibri" w:cs="Calibri"/>
                <w:sz w:val="22"/>
                <w:szCs w:val="22"/>
              </w:rPr>
            </w:pPr>
          </w:p>
        </w:tc>
        <w:tc>
          <w:tcPr>
            <w:tcW w:w="3830" w:type="dxa"/>
            <w:tcBorders>
              <w:top w:val="single" w:sz="6" w:space="0" w:color="000000"/>
              <w:left w:val="single" w:sz="12" w:space="0" w:color="000000"/>
              <w:bottom w:val="single" w:sz="6" w:space="0" w:color="000000"/>
              <w:right w:val="single" w:sz="6" w:space="0" w:color="000000"/>
            </w:tcBorders>
          </w:tcPr>
          <w:p w14:paraId="684D8E9B" w14:textId="77777777" w:rsidR="00670D9C" w:rsidRPr="00670D9C" w:rsidRDefault="00670D9C" w:rsidP="00AC0C13">
            <w:pPr>
              <w:widowControl w:val="0"/>
              <w:autoSpaceDE w:val="0"/>
              <w:autoSpaceDN w:val="0"/>
              <w:adjustRightInd w:val="0"/>
              <w:spacing w:before="86"/>
              <w:ind w:left="100" w:right="-20"/>
              <w:rPr>
                <w:rFonts w:ascii="Calibri" w:hAnsi="Calibri" w:cs="Calibri"/>
                <w:sz w:val="22"/>
                <w:szCs w:val="22"/>
              </w:rPr>
            </w:pPr>
            <w:r w:rsidRPr="00670D9C">
              <w:rPr>
                <w:rFonts w:ascii="Calibri" w:hAnsi="Calibri" w:cs="Calibri"/>
                <w:b/>
                <w:bCs/>
                <w:spacing w:val="2"/>
                <w:sz w:val="22"/>
                <w:szCs w:val="22"/>
              </w:rPr>
              <w:t>P</w:t>
            </w:r>
            <w:r w:rsidRPr="00670D9C">
              <w:rPr>
                <w:rFonts w:ascii="Calibri" w:hAnsi="Calibri" w:cs="Calibri"/>
                <w:b/>
                <w:bCs/>
                <w:spacing w:val="-1"/>
                <w:sz w:val="22"/>
                <w:szCs w:val="22"/>
              </w:rPr>
              <w:t>R</w:t>
            </w:r>
            <w:r w:rsidRPr="00670D9C">
              <w:rPr>
                <w:rFonts w:ascii="Calibri" w:hAnsi="Calibri" w:cs="Calibri"/>
                <w:b/>
                <w:bCs/>
                <w:sz w:val="22"/>
                <w:szCs w:val="22"/>
              </w:rPr>
              <w:t xml:space="preserve">S </w:t>
            </w:r>
            <w:r w:rsidRPr="00670D9C">
              <w:rPr>
                <w:rFonts w:ascii="Calibri" w:hAnsi="Calibri" w:cs="Calibri"/>
                <w:b/>
                <w:bCs/>
                <w:spacing w:val="-1"/>
                <w:sz w:val="22"/>
                <w:szCs w:val="22"/>
              </w:rPr>
              <w:t>R</w:t>
            </w:r>
            <w:r w:rsidRPr="00670D9C">
              <w:rPr>
                <w:rFonts w:ascii="Calibri" w:hAnsi="Calibri" w:cs="Calibri"/>
                <w:b/>
                <w:bCs/>
                <w:sz w:val="22"/>
                <w:szCs w:val="22"/>
              </w:rPr>
              <w:t>eq</w:t>
            </w:r>
            <w:r w:rsidRPr="00670D9C">
              <w:rPr>
                <w:rFonts w:ascii="Calibri" w:hAnsi="Calibri" w:cs="Calibri"/>
                <w:b/>
                <w:bCs/>
                <w:spacing w:val="-3"/>
                <w:sz w:val="22"/>
                <w:szCs w:val="22"/>
              </w:rPr>
              <w:t>u</w:t>
            </w:r>
            <w:r w:rsidRPr="00670D9C">
              <w:rPr>
                <w:rFonts w:ascii="Calibri" w:hAnsi="Calibri" w:cs="Calibri"/>
                <w:b/>
                <w:bCs/>
                <w:spacing w:val="1"/>
                <w:sz w:val="22"/>
                <w:szCs w:val="22"/>
              </w:rPr>
              <w:t>i</w:t>
            </w:r>
            <w:r w:rsidRPr="00670D9C">
              <w:rPr>
                <w:rFonts w:ascii="Calibri" w:hAnsi="Calibri" w:cs="Calibri"/>
                <w:b/>
                <w:bCs/>
                <w:sz w:val="22"/>
                <w:szCs w:val="22"/>
              </w:rPr>
              <w:t>r</w:t>
            </w:r>
            <w:r w:rsidRPr="00670D9C">
              <w:rPr>
                <w:rFonts w:ascii="Calibri" w:hAnsi="Calibri" w:cs="Calibri"/>
                <w:b/>
                <w:bCs/>
                <w:spacing w:val="-2"/>
                <w:sz w:val="22"/>
                <w:szCs w:val="22"/>
              </w:rPr>
              <w:t>e</w:t>
            </w:r>
            <w:r w:rsidRPr="00670D9C">
              <w:rPr>
                <w:rFonts w:ascii="Calibri" w:hAnsi="Calibri" w:cs="Calibri"/>
                <w:b/>
                <w:bCs/>
                <w:spacing w:val="1"/>
                <w:sz w:val="22"/>
                <w:szCs w:val="22"/>
              </w:rPr>
              <w:t>m</w:t>
            </w:r>
            <w:r w:rsidRPr="00670D9C">
              <w:rPr>
                <w:rFonts w:ascii="Calibri" w:hAnsi="Calibri" w:cs="Calibri"/>
                <w:b/>
                <w:bCs/>
                <w:sz w:val="22"/>
                <w:szCs w:val="22"/>
              </w:rPr>
              <w:t>e</w:t>
            </w:r>
            <w:r w:rsidRPr="00670D9C">
              <w:rPr>
                <w:rFonts w:ascii="Calibri" w:hAnsi="Calibri" w:cs="Calibri"/>
                <w:b/>
                <w:bCs/>
                <w:spacing w:val="-3"/>
                <w:sz w:val="22"/>
                <w:szCs w:val="22"/>
              </w:rPr>
              <w:t>n</w:t>
            </w:r>
            <w:r w:rsidRPr="00670D9C">
              <w:rPr>
                <w:rFonts w:ascii="Calibri" w:hAnsi="Calibri" w:cs="Calibri"/>
                <w:b/>
                <w:bCs/>
                <w:spacing w:val="1"/>
                <w:sz w:val="22"/>
                <w:szCs w:val="22"/>
              </w:rPr>
              <w:t>t</w:t>
            </w:r>
            <w:r w:rsidRPr="00670D9C">
              <w:rPr>
                <w:rFonts w:ascii="Calibri" w:hAnsi="Calibri" w:cs="Calibri"/>
                <w:b/>
                <w:bCs/>
                <w:sz w:val="22"/>
                <w:szCs w:val="22"/>
              </w:rPr>
              <w:t>s</w:t>
            </w:r>
          </w:p>
        </w:tc>
        <w:tc>
          <w:tcPr>
            <w:tcW w:w="1428" w:type="dxa"/>
            <w:tcBorders>
              <w:top w:val="single" w:sz="6" w:space="0" w:color="000000"/>
              <w:left w:val="single" w:sz="6" w:space="0" w:color="000000"/>
              <w:bottom w:val="single" w:sz="6" w:space="0" w:color="000000"/>
              <w:right w:val="single" w:sz="6" w:space="0" w:color="000000"/>
            </w:tcBorders>
            <w:shd w:val="clear" w:color="auto" w:fill="C1C1C1"/>
          </w:tcPr>
          <w:p w14:paraId="0264AD73" w14:textId="77777777" w:rsidR="00670D9C" w:rsidRPr="00670D9C" w:rsidRDefault="00670D9C" w:rsidP="00AC0C13">
            <w:pPr>
              <w:widowControl w:val="0"/>
              <w:autoSpaceDE w:val="0"/>
              <w:autoSpaceDN w:val="0"/>
              <w:adjustRightInd w:val="0"/>
              <w:spacing w:before="86"/>
              <w:ind w:left="205" w:right="-20"/>
              <w:rPr>
                <w:rFonts w:ascii="Calibri" w:hAnsi="Calibri" w:cs="Calibri"/>
                <w:sz w:val="22"/>
                <w:szCs w:val="22"/>
              </w:rPr>
            </w:pPr>
            <w:r w:rsidRPr="00670D9C">
              <w:rPr>
                <w:rFonts w:ascii="Calibri" w:hAnsi="Calibri" w:cs="Calibri"/>
                <w:b/>
                <w:bCs/>
                <w:spacing w:val="-1"/>
                <w:sz w:val="22"/>
                <w:szCs w:val="22"/>
              </w:rPr>
              <w:t>T</w:t>
            </w:r>
            <w:r w:rsidRPr="00670D9C">
              <w:rPr>
                <w:rFonts w:ascii="Calibri" w:hAnsi="Calibri" w:cs="Calibri"/>
                <w:b/>
                <w:bCs/>
                <w:spacing w:val="1"/>
                <w:sz w:val="22"/>
                <w:szCs w:val="22"/>
              </w:rPr>
              <w:t>im</w:t>
            </w:r>
            <w:r w:rsidRPr="00670D9C">
              <w:rPr>
                <w:rFonts w:ascii="Calibri" w:hAnsi="Calibri" w:cs="Calibri"/>
                <w:b/>
                <w:bCs/>
                <w:spacing w:val="-2"/>
                <w:sz w:val="22"/>
                <w:szCs w:val="22"/>
              </w:rPr>
              <w:t>e</w:t>
            </w:r>
            <w:r w:rsidRPr="00670D9C">
              <w:rPr>
                <w:rFonts w:ascii="Calibri" w:hAnsi="Calibri" w:cs="Calibri"/>
                <w:b/>
                <w:bCs/>
                <w:spacing w:val="1"/>
                <w:sz w:val="22"/>
                <w:szCs w:val="22"/>
              </w:rPr>
              <w:t>li</w:t>
            </w:r>
            <w:r w:rsidRPr="00670D9C">
              <w:rPr>
                <w:rFonts w:ascii="Calibri" w:hAnsi="Calibri" w:cs="Calibri"/>
                <w:b/>
                <w:bCs/>
                <w:spacing w:val="-3"/>
                <w:sz w:val="22"/>
                <w:szCs w:val="22"/>
              </w:rPr>
              <w:t>n</w:t>
            </w:r>
            <w:r w:rsidRPr="00670D9C">
              <w:rPr>
                <w:rFonts w:ascii="Calibri" w:hAnsi="Calibri" w:cs="Calibri"/>
                <w:b/>
                <w:bCs/>
                <w:sz w:val="22"/>
                <w:szCs w:val="22"/>
              </w:rPr>
              <w:t>e</w:t>
            </w:r>
            <w:r w:rsidRPr="00670D9C">
              <w:rPr>
                <w:rFonts w:ascii="Calibri" w:hAnsi="Calibri" w:cs="Calibri"/>
                <w:b/>
                <w:bCs/>
                <w:spacing w:val="1"/>
                <w:sz w:val="22"/>
                <w:szCs w:val="22"/>
              </w:rPr>
              <w:t>s</w:t>
            </w:r>
            <w:r w:rsidRPr="00670D9C">
              <w:rPr>
                <w:rFonts w:ascii="Calibri" w:hAnsi="Calibri" w:cs="Calibri"/>
                <w:b/>
                <w:bCs/>
                <w:sz w:val="22"/>
                <w:szCs w:val="22"/>
              </w:rPr>
              <w:t>s</w:t>
            </w:r>
          </w:p>
        </w:tc>
        <w:tc>
          <w:tcPr>
            <w:tcW w:w="1800" w:type="dxa"/>
            <w:tcBorders>
              <w:top w:val="single" w:sz="6" w:space="0" w:color="000000"/>
              <w:left w:val="single" w:sz="6" w:space="0" w:color="000000"/>
              <w:bottom w:val="single" w:sz="6" w:space="0" w:color="000000"/>
              <w:right w:val="single" w:sz="6" w:space="0" w:color="000000"/>
            </w:tcBorders>
            <w:shd w:val="clear" w:color="auto" w:fill="C1C1C1"/>
          </w:tcPr>
          <w:p w14:paraId="6B5EBFC9" w14:textId="77777777" w:rsidR="00670D9C" w:rsidRPr="00670D9C" w:rsidRDefault="00670D9C" w:rsidP="00AC0C13">
            <w:pPr>
              <w:widowControl w:val="0"/>
              <w:autoSpaceDE w:val="0"/>
              <w:autoSpaceDN w:val="0"/>
              <w:adjustRightInd w:val="0"/>
              <w:spacing w:before="86"/>
              <w:ind w:left="114" w:right="-20"/>
              <w:rPr>
                <w:rFonts w:ascii="Calibri" w:hAnsi="Calibri" w:cs="Calibri"/>
                <w:sz w:val="22"/>
                <w:szCs w:val="22"/>
              </w:rPr>
            </w:pPr>
            <w:r w:rsidRPr="00670D9C">
              <w:rPr>
                <w:rFonts w:ascii="Calibri" w:hAnsi="Calibri" w:cs="Calibri"/>
                <w:b/>
                <w:bCs/>
                <w:spacing w:val="1"/>
                <w:sz w:val="22"/>
                <w:szCs w:val="22"/>
              </w:rPr>
              <w:t>Q</w:t>
            </w:r>
            <w:r w:rsidRPr="00670D9C">
              <w:rPr>
                <w:rFonts w:ascii="Calibri" w:hAnsi="Calibri" w:cs="Calibri"/>
                <w:b/>
                <w:bCs/>
                <w:sz w:val="22"/>
                <w:szCs w:val="22"/>
              </w:rPr>
              <w:t>ua</w:t>
            </w:r>
            <w:r w:rsidRPr="00670D9C">
              <w:rPr>
                <w:rFonts w:ascii="Calibri" w:hAnsi="Calibri" w:cs="Calibri"/>
                <w:b/>
                <w:bCs/>
                <w:spacing w:val="-1"/>
                <w:sz w:val="22"/>
                <w:szCs w:val="22"/>
              </w:rPr>
              <w:t>l</w:t>
            </w:r>
            <w:r w:rsidRPr="00670D9C">
              <w:rPr>
                <w:rFonts w:ascii="Calibri" w:hAnsi="Calibri" w:cs="Calibri"/>
                <w:b/>
                <w:bCs/>
                <w:spacing w:val="1"/>
                <w:sz w:val="22"/>
                <w:szCs w:val="22"/>
              </w:rPr>
              <w:t>i</w:t>
            </w:r>
            <w:r w:rsidRPr="00670D9C">
              <w:rPr>
                <w:rFonts w:ascii="Calibri" w:hAnsi="Calibri" w:cs="Calibri"/>
                <w:b/>
                <w:bCs/>
                <w:spacing w:val="-2"/>
                <w:sz w:val="22"/>
                <w:szCs w:val="22"/>
              </w:rPr>
              <w:t>t</w:t>
            </w:r>
            <w:r w:rsidRPr="00670D9C">
              <w:rPr>
                <w:rFonts w:ascii="Calibri" w:hAnsi="Calibri" w:cs="Calibri"/>
                <w:b/>
                <w:bCs/>
                <w:sz w:val="22"/>
                <w:szCs w:val="22"/>
              </w:rPr>
              <w:t xml:space="preserve">y </w:t>
            </w:r>
            <w:r w:rsidRPr="00670D9C">
              <w:rPr>
                <w:rFonts w:ascii="Calibri" w:hAnsi="Calibri" w:cs="Calibri"/>
                <w:b/>
                <w:bCs/>
                <w:spacing w:val="-2"/>
                <w:sz w:val="22"/>
                <w:szCs w:val="22"/>
              </w:rPr>
              <w:t>o</w:t>
            </w:r>
            <w:r w:rsidRPr="00670D9C">
              <w:rPr>
                <w:rFonts w:ascii="Calibri" w:hAnsi="Calibri" w:cs="Calibri"/>
                <w:b/>
                <w:bCs/>
                <w:sz w:val="22"/>
                <w:szCs w:val="22"/>
              </w:rPr>
              <w:t>f</w:t>
            </w:r>
            <w:r w:rsidRPr="00670D9C">
              <w:rPr>
                <w:rFonts w:ascii="Calibri" w:hAnsi="Calibri" w:cs="Calibri"/>
                <w:b/>
                <w:bCs/>
                <w:spacing w:val="1"/>
                <w:sz w:val="22"/>
                <w:szCs w:val="22"/>
              </w:rPr>
              <w:t xml:space="preserve"> </w:t>
            </w:r>
            <w:r w:rsidRPr="00670D9C">
              <w:rPr>
                <w:rFonts w:ascii="Calibri" w:hAnsi="Calibri" w:cs="Calibri"/>
                <w:b/>
                <w:bCs/>
                <w:sz w:val="22"/>
                <w:szCs w:val="22"/>
              </w:rPr>
              <w:t>Work</w:t>
            </w:r>
          </w:p>
        </w:tc>
        <w:tc>
          <w:tcPr>
            <w:tcW w:w="2212" w:type="dxa"/>
            <w:tcBorders>
              <w:top w:val="single" w:sz="6" w:space="0" w:color="000000"/>
              <w:left w:val="single" w:sz="6" w:space="0" w:color="000000"/>
              <w:bottom w:val="single" w:sz="6" w:space="0" w:color="000000"/>
              <w:right w:val="single" w:sz="12" w:space="0" w:color="000000"/>
            </w:tcBorders>
            <w:shd w:val="clear" w:color="auto" w:fill="C1C1C1"/>
          </w:tcPr>
          <w:p w14:paraId="2CF065E7" w14:textId="77777777" w:rsidR="00670D9C" w:rsidRPr="00670D9C" w:rsidRDefault="00670D9C" w:rsidP="00AC0C13">
            <w:pPr>
              <w:widowControl w:val="0"/>
              <w:autoSpaceDE w:val="0"/>
              <w:autoSpaceDN w:val="0"/>
              <w:adjustRightInd w:val="0"/>
              <w:spacing w:before="86"/>
              <w:ind w:left="107" w:right="-20"/>
              <w:rPr>
                <w:rFonts w:ascii="Calibri" w:hAnsi="Calibri" w:cs="Calibri"/>
                <w:sz w:val="22"/>
                <w:szCs w:val="22"/>
              </w:rPr>
            </w:pPr>
            <w:r w:rsidRPr="00670D9C">
              <w:rPr>
                <w:rFonts w:ascii="Calibri" w:hAnsi="Calibri" w:cs="Calibri"/>
                <w:b/>
                <w:bCs/>
                <w:spacing w:val="-1"/>
                <w:sz w:val="22"/>
                <w:szCs w:val="22"/>
              </w:rPr>
              <w:t>N</w:t>
            </w:r>
            <w:r w:rsidRPr="00670D9C">
              <w:rPr>
                <w:rFonts w:ascii="Calibri" w:hAnsi="Calibri" w:cs="Calibri"/>
                <w:b/>
                <w:bCs/>
                <w:sz w:val="22"/>
                <w:szCs w:val="22"/>
              </w:rPr>
              <w:t>o</w:t>
            </w:r>
            <w:r w:rsidRPr="00670D9C">
              <w:rPr>
                <w:rFonts w:ascii="Calibri" w:hAnsi="Calibri" w:cs="Calibri"/>
                <w:b/>
                <w:bCs/>
                <w:spacing w:val="1"/>
                <w:sz w:val="22"/>
                <w:szCs w:val="22"/>
              </w:rPr>
              <w:t>t</w:t>
            </w:r>
            <w:r w:rsidRPr="00670D9C">
              <w:rPr>
                <w:rFonts w:ascii="Calibri" w:hAnsi="Calibri" w:cs="Calibri"/>
                <w:b/>
                <w:bCs/>
                <w:sz w:val="22"/>
                <w:szCs w:val="22"/>
              </w:rPr>
              <w:t>es</w:t>
            </w:r>
          </w:p>
        </w:tc>
      </w:tr>
      <w:tr w:rsidR="00670D9C" w:rsidRPr="00670D9C" w14:paraId="441A6D70" w14:textId="77777777" w:rsidTr="00AC0C13">
        <w:trPr>
          <w:trHeight w:hRule="exact" w:val="415"/>
        </w:trPr>
        <w:tc>
          <w:tcPr>
            <w:tcW w:w="720" w:type="dxa"/>
            <w:tcBorders>
              <w:top w:val="single" w:sz="6" w:space="0" w:color="000000"/>
              <w:left w:val="single" w:sz="12" w:space="0" w:color="000000"/>
              <w:bottom w:val="single" w:sz="6" w:space="0" w:color="000000"/>
              <w:right w:val="single" w:sz="12" w:space="0" w:color="000000"/>
            </w:tcBorders>
          </w:tcPr>
          <w:p w14:paraId="23CFFE42" w14:textId="77777777" w:rsidR="00670D9C" w:rsidRPr="00670D9C" w:rsidRDefault="00670D9C" w:rsidP="00AC0C13">
            <w:pPr>
              <w:widowControl w:val="0"/>
              <w:autoSpaceDE w:val="0"/>
              <w:autoSpaceDN w:val="0"/>
              <w:adjustRightInd w:val="0"/>
              <w:spacing w:before="81"/>
              <w:ind w:left="390" w:right="372"/>
              <w:jc w:val="center"/>
              <w:rPr>
                <w:rFonts w:ascii="Calibri" w:hAnsi="Calibri" w:cs="Calibri"/>
                <w:sz w:val="22"/>
                <w:szCs w:val="22"/>
              </w:rPr>
            </w:pPr>
          </w:p>
        </w:tc>
        <w:tc>
          <w:tcPr>
            <w:tcW w:w="3830" w:type="dxa"/>
            <w:tcBorders>
              <w:top w:val="single" w:sz="6" w:space="0" w:color="000000"/>
              <w:left w:val="single" w:sz="12" w:space="0" w:color="000000"/>
              <w:bottom w:val="single" w:sz="6" w:space="0" w:color="000000"/>
              <w:right w:val="single" w:sz="6" w:space="0" w:color="000000"/>
            </w:tcBorders>
          </w:tcPr>
          <w:p w14:paraId="7D59DE7F" w14:textId="77777777" w:rsidR="00670D9C" w:rsidRPr="00670D9C" w:rsidRDefault="00670D9C" w:rsidP="00AC0C13">
            <w:pPr>
              <w:widowControl w:val="0"/>
              <w:autoSpaceDE w:val="0"/>
              <w:autoSpaceDN w:val="0"/>
              <w:adjustRightInd w:val="0"/>
              <w:rPr>
                <w:rFonts w:ascii="Calibri" w:hAnsi="Calibri" w:cs="Calibri"/>
                <w:sz w:val="22"/>
                <w:szCs w:val="22"/>
              </w:rPr>
            </w:pPr>
          </w:p>
        </w:tc>
        <w:tc>
          <w:tcPr>
            <w:tcW w:w="1428" w:type="dxa"/>
            <w:tcBorders>
              <w:top w:val="single" w:sz="6" w:space="0" w:color="000000"/>
              <w:left w:val="single" w:sz="6" w:space="0" w:color="000000"/>
              <w:bottom w:val="single" w:sz="6" w:space="0" w:color="000000"/>
              <w:right w:val="single" w:sz="6" w:space="0" w:color="000000"/>
            </w:tcBorders>
          </w:tcPr>
          <w:p w14:paraId="7BB9BB00" w14:textId="77777777" w:rsidR="00670D9C" w:rsidRPr="00670D9C" w:rsidRDefault="00670D9C" w:rsidP="00AC0C13">
            <w:pPr>
              <w:widowControl w:val="0"/>
              <w:autoSpaceDE w:val="0"/>
              <w:autoSpaceDN w:val="0"/>
              <w:adjustRightInd w:val="0"/>
              <w:rPr>
                <w:rFonts w:ascii="Calibri" w:hAnsi="Calibri" w:cs="Calibri"/>
                <w:sz w:val="22"/>
                <w:szCs w:val="22"/>
              </w:rPr>
            </w:pPr>
          </w:p>
        </w:tc>
        <w:tc>
          <w:tcPr>
            <w:tcW w:w="1800" w:type="dxa"/>
            <w:tcBorders>
              <w:top w:val="single" w:sz="6" w:space="0" w:color="000000"/>
              <w:left w:val="single" w:sz="6" w:space="0" w:color="000000"/>
              <w:bottom w:val="single" w:sz="6" w:space="0" w:color="000000"/>
              <w:right w:val="single" w:sz="6" w:space="0" w:color="000000"/>
            </w:tcBorders>
          </w:tcPr>
          <w:p w14:paraId="1F47DB6C" w14:textId="77777777" w:rsidR="00670D9C" w:rsidRPr="00670D9C" w:rsidRDefault="00670D9C" w:rsidP="00AC0C13">
            <w:pPr>
              <w:widowControl w:val="0"/>
              <w:autoSpaceDE w:val="0"/>
              <w:autoSpaceDN w:val="0"/>
              <w:adjustRightInd w:val="0"/>
              <w:rPr>
                <w:rFonts w:ascii="Calibri" w:hAnsi="Calibri" w:cs="Calibri"/>
                <w:sz w:val="22"/>
                <w:szCs w:val="22"/>
              </w:rPr>
            </w:pPr>
          </w:p>
        </w:tc>
        <w:tc>
          <w:tcPr>
            <w:tcW w:w="2212" w:type="dxa"/>
            <w:tcBorders>
              <w:top w:val="single" w:sz="6" w:space="0" w:color="000000"/>
              <w:left w:val="single" w:sz="6" w:space="0" w:color="000000"/>
              <w:bottom w:val="single" w:sz="6" w:space="0" w:color="000000"/>
              <w:right w:val="single" w:sz="12" w:space="0" w:color="000000"/>
            </w:tcBorders>
          </w:tcPr>
          <w:p w14:paraId="22B991C8" w14:textId="77777777" w:rsidR="00670D9C" w:rsidRPr="00670D9C" w:rsidRDefault="00670D9C" w:rsidP="00AC0C13">
            <w:pPr>
              <w:widowControl w:val="0"/>
              <w:autoSpaceDE w:val="0"/>
              <w:autoSpaceDN w:val="0"/>
              <w:adjustRightInd w:val="0"/>
              <w:rPr>
                <w:rFonts w:ascii="Calibri" w:hAnsi="Calibri" w:cs="Calibri"/>
                <w:sz w:val="22"/>
                <w:szCs w:val="22"/>
              </w:rPr>
            </w:pPr>
          </w:p>
        </w:tc>
      </w:tr>
      <w:tr w:rsidR="00670D9C" w:rsidRPr="00670D9C" w14:paraId="6C72C66C" w14:textId="77777777" w:rsidTr="00AC0C13">
        <w:trPr>
          <w:trHeight w:hRule="exact" w:val="415"/>
        </w:trPr>
        <w:tc>
          <w:tcPr>
            <w:tcW w:w="720" w:type="dxa"/>
            <w:tcBorders>
              <w:top w:val="single" w:sz="6" w:space="0" w:color="000000"/>
              <w:left w:val="single" w:sz="12" w:space="0" w:color="000000"/>
              <w:bottom w:val="single" w:sz="6" w:space="0" w:color="000000"/>
              <w:right w:val="single" w:sz="12" w:space="0" w:color="000000"/>
            </w:tcBorders>
          </w:tcPr>
          <w:p w14:paraId="44E53BFA" w14:textId="77777777" w:rsidR="00670D9C" w:rsidRPr="00670D9C" w:rsidRDefault="00670D9C" w:rsidP="00AC0C13">
            <w:pPr>
              <w:widowControl w:val="0"/>
              <w:autoSpaceDE w:val="0"/>
              <w:autoSpaceDN w:val="0"/>
              <w:adjustRightInd w:val="0"/>
              <w:jc w:val="center"/>
              <w:rPr>
                <w:rFonts w:ascii="Calibri" w:hAnsi="Calibri" w:cs="Calibri"/>
                <w:sz w:val="22"/>
                <w:szCs w:val="22"/>
              </w:rPr>
            </w:pPr>
          </w:p>
        </w:tc>
        <w:tc>
          <w:tcPr>
            <w:tcW w:w="3830" w:type="dxa"/>
            <w:tcBorders>
              <w:top w:val="single" w:sz="6" w:space="0" w:color="000000"/>
              <w:left w:val="single" w:sz="12" w:space="0" w:color="000000"/>
              <w:bottom w:val="single" w:sz="6" w:space="0" w:color="000000"/>
              <w:right w:val="single" w:sz="6" w:space="0" w:color="000000"/>
            </w:tcBorders>
          </w:tcPr>
          <w:p w14:paraId="293ABAF1" w14:textId="77777777" w:rsidR="00670D9C" w:rsidRPr="00670D9C" w:rsidRDefault="00670D9C" w:rsidP="00AC0C13">
            <w:pPr>
              <w:widowControl w:val="0"/>
              <w:autoSpaceDE w:val="0"/>
              <w:autoSpaceDN w:val="0"/>
              <w:adjustRightInd w:val="0"/>
              <w:rPr>
                <w:rFonts w:ascii="Calibri" w:hAnsi="Calibri" w:cs="Calibri"/>
                <w:sz w:val="22"/>
                <w:szCs w:val="22"/>
              </w:rPr>
            </w:pPr>
          </w:p>
        </w:tc>
        <w:tc>
          <w:tcPr>
            <w:tcW w:w="1428" w:type="dxa"/>
            <w:tcBorders>
              <w:top w:val="single" w:sz="6" w:space="0" w:color="000000"/>
              <w:left w:val="single" w:sz="6" w:space="0" w:color="000000"/>
              <w:bottom w:val="single" w:sz="6" w:space="0" w:color="000000"/>
              <w:right w:val="single" w:sz="6" w:space="0" w:color="000000"/>
            </w:tcBorders>
          </w:tcPr>
          <w:p w14:paraId="4D227037" w14:textId="77777777" w:rsidR="00670D9C" w:rsidRPr="00670D9C" w:rsidRDefault="00670D9C" w:rsidP="00AC0C13">
            <w:pPr>
              <w:widowControl w:val="0"/>
              <w:autoSpaceDE w:val="0"/>
              <w:autoSpaceDN w:val="0"/>
              <w:adjustRightInd w:val="0"/>
              <w:rPr>
                <w:rFonts w:ascii="Calibri" w:hAnsi="Calibri" w:cs="Calibri"/>
                <w:sz w:val="22"/>
                <w:szCs w:val="22"/>
              </w:rPr>
            </w:pPr>
          </w:p>
        </w:tc>
        <w:tc>
          <w:tcPr>
            <w:tcW w:w="1800" w:type="dxa"/>
            <w:tcBorders>
              <w:top w:val="single" w:sz="6" w:space="0" w:color="000000"/>
              <w:left w:val="single" w:sz="6" w:space="0" w:color="000000"/>
              <w:bottom w:val="single" w:sz="6" w:space="0" w:color="000000"/>
              <w:right w:val="single" w:sz="6" w:space="0" w:color="000000"/>
            </w:tcBorders>
          </w:tcPr>
          <w:p w14:paraId="3D37BE74" w14:textId="77777777" w:rsidR="00670D9C" w:rsidRPr="00670D9C" w:rsidRDefault="00670D9C" w:rsidP="00AC0C13">
            <w:pPr>
              <w:widowControl w:val="0"/>
              <w:autoSpaceDE w:val="0"/>
              <w:autoSpaceDN w:val="0"/>
              <w:adjustRightInd w:val="0"/>
              <w:rPr>
                <w:rFonts w:ascii="Calibri" w:hAnsi="Calibri" w:cs="Calibri"/>
                <w:sz w:val="22"/>
                <w:szCs w:val="22"/>
              </w:rPr>
            </w:pPr>
          </w:p>
        </w:tc>
        <w:tc>
          <w:tcPr>
            <w:tcW w:w="2212" w:type="dxa"/>
            <w:tcBorders>
              <w:top w:val="single" w:sz="6" w:space="0" w:color="000000"/>
              <w:left w:val="single" w:sz="6" w:space="0" w:color="000000"/>
              <w:bottom w:val="single" w:sz="6" w:space="0" w:color="000000"/>
              <w:right w:val="single" w:sz="12" w:space="0" w:color="000000"/>
            </w:tcBorders>
          </w:tcPr>
          <w:p w14:paraId="1E924521" w14:textId="77777777" w:rsidR="00670D9C" w:rsidRPr="00670D9C" w:rsidRDefault="00670D9C" w:rsidP="00AC0C13">
            <w:pPr>
              <w:widowControl w:val="0"/>
              <w:autoSpaceDE w:val="0"/>
              <w:autoSpaceDN w:val="0"/>
              <w:adjustRightInd w:val="0"/>
              <w:rPr>
                <w:rFonts w:ascii="Calibri" w:hAnsi="Calibri" w:cs="Calibri"/>
                <w:sz w:val="22"/>
                <w:szCs w:val="22"/>
              </w:rPr>
            </w:pPr>
          </w:p>
        </w:tc>
      </w:tr>
      <w:tr w:rsidR="00670D9C" w:rsidRPr="00670D9C" w14:paraId="05FF4224" w14:textId="77777777" w:rsidTr="00AC0C13">
        <w:trPr>
          <w:trHeight w:hRule="exact" w:val="415"/>
        </w:trPr>
        <w:tc>
          <w:tcPr>
            <w:tcW w:w="720" w:type="dxa"/>
            <w:tcBorders>
              <w:top w:val="single" w:sz="6" w:space="0" w:color="000000"/>
              <w:left w:val="single" w:sz="12" w:space="0" w:color="000000"/>
              <w:bottom w:val="single" w:sz="6" w:space="0" w:color="000000"/>
              <w:right w:val="single" w:sz="12" w:space="0" w:color="000000"/>
            </w:tcBorders>
          </w:tcPr>
          <w:p w14:paraId="0A33095C" w14:textId="77777777" w:rsidR="00670D9C" w:rsidRPr="00670D9C" w:rsidRDefault="00670D9C" w:rsidP="00AC0C13">
            <w:pPr>
              <w:widowControl w:val="0"/>
              <w:autoSpaceDE w:val="0"/>
              <w:autoSpaceDN w:val="0"/>
              <w:adjustRightInd w:val="0"/>
              <w:jc w:val="center"/>
              <w:rPr>
                <w:rFonts w:ascii="Calibri" w:hAnsi="Calibri" w:cs="Calibri"/>
                <w:sz w:val="22"/>
                <w:szCs w:val="22"/>
              </w:rPr>
            </w:pPr>
          </w:p>
        </w:tc>
        <w:tc>
          <w:tcPr>
            <w:tcW w:w="3830" w:type="dxa"/>
            <w:tcBorders>
              <w:top w:val="single" w:sz="6" w:space="0" w:color="000000"/>
              <w:left w:val="single" w:sz="12" w:space="0" w:color="000000"/>
              <w:bottom w:val="single" w:sz="6" w:space="0" w:color="000000"/>
              <w:right w:val="single" w:sz="6" w:space="0" w:color="000000"/>
            </w:tcBorders>
          </w:tcPr>
          <w:p w14:paraId="62FAC617" w14:textId="77777777" w:rsidR="00670D9C" w:rsidRPr="00670D9C" w:rsidRDefault="00670D9C" w:rsidP="00AC0C13">
            <w:pPr>
              <w:widowControl w:val="0"/>
              <w:autoSpaceDE w:val="0"/>
              <w:autoSpaceDN w:val="0"/>
              <w:adjustRightInd w:val="0"/>
              <w:rPr>
                <w:rFonts w:ascii="Calibri" w:hAnsi="Calibri" w:cs="Calibri"/>
                <w:sz w:val="22"/>
                <w:szCs w:val="22"/>
              </w:rPr>
            </w:pPr>
          </w:p>
        </w:tc>
        <w:tc>
          <w:tcPr>
            <w:tcW w:w="1428" w:type="dxa"/>
            <w:tcBorders>
              <w:top w:val="single" w:sz="6" w:space="0" w:color="000000"/>
              <w:left w:val="single" w:sz="6" w:space="0" w:color="000000"/>
              <w:bottom w:val="single" w:sz="6" w:space="0" w:color="000000"/>
              <w:right w:val="single" w:sz="6" w:space="0" w:color="000000"/>
            </w:tcBorders>
          </w:tcPr>
          <w:p w14:paraId="498E5EFC" w14:textId="77777777" w:rsidR="00670D9C" w:rsidRPr="00670D9C" w:rsidRDefault="00670D9C" w:rsidP="00AC0C13">
            <w:pPr>
              <w:widowControl w:val="0"/>
              <w:autoSpaceDE w:val="0"/>
              <w:autoSpaceDN w:val="0"/>
              <w:adjustRightInd w:val="0"/>
              <w:rPr>
                <w:rFonts w:ascii="Calibri" w:hAnsi="Calibri" w:cs="Calibri"/>
                <w:sz w:val="22"/>
                <w:szCs w:val="22"/>
              </w:rPr>
            </w:pPr>
          </w:p>
        </w:tc>
        <w:tc>
          <w:tcPr>
            <w:tcW w:w="1800" w:type="dxa"/>
            <w:tcBorders>
              <w:top w:val="single" w:sz="6" w:space="0" w:color="000000"/>
              <w:left w:val="single" w:sz="6" w:space="0" w:color="000000"/>
              <w:bottom w:val="single" w:sz="6" w:space="0" w:color="000000"/>
              <w:right w:val="single" w:sz="6" w:space="0" w:color="000000"/>
            </w:tcBorders>
          </w:tcPr>
          <w:p w14:paraId="75DEC255" w14:textId="77777777" w:rsidR="00670D9C" w:rsidRPr="00670D9C" w:rsidRDefault="00670D9C" w:rsidP="00AC0C13">
            <w:pPr>
              <w:widowControl w:val="0"/>
              <w:autoSpaceDE w:val="0"/>
              <w:autoSpaceDN w:val="0"/>
              <w:adjustRightInd w:val="0"/>
              <w:rPr>
                <w:rFonts w:ascii="Calibri" w:hAnsi="Calibri" w:cs="Calibri"/>
                <w:sz w:val="22"/>
                <w:szCs w:val="22"/>
              </w:rPr>
            </w:pPr>
          </w:p>
        </w:tc>
        <w:tc>
          <w:tcPr>
            <w:tcW w:w="2212" w:type="dxa"/>
            <w:tcBorders>
              <w:top w:val="single" w:sz="6" w:space="0" w:color="000000"/>
              <w:left w:val="single" w:sz="6" w:space="0" w:color="000000"/>
              <w:bottom w:val="single" w:sz="6" w:space="0" w:color="000000"/>
              <w:right w:val="single" w:sz="12" w:space="0" w:color="000000"/>
            </w:tcBorders>
          </w:tcPr>
          <w:p w14:paraId="7DD24072" w14:textId="77777777" w:rsidR="00670D9C" w:rsidRPr="00670D9C" w:rsidRDefault="00670D9C" w:rsidP="00AC0C13">
            <w:pPr>
              <w:widowControl w:val="0"/>
              <w:autoSpaceDE w:val="0"/>
              <w:autoSpaceDN w:val="0"/>
              <w:adjustRightInd w:val="0"/>
              <w:rPr>
                <w:rFonts w:ascii="Calibri" w:hAnsi="Calibri" w:cs="Calibri"/>
                <w:sz w:val="22"/>
                <w:szCs w:val="22"/>
              </w:rPr>
            </w:pPr>
          </w:p>
        </w:tc>
      </w:tr>
      <w:tr w:rsidR="00670D9C" w:rsidRPr="00670D9C" w14:paraId="61BBDF6C" w14:textId="77777777" w:rsidTr="00AC0C13">
        <w:trPr>
          <w:trHeight w:hRule="exact" w:val="424"/>
        </w:trPr>
        <w:tc>
          <w:tcPr>
            <w:tcW w:w="720" w:type="dxa"/>
            <w:tcBorders>
              <w:top w:val="single" w:sz="6" w:space="0" w:color="000000"/>
              <w:left w:val="single" w:sz="12" w:space="0" w:color="000000"/>
              <w:bottom w:val="single" w:sz="6" w:space="0" w:color="000000"/>
              <w:right w:val="single" w:sz="12" w:space="0" w:color="000000"/>
            </w:tcBorders>
          </w:tcPr>
          <w:p w14:paraId="2C9901C5" w14:textId="77777777" w:rsidR="00670D9C" w:rsidRPr="00670D9C" w:rsidRDefault="00670D9C" w:rsidP="00AC0C13">
            <w:pPr>
              <w:widowControl w:val="0"/>
              <w:autoSpaceDE w:val="0"/>
              <w:autoSpaceDN w:val="0"/>
              <w:adjustRightInd w:val="0"/>
              <w:jc w:val="center"/>
              <w:rPr>
                <w:rFonts w:ascii="Calibri" w:hAnsi="Calibri" w:cs="Calibri"/>
                <w:sz w:val="22"/>
                <w:szCs w:val="22"/>
              </w:rPr>
            </w:pPr>
          </w:p>
        </w:tc>
        <w:tc>
          <w:tcPr>
            <w:tcW w:w="3830" w:type="dxa"/>
            <w:tcBorders>
              <w:top w:val="single" w:sz="6" w:space="0" w:color="000000"/>
              <w:left w:val="single" w:sz="12" w:space="0" w:color="000000"/>
              <w:bottom w:val="single" w:sz="12" w:space="0" w:color="000000"/>
              <w:right w:val="single" w:sz="6" w:space="0" w:color="000000"/>
            </w:tcBorders>
          </w:tcPr>
          <w:p w14:paraId="04E5C03B" w14:textId="77777777" w:rsidR="00670D9C" w:rsidRPr="00670D9C" w:rsidRDefault="00670D9C" w:rsidP="00AC0C13">
            <w:pPr>
              <w:widowControl w:val="0"/>
              <w:autoSpaceDE w:val="0"/>
              <w:autoSpaceDN w:val="0"/>
              <w:adjustRightInd w:val="0"/>
              <w:rPr>
                <w:rFonts w:ascii="Calibri" w:hAnsi="Calibri" w:cs="Calibri"/>
                <w:sz w:val="22"/>
                <w:szCs w:val="22"/>
              </w:rPr>
            </w:pPr>
          </w:p>
        </w:tc>
        <w:tc>
          <w:tcPr>
            <w:tcW w:w="1428" w:type="dxa"/>
            <w:tcBorders>
              <w:top w:val="single" w:sz="6" w:space="0" w:color="000000"/>
              <w:left w:val="single" w:sz="6" w:space="0" w:color="000000"/>
              <w:bottom w:val="single" w:sz="12" w:space="0" w:color="000000"/>
              <w:right w:val="single" w:sz="6" w:space="0" w:color="000000"/>
            </w:tcBorders>
          </w:tcPr>
          <w:p w14:paraId="7D0C4CDB" w14:textId="77777777" w:rsidR="00670D9C" w:rsidRPr="00670D9C" w:rsidRDefault="00670D9C" w:rsidP="00AC0C13">
            <w:pPr>
              <w:widowControl w:val="0"/>
              <w:autoSpaceDE w:val="0"/>
              <w:autoSpaceDN w:val="0"/>
              <w:adjustRightInd w:val="0"/>
              <w:rPr>
                <w:rFonts w:ascii="Calibri" w:hAnsi="Calibri" w:cs="Calibri"/>
                <w:sz w:val="22"/>
                <w:szCs w:val="22"/>
              </w:rPr>
            </w:pPr>
          </w:p>
        </w:tc>
        <w:tc>
          <w:tcPr>
            <w:tcW w:w="1800" w:type="dxa"/>
            <w:tcBorders>
              <w:top w:val="single" w:sz="6" w:space="0" w:color="000000"/>
              <w:left w:val="single" w:sz="6" w:space="0" w:color="000000"/>
              <w:bottom w:val="single" w:sz="12" w:space="0" w:color="000000"/>
              <w:right w:val="single" w:sz="6" w:space="0" w:color="000000"/>
            </w:tcBorders>
          </w:tcPr>
          <w:p w14:paraId="5BED5AF4" w14:textId="77777777" w:rsidR="00670D9C" w:rsidRPr="00670D9C" w:rsidRDefault="00670D9C" w:rsidP="00AC0C13">
            <w:pPr>
              <w:widowControl w:val="0"/>
              <w:autoSpaceDE w:val="0"/>
              <w:autoSpaceDN w:val="0"/>
              <w:adjustRightInd w:val="0"/>
              <w:rPr>
                <w:rFonts w:ascii="Calibri" w:hAnsi="Calibri" w:cs="Calibri"/>
                <w:sz w:val="22"/>
                <w:szCs w:val="22"/>
              </w:rPr>
            </w:pPr>
          </w:p>
        </w:tc>
        <w:tc>
          <w:tcPr>
            <w:tcW w:w="2212" w:type="dxa"/>
            <w:tcBorders>
              <w:top w:val="single" w:sz="6" w:space="0" w:color="000000"/>
              <w:left w:val="single" w:sz="6" w:space="0" w:color="000000"/>
              <w:bottom w:val="single" w:sz="12" w:space="0" w:color="000000"/>
              <w:right w:val="single" w:sz="12" w:space="0" w:color="000000"/>
            </w:tcBorders>
          </w:tcPr>
          <w:p w14:paraId="3BC723F9" w14:textId="77777777" w:rsidR="00670D9C" w:rsidRPr="00670D9C" w:rsidRDefault="00670D9C" w:rsidP="00AC0C13">
            <w:pPr>
              <w:widowControl w:val="0"/>
              <w:autoSpaceDE w:val="0"/>
              <w:autoSpaceDN w:val="0"/>
              <w:adjustRightInd w:val="0"/>
              <w:rPr>
                <w:rFonts w:ascii="Calibri" w:hAnsi="Calibri" w:cs="Calibri"/>
                <w:sz w:val="22"/>
                <w:szCs w:val="22"/>
              </w:rPr>
            </w:pPr>
          </w:p>
        </w:tc>
      </w:tr>
      <w:tr w:rsidR="00670D9C" w:rsidRPr="00670D9C" w14:paraId="32E50D58" w14:textId="77777777" w:rsidTr="00AC0C13">
        <w:trPr>
          <w:trHeight w:hRule="exact" w:val="563"/>
        </w:trPr>
        <w:tc>
          <w:tcPr>
            <w:tcW w:w="720" w:type="dxa"/>
            <w:tcBorders>
              <w:top w:val="single" w:sz="6" w:space="0" w:color="000000"/>
              <w:left w:val="single" w:sz="12" w:space="0" w:color="000000"/>
              <w:bottom w:val="single" w:sz="12" w:space="0" w:color="000000"/>
              <w:right w:val="single" w:sz="12" w:space="0" w:color="000000"/>
            </w:tcBorders>
          </w:tcPr>
          <w:p w14:paraId="7F771583" w14:textId="77777777" w:rsidR="00670D9C" w:rsidRPr="00670D9C" w:rsidRDefault="00670D9C" w:rsidP="00AC0C13">
            <w:pPr>
              <w:widowControl w:val="0"/>
              <w:autoSpaceDE w:val="0"/>
              <w:autoSpaceDN w:val="0"/>
              <w:adjustRightInd w:val="0"/>
              <w:jc w:val="center"/>
              <w:rPr>
                <w:rFonts w:ascii="Calibri" w:hAnsi="Calibri" w:cs="Calibri"/>
                <w:sz w:val="22"/>
                <w:szCs w:val="22"/>
              </w:rPr>
            </w:pPr>
          </w:p>
        </w:tc>
        <w:tc>
          <w:tcPr>
            <w:tcW w:w="3830" w:type="dxa"/>
            <w:tcBorders>
              <w:top w:val="single" w:sz="12" w:space="0" w:color="000000"/>
              <w:left w:val="single" w:sz="12" w:space="0" w:color="000000"/>
              <w:bottom w:val="single" w:sz="12" w:space="0" w:color="000000"/>
              <w:right w:val="single" w:sz="12" w:space="0" w:color="000000"/>
            </w:tcBorders>
          </w:tcPr>
          <w:p w14:paraId="16813648" w14:textId="77777777" w:rsidR="00670D9C" w:rsidRPr="00670D9C" w:rsidRDefault="00670D9C" w:rsidP="00AC0C13">
            <w:pPr>
              <w:widowControl w:val="0"/>
              <w:autoSpaceDE w:val="0"/>
              <w:autoSpaceDN w:val="0"/>
              <w:adjustRightInd w:val="0"/>
              <w:ind w:left="101" w:right="115"/>
              <w:rPr>
                <w:rFonts w:ascii="Calibri" w:hAnsi="Calibri" w:cs="Calibri"/>
                <w:b/>
                <w:bCs/>
                <w:sz w:val="22"/>
                <w:szCs w:val="22"/>
              </w:rPr>
            </w:pPr>
            <w:r w:rsidRPr="00670D9C">
              <w:rPr>
                <w:rFonts w:ascii="Calibri" w:hAnsi="Calibri" w:cs="Calibri"/>
                <w:b/>
                <w:bCs/>
                <w:spacing w:val="1"/>
                <w:sz w:val="22"/>
                <w:szCs w:val="22"/>
              </w:rPr>
              <w:t>O</w:t>
            </w:r>
            <w:r w:rsidRPr="00670D9C">
              <w:rPr>
                <w:rFonts w:ascii="Calibri" w:hAnsi="Calibri" w:cs="Calibri"/>
                <w:b/>
                <w:bCs/>
                <w:sz w:val="22"/>
                <w:szCs w:val="22"/>
              </w:rPr>
              <w:t>ve</w:t>
            </w:r>
            <w:r w:rsidRPr="00670D9C">
              <w:rPr>
                <w:rFonts w:ascii="Calibri" w:hAnsi="Calibri" w:cs="Calibri"/>
                <w:b/>
                <w:bCs/>
                <w:spacing w:val="-2"/>
                <w:sz w:val="22"/>
                <w:szCs w:val="22"/>
              </w:rPr>
              <w:t>r</w:t>
            </w:r>
            <w:r w:rsidRPr="00670D9C">
              <w:rPr>
                <w:rFonts w:ascii="Calibri" w:hAnsi="Calibri" w:cs="Calibri"/>
                <w:b/>
                <w:bCs/>
                <w:sz w:val="22"/>
                <w:szCs w:val="22"/>
              </w:rPr>
              <w:t>a</w:t>
            </w:r>
            <w:r w:rsidRPr="00670D9C">
              <w:rPr>
                <w:rFonts w:ascii="Calibri" w:hAnsi="Calibri" w:cs="Calibri"/>
                <w:b/>
                <w:bCs/>
                <w:spacing w:val="-1"/>
                <w:sz w:val="22"/>
                <w:szCs w:val="22"/>
              </w:rPr>
              <w:t>l</w:t>
            </w:r>
            <w:r w:rsidRPr="00670D9C">
              <w:rPr>
                <w:rFonts w:ascii="Calibri" w:hAnsi="Calibri" w:cs="Calibri"/>
                <w:b/>
                <w:bCs/>
                <w:sz w:val="22"/>
                <w:szCs w:val="22"/>
              </w:rPr>
              <w:t>l</w:t>
            </w:r>
            <w:r w:rsidRPr="00670D9C">
              <w:rPr>
                <w:rFonts w:ascii="Calibri" w:hAnsi="Calibri" w:cs="Calibri"/>
                <w:b/>
                <w:bCs/>
                <w:spacing w:val="1"/>
                <w:sz w:val="22"/>
                <w:szCs w:val="22"/>
              </w:rPr>
              <w:t xml:space="preserve"> </w:t>
            </w:r>
            <w:r w:rsidRPr="00670D9C">
              <w:rPr>
                <w:rFonts w:ascii="Calibri" w:hAnsi="Calibri" w:cs="Calibri"/>
                <w:b/>
                <w:bCs/>
                <w:spacing w:val="-1"/>
                <w:sz w:val="22"/>
                <w:szCs w:val="22"/>
              </w:rPr>
              <w:t>R</w:t>
            </w:r>
            <w:r w:rsidRPr="00670D9C">
              <w:rPr>
                <w:rFonts w:ascii="Calibri" w:hAnsi="Calibri" w:cs="Calibri"/>
                <w:b/>
                <w:bCs/>
                <w:sz w:val="22"/>
                <w:szCs w:val="22"/>
              </w:rPr>
              <w:t>a</w:t>
            </w:r>
            <w:r w:rsidRPr="00670D9C">
              <w:rPr>
                <w:rFonts w:ascii="Calibri" w:hAnsi="Calibri" w:cs="Calibri"/>
                <w:b/>
                <w:bCs/>
                <w:spacing w:val="-2"/>
                <w:sz w:val="22"/>
                <w:szCs w:val="22"/>
              </w:rPr>
              <w:t>t</w:t>
            </w:r>
            <w:r w:rsidRPr="00670D9C">
              <w:rPr>
                <w:rFonts w:ascii="Calibri" w:hAnsi="Calibri" w:cs="Calibri"/>
                <w:b/>
                <w:bCs/>
                <w:spacing w:val="1"/>
                <w:sz w:val="22"/>
                <w:szCs w:val="22"/>
              </w:rPr>
              <w:t>i</w:t>
            </w:r>
            <w:r w:rsidRPr="00670D9C">
              <w:rPr>
                <w:rFonts w:ascii="Calibri" w:hAnsi="Calibri" w:cs="Calibri"/>
                <w:b/>
                <w:bCs/>
                <w:sz w:val="22"/>
                <w:szCs w:val="22"/>
              </w:rPr>
              <w:t>ng</w:t>
            </w:r>
            <w:r w:rsidRPr="00670D9C">
              <w:rPr>
                <w:rFonts w:ascii="Calibri" w:hAnsi="Calibri" w:cs="Calibri"/>
                <w:b/>
                <w:bCs/>
                <w:spacing w:val="-2"/>
                <w:sz w:val="22"/>
                <w:szCs w:val="22"/>
              </w:rPr>
              <w:t xml:space="preserve"> </w:t>
            </w:r>
            <w:proofErr w:type="gramStart"/>
            <w:r w:rsidRPr="00670D9C">
              <w:rPr>
                <w:rFonts w:ascii="Calibri" w:hAnsi="Calibri" w:cs="Calibri"/>
                <w:b/>
                <w:bCs/>
                <w:spacing w:val="-1"/>
                <w:sz w:val="22"/>
                <w:szCs w:val="22"/>
              </w:rPr>
              <w:t>O</w:t>
            </w:r>
            <w:r w:rsidRPr="00670D9C">
              <w:rPr>
                <w:rFonts w:ascii="Calibri" w:hAnsi="Calibri" w:cs="Calibri"/>
                <w:b/>
                <w:bCs/>
                <w:sz w:val="22"/>
                <w:szCs w:val="22"/>
              </w:rPr>
              <w:t>f</w:t>
            </w:r>
            <w:proofErr w:type="gramEnd"/>
            <w:r w:rsidRPr="00670D9C">
              <w:rPr>
                <w:rFonts w:ascii="Calibri" w:hAnsi="Calibri" w:cs="Calibri"/>
                <w:b/>
                <w:bCs/>
                <w:spacing w:val="1"/>
                <w:sz w:val="22"/>
                <w:szCs w:val="22"/>
              </w:rPr>
              <w:t xml:space="preserve"> I</w:t>
            </w:r>
            <w:r w:rsidRPr="00670D9C">
              <w:rPr>
                <w:rFonts w:ascii="Calibri" w:hAnsi="Calibri" w:cs="Calibri"/>
                <w:b/>
                <w:bCs/>
                <w:sz w:val="22"/>
                <w:szCs w:val="22"/>
              </w:rPr>
              <w:t>n</w:t>
            </w:r>
            <w:r w:rsidRPr="00670D9C">
              <w:rPr>
                <w:rFonts w:ascii="Calibri" w:hAnsi="Calibri" w:cs="Calibri"/>
                <w:b/>
                <w:bCs/>
                <w:spacing w:val="1"/>
                <w:sz w:val="22"/>
                <w:szCs w:val="22"/>
              </w:rPr>
              <w:t>s</w:t>
            </w:r>
            <w:r w:rsidRPr="00670D9C">
              <w:rPr>
                <w:rFonts w:ascii="Calibri" w:hAnsi="Calibri" w:cs="Calibri"/>
                <w:b/>
                <w:bCs/>
                <w:sz w:val="22"/>
                <w:szCs w:val="22"/>
              </w:rPr>
              <w:t>p</w:t>
            </w:r>
            <w:r w:rsidRPr="00670D9C">
              <w:rPr>
                <w:rFonts w:ascii="Calibri" w:hAnsi="Calibri" w:cs="Calibri"/>
                <w:b/>
                <w:bCs/>
                <w:spacing w:val="-2"/>
                <w:sz w:val="22"/>
                <w:szCs w:val="22"/>
              </w:rPr>
              <w:t>e</w:t>
            </w:r>
            <w:r w:rsidRPr="00670D9C">
              <w:rPr>
                <w:rFonts w:ascii="Calibri" w:hAnsi="Calibri" w:cs="Calibri"/>
                <w:b/>
                <w:bCs/>
                <w:sz w:val="22"/>
                <w:szCs w:val="22"/>
              </w:rPr>
              <w:t>c</w:t>
            </w:r>
            <w:r w:rsidRPr="00670D9C">
              <w:rPr>
                <w:rFonts w:ascii="Calibri" w:hAnsi="Calibri" w:cs="Calibri"/>
                <w:b/>
                <w:bCs/>
                <w:spacing w:val="-2"/>
                <w:sz w:val="22"/>
                <w:szCs w:val="22"/>
              </w:rPr>
              <w:t>t</w:t>
            </w:r>
            <w:r w:rsidRPr="00670D9C">
              <w:rPr>
                <w:rFonts w:ascii="Calibri" w:hAnsi="Calibri" w:cs="Calibri"/>
                <w:b/>
                <w:bCs/>
                <w:spacing w:val="1"/>
                <w:sz w:val="22"/>
                <w:szCs w:val="22"/>
              </w:rPr>
              <w:t>i</w:t>
            </w:r>
            <w:r w:rsidRPr="00670D9C">
              <w:rPr>
                <w:rFonts w:ascii="Calibri" w:hAnsi="Calibri" w:cs="Calibri"/>
                <w:b/>
                <w:bCs/>
                <w:sz w:val="22"/>
                <w:szCs w:val="22"/>
              </w:rPr>
              <w:t>on</w:t>
            </w:r>
          </w:p>
          <w:p w14:paraId="760C2D03" w14:textId="77777777" w:rsidR="00670D9C" w:rsidRPr="00670D9C" w:rsidRDefault="00670D9C" w:rsidP="00AC0C13">
            <w:pPr>
              <w:widowControl w:val="0"/>
              <w:autoSpaceDE w:val="0"/>
              <w:autoSpaceDN w:val="0"/>
              <w:adjustRightInd w:val="0"/>
              <w:ind w:left="101" w:right="115"/>
              <w:rPr>
                <w:rFonts w:ascii="Calibri" w:hAnsi="Calibri" w:cs="Calibri"/>
                <w:sz w:val="22"/>
                <w:szCs w:val="22"/>
              </w:rPr>
            </w:pPr>
            <w:r w:rsidRPr="00670D9C">
              <w:rPr>
                <w:rFonts w:ascii="Calibri" w:hAnsi="Calibri" w:cs="Calibri"/>
                <w:b/>
                <w:bCs/>
                <w:spacing w:val="1"/>
                <w:sz w:val="22"/>
                <w:szCs w:val="22"/>
              </w:rPr>
              <w:t xml:space="preserve">       (</w:t>
            </w:r>
            <w:r w:rsidRPr="00670D9C">
              <w:rPr>
                <w:rFonts w:ascii="Calibri" w:hAnsi="Calibri" w:cs="Calibri"/>
                <w:b/>
                <w:bCs/>
                <w:spacing w:val="-1"/>
                <w:sz w:val="22"/>
                <w:szCs w:val="22"/>
              </w:rPr>
              <w:t>E</w:t>
            </w:r>
            <w:r w:rsidRPr="00670D9C">
              <w:rPr>
                <w:rFonts w:ascii="Calibri" w:hAnsi="Calibri" w:cs="Calibri"/>
                <w:b/>
                <w:bCs/>
                <w:sz w:val="22"/>
                <w:szCs w:val="22"/>
              </w:rPr>
              <w:t xml:space="preserve">, S, </w:t>
            </w:r>
            <w:r w:rsidRPr="00670D9C">
              <w:rPr>
                <w:rFonts w:ascii="Calibri" w:hAnsi="Calibri" w:cs="Calibri"/>
                <w:b/>
                <w:bCs/>
                <w:spacing w:val="-1"/>
                <w:sz w:val="22"/>
                <w:szCs w:val="22"/>
              </w:rPr>
              <w:t>U</w:t>
            </w:r>
            <w:r w:rsidRPr="00670D9C">
              <w:rPr>
                <w:rFonts w:ascii="Calibri" w:hAnsi="Calibri" w:cs="Calibri"/>
                <w:b/>
                <w:bCs/>
                <w:sz w:val="22"/>
                <w:szCs w:val="22"/>
              </w:rPr>
              <w:t xml:space="preserve"> or</w:t>
            </w:r>
            <w:r w:rsidRPr="00670D9C">
              <w:rPr>
                <w:rFonts w:ascii="Calibri" w:hAnsi="Calibri" w:cs="Calibri"/>
                <w:b/>
                <w:bCs/>
                <w:spacing w:val="1"/>
                <w:sz w:val="22"/>
                <w:szCs w:val="22"/>
              </w:rPr>
              <w:t xml:space="preserve"> </w:t>
            </w:r>
            <w:r w:rsidRPr="00670D9C">
              <w:rPr>
                <w:rFonts w:ascii="Calibri" w:hAnsi="Calibri" w:cs="Calibri"/>
                <w:b/>
                <w:bCs/>
                <w:spacing w:val="-1"/>
                <w:sz w:val="22"/>
                <w:szCs w:val="22"/>
              </w:rPr>
              <w:t>N</w:t>
            </w:r>
            <w:r w:rsidRPr="00670D9C">
              <w:rPr>
                <w:rFonts w:ascii="Calibri" w:hAnsi="Calibri" w:cs="Calibri"/>
                <w:b/>
                <w:bCs/>
                <w:spacing w:val="1"/>
                <w:sz w:val="22"/>
                <w:szCs w:val="22"/>
              </w:rPr>
              <w:t>/</w:t>
            </w:r>
            <w:r w:rsidRPr="00670D9C">
              <w:rPr>
                <w:rFonts w:ascii="Calibri" w:hAnsi="Calibri" w:cs="Calibri"/>
                <w:b/>
                <w:bCs/>
                <w:spacing w:val="-1"/>
                <w:sz w:val="22"/>
                <w:szCs w:val="22"/>
              </w:rPr>
              <w:t>A)</w:t>
            </w:r>
          </w:p>
        </w:tc>
        <w:tc>
          <w:tcPr>
            <w:tcW w:w="1428" w:type="dxa"/>
            <w:tcBorders>
              <w:top w:val="single" w:sz="12" w:space="0" w:color="000000"/>
              <w:left w:val="single" w:sz="12" w:space="0" w:color="000000"/>
              <w:bottom w:val="single" w:sz="12" w:space="0" w:color="000000"/>
              <w:right w:val="single" w:sz="12" w:space="0" w:color="000000"/>
            </w:tcBorders>
          </w:tcPr>
          <w:p w14:paraId="4C27C985" w14:textId="77777777" w:rsidR="00670D9C" w:rsidRPr="00670D9C" w:rsidRDefault="00670D9C" w:rsidP="00AC0C13">
            <w:pPr>
              <w:widowControl w:val="0"/>
              <w:autoSpaceDE w:val="0"/>
              <w:autoSpaceDN w:val="0"/>
              <w:adjustRightInd w:val="0"/>
              <w:rPr>
                <w:rFonts w:ascii="Calibri" w:hAnsi="Calibri" w:cs="Calibri"/>
                <w:sz w:val="22"/>
                <w:szCs w:val="22"/>
              </w:rPr>
            </w:pPr>
          </w:p>
        </w:tc>
        <w:tc>
          <w:tcPr>
            <w:tcW w:w="1800" w:type="dxa"/>
            <w:tcBorders>
              <w:top w:val="single" w:sz="12" w:space="0" w:color="000000"/>
              <w:left w:val="single" w:sz="12" w:space="0" w:color="000000"/>
              <w:bottom w:val="single" w:sz="12" w:space="0" w:color="000000"/>
              <w:right w:val="single" w:sz="12" w:space="0" w:color="000000"/>
            </w:tcBorders>
          </w:tcPr>
          <w:p w14:paraId="2D6ACFDB" w14:textId="77777777" w:rsidR="00670D9C" w:rsidRPr="00670D9C" w:rsidRDefault="00670D9C" w:rsidP="00AC0C13">
            <w:pPr>
              <w:widowControl w:val="0"/>
              <w:autoSpaceDE w:val="0"/>
              <w:autoSpaceDN w:val="0"/>
              <w:adjustRightInd w:val="0"/>
              <w:rPr>
                <w:rFonts w:ascii="Calibri" w:hAnsi="Calibri" w:cs="Calibri"/>
                <w:sz w:val="22"/>
                <w:szCs w:val="22"/>
              </w:rPr>
            </w:pPr>
          </w:p>
        </w:tc>
        <w:tc>
          <w:tcPr>
            <w:tcW w:w="2212" w:type="dxa"/>
            <w:tcBorders>
              <w:top w:val="single" w:sz="12" w:space="0" w:color="000000"/>
              <w:left w:val="single" w:sz="12" w:space="0" w:color="000000"/>
              <w:bottom w:val="single" w:sz="12" w:space="0" w:color="000000"/>
              <w:right w:val="single" w:sz="12" w:space="0" w:color="000000"/>
            </w:tcBorders>
          </w:tcPr>
          <w:p w14:paraId="75B4C48B" w14:textId="77777777" w:rsidR="00670D9C" w:rsidRPr="00670D9C" w:rsidRDefault="00670D9C" w:rsidP="00AC0C13">
            <w:pPr>
              <w:widowControl w:val="0"/>
              <w:autoSpaceDE w:val="0"/>
              <w:autoSpaceDN w:val="0"/>
              <w:adjustRightInd w:val="0"/>
              <w:rPr>
                <w:rFonts w:ascii="Calibri" w:hAnsi="Calibri" w:cs="Calibri"/>
                <w:sz w:val="22"/>
                <w:szCs w:val="22"/>
              </w:rPr>
            </w:pPr>
          </w:p>
        </w:tc>
      </w:tr>
    </w:tbl>
    <w:p w14:paraId="183DC4C2" w14:textId="77777777" w:rsidR="00670D9C" w:rsidRPr="00670D9C" w:rsidRDefault="00670D9C" w:rsidP="00670D9C">
      <w:pPr>
        <w:widowControl w:val="0"/>
        <w:autoSpaceDE w:val="0"/>
        <w:autoSpaceDN w:val="0"/>
        <w:adjustRightInd w:val="0"/>
        <w:spacing w:before="8" w:line="260" w:lineRule="exact"/>
        <w:rPr>
          <w:rFonts w:asciiTheme="minorHAnsi" w:hAnsiTheme="minorHAnsi" w:cstheme="minorHAnsi"/>
          <w:sz w:val="24"/>
          <w:szCs w:val="24"/>
        </w:rPr>
      </w:pPr>
    </w:p>
    <w:p w14:paraId="14B20D83" w14:textId="77777777" w:rsidR="00670D9C" w:rsidRPr="00670D9C" w:rsidRDefault="00670D9C" w:rsidP="00670D9C">
      <w:pPr>
        <w:widowControl w:val="0"/>
        <w:tabs>
          <w:tab w:val="left" w:pos="9700"/>
        </w:tabs>
        <w:autoSpaceDE w:val="0"/>
        <w:autoSpaceDN w:val="0"/>
        <w:adjustRightInd w:val="0"/>
        <w:spacing w:before="32"/>
        <w:ind w:left="340" w:right="-20"/>
        <w:rPr>
          <w:rFonts w:asciiTheme="minorHAnsi" w:hAnsiTheme="minorHAnsi" w:cstheme="minorHAnsi"/>
          <w:sz w:val="22"/>
          <w:szCs w:val="22"/>
          <w:u w:val="single"/>
        </w:rPr>
      </w:pPr>
      <w:r w:rsidRPr="00670D9C">
        <w:rPr>
          <w:rFonts w:asciiTheme="minorHAnsi" w:hAnsiTheme="minorHAnsi" w:cstheme="minorHAnsi"/>
          <w:spacing w:val="-4"/>
          <w:sz w:val="22"/>
          <w:szCs w:val="22"/>
        </w:rPr>
        <w:t>COR/I</w:t>
      </w:r>
      <w:r w:rsidRPr="00670D9C">
        <w:rPr>
          <w:rFonts w:asciiTheme="minorHAnsi" w:hAnsiTheme="minorHAnsi" w:cstheme="minorHAnsi"/>
          <w:sz w:val="22"/>
          <w:szCs w:val="22"/>
        </w:rPr>
        <w:t>n</w:t>
      </w:r>
      <w:r w:rsidRPr="00670D9C">
        <w:rPr>
          <w:rFonts w:asciiTheme="minorHAnsi" w:hAnsiTheme="minorHAnsi" w:cstheme="minorHAnsi"/>
          <w:spacing w:val="1"/>
          <w:sz w:val="22"/>
          <w:szCs w:val="22"/>
        </w:rPr>
        <w:t>s</w:t>
      </w:r>
      <w:r w:rsidRPr="00670D9C">
        <w:rPr>
          <w:rFonts w:asciiTheme="minorHAnsi" w:hAnsiTheme="minorHAnsi" w:cstheme="minorHAnsi"/>
          <w:sz w:val="22"/>
          <w:szCs w:val="22"/>
        </w:rPr>
        <w:t>pec</w:t>
      </w:r>
      <w:r w:rsidRPr="00670D9C">
        <w:rPr>
          <w:rFonts w:asciiTheme="minorHAnsi" w:hAnsiTheme="minorHAnsi" w:cstheme="minorHAnsi"/>
          <w:spacing w:val="1"/>
          <w:sz w:val="22"/>
          <w:szCs w:val="22"/>
        </w:rPr>
        <w:t>t</w:t>
      </w:r>
      <w:r w:rsidRPr="00670D9C">
        <w:rPr>
          <w:rFonts w:asciiTheme="minorHAnsi" w:hAnsiTheme="minorHAnsi" w:cstheme="minorHAnsi"/>
          <w:sz w:val="22"/>
          <w:szCs w:val="22"/>
        </w:rPr>
        <w:t>or</w:t>
      </w:r>
      <w:r w:rsidRPr="00670D9C">
        <w:rPr>
          <w:rFonts w:asciiTheme="minorHAnsi" w:hAnsiTheme="minorHAnsi" w:cstheme="minorHAnsi"/>
          <w:spacing w:val="1"/>
          <w:sz w:val="22"/>
          <w:szCs w:val="22"/>
        </w:rPr>
        <w:t xml:space="preserve"> </w:t>
      </w:r>
      <w:r w:rsidRPr="00670D9C">
        <w:rPr>
          <w:rFonts w:asciiTheme="minorHAnsi" w:hAnsiTheme="minorHAnsi" w:cstheme="minorHAnsi"/>
          <w:spacing w:val="-1"/>
          <w:sz w:val="22"/>
          <w:szCs w:val="22"/>
        </w:rPr>
        <w:t>C</w:t>
      </w:r>
      <w:r w:rsidRPr="00670D9C">
        <w:rPr>
          <w:rFonts w:asciiTheme="minorHAnsi" w:hAnsiTheme="minorHAnsi" w:cstheme="minorHAnsi"/>
          <w:sz w:val="22"/>
          <w:szCs w:val="22"/>
        </w:rPr>
        <w:t>o</w:t>
      </w:r>
      <w:r w:rsidRPr="00670D9C">
        <w:rPr>
          <w:rFonts w:asciiTheme="minorHAnsi" w:hAnsiTheme="minorHAnsi" w:cstheme="minorHAnsi"/>
          <w:spacing w:val="-1"/>
          <w:sz w:val="22"/>
          <w:szCs w:val="22"/>
        </w:rPr>
        <w:t>m</w:t>
      </w:r>
      <w:r w:rsidRPr="00670D9C">
        <w:rPr>
          <w:rFonts w:asciiTheme="minorHAnsi" w:hAnsiTheme="minorHAnsi" w:cstheme="minorHAnsi"/>
          <w:spacing w:val="-4"/>
          <w:sz w:val="22"/>
          <w:szCs w:val="22"/>
        </w:rPr>
        <w:t>m</w:t>
      </w:r>
      <w:r w:rsidRPr="00670D9C">
        <w:rPr>
          <w:rFonts w:asciiTheme="minorHAnsi" w:hAnsiTheme="minorHAnsi" w:cstheme="minorHAnsi"/>
          <w:sz w:val="22"/>
          <w:szCs w:val="22"/>
        </w:rPr>
        <w:t>en</w:t>
      </w:r>
      <w:r w:rsidRPr="00670D9C">
        <w:rPr>
          <w:rFonts w:asciiTheme="minorHAnsi" w:hAnsiTheme="minorHAnsi" w:cstheme="minorHAnsi"/>
          <w:spacing w:val="1"/>
          <w:sz w:val="22"/>
          <w:szCs w:val="22"/>
        </w:rPr>
        <w:t>ts</w:t>
      </w:r>
      <w:r w:rsidRPr="00670D9C">
        <w:rPr>
          <w:rFonts w:asciiTheme="minorHAnsi" w:hAnsiTheme="minorHAnsi" w:cstheme="minorHAnsi"/>
          <w:sz w:val="22"/>
          <w:szCs w:val="22"/>
        </w:rPr>
        <w:t xml:space="preserve">: </w:t>
      </w:r>
      <w:r w:rsidRPr="00670D9C">
        <w:rPr>
          <w:rFonts w:asciiTheme="minorHAnsi" w:hAnsiTheme="minorHAnsi" w:cstheme="minorHAnsi"/>
          <w:spacing w:val="-1"/>
          <w:sz w:val="22"/>
          <w:szCs w:val="22"/>
        </w:rPr>
        <w:t xml:space="preserve"> </w:t>
      </w:r>
      <w:r w:rsidRPr="00670D9C">
        <w:rPr>
          <w:rFonts w:asciiTheme="minorHAnsi" w:hAnsiTheme="minorHAnsi" w:cstheme="minorHAnsi"/>
          <w:sz w:val="22"/>
          <w:szCs w:val="22"/>
          <w:u w:val="single"/>
        </w:rPr>
        <w:t xml:space="preserve"> </w:t>
      </w:r>
      <w:r w:rsidRPr="00670D9C">
        <w:rPr>
          <w:rFonts w:asciiTheme="minorHAnsi" w:hAnsiTheme="minorHAnsi" w:cstheme="minorHAnsi"/>
          <w:sz w:val="22"/>
          <w:szCs w:val="22"/>
          <w:u w:val="single"/>
        </w:rPr>
        <w:tab/>
      </w:r>
    </w:p>
    <w:p w14:paraId="0DBD1590" w14:textId="77777777" w:rsidR="00670D9C" w:rsidRPr="00670D9C" w:rsidRDefault="00670D9C" w:rsidP="00670D9C">
      <w:pPr>
        <w:widowControl w:val="0"/>
        <w:tabs>
          <w:tab w:val="left" w:pos="9700"/>
        </w:tabs>
        <w:autoSpaceDE w:val="0"/>
        <w:autoSpaceDN w:val="0"/>
        <w:adjustRightInd w:val="0"/>
        <w:spacing w:before="32"/>
        <w:ind w:left="340" w:right="-20"/>
        <w:rPr>
          <w:rFonts w:asciiTheme="minorHAnsi" w:hAnsiTheme="minorHAnsi" w:cstheme="minorHAnsi"/>
          <w:sz w:val="22"/>
          <w:szCs w:val="22"/>
        </w:rPr>
      </w:pPr>
      <w:r w:rsidRPr="00670D9C">
        <w:rPr>
          <w:rFonts w:asciiTheme="minorHAnsi" w:hAnsiTheme="minorHAnsi" w:cstheme="minorHAnsi"/>
          <w:sz w:val="22"/>
          <w:szCs w:val="22"/>
          <w:u w:val="single"/>
        </w:rPr>
        <w:t>______________________________________________________________________________</w:t>
      </w:r>
    </w:p>
    <w:p w14:paraId="29F0E6EB" w14:textId="77777777" w:rsidR="00670D9C" w:rsidRPr="00670D9C" w:rsidRDefault="00670D9C" w:rsidP="00670D9C">
      <w:pPr>
        <w:widowControl w:val="0"/>
        <w:autoSpaceDE w:val="0"/>
        <w:autoSpaceDN w:val="0"/>
        <w:adjustRightInd w:val="0"/>
        <w:spacing w:before="3" w:line="150" w:lineRule="exact"/>
        <w:rPr>
          <w:rFonts w:asciiTheme="minorHAnsi" w:hAnsiTheme="minorHAnsi" w:cstheme="minorHAnsi"/>
          <w:sz w:val="22"/>
          <w:szCs w:val="22"/>
        </w:rPr>
      </w:pPr>
    </w:p>
    <w:p w14:paraId="19D7824A" w14:textId="77777777" w:rsidR="00670D9C" w:rsidRPr="00670D9C" w:rsidRDefault="00670D9C" w:rsidP="00670D9C">
      <w:pPr>
        <w:widowControl w:val="0"/>
        <w:tabs>
          <w:tab w:val="left" w:pos="4580"/>
          <w:tab w:val="left" w:pos="5040"/>
          <w:tab w:val="left" w:pos="7480"/>
        </w:tabs>
        <w:autoSpaceDE w:val="0"/>
        <w:autoSpaceDN w:val="0"/>
        <w:adjustRightInd w:val="0"/>
        <w:ind w:left="340" w:right="-20"/>
        <w:rPr>
          <w:rFonts w:asciiTheme="minorHAnsi" w:hAnsiTheme="minorHAnsi" w:cstheme="minorHAnsi"/>
          <w:sz w:val="22"/>
          <w:szCs w:val="22"/>
        </w:rPr>
      </w:pPr>
      <w:r w:rsidRPr="00670D9C">
        <w:rPr>
          <w:rFonts w:asciiTheme="minorHAnsi" w:hAnsiTheme="minorHAnsi" w:cstheme="minorHAnsi"/>
          <w:bCs/>
          <w:sz w:val="22"/>
          <w:szCs w:val="22"/>
        </w:rPr>
        <w:t>Contractor S</w:t>
      </w:r>
      <w:r w:rsidRPr="00670D9C">
        <w:rPr>
          <w:rFonts w:asciiTheme="minorHAnsi" w:hAnsiTheme="minorHAnsi" w:cstheme="minorHAnsi"/>
          <w:bCs/>
          <w:spacing w:val="1"/>
          <w:sz w:val="22"/>
          <w:szCs w:val="22"/>
        </w:rPr>
        <w:t>i</w:t>
      </w:r>
      <w:r w:rsidRPr="00670D9C">
        <w:rPr>
          <w:rFonts w:asciiTheme="minorHAnsi" w:hAnsiTheme="minorHAnsi" w:cstheme="minorHAnsi"/>
          <w:bCs/>
          <w:sz w:val="22"/>
          <w:szCs w:val="22"/>
        </w:rPr>
        <w:t>gna</w:t>
      </w:r>
      <w:r w:rsidRPr="00670D9C">
        <w:rPr>
          <w:rFonts w:asciiTheme="minorHAnsi" w:hAnsiTheme="minorHAnsi" w:cstheme="minorHAnsi"/>
          <w:bCs/>
          <w:spacing w:val="1"/>
          <w:sz w:val="22"/>
          <w:szCs w:val="22"/>
        </w:rPr>
        <w:t>t</w:t>
      </w:r>
      <w:r w:rsidRPr="00670D9C">
        <w:rPr>
          <w:rFonts w:asciiTheme="minorHAnsi" w:hAnsiTheme="minorHAnsi" w:cstheme="minorHAnsi"/>
          <w:bCs/>
          <w:spacing w:val="-3"/>
          <w:sz w:val="22"/>
          <w:szCs w:val="22"/>
        </w:rPr>
        <w:t>u</w:t>
      </w:r>
      <w:r w:rsidRPr="00670D9C">
        <w:rPr>
          <w:rFonts w:asciiTheme="minorHAnsi" w:hAnsiTheme="minorHAnsi" w:cstheme="minorHAnsi"/>
          <w:bCs/>
          <w:sz w:val="22"/>
          <w:szCs w:val="22"/>
        </w:rPr>
        <w:t>r</w:t>
      </w:r>
      <w:r w:rsidRPr="00670D9C">
        <w:rPr>
          <w:rFonts w:asciiTheme="minorHAnsi" w:hAnsiTheme="minorHAnsi" w:cstheme="minorHAnsi"/>
          <w:bCs/>
          <w:spacing w:val="-2"/>
          <w:sz w:val="22"/>
          <w:szCs w:val="22"/>
        </w:rPr>
        <w:t>e</w:t>
      </w:r>
      <w:r w:rsidRPr="00670D9C">
        <w:rPr>
          <w:rFonts w:asciiTheme="minorHAnsi" w:hAnsiTheme="minorHAnsi" w:cstheme="minorHAnsi"/>
          <w:bCs/>
          <w:sz w:val="22"/>
          <w:szCs w:val="22"/>
        </w:rPr>
        <w:t xml:space="preserve">: </w:t>
      </w:r>
      <w:r w:rsidRPr="00670D9C">
        <w:rPr>
          <w:rFonts w:asciiTheme="minorHAnsi" w:hAnsiTheme="minorHAnsi" w:cstheme="minorHAnsi"/>
          <w:bCs/>
          <w:spacing w:val="-1"/>
          <w:sz w:val="22"/>
          <w:szCs w:val="22"/>
        </w:rPr>
        <w:t xml:space="preserve"> </w:t>
      </w:r>
      <w:r w:rsidRPr="00670D9C">
        <w:rPr>
          <w:rFonts w:asciiTheme="minorHAnsi" w:hAnsiTheme="minorHAnsi" w:cstheme="minorHAnsi"/>
          <w:bCs/>
          <w:sz w:val="22"/>
          <w:szCs w:val="22"/>
          <w:u w:val="single"/>
        </w:rPr>
        <w:t xml:space="preserve"> </w:t>
      </w:r>
      <w:r w:rsidRPr="00670D9C">
        <w:rPr>
          <w:rFonts w:asciiTheme="minorHAnsi" w:hAnsiTheme="minorHAnsi" w:cstheme="minorHAnsi"/>
          <w:bCs/>
          <w:sz w:val="22"/>
          <w:szCs w:val="22"/>
          <w:u w:val="single"/>
        </w:rPr>
        <w:tab/>
        <w:t>___</w:t>
      </w:r>
      <w:r w:rsidRPr="00670D9C">
        <w:rPr>
          <w:rFonts w:asciiTheme="minorHAnsi" w:hAnsiTheme="minorHAnsi" w:cstheme="minorHAnsi"/>
          <w:bCs/>
          <w:sz w:val="22"/>
          <w:szCs w:val="22"/>
          <w:u w:val="single"/>
        </w:rPr>
        <w:tab/>
      </w:r>
      <w:r w:rsidRPr="00670D9C">
        <w:rPr>
          <w:rFonts w:asciiTheme="minorHAnsi" w:hAnsiTheme="minorHAnsi" w:cstheme="minorHAnsi"/>
          <w:bCs/>
          <w:sz w:val="22"/>
          <w:szCs w:val="22"/>
        </w:rPr>
        <w:t xml:space="preserve">    </w:t>
      </w:r>
      <w:r w:rsidRPr="00670D9C">
        <w:rPr>
          <w:rFonts w:asciiTheme="minorHAnsi" w:hAnsiTheme="minorHAnsi" w:cstheme="minorHAnsi"/>
          <w:bCs/>
          <w:spacing w:val="-1"/>
          <w:sz w:val="22"/>
          <w:szCs w:val="22"/>
        </w:rPr>
        <w:t>D</w:t>
      </w:r>
      <w:r w:rsidRPr="00670D9C">
        <w:rPr>
          <w:rFonts w:asciiTheme="minorHAnsi" w:hAnsiTheme="minorHAnsi" w:cstheme="minorHAnsi"/>
          <w:bCs/>
          <w:sz w:val="22"/>
          <w:szCs w:val="22"/>
        </w:rPr>
        <w:t>a</w:t>
      </w:r>
      <w:r w:rsidRPr="00670D9C">
        <w:rPr>
          <w:rFonts w:asciiTheme="minorHAnsi" w:hAnsiTheme="minorHAnsi" w:cstheme="minorHAnsi"/>
          <w:bCs/>
          <w:spacing w:val="1"/>
          <w:sz w:val="22"/>
          <w:szCs w:val="22"/>
        </w:rPr>
        <w:t>t</w:t>
      </w:r>
      <w:r w:rsidRPr="00670D9C">
        <w:rPr>
          <w:rFonts w:asciiTheme="minorHAnsi" w:hAnsiTheme="minorHAnsi" w:cstheme="minorHAnsi"/>
          <w:bCs/>
          <w:spacing w:val="-2"/>
          <w:sz w:val="22"/>
          <w:szCs w:val="22"/>
        </w:rPr>
        <w:t>e</w:t>
      </w:r>
      <w:r w:rsidRPr="00670D9C">
        <w:rPr>
          <w:rFonts w:asciiTheme="minorHAnsi" w:hAnsiTheme="minorHAnsi" w:cstheme="minorHAnsi"/>
          <w:bCs/>
          <w:sz w:val="22"/>
          <w:szCs w:val="22"/>
        </w:rPr>
        <w:t>:</w:t>
      </w:r>
      <w:r w:rsidRPr="00670D9C">
        <w:rPr>
          <w:rFonts w:asciiTheme="minorHAnsi" w:hAnsiTheme="minorHAnsi" w:cstheme="minorHAnsi"/>
          <w:bCs/>
          <w:spacing w:val="1"/>
          <w:sz w:val="22"/>
          <w:szCs w:val="22"/>
        </w:rPr>
        <w:t xml:space="preserve"> </w:t>
      </w:r>
      <w:r w:rsidRPr="00670D9C">
        <w:rPr>
          <w:rFonts w:asciiTheme="minorHAnsi" w:hAnsiTheme="minorHAnsi" w:cstheme="minorHAnsi"/>
          <w:bCs/>
          <w:sz w:val="22"/>
          <w:szCs w:val="22"/>
          <w:u w:val="single"/>
        </w:rPr>
        <w:t xml:space="preserve"> </w:t>
      </w:r>
      <w:r w:rsidRPr="00670D9C">
        <w:rPr>
          <w:rFonts w:asciiTheme="minorHAnsi" w:hAnsiTheme="minorHAnsi" w:cstheme="minorHAnsi"/>
          <w:bCs/>
          <w:sz w:val="22"/>
          <w:szCs w:val="22"/>
          <w:u w:val="single"/>
        </w:rPr>
        <w:tab/>
        <w:t>__</w:t>
      </w:r>
    </w:p>
    <w:p w14:paraId="7BAE1E35" w14:textId="77777777" w:rsidR="00670D9C" w:rsidRPr="00670D9C" w:rsidRDefault="00670D9C" w:rsidP="00670D9C">
      <w:pPr>
        <w:widowControl w:val="0"/>
        <w:autoSpaceDE w:val="0"/>
        <w:autoSpaceDN w:val="0"/>
        <w:adjustRightInd w:val="0"/>
        <w:spacing w:before="1" w:line="140" w:lineRule="exact"/>
        <w:rPr>
          <w:rFonts w:asciiTheme="minorHAnsi" w:hAnsiTheme="minorHAnsi" w:cstheme="minorHAnsi"/>
          <w:sz w:val="22"/>
          <w:szCs w:val="22"/>
        </w:rPr>
      </w:pPr>
    </w:p>
    <w:p w14:paraId="61C9C279" w14:textId="77777777" w:rsidR="00670D9C" w:rsidRPr="00670D9C" w:rsidRDefault="00670D9C" w:rsidP="00670D9C">
      <w:pPr>
        <w:widowControl w:val="0"/>
        <w:autoSpaceDE w:val="0"/>
        <w:autoSpaceDN w:val="0"/>
        <w:adjustRightInd w:val="0"/>
        <w:ind w:left="340" w:right="-20"/>
        <w:rPr>
          <w:rFonts w:asciiTheme="minorHAnsi" w:hAnsiTheme="minorHAnsi" w:cstheme="minorHAnsi"/>
          <w:sz w:val="22"/>
          <w:szCs w:val="22"/>
        </w:rPr>
      </w:pPr>
      <w:r w:rsidRPr="00670D9C">
        <w:rPr>
          <w:rFonts w:asciiTheme="minorHAnsi" w:hAnsiTheme="minorHAnsi" w:cstheme="minorHAnsi"/>
          <w:spacing w:val="-1"/>
          <w:sz w:val="22"/>
          <w:szCs w:val="22"/>
        </w:rPr>
        <w:t>COR</w:t>
      </w:r>
      <w:r w:rsidRPr="00670D9C">
        <w:rPr>
          <w:rFonts w:asciiTheme="minorHAnsi" w:hAnsiTheme="minorHAnsi" w:cstheme="minorHAnsi"/>
          <w:sz w:val="22"/>
          <w:szCs w:val="22"/>
        </w:rPr>
        <w:t xml:space="preserve"> S</w:t>
      </w:r>
      <w:r w:rsidRPr="00670D9C">
        <w:rPr>
          <w:rFonts w:asciiTheme="minorHAnsi" w:hAnsiTheme="minorHAnsi" w:cstheme="minorHAnsi"/>
          <w:spacing w:val="1"/>
          <w:sz w:val="22"/>
          <w:szCs w:val="22"/>
        </w:rPr>
        <w:t>i</w:t>
      </w:r>
      <w:r w:rsidRPr="00670D9C">
        <w:rPr>
          <w:rFonts w:asciiTheme="minorHAnsi" w:hAnsiTheme="minorHAnsi" w:cstheme="minorHAnsi"/>
          <w:spacing w:val="-2"/>
          <w:sz w:val="22"/>
          <w:szCs w:val="22"/>
        </w:rPr>
        <w:t>g</w:t>
      </w:r>
      <w:r w:rsidRPr="00670D9C">
        <w:rPr>
          <w:rFonts w:asciiTheme="minorHAnsi" w:hAnsiTheme="minorHAnsi" w:cstheme="minorHAnsi"/>
          <w:sz w:val="22"/>
          <w:szCs w:val="22"/>
        </w:rPr>
        <w:t>na</w:t>
      </w:r>
      <w:r w:rsidRPr="00670D9C">
        <w:rPr>
          <w:rFonts w:asciiTheme="minorHAnsi" w:hAnsiTheme="minorHAnsi" w:cstheme="minorHAnsi"/>
          <w:spacing w:val="1"/>
          <w:sz w:val="22"/>
          <w:szCs w:val="22"/>
        </w:rPr>
        <w:t>t</w:t>
      </w:r>
      <w:r w:rsidRPr="00670D9C">
        <w:rPr>
          <w:rFonts w:asciiTheme="minorHAnsi" w:hAnsiTheme="minorHAnsi" w:cstheme="minorHAnsi"/>
          <w:sz w:val="22"/>
          <w:szCs w:val="22"/>
        </w:rPr>
        <w:t>u</w:t>
      </w:r>
      <w:r w:rsidRPr="00670D9C">
        <w:rPr>
          <w:rFonts w:asciiTheme="minorHAnsi" w:hAnsiTheme="minorHAnsi" w:cstheme="minorHAnsi"/>
          <w:spacing w:val="1"/>
          <w:sz w:val="22"/>
          <w:szCs w:val="22"/>
        </w:rPr>
        <w:t>r</w:t>
      </w:r>
      <w:r w:rsidRPr="00670D9C">
        <w:rPr>
          <w:rFonts w:asciiTheme="minorHAnsi" w:hAnsiTheme="minorHAnsi" w:cstheme="minorHAnsi"/>
          <w:spacing w:val="-2"/>
          <w:sz w:val="22"/>
          <w:szCs w:val="22"/>
        </w:rPr>
        <w:t>e</w:t>
      </w:r>
      <w:r w:rsidRPr="00670D9C">
        <w:rPr>
          <w:rFonts w:asciiTheme="minorHAnsi" w:hAnsiTheme="minorHAnsi" w:cstheme="minorHAnsi"/>
          <w:sz w:val="22"/>
          <w:szCs w:val="22"/>
        </w:rPr>
        <w:t xml:space="preserve">: </w:t>
      </w:r>
      <w:r w:rsidRPr="00670D9C">
        <w:rPr>
          <w:rFonts w:asciiTheme="minorHAnsi" w:hAnsiTheme="minorHAnsi" w:cstheme="minorHAnsi"/>
          <w:spacing w:val="-1"/>
          <w:sz w:val="22"/>
          <w:szCs w:val="22"/>
        </w:rPr>
        <w:t xml:space="preserve"> </w:t>
      </w:r>
      <w:r w:rsidRPr="00670D9C">
        <w:rPr>
          <w:rFonts w:asciiTheme="minorHAnsi" w:hAnsiTheme="minorHAnsi" w:cstheme="minorHAnsi"/>
          <w:sz w:val="22"/>
          <w:szCs w:val="22"/>
          <w:u w:val="single"/>
        </w:rPr>
        <w:t xml:space="preserve"> </w:t>
      </w:r>
      <w:r w:rsidRPr="00670D9C">
        <w:rPr>
          <w:rFonts w:asciiTheme="minorHAnsi" w:hAnsiTheme="minorHAnsi" w:cstheme="minorHAnsi"/>
          <w:sz w:val="22"/>
          <w:szCs w:val="22"/>
          <w:u w:val="single"/>
        </w:rPr>
        <w:tab/>
        <w:t>____________________</w:t>
      </w:r>
      <w:r w:rsidRPr="00670D9C">
        <w:rPr>
          <w:rFonts w:asciiTheme="minorHAnsi" w:hAnsiTheme="minorHAnsi" w:cstheme="minorHAnsi"/>
          <w:spacing w:val="-1"/>
          <w:sz w:val="22"/>
          <w:szCs w:val="22"/>
        </w:rPr>
        <w:t>D</w:t>
      </w:r>
      <w:r w:rsidRPr="00670D9C">
        <w:rPr>
          <w:rFonts w:asciiTheme="minorHAnsi" w:hAnsiTheme="minorHAnsi" w:cstheme="minorHAnsi"/>
          <w:sz w:val="22"/>
          <w:szCs w:val="22"/>
        </w:rPr>
        <w:t>a</w:t>
      </w:r>
      <w:r w:rsidRPr="00670D9C">
        <w:rPr>
          <w:rFonts w:asciiTheme="minorHAnsi" w:hAnsiTheme="minorHAnsi" w:cstheme="minorHAnsi"/>
          <w:spacing w:val="1"/>
          <w:sz w:val="22"/>
          <w:szCs w:val="22"/>
        </w:rPr>
        <w:t>t</w:t>
      </w:r>
      <w:r w:rsidRPr="00670D9C">
        <w:rPr>
          <w:rFonts w:asciiTheme="minorHAnsi" w:hAnsiTheme="minorHAnsi" w:cstheme="minorHAnsi"/>
          <w:sz w:val="22"/>
          <w:szCs w:val="22"/>
        </w:rPr>
        <w:t xml:space="preserve">e: </w:t>
      </w:r>
      <w:r w:rsidRPr="00670D9C">
        <w:rPr>
          <w:rFonts w:asciiTheme="minorHAnsi" w:hAnsiTheme="minorHAnsi" w:cstheme="minorHAnsi"/>
          <w:spacing w:val="-3"/>
          <w:sz w:val="22"/>
          <w:szCs w:val="22"/>
        </w:rPr>
        <w:t xml:space="preserve"> </w:t>
      </w:r>
      <w:r w:rsidRPr="00670D9C">
        <w:rPr>
          <w:rFonts w:asciiTheme="minorHAnsi" w:hAnsiTheme="minorHAnsi" w:cstheme="minorHAnsi"/>
          <w:sz w:val="22"/>
          <w:szCs w:val="22"/>
          <w:u w:val="single"/>
        </w:rPr>
        <w:t xml:space="preserve"> _________________</w:t>
      </w:r>
    </w:p>
    <w:p w14:paraId="0E828B69" w14:textId="63B3D775" w:rsidR="00797DBC" w:rsidRDefault="00797DBC">
      <w:pPr>
        <w:rPr>
          <w:rFonts w:asciiTheme="minorHAnsi" w:hAnsiTheme="minorHAnsi" w:cstheme="minorHAnsi"/>
          <w:i/>
          <w:iCs/>
        </w:rPr>
      </w:pPr>
      <w:r>
        <w:rPr>
          <w:rFonts w:asciiTheme="minorHAnsi" w:hAnsiTheme="minorHAnsi" w:cstheme="minorHAnsi"/>
          <w:i/>
          <w:iCs/>
        </w:rPr>
        <w:br w:type="page"/>
      </w:r>
    </w:p>
    <w:p w14:paraId="4FBC7B72" w14:textId="03450195" w:rsidR="00797DBC" w:rsidRDefault="00797DBC" w:rsidP="00797DBC">
      <w:pPr>
        <w:pStyle w:val="Heading1"/>
        <w:numPr>
          <w:ilvl w:val="0"/>
          <w:numId w:val="0"/>
        </w:numPr>
        <w:ind w:left="360" w:hanging="360"/>
        <w:rPr>
          <w:rFonts w:asciiTheme="minorHAnsi" w:hAnsiTheme="minorHAnsi" w:cstheme="minorHAnsi"/>
          <w:sz w:val="22"/>
          <w:szCs w:val="22"/>
        </w:rPr>
      </w:pPr>
      <w:bookmarkStart w:id="45" w:name="_Toc223938250"/>
      <w:r>
        <w:rPr>
          <w:rFonts w:asciiTheme="minorHAnsi" w:hAnsiTheme="minorHAnsi" w:cstheme="minorHAnsi"/>
          <w:sz w:val="22"/>
          <w:szCs w:val="22"/>
        </w:rPr>
        <w:lastRenderedPageBreak/>
        <w:t xml:space="preserve">Appendix </w:t>
      </w:r>
      <w:r w:rsidR="002D102F">
        <w:rPr>
          <w:rFonts w:asciiTheme="minorHAnsi" w:hAnsiTheme="minorHAnsi" w:cstheme="minorHAnsi"/>
          <w:sz w:val="22"/>
          <w:szCs w:val="22"/>
        </w:rPr>
        <w:t>E</w:t>
      </w:r>
      <w:r>
        <w:rPr>
          <w:rFonts w:asciiTheme="minorHAnsi" w:hAnsiTheme="minorHAnsi" w:cstheme="minorHAnsi"/>
          <w:sz w:val="22"/>
          <w:szCs w:val="22"/>
        </w:rPr>
        <w:t xml:space="preserve">: Example </w:t>
      </w:r>
      <w:r w:rsidR="00A97338">
        <w:rPr>
          <w:rFonts w:asciiTheme="minorHAnsi" w:hAnsiTheme="minorHAnsi" w:cstheme="minorHAnsi"/>
          <w:sz w:val="22"/>
          <w:szCs w:val="22"/>
        </w:rPr>
        <w:t>Quality Assurance Monitoring</w:t>
      </w:r>
      <w:bookmarkEnd w:id="45"/>
    </w:p>
    <w:p w14:paraId="0CD89BB5" w14:textId="415EB5FF" w:rsidR="00797DBC" w:rsidRDefault="00797DBC" w:rsidP="00797DBC">
      <w:pPr>
        <w:rPr>
          <w:rFonts w:asciiTheme="minorHAnsi" w:hAnsiTheme="minorHAnsi" w:cstheme="minorHAnsi"/>
          <w:i/>
          <w:iCs/>
        </w:rPr>
      </w:pPr>
      <w:r w:rsidRPr="00572439">
        <w:rPr>
          <w:rFonts w:asciiTheme="minorHAnsi" w:hAnsiTheme="minorHAnsi" w:cstheme="minorHAnsi"/>
          <w:i/>
          <w:iCs/>
        </w:rPr>
        <w:t>The following document</w:t>
      </w:r>
      <w:r>
        <w:rPr>
          <w:rFonts w:asciiTheme="minorHAnsi" w:hAnsiTheme="minorHAnsi" w:cstheme="minorHAnsi"/>
          <w:i/>
          <w:iCs/>
        </w:rPr>
        <w:t xml:space="preserve"> is only an </w:t>
      </w:r>
      <w:r w:rsidRPr="00572439">
        <w:rPr>
          <w:rFonts w:asciiTheme="minorHAnsi" w:hAnsiTheme="minorHAnsi" w:cstheme="minorHAnsi"/>
          <w:i/>
          <w:iCs/>
        </w:rPr>
        <w:t>example, which is not all inclusive, that can be revised and used, if applicable, in the QASP as attachments or exhibits</w:t>
      </w:r>
      <w:r>
        <w:rPr>
          <w:rFonts w:asciiTheme="minorHAnsi" w:hAnsiTheme="minorHAnsi" w:cstheme="minorHAnsi"/>
          <w:i/>
          <w:iCs/>
        </w:rPr>
        <w:t>.</w:t>
      </w:r>
    </w:p>
    <w:p w14:paraId="6978BE24" w14:textId="77777777" w:rsidR="00D77890" w:rsidRDefault="00D77890" w:rsidP="00797DBC">
      <w:pPr>
        <w:rPr>
          <w:rFonts w:asciiTheme="minorHAnsi" w:hAnsiTheme="minorHAnsi" w:cstheme="minorHAnsi"/>
          <w:i/>
          <w:iCs/>
        </w:rPr>
      </w:pPr>
    </w:p>
    <w:p w14:paraId="6ED9E018" w14:textId="77777777" w:rsidR="00D77890" w:rsidRPr="00D77890" w:rsidRDefault="00D77890" w:rsidP="00D77890">
      <w:pPr>
        <w:rPr>
          <w:rFonts w:asciiTheme="minorHAnsi" w:hAnsiTheme="minorHAnsi" w:cstheme="minorHAnsi"/>
          <w:sz w:val="22"/>
          <w:szCs w:val="22"/>
        </w:rPr>
      </w:pPr>
      <w:r w:rsidRPr="00D77890">
        <w:rPr>
          <w:rFonts w:asciiTheme="minorHAnsi" w:hAnsiTheme="minorHAnsi" w:cstheme="minorHAnsi"/>
          <w:b/>
          <w:sz w:val="22"/>
          <w:szCs w:val="22"/>
        </w:rPr>
        <w:t xml:space="preserve">CONTRACT NUMBER:  </w:t>
      </w:r>
      <w:r w:rsidRPr="00D77890">
        <w:rPr>
          <w:rFonts w:asciiTheme="minorHAnsi" w:hAnsiTheme="minorHAnsi" w:cstheme="minorHAnsi"/>
          <w:sz w:val="22"/>
          <w:szCs w:val="22"/>
        </w:rPr>
        <w:t>______________________________________</w:t>
      </w:r>
    </w:p>
    <w:p w14:paraId="3776DAF3" w14:textId="77777777" w:rsidR="00D77890" w:rsidRPr="00D77890" w:rsidRDefault="00D77890" w:rsidP="00D77890">
      <w:pPr>
        <w:tabs>
          <w:tab w:val="right" w:pos="9360"/>
        </w:tabs>
        <w:rPr>
          <w:rFonts w:asciiTheme="minorHAnsi" w:hAnsiTheme="minorHAnsi" w:cstheme="minorHAnsi"/>
          <w:sz w:val="22"/>
          <w:szCs w:val="22"/>
        </w:rPr>
      </w:pPr>
      <w:r w:rsidRPr="00D77890">
        <w:rPr>
          <w:rFonts w:asciiTheme="minorHAnsi" w:hAnsiTheme="minorHAnsi" w:cstheme="minorHAnsi"/>
          <w:b/>
          <w:sz w:val="22"/>
          <w:szCs w:val="22"/>
        </w:rPr>
        <w:t>SERVICE or STANDARD:</w:t>
      </w:r>
      <w:r w:rsidRPr="00D77890">
        <w:rPr>
          <w:rFonts w:asciiTheme="minorHAnsi" w:hAnsiTheme="minorHAnsi" w:cstheme="minorHAnsi"/>
          <w:sz w:val="22"/>
          <w:szCs w:val="22"/>
        </w:rPr>
        <w:t xml:space="preserve"> </w:t>
      </w:r>
      <w:r w:rsidRPr="00D77890">
        <w:rPr>
          <w:rFonts w:asciiTheme="minorHAnsi" w:hAnsiTheme="minorHAnsi" w:cstheme="minorHAnsi"/>
          <w:sz w:val="22"/>
          <w:szCs w:val="22"/>
          <w:u w:val="single"/>
        </w:rPr>
        <w:tab/>
      </w:r>
    </w:p>
    <w:p w14:paraId="65BA7B36" w14:textId="77777777" w:rsidR="00D77890" w:rsidRPr="00D77890" w:rsidRDefault="00D77890" w:rsidP="00D77890">
      <w:pPr>
        <w:tabs>
          <w:tab w:val="right" w:pos="9360"/>
        </w:tabs>
        <w:rPr>
          <w:rFonts w:asciiTheme="minorHAnsi" w:hAnsiTheme="minorHAnsi" w:cstheme="minorHAnsi"/>
          <w:sz w:val="22"/>
          <w:szCs w:val="22"/>
          <w:u w:val="single"/>
        </w:rPr>
      </w:pPr>
      <w:r w:rsidRPr="00D77890">
        <w:rPr>
          <w:rFonts w:asciiTheme="minorHAnsi" w:hAnsiTheme="minorHAnsi" w:cstheme="minorHAnsi"/>
          <w:sz w:val="22"/>
          <w:szCs w:val="22"/>
          <w:u w:val="single"/>
        </w:rPr>
        <w:tab/>
      </w:r>
    </w:p>
    <w:p w14:paraId="3E15A5C7" w14:textId="77777777" w:rsidR="00D77890" w:rsidRPr="00D77890" w:rsidRDefault="00D77890" w:rsidP="00D77890">
      <w:pPr>
        <w:tabs>
          <w:tab w:val="right" w:pos="9360"/>
        </w:tabs>
        <w:rPr>
          <w:rFonts w:asciiTheme="minorHAnsi" w:hAnsiTheme="minorHAnsi" w:cstheme="minorHAnsi"/>
          <w:sz w:val="22"/>
          <w:szCs w:val="22"/>
          <w:u w:val="single"/>
        </w:rPr>
      </w:pPr>
      <w:r w:rsidRPr="00D77890">
        <w:rPr>
          <w:rFonts w:asciiTheme="minorHAnsi" w:hAnsiTheme="minorHAnsi" w:cstheme="minorHAnsi"/>
          <w:sz w:val="22"/>
          <w:szCs w:val="22"/>
          <w:u w:val="single"/>
        </w:rPr>
        <w:tab/>
      </w:r>
    </w:p>
    <w:p w14:paraId="5F8590FE" w14:textId="77777777" w:rsidR="00D77890" w:rsidRPr="00D77890" w:rsidRDefault="00D77890" w:rsidP="00D77890">
      <w:pPr>
        <w:tabs>
          <w:tab w:val="right" w:pos="9360"/>
        </w:tabs>
        <w:spacing w:before="120" w:after="120"/>
        <w:jc w:val="both"/>
        <w:rPr>
          <w:rFonts w:asciiTheme="minorHAnsi" w:hAnsiTheme="minorHAnsi" w:cstheme="minorHAnsi"/>
          <w:sz w:val="22"/>
          <w:szCs w:val="22"/>
        </w:rPr>
      </w:pPr>
      <w:r w:rsidRPr="00D77890">
        <w:rPr>
          <w:rFonts w:asciiTheme="minorHAnsi" w:hAnsiTheme="minorHAnsi" w:cstheme="minorHAnsi"/>
          <w:b/>
          <w:sz w:val="22"/>
          <w:szCs w:val="22"/>
        </w:rPr>
        <w:t xml:space="preserve">SURVEY PERIOD:  </w:t>
      </w:r>
      <w:r w:rsidRPr="00D77890">
        <w:rPr>
          <w:rFonts w:asciiTheme="minorHAnsi" w:hAnsiTheme="minorHAnsi" w:cstheme="minorHAnsi"/>
          <w:sz w:val="22"/>
          <w:szCs w:val="22"/>
          <w:u w:val="single"/>
        </w:rPr>
        <w:tab/>
      </w:r>
    </w:p>
    <w:p w14:paraId="221847FA" w14:textId="77777777" w:rsidR="00D77890" w:rsidRPr="00D77890" w:rsidRDefault="00D77890" w:rsidP="00D77890">
      <w:pPr>
        <w:rPr>
          <w:rFonts w:asciiTheme="minorHAnsi" w:hAnsiTheme="minorHAnsi" w:cstheme="minorHAnsi"/>
          <w:sz w:val="22"/>
          <w:szCs w:val="22"/>
        </w:rPr>
      </w:pPr>
      <w:r w:rsidRPr="00D77890">
        <w:rPr>
          <w:rFonts w:asciiTheme="minorHAnsi" w:hAnsiTheme="minorHAnsi" w:cstheme="minorHAnsi"/>
          <w:b/>
          <w:sz w:val="22"/>
          <w:szCs w:val="22"/>
        </w:rPr>
        <w:t>SURVEILLANCE METHOD (</w:t>
      </w:r>
      <w:r w:rsidRPr="00D77890">
        <w:rPr>
          <w:rFonts w:asciiTheme="minorHAnsi" w:hAnsiTheme="minorHAnsi" w:cstheme="minorHAnsi"/>
          <w:i/>
          <w:sz w:val="22"/>
          <w:szCs w:val="22"/>
        </w:rPr>
        <w:t>Check the applicable item</w:t>
      </w:r>
      <w:r w:rsidRPr="00D77890">
        <w:rPr>
          <w:rFonts w:asciiTheme="minorHAnsi" w:hAnsiTheme="minorHAnsi" w:cstheme="minorHAnsi"/>
          <w:b/>
          <w:sz w:val="22"/>
          <w:szCs w:val="22"/>
        </w:rPr>
        <w:t>):</w:t>
      </w:r>
      <w:r w:rsidRPr="00D77890">
        <w:rPr>
          <w:rFonts w:asciiTheme="minorHAnsi" w:hAnsiTheme="minorHAnsi" w:cstheme="minorHAnsi"/>
          <w:sz w:val="22"/>
          <w:szCs w:val="22"/>
        </w:rPr>
        <w:t xml:space="preserve">  </w:t>
      </w:r>
    </w:p>
    <w:p w14:paraId="188E0449" w14:textId="77777777" w:rsidR="00D77890" w:rsidRPr="00D77890" w:rsidRDefault="00D77890" w:rsidP="00D77890">
      <w:pPr>
        <w:tabs>
          <w:tab w:val="left" w:pos="270"/>
          <w:tab w:val="left" w:pos="2520"/>
          <w:tab w:val="left" w:pos="2790"/>
          <w:tab w:val="left" w:pos="4680"/>
          <w:tab w:val="left" w:pos="4950"/>
          <w:tab w:val="left" w:pos="5220"/>
          <w:tab w:val="left" w:pos="7020"/>
          <w:tab w:val="left" w:pos="7290"/>
        </w:tabs>
        <w:spacing w:before="120"/>
        <w:jc w:val="both"/>
        <w:rPr>
          <w:rFonts w:asciiTheme="minorHAnsi" w:hAnsiTheme="minorHAnsi" w:cstheme="minorHAnsi"/>
          <w:sz w:val="22"/>
          <w:szCs w:val="22"/>
        </w:rPr>
      </w:pPr>
      <w:r w:rsidRPr="00D77890">
        <w:rPr>
          <w:rFonts w:asciiTheme="minorHAnsi" w:eastAsia="Wingdings" w:hAnsiTheme="minorHAnsi" w:cstheme="minorHAnsi"/>
          <w:sz w:val="22"/>
          <w:szCs w:val="22"/>
        </w:rPr>
        <w:t>r</w:t>
      </w:r>
      <w:r w:rsidRPr="00D77890">
        <w:rPr>
          <w:rFonts w:asciiTheme="minorHAnsi" w:hAnsiTheme="minorHAnsi" w:cstheme="minorHAnsi"/>
          <w:sz w:val="22"/>
          <w:szCs w:val="22"/>
        </w:rPr>
        <w:tab/>
        <w:t>Random Sampling</w:t>
      </w:r>
      <w:r w:rsidRPr="00D77890">
        <w:rPr>
          <w:rFonts w:asciiTheme="minorHAnsi" w:hAnsiTheme="minorHAnsi" w:cstheme="minorHAnsi"/>
          <w:sz w:val="22"/>
          <w:szCs w:val="22"/>
        </w:rPr>
        <w:tab/>
      </w:r>
      <w:r w:rsidRPr="00D77890">
        <w:rPr>
          <w:rFonts w:asciiTheme="minorHAnsi" w:eastAsia="Wingdings" w:hAnsiTheme="minorHAnsi" w:cstheme="minorHAnsi"/>
          <w:sz w:val="22"/>
          <w:szCs w:val="22"/>
        </w:rPr>
        <w:t>r</w:t>
      </w:r>
      <w:r w:rsidRPr="00D77890">
        <w:rPr>
          <w:rFonts w:asciiTheme="minorHAnsi" w:hAnsiTheme="minorHAnsi" w:cstheme="minorHAnsi"/>
          <w:sz w:val="22"/>
          <w:szCs w:val="22"/>
        </w:rPr>
        <w:tab/>
        <w:t>100% Inspection</w:t>
      </w:r>
      <w:r w:rsidRPr="00D77890">
        <w:rPr>
          <w:rFonts w:asciiTheme="minorHAnsi" w:hAnsiTheme="minorHAnsi" w:cstheme="minorHAnsi"/>
          <w:sz w:val="22"/>
          <w:szCs w:val="22"/>
        </w:rPr>
        <w:tab/>
      </w:r>
      <w:r w:rsidRPr="00D77890">
        <w:rPr>
          <w:rFonts w:asciiTheme="minorHAnsi" w:eastAsia="Wingdings" w:hAnsiTheme="minorHAnsi" w:cstheme="minorHAnsi"/>
          <w:sz w:val="22"/>
          <w:szCs w:val="22"/>
        </w:rPr>
        <w:t>r</w:t>
      </w:r>
      <w:r w:rsidRPr="00D77890">
        <w:rPr>
          <w:rFonts w:asciiTheme="minorHAnsi" w:hAnsiTheme="minorHAnsi" w:cstheme="minorHAnsi"/>
          <w:sz w:val="22"/>
          <w:szCs w:val="22"/>
        </w:rPr>
        <w:tab/>
        <w:t>Periodic Inspection</w:t>
      </w:r>
      <w:r w:rsidRPr="00D77890">
        <w:rPr>
          <w:rFonts w:asciiTheme="minorHAnsi" w:hAnsiTheme="minorHAnsi" w:cstheme="minorHAnsi"/>
          <w:sz w:val="22"/>
          <w:szCs w:val="22"/>
        </w:rPr>
        <w:tab/>
      </w:r>
      <w:r w:rsidRPr="00D77890">
        <w:rPr>
          <w:rFonts w:asciiTheme="minorHAnsi" w:eastAsia="Wingdings" w:hAnsiTheme="minorHAnsi" w:cstheme="minorHAnsi"/>
          <w:sz w:val="22"/>
          <w:szCs w:val="22"/>
        </w:rPr>
        <w:t>r</w:t>
      </w:r>
      <w:r w:rsidRPr="00D77890">
        <w:rPr>
          <w:rFonts w:asciiTheme="minorHAnsi" w:hAnsiTheme="minorHAnsi" w:cstheme="minorHAnsi"/>
          <w:sz w:val="22"/>
          <w:szCs w:val="22"/>
        </w:rPr>
        <w:tab/>
        <w:t>Customer Complaint</w:t>
      </w:r>
    </w:p>
    <w:p w14:paraId="1B471C6B" w14:textId="77777777" w:rsidR="00D77890" w:rsidRPr="00D77890" w:rsidRDefault="00D77890" w:rsidP="00D77890">
      <w:pPr>
        <w:pStyle w:val="Header"/>
        <w:tabs>
          <w:tab w:val="left" w:pos="4050"/>
          <w:tab w:val="left" w:pos="4500"/>
        </w:tabs>
        <w:spacing w:before="360"/>
        <w:rPr>
          <w:rFonts w:asciiTheme="minorHAnsi" w:hAnsiTheme="minorHAnsi" w:cstheme="minorHAnsi"/>
          <w:b/>
          <w:sz w:val="22"/>
          <w:szCs w:val="22"/>
        </w:rPr>
      </w:pPr>
      <w:r w:rsidRPr="00D77890">
        <w:rPr>
          <w:rFonts w:asciiTheme="minorHAnsi" w:hAnsiTheme="minorHAnsi" w:cstheme="minorHAnsi"/>
          <w:b/>
          <w:sz w:val="22"/>
          <w:szCs w:val="22"/>
        </w:rPr>
        <w:t>LEVEL OF SURVEILLANCE (</w:t>
      </w:r>
      <w:r w:rsidRPr="00D77890">
        <w:rPr>
          <w:rFonts w:asciiTheme="minorHAnsi" w:hAnsiTheme="minorHAnsi" w:cstheme="minorHAnsi"/>
          <w:i/>
          <w:sz w:val="22"/>
          <w:szCs w:val="22"/>
        </w:rPr>
        <w:t>Check the applicable item</w:t>
      </w:r>
      <w:r w:rsidRPr="00D77890">
        <w:rPr>
          <w:rFonts w:asciiTheme="minorHAnsi" w:hAnsiTheme="minorHAnsi" w:cstheme="minorHAnsi"/>
          <w:b/>
          <w:sz w:val="22"/>
          <w:szCs w:val="22"/>
        </w:rPr>
        <w:t>):</w:t>
      </w:r>
      <w:r w:rsidRPr="00D77890">
        <w:rPr>
          <w:rFonts w:asciiTheme="minorHAnsi" w:hAnsiTheme="minorHAnsi" w:cstheme="minorHAnsi"/>
          <w:b/>
          <w:sz w:val="22"/>
          <w:szCs w:val="22"/>
        </w:rPr>
        <w:tab/>
      </w:r>
    </w:p>
    <w:p w14:paraId="1219FBAE" w14:textId="77777777" w:rsidR="00D77890" w:rsidRPr="00D77890" w:rsidRDefault="00D77890" w:rsidP="00D77890">
      <w:pPr>
        <w:pStyle w:val="Header"/>
        <w:tabs>
          <w:tab w:val="left" w:pos="450"/>
          <w:tab w:val="left" w:pos="1800"/>
          <w:tab w:val="left" w:pos="2250"/>
          <w:tab w:val="left" w:pos="3780"/>
          <w:tab w:val="left" w:pos="4230"/>
          <w:tab w:val="left" w:pos="4770"/>
        </w:tabs>
        <w:spacing w:before="120"/>
        <w:rPr>
          <w:rFonts w:asciiTheme="minorHAnsi" w:hAnsiTheme="minorHAnsi" w:cstheme="minorHAnsi"/>
          <w:b/>
          <w:sz w:val="22"/>
          <w:szCs w:val="22"/>
        </w:rPr>
      </w:pPr>
      <w:r w:rsidRPr="00D77890">
        <w:rPr>
          <w:rFonts w:asciiTheme="minorHAnsi" w:eastAsia="Wingdings" w:hAnsiTheme="minorHAnsi" w:cstheme="minorHAnsi"/>
          <w:sz w:val="22"/>
          <w:szCs w:val="22"/>
        </w:rPr>
        <w:t>r</w:t>
      </w:r>
      <w:r w:rsidRPr="00D77890">
        <w:rPr>
          <w:rFonts w:asciiTheme="minorHAnsi" w:hAnsiTheme="minorHAnsi" w:cstheme="minorHAnsi"/>
          <w:sz w:val="22"/>
          <w:szCs w:val="22"/>
        </w:rPr>
        <w:tab/>
        <w:t>Monthly</w:t>
      </w:r>
      <w:r w:rsidRPr="00D77890">
        <w:rPr>
          <w:rFonts w:asciiTheme="minorHAnsi" w:hAnsiTheme="minorHAnsi" w:cstheme="minorHAnsi"/>
          <w:sz w:val="22"/>
          <w:szCs w:val="22"/>
        </w:rPr>
        <w:tab/>
      </w:r>
      <w:proofErr w:type="spellStart"/>
      <w:r w:rsidRPr="00D77890">
        <w:rPr>
          <w:rFonts w:asciiTheme="minorHAnsi" w:eastAsia="Wingdings" w:hAnsiTheme="minorHAnsi" w:cstheme="minorHAnsi"/>
          <w:sz w:val="22"/>
          <w:szCs w:val="22"/>
        </w:rPr>
        <w:t>r</w:t>
      </w:r>
      <w:proofErr w:type="spellEnd"/>
      <w:r w:rsidRPr="00D77890">
        <w:rPr>
          <w:rFonts w:asciiTheme="minorHAnsi" w:hAnsiTheme="minorHAnsi" w:cstheme="minorHAnsi"/>
          <w:sz w:val="22"/>
          <w:szCs w:val="22"/>
        </w:rPr>
        <w:tab/>
        <w:t>Quarterly</w:t>
      </w:r>
      <w:r w:rsidRPr="00D77890">
        <w:rPr>
          <w:rFonts w:asciiTheme="minorHAnsi" w:hAnsiTheme="minorHAnsi" w:cstheme="minorHAnsi"/>
          <w:sz w:val="22"/>
          <w:szCs w:val="22"/>
        </w:rPr>
        <w:tab/>
      </w:r>
      <w:r w:rsidRPr="00D77890">
        <w:rPr>
          <w:rFonts w:asciiTheme="minorHAnsi" w:eastAsia="Wingdings" w:hAnsiTheme="minorHAnsi" w:cstheme="minorHAnsi"/>
          <w:sz w:val="22"/>
          <w:szCs w:val="22"/>
        </w:rPr>
        <w:t>r</w:t>
      </w:r>
      <w:r w:rsidRPr="00D77890">
        <w:rPr>
          <w:rFonts w:asciiTheme="minorHAnsi" w:hAnsiTheme="minorHAnsi" w:cstheme="minorHAnsi"/>
          <w:sz w:val="22"/>
          <w:szCs w:val="22"/>
        </w:rPr>
        <w:tab/>
      </w:r>
      <w:proofErr w:type="gramStart"/>
      <w:r w:rsidRPr="00D77890">
        <w:rPr>
          <w:rFonts w:asciiTheme="minorHAnsi" w:hAnsiTheme="minorHAnsi" w:cstheme="minorHAnsi"/>
          <w:sz w:val="22"/>
          <w:szCs w:val="22"/>
        </w:rPr>
        <w:t>As</w:t>
      </w:r>
      <w:proofErr w:type="gramEnd"/>
      <w:r w:rsidRPr="00D77890">
        <w:rPr>
          <w:rFonts w:asciiTheme="minorHAnsi" w:hAnsiTheme="minorHAnsi" w:cstheme="minorHAnsi"/>
          <w:sz w:val="22"/>
          <w:szCs w:val="22"/>
        </w:rPr>
        <w:t xml:space="preserve"> needed</w:t>
      </w:r>
    </w:p>
    <w:p w14:paraId="09D90EA4" w14:textId="77777777" w:rsidR="00D77890" w:rsidRPr="00D77890" w:rsidRDefault="00D77890" w:rsidP="00D77890">
      <w:pPr>
        <w:tabs>
          <w:tab w:val="left" w:pos="7020"/>
        </w:tabs>
        <w:spacing w:before="360" w:after="120"/>
        <w:jc w:val="both"/>
        <w:rPr>
          <w:rFonts w:asciiTheme="minorHAnsi" w:hAnsiTheme="minorHAnsi" w:cstheme="minorHAnsi"/>
          <w:sz w:val="22"/>
          <w:szCs w:val="22"/>
        </w:rPr>
      </w:pPr>
      <w:r w:rsidRPr="00D77890">
        <w:rPr>
          <w:rFonts w:asciiTheme="minorHAnsi" w:hAnsiTheme="minorHAnsi" w:cstheme="minorHAnsi"/>
          <w:b/>
          <w:sz w:val="22"/>
          <w:szCs w:val="22"/>
        </w:rPr>
        <w:t>PERCENTAGE OF ITEMS SAMPLED DURING SURVEY PERIOD:</w:t>
      </w:r>
      <w:r w:rsidRPr="00D77890">
        <w:rPr>
          <w:rFonts w:asciiTheme="minorHAnsi" w:hAnsiTheme="minorHAnsi" w:cstheme="minorHAnsi"/>
          <w:b/>
          <w:sz w:val="22"/>
          <w:szCs w:val="22"/>
        </w:rPr>
        <w:tab/>
      </w:r>
      <w:r w:rsidRPr="00D77890">
        <w:rPr>
          <w:rFonts w:asciiTheme="minorHAnsi" w:hAnsiTheme="minorHAnsi" w:cstheme="minorHAnsi"/>
          <w:sz w:val="22"/>
          <w:szCs w:val="22"/>
        </w:rPr>
        <w:t>______ %</w:t>
      </w:r>
    </w:p>
    <w:p w14:paraId="6713678B" w14:textId="77777777" w:rsidR="00D77890" w:rsidRPr="00D77890" w:rsidRDefault="00D77890" w:rsidP="00D77890">
      <w:pPr>
        <w:spacing w:before="360" w:after="120"/>
        <w:jc w:val="both"/>
        <w:rPr>
          <w:rFonts w:asciiTheme="minorHAnsi" w:hAnsiTheme="minorHAnsi" w:cstheme="minorHAnsi"/>
          <w:b/>
          <w:sz w:val="22"/>
          <w:szCs w:val="22"/>
        </w:rPr>
      </w:pPr>
      <w:r w:rsidRPr="00D77890">
        <w:rPr>
          <w:rFonts w:asciiTheme="minorHAnsi" w:hAnsiTheme="minorHAnsi" w:cstheme="minorHAnsi"/>
          <w:b/>
          <w:sz w:val="22"/>
          <w:szCs w:val="22"/>
        </w:rPr>
        <w:t xml:space="preserve">ANALYSIS OF RESULTS: </w:t>
      </w:r>
    </w:p>
    <w:p w14:paraId="6E7821A6" w14:textId="77777777" w:rsidR="00D77890" w:rsidRPr="00D77890" w:rsidRDefault="00D77890" w:rsidP="00D77890">
      <w:pPr>
        <w:spacing w:before="120" w:after="120"/>
        <w:ind w:left="360"/>
        <w:jc w:val="both"/>
        <w:rPr>
          <w:rFonts w:asciiTheme="minorHAnsi" w:hAnsiTheme="minorHAnsi" w:cstheme="minorHAnsi"/>
          <w:sz w:val="22"/>
          <w:szCs w:val="22"/>
        </w:rPr>
      </w:pPr>
      <w:r w:rsidRPr="00D77890">
        <w:rPr>
          <w:rFonts w:asciiTheme="minorHAnsi" w:hAnsiTheme="minorHAnsi" w:cstheme="minorHAnsi"/>
          <w:b/>
          <w:sz w:val="22"/>
          <w:szCs w:val="22"/>
        </w:rPr>
        <w:t xml:space="preserve">Observed Service Provider Performance Measurement Rate: </w:t>
      </w:r>
      <w:r w:rsidRPr="00D77890">
        <w:rPr>
          <w:rFonts w:asciiTheme="minorHAnsi" w:hAnsiTheme="minorHAnsi" w:cstheme="minorHAnsi"/>
          <w:sz w:val="22"/>
          <w:szCs w:val="22"/>
        </w:rPr>
        <w:t xml:space="preserve"> ______%</w:t>
      </w:r>
    </w:p>
    <w:p w14:paraId="11AFDB90" w14:textId="77777777" w:rsidR="00D77890" w:rsidRPr="00D77890" w:rsidRDefault="00D77890" w:rsidP="00D77890">
      <w:pPr>
        <w:tabs>
          <w:tab w:val="left" w:pos="5040"/>
          <w:tab w:val="left" w:pos="5490"/>
        </w:tabs>
        <w:spacing w:before="120" w:after="120"/>
        <w:ind w:left="360"/>
        <w:jc w:val="both"/>
        <w:rPr>
          <w:rFonts w:asciiTheme="minorHAnsi" w:hAnsiTheme="minorHAnsi" w:cstheme="minorHAnsi"/>
          <w:b/>
          <w:sz w:val="22"/>
          <w:szCs w:val="22"/>
        </w:rPr>
      </w:pPr>
      <w:r w:rsidRPr="00D77890">
        <w:rPr>
          <w:rFonts w:asciiTheme="minorHAnsi" w:hAnsiTheme="minorHAnsi" w:cstheme="minorHAnsi"/>
          <w:b/>
          <w:sz w:val="22"/>
          <w:szCs w:val="22"/>
        </w:rPr>
        <w:t>Service Provider’s Performance (</w:t>
      </w:r>
      <w:r w:rsidRPr="00D77890">
        <w:rPr>
          <w:rFonts w:asciiTheme="minorHAnsi" w:hAnsiTheme="minorHAnsi" w:cstheme="minorHAnsi"/>
          <w:i/>
          <w:sz w:val="22"/>
          <w:szCs w:val="22"/>
        </w:rPr>
        <w:t>Check the applicable item</w:t>
      </w:r>
      <w:r w:rsidRPr="00D77890">
        <w:rPr>
          <w:rFonts w:asciiTheme="minorHAnsi" w:hAnsiTheme="minorHAnsi" w:cstheme="minorHAnsi"/>
          <w:b/>
          <w:sz w:val="22"/>
          <w:szCs w:val="22"/>
        </w:rPr>
        <w:t>):</w:t>
      </w:r>
    </w:p>
    <w:p w14:paraId="2286D957" w14:textId="77777777" w:rsidR="00D77890" w:rsidRPr="00D77890" w:rsidRDefault="00D77890" w:rsidP="00D77890">
      <w:pPr>
        <w:tabs>
          <w:tab w:val="left" w:pos="5040"/>
          <w:tab w:val="left" w:pos="5490"/>
        </w:tabs>
        <w:spacing w:before="120" w:after="120"/>
        <w:ind w:left="360"/>
        <w:jc w:val="both"/>
        <w:rPr>
          <w:rFonts w:asciiTheme="minorHAnsi" w:hAnsiTheme="minorHAnsi" w:cstheme="minorHAnsi"/>
          <w:sz w:val="22"/>
          <w:szCs w:val="22"/>
        </w:rPr>
      </w:pPr>
      <w:r w:rsidRPr="00D77890">
        <w:rPr>
          <w:rFonts w:asciiTheme="minorHAnsi" w:eastAsia="Wingdings" w:hAnsiTheme="minorHAnsi" w:cstheme="minorHAnsi"/>
          <w:sz w:val="22"/>
          <w:szCs w:val="22"/>
        </w:rPr>
        <w:t>r</w:t>
      </w:r>
      <w:r w:rsidRPr="00D77890">
        <w:rPr>
          <w:rFonts w:asciiTheme="minorHAnsi" w:hAnsiTheme="minorHAnsi" w:cstheme="minorHAnsi"/>
          <w:sz w:val="22"/>
          <w:szCs w:val="22"/>
        </w:rPr>
        <w:t xml:space="preserve">  Meets Standards</w:t>
      </w:r>
    </w:p>
    <w:p w14:paraId="2A4C90A9" w14:textId="77777777" w:rsidR="00D77890" w:rsidRPr="00D77890" w:rsidRDefault="00D77890" w:rsidP="00D77890">
      <w:pPr>
        <w:tabs>
          <w:tab w:val="left" w:pos="5040"/>
          <w:tab w:val="left" w:pos="5490"/>
          <w:tab w:val="left" w:pos="5760"/>
        </w:tabs>
        <w:spacing w:after="120"/>
        <w:ind w:left="360"/>
        <w:jc w:val="both"/>
        <w:rPr>
          <w:rFonts w:asciiTheme="minorHAnsi" w:hAnsiTheme="minorHAnsi" w:cstheme="minorHAnsi"/>
          <w:sz w:val="22"/>
          <w:szCs w:val="22"/>
        </w:rPr>
      </w:pPr>
      <w:r w:rsidRPr="00D77890">
        <w:rPr>
          <w:rFonts w:asciiTheme="minorHAnsi" w:eastAsia="Wingdings" w:hAnsiTheme="minorHAnsi" w:cstheme="minorHAnsi"/>
          <w:sz w:val="22"/>
          <w:szCs w:val="22"/>
        </w:rPr>
        <w:t>r</w:t>
      </w:r>
      <w:r w:rsidRPr="00D77890">
        <w:rPr>
          <w:rFonts w:asciiTheme="minorHAnsi" w:hAnsiTheme="minorHAnsi" w:cstheme="minorHAnsi"/>
          <w:sz w:val="22"/>
          <w:szCs w:val="22"/>
        </w:rPr>
        <w:t xml:space="preserve">  Does Not Meet Standards</w:t>
      </w:r>
    </w:p>
    <w:p w14:paraId="565663C2" w14:textId="77777777" w:rsidR="00D77890" w:rsidRPr="00D77890" w:rsidRDefault="00D77890" w:rsidP="00D77890">
      <w:pPr>
        <w:tabs>
          <w:tab w:val="right" w:pos="9360"/>
        </w:tabs>
        <w:ind w:left="360"/>
        <w:rPr>
          <w:rFonts w:asciiTheme="minorHAnsi" w:hAnsiTheme="minorHAnsi" w:cstheme="minorHAnsi"/>
          <w:sz w:val="22"/>
          <w:szCs w:val="22"/>
        </w:rPr>
      </w:pPr>
      <w:r w:rsidRPr="00D77890">
        <w:rPr>
          <w:rFonts w:asciiTheme="minorHAnsi" w:hAnsiTheme="minorHAnsi" w:cstheme="minorHAnsi"/>
          <w:b/>
          <w:sz w:val="22"/>
          <w:szCs w:val="22"/>
        </w:rPr>
        <w:t>Narrative of Performance During Survey Period:</w:t>
      </w:r>
      <w:r w:rsidRPr="00D77890">
        <w:rPr>
          <w:rFonts w:asciiTheme="minorHAnsi" w:hAnsiTheme="minorHAnsi" w:cstheme="minorHAnsi"/>
          <w:sz w:val="22"/>
          <w:szCs w:val="22"/>
        </w:rPr>
        <w:t xml:space="preserve"> </w:t>
      </w:r>
      <w:r w:rsidRPr="00D77890">
        <w:rPr>
          <w:rFonts w:asciiTheme="minorHAnsi" w:hAnsiTheme="minorHAnsi" w:cstheme="minorHAnsi"/>
          <w:sz w:val="22"/>
          <w:szCs w:val="22"/>
          <w:u w:val="single"/>
        </w:rPr>
        <w:tab/>
      </w:r>
    </w:p>
    <w:p w14:paraId="4B3DE470" w14:textId="77777777" w:rsidR="00D77890" w:rsidRPr="00D77890" w:rsidRDefault="00D77890" w:rsidP="00D77890">
      <w:pPr>
        <w:tabs>
          <w:tab w:val="right" w:pos="9360"/>
        </w:tabs>
        <w:ind w:left="360"/>
        <w:rPr>
          <w:rFonts w:asciiTheme="minorHAnsi" w:hAnsiTheme="minorHAnsi" w:cstheme="minorHAnsi"/>
          <w:sz w:val="22"/>
          <w:szCs w:val="22"/>
          <w:u w:val="single"/>
        </w:rPr>
      </w:pPr>
      <w:r w:rsidRPr="00D77890">
        <w:rPr>
          <w:rFonts w:asciiTheme="minorHAnsi" w:hAnsiTheme="minorHAnsi" w:cstheme="minorHAnsi"/>
          <w:sz w:val="22"/>
          <w:szCs w:val="22"/>
          <w:u w:val="single"/>
        </w:rPr>
        <w:tab/>
      </w:r>
    </w:p>
    <w:p w14:paraId="20718A29" w14:textId="77777777" w:rsidR="00D77890" w:rsidRPr="00D77890" w:rsidRDefault="00D77890" w:rsidP="00D77890">
      <w:pPr>
        <w:tabs>
          <w:tab w:val="right" w:pos="9360"/>
        </w:tabs>
        <w:ind w:left="360"/>
        <w:rPr>
          <w:rFonts w:asciiTheme="minorHAnsi" w:hAnsiTheme="minorHAnsi" w:cstheme="minorHAnsi"/>
          <w:sz w:val="22"/>
          <w:szCs w:val="22"/>
          <w:u w:val="single"/>
        </w:rPr>
      </w:pPr>
      <w:r w:rsidRPr="00D77890">
        <w:rPr>
          <w:rFonts w:asciiTheme="minorHAnsi" w:hAnsiTheme="minorHAnsi" w:cstheme="minorHAnsi"/>
          <w:sz w:val="22"/>
          <w:szCs w:val="22"/>
          <w:u w:val="single"/>
        </w:rPr>
        <w:tab/>
      </w:r>
    </w:p>
    <w:p w14:paraId="3ECE08D5" w14:textId="77777777" w:rsidR="00D77890" w:rsidRPr="00D77890" w:rsidRDefault="00D77890" w:rsidP="00D77890">
      <w:pPr>
        <w:tabs>
          <w:tab w:val="right" w:pos="9360"/>
        </w:tabs>
        <w:ind w:left="360"/>
        <w:rPr>
          <w:rFonts w:asciiTheme="minorHAnsi" w:hAnsiTheme="minorHAnsi" w:cstheme="minorHAnsi"/>
          <w:sz w:val="22"/>
          <w:szCs w:val="22"/>
          <w:u w:val="single"/>
        </w:rPr>
      </w:pPr>
      <w:r w:rsidRPr="00D77890">
        <w:rPr>
          <w:rFonts w:asciiTheme="minorHAnsi" w:hAnsiTheme="minorHAnsi" w:cstheme="minorHAnsi"/>
          <w:sz w:val="22"/>
          <w:szCs w:val="22"/>
          <w:u w:val="single"/>
        </w:rPr>
        <w:tab/>
      </w:r>
    </w:p>
    <w:p w14:paraId="0135A73A" w14:textId="77777777" w:rsidR="00D77890" w:rsidRPr="00D77890" w:rsidRDefault="00D77890" w:rsidP="00D77890">
      <w:pPr>
        <w:tabs>
          <w:tab w:val="right" w:pos="9360"/>
        </w:tabs>
        <w:ind w:left="360"/>
        <w:rPr>
          <w:rFonts w:asciiTheme="minorHAnsi" w:hAnsiTheme="minorHAnsi" w:cstheme="minorHAnsi"/>
          <w:sz w:val="22"/>
          <w:szCs w:val="22"/>
          <w:u w:val="single"/>
        </w:rPr>
      </w:pPr>
      <w:r w:rsidRPr="00D77890">
        <w:rPr>
          <w:rFonts w:asciiTheme="minorHAnsi" w:hAnsiTheme="minorHAnsi" w:cstheme="minorHAnsi"/>
          <w:sz w:val="22"/>
          <w:szCs w:val="22"/>
          <w:u w:val="single"/>
        </w:rPr>
        <w:tab/>
      </w:r>
    </w:p>
    <w:p w14:paraId="025D195E" w14:textId="77777777" w:rsidR="00D77890" w:rsidRPr="00D77890" w:rsidRDefault="00D77890" w:rsidP="00D77890">
      <w:pPr>
        <w:jc w:val="both"/>
        <w:rPr>
          <w:rFonts w:asciiTheme="minorHAnsi" w:hAnsiTheme="minorHAnsi" w:cstheme="minorHAnsi"/>
          <w:i/>
          <w:sz w:val="22"/>
          <w:szCs w:val="22"/>
        </w:rPr>
      </w:pPr>
    </w:p>
    <w:p w14:paraId="48A2CE97" w14:textId="77777777" w:rsidR="00D77890" w:rsidRPr="00D77890" w:rsidRDefault="00D77890" w:rsidP="00D77890">
      <w:pPr>
        <w:jc w:val="both"/>
        <w:rPr>
          <w:rFonts w:asciiTheme="minorHAnsi" w:hAnsiTheme="minorHAnsi" w:cstheme="minorHAnsi"/>
          <w:i/>
          <w:sz w:val="22"/>
          <w:szCs w:val="22"/>
        </w:rPr>
      </w:pPr>
    </w:p>
    <w:p w14:paraId="28DC58F9" w14:textId="77777777" w:rsidR="00D77890" w:rsidRPr="00D77890" w:rsidRDefault="00D77890" w:rsidP="00D77890">
      <w:pPr>
        <w:spacing w:before="120" w:after="120"/>
        <w:jc w:val="both"/>
        <w:rPr>
          <w:rFonts w:asciiTheme="minorHAnsi" w:hAnsiTheme="minorHAnsi" w:cstheme="minorHAnsi"/>
          <w:i/>
          <w:sz w:val="22"/>
          <w:szCs w:val="22"/>
        </w:rPr>
      </w:pPr>
      <w:r w:rsidRPr="00D77890">
        <w:rPr>
          <w:rFonts w:asciiTheme="minorHAnsi" w:hAnsiTheme="minorHAnsi" w:cstheme="minorHAnsi"/>
          <w:i/>
          <w:sz w:val="22"/>
          <w:szCs w:val="22"/>
        </w:rPr>
        <w:t>Prepared By:  _______________________________</w:t>
      </w:r>
      <w:r w:rsidRPr="00D77890">
        <w:rPr>
          <w:rFonts w:asciiTheme="minorHAnsi" w:hAnsiTheme="minorHAnsi" w:cstheme="minorHAnsi"/>
          <w:i/>
          <w:sz w:val="22"/>
          <w:szCs w:val="22"/>
        </w:rPr>
        <w:tab/>
      </w:r>
      <w:r w:rsidRPr="00D77890">
        <w:rPr>
          <w:rFonts w:asciiTheme="minorHAnsi" w:hAnsiTheme="minorHAnsi" w:cstheme="minorHAnsi"/>
          <w:i/>
          <w:sz w:val="22"/>
          <w:szCs w:val="22"/>
        </w:rPr>
        <w:tab/>
        <w:t>Date: ______________</w:t>
      </w:r>
    </w:p>
    <w:p w14:paraId="055D99D2" w14:textId="55D5CEAB" w:rsidR="00D77890" w:rsidRDefault="00D77890">
      <w:pPr>
        <w:rPr>
          <w:rFonts w:asciiTheme="minorHAnsi" w:hAnsiTheme="minorHAnsi" w:cstheme="minorHAnsi"/>
          <w:i/>
          <w:iCs/>
        </w:rPr>
      </w:pPr>
      <w:r>
        <w:rPr>
          <w:rFonts w:asciiTheme="minorHAnsi" w:hAnsiTheme="minorHAnsi" w:cstheme="minorHAnsi"/>
          <w:i/>
          <w:iCs/>
        </w:rPr>
        <w:br w:type="page"/>
      </w:r>
    </w:p>
    <w:p w14:paraId="6AB1BC40" w14:textId="6DC09446" w:rsidR="00D77890" w:rsidRDefault="00D77890" w:rsidP="00D77890">
      <w:pPr>
        <w:pStyle w:val="Heading1"/>
        <w:numPr>
          <w:ilvl w:val="0"/>
          <w:numId w:val="0"/>
        </w:numPr>
        <w:ind w:left="360" w:hanging="360"/>
        <w:rPr>
          <w:rFonts w:asciiTheme="minorHAnsi" w:hAnsiTheme="minorHAnsi" w:cstheme="minorHAnsi"/>
          <w:sz w:val="22"/>
          <w:szCs w:val="22"/>
        </w:rPr>
      </w:pPr>
      <w:bookmarkStart w:id="46" w:name="_Toc223938251"/>
      <w:r>
        <w:rPr>
          <w:rFonts w:asciiTheme="minorHAnsi" w:hAnsiTheme="minorHAnsi" w:cstheme="minorHAnsi"/>
          <w:sz w:val="22"/>
          <w:szCs w:val="22"/>
        </w:rPr>
        <w:lastRenderedPageBreak/>
        <w:t xml:space="preserve">Appendix </w:t>
      </w:r>
      <w:r w:rsidR="002D102F">
        <w:rPr>
          <w:rFonts w:asciiTheme="minorHAnsi" w:hAnsiTheme="minorHAnsi" w:cstheme="minorHAnsi"/>
          <w:sz w:val="22"/>
          <w:szCs w:val="22"/>
        </w:rPr>
        <w:t>F</w:t>
      </w:r>
      <w:r>
        <w:rPr>
          <w:rFonts w:asciiTheme="minorHAnsi" w:hAnsiTheme="minorHAnsi" w:cstheme="minorHAnsi"/>
          <w:sz w:val="22"/>
          <w:szCs w:val="22"/>
        </w:rPr>
        <w:t xml:space="preserve">: Example </w:t>
      </w:r>
      <w:r w:rsidR="008262AF">
        <w:rPr>
          <w:rFonts w:asciiTheme="minorHAnsi" w:hAnsiTheme="minorHAnsi" w:cstheme="minorHAnsi"/>
          <w:sz w:val="22"/>
          <w:szCs w:val="22"/>
        </w:rPr>
        <w:t>Customer Complaint Investigation</w:t>
      </w:r>
      <w:bookmarkEnd w:id="46"/>
    </w:p>
    <w:p w14:paraId="3F8FDA50" w14:textId="77777777" w:rsidR="00D77890" w:rsidRDefault="00D77890" w:rsidP="00D77890">
      <w:pPr>
        <w:rPr>
          <w:rFonts w:asciiTheme="minorHAnsi" w:hAnsiTheme="minorHAnsi" w:cstheme="minorHAnsi"/>
          <w:i/>
          <w:iCs/>
        </w:rPr>
      </w:pPr>
      <w:r w:rsidRPr="00572439">
        <w:rPr>
          <w:rFonts w:asciiTheme="minorHAnsi" w:hAnsiTheme="minorHAnsi" w:cstheme="minorHAnsi"/>
          <w:i/>
          <w:iCs/>
        </w:rPr>
        <w:t>The following document</w:t>
      </w:r>
      <w:r>
        <w:rPr>
          <w:rFonts w:asciiTheme="minorHAnsi" w:hAnsiTheme="minorHAnsi" w:cstheme="minorHAnsi"/>
          <w:i/>
          <w:iCs/>
        </w:rPr>
        <w:t xml:space="preserve"> is only an </w:t>
      </w:r>
      <w:r w:rsidRPr="00572439">
        <w:rPr>
          <w:rFonts w:asciiTheme="minorHAnsi" w:hAnsiTheme="minorHAnsi" w:cstheme="minorHAnsi"/>
          <w:i/>
          <w:iCs/>
        </w:rPr>
        <w:t>example, which is not all inclusive, that can be revised and used, if applicable, in the QASP as attachments or exhibits</w:t>
      </w:r>
      <w:r>
        <w:rPr>
          <w:rFonts w:asciiTheme="minorHAnsi" w:hAnsiTheme="minorHAnsi" w:cstheme="minorHAnsi"/>
          <w:i/>
          <w:iCs/>
        </w:rPr>
        <w:t>.</w:t>
      </w:r>
    </w:p>
    <w:p w14:paraId="06665C1A" w14:textId="440FDB17" w:rsidR="00670D9C" w:rsidRDefault="00670D9C" w:rsidP="002340D1">
      <w:pPr>
        <w:rPr>
          <w:rFonts w:asciiTheme="minorHAnsi" w:hAnsiTheme="minorHAnsi" w:cstheme="minorHAnsi"/>
          <w:i/>
          <w:iCs/>
        </w:rPr>
      </w:pPr>
    </w:p>
    <w:p w14:paraId="5DEA8C2D" w14:textId="77777777" w:rsidR="0056443E" w:rsidRPr="0056443E" w:rsidRDefault="0056443E" w:rsidP="0056443E">
      <w:pPr>
        <w:rPr>
          <w:rFonts w:asciiTheme="minorHAnsi" w:hAnsiTheme="minorHAnsi" w:cstheme="minorHAnsi"/>
          <w:b/>
          <w:sz w:val="22"/>
          <w:szCs w:val="22"/>
        </w:rPr>
      </w:pPr>
      <w:r w:rsidRPr="0056443E">
        <w:rPr>
          <w:rFonts w:asciiTheme="minorHAnsi" w:hAnsiTheme="minorHAnsi" w:cstheme="minorHAnsi"/>
          <w:b/>
          <w:sz w:val="22"/>
          <w:szCs w:val="22"/>
        </w:rPr>
        <w:t xml:space="preserve">CONTRACT NUMBER: </w:t>
      </w:r>
      <w:r w:rsidRPr="0056443E">
        <w:rPr>
          <w:rFonts w:asciiTheme="minorHAnsi" w:hAnsiTheme="minorHAnsi" w:cstheme="minorHAnsi"/>
          <w:sz w:val="22"/>
          <w:szCs w:val="22"/>
        </w:rPr>
        <w:t xml:space="preserve">  _________________________</w:t>
      </w:r>
    </w:p>
    <w:p w14:paraId="0A108413" w14:textId="77777777" w:rsidR="0056443E" w:rsidRPr="0056443E" w:rsidRDefault="0056443E" w:rsidP="0056443E">
      <w:pPr>
        <w:rPr>
          <w:rFonts w:asciiTheme="minorHAnsi" w:hAnsiTheme="minorHAnsi" w:cstheme="minorHAnsi"/>
          <w:sz w:val="22"/>
          <w:szCs w:val="22"/>
        </w:rPr>
      </w:pPr>
      <w:r w:rsidRPr="0056443E">
        <w:rPr>
          <w:rFonts w:asciiTheme="minorHAnsi" w:hAnsiTheme="minorHAnsi" w:cstheme="minorHAnsi"/>
          <w:b/>
          <w:sz w:val="22"/>
          <w:szCs w:val="22"/>
        </w:rPr>
        <w:t>SERVICE or STANDARD:</w:t>
      </w:r>
      <w:r w:rsidRPr="0056443E">
        <w:rPr>
          <w:rFonts w:asciiTheme="minorHAnsi" w:hAnsiTheme="minorHAnsi" w:cstheme="minorHAnsi"/>
          <w:sz w:val="22"/>
          <w:szCs w:val="22"/>
        </w:rPr>
        <w:t xml:space="preserve"> </w:t>
      </w:r>
    </w:p>
    <w:p w14:paraId="36A78BB1" w14:textId="77777777" w:rsidR="0056443E" w:rsidRPr="0056443E" w:rsidRDefault="0056443E" w:rsidP="0056443E">
      <w:pPr>
        <w:rPr>
          <w:rFonts w:asciiTheme="minorHAnsi" w:hAnsiTheme="minorHAnsi" w:cstheme="minorHAnsi"/>
          <w:sz w:val="22"/>
          <w:szCs w:val="22"/>
        </w:rPr>
      </w:pPr>
      <w:r w:rsidRPr="0056443E">
        <w:rPr>
          <w:rFonts w:asciiTheme="minorHAnsi" w:hAnsiTheme="minorHAnsi" w:cstheme="minorHAnsi"/>
          <w:sz w:val="22"/>
          <w:szCs w:val="22"/>
        </w:rPr>
        <w:t xml:space="preserve"> ___________________________________________________________________________________</w:t>
      </w:r>
    </w:p>
    <w:p w14:paraId="54A6E762" w14:textId="77777777" w:rsidR="0056443E" w:rsidRPr="0056443E" w:rsidRDefault="0056443E" w:rsidP="0056443E">
      <w:pPr>
        <w:rPr>
          <w:rFonts w:asciiTheme="minorHAnsi" w:hAnsiTheme="minorHAnsi" w:cstheme="minorHAnsi"/>
          <w:sz w:val="22"/>
          <w:szCs w:val="22"/>
        </w:rPr>
      </w:pPr>
      <w:r w:rsidRPr="0056443E">
        <w:rPr>
          <w:rFonts w:asciiTheme="minorHAnsi" w:hAnsiTheme="minorHAnsi" w:cstheme="minorHAnsi"/>
          <w:sz w:val="22"/>
          <w:szCs w:val="22"/>
        </w:rPr>
        <w:t>______________________________________________________________________________________________________________________________________________________________________</w:t>
      </w:r>
    </w:p>
    <w:p w14:paraId="22076B87" w14:textId="77777777" w:rsidR="0056443E" w:rsidRPr="0056443E" w:rsidRDefault="0056443E" w:rsidP="0056443E">
      <w:pPr>
        <w:jc w:val="both"/>
        <w:rPr>
          <w:rFonts w:asciiTheme="minorHAnsi" w:hAnsiTheme="minorHAnsi" w:cstheme="minorHAnsi"/>
          <w:b/>
          <w:sz w:val="22"/>
          <w:szCs w:val="22"/>
        </w:rPr>
      </w:pPr>
    </w:p>
    <w:p w14:paraId="11B4D41E" w14:textId="77777777" w:rsidR="0056443E" w:rsidRPr="0056443E" w:rsidRDefault="0056443E" w:rsidP="0056443E">
      <w:pPr>
        <w:jc w:val="both"/>
        <w:rPr>
          <w:rFonts w:asciiTheme="minorHAnsi" w:hAnsiTheme="minorHAnsi" w:cstheme="minorHAnsi"/>
          <w:sz w:val="22"/>
          <w:szCs w:val="22"/>
        </w:rPr>
      </w:pPr>
      <w:r w:rsidRPr="0056443E">
        <w:rPr>
          <w:rFonts w:asciiTheme="minorHAnsi" w:hAnsiTheme="minorHAnsi" w:cstheme="minorHAnsi"/>
          <w:b/>
          <w:sz w:val="22"/>
          <w:szCs w:val="22"/>
        </w:rPr>
        <w:t>SURVEY PERIOD:</w:t>
      </w:r>
      <w:r w:rsidRPr="0056443E">
        <w:rPr>
          <w:rFonts w:asciiTheme="minorHAnsi" w:hAnsiTheme="minorHAnsi" w:cstheme="minorHAnsi"/>
          <w:sz w:val="22"/>
          <w:szCs w:val="22"/>
        </w:rPr>
        <w:tab/>
        <w:t>___________________</w:t>
      </w:r>
    </w:p>
    <w:p w14:paraId="613A2D9B" w14:textId="77777777" w:rsidR="0056443E" w:rsidRPr="0056443E" w:rsidRDefault="0056443E" w:rsidP="0056443E">
      <w:pPr>
        <w:tabs>
          <w:tab w:val="left" w:pos="3780"/>
          <w:tab w:val="left" w:pos="5220"/>
        </w:tabs>
        <w:jc w:val="both"/>
        <w:rPr>
          <w:rFonts w:asciiTheme="minorHAnsi" w:hAnsiTheme="minorHAnsi" w:cstheme="minorHAnsi"/>
          <w:sz w:val="22"/>
          <w:szCs w:val="22"/>
        </w:rPr>
      </w:pPr>
      <w:r w:rsidRPr="0056443E">
        <w:rPr>
          <w:rFonts w:asciiTheme="minorHAnsi" w:hAnsiTheme="minorHAnsi" w:cstheme="minorHAnsi"/>
          <w:b/>
          <w:sz w:val="22"/>
          <w:szCs w:val="22"/>
        </w:rPr>
        <w:t>DATE COMPLAINT RECEIVED:</w:t>
      </w:r>
      <w:r w:rsidRPr="0056443E">
        <w:rPr>
          <w:rFonts w:asciiTheme="minorHAnsi" w:hAnsiTheme="minorHAnsi" w:cstheme="minorHAnsi"/>
          <w:sz w:val="22"/>
          <w:szCs w:val="22"/>
        </w:rPr>
        <w:t xml:space="preserve">    ____________</w:t>
      </w:r>
    </w:p>
    <w:p w14:paraId="0FF481AE" w14:textId="77777777" w:rsidR="0056443E" w:rsidRPr="0056443E" w:rsidRDefault="0056443E" w:rsidP="0056443E">
      <w:pPr>
        <w:rPr>
          <w:rFonts w:asciiTheme="minorHAnsi" w:hAnsiTheme="minorHAnsi" w:cstheme="minorHAnsi"/>
          <w:sz w:val="22"/>
          <w:szCs w:val="22"/>
        </w:rPr>
      </w:pPr>
      <w:r w:rsidRPr="0056443E">
        <w:rPr>
          <w:rFonts w:asciiTheme="minorHAnsi" w:hAnsiTheme="minorHAnsi" w:cstheme="minorHAnsi"/>
          <w:b/>
          <w:sz w:val="22"/>
          <w:szCs w:val="22"/>
        </w:rPr>
        <w:t>SOURCE OF COMPLAINT:</w:t>
      </w:r>
      <w:r w:rsidRPr="0056443E">
        <w:rPr>
          <w:rFonts w:asciiTheme="minorHAnsi" w:hAnsiTheme="minorHAnsi" w:cstheme="minorHAnsi"/>
          <w:sz w:val="22"/>
          <w:szCs w:val="22"/>
        </w:rPr>
        <w:t xml:space="preserve">  _________________________________________ (Name)</w:t>
      </w:r>
    </w:p>
    <w:p w14:paraId="321FB90B" w14:textId="77777777" w:rsidR="0056443E" w:rsidRPr="0056443E" w:rsidRDefault="0056443E" w:rsidP="0056443E">
      <w:pPr>
        <w:tabs>
          <w:tab w:val="left" w:pos="2880"/>
        </w:tabs>
        <w:rPr>
          <w:rFonts w:asciiTheme="minorHAnsi" w:hAnsiTheme="minorHAnsi" w:cstheme="minorHAnsi"/>
          <w:sz w:val="22"/>
          <w:szCs w:val="22"/>
        </w:rPr>
      </w:pPr>
      <w:r w:rsidRPr="0056443E">
        <w:rPr>
          <w:rFonts w:asciiTheme="minorHAnsi" w:hAnsiTheme="minorHAnsi" w:cstheme="minorHAnsi"/>
          <w:sz w:val="22"/>
          <w:szCs w:val="22"/>
        </w:rPr>
        <w:t>_______________________________________________________________ (Organization)</w:t>
      </w:r>
    </w:p>
    <w:p w14:paraId="060AA3C1" w14:textId="77777777" w:rsidR="0056443E" w:rsidRPr="0056443E" w:rsidRDefault="0056443E" w:rsidP="0056443E">
      <w:pPr>
        <w:tabs>
          <w:tab w:val="left" w:pos="2880"/>
        </w:tabs>
        <w:rPr>
          <w:rFonts w:asciiTheme="minorHAnsi" w:hAnsiTheme="minorHAnsi" w:cstheme="minorHAnsi"/>
          <w:sz w:val="22"/>
          <w:szCs w:val="22"/>
        </w:rPr>
      </w:pPr>
      <w:r w:rsidRPr="0056443E">
        <w:rPr>
          <w:rFonts w:asciiTheme="minorHAnsi" w:hAnsiTheme="minorHAnsi" w:cstheme="minorHAnsi"/>
          <w:sz w:val="22"/>
          <w:szCs w:val="22"/>
        </w:rPr>
        <w:t>___________________ (Phone No.)  _________________________________ (Email Address)</w:t>
      </w:r>
    </w:p>
    <w:p w14:paraId="6138E4E6" w14:textId="77777777" w:rsidR="0056443E" w:rsidRPr="0056443E" w:rsidRDefault="0056443E" w:rsidP="0056443E">
      <w:pPr>
        <w:rPr>
          <w:rFonts w:asciiTheme="minorHAnsi" w:hAnsiTheme="minorHAnsi" w:cstheme="minorHAnsi"/>
          <w:b/>
          <w:sz w:val="22"/>
          <w:szCs w:val="22"/>
        </w:rPr>
      </w:pPr>
    </w:p>
    <w:p w14:paraId="7614858C" w14:textId="77777777" w:rsidR="0056443E" w:rsidRPr="0056443E" w:rsidRDefault="0056443E" w:rsidP="0056443E">
      <w:pPr>
        <w:rPr>
          <w:rFonts w:asciiTheme="minorHAnsi" w:hAnsiTheme="minorHAnsi" w:cstheme="minorHAnsi"/>
          <w:sz w:val="22"/>
          <w:szCs w:val="22"/>
        </w:rPr>
      </w:pPr>
      <w:r w:rsidRPr="0056443E">
        <w:rPr>
          <w:rFonts w:asciiTheme="minorHAnsi" w:hAnsiTheme="minorHAnsi" w:cstheme="minorHAnsi"/>
          <w:b/>
          <w:sz w:val="22"/>
          <w:szCs w:val="22"/>
        </w:rPr>
        <w:t>NATURE OF COMPLAINT:</w:t>
      </w:r>
      <w:r w:rsidRPr="0056443E">
        <w:rPr>
          <w:rFonts w:asciiTheme="minorHAnsi" w:hAnsiTheme="minorHAnsi" w:cstheme="minorHAnsi"/>
          <w:sz w:val="22"/>
          <w:szCs w:val="22"/>
        </w:rPr>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672F088" w14:textId="77777777" w:rsidR="0056443E" w:rsidRPr="0056443E" w:rsidRDefault="0056443E" w:rsidP="0056443E">
      <w:pPr>
        <w:rPr>
          <w:rFonts w:asciiTheme="minorHAnsi" w:hAnsiTheme="minorHAnsi" w:cstheme="minorHAnsi"/>
          <w:sz w:val="22"/>
          <w:szCs w:val="22"/>
        </w:rPr>
      </w:pPr>
    </w:p>
    <w:p w14:paraId="52824DCC" w14:textId="77777777" w:rsidR="0056443E" w:rsidRPr="0056443E" w:rsidRDefault="0056443E" w:rsidP="0056443E">
      <w:pPr>
        <w:rPr>
          <w:rFonts w:asciiTheme="minorHAnsi" w:hAnsiTheme="minorHAnsi" w:cstheme="minorHAnsi"/>
          <w:sz w:val="22"/>
          <w:szCs w:val="22"/>
        </w:rPr>
      </w:pPr>
      <w:r w:rsidRPr="0056443E">
        <w:rPr>
          <w:rFonts w:asciiTheme="minorHAnsi" w:hAnsiTheme="minorHAnsi" w:cstheme="minorHAnsi"/>
          <w:b/>
          <w:sz w:val="22"/>
          <w:szCs w:val="22"/>
        </w:rPr>
        <w:t>RESULTS OF COMPLAINT INVESTIGATION:</w:t>
      </w:r>
      <w:r w:rsidRPr="0056443E">
        <w:rPr>
          <w:rFonts w:asciiTheme="minorHAnsi" w:hAnsiTheme="minorHAnsi" w:cstheme="minorHAnsi"/>
          <w:sz w:val="22"/>
          <w:szCs w:val="22"/>
        </w:rPr>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BEF7462" w14:textId="77777777" w:rsidR="0056443E" w:rsidRPr="0056443E" w:rsidRDefault="0056443E" w:rsidP="0056443E">
      <w:pPr>
        <w:tabs>
          <w:tab w:val="left" w:pos="7560"/>
        </w:tabs>
        <w:rPr>
          <w:rFonts w:asciiTheme="minorHAnsi" w:hAnsiTheme="minorHAnsi" w:cstheme="minorHAnsi"/>
          <w:b/>
          <w:sz w:val="22"/>
          <w:szCs w:val="22"/>
        </w:rPr>
      </w:pPr>
    </w:p>
    <w:p w14:paraId="5C50B54F" w14:textId="77777777" w:rsidR="0056443E" w:rsidRPr="0056443E" w:rsidRDefault="0056443E" w:rsidP="0056443E">
      <w:pPr>
        <w:tabs>
          <w:tab w:val="left" w:pos="7560"/>
        </w:tabs>
        <w:rPr>
          <w:rFonts w:asciiTheme="minorHAnsi" w:hAnsiTheme="minorHAnsi" w:cstheme="minorHAnsi"/>
          <w:sz w:val="22"/>
          <w:szCs w:val="22"/>
        </w:rPr>
      </w:pPr>
      <w:r w:rsidRPr="0056443E">
        <w:rPr>
          <w:rFonts w:asciiTheme="minorHAnsi" w:hAnsiTheme="minorHAnsi" w:cstheme="minorHAnsi"/>
          <w:b/>
          <w:sz w:val="22"/>
          <w:szCs w:val="22"/>
        </w:rPr>
        <w:t>DATE SERVICE PROVIDER INFORMED OF COMPLAINT:</w:t>
      </w:r>
      <w:r w:rsidRPr="0056443E">
        <w:rPr>
          <w:rFonts w:asciiTheme="minorHAnsi" w:hAnsiTheme="minorHAnsi" w:cstheme="minorHAnsi"/>
          <w:sz w:val="22"/>
          <w:szCs w:val="22"/>
        </w:rPr>
        <w:t xml:space="preserve"> _____________</w:t>
      </w:r>
      <w:r w:rsidRPr="0056443E">
        <w:rPr>
          <w:rFonts w:asciiTheme="minorHAnsi" w:hAnsiTheme="minorHAnsi" w:cstheme="minorHAnsi"/>
          <w:sz w:val="22"/>
          <w:szCs w:val="22"/>
        </w:rPr>
        <w:tab/>
      </w:r>
    </w:p>
    <w:p w14:paraId="1F486C25" w14:textId="77777777" w:rsidR="0056443E" w:rsidRPr="0056443E" w:rsidRDefault="0056443E" w:rsidP="0056443E">
      <w:pPr>
        <w:rPr>
          <w:rFonts w:asciiTheme="minorHAnsi" w:hAnsiTheme="minorHAnsi" w:cstheme="minorHAnsi"/>
          <w:sz w:val="22"/>
          <w:szCs w:val="22"/>
        </w:rPr>
      </w:pPr>
      <w:r w:rsidRPr="0056443E">
        <w:rPr>
          <w:rFonts w:asciiTheme="minorHAnsi" w:hAnsiTheme="minorHAnsi" w:cstheme="minorHAnsi"/>
          <w:b/>
          <w:sz w:val="22"/>
          <w:szCs w:val="22"/>
        </w:rPr>
        <w:t>CORRECTIVE ACTION TAKEN BY SERVICE PROVIDER:</w:t>
      </w:r>
      <w:r w:rsidRPr="0056443E">
        <w:rPr>
          <w:rFonts w:asciiTheme="minorHAnsi" w:hAnsiTheme="minorHAnsi" w:cstheme="minorHAnsi"/>
          <w:sz w:val="22"/>
          <w:szCs w:val="22"/>
        </w:rPr>
        <w:t xml:space="preserve"> _________________________________________________________________________________________________________________________________________________________________________________________________________________________________</w:t>
      </w:r>
    </w:p>
    <w:p w14:paraId="3869961E" w14:textId="77777777" w:rsidR="0056443E" w:rsidRPr="0056443E" w:rsidRDefault="0056443E" w:rsidP="0056443E">
      <w:pPr>
        <w:pStyle w:val="BodyText3"/>
        <w:spacing w:before="0"/>
        <w:rPr>
          <w:rFonts w:asciiTheme="minorHAnsi" w:hAnsiTheme="minorHAnsi" w:cstheme="minorHAnsi"/>
          <w:sz w:val="22"/>
          <w:szCs w:val="22"/>
          <w:lang w:val="en-US"/>
        </w:rPr>
      </w:pPr>
    </w:p>
    <w:p w14:paraId="2A92B4B3" w14:textId="77777777" w:rsidR="0056443E" w:rsidRPr="0056443E" w:rsidRDefault="0056443E" w:rsidP="0056443E">
      <w:pPr>
        <w:pStyle w:val="BodyText3"/>
        <w:spacing w:before="0"/>
        <w:rPr>
          <w:rFonts w:asciiTheme="minorHAnsi" w:hAnsiTheme="minorHAnsi" w:cstheme="minorHAnsi"/>
          <w:sz w:val="22"/>
          <w:szCs w:val="22"/>
          <w:lang w:val="en-US"/>
        </w:rPr>
      </w:pPr>
    </w:p>
    <w:p w14:paraId="592AF3CB" w14:textId="77777777" w:rsidR="0056443E" w:rsidRPr="0056443E" w:rsidRDefault="0056443E" w:rsidP="0056443E">
      <w:pPr>
        <w:pStyle w:val="BodyText3"/>
        <w:spacing w:before="0"/>
        <w:rPr>
          <w:rFonts w:asciiTheme="minorHAnsi" w:hAnsiTheme="minorHAnsi" w:cstheme="minorHAnsi"/>
          <w:sz w:val="22"/>
          <w:szCs w:val="22"/>
        </w:rPr>
      </w:pPr>
      <w:r w:rsidRPr="0056443E">
        <w:rPr>
          <w:rFonts w:asciiTheme="minorHAnsi" w:hAnsiTheme="minorHAnsi" w:cstheme="minorHAnsi"/>
          <w:sz w:val="22"/>
          <w:szCs w:val="22"/>
        </w:rPr>
        <w:t>Received and Validated By: __________________________________________</w:t>
      </w:r>
    </w:p>
    <w:p w14:paraId="5FD7987F" w14:textId="77777777" w:rsidR="0056443E" w:rsidRPr="0056443E" w:rsidRDefault="0056443E" w:rsidP="0056443E">
      <w:pPr>
        <w:jc w:val="both"/>
        <w:rPr>
          <w:rFonts w:asciiTheme="minorHAnsi" w:hAnsiTheme="minorHAnsi" w:cstheme="minorHAnsi"/>
          <w:bCs/>
          <w:i/>
          <w:sz w:val="22"/>
          <w:szCs w:val="22"/>
        </w:rPr>
      </w:pPr>
      <w:r w:rsidRPr="0056443E">
        <w:rPr>
          <w:rFonts w:asciiTheme="minorHAnsi" w:hAnsiTheme="minorHAnsi" w:cstheme="minorHAnsi"/>
          <w:sz w:val="22"/>
          <w:szCs w:val="22"/>
        </w:rPr>
        <w:t>Prepared By:  _____________________________</w:t>
      </w:r>
      <w:r w:rsidRPr="0056443E">
        <w:rPr>
          <w:rFonts w:asciiTheme="minorHAnsi" w:hAnsiTheme="minorHAnsi" w:cstheme="minorHAnsi"/>
          <w:sz w:val="22"/>
          <w:szCs w:val="22"/>
        </w:rPr>
        <w:tab/>
        <w:t>Date:  _________________</w:t>
      </w:r>
    </w:p>
    <w:p w14:paraId="2F54DD25" w14:textId="69F93B3D" w:rsidR="008262AF" w:rsidRDefault="008262AF">
      <w:pPr>
        <w:rPr>
          <w:rFonts w:asciiTheme="minorHAnsi" w:hAnsiTheme="minorHAnsi" w:cstheme="minorHAnsi"/>
          <w:i/>
          <w:iCs/>
        </w:rPr>
      </w:pPr>
      <w:r>
        <w:rPr>
          <w:rFonts w:asciiTheme="minorHAnsi" w:hAnsiTheme="minorHAnsi" w:cstheme="minorHAnsi"/>
          <w:i/>
          <w:iCs/>
        </w:rPr>
        <w:br w:type="page"/>
      </w:r>
    </w:p>
    <w:p w14:paraId="71FC13A6" w14:textId="111E7DAD" w:rsidR="008262AF" w:rsidRDefault="008262AF" w:rsidP="008262AF">
      <w:pPr>
        <w:pStyle w:val="Heading1"/>
        <w:numPr>
          <w:ilvl w:val="0"/>
          <w:numId w:val="0"/>
        </w:numPr>
        <w:ind w:left="360" w:hanging="360"/>
        <w:rPr>
          <w:rFonts w:asciiTheme="minorHAnsi" w:hAnsiTheme="minorHAnsi" w:cstheme="minorHAnsi"/>
          <w:sz w:val="22"/>
          <w:szCs w:val="22"/>
        </w:rPr>
      </w:pPr>
      <w:bookmarkStart w:id="47" w:name="_Toc223938252"/>
      <w:r>
        <w:rPr>
          <w:rFonts w:asciiTheme="minorHAnsi" w:hAnsiTheme="minorHAnsi" w:cstheme="minorHAnsi"/>
          <w:sz w:val="22"/>
          <w:szCs w:val="22"/>
        </w:rPr>
        <w:lastRenderedPageBreak/>
        <w:t xml:space="preserve">Appendix G: Example </w:t>
      </w:r>
      <w:r w:rsidR="00134547">
        <w:rPr>
          <w:rFonts w:asciiTheme="minorHAnsi" w:hAnsiTheme="minorHAnsi" w:cstheme="minorHAnsi"/>
          <w:sz w:val="22"/>
          <w:szCs w:val="22"/>
        </w:rPr>
        <w:t>Surveillance Activity Checklist</w:t>
      </w:r>
      <w:bookmarkEnd w:id="47"/>
    </w:p>
    <w:p w14:paraId="6E8AC269" w14:textId="77777777" w:rsidR="008262AF" w:rsidRDefault="008262AF" w:rsidP="008262AF">
      <w:pPr>
        <w:rPr>
          <w:rFonts w:asciiTheme="minorHAnsi" w:hAnsiTheme="minorHAnsi" w:cstheme="minorHAnsi"/>
          <w:i/>
          <w:iCs/>
        </w:rPr>
      </w:pPr>
      <w:r w:rsidRPr="00572439">
        <w:rPr>
          <w:rFonts w:asciiTheme="minorHAnsi" w:hAnsiTheme="minorHAnsi" w:cstheme="minorHAnsi"/>
          <w:i/>
          <w:iCs/>
        </w:rPr>
        <w:t>The following document</w:t>
      </w:r>
      <w:r>
        <w:rPr>
          <w:rFonts w:asciiTheme="minorHAnsi" w:hAnsiTheme="minorHAnsi" w:cstheme="minorHAnsi"/>
          <w:i/>
          <w:iCs/>
        </w:rPr>
        <w:t xml:space="preserve"> is only an </w:t>
      </w:r>
      <w:r w:rsidRPr="00572439">
        <w:rPr>
          <w:rFonts w:asciiTheme="minorHAnsi" w:hAnsiTheme="minorHAnsi" w:cstheme="minorHAnsi"/>
          <w:i/>
          <w:iCs/>
        </w:rPr>
        <w:t>example, which is not all inclusive, that can be revised and used, if applicable, in the QASP as attachments or exhibits</w:t>
      </w:r>
      <w:r>
        <w:rPr>
          <w:rFonts w:asciiTheme="minorHAnsi" w:hAnsiTheme="minorHAnsi" w:cstheme="minorHAnsi"/>
          <w:i/>
          <w:iCs/>
        </w:rPr>
        <w:t>.</w:t>
      </w:r>
    </w:p>
    <w:p w14:paraId="19627A57" w14:textId="5CA842E8" w:rsidR="002D102F" w:rsidRDefault="002D102F" w:rsidP="002340D1">
      <w:pPr>
        <w:rPr>
          <w:rFonts w:asciiTheme="minorHAnsi" w:hAnsiTheme="minorHAnsi" w:cstheme="minorHAnsi"/>
          <w:i/>
          <w:iCs/>
        </w:rPr>
      </w:pPr>
    </w:p>
    <w:tbl>
      <w:tblPr>
        <w:tblW w:w="1035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97"/>
        <w:gridCol w:w="1375"/>
        <w:gridCol w:w="1482"/>
        <w:gridCol w:w="1375"/>
        <w:gridCol w:w="1316"/>
        <w:gridCol w:w="1465"/>
        <w:gridCol w:w="1940"/>
      </w:tblGrid>
      <w:tr w:rsidR="00134547" w:rsidRPr="00134547" w14:paraId="153F3715" w14:textId="77777777" w:rsidTr="00AC0C13">
        <w:tc>
          <w:tcPr>
            <w:tcW w:w="1403" w:type="dxa"/>
            <w:shd w:val="pct15" w:color="auto" w:fill="auto"/>
          </w:tcPr>
          <w:p w14:paraId="56FFF02C" w14:textId="77777777" w:rsidR="00134547" w:rsidRPr="00134547" w:rsidRDefault="00134547" w:rsidP="00134547">
            <w:pPr>
              <w:autoSpaceDE w:val="0"/>
              <w:autoSpaceDN w:val="0"/>
              <w:adjustRightInd w:val="0"/>
              <w:jc w:val="center"/>
              <w:rPr>
                <w:rFonts w:asciiTheme="minorHAnsi" w:hAnsiTheme="minorHAnsi" w:cstheme="minorHAnsi"/>
                <w:bCs/>
                <w:sz w:val="22"/>
                <w:szCs w:val="22"/>
              </w:rPr>
            </w:pPr>
            <w:r w:rsidRPr="00134547">
              <w:rPr>
                <w:rFonts w:asciiTheme="minorHAnsi" w:hAnsiTheme="minorHAnsi" w:cstheme="minorHAnsi"/>
                <w:bCs/>
                <w:sz w:val="22"/>
                <w:szCs w:val="22"/>
              </w:rPr>
              <w:t>Performance</w:t>
            </w:r>
          </w:p>
          <w:p w14:paraId="33ADACEA" w14:textId="77777777" w:rsidR="00134547" w:rsidRPr="00134547" w:rsidRDefault="00134547" w:rsidP="00134547">
            <w:pPr>
              <w:autoSpaceDE w:val="0"/>
              <w:autoSpaceDN w:val="0"/>
              <w:adjustRightInd w:val="0"/>
              <w:jc w:val="center"/>
              <w:rPr>
                <w:rFonts w:asciiTheme="minorHAnsi" w:hAnsiTheme="minorHAnsi" w:cstheme="minorHAnsi"/>
                <w:bCs/>
                <w:sz w:val="22"/>
                <w:szCs w:val="22"/>
              </w:rPr>
            </w:pPr>
            <w:r w:rsidRPr="00134547">
              <w:rPr>
                <w:rFonts w:asciiTheme="minorHAnsi" w:hAnsiTheme="minorHAnsi" w:cstheme="minorHAnsi"/>
                <w:bCs/>
                <w:sz w:val="22"/>
                <w:szCs w:val="22"/>
              </w:rPr>
              <w:t>Requirement</w:t>
            </w:r>
          </w:p>
        </w:tc>
        <w:tc>
          <w:tcPr>
            <w:tcW w:w="1270" w:type="dxa"/>
            <w:shd w:val="pct15" w:color="auto" w:fill="auto"/>
          </w:tcPr>
          <w:p w14:paraId="28CF5A30" w14:textId="77777777" w:rsidR="00134547" w:rsidRPr="00134547" w:rsidRDefault="00134547" w:rsidP="00134547">
            <w:pPr>
              <w:autoSpaceDE w:val="0"/>
              <w:autoSpaceDN w:val="0"/>
              <w:adjustRightInd w:val="0"/>
              <w:jc w:val="center"/>
              <w:rPr>
                <w:rFonts w:asciiTheme="minorHAnsi" w:hAnsiTheme="minorHAnsi" w:cstheme="minorHAnsi"/>
                <w:bCs/>
                <w:sz w:val="22"/>
                <w:szCs w:val="22"/>
              </w:rPr>
            </w:pPr>
            <w:r w:rsidRPr="00134547">
              <w:rPr>
                <w:rFonts w:asciiTheme="minorHAnsi" w:hAnsiTheme="minorHAnsi" w:cstheme="minorHAnsi"/>
                <w:bCs/>
                <w:sz w:val="22"/>
                <w:szCs w:val="22"/>
              </w:rPr>
              <w:t>Performance</w:t>
            </w:r>
          </w:p>
          <w:p w14:paraId="35C39A5C" w14:textId="77777777" w:rsidR="00134547" w:rsidRPr="00134547" w:rsidRDefault="00134547" w:rsidP="00134547">
            <w:pPr>
              <w:autoSpaceDE w:val="0"/>
              <w:autoSpaceDN w:val="0"/>
              <w:adjustRightInd w:val="0"/>
              <w:jc w:val="center"/>
              <w:rPr>
                <w:rFonts w:asciiTheme="minorHAnsi" w:hAnsiTheme="minorHAnsi" w:cstheme="minorHAnsi"/>
                <w:bCs/>
                <w:sz w:val="22"/>
                <w:szCs w:val="22"/>
              </w:rPr>
            </w:pPr>
            <w:r w:rsidRPr="00134547">
              <w:rPr>
                <w:rFonts w:asciiTheme="minorHAnsi" w:hAnsiTheme="minorHAnsi" w:cstheme="minorHAnsi"/>
                <w:bCs/>
                <w:sz w:val="22"/>
                <w:szCs w:val="22"/>
              </w:rPr>
              <w:t>Standard</w:t>
            </w:r>
          </w:p>
        </w:tc>
        <w:tc>
          <w:tcPr>
            <w:tcW w:w="1367" w:type="dxa"/>
            <w:shd w:val="pct15" w:color="auto" w:fill="auto"/>
          </w:tcPr>
          <w:p w14:paraId="2C059ABB" w14:textId="77777777" w:rsidR="00134547" w:rsidRPr="00134547" w:rsidRDefault="00134547" w:rsidP="00134547">
            <w:pPr>
              <w:autoSpaceDE w:val="0"/>
              <w:autoSpaceDN w:val="0"/>
              <w:adjustRightInd w:val="0"/>
              <w:jc w:val="center"/>
              <w:rPr>
                <w:rFonts w:asciiTheme="minorHAnsi" w:hAnsiTheme="minorHAnsi" w:cstheme="minorHAnsi"/>
                <w:bCs/>
                <w:sz w:val="22"/>
                <w:szCs w:val="22"/>
              </w:rPr>
            </w:pPr>
            <w:r w:rsidRPr="00134547">
              <w:rPr>
                <w:rFonts w:asciiTheme="minorHAnsi" w:hAnsiTheme="minorHAnsi" w:cstheme="minorHAnsi"/>
                <w:bCs/>
                <w:sz w:val="22"/>
                <w:szCs w:val="22"/>
              </w:rPr>
              <w:t>Method of</w:t>
            </w:r>
          </w:p>
          <w:p w14:paraId="6E0DD392" w14:textId="77777777" w:rsidR="00134547" w:rsidRPr="00134547" w:rsidRDefault="00134547" w:rsidP="00134547">
            <w:pPr>
              <w:autoSpaceDE w:val="0"/>
              <w:autoSpaceDN w:val="0"/>
              <w:adjustRightInd w:val="0"/>
              <w:jc w:val="center"/>
              <w:rPr>
                <w:rFonts w:asciiTheme="minorHAnsi" w:hAnsiTheme="minorHAnsi" w:cstheme="minorHAnsi"/>
                <w:bCs/>
                <w:sz w:val="22"/>
                <w:szCs w:val="22"/>
              </w:rPr>
            </w:pPr>
            <w:r w:rsidRPr="00134547">
              <w:rPr>
                <w:rFonts w:asciiTheme="minorHAnsi" w:hAnsiTheme="minorHAnsi" w:cstheme="minorHAnsi"/>
                <w:bCs/>
                <w:sz w:val="22"/>
                <w:szCs w:val="22"/>
              </w:rPr>
              <w:t>Measurement</w:t>
            </w:r>
          </w:p>
          <w:p w14:paraId="237A6780" w14:textId="77777777" w:rsidR="00134547" w:rsidRPr="00134547" w:rsidRDefault="00134547" w:rsidP="00134547">
            <w:pPr>
              <w:autoSpaceDE w:val="0"/>
              <w:autoSpaceDN w:val="0"/>
              <w:adjustRightInd w:val="0"/>
              <w:jc w:val="center"/>
              <w:rPr>
                <w:rFonts w:asciiTheme="minorHAnsi" w:hAnsiTheme="minorHAnsi" w:cstheme="minorHAnsi"/>
                <w:bCs/>
                <w:sz w:val="22"/>
                <w:szCs w:val="22"/>
              </w:rPr>
            </w:pPr>
          </w:p>
        </w:tc>
        <w:tc>
          <w:tcPr>
            <w:tcW w:w="1270" w:type="dxa"/>
            <w:shd w:val="pct15" w:color="auto" w:fill="auto"/>
          </w:tcPr>
          <w:p w14:paraId="29E15CDD" w14:textId="77777777" w:rsidR="00134547" w:rsidRPr="00134547" w:rsidRDefault="00134547" w:rsidP="00134547">
            <w:pPr>
              <w:autoSpaceDE w:val="0"/>
              <w:autoSpaceDN w:val="0"/>
              <w:adjustRightInd w:val="0"/>
              <w:jc w:val="center"/>
              <w:rPr>
                <w:rFonts w:asciiTheme="minorHAnsi" w:hAnsiTheme="minorHAnsi" w:cstheme="minorHAnsi"/>
                <w:bCs/>
                <w:sz w:val="22"/>
                <w:szCs w:val="22"/>
              </w:rPr>
            </w:pPr>
            <w:r w:rsidRPr="00134547">
              <w:rPr>
                <w:rFonts w:asciiTheme="minorHAnsi" w:hAnsiTheme="minorHAnsi" w:cstheme="minorHAnsi"/>
                <w:bCs/>
                <w:sz w:val="22"/>
                <w:szCs w:val="22"/>
              </w:rPr>
              <w:t>Performance</w:t>
            </w:r>
          </w:p>
          <w:p w14:paraId="45B44913" w14:textId="77777777" w:rsidR="00134547" w:rsidRPr="00134547" w:rsidRDefault="00134547" w:rsidP="00134547">
            <w:pPr>
              <w:autoSpaceDE w:val="0"/>
              <w:autoSpaceDN w:val="0"/>
              <w:adjustRightInd w:val="0"/>
              <w:jc w:val="center"/>
              <w:rPr>
                <w:rFonts w:asciiTheme="minorHAnsi" w:hAnsiTheme="minorHAnsi" w:cstheme="minorHAnsi"/>
                <w:bCs/>
                <w:sz w:val="22"/>
                <w:szCs w:val="22"/>
              </w:rPr>
            </w:pPr>
            <w:r w:rsidRPr="00134547">
              <w:rPr>
                <w:rFonts w:asciiTheme="minorHAnsi" w:hAnsiTheme="minorHAnsi" w:cstheme="minorHAnsi"/>
                <w:bCs/>
                <w:sz w:val="22"/>
                <w:szCs w:val="22"/>
              </w:rPr>
              <w:t>Metrics</w:t>
            </w:r>
          </w:p>
        </w:tc>
        <w:tc>
          <w:tcPr>
            <w:tcW w:w="1329" w:type="dxa"/>
            <w:shd w:val="pct15" w:color="auto" w:fill="auto"/>
          </w:tcPr>
          <w:p w14:paraId="30643FFC" w14:textId="77777777" w:rsidR="00134547" w:rsidRPr="00134547" w:rsidRDefault="00134547" w:rsidP="00134547">
            <w:pPr>
              <w:autoSpaceDE w:val="0"/>
              <w:autoSpaceDN w:val="0"/>
              <w:adjustRightInd w:val="0"/>
              <w:jc w:val="center"/>
              <w:rPr>
                <w:rFonts w:asciiTheme="minorHAnsi" w:hAnsiTheme="minorHAnsi" w:cstheme="minorHAnsi"/>
                <w:bCs/>
                <w:sz w:val="22"/>
                <w:szCs w:val="22"/>
              </w:rPr>
            </w:pPr>
            <w:r w:rsidRPr="00134547">
              <w:rPr>
                <w:rFonts w:asciiTheme="minorHAnsi" w:hAnsiTheme="minorHAnsi" w:cstheme="minorHAnsi"/>
                <w:bCs/>
                <w:sz w:val="22"/>
                <w:szCs w:val="22"/>
              </w:rPr>
              <w:t>Method of</w:t>
            </w:r>
          </w:p>
          <w:p w14:paraId="10F77779" w14:textId="77777777" w:rsidR="00134547" w:rsidRPr="00134547" w:rsidRDefault="00134547" w:rsidP="00134547">
            <w:pPr>
              <w:autoSpaceDE w:val="0"/>
              <w:autoSpaceDN w:val="0"/>
              <w:adjustRightInd w:val="0"/>
              <w:jc w:val="center"/>
              <w:rPr>
                <w:rFonts w:asciiTheme="minorHAnsi" w:hAnsiTheme="minorHAnsi" w:cstheme="minorHAnsi"/>
                <w:bCs/>
                <w:sz w:val="22"/>
                <w:szCs w:val="22"/>
              </w:rPr>
            </w:pPr>
            <w:r w:rsidRPr="00134547">
              <w:rPr>
                <w:rFonts w:asciiTheme="minorHAnsi" w:hAnsiTheme="minorHAnsi" w:cstheme="minorHAnsi"/>
                <w:bCs/>
                <w:sz w:val="22"/>
                <w:szCs w:val="22"/>
              </w:rPr>
              <w:t>Surveillance</w:t>
            </w:r>
          </w:p>
        </w:tc>
        <w:tc>
          <w:tcPr>
            <w:tcW w:w="1351" w:type="dxa"/>
            <w:shd w:val="pct15" w:color="auto" w:fill="auto"/>
          </w:tcPr>
          <w:p w14:paraId="00AF1708" w14:textId="77777777" w:rsidR="00134547" w:rsidRPr="00134547" w:rsidRDefault="00134547" w:rsidP="00134547">
            <w:pPr>
              <w:autoSpaceDE w:val="0"/>
              <w:autoSpaceDN w:val="0"/>
              <w:adjustRightInd w:val="0"/>
              <w:jc w:val="center"/>
              <w:rPr>
                <w:rFonts w:asciiTheme="minorHAnsi" w:hAnsiTheme="minorHAnsi" w:cstheme="minorHAnsi"/>
                <w:bCs/>
                <w:sz w:val="22"/>
                <w:szCs w:val="22"/>
              </w:rPr>
            </w:pPr>
            <w:r w:rsidRPr="00134547">
              <w:rPr>
                <w:rFonts w:asciiTheme="minorHAnsi" w:hAnsiTheme="minorHAnsi" w:cstheme="minorHAnsi"/>
                <w:bCs/>
                <w:sz w:val="22"/>
                <w:szCs w:val="22"/>
              </w:rPr>
              <w:t>Date</w:t>
            </w:r>
          </w:p>
          <w:p w14:paraId="5813389D" w14:textId="77777777" w:rsidR="00134547" w:rsidRPr="00134547" w:rsidRDefault="00134547" w:rsidP="00134547">
            <w:pPr>
              <w:autoSpaceDE w:val="0"/>
              <w:autoSpaceDN w:val="0"/>
              <w:adjustRightInd w:val="0"/>
              <w:jc w:val="center"/>
              <w:rPr>
                <w:rFonts w:asciiTheme="minorHAnsi" w:hAnsiTheme="minorHAnsi" w:cstheme="minorHAnsi"/>
                <w:bCs/>
                <w:sz w:val="22"/>
                <w:szCs w:val="22"/>
              </w:rPr>
            </w:pPr>
            <w:r w:rsidRPr="00134547">
              <w:rPr>
                <w:rFonts w:asciiTheme="minorHAnsi" w:hAnsiTheme="minorHAnsi" w:cstheme="minorHAnsi"/>
                <w:bCs/>
                <w:sz w:val="22"/>
                <w:szCs w:val="22"/>
              </w:rPr>
              <w:t>Accomplished</w:t>
            </w:r>
          </w:p>
        </w:tc>
        <w:tc>
          <w:tcPr>
            <w:tcW w:w="2360" w:type="dxa"/>
            <w:shd w:val="pct15" w:color="auto" w:fill="auto"/>
          </w:tcPr>
          <w:p w14:paraId="746FCD67" w14:textId="77777777" w:rsidR="00134547" w:rsidRPr="00134547" w:rsidRDefault="00134547" w:rsidP="00134547">
            <w:pPr>
              <w:autoSpaceDE w:val="0"/>
              <w:autoSpaceDN w:val="0"/>
              <w:adjustRightInd w:val="0"/>
              <w:jc w:val="center"/>
              <w:rPr>
                <w:rFonts w:asciiTheme="minorHAnsi" w:hAnsiTheme="minorHAnsi" w:cstheme="minorHAnsi"/>
                <w:bCs/>
                <w:sz w:val="22"/>
                <w:szCs w:val="22"/>
              </w:rPr>
            </w:pPr>
            <w:r w:rsidRPr="00134547">
              <w:rPr>
                <w:rFonts w:asciiTheme="minorHAnsi" w:hAnsiTheme="minorHAnsi" w:cstheme="minorHAnsi"/>
                <w:bCs/>
                <w:sz w:val="22"/>
                <w:szCs w:val="22"/>
              </w:rPr>
              <w:t>Compliance</w:t>
            </w:r>
          </w:p>
          <w:p w14:paraId="0027E314" w14:textId="77777777" w:rsidR="00134547" w:rsidRPr="00134547" w:rsidRDefault="00134547" w:rsidP="00134547">
            <w:pPr>
              <w:autoSpaceDE w:val="0"/>
              <w:autoSpaceDN w:val="0"/>
              <w:adjustRightInd w:val="0"/>
              <w:jc w:val="center"/>
              <w:rPr>
                <w:rFonts w:asciiTheme="minorHAnsi" w:hAnsiTheme="minorHAnsi" w:cstheme="minorHAnsi"/>
                <w:bCs/>
                <w:sz w:val="22"/>
                <w:szCs w:val="22"/>
              </w:rPr>
            </w:pPr>
            <w:r w:rsidRPr="00134547">
              <w:rPr>
                <w:rFonts w:asciiTheme="minorHAnsi" w:hAnsiTheme="minorHAnsi" w:cstheme="minorHAnsi"/>
                <w:bCs/>
                <w:sz w:val="22"/>
                <w:szCs w:val="22"/>
              </w:rPr>
              <w:t>(Exceed, Met, Partial Met)</w:t>
            </w:r>
          </w:p>
        </w:tc>
      </w:tr>
      <w:tr w:rsidR="00134547" w:rsidRPr="00134547" w14:paraId="7CCD0529" w14:textId="77777777" w:rsidTr="00AC0C13">
        <w:trPr>
          <w:trHeight w:val="413"/>
        </w:trPr>
        <w:tc>
          <w:tcPr>
            <w:tcW w:w="1403" w:type="dxa"/>
          </w:tcPr>
          <w:p w14:paraId="3530D8AD"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270" w:type="dxa"/>
          </w:tcPr>
          <w:p w14:paraId="2DF547F6"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367" w:type="dxa"/>
          </w:tcPr>
          <w:p w14:paraId="35D66FA0"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270" w:type="dxa"/>
          </w:tcPr>
          <w:p w14:paraId="7E851CFF"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329" w:type="dxa"/>
          </w:tcPr>
          <w:p w14:paraId="53B6549A"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351" w:type="dxa"/>
          </w:tcPr>
          <w:p w14:paraId="14D87C6D"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2360" w:type="dxa"/>
          </w:tcPr>
          <w:p w14:paraId="502A2B54"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r>
      <w:tr w:rsidR="00134547" w:rsidRPr="00134547" w14:paraId="5068A075" w14:textId="77777777" w:rsidTr="00AC0C13">
        <w:trPr>
          <w:trHeight w:val="350"/>
        </w:trPr>
        <w:tc>
          <w:tcPr>
            <w:tcW w:w="1403" w:type="dxa"/>
          </w:tcPr>
          <w:p w14:paraId="604BF951"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270" w:type="dxa"/>
          </w:tcPr>
          <w:p w14:paraId="5DA88957"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367" w:type="dxa"/>
          </w:tcPr>
          <w:p w14:paraId="25A9C48B"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270" w:type="dxa"/>
          </w:tcPr>
          <w:p w14:paraId="7CE5DE96"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329" w:type="dxa"/>
          </w:tcPr>
          <w:p w14:paraId="19991562"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351" w:type="dxa"/>
          </w:tcPr>
          <w:p w14:paraId="20D611DE"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2360" w:type="dxa"/>
          </w:tcPr>
          <w:p w14:paraId="4F782D24"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r>
      <w:tr w:rsidR="00134547" w:rsidRPr="00134547" w14:paraId="5F11EC2C" w14:textId="77777777" w:rsidTr="00AC0C13">
        <w:trPr>
          <w:trHeight w:val="350"/>
        </w:trPr>
        <w:tc>
          <w:tcPr>
            <w:tcW w:w="1403" w:type="dxa"/>
          </w:tcPr>
          <w:p w14:paraId="58E0954C"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270" w:type="dxa"/>
          </w:tcPr>
          <w:p w14:paraId="3ACC7AEC"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367" w:type="dxa"/>
          </w:tcPr>
          <w:p w14:paraId="5194824E"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270" w:type="dxa"/>
          </w:tcPr>
          <w:p w14:paraId="4957CA9E"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329" w:type="dxa"/>
          </w:tcPr>
          <w:p w14:paraId="4804F8E6"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351" w:type="dxa"/>
          </w:tcPr>
          <w:p w14:paraId="01CD5FCF"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2360" w:type="dxa"/>
          </w:tcPr>
          <w:p w14:paraId="3EE129EB"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r>
      <w:tr w:rsidR="00134547" w:rsidRPr="00134547" w14:paraId="460642DE" w14:textId="77777777" w:rsidTr="00AC0C13">
        <w:trPr>
          <w:trHeight w:val="350"/>
        </w:trPr>
        <w:tc>
          <w:tcPr>
            <w:tcW w:w="1403" w:type="dxa"/>
          </w:tcPr>
          <w:p w14:paraId="4D9E2F9F"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270" w:type="dxa"/>
          </w:tcPr>
          <w:p w14:paraId="4895C638"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367" w:type="dxa"/>
          </w:tcPr>
          <w:p w14:paraId="34E23BEB"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270" w:type="dxa"/>
          </w:tcPr>
          <w:p w14:paraId="66217D96"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329" w:type="dxa"/>
          </w:tcPr>
          <w:p w14:paraId="2DDBCDD1"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351" w:type="dxa"/>
          </w:tcPr>
          <w:p w14:paraId="64739B19"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2360" w:type="dxa"/>
          </w:tcPr>
          <w:p w14:paraId="4211F58F"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r>
      <w:tr w:rsidR="00134547" w:rsidRPr="00134547" w14:paraId="15C49753" w14:textId="77777777" w:rsidTr="00AC0C13">
        <w:trPr>
          <w:trHeight w:val="350"/>
        </w:trPr>
        <w:tc>
          <w:tcPr>
            <w:tcW w:w="1403" w:type="dxa"/>
          </w:tcPr>
          <w:p w14:paraId="79402945"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270" w:type="dxa"/>
          </w:tcPr>
          <w:p w14:paraId="2D7C281D"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367" w:type="dxa"/>
          </w:tcPr>
          <w:p w14:paraId="0F1BB7AE"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270" w:type="dxa"/>
          </w:tcPr>
          <w:p w14:paraId="35624B34"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329" w:type="dxa"/>
          </w:tcPr>
          <w:p w14:paraId="16EBDE30"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351" w:type="dxa"/>
          </w:tcPr>
          <w:p w14:paraId="71B7982C"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2360" w:type="dxa"/>
          </w:tcPr>
          <w:p w14:paraId="2B55CDCA"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r>
      <w:tr w:rsidR="00134547" w:rsidRPr="00134547" w14:paraId="2D97B292" w14:textId="77777777" w:rsidTr="00AC0C13">
        <w:trPr>
          <w:trHeight w:val="350"/>
        </w:trPr>
        <w:tc>
          <w:tcPr>
            <w:tcW w:w="1403" w:type="dxa"/>
          </w:tcPr>
          <w:p w14:paraId="31EE15EF"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270" w:type="dxa"/>
          </w:tcPr>
          <w:p w14:paraId="15CC2FF1"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367" w:type="dxa"/>
          </w:tcPr>
          <w:p w14:paraId="5557FA47"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270" w:type="dxa"/>
          </w:tcPr>
          <w:p w14:paraId="2B296BCE"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329" w:type="dxa"/>
          </w:tcPr>
          <w:p w14:paraId="6F199AE5"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351" w:type="dxa"/>
          </w:tcPr>
          <w:p w14:paraId="445833F5"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2360" w:type="dxa"/>
          </w:tcPr>
          <w:p w14:paraId="06CE2615"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r>
      <w:tr w:rsidR="00134547" w:rsidRPr="00134547" w14:paraId="7C51FB78" w14:textId="77777777" w:rsidTr="00AC0C13">
        <w:trPr>
          <w:trHeight w:val="350"/>
        </w:trPr>
        <w:tc>
          <w:tcPr>
            <w:tcW w:w="1403" w:type="dxa"/>
          </w:tcPr>
          <w:p w14:paraId="2FAA54B2"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270" w:type="dxa"/>
          </w:tcPr>
          <w:p w14:paraId="347FF958"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367" w:type="dxa"/>
          </w:tcPr>
          <w:p w14:paraId="2C8D8627"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270" w:type="dxa"/>
          </w:tcPr>
          <w:p w14:paraId="4C605032"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329" w:type="dxa"/>
          </w:tcPr>
          <w:p w14:paraId="25F179B0"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351" w:type="dxa"/>
          </w:tcPr>
          <w:p w14:paraId="3BD62184"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2360" w:type="dxa"/>
          </w:tcPr>
          <w:p w14:paraId="20D090DC"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r>
      <w:tr w:rsidR="00134547" w:rsidRPr="00134547" w14:paraId="6CA6AFCC" w14:textId="77777777" w:rsidTr="00AC0C13">
        <w:trPr>
          <w:trHeight w:val="350"/>
        </w:trPr>
        <w:tc>
          <w:tcPr>
            <w:tcW w:w="1403" w:type="dxa"/>
          </w:tcPr>
          <w:p w14:paraId="70292998"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270" w:type="dxa"/>
          </w:tcPr>
          <w:p w14:paraId="762DA7EC"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367" w:type="dxa"/>
          </w:tcPr>
          <w:p w14:paraId="509004BD"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270" w:type="dxa"/>
          </w:tcPr>
          <w:p w14:paraId="4012B82D"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329" w:type="dxa"/>
          </w:tcPr>
          <w:p w14:paraId="2930774E"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351" w:type="dxa"/>
          </w:tcPr>
          <w:p w14:paraId="435DC6D3"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2360" w:type="dxa"/>
          </w:tcPr>
          <w:p w14:paraId="7FA15E2C"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r>
      <w:tr w:rsidR="00134547" w:rsidRPr="00134547" w14:paraId="6288F481" w14:textId="77777777" w:rsidTr="00AC0C13">
        <w:trPr>
          <w:trHeight w:val="350"/>
        </w:trPr>
        <w:tc>
          <w:tcPr>
            <w:tcW w:w="1403" w:type="dxa"/>
          </w:tcPr>
          <w:p w14:paraId="51B32204"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270" w:type="dxa"/>
          </w:tcPr>
          <w:p w14:paraId="602CC57F"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367" w:type="dxa"/>
          </w:tcPr>
          <w:p w14:paraId="30A1955E"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270" w:type="dxa"/>
          </w:tcPr>
          <w:p w14:paraId="41EC1722"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329" w:type="dxa"/>
          </w:tcPr>
          <w:p w14:paraId="194040FB"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351" w:type="dxa"/>
          </w:tcPr>
          <w:p w14:paraId="5109978D"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2360" w:type="dxa"/>
          </w:tcPr>
          <w:p w14:paraId="7807E92A"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r>
      <w:tr w:rsidR="00134547" w:rsidRPr="00134547" w14:paraId="31021E88" w14:textId="77777777" w:rsidTr="00AC0C13">
        <w:trPr>
          <w:trHeight w:val="350"/>
        </w:trPr>
        <w:tc>
          <w:tcPr>
            <w:tcW w:w="1403" w:type="dxa"/>
          </w:tcPr>
          <w:p w14:paraId="3B18E9A2"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270" w:type="dxa"/>
          </w:tcPr>
          <w:p w14:paraId="45C7AD7D"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367" w:type="dxa"/>
          </w:tcPr>
          <w:p w14:paraId="185772BF"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270" w:type="dxa"/>
          </w:tcPr>
          <w:p w14:paraId="6DD9D729"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329" w:type="dxa"/>
          </w:tcPr>
          <w:p w14:paraId="59202E90"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351" w:type="dxa"/>
          </w:tcPr>
          <w:p w14:paraId="42A72F17"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2360" w:type="dxa"/>
          </w:tcPr>
          <w:p w14:paraId="22C66AF6"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r>
      <w:tr w:rsidR="00134547" w:rsidRPr="00134547" w14:paraId="0DF2E6BC" w14:textId="77777777" w:rsidTr="00AC0C13">
        <w:trPr>
          <w:trHeight w:val="350"/>
        </w:trPr>
        <w:tc>
          <w:tcPr>
            <w:tcW w:w="1403" w:type="dxa"/>
          </w:tcPr>
          <w:p w14:paraId="395A25F7"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270" w:type="dxa"/>
          </w:tcPr>
          <w:p w14:paraId="526F5769"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367" w:type="dxa"/>
          </w:tcPr>
          <w:p w14:paraId="14793974"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270" w:type="dxa"/>
          </w:tcPr>
          <w:p w14:paraId="099DD69C"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329" w:type="dxa"/>
          </w:tcPr>
          <w:p w14:paraId="073ECC62"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351" w:type="dxa"/>
          </w:tcPr>
          <w:p w14:paraId="0F337770"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2360" w:type="dxa"/>
          </w:tcPr>
          <w:p w14:paraId="4479C121"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r>
      <w:tr w:rsidR="00134547" w:rsidRPr="00134547" w14:paraId="1BCCEF6A" w14:textId="77777777" w:rsidTr="00AC0C13">
        <w:trPr>
          <w:trHeight w:val="350"/>
        </w:trPr>
        <w:tc>
          <w:tcPr>
            <w:tcW w:w="1403" w:type="dxa"/>
          </w:tcPr>
          <w:p w14:paraId="3A8A624F"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270" w:type="dxa"/>
          </w:tcPr>
          <w:p w14:paraId="69EA4A63"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367" w:type="dxa"/>
          </w:tcPr>
          <w:p w14:paraId="5C34A210"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270" w:type="dxa"/>
          </w:tcPr>
          <w:p w14:paraId="6A3A2171"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329" w:type="dxa"/>
          </w:tcPr>
          <w:p w14:paraId="5321DFE4"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1351" w:type="dxa"/>
          </w:tcPr>
          <w:p w14:paraId="5597009F"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c>
          <w:tcPr>
            <w:tcW w:w="2360" w:type="dxa"/>
          </w:tcPr>
          <w:p w14:paraId="1CFFC8F4" w14:textId="77777777" w:rsidR="00134547" w:rsidRPr="00134547" w:rsidRDefault="00134547" w:rsidP="00AC0C13">
            <w:pPr>
              <w:autoSpaceDE w:val="0"/>
              <w:autoSpaceDN w:val="0"/>
              <w:adjustRightInd w:val="0"/>
              <w:rPr>
                <w:rFonts w:asciiTheme="minorHAnsi" w:hAnsiTheme="minorHAnsi" w:cstheme="minorHAnsi"/>
                <w:b/>
                <w:bCs/>
                <w:sz w:val="22"/>
                <w:szCs w:val="22"/>
              </w:rPr>
            </w:pPr>
          </w:p>
        </w:tc>
      </w:tr>
    </w:tbl>
    <w:p w14:paraId="14978A11" w14:textId="77777777" w:rsidR="00134547" w:rsidRPr="00670D9C" w:rsidRDefault="00134547" w:rsidP="002340D1">
      <w:pPr>
        <w:rPr>
          <w:rFonts w:asciiTheme="minorHAnsi" w:hAnsiTheme="minorHAnsi" w:cstheme="minorHAnsi"/>
          <w:i/>
          <w:iCs/>
        </w:rPr>
      </w:pPr>
    </w:p>
    <w:p w14:paraId="39E65637" w14:textId="77777777" w:rsidR="00095C91" w:rsidRPr="00F70184" w:rsidRDefault="00095C91" w:rsidP="00095C91">
      <w:pPr>
        <w:rPr>
          <w:rFonts w:asciiTheme="minorHAnsi" w:hAnsiTheme="minorHAnsi" w:cstheme="minorHAnsi"/>
          <w:vanish/>
          <w:sz w:val="22"/>
          <w:szCs w:val="22"/>
        </w:rPr>
      </w:pPr>
    </w:p>
    <w:p w14:paraId="4CB676A9" w14:textId="77777777" w:rsidR="00095C91" w:rsidRPr="00F70184" w:rsidRDefault="00095C91">
      <w:pPr>
        <w:rPr>
          <w:rFonts w:asciiTheme="minorHAnsi" w:hAnsiTheme="minorHAnsi" w:cstheme="minorHAnsi"/>
          <w:vanish/>
          <w:sz w:val="22"/>
          <w:szCs w:val="22"/>
        </w:rPr>
      </w:pPr>
    </w:p>
    <w:sectPr w:rsidR="00095C91" w:rsidRPr="00F70184" w:rsidSect="007957B1">
      <w:footerReference w:type="default" r:id="rId14"/>
      <w:pgSz w:w="12240" w:h="15840"/>
      <w:pgMar w:top="432" w:right="720" w:bottom="720" w:left="720" w:header="446"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DDCF8" w14:textId="77777777" w:rsidR="001A486D" w:rsidRDefault="001A486D" w:rsidP="00BD3BCF">
      <w:r>
        <w:separator/>
      </w:r>
    </w:p>
  </w:endnote>
  <w:endnote w:type="continuationSeparator" w:id="0">
    <w:p w14:paraId="2B456F4A" w14:textId="77777777" w:rsidR="001A486D" w:rsidRDefault="001A486D" w:rsidP="00BD3BCF">
      <w:r>
        <w:continuationSeparator/>
      </w:r>
    </w:p>
  </w:endnote>
  <w:endnote w:type="continuationNotice" w:id="1">
    <w:p w14:paraId="0CFAAD01" w14:textId="77777777" w:rsidR="001A486D" w:rsidRDefault="001A48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696594"/>
      <w:docPartObj>
        <w:docPartGallery w:val="Page Numbers (Bottom of Page)"/>
        <w:docPartUnique/>
      </w:docPartObj>
    </w:sdtPr>
    <w:sdtEndPr>
      <w:rPr>
        <w:noProof/>
      </w:rPr>
    </w:sdtEndPr>
    <w:sdtContent>
      <w:p w14:paraId="560E4F4D" w14:textId="265CC350" w:rsidR="00BE2409" w:rsidRDefault="00BE240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EB5BB6" w14:textId="77777777" w:rsidR="00BE2409" w:rsidRDefault="00BE24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1B7A9" w14:textId="77777777" w:rsidR="001A486D" w:rsidRDefault="001A486D" w:rsidP="00BD3BCF">
      <w:r>
        <w:separator/>
      </w:r>
    </w:p>
  </w:footnote>
  <w:footnote w:type="continuationSeparator" w:id="0">
    <w:p w14:paraId="68EC0F56" w14:textId="77777777" w:rsidR="001A486D" w:rsidRDefault="001A486D" w:rsidP="00BD3BCF">
      <w:r>
        <w:continuationSeparator/>
      </w:r>
    </w:p>
  </w:footnote>
  <w:footnote w:type="continuationNotice" w:id="1">
    <w:p w14:paraId="21270D2E" w14:textId="77777777" w:rsidR="001A486D" w:rsidRDefault="001A486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46C2"/>
    <w:multiLevelType w:val="hybridMultilevel"/>
    <w:tmpl w:val="17742C1A"/>
    <w:lvl w:ilvl="0" w:tplc="0D8C2CBA">
      <w:start w:val="1"/>
      <w:numFmt w:val="decimal"/>
      <w:lvlText w:val="%1."/>
      <w:lvlJc w:val="left"/>
      <w:pPr>
        <w:ind w:left="420" w:hanging="360"/>
      </w:pPr>
      <w:rPr>
        <w:rFonts w:hAnsi="Times New Roman" w:cs="Times New Roman" w:hint="default"/>
        <w:b w:val="0"/>
        <w:sz w:val="2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02D848F5"/>
    <w:multiLevelType w:val="hybridMultilevel"/>
    <w:tmpl w:val="65A4DE24"/>
    <w:lvl w:ilvl="0" w:tplc="AE989D32">
      <w:start w:val="1"/>
      <w:numFmt w:val="decimal"/>
      <w:lvlText w:val="%1."/>
      <w:lvlJc w:val="left"/>
      <w:pPr>
        <w:ind w:left="720" w:hanging="360"/>
      </w:pPr>
    </w:lvl>
    <w:lvl w:ilvl="1" w:tplc="F06E43BE">
      <w:start w:val="1"/>
      <w:numFmt w:val="upperLetter"/>
      <w:lvlText w:val="%2."/>
      <w:lvlJc w:val="left"/>
      <w:pPr>
        <w:ind w:left="1440" w:hanging="360"/>
      </w:pPr>
    </w:lvl>
    <w:lvl w:ilvl="2" w:tplc="529EFBF8">
      <w:start w:val="1"/>
      <w:numFmt w:val="lowerRoman"/>
      <w:lvlText w:val="%3."/>
      <w:lvlJc w:val="right"/>
      <w:pPr>
        <w:ind w:left="2160" w:hanging="180"/>
      </w:pPr>
    </w:lvl>
    <w:lvl w:ilvl="3" w:tplc="F8DCC980">
      <w:start w:val="1"/>
      <w:numFmt w:val="decimal"/>
      <w:lvlText w:val="%4."/>
      <w:lvlJc w:val="left"/>
      <w:pPr>
        <w:ind w:left="2880" w:hanging="360"/>
      </w:pPr>
    </w:lvl>
    <w:lvl w:ilvl="4" w:tplc="BB983888">
      <w:start w:val="1"/>
      <w:numFmt w:val="lowerLetter"/>
      <w:lvlText w:val="%5."/>
      <w:lvlJc w:val="left"/>
      <w:pPr>
        <w:ind w:left="3600" w:hanging="360"/>
      </w:pPr>
    </w:lvl>
    <w:lvl w:ilvl="5" w:tplc="422C04FE">
      <w:start w:val="1"/>
      <w:numFmt w:val="lowerRoman"/>
      <w:lvlText w:val="%6."/>
      <w:lvlJc w:val="right"/>
      <w:pPr>
        <w:ind w:left="4320" w:hanging="180"/>
      </w:pPr>
    </w:lvl>
    <w:lvl w:ilvl="6" w:tplc="F2DA3376">
      <w:start w:val="1"/>
      <w:numFmt w:val="decimal"/>
      <w:lvlText w:val="%7."/>
      <w:lvlJc w:val="left"/>
      <w:pPr>
        <w:ind w:left="5040" w:hanging="360"/>
      </w:pPr>
    </w:lvl>
    <w:lvl w:ilvl="7" w:tplc="BC7A0970">
      <w:start w:val="1"/>
      <w:numFmt w:val="lowerLetter"/>
      <w:lvlText w:val="%8."/>
      <w:lvlJc w:val="left"/>
      <w:pPr>
        <w:ind w:left="5760" w:hanging="360"/>
      </w:pPr>
    </w:lvl>
    <w:lvl w:ilvl="8" w:tplc="48AAFE34">
      <w:start w:val="1"/>
      <w:numFmt w:val="lowerRoman"/>
      <w:lvlText w:val="%9."/>
      <w:lvlJc w:val="right"/>
      <w:pPr>
        <w:ind w:left="6480" w:hanging="180"/>
      </w:pPr>
    </w:lvl>
  </w:abstractNum>
  <w:abstractNum w:abstractNumId="2" w15:restartNumberingAfterBreak="0">
    <w:nsid w:val="031269F0"/>
    <w:multiLevelType w:val="hybridMultilevel"/>
    <w:tmpl w:val="AEA47E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42C3DC8"/>
    <w:multiLevelType w:val="multilevel"/>
    <w:tmpl w:val="D2AA773C"/>
    <w:lvl w:ilvl="0">
      <w:start w:val="4"/>
      <w:numFmt w:val="decimal"/>
      <w:lvlText w:val="%1"/>
      <w:lvlJc w:val="left"/>
      <w:pPr>
        <w:ind w:left="420" w:hanging="420"/>
      </w:pPr>
      <w:rPr>
        <w:rFonts w:hint="default"/>
        <w:u w:val="thick"/>
      </w:rPr>
    </w:lvl>
    <w:lvl w:ilvl="1">
      <w:start w:val="11"/>
      <w:numFmt w:val="decimal"/>
      <w:lvlText w:val="%1.%2"/>
      <w:lvlJc w:val="left"/>
      <w:pPr>
        <w:ind w:left="510" w:hanging="420"/>
      </w:pPr>
      <w:rPr>
        <w:rFonts w:hint="default"/>
        <w:u w:val="thick"/>
      </w:rPr>
    </w:lvl>
    <w:lvl w:ilvl="2">
      <w:start w:val="1"/>
      <w:numFmt w:val="decimal"/>
      <w:lvlText w:val="%1.%2.%3"/>
      <w:lvlJc w:val="left"/>
      <w:pPr>
        <w:ind w:left="900" w:hanging="720"/>
      </w:pPr>
      <w:rPr>
        <w:rFonts w:hint="default"/>
        <w:u w:val="thick"/>
      </w:rPr>
    </w:lvl>
    <w:lvl w:ilvl="3">
      <w:start w:val="1"/>
      <w:numFmt w:val="decimal"/>
      <w:lvlText w:val="%1.%2.%3.%4"/>
      <w:lvlJc w:val="left"/>
      <w:pPr>
        <w:ind w:left="990" w:hanging="720"/>
      </w:pPr>
      <w:rPr>
        <w:rFonts w:hint="default"/>
        <w:u w:val="thick"/>
      </w:rPr>
    </w:lvl>
    <w:lvl w:ilvl="4">
      <w:start w:val="1"/>
      <w:numFmt w:val="decimal"/>
      <w:lvlText w:val="%1.%2.%3.%4.%5"/>
      <w:lvlJc w:val="left"/>
      <w:pPr>
        <w:ind w:left="1440" w:hanging="1080"/>
      </w:pPr>
      <w:rPr>
        <w:rFonts w:hint="default"/>
        <w:u w:val="thick"/>
      </w:rPr>
    </w:lvl>
    <w:lvl w:ilvl="5">
      <w:start w:val="1"/>
      <w:numFmt w:val="decimal"/>
      <w:lvlText w:val="%1.%2.%3.%4.%5.%6"/>
      <w:lvlJc w:val="left"/>
      <w:pPr>
        <w:ind w:left="1530" w:hanging="1080"/>
      </w:pPr>
      <w:rPr>
        <w:rFonts w:hint="default"/>
        <w:u w:val="thick"/>
      </w:rPr>
    </w:lvl>
    <w:lvl w:ilvl="6">
      <w:start w:val="1"/>
      <w:numFmt w:val="decimal"/>
      <w:lvlText w:val="%1.%2.%3.%4.%5.%6.%7"/>
      <w:lvlJc w:val="left"/>
      <w:pPr>
        <w:ind w:left="1980" w:hanging="1440"/>
      </w:pPr>
      <w:rPr>
        <w:rFonts w:hint="default"/>
        <w:u w:val="thick"/>
      </w:rPr>
    </w:lvl>
    <w:lvl w:ilvl="7">
      <w:start w:val="1"/>
      <w:numFmt w:val="decimal"/>
      <w:lvlText w:val="%1.%2.%3.%4.%5.%6.%7.%8"/>
      <w:lvlJc w:val="left"/>
      <w:pPr>
        <w:ind w:left="2070" w:hanging="1440"/>
      </w:pPr>
      <w:rPr>
        <w:rFonts w:hint="default"/>
        <w:u w:val="thick"/>
      </w:rPr>
    </w:lvl>
    <w:lvl w:ilvl="8">
      <w:start w:val="1"/>
      <w:numFmt w:val="decimal"/>
      <w:lvlText w:val="%1.%2.%3.%4.%5.%6.%7.%8.%9"/>
      <w:lvlJc w:val="left"/>
      <w:pPr>
        <w:ind w:left="2520" w:hanging="1800"/>
      </w:pPr>
      <w:rPr>
        <w:rFonts w:hint="default"/>
        <w:u w:val="thick"/>
      </w:rPr>
    </w:lvl>
  </w:abstractNum>
  <w:abstractNum w:abstractNumId="4" w15:restartNumberingAfterBreak="0">
    <w:nsid w:val="074C136D"/>
    <w:multiLevelType w:val="hybridMultilevel"/>
    <w:tmpl w:val="0B7033E8"/>
    <w:lvl w:ilvl="0" w:tplc="406E4F00">
      <w:start w:val="1"/>
      <w:numFmt w:val="bullet"/>
      <w:lvlText w:val=""/>
      <w:lvlJc w:val="left"/>
      <w:pPr>
        <w:ind w:left="720" w:hanging="360"/>
      </w:pPr>
      <w:rPr>
        <w:rFonts w:ascii="Symbol" w:hAnsi="Symbol" w:hint="default"/>
      </w:rPr>
    </w:lvl>
    <w:lvl w:ilvl="1" w:tplc="1A745226">
      <w:start w:val="1"/>
      <w:numFmt w:val="bullet"/>
      <w:lvlText w:val="o"/>
      <w:lvlJc w:val="left"/>
      <w:pPr>
        <w:ind w:left="1440" w:hanging="360"/>
      </w:pPr>
      <w:rPr>
        <w:rFonts w:ascii="Courier New" w:hAnsi="Courier New" w:hint="default"/>
      </w:rPr>
    </w:lvl>
    <w:lvl w:ilvl="2" w:tplc="F5A0B012">
      <w:start w:val="1"/>
      <w:numFmt w:val="bullet"/>
      <w:lvlText w:val=""/>
      <w:lvlJc w:val="left"/>
      <w:pPr>
        <w:ind w:left="2160" w:hanging="360"/>
      </w:pPr>
      <w:rPr>
        <w:rFonts w:ascii="Wingdings" w:hAnsi="Wingdings" w:hint="default"/>
      </w:rPr>
    </w:lvl>
    <w:lvl w:ilvl="3" w:tplc="52004CA6">
      <w:start w:val="1"/>
      <w:numFmt w:val="bullet"/>
      <w:lvlText w:val=""/>
      <w:lvlJc w:val="left"/>
      <w:pPr>
        <w:ind w:left="2880" w:hanging="360"/>
      </w:pPr>
      <w:rPr>
        <w:rFonts w:ascii="Symbol" w:hAnsi="Symbol" w:hint="default"/>
      </w:rPr>
    </w:lvl>
    <w:lvl w:ilvl="4" w:tplc="EE36175E">
      <w:start w:val="1"/>
      <w:numFmt w:val="bullet"/>
      <w:lvlText w:val="o"/>
      <w:lvlJc w:val="left"/>
      <w:pPr>
        <w:ind w:left="3600" w:hanging="360"/>
      </w:pPr>
      <w:rPr>
        <w:rFonts w:ascii="Courier New" w:hAnsi="Courier New" w:hint="default"/>
      </w:rPr>
    </w:lvl>
    <w:lvl w:ilvl="5" w:tplc="CC9AD2A6">
      <w:start w:val="1"/>
      <w:numFmt w:val="bullet"/>
      <w:lvlText w:val=""/>
      <w:lvlJc w:val="left"/>
      <w:pPr>
        <w:ind w:left="4320" w:hanging="360"/>
      </w:pPr>
      <w:rPr>
        <w:rFonts w:ascii="Wingdings" w:hAnsi="Wingdings" w:hint="default"/>
      </w:rPr>
    </w:lvl>
    <w:lvl w:ilvl="6" w:tplc="BB66C4D6">
      <w:start w:val="1"/>
      <w:numFmt w:val="bullet"/>
      <w:lvlText w:val=""/>
      <w:lvlJc w:val="left"/>
      <w:pPr>
        <w:ind w:left="5040" w:hanging="360"/>
      </w:pPr>
      <w:rPr>
        <w:rFonts w:ascii="Symbol" w:hAnsi="Symbol" w:hint="default"/>
      </w:rPr>
    </w:lvl>
    <w:lvl w:ilvl="7" w:tplc="01C05D44">
      <w:start w:val="1"/>
      <w:numFmt w:val="bullet"/>
      <w:lvlText w:val="o"/>
      <w:lvlJc w:val="left"/>
      <w:pPr>
        <w:ind w:left="5760" w:hanging="360"/>
      </w:pPr>
      <w:rPr>
        <w:rFonts w:ascii="Courier New" w:hAnsi="Courier New" w:hint="default"/>
      </w:rPr>
    </w:lvl>
    <w:lvl w:ilvl="8" w:tplc="529EE85C">
      <w:start w:val="1"/>
      <w:numFmt w:val="bullet"/>
      <w:lvlText w:val=""/>
      <w:lvlJc w:val="left"/>
      <w:pPr>
        <w:ind w:left="6480" w:hanging="360"/>
      </w:pPr>
      <w:rPr>
        <w:rFonts w:ascii="Wingdings" w:hAnsi="Wingdings" w:hint="default"/>
      </w:rPr>
    </w:lvl>
  </w:abstractNum>
  <w:abstractNum w:abstractNumId="5" w15:restartNumberingAfterBreak="0">
    <w:nsid w:val="0AE221D7"/>
    <w:multiLevelType w:val="hybridMultilevel"/>
    <w:tmpl w:val="B93A7DDA"/>
    <w:lvl w:ilvl="0" w:tplc="3B00E5D4">
      <w:start w:val="1"/>
      <w:numFmt w:val="bullet"/>
      <w:lvlText w:val=""/>
      <w:lvlJc w:val="left"/>
      <w:pPr>
        <w:tabs>
          <w:tab w:val="num" w:pos="360"/>
        </w:tabs>
        <w:ind w:left="0" w:firstLine="0"/>
      </w:pPr>
      <w:rPr>
        <w:rFonts w:ascii="Symbol" w:hAnsi="Symbol" w:hint="default"/>
        <w:color w:val="auto"/>
        <w:sz w:val="1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801458"/>
    <w:multiLevelType w:val="hybridMultilevel"/>
    <w:tmpl w:val="2EA01F40"/>
    <w:lvl w:ilvl="0" w:tplc="65143B1A">
      <w:start w:val="1"/>
      <w:numFmt w:val="bullet"/>
      <w:lvlText w:val=""/>
      <w:lvlJc w:val="left"/>
      <w:pPr>
        <w:ind w:left="720" w:hanging="360"/>
      </w:pPr>
      <w:rPr>
        <w:rFonts w:ascii="Symbol" w:hAnsi="Symbol" w:hint="default"/>
      </w:rPr>
    </w:lvl>
    <w:lvl w:ilvl="1" w:tplc="B892450C">
      <w:start w:val="1"/>
      <w:numFmt w:val="bullet"/>
      <w:lvlText w:val="o"/>
      <w:lvlJc w:val="left"/>
      <w:pPr>
        <w:ind w:left="1440" w:hanging="360"/>
      </w:pPr>
      <w:rPr>
        <w:rFonts w:ascii="Courier New" w:hAnsi="Courier New" w:hint="default"/>
      </w:rPr>
    </w:lvl>
    <w:lvl w:ilvl="2" w:tplc="327C331E">
      <w:start w:val="1"/>
      <w:numFmt w:val="bullet"/>
      <w:lvlText w:val=""/>
      <w:lvlJc w:val="left"/>
      <w:pPr>
        <w:ind w:left="2160" w:hanging="360"/>
      </w:pPr>
      <w:rPr>
        <w:rFonts w:ascii="Wingdings" w:hAnsi="Wingdings" w:hint="default"/>
      </w:rPr>
    </w:lvl>
    <w:lvl w:ilvl="3" w:tplc="6F1E70F2">
      <w:start w:val="1"/>
      <w:numFmt w:val="bullet"/>
      <w:lvlText w:val=""/>
      <w:lvlJc w:val="left"/>
      <w:pPr>
        <w:ind w:left="2880" w:hanging="360"/>
      </w:pPr>
      <w:rPr>
        <w:rFonts w:ascii="Symbol" w:hAnsi="Symbol" w:hint="default"/>
      </w:rPr>
    </w:lvl>
    <w:lvl w:ilvl="4" w:tplc="854678BE">
      <w:start w:val="1"/>
      <w:numFmt w:val="bullet"/>
      <w:lvlText w:val="o"/>
      <w:lvlJc w:val="left"/>
      <w:pPr>
        <w:ind w:left="3600" w:hanging="360"/>
      </w:pPr>
      <w:rPr>
        <w:rFonts w:ascii="Courier New" w:hAnsi="Courier New" w:hint="default"/>
      </w:rPr>
    </w:lvl>
    <w:lvl w:ilvl="5" w:tplc="6F323002">
      <w:start w:val="1"/>
      <w:numFmt w:val="bullet"/>
      <w:lvlText w:val=""/>
      <w:lvlJc w:val="left"/>
      <w:pPr>
        <w:ind w:left="4320" w:hanging="360"/>
      </w:pPr>
      <w:rPr>
        <w:rFonts w:ascii="Wingdings" w:hAnsi="Wingdings" w:hint="default"/>
      </w:rPr>
    </w:lvl>
    <w:lvl w:ilvl="6" w:tplc="27DCADBC">
      <w:start w:val="1"/>
      <w:numFmt w:val="bullet"/>
      <w:lvlText w:val=""/>
      <w:lvlJc w:val="left"/>
      <w:pPr>
        <w:ind w:left="5040" w:hanging="360"/>
      </w:pPr>
      <w:rPr>
        <w:rFonts w:ascii="Symbol" w:hAnsi="Symbol" w:hint="default"/>
      </w:rPr>
    </w:lvl>
    <w:lvl w:ilvl="7" w:tplc="8A1AA70A">
      <w:start w:val="1"/>
      <w:numFmt w:val="bullet"/>
      <w:lvlText w:val="o"/>
      <w:lvlJc w:val="left"/>
      <w:pPr>
        <w:ind w:left="5760" w:hanging="360"/>
      </w:pPr>
      <w:rPr>
        <w:rFonts w:ascii="Courier New" w:hAnsi="Courier New" w:hint="default"/>
      </w:rPr>
    </w:lvl>
    <w:lvl w:ilvl="8" w:tplc="9580FD5A">
      <w:start w:val="1"/>
      <w:numFmt w:val="bullet"/>
      <w:lvlText w:val=""/>
      <w:lvlJc w:val="left"/>
      <w:pPr>
        <w:ind w:left="6480" w:hanging="360"/>
      </w:pPr>
      <w:rPr>
        <w:rFonts w:ascii="Wingdings" w:hAnsi="Wingdings" w:hint="default"/>
      </w:rPr>
    </w:lvl>
  </w:abstractNum>
  <w:abstractNum w:abstractNumId="7" w15:restartNumberingAfterBreak="0">
    <w:nsid w:val="15FF7ECB"/>
    <w:multiLevelType w:val="hybridMultilevel"/>
    <w:tmpl w:val="4C20C936"/>
    <w:lvl w:ilvl="0" w:tplc="0D8C2CBA">
      <w:start w:val="1"/>
      <w:numFmt w:val="decimal"/>
      <w:lvlText w:val="%1."/>
      <w:lvlJc w:val="left"/>
      <w:pPr>
        <w:ind w:left="420" w:hanging="360"/>
      </w:pPr>
      <w:rPr>
        <w:rFonts w:hAnsi="Times New Roman" w:cs="Times New Roman" w:hint="default"/>
        <w:b w:val="0"/>
        <w:sz w:val="2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8" w15:restartNumberingAfterBreak="0">
    <w:nsid w:val="16672279"/>
    <w:multiLevelType w:val="hybridMultilevel"/>
    <w:tmpl w:val="BE6CBE72"/>
    <w:lvl w:ilvl="0" w:tplc="93E8B664">
      <w:start w:val="12"/>
      <w:numFmt w:val="bullet"/>
      <w:lvlText w:val=""/>
      <w:lvlJc w:val="left"/>
      <w:pPr>
        <w:ind w:left="1080" w:hanging="360"/>
      </w:pPr>
      <w:rPr>
        <w:rFonts w:ascii="Wingdings" w:eastAsia="Times New Roman" w:hAnsi="Wingdings"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B427806"/>
    <w:multiLevelType w:val="hybridMultilevel"/>
    <w:tmpl w:val="B712A33E"/>
    <w:lvl w:ilvl="0" w:tplc="04090015">
      <w:start w:val="1"/>
      <w:numFmt w:val="upp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15:restartNumberingAfterBreak="0">
    <w:nsid w:val="1DDF2DE7"/>
    <w:multiLevelType w:val="hybridMultilevel"/>
    <w:tmpl w:val="6BD66AEC"/>
    <w:lvl w:ilvl="0" w:tplc="3BEC40D0">
      <w:start w:val="1"/>
      <w:numFmt w:val="bullet"/>
      <w:lvlText w:val=""/>
      <w:lvlJc w:val="left"/>
      <w:pPr>
        <w:ind w:left="720" w:hanging="360"/>
      </w:pPr>
      <w:rPr>
        <w:rFonts w:ascii="Symbol" w:hAnsi="Symbol" w:hint="default"/>
      </w:rPr>
    </w:lvl>
    <w:lvl w:ilvl="1" w:tplc="C75CC2E2">
      <w:start w:val="1"/>
      <w:numFmt w:val="bullet"/>
      <w:lvlText w:val="o"/>
      <w:lvlJc w:val="left"/>
      <w:pPr>
        <w:ind w:left="1440" w:hanging="360"/>
      </w:pPr>
      <w:rPr>
        <w:rFonts w:ascii="Courier New" w:hAnsi="Courier New" w:hint="default"/>
      </w:rPr>
    </w:lvl>
    <w:lvl w:ilvl="2" w:tplc="EC646FB4">
      <w:start w:val="1"/>
      <w:numFmt w:val="bullet"/>
      <w:lvlText w:val=""/>
      <w:lvlJc w:val="left"/>
      <w:pPr>
        <w:ind w:left="2160" w:hanging="360"/>
      </w:pPr>
      <w:rPr>
        <w:rFonts w:ascii="Wingdings" w:hAnsi="Wingdings" w:hint="default"/>
      </w:rPr>
    </w:lvl>
    <w:lvl w:ilvl="3" w:tplc="D746313E">
      <w:start w:val="1"/>
      <w:numFmt w:val="bullet"/>
      <w:lvlText w:val=""/>
      <w:lvlJc w:val="left"/>
      <w:pPr>
        <w:ind w:left="2880" w:hanging="360"/>
      </w:pPr>
      <w:rPr>
        <w:rFonts w:ascii="Symbol" w:hAnsi="Symbol" w:hint="default"/>
      </w:rPr>
    </w:lvl>
    <w:lvl w:ilvl="4" w:tplc="6BA06496">
      <w:start w:val="1"/>
      <w:numFmt w:val="bullet"/>
      <w:lvlText w:val="o"/>
      <w:lvlJc w:val="left"/>
      <w:pPr>
        <w:ind w:left="3600" w:hanging="360"/>
      </w:pPr>
      <w:rPr>
        <w:rFonts w:ascii="Courier New" w:hAnsi="Courier New" w:hint="default"/>
      </w:rPr>
    </w:lvl>
    <w:lvl w:ilvl="5" w:tplc="4762D7DE">
      <w:start w:val="1"/>
      <w:numFmt w:val="bullet"/>
      <w:lvlText w:val=""/>
      <w:lvlJc w:val="left"/>
      <w:pPr>
        <w:ind w:left="4320" w:hanging="360"/>
      </w:pPr>
      <w:rPr>
        <w:rFonts w:ascii="Wingdings" w:hAnsi="Wingdings" w:hint="default"/>
      </w:rPr>
    </w:lvl>
    <w:lvl w:ilvl="6" w:tplc="DE76D2E4">
      <w:start w:val="1"/>
      <w:numFmt w:val="bullet"/>
      <w:lvlText w:val=""/>
      <w:lvlJc w:val="left"/>
      <w:pPr>
        <w:ind w:left="5040" w:hanging="360"/>
      </w:pPr>
      <w:rPr>
        <w:rFonts w:ascii="Symbol" w:hAnsi="Symbol" w:hint="default"/>
      </w:rPr>
    </w:lvl>
    <w:lvl w:ilvl="7" w:tplc="2A08BD7E">
      <w:start w:val="1"/>
      <w:numFmt w:val="bullet"/>
      <w:lvlText w:val="o"/>
      <w:lvlJc w:val="left"/>
      <w:pPr>
        <w:ind w:left="5760" w:hanging="360"/>
      </w:pPr>
      <w:rPr>
        <w:rFonts w:ascii="Courier New" w:hAnsi="Courier New" w:hint="default"/>
      </w:rPr>
    </w:lvl>
    <w:lvl w:ilvl="8" w:tplc="325A01A2">
      <w:start w:val="1"/>
      <w:numFmt w:val="bullet"/>
      <w:lvlText w:val=""/>
      <w:lvlJc w:val="left"/>
      <w:pPr>
        <w:ind w:left="6480" w:hanging="360"/>
      </w:pPr>
      <w:rPr>
        <w:rFonts w:ascii="Wingdings" w:hAnsi="Wingdings" w:hint="default"/>
      </w:rPr>
    </w:lvl>
  </w:abstractNum>
  <w:abstractNum w:abstractNumId="11" w15:restartNumberingAfterBreak="0">
    <w:nsid w:val="1ECE7876"/>
    <w:multiLevelType w:val="multilevel"/>
    <w:tmpl w:val="C614A6C6"/>
    <w:lvl w:ilvl="0">
      <w:start w:val="2"/>
      <w:numFmt w:val="decimal"/>
      <w:lvlText w:val="%1"/>
      <w:lvlJc w:val="left"/>
      <w:pPr>
        <w:ind w:left="451" w:hanging="332"/>
      </w:pPr>
      <w:rPr>
        <w:rFonts w:hint="default"/>
        <w:lang w:val="en-US" w:eastAsia="en-US" w:bidi="en-US"/>
      </w:rPr>
    </w:lvl>
    <w:lvl w:ilvl="1">
      <w:numFmt w:val="decimal"/>
      <w:lvlText w:val="%1.%2"/>
      <w:lvlJc w:val="left"/>
      <w:pPr>
        <w:ind w:left="451" w:hanging="332"/>
      </w:pPr>
      <w:rPr>
        <w:rFonts w:asciiTheme="minorHAnsi" w:eastAsia="Times New Roman" w:hAnsiTheme="minorHAnsi" w:cstheme="minorHAnsi" w:hint="default"/>
        <w:b/>
        <w:bCs/>
        <w:w w:val="100"/>
        <w:sz w:val="22"/>
        <w:szCs w:val="22"/>
        <w:lang w:val="en-US" w:eastAsia="en-US" w:bidi="en-US"/>
      </w:rPr>
    </w:lvl>
    <w:lvl w:ilvl="2">
      <w:numFmt w:val="bullet"/>
      <w:lvlText w:val="•"/>
      <w:lvlJc w:val="left"/>
      <w:pPr>
        <w:ind w:left="2576" w:hanging="332"/>
      </w:pPr>
      <w:rPr>
        <w:rFonts w:hint="default"/>
        <w:lang w:val="en-US" w:eastAsia="en-US" w:bidi="en-US"/>
      </w:rPr>
    </w:lvl>
    <w:lvl w:ilvl="3">
      <w:numFmt w:val="bullet"/>
      <w:lvlText w:val="•"/>
      <w:lvlJc w:val="left"/>
      <w:pPr>
        <w:ind w:left="3634" w:hanging="332"/>
      </w:pPr>
      <w:rPr>
        <w:rFonts w:hint="default"/>
        <w:lang w:val="en-US" w:eastAsia="en-US" w:bidi="en-US"/>
      </w:rPr>
    </w:lvl>
    <w:lvl w:ilvl="4">
      <w:numFmt w:val="bullet"/>
      <w:lvlText w:val="•"/>
      <w:lvlJc w:val="left"/>
      <w:pPr>
        <w:ind w:left="4692" w:hanging="332"/>
      </w:pPr>
      <w:rPr>
        <w:rFonts w:hint="default"/>
        <w:lang w:val="en-US" w:eastAsia="en-US" w:bidi="en-US"/>
      </w:rPr>
    </w:lvl>
    <w:lvl w:ilvl="5">
      <w:numFmt w:val="bullet"/>
      <w:lvlText w:val="•"/>
      <w:lvlJc w:val="left"/>
      <w:pPr>
        <w:ind w:left="5750" w:hanging="332"/>
      </w:pPr>
      <w:rPr>
        <w:rFonts w:hint="default"/>
        <w:lang w:val="en-US" w:eastAsia="en-US" w:bidi="en-US"/>
      </w:rPr>
    </w:lvl>
    <w:lvl w:ilvl="6">
      <w:numFmt w:val="bullet"/>
      <w:lvlText w:val="•"/>
      <w:lvlJc w:val="left"/>
      <w:pPr>
        <w:ind w:left="6808" w:hanging="332"/>
      </w:pPr>
      <w:rPr>
        <w:rFonts w:hint="default"/>
        <w:lang w:val="en-US" w:eastAsia="en-US" w:bidi="en-US"/>
      </w:rPr>
    </w:lvl>
    <w:lvl w:ilvl="7">
      <w:numFmt w:val="bullet"/>
      <w:lvlText w:val="•"/>
      <w:lvlJc w:val="left"/>
      <w:pPr>
        <w:ind w:left="7866" w:hanging="332"/>
      </w:pPr>
      <w:rPr>
        <w:rFonts w:hint="default"/>
        <w:lang w:val="en-US" w:eastAsia="en-US" w:bidi="en-US"/>
      </w:rPr>
    </w:lvl>
    <w:lvl w:ilvl="8">
      <w:numFmt w:val="bullet"/>
      <w:lvlText w:val="•"/>
      <w:lvlJc w:val="left"/>
      <w:pPr>
        <w:ind w:left="8924" w:hanging="332"/>
      </w:pPr>
      <w:rPr>
        <w:rFonts w:hint="default"/>
        <w:lang w:val="en-US" w:eastAsia="en-US" w:bidi="en-US"/>
      </w:rPr>
    </w:lvl>
  </w:abstractNum>
  <w:abstractNum w:abstractNumId="12" w15:restartNumberingAfterBreak="0">
    <w:nsid w:val="21B97B6F"/>
    <w:multiLevelType w:val="hybridMultilevel"/>
    <w:tmpl w:val="6D44524E"/>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3" w15:restartNumberingAfterBreak="0">
    <w:nsid w:val="23C910FA"/>
    <w:multiLevelType w:val="hybridMultilevel"/>
    <w:tmpl w:val="2C8AFD0A"/>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14" w15:restartNumberingAfterBreak="0">
    <w:nsid w:val="279244EC"/>
    <w:multiLevelType w:val="hybridMultilevel"/>
    <w:tmpl w:val="8C38D9F4"/>
    <w:lvl w:ilvl="0" w:tplc="1826DE30">
      <w:start w:val="1"/>
      <w:numFmt w:val="lowerLetter"/>
      <w:lvlText w:val="(%1)"/>
      <w:lvlJc w:val="left"/>
      <w:pPr>
        <w:ind w:left="720" w:hanging="360"/>
      </w:pPr>
    </w:lvl>
    <w:lvl w:ilvl="1" w:tplc="6100A12E">
      <w:start w:val="1"/>
      <w:numFmt w:val="lowerLetter"/>
      <w:lvlText w:val="%2."/>
      <w:lvlJc w:val="left"/>
      <w:pPr>
        <w:ind w:left="1440" w:hanging="360"/>
      </w:pPr>
    </w:lvl>
    <w:lvl w:ilvl="2" w:tplc="DC6229EC">
      <w:start w:val="1"/>
      <w:numFmt w:val="lowerRoman"/>
      <w:lvlText w:val="%3."/>
      <w:lvlJc w:val="right"/>
      <w:pPr>
        <w:ind w:left="2160" w:hanging="180"/>
      </w:pPr>
    </w:lvl>
    <w:lvl w:ilvl="3" w:tplc="87985C18">
      <w:start w:val="1"/>
      <w:numFmt w:val="decimal"/>
      <w:lvlText w:val="%4."/>
      <w:lvlJc w:val="left"/>
      <w:pPr>
        <w:ind w:left="2880" w:hanging="360"/>
      </w:pPr>
    </w:lvl>
    <w:lvl w:ilvl="4" w:tplc="66CABB6A">
      <w:start w:val="1"/>
      <w:numFmt w:val="lowerLetter"/>
      <w:lvlText w:val="%5."/>
      <w:lvlJc w:val="left"/>
      <w:pPr>
        <w:ind w:left="3600" w:hanging="360"/>
      </w:pPr>
    </w:lvl>
    <w:lvl w:ilvl="5" w:tplc="816EC1CC">
      <w:start w:val="1"/>
      <w:numFmt w:val="lowerRoman"/>
      <w:lvlText w:val="%6."/>
      <w:lvlJc w:val="right"/>
      <w:pPr>
        <w:ind w:left="4320" w:hanging="180"/>
      </w:pPr>
    </w:lvl>
    <w:lvl w:ilvl="6" w:tplc="20C81E18">
      <w:start w:val="1"/>
      <w:numFmt w:val="decimal"/>
      <w:lvlText w:val="%7."/>
      <w:lvlJc w:val="left"/>
      <w:pPr>
        <w:ind w:left="5040" w:hanging="360"/>
      </w:pPr>
    </w:lvl>
    <w:lvl w:ilvl="7" w:tplc="E3E8CD24">
      <w:start w:val="1"/>
      <w:numFmt w:val="lowerLetter"/>
      <w:lvlText w:val="%8."/>
      <w:lvlJc w:val="left"/>
      <w:pPr>
        <w:ind w:left="5760" w:hanging="360"/>
      </w:pPr>
    </w:lvl>
    <w:lvl w:ilvl="8" w:tplc="72267CC8">
      <w:start w:val="1"/>
      <w:numFmt w:val="lowerRoman"/>
      <w:lvlText w:val="%9."/>
      <w:lvlJc w:val="right"/>
      <w:pPr>
        <w:ind w:left="6480" w:hanging="180"/>
      </w:pPr>
    </w:lvl>
  </w:abstractNum>
  <w:abstractNum w:abstractNumId="15" w15:restartNumberingAfterBreak="0">
    <w:nsid w:val="2D171A26"/>
    <w:multiLevelType w:val="hybridMultilevel"/>
    <w:tmpl w:val="46C2DDC6"/>
    <w:lvl w:ilvl="0" w:tplc="3B00E5D4">
      <w:start w:val="1"/>
      <w:numFmt w:val="bullet"/>
      <w:lvlText w:val=""/>
      <w:lvlJc w:val="left"/>
      <w:pPr>
        <w:tabs>
          <w:tab w:val="num" w:pos="360"/>
        </w:tabs>
        <w:ind w:left="0" w:firstLine="0"/>
      </w:pPr>
      <w:rPr>
        <w:rFonts w:ascii="Symbol" w:hAnsi="Symbol" w:hint="default"/>
        <w:color w:val="auto"/>
        <w:sz w:val="1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2510A5B"/>
    <w:multiLevelType w:val="hybridMultilevel"/>
    <w:tmpl w:val="4D3C86DE"/>
    <w:lvl w:ilvl="0" w:tplc="0409000F">
      <w:start w:val="1"/>
      <w:numFmt w:val="decimal"/>
      <w:lvlText w:val="%1."/>
      <w:lvlJc w:val="left"/>
      <w:pPr>
        <w:ind w:left="1050" w:hanging="360"/>
      </w:p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17" w15:restartNumberingAfterBreak="0">
    <w:nsid w:val="34EB63E9"/>
    <w:multiLevelType w:val="hybridMultilevel"/>
    <w:tmpl w:val="7F600954"/>
    <w:lvl w:ilvl="0" w:tplc="4F3AC23C">
      <w:start w:val="1"/>
      <w:numFmt w:val="upperLetter"/>
      <w:lvlText w:val="%1."/>
      <w:lvlJc w:val="left"/>
      <w:pPr>
        <w:ind w:left="720" w:hanging="360"/>
      </w:pPr>
    </w:lvl>
    <w:lvl w:ilvl="1" w:tplc="FB92997E">
      <w:start w:val="1"/>
      <w:numFmt w:val="decimal"/>
      <w:lvlText w:val="%2."/>
      <w:lvlJc w:val="left"/>
      <w:pPr>
        <w:ind w:left="1440" w:hanging="360"/>
      </w:pPr>
    </w:lvl>
    <w:lvl w:ilvl="2" w:tplc="04826842">
      <w:start w:val="1"/>
      <w:numFmt w:val="lowerRoman"/>
      <w:lvlText w:val="%3."/>
      <w:lvlJc w:val="right"/>
      <w:pPr>
        <w:ind w:left="2160" w:hanging="180"/>
      </w:pPr>
    </w:lvl>
    <w:lvl w:ilvl="3" w:tplc="11788A6A">
      <w:start w:val="1"/>
      <w:numFmt w:val="decimal"/>
      <w:lvlText w:val="%4."/>
      <w:lvlJc w:val="left"/>
      <w:pPr>
        <w:ind w:left="2880" w:hanging="360"/>
      </w:pPr>
    </w:lvl>
    <w:lvl w:ilvl="4" w:tplc="673A9A3A">
      <w:start w:val="1"/>
      <w:numFmt w:val="lowerLetter"/>
      <w:lvlText w:val="%5."/>
      <w:lvlJc w:val="left"/>
      <w:pPr>
        <w:ind w:left="3600" w:hanging="360"/>
      </w:pPr>
    </w:lvl>
    <w:lvl w:ilvl="5" w:tplc="48FEBA84">
      <w:start w:val="1"/>
      <w:numFmt w:val="lowerRoman"/>
      <w:lvlText w:val="%6."/>
      <w:lvlJc w:val="right"/>
      <w:pPr>
        <w:ind w:left="4320" w:hanging="180"/>
      </w:pPr>
    </w:lvl>
    <w:lvl w:ilvl="6" w:tplc="E4BE0246">
      <w:start w:val="1"/>
      <w:numFmt w:val="decimal"/>
      <w:lvlText w:val="%7."/>
      <w:lvlJc w:val="left"/>
      <w:pPr>
        <w:ind w:left="5040" w:hanging="360"/>
      </w:pPr>
    </w:lvl>
    <w:lvl w:ilvl="7" w:tplc="744E61A8">
      <w:start w:val="1"/>
      <w:numFmt w:val="lowerLetter"/>
      <w:lvlText w:val="%8."/>
      <w:lvlJc w:val="left"/>
      <w:pPr>
        <w:ind w:left="5760" w:hanging="360"/>
      </w:pPr>
    </w:lvl>
    <w:lvl w:ilvl="8" w:tplc="E9FE53A8">
      <w:start w:val="1"/>
      <w:numFmt w:val="lowerRoman"/>
      <w:lvlText w:val="%9."/>
      <w:lvlJc w:val="right"/>
      <w:pPr>
        <w:ind w:left="6480" w:hanging="180"/>
      </w:pPr>
    </w:lvl>
  </w:abstractNum>
  <w:abstractNum w:abstractNumId="18" w15:restartNumberingAfterBreak="0">
    <w:nsid w:val="39BD3653"/>
    <w:multiLevelType w:val="hybridMultilevel"/>
    <w:tmpl w:val="5B3C9C7E"/>
    <w:lvl w:ilvl="0" w:tplc="3B00E5D4">
      <w:start w:val="1"/>
      <w:numFmt w:val="bullet"/>
      <w:lvlText w:val=""/>
      <w:lvlJc w:val="left"/>
      <w:pPr>
        <w:tabs>
          <w:tab w:val="num" w:pos="360"/>
        </w:tabs>
        <w:ind w:left="0" w:firstLine="0"/>
      </w:pPr>
      <w:rPr>
        <w:rFonts w:ascii="Symbol" w:hAnsi="Symbol" w:hint="default"/>
        <w:color w:val="auto"/>
        <w:sz w:val="1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F1C4BCB"/>
    <w:multiLevelType w:val="multilevel"/>
    <w:tmpl w:val="06320AB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53961CB"/>
    <w:multiLevelType w:val="hybridMultilevel"/>
    <w:tmpl w:val="D29C3D02"/>
    <w:lvl w:ilvl="0" w:tplc="AB0C65A2">
      <w:start w:val="1"/>
      <w:numFmt w:val="bullet"/>
      <w:lvlText w:val=""/>
      <w:lvlJc w:val="left"/>
      <w:pPr>
        <w:tabs>
          <w:tab w:val="num" w:pos="360"/>
        </w:tabs>
        <w:ind w:left="0" w:firstLine="0"/>
      </w:pPr>
      <w:rPr>
        <w:rFonts w:ascii="Symbol" w:hAnsi="Symbol" w:hint="default"/>
        <w:sz w:val="1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5CB2D0A"/>
    <w:multiLevelType w:val="hybridMultilevel"/>
    <w:tmpl w:val="4C20C936"/>
    <w:lvl w:ilvl="0" w:tplc="0D8C2CBA">
      <w:start w:val="1"/>
      <w:numFmt w:val="decimal"/>
      <w:lvlText w:val="%1."/>
      <w:lvlJc w:val="left"/>
      <w:pPr>
        <w:ind w:left="420" w:hanging="360"/>
      </w:pPr>
      <w:rPr>
        <w:rFonts w:hAnsi="Times New Roman" w:cs="Times New Roman" w:hint="default"/>
        <w:b w:val="0"/>
        <w:sz w:val="2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2" w15:restartNumberingAfterBreak="0">
    <w:nsid w:val="47246B63"/>
    <w:multiLevelType w:val="hybridMultilevel"/>
    <w:tmpl w:val="F5CE8B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21C3CAA"/>
    <w:multiLevelType w:val="hybridMultilevel"/>
    <w:tmpl w:val="6A8E5F30"/>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24" w15:restartNumberingAfterBreak="0">
    <w:nsid w:val="522E0722"/>
    <w:multiLevelType w:val="hybridMultilevel"/>
    <w:tmpl w:val="9594E9FA"/>
    <w:lvl w:ilvl="0" w:tplc="D4E261E0">
      <w:start w:val="1"/>
      <w:numFmt w:val="bullet"/>
      <w:lvlText w:val=""/>
      <w:lvlJc w:val="left"/>
      <w:pPr>
        <w:ind w:left="720" w:hanging="360"/>
      </w:pPr>
      <w:rPr>
        <w:rFonts w:ascii="Symbol" w:hAnsi="Symbol" w:hint="default"/>
      </w:rPr>
    </w:lvl>
    <w:lvl w:ilvl="1" w:tplc="6BC26CE6">
      <w:start w:val="1"/>
      <w:numFmt w:val="bullet"/>
      <w:lvlText w:val="o"/>
      <w:lvlJc w:val="left"/>
      <w:pPr>
        <w:ind w:left="1440" w:hanging="360"/>
      </w:pPr>
      <w:rPr>
        <w:rFonts w:ascii="Courier New" w:hAnsi="Courier New" w:hint="default"/>
      </w:rPr>
    </w:lvl>
    <w:lvl w:ilvl="2" w:tplc="24C05EA4">
      <w:start w:val="1"/>
      <w:numFmt w:val="bullet"/>
      <w:lvlText w:val=""/>
      <w:lvlJc w:val="left"/>
      <w:pPr>
        <w:ind w:left="2160" w:hanging="360"/>
      </w:pPr>
      <w:rPr>
        <w:rFonts w:ascii="Wingdings" w:hAnsi="Wingdings" w:hint="default"/>
      </w:rPr>
    </w:lvl>
    <w:lvl w:ilvl="3" w:tplc="18DE47BC">
      <w:start w:val="1"/>
      <w:numFmt w:val="bullet"/>
      <w:lvlText w:val=""/>
      <w:lvlJc w:val="left"/>
      <w:pPr>
        <w:ind w:left="2880" w:hanging="360"/>
      </w:pPr>
      <w:rPr>
        <w:rFonts w:ascii="Symbol" w:hAnsi="Symbol" w:hint="default"/>
      </w:rPr>
    </w:lvl>
    <w:lvl w:ilvl="4" w:tplc="59020680">
      <w:start w:val="1"/>
      <w:numFmt w:val="bullet"/>
      <w:lvlText w:val="o"/>
      <w:lvlJc w:val="left"/>
      <w:pPr>
        <w:ind w:left="3600" w:hanging="360"/>
      </w:pPr>
      <w:rPr>
        <w:rFonts w:ascii="Courier New" w:hAnsi="Courier New" w:hint="default"/>
      </w:rPr>
    </w:lvl>
    <w:lvl w:ilvl="5" w:tplc="C6ECD570">
      <w:start w:val="1"/>
      <w:numFmt w:val="bullet"/>
      <w:lvlText w:val=""/>
      <w:lvlJc w:val="left"/>
      <w:pPr>
        <w:ind w:left="4320" w:hanging="360"/>
      </w:pPr>
      <w:rPr>
        <w:rFonts w:ascii="Wingdings" w:hAnsi="Wingdings" w:hint="default"/>
      </w:rPr>
    </w:lvl>
    <w:lvl w:ilvl="6" w:tplc="B5702B32">
      <w:start w:val="1"/>
      <w:numFmt w:val="bullet"/>
      <w:lvlText w:val=""/>
      <w:lvlJc w:val="left"/>
      <w:pPr>
        <w:ind w:left="5040" w:hanging="360"/>
      </w:pPr>
      <w:rPr>
        <w:rFonts w:ascii="Symbol" w:hAnsi="Symbol" w:hint="default"/>
      </w:rPr>
    </w:lvl>
    <w:lvl w:ilvl="7" w:tplc="953CC984">
      <w:start w:val="1"/>
      <w:numFmt w:val="bullet"/>
      <w:lvlText w:val="o"/>
      <w:lvlJc w:val="left"/>
      <w:pPr>
        <w:ind w:left="5760" w:hanging="360"/>
      </w:pPr>
      <w:rPr>
        <w:rFonts w:ascii="Courier New" w:hAnsi="Courier New" w:hint="default"/>
      </w:rPr>
    </w:lvl>
    <w:lvl w:ilvl="8" w:tplc="5DF616D4">
      <w:start w:val="1"/>
      <w:numFmt w:val="bullet"/>
      <w:lvlText w:val=""/>
      <w:lvlJc w:val="left"/>
      <w:pPr>
        <w:ind w:left="6480" w:hanging="360"/>
      </w:pPr>
      <w:rPr>
        <w:rFonts w:ascii="Wingdings" w:hAnsi="Wingdings" w:hint="default"/>
      </w:rPr>
    </w:lvl>
  </w:abstractNum>
  <w:abstractNum w:abstractNumId="25" w15:restartNumberingAfterBreak="0">
    <w:nsid w:val="55137CCF"/>
    <w:multiLevelType w:val="hybridMultilevel"/>
    <w:tmpl w:val="EDCA0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C65406"/>
    <w:multiLevelType w:val="hybridMultilevel"/>
    <w:tmpl w:val="A8126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AC5138"/>
    <w:multiLevelType w:val="hybridMultilevel"/>
    <w:tmpl w:val="4802F1E6"/>
    <w:lvl w:ilvl="0" w:tplc="908E0B24">
      <w:start w:val="1"/>
      <w:numFmt w:val="bullet"/>
      <w:lvlText w:val=""/>
      <w:lvlJc w:val="left"/>
      <w:pPr>
        <w:ind w:left="720" w:hanging="360"/>
      </w:pPr>
      <w:rPr>
        <w:rFonts w:ascii="Symbol" w:hAnsi="Symbol" w:hint="default"/>
      </w:rPr>
    </w:lvl>
    <w:lvl w:ilvl="1" w:tplc="E9C49202">
      <w:start w:val="1"/>
      <w:numFmt w:val="bullet"/>
      <w:lvlText w:val="o"/>
      <w:lvlJc w:val="left"/>
      <w:pPr>
        <w:ind w:left="1440" w:hanging="360"/>
      </w:pPr>
      <w:rPr>
        <w:rFonts w:ascii="Courier New" w:hAnsi="Courier New" w:hint="default"/>
      </w:rPr>
    </w:lvl>
    <w:lvl w:ilvl="2" w:tplc="03C878AE">
      <w:start w:val="1"/>
      <w:numFmt w:val="bullet"/>
      <w:lvlText w:val=""/>
      <w:lvlJc w:val="left"/>
      <w:pPr>
        <w:ind w:left="2160" w:hanging="360"/>
      </w:pPr>
      <w:rPr>
        <w:rFonts w:ascii="Wingdings" w:hAnsi="Wingdings" w:hint="default"/>
      </w:rPr>
    </w:lvl>
    <w:lvl w:ilvl="3" w:tplc="17FC6590">
      <w:start w:val="1"/>
      <w:numFmt w:val="bullet"/>
      <w:lvlText w:val=""/>
      <w:lvlJc w:val="left"/>
      <w:pPr>
        <w:ind w:left="2880" w:hanging="360"/>
      </w:pPr>
      <w:rPr>
        <w:rFonts w:ascii="Symbol" w:hAnsi="Symbol" w:hint="default"/>
      </w:rPr>
    </w:lvl>
    <w:lvl w:ilvl="4" w:tplc="B950E9D8">
      <w:start w:val="1"/>
      <w:numFmt w:val="bullet"/>
      <w:lvlText w:val="o"/>
      <w:lvlJc w:val="left"/>
      <w:pPr>
        <w:ind w:left="3600" w:hanging="360"/>
      </w:pPr>
      <w:rPr>
        <w:rFonts w:ascii="Courier New" w:hAnsi="Courier New" w:hint="default"/>
      </w:rPr>
    </w:lvl>
    <w:lvl w:ilvl="5" w:tplc="AD621BA0">
      <w:start w:val="1"/>
      <w:numFmt w:val="bullet"/>
      <w:lvlText w:val=""/>
      <w:lvlJc w:val="left"/>
      <w:pPr>
        <w:ind w:left="4320" w:hanging="360"/>
      </w:pPr>
      <w:rPr>
        <w:rFonts w:ascii="Wingdings" w:hAnsi="Wingdings" w:hint="default"/>
      </w:rPr>
    </w:lvl>
    <w:lvl w:ilvl="6" w:tplc="4B72A9F6">
      <w:start w:val="1"/>
      <w:numFmt w:val="bullet"/>
      <w:lvlText w:val=""/>
      <w:lvlJc w:val="left"/>
      <w:pPr>
        <w:ind w:left="5040" w:hanging="360"/>
      </w:pPr>
      <w:rPr>
        <w:rFonts w:ascii="Symbol" w:hAnsi="Symbol" w:hint="default"/>
      </w:rPr>
    </w:lvl>
    <w:lvl w:ilvl="7" w:tplc="D610D6AA">
      <w:start w:val="1"/>
      <w:numFmt w:val="bullet"/>
      <w:lvlText w:val="o"/>
      <w:lvlJc w:val="left"/>
      <w:pPr>
        <w:ind w:left="5760" w:hanging="360"/>
      </w:pPr>
      <w:rPr>
        <w:rFonts w:ascii="Courier New" w:hAnsi="Courier New" w:hint="default"/>
      </w:rPr>
    </w:lvl>
    <w:lvl w:ilvl="8" w:tplc="CE5428DA">
      <w:start w:val="1"/>
      <w:numFmt w:val="bullet"/>
      <w:lvlText w:val=""/>
      <w:lvlJc w:val="left"/>
      <w:pPr>
        <w:ind w:left="6480" w:hanging="360"/>
      </w:pPr>
      <w:rPr>
        <w:rFonts w:ascii="Wingdings" w:hAnsi="Wingdings" w:hint="default"/>
      </w:rPr>
    </w:lvl>
  </w:abstractNum>
  <w:abstractNum w:abstractNumId="28" w15:restartNumberingAfterBreak="0">
    <w:nsid w:val="5CFA1CE7"/>
    <w:multiLevelType w:val="multilevel"/>
    <w:tmpl w:val="EC64374E"/>
    <w:lvl w:ilvl="0">
      <w:start w:val="13"/>
      <w:numFmt w:val="decimal"/>
      <w:lvlText w:val="%1"/>
      <w:lvlJc w:val="left"/>
      <w:pPr>
        <w:ind w:left="507" w:hanging="388"/>
      </w:pPr>
      <w:rPr>
        <w:rFonts w:hint="default"/>
        <w:lang w:val="en-US" w:eastAsia="en-US" w:bidi="en-US"/>
      </w:rPr>
    </w:lvl>
    <w:lvl w:ilvl="1">
      <w:numFmt w:val="decimal"/>
      <w:lvlText w:val="%1.%2"/>
      <w:lvlJc w:val="left"/>
      <w:pPr>
        <w:ind w:left="507" w:hanging="388"/>
      </w:pPr>
      <w:rPr>
        <w:rFonts w:asciiTheme="minorHAnsi" w:eastAsia="Times New Roman" w:hAnsiTheme="minorHAnsi" w:cstheme="minorHAnsi" w:hint="default"/>
        <w:b/>
        <w:bCs/>
        <w:w w:val="100"/>
        <w:sz w:val="20"/>
        <w:szCs w:val="20"/>
        <w:lang w:val="en-US" w:eastAsia="en-US" w:bidi="en-US"/>
      </w:rPr>
    </w:lvl>
    <w:lvl w:ilvl="2">
      <w:numFmt w:val="bullet"/>
      <w:lvlText w:val="•"/>
      <w:lvlJc w:val="left"/>
      <w:pPr>
        <w:ind w:left="2608" w:hanging="388"/>
      </w:pPr>
      <w:rPr>
        <w:rFonts w:hint="default"/>
        <w:lang w:val="en-US" w:eastAsia="en-US" w:bidi="en-US"/>
      </w:rPr>
    </w:lvl>
    <w:lvl w:ilvl="3">
      <w:numFmt w:val="bullet"/>
      <w:lvlText w:val="•"/>
      <w:lvlJc w:val="left"/>
      <w:pPr>
        <w:ind w:left="3662" w:hanging="388"/>
      </w:pPr>
      <w:rPr>
        <w:rFonts w:hint="default"/>
        <w:lang w:val="en-US" w:eastAsia="en-US" w:bidi="en-US"/>
      </w:rPr>
    </w:lvl>
    <w:lvl w:ilvl="4">
      <w:numFmt w:val="bullet"/>
      <w:lvlText w:val="•"/>
      <w:lvlJc w:val="left"/>
      <w:pPr>
        <w:ind w:left="4716" w:hanging="388"/>
      </w:pPr>
      <w:rPr>
        <w:rFonts w:hint="default"/>
        <w:lang w:val="en-US" w:eastAsia="en-US" w:bidi="en-US"/>
      </w:rPr>
    </w:lvl>
    <w:lvl w:ilvl="5">
      <w:numFmt w:val="bullet"/>
      <w:lvlText w:val="•"/>
      <w:lvlJc w:val="left"/>
      <w:pPr>
        <w:ind w:left="5770" w:hanging="388"/>
      </w:pPr>
      <w:rPr>
        <w:rFonts w:hint="default"/>
        <w:lang w:val="en-US" w:eastAsia="en-US" w:bidi="en-US"/>
      </w:rPr>
    </w:lvl>
    <w:lvl w:ilvl="6">
      <w:numFmt w:val="bullet"/>
      <w:lvlText w:val="•"/>
      <w:lvlJc w:val="left"/>
      <w:pPr>
        <w:ind w:left="6824" w:hanging="388"/>
      </w:pPr>
      <w:rPr>
        <w:rFonts w:hint="default"/>
        <w:lang w:val="en-US" w:eastAsia="en-US" w:bidi="en-US"/>
      </w:rPr>
    </w:lvl>
    <w:lvl w:ilvl="7">
      <w:numFmt w:val="bullet"/>
      <w:lvlText w:val="•"/>
      <w:lvlJc w:val="left"/>
      <w:pPr>
        <w:ind w:left="7878" w:hanging="388"/>
      </w:pPr>
      <w:rPr>
        <w:rFonts w:hint="default"/>
        <w:lang w:val="en-US" w:eastAsia="en-US" w:bidi="en-US"/>
      </w:rPr>
    </w:lvl>
    <w:lvl w:ilvl="8">
      <w:numFmt w:val="bullet"/>
      <w:lvlText w:val="•"/>
      <w:lvlJc w:val="left"/>
      <w:pPr>
        <w:ind w:left="8932" w:hanging="388"/>
      </w:pPr>
      <w:rPr>
        <w:rFonts w:hint="default"/>
        <w:lang w:val="en-US" w:eastAsia="en-US" w:bidi="en-US"/>
      </w:rPr>
    </w:lvl>
  </w:abstractNum>
  <w:abstractNum w:abstractNumId="29" w15:restartNumberingAfterBreak="0">
    <w:nsid w:val="5D9264B4"/>
    <w:multiLevelType w:val="hybridMultilevel"/>
    <w:tmpl w:val="6A8E5F30"/>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30" w15:restartNumberingAfterBreak="0">
    <w:nsid w:val="5EC0344F"/>
    <w:multiLevelType w:val="hybridMultilevel"/>
    <w:tmpl w:val="84B6CBCE"/>
    <w:lvl w:ilvl="0" w:tplc="0A88679E">
      <w:start w:val="1"/>
      <w:numFmt w:val="decimal"/>
      <w:lvlText w:val="%1."/>
      <w:lvlJc w:val="left"/>
      <w:pPr>
        <w:ind w:left="720" w:hanging="360"/>
      </w:pPr>
      <w:rPr>
        <w:rFonts w:hint="default"/>
        <w:b/>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1E39CF"/>
    <w:multiLevelType w:val="hybridMultilevel"/>
    <w:tmpl w:val="D6283406"/>
    <w:lvl w:ilvl="0" w:tplc="3B00E5D4">
      <w:start w:val="1"/>
      <w:numFmt w:val="bullet"/>
      <w:lvlText w:val=""/>
      <w:lvlJc w:val="left"/>
      <w:pPr>
        <w:tabs>
          <w:tab w:val="num" w:pos="360"/>
        </w:tabs>
        <w:ind w:left="0" w:firstLine="0"/>
      </w:pPr>
      <w:rPr>
        <w:rFonts w:ascii="Symbol" w:hAnsi="Symbol" w:hint="default"/>
        <w:color w:val="auto"/>
        <w:sz w:val="1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F267A73"/>
    <w:multiLevelType w:val="hybridMultilevel"/>
    <w:tmpl w:val="019E7142"/>
    <w:lvl w:ilvl="0" w:tplc="AD16AF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285553"/>
    <w:multiLevelType w:val="hybridMultilevel"/>
    <w:tmpl w:val="410CFB94"/>
    <w:lvl w:ilvl="0" w:tplc="27427056">
      <w:start w:val="1"/>
      <w:numFmt w:val="bullet"/>
      <w:lvlText w:val=""/>
      <w:lvlJc w:val="left"/>
      <w:pPr>
        <w:ind w:left="720" w:hanging="360"/>
      </w:pPr>
      <w:rPr>
        <w:rFonts w:ascii="Symbol" w:hAnsi="Symbol" w:hint="default"/>
      </w:rPr>
    </w:lvl>
    <w:lvl w:ilvl="1" w:tplc="26306A54">
      <w:start w:val="1"/>
      <w:numFmt w:val="bullet"/>
      <w:lvlText w:val="o"/>
      <w:lvlJc w:val="left"/>
      <w:pPr>
        <w:ind w:left="1440" w:hanging="360"/>
      </w:pPr>
      <w:rPr>
        <w:rFonts w:ascii="Courier New" w:hAnsi="Courier New" w:hint="default"/>
      </w:rPr>
    </w:lvl>
    <w:lvl w:ilvl="2" w:tplc="B406F5BE">
      <w:start w:val="1"/>
      <w:numFmt w:val="bullet"/>
      <w:lvlText w:val=""/>
      <w:lvlJc w:val="left"/>
      <w:pPr>
        <w:ind w:left="2160" w:hanging="360"/>
      </w:pPr>
      <w:rPr>
        <w:rFonts w:ascii="Wingdings" w:hAnsi="Wingdings" w:hint="default"/>
      </w:rPr>
    </w:lvl>
    <w:lvl w:ilvl="3" w:tplc="43E6271A">
      <w:start w:val="1"/>
      <w:numFmt w:val="bullet"/>
      <w:lvlText w:val=""/>
      <w:lvlJc w:val="left"/>
      <w:pPr>
        <w:ind w:left="2880" w:hanging="360"/>
      </w:pPr>
      <w:rPr>
        <w:rFonts w:ascii="Symbol" w:hAnsi="Symbol" w:hint="default"/>
      </w:rPr>
    </w:lvl>
    <w:lvl w:ilvl="4" w:tplc="8102CA06">
      <w:start w:val="1"/>
      <w:numFmt w:val="bullet"/>
      <w:lvlText w:val="o"/>
      <w:lvlJc w:val="left"/>
      <w:pPr>
        <w:ind w:left="3600" w:hanging="360"/>
      </w:pPr>
      <w:rPr>
        <w:rFonts w:ascii="Courier New" w:hAnsi="Courier New" w:hint="default"/>
      </w:rPr>
    </w:lvl>
    <w:lvl w:ilvl="5" w:tplc="DC52F570">
      <w:start w:val="1"/>
      <w:numFmt w:val="bullet"/>
      <w:lvlText w:val=""/>
      <w:lvlJc w:val="left"/>
      <w:pPr>
        <w:ind w:left="4320" w:hanging="360"/>
      </w:pPr>
      <w:rPr>
        <w:rFonts w:ascii="Wingdings" w:hAnsi="Wingdings" w:hint="default"/>
      </w:rPr>
    </w:lvl>
    <w:lvl w:ilvl="6" w:tplc="53425CD8">
      <w:start w:val="1"/>
      <w:numFmt w:val="bullet"/>
      <w:lvlText w:val=""/>
      <w:lvlJc w:val="left"/>
      <w:pPr>
        <w:ind w:left="5040" w:hanging="360"/>
      </w:pPr>
      <w:rPr>
        <w:rFonts w:ascii="Symbol" w:hAnsi="Symbol" w:hint="default"/>
      </w:rPr>
    </w:lvl>
    <w:lvl w:ilvl="7" w:tplc="23720D54">
      <w:start w:val="1"/>
      <w:numFmt w:val="bullet"/>
      <w:lvlText w:val="o"/>
      <w:lvlJc w:val="left"/>
      <w:pPr>
        <w:ind w:left="5760" w:hanging="360"/>
      </w:pPr>
      <w:rPr>
        <w:rFonts w:ascii="Courier New" w:hAnsi="Courier New" w:hint="default"/>
      </w:rPr>
    </w:lvl>
    <w:lvl w:ilvl="8" w:tplc="B798C20A">
      <w:start w:val="1"/>
      <w:numFmt w:val="bullet"/>
      <w:lvlText w:val=""/>
      <w:lvlJc w:val="left"/>
      <w:pPr>
        <w:ind w:left="6480" w:hanging="360"/>
      </w:pPr>
      <w:rPr>
        <w:rFonts w:ascii="Wingdings" w:hAnsi="Wingdings" w:hint="default"/>
      </w:rPr>
    </w:lvl>
  </w:abstractNum>
  <w:abstractNum w:abstractNumId="34" w15:restartNumberingAfterBreak="0">
    <w:nsid w:val="63AB6E31"/>
    <w:multiLevelType w:val="hybridMultilevel"/>
    <w:tmpl w:val="38AC7B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D26D55"/>
    <w:multiLevelType w:val="hybridMultilevel"/>
    <w:tmpl w:val="6F580C52"/>
    <w:lvl w:ilvl="0" w:tplc="1C52F554">
      <w:start w:val="1"/>
      <w:numFmt w:val="bullet"/>
      <w:lvlText w:val=""/>
      <w:lvlJc w:val="left"/>
      <w:pPr>
        <w:ind w:left="720" w:hanging="360"/>
      </w:pPr>
      <w:rPr>
        <w:rFonts w:ascii="Symbol" w:hAnsi="Symbol" w:hint="default"/>
      </w:rPr>
    </w:lvl>
    <w:lvl w:ilvl="1" w:tplc="31889EC0">
      <w:start w:val="1"/>
      <w:numFmt w:val="bullet"/>
      <w:lvlText w:val="o"/>
      <w:lvlJc w:val="left"/>
      <w:pPr>
        <w:ind w:left="1440" w:hanging="360"/>
      </w:pPr>
      <w:rPr>
        <w:rFonts w:ascii="Courier New" w:hAnsi="Courier New" w:hint="default"/>
      </w:rPr>
    </w:lvl>
    <w:lvl w:ilvl="2" w:tplc="A8B248AC">
      <w:start w:val="1"/>
      <w:numFmt w:val="bullet"/>
      <w:lvlText w:val=""/>
      <w:lvlJc w:val="left"/>
      <w:pPr>
        <w:ind w:left="2160" w:hanging="360"/>
      </w:pPr>
      <w:rPr>
        <w:rFonts w:ascii="Wingdings" w:hAnsi="Wingdings" w:hint="default"/>
      </w:rPr>
    </w:lvl>
    <w:lvl w:ilvl="3" w:tplc="3B96633C">
      <w:start w:val="1"/>
      <w:numFmt w:val="bullet"/>
      <w:lvlText w:val=""/>
      <w:lvlJc w:val="left"/>
      <w:pPr>
        <w:ind w:left="2880" w:hanging="360"/>
      </w:pPr>
      <w:rPr>
        <w:rFonts w:ascii="Symbol" w:hAnsi="Symbol" w:hint="default"/>
      </w:rPr>
    </w:lvl>
    <w:lvl w:ilvl="4" w:tplc="5BB0E614">
      <w:start w:val="1"/>
      <w:numFmt w:val="bullet"/>
      <w:lvlText w:val="o"/>
      <w:lvlJc w:val="left"/>
      <w:pPr>
        <w:ind w:left="3600" w:hanging="360"/>
      </w:pPr>
      <w:rPr>
        <w:rFonts w:ascii="Courier New" w:hAnsi="Courier New" w:hint="default"/>
      </w:rPr>
    </w:lvl>
    <w:lvl w:ilvl="5" w:tplc="0B040F00">
      <w:start w:val="1"/>
      <w:numFmt w:val="bullet"/>
      <w:lvlText w:val=""/>
      <w:lvlJc w:val="left"/>
      <w:pPr>
        <w:ind w:left="4320" w:hanging="360"/>
      </w:pPr>
      <w:rPr>
        <w:rFonts w:ascii="Wingdings" w:hAnsi="Wingdings" w:hint="default"/>
      </w:rPr>
    </w:lvl>
    <w:lvl w:ilvl="6" w:tplc="CA781080">
      <w:start w:val="1"/>
      <w:numFmt w:val="bullet"/>
      <w:lvlText w:val=""/>
      <w:lvlJc w:val="left"/>
      <w:pPr>
        <w:ind w:left="5040" w:hanging="360"/>
      </w:pPr>
      <w:rPr>
        <w:rFonts w:ascii="Symbol" w:hAnsi="Symbol" w:hint="default"/>
      </w:rPr>
    </w:lvl>
    <w:lvl w:ilvl="7" w:tplc="44469FEC">
      <w:start w:val="1"/>
      <w:numFmt w:val="bullet"/>
      <w:lvlText w:val="o"/>
      <w:lvlJc w:val="left"/>
      <w:pPr>
        <w:ind w:left="5760" w:hanging="360"/>
      </w:pPr>
      <w:rPr>
        <w:rFonts w:ascii="Courier New" w:hAnsi="Courier New" w:hint="default"/>
      </w:rPr>
    </w:lvl>
    <w:lvl w:ilvl="8" w:tplc="99C806B4">
      <w:start w:val="1"/>
      <w:numFmt w:val="bullet"/>
      <w:lvlText w:val=""/>
      <w:lvlJc w:val="left"/>
      <w:pPr>
        <w:ind w:left="6480" w:hanging="360"/>
      </w:pPr>
      <w:rPr>
        <w:rFonts w:ascii="Wingdings" w:hAnsi="Wingdings" w:hint="default"/>
      </w:rPr>
    </w:lvl>
  </w:abstractNum>
  <w:abstractNum w:abstractNumId="36" w15:restartNumberingAfterBreak="0">
    <w:nsid w:val="66226BE5"/>
    <w:multiLevelType w:val="hybridMultilevel"/>
    <w:tmpl w:val="F754E634"/>
    <w:lvl w:ilvl="0" w:tplc="E0BC075E">
      <w:start w:val="1"/>
      <w:numFmt w:val="decimal"/>
      <w:pStyle w:val="Heading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6E1215A"/>
    <w:multiLevelType w:val="hybridMultilevel"/>
    <w:tmpl w:val="6A8E5F30"/>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38" w15:restartNumberingAfterBreak="0">
    <w:nsid w:val="68FF46D5"/>
    <w:multiLevelType w:val="hybridMultilevel"/>
    <w:tmpl w:val="6A8E5F30"/>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39" w15:restartNumberingAfterBreak="0">
    <w:nsid w:val="6AB908F7"/>
    <w:multiLevelType w:val="hybridMultilevel"/>
    <w:tmpl w:val="D618F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2690482"/>
    <w:multiLevelType w:val="hybridMultilevel"/>
    <w:tmpl w:val="B33489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2ED307B"/>
    <w:multiLevelType w:val="hybridMultilevel"/>
    <w:tmpl w:val="AB08EA18"/>
    <w:lvl w:ilvl="0" w:tplc="75746E8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BA193B"/>
    <w:multiLevelType w:val="hybridMultilevel"/>
    <w:tmpl w:val="E31E84DE"/>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43" w15:restartNumberingAfterBreak="0">
    <w:nsid w:val="78453D63"/>
    <w:multiLevelType w:val="hybridMultilevel"/>
    <w:tmpl w:val="5B3C9C7E"/>
    <w:lvl w:ilvl="0" w:tplc="AB0C65A2">
      <w:start w:val="1"/>
      <w:numFmt w:val="bullet"/>
      <w:lvlText w:val=""/>
      <w:lvlJc w:val="left"/>
      <w:pPr>
        <w:tabs>
          <w:tab w:val="num" w:pos="360"/>
        </w:tabs>
        <w:ind w:left="0" w:firstLine="0"/>
      </w:pPr>
      <w:rPr>
        <w:rFonts w:ascii="Symbol" w:hAnsi="Symbol" w:hint="default"/>
        <w:sz w:val="1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E5D79A9"/>
    <w:multiLevelType w:val="hybridMultilevel"/>
    <w:tmpl w:val="25D8339A"/>
    <w:lvl w:ilvl="0" w:tplc="607CFC06">
      <w:start w:val="1"/>
      <w:numFmt w:val="decimal"/>
      <w:lvlText w:val="%1."/>
      <w:lvlJc w:val="left"/>
      <w:pPr>
        <w:ind w:left="1387" w:hanging="360"/>
      </w:pPr>
      <w:rPr>
        <w:b w:val="0"/>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num w:numId="1" w16cid:durableId="1521775380">
    <w:abstractNumId w:val="14"/>
  </w:num>
  <w:num w:numId="2" w16cid:durableId="311912077">
    <w:abstractNumId w:val="24"/>
  </w:num>
  <w:num w:numId="3" w16cid:durableId="1381901004">
    <w:abstractNumId w:val="10"/>
  </w:num>
  <w:num w:numId="4" w16cid:durableId="762258630">
    <w:abstractNumId w:val="6"/>
  </w:num>
  <w:num w:numId="5" w16cid:durableId="784078484">
    <w:abstractNumId w:val="22"/>
  </w:num>
  <w:num w:numId="6" w16cid:durableId="1496803308">
    <w:abstractNumId w:val="36"/>
  </w:num>
  <w:num w:numId="7" w16cid:durableId="172764994">
    <w:abstractNumId w:val="36"/>
    <w:lvlOverride w:ilvl="0">
      <w:startOverride w:val="11"/>
    </w:lvlOverride>
  </w:num>
  <w:num w:numId="8" w16cid:durableId="79639553">
    <w:abstractNumId w:val="39"/>
  </w:num>
  <w:num w:numId="9" w16cid:durableId="1998343740">
    <w:abstractNumId w:val="40"/>
  </w:num>
  <w:num w:numId="10" w16cid:durableId="1990013135">
    <w:abstractNumId w:val="30"/>
  </w:num>
  <w:num w:numId="11" w16cid:durableId="894774294">
    <w:abstractNumId w:val="0"/>
  </w:num>
  <w:num w:numId="12" w16cid:durableId="1832673886">
    <w:abstractNumId w:val="21"/>
  </w:num>
  <w:num w:numId="13" w16cid:durableId="945426569">
    <w:abstractNumId w:val="7"/>
  </w:num>
  <w:num w:numId="14" w16cid:durableId="635181259">
    <w:abstractNumId w:val="32"/>
  </w:num>
  <w:num w:numId="15" w16cid:durableId="2012172244">
    <w:abstractNumId w:val="26"/>
  </w:num>
  <w:num w:numId="16" w16cid:durableId="471482257">
    <w:abstractNumId w:val="41"/>
  </w:num>
  <w:num w:numId="17" w16cid:durableId="1367683260">
    <w:abstractNumId w:val="42"/>
  </w:num>
  <w:num w:numId="18" w16cid:durableId="1861972084">
    <w:abstractNumId w:val="44"/>
  </w:num>
  <w:num w:numId="19" w16cid:durableId="17124041">
    <w:abstractNumId w:val="12"/>
  </w:num>
  <w:num w:numId="20" w16cid:durableId="972444966">
    <w:abstractNumId w:val="25"/>
  </w:num>
  <w:num w:numId="21" w16cid:durableId="498811445">
    <w:abstractNumId w:val="13"/>
  </w:num>
  <w:num w:numId="22" w16cid:durableId="1783187314">
    <w:abstractNumId w:val="29"/>
  </w:num>
  <w:num w:numId="23" w16cid:durableId="935358238">
    <w:abstractNumId w:val="38"/>
  </w:num>
  <w:num w:numId="24" w16cid:durableId="1259218922">
    <w:abstractNumId w:val="37"/>
  </w:num>
  <w:num w:numId="25" w16cid:durableId="1307933133">
    <w:abstractNumId w:val="23"/>
  </w:num>
  <w:num w:numId="26" w16cid:durableId="1315796056">
    <w:abstractNumId w:val="16"/>
  </w:num>
  <w:num w:numId="27" w16cid:durableId="1438675836">
    <w:abstractNumId w:val="34"/>
  </w:num>
  <w:num w:numId="28" w16cid:durableId="1330979628">
    <w:abstractNumId w:val="2"/>
  </w:num>
  <w:num w:numId="29" w16cid:durableId="1526946747">
    <w:abstractNumId w:val="8"/>
  </w:num>
  <w:num w:numId="30" w16cid:durableId="2099910649">
    <w:abstractNumId w:val="19"/>
  </w:num>
  <w:num w:numId="31" w16cid:durableId="268196131">
    <w:abstractNumId w:val="17"/>
  </w:num>
  <w:num w:numId="32" w16cid:durableId="1919822893">
    <w:abstractNumId w:val="27"/>
  </w:num>
  <w:num w:numId="33" w16cid:durableId="845485450">
    <w:abstractNumId w:val="35"/>
  </w:num>
  <w:num w:numId="34" w16cid:durableId="1429228133">
    <w:abstractNumId w:val="33"/>
  </w:num>
  <w:num w:numId="35" w16cid:durableId="196820573">
    <w:abstractNumId w:val="1"/>
  </w:num>
  <w:num w:numId="36" w16cid:durableId="703284483">
    <w:abstractNumId w:val="4"/>
  </w:num>
  <w:num w:numId="37" w16cid:durableId="1996757548">
    <w:abstractNumId w:val="28"/>
  </w:num>
  <w:num w:numId="38" w16cid:durableId="1252348500">
    <w:abstractNumId w:val="11"/>
  </w:num>
  <w:num w:numId="39" w16cid:durableId="2075275618">
    <w:abstractNumId w:val="3"/>
  </w:num>
  <w:num w:numId="40" w16cid:durableId="1113670010">
    <w:abstractNumId w:val="9"/>
  </w:num>
  <w:num w:numId="41" w16cid:durableId="127207708">
    <w:abstractNumId w:val="20"/>
  </w:num>
  <w:num w:numId="42" w16cid:durableId="1015418556">
    <w:abstractNumId w:val="43"/>
  </w:num>
  <w:num w:numId="43" w16cid:durableId="854533517">
    <w:abstractNumId w:val="18"/>
  </w:num>
  <w:num w:numId="44" w16cid:durableId="420369331">
    <w:abstractNumId w:val="15"/>
  </w:num>
  <w:num w:numId="45" w16cid:durableId="1848402760">
    <w:abstractNumId w:val="31"/>
  </w:num>
  <w:num w:numId="46" w16cid:durableId="5553636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noPunctuationKerning/>
  <w:characterSpacingControl w:val="doNotCompress"/>
  <w:ignoreMixedContent/>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5C0"/>
    <w:rsid w:val="000008CB"/>
    <w:rsid w:val="000015C9"/>
    <w:rsid w:val="00002297"/>
    <w:rsid w:val="00016FA5"/>
    <w:rsid w:val="00030291"/>
    <w:rsid w:val="00031F04"/>
    <w:rsid w:val="000330E4"/>
    <w:rsid w:val="0003362E"/>
    <w:rsid w:val="00034575"/>
    <w:rsid w:val="00035683"/>
    <w:rsid w:val="000501B0"/>
    <w:rsid w:val="00054486"/>
    <w:rsid w:val="000607A1"/>
    <w:rsid w:val="00060BE9"/>
    <w:rsid w:val="00063FC6"/>
    <w:rsid w:val="000761D5"/>
    <w:rsid w:val="00080C60"/>
    <w:rsid w:val="00092078"/>
    <w:rsid w:val="00095C91"/>
    <w:rsid w:val="000A3C01"/>
    <w:rsid w:val="000A3C2A"/>
    <w:rsid w:val="000B0CB1"/>
    <w:rsid w:val="000B75C4"/>
    <w:rsid w:val="000C09CC"/>
    <w:rsid w:val="000C6BBC"/>
    <w:rsid w:val="000D1ED7"/>
    <w:rsid w:val="000D2890"/>
    <w:rsid w:val="000E5F4B"/>
    <w:rsid w:val="000E77DA"/>
    <w:rsid w:val="000F0A04"/>
    <w:rsid w:val="000F1D34"/>
    <w:rsid w:val="000F2569"/>
    <w:rsid w:val="000F50B3"/>
    <w:rsid w:val="000F5DFF"/>
    <w:rsid w:val="000F6D5A"/>
    <w:rsid w:val="00104DF3"/>
    <w:rsid w:val="00105BF6"/>
    <w:rsid w:val="00113AA9"/>
    <w:rsid w:val="001228B6"/>
    <w:rsid w:val="00123040"/>
    <w:rsid w:val="0012390A"/>
    <w:rsid w:val="001267C4"/>
    <w:rsid w:val="00132427"/>
    <w:rsid w:val="0013245D"/>
    <w:rsid w:val="00134547"/>
    <w:rsid w:val="0014456C"/>
    <w:rsid w:val="001518C9"/>
    <w:rsid w:val="001526AE"/>
    <w:rsid w:val="00153139"/>
    <w:rsid w:val="00156642"/>
    <w:rsid w:val="00163C7A"/>
    <w:rsid w:val="00164A20"/>
    <w:rsid w:val="00164ECD"/>
    <w:rsid w:val="00167C0D"/>
    <w:rsid w:val="0017094A"/>
    <w:rsid w:val="0017234E"/>
    <w:rsid w:val="00175B1C"/>
    <w:rsid w:val="00177891"/>
    <w:rsid w:val="00187539"/>
    <w:rsid w:val="00191CF3"/>
    <w:rsid w:val="001A14D7"/>
    <w:rsid w:val="001A486D"/>
    <w:rsid w:val="001A53EE"/>
    <w:rsid w:val="001B4F8C"/>
    <w:rsid w:val="001B6771"/>
    <w:rsid w:val="001B758B"/>
    <w:rsid w:val="001C7DB5"/>
    <w:rsid w:val="001D2EC1"/>
    <w:rsid w:val="001D4455"/>
    <w:rsid w:val="001E03EC"/>
    <w:rsid w:val="001E1425"/>
    <w:rsid w:val="001F49D3"/>
    <w:rsid w:val="001F4EAA"/>
    <w:rsid w:val="001F5069"/>
    <w:rsid w:val="0020669B"/>
    <w:rsid w:val="0021188D"/>
    <w:rsid w:val="00212763"/>
    <w:rsid w:val="00213516"/>
    <w:rsid w:val="00213EFB"/>
    <w:rsid w:val="002146B5"/>
    <w:rsid w:val="00220AC8"/>
    <w:rsid w:val="002222A5"/>
    <w:rsid w:val="00224CAE"/>
    <w:rsid w:val="00227FF7"/>
    <w:rsid w:val="0023266F"/>
    <w:rsid w:val="00233ABD"/>
    <w:rsid w:val="00233F36"/>
    <w:rsid w:val="002340D1"/>
    <w:rsid w:val="0023523C"/>
    <w:rsid w:val="00237B8C"/>
    <w:rsid w:val="0024731B"/>
    <w:rsid w:val="00257C40"/>
    <w:rsid w:val="002611EA"/>
    <w:rsid w:val="00263D77"/>
    <w:rsid w:val="002647F8"/>
    <w:rsid w:val="00272207"/>
    <w:rsid w:val="00275878"/>
    <w:rsid w:val="002759C1"/>
    <w:rsid w:val="0028134A"/>
    <w:rsid w:val="00282CAE"/>
    <w:rsid w:val="00284350"/>
    <w:rsid w:val="00294393"/>
    <w:rsid w:val="002A35DB"/>
    <w:rsid w:val="002A615A"/>
    <w:rsid w:val="002A73EF"/>
    <w:rsid w:val="002B0BF7"/>
    <w:rsid w:val="002B1235"/>
    <w:rsid w:val="002B299F"/>
    <w:rsid w:val="002C28CE"/>
    <w:rsid w:val="002C3D29"/>
    <w:rsid w:val="002C5D59"/>
    <w:rsid w:val="002D0D5C"/>
    <w:rsid w:val="002D102F"/>
    <w:rsid w:val="002D47A0"/>
    <w:rsid w:val="002D51CB"/>
    <w:rsid w:val="002D531C"/>
    <w:rsid w:val="002D5C84"/>
    <w:rsid w:val="002D5EE5"/>
    <w:rsid w:val="002E2D5E"/>
    <w:rsid w:val="002E4314"/>
    <w:rsid w:val="002E59BD"/>
    <w:rsid w:val="002E6472"/>
    <w:rsid w:val="00307855"/>
    <w:rsid w:val="00307A93"/>
    <w:rsid w:val="00310C2A"/>
    <w:rsid w:val="003144D4"/>
    <w:rsid w:val="00314C84"/>
    <w:rsid w:val="00321A05"/>
    <w:rsid w:val="003223CB"/>
    <w:rsid w:val="0032347F"/>
    <w:rsid w:val="003244A9"/>
    <w:rsid w:val="00326776"/>
    <w:rsid w:val="00332F7F"/>
    <w:rsid w:val="003346D9"/>
    <w:rsid w:val="003359C4"/>
    <w:rsid w:val="00336F8A"/>
    <w:rsid w:val="00340028"/>
    <w:rsid w:val="0034302F"/>
    <w:rsid w:val="0034384C"/>
    <w:rsid w:val="0035452F"/>
    <w:rsid w:val="0035478E"/>
    <w:rsid w:val="00355642"/>
    <w:rsid w:val="00357E98"/>
    <w:rsid w:val="003609D8"/>
    <w:rsid w:val="00360DC8"/>
    <w:rsid w:val="00380FF8"/>
    <w:rsid w:val="003841CD"/>
    <w:rsid w:val="003867EC"/>
    <w:rsid w:val="003935F2"/>
    <w:rsid w:val="00394E0B"/>
    <w:rsid w:val="00397D0A"/>
    <w:rsid w:val="003A1459"/>
    <w:rsid w:val="003A579F"/>
    <w:rsid w:val="003B2C60"/>
    <w:rsid w:val="003B363A"/>
    <w:rsid w:val="003B65C0"/>
    <w:rsid w:val="003C1756"/>
    <w:rsid w:val="003C3202"/>
    <w:rsid w:val="003C394B"/>
    <w:rsid w:val="003C712D"/>
    <w:rsid w:val="003D0023"/>
    <w:rsid w:val="003D1EC9"/>
    <w:rsid w:val="003D7C26"/>
    <w:rsid w:val="003E2D6F"/>
    <w:rsid w:val="003E5C51"/>
    <w:rsid w:val="003E6492"/>
    <w:rsid w:val="003E7CCF"/>
    <w:rsid w:val="003F2ACF"/>
    <w:rsid w:val="003F4FFF"/>
    <w:rsid w:val="003F5852"/>
    <w:rsid w:val="003F6478"/>
    <w:rsid w:val="003F73DD"/>
    <w:rsid w:val="00400598"/>
    <w:rsid w:val="00405B45"/>
    <w:rsid w:val="00406701"/>
    <w:rsid w:val="004114C2"/>
    <w:rsid w:val="00413938"/>
    <w:rsid w:val="004218B6"/>
    <w:rsid w:val="00422B5F"/>
    <w:rsid w:val="004232BC"/>
    <w:rsid w:val="00435280"/>
    <w:rsid w:val="0043758D"/>
    <w:rsid w:val="00442110"/>
    <w:rsid w:val="004426F5"/>
    <w:rsid w:val="00443B59"/>
    <w:rsid w:val="004453E9"/>
    <w:rsid w:val="00456A98"/>
    <w:rsid w:val="00456DB9"/>
    <w:rsid w:val="00457285"/>
    <w:rsid w:val="004600BE"/>
    <w:rsid w:val="004643BF"/>
    <w:rsid w:val="00464C5C"/>
    <w:rsid w:val="00472711"/>
    <w:rsid w:val="0048458F"/>
    <w:rsid w:val="004A3619"/>
    <w:rsid w:val="004A58C2"/>
    <w:rsid w:val="004B1B5A"/>
    <w:rsid w:val="004B38EE"/>
    <w:rsid w:val="004C3656"/>
    <w:rsid w:val="004C3BEF"/>
    <w:rsid w:val="004C74B0"/>
    <w:rsid w:val="004D28F6"/>
    <w:rsid w:val="004D2ABF"/>
    <w:rsid w:val="004E2D5D"/>
    <w:rsid w:val="004E6171"/>
    <w:rsid w:val="004F0D8F"/>
    <w:rsid w:val="004F22D4"/>
    <w:rsid w:val="004F2515"/>
    <w:rsid w:val="004F487A"/>
    <w:rsid w:val="005003F9"/>
    <w:rsid w:val="005034A1"/>
    <w:rsid w:val="00513F49"/>
    <w:rsid w:val="00524BCB"/>
    <w:rsid w:val="00526D8E"/>
    <w:rsid w:val="00541426"/>
    <w:rsid w:val="00543122"/>
    <w:rsid w:val="0054420D"/>
    <w:rsid w:val="00545FE1"/>
    <w:rsid w:val="00546E36"/>
    <w:rsid w:val="00547ABF"/>
    <w:rsid w:val="00551D16"/>
    <w:rsid w:val="00554313"/>
    <w:rsid w:val="005608D8"/>
    <w:rsid w:val="005610AA"/>
    <w:rsid w:val="0056178B"/>
    <w:rsid w:val="00564389"/>
    <w:rsid w:val="0056443E"/>
    <w:rsid w:val="00571D6C"/>
    <w:rsid w:val="00572439"/>
    <w:rsid w:val="00572A7D"/>
    <w:rsid w:val="00574637"/>
    <w:rsid w:val="00575D52"/>
    <w:rsid w:val="005770EF"/>
    <w:rsid w:val="00580764"/>
    <w:rsid w:val="00581AB3"/>
    <w:rsid w:val="00583223"/>
    <w:rsid w:val="005840E9"/>
    <w:rsid w:val="00584FA3"/>
    <w:rsid w:val="00591726"/>
    <w:rsid w:val="00597A21"/>
    <w:rsid w:val="005A2458"/>
    <w:rsid w:val="005A274B"/>
    <w:rsid w:val="005A497E"/>
    <w:rsid w:val="005A4E38"/>
    <w:rsid w:val="005A6D37"/>
    <w:rsid w:val="005B235A"/>
    <w:rsid w:val="005B3B31"/>
    <w:rsid w:val="005B5F4B"/>
    <w:rsid w:val="005B61EE"/>
    <w:rsid w:val="005D1451"/>
    <w:rsid w:val="005D1ED0"/>
    <w:rsid w:val="005D3735"/>
    <w:rsid w:val="005E1824"/>
    <w:rsid w:val="005E5F28"/>
    <w:rsid w:val="00600CDA"/>
    <w:rsid w:val="00602AC1"/>
    <w:rsid w:val="006070DF"/>
    <w:rsid w:val="006107E9"/>
    <w:rsid w:val="00615E3D"/>
    <w:rsid w:val="0062659B"/>
    <w:rsid w:val="0063065B"/>
    <w:rsid w:val="006315D3"/>
    <w:rsid w:val="0063289D"/>
    <w:rsid w:val="00640EEA"/>
    <w:rsid w:val="00641669"/>
    <w:rsid w:val="0064347E"/>
    <w:rsid w:val="006562F1"/>
    <w:rsid w:val="0065760F"/>
    <w:rsid w:val="00657FE2"/>
    <w:rsid w:val="00662A74"/>
    <w:rsid w:val="00665059"/>
    <w:rsid w:val="00670D9C"/>
    <w:rsid w:val="00681279"/>
    <w:rsid w:val="0068568E"/>
    <w:rsid w:val="00692798"/>
    <w:rsid w:val="006955C6"/>
    <w:rsid w:val="006A11F5"/>
    <w:rsid w:val="006A42FD"/>
    <w:rsid w:val="006A616F"/>
    <w:rsid w:val="006B1B19"/>
    <w:rsid w:val="006C09BB"/>
    <w:rsid w:val="006C2B23"/>
    <w:rsid w:val="006C438D"/>
    <w:rsid w:val="006C6EC4"/>
    <w:rsid w:val="006D0A8D"/>
    <w:rsid w:val="006D1A31"/>
    <w:rsid w:val="006D3989"/>
    <w:rsid w:val="006D6818"/>
    <w:rsid w:val="006E4039"/>
    <w:rsid w:val="006F4E9A"/>
    <w:rsid w:val="006F55EF"/>
    <w:rsid w:val="006F6ABA"/>
    <w:rsid w:val="007017C1"/>
    <w:rsid w:val="00702DA3"/>
    <w:rsid w:val="00712A55"/>
    <w:rsid w:val="00712E63"/>
    <w:rsid w:val="00715E93"/>
    <w:rsid w:val="007163BD"/>
    <w:rsid w:val="007201B2"/>
    <w:rsid w:val="0072296F"/>
    <w:rsid w:val="00722D07"/>
    <w:rsid w:val="0072706F"/>
    <w:rsid w:val="00727565"/>
    <w:rsid w:val="0073505C"/>
    <w:rsid w:val="00735501"/>
    <w:rsid w:val="0073660D"/>
    <w:rsid w:val="0073672B"/>
    <w:rsid w:val="0074048F"/>
    <w:rsid w:val="00741119"/>
    <w:rsid w:val="00742BCF"/>
    <w:rsid w:val="007460F2"/>
    <w:rsid w:val="00746AA3"/>
    <w:rsid w:val="0075511E"/>
    <w:rsid w:val="00756706"/>
    <w:rsid w:val="00762689"/>
    <w:rsid w:val="00767473"/>
    <w:rsid w:val="007679EE"/>
    <w:rsid w:val="007702E7"/>
    <w:rsid w:val="00774800"/>
    <w:rsid w:val="0077621E"/>
    <w:rsid w:val="007902BE"/>
    <w:rsid w:val="00790A7B"/>
    <w:rsid w:val="00792116"/>
    <w:rsid w:val="00794682"/>
    <w:rsid w:val="007957B1"/>
    <w:rsid w:val="00797907"/>
    <w:rsid w:val="00797DBC"/>
    <w:rsid w:val="00797DFD"/>
    <w:rsid w:val="007A24D4"/>
    <w:rsid w:val="007A3BFE"/>
    <w:rsid w:val="007B05CB"/>
    <w:rsid w:val="007B683D"/>
    <w:rsid w:val="007B69F4"/>
    <w:rsid w:val="007C325B"/>
    <w:rsid w:val="007C7543"/>
    <w:rsid w:val="007D11D3"/>
    <w:rsid w:val="007D1844"/>
    <w:rsid w:val="007D1A48"/>
    <w:rsid w:val="007D2592"/>
    <w:rsid w:val="007D2C35"/>
    <w:rsid w:val="007D2DF4"/>
    <w:rsid w:val="007D3A88"/>
    <w:rsid w:val="007E0B75"/>
    <w:rsid w:val="007E178E"/>
    <w:rsid w:val="007E186D"/>
    <w:rsid w:val="007E1C90"/>
    <w:rsid w:val="007E3E6F"/>
    <w:rsid w:val="007E3F10"/>
    <w:rsid w:val="007E5B1E"/>
    <w:rsid w:val="007E6E5A"/>
    <w:rsid w:val="007F6A9A"/>
    <w:rsid w:val="008003B1"/>
    <w:rsid w:val="008103BF"/>
    <w:rsid w:val="00813D99"/>
    <w:rsid w:val="008160D1"/>
    <w:rsid w:val="0081638C"/>
    <w:rsid w:val="00816CA7"/>
    <w:rsid w:val="008262AF"/>
    <w:rsid w:val="0083237E"/>
    <w:rsid w:val="00837B38"/>
    <w:rsid w:val="00837FA1"/>
    <w:rsid w:val="008408F2"/>
    <w:rsid w:val="00842EB5"/>
    <w:rsid w:val="00854DDC"/>
    <w:rsid w:val="00861B99"/>
    <w:rsid w:val="00864AFA"/>
    <w:rsid w:val="00880D6C"/>
    <w:rsid w:val="00884E2B"/>
    <w:rsid w:val="00886F83"/>
    <w:rsid w:val="00891E29"/>
    <w:rsid w:val="008978F5"/>
    <w:rsid w:val="008A377B"/>
    <w:rsid w:val="008B30CD"/>
    <w:rsid w:val="008B3A33"/>
    <w:rsid w:val="008C21A4"/>
    <w:rsid w:val="008C3C9B"/>
    <w:rsid w:val="008C6A32"/>
    <w:rsid w:val="008D04CF"/>
    <w:rsid w:val="008D4EA6"/>
    <w:rsid w:val="008E2A94"/>
    <w:rsid w:val="008E5479"/>
    <w:rsid w:val="008E7DD9"/>
    <w:rsid w:val="008F2E2A"/>
    <w:rsid w:val="008F616C"/>
    <w:rsid w:val="00902001"/>
    <w:rsid w:val="00905EC8"/>
    <w:rsid w:val="009073F1"/>
    <w:rsid w:val="00911B94"/>
    <w:rsid w:val="00913F2C"/>
    <w:rsid w:val="00914AFB"/>
    <w:rsid w:val="0092091B"/>
    <w:rsid w:val="009258AC"/>
    <w:rsid w:val="00930268"/>
    <w:rsid w:val="00941557"/>
    <w:rsid w:val="009436AF"/>
    <w:rsid w:val="00944E3C"/>
    <w:rsid w:val="00946CB6"/>
    <w:rsid w:val="0096539E"/>
    <w:rsid w:val="009715E0"/>
    <w:rsid w:val="00973B35"/>
    <w:rsid w:val="00974BB9"/>
    <w:rsid w:val="00976E97"/>
    <w:rsid w:val="00980BCE"/>
    <w:rsid w:val="00980F06"/>
    <w:rsid w:val="009826B7"/>
    <w:rsid w:val="00991030"/>
    <w:rsid w:val="009A1E3D"/>
    <w:rsid w:val="009A53C6"/>
    <w:rsid w:val="009A6B75"/>
    <w:rsid w:val="009C2114"/>
    <w:rsid w:val="009C2F6C"/>
    <w:rsid w:val="009C3897"/>
    <w:rsid w:val="009C4A49"/>
    <w:rsid w:val="009D071C"/>
    <w:rsid w:val="009D175A"/>
    <w:rsid w:val="009D1D00"/>
    <w:rsid w:val="009E2AC2"/>
    <w:rsid w:val="009E44A0"/>
    <w:rsid w:val="009F5718"/>
    <w:rsid w:val="009F713E"/>
    <w:rsid w:val="00A01319"/>
    <w:rsid w:val="00A03ABE"/>
    <w:rsid w:val="00A13FEB"/>
    <w:rsid w:val="00A15295"/>
    <w:rsid w:val="00A21EB9"/>
    <w:rsid w:val="00A2272D"/>
    <w:rsid w:val="00A23FB8"/>
    <w:rsid w:val="00A30709"/>
    <w:rsid w:val="00A313CF"/>
    <w:rsid w:val="00A3212B"/>
    <w:rsid w:val="00A33CBD"/>
    <w:rsid w:val="00A358DC"/>
    <w:rsid w:val="00A5025C"/>
    <w:rsid w:val="00A5096A"/>
    <w:rsid w:val="00A52FF4"/>
    <w:rsid w:val="00A53C0F"/>
    <w:rsid w:val="00A604FF"/>
    <w:rsid w:val="00A631B6"/>
    <w:rsid w:val="00A64FAE"/>
    <w:rsid w:val="00A65402"/>
    <w:rsid w:val="00A72D6D"/>
    <w:rsid w:val="00A862E7"/>
    <w:rsid w:val="00A86527"/>
    <w:rsid w:val="00A8692C"/>
    <w:rsid w:val="00A86A50"/>
    <w:rsid w:val="00A934FB"/>
    <w:rsid w:val="00A96573"/>
    <w:rsid w:val="00A9667A"/>
    <w:rsid w:val="00A97338"/>
    <w:rsid w:val="00AA774B"/>
    <w:rsid w:val="00AB16E9"/>
    <w:rsid w:val="00AB4C4B"/>
    <w:rsid w:val="00AC1ED3"/>
    <w:rsid w:val="00AC7007"/>
    <w:rsid w:val="00AD02D9"/>
    <w:rsid w:val="00AD546B"/>
    <w:rsid w:val="00AD5774"/>
    <w:rsid w:val="00AE3D76"/>
    <w:rsid w:val="00AE5555"/>
    <w:rsid w:val="00AF25F5"/>
    <w:rsid w:val="00AF4674"/>
    <w:rsid w:val="00AF553B"/>
    <w:rsid w:val="00AF57C9"/>
    <w:rsid w:val="00AF7B8B"/>
    <w:rsid w:val="00B02917"/>
    <w:rsid w:val="00B2720B"/>
    <w:rsid w:val="00B303B5"/>
    <w:rsid w:val="00B3275F"/>
    <w:rsid w:val="00B35F6E"/>
    <w:rsid w:val="00B36D1F"/>
    <w:rsid w:val="00B40114"/>
    <w:rsid w:val="00B4111F"/>
    <w:rsid w:val="00B42976"/>
    <w:rsid w:val="00B52DFD"/>
    <w:rsid w:val="00B55AEF"/>
    <w:rsid w:val="00B6473A"/>
    <w:rsid w:val="00B71709"/>
    <w:rsid w:val="00B73382"/>
    <w:rsid w:val="00B775F9"/>
    <w:rsid w:val="00B850BA"/>
    <w:rsid w:val="00B870D2"/>
    <w:rsid w:val="00B87B24"/>
    <w:rsid w:val="00B93F6D"/>
    <w:rsid w:val="00B96DAA"/>
    <w:rsid w:val="00BA0A0C"/>
    <w:rsid w:val="00BA3F3F"/>
    <w:rsid w:val="00BA7231"/>
    <w:rsid w:val="00BB49BB"/>
    <w:rsid w:val="00BC12F7"/>
    <w:rsid w:val="00BC17A6"/>
    <w:rsid w:val="00BC19F7"/>
    <w:rsid w:val="00BC5F12"/>
    <w:rsid w:val="00BC6A9A"/>
    <w:rsid w:val="00BC7378"/>
    <w:rsid w:val="00BD3BCF"/>
    <w:rsid w:val="00BE007E"/>
    <w:rsid w:val="00BE0AEE"/>
    <w:rsid w:val="00BE2409"/>
    <w:rsid w:val="00BE31F3"/>
    <w:rsid w:val="00BE37FD"/>
    <w:rsid w:val="00BF2293"/>
    <w:rsid w:val="00BF63FD"/>
    <w:rsid w:val="00C006BF"/>
    <w:rsid w:val="00C01EBC"/>
    <w:rsid w:val="00C02736"/>
    <w:rsid w:val="00C11593"/>
    <w:rsid w:val="00C13EE7"/>
    <w:rsid w:val="00C13FF9"/>
    <w:rsid w:val="00C22823"/>
    <w:rsid w:val="00C22CE4"/>
    <w:rsid w:val="00C235A5"/>
    <w:rsid w:val="00C27ACC"/>
    <w:rsid w:val="00C31D90"/>
    <w:rsid w:val="00C350E3"/>
    <w:rsid w:val="00C41A5D"/>
    <w:rsid w:val="00C44C39"/>
    <w:rsid w:val="00C46295"/>
    <w:rsid w:val="00C466A6"/>
    <w:rsid w:val="00C468D9"/>
    <w:rsid w:val="00C47FD2"/>
    <w:rsid w:val="00C50591"/>
    <w:rsid w:val="00C52150"/>
    <w:rsid w:val="00C56096"/>
    <w:rsid w:val="00C56152"/>
    <w:rsid w:val="00C63650"/>
    <w:rsid w:val="00C65E09"/>
    <w:rsid w:val="00C65F45"/>
    <w:rsid w:val="00C704F9"/>
    <w:rsid w:val="00C70D4E"/>
    <w:rsid w:val="00C75C6D"/>
    <w:rsid w:val="00C80797"/>
    <w:rsid w:val="00C9190C"/>
    <w:rsid w:val="00C947BA"/>
    <w:rsid w:val="00C95AF8"/>
    <w:rsid w:val="00C9627C"/>
    <w:rsid w:val="00CA401B"/>
    <w:rsid w:val="00CA5086"/>
    <w:rsid w:val="00CA673B"/>
    <w:rsid w:val="00CB2ED8"/>
    <w:rsid w:val="00CB7D9C"/>
    <w:rsid w:val="00CC294D"/>
    <w:rsid w:val="00CC583B"/>
    <w:rsid w:val="00CC6535"/>
    <w:rsid w:val="00CD7F43"/>
    <w:rsid w:val="00CE1FBD"/>
    <w:rsid w:val="00CF449D"/>
    <w:rsid w:val="00D00A77"/>
    <w:rsid w:val="00D01EC7"/>
    <w:rsid w:val="00D023AC"/>
    <w:rsid w:val="00D03262"/>
    <w:rsid w:val="00D0580F"/>
    <w:rsid w:val="00D07627"/>
    <w:rsid w:val="00D145DF"/>
    <w:rsid w:val="00D15018"/>
    <w:rsid w:val="00D15F73"/>
    <w:rsid w:val="00D169BF"/>
    <w:rsid w:val="00D2378E"/>
    <w:rsid w:val="00D338E8"/>
    <w:rsid w:val="00D373AE"/>
    <w:rsid w:val="00D374BA"/>
    <w:rsid w:val="00D409B6"/>
    <w:rsid w:val="00D42D37"/>
    <w:rsid w:val="00D4402D"/>
    <w:rsid w:val="00D44141"/>
    <w:rsid w:val="00D46A60"/>
    <w:rsid w:val="00D5011B"/>
    <w:rsid w:val="00D502BD"/>
    <w:rsid w:val="00D51BE1"/>
    <w:rsid w:val="00D5574E"/>
    <w:rsid w:val="00D56596"/>
    <w:rsid w:val="00D60D11"/>
    <w:rsid w:val="00D62455"/>
    <w:rsid w:val="00D635A6"/>
    <w:rsid w:val="00D65046"/>
    <w:rsid w:val="00D66208"/>
    <w:rsid w:val="00D66A0D"/>
    <w:rsid w:val="00D715BC"/>
    <w:rsid w:val="00D74C72"/>
    <w:rsid w:val="00D75C31"/>
    <w:rsid w:val="00D77890"/>
    <w:rsid w:val="00D80DB9"/>
    <w:rsid w:val="00D93714"/>
    <w:rsid w:val="00D95620"/>
    <w:rsid w:val="00DA13D6"/>
    <w:rsid w:val="00DA7E4C"/>
    <w:rsid w:val="00DC1AE2"/>
    <w:rsid w:val="00DC2BB0"/>
    <w:rsid w:val="00DC4198"/>
    <w:rsid w:val="00DC6FF6"/>
    <w:rsid w:val="00DC7D03"/>
    <w:rsid w:val="00DD3CF8"/>
    <w:rsid w:val="00DE23E4"/>
    <w:rsid w:val="00DE3DED"/>
    <w:rsid w:val="00DF2C1D"/>
    <w:rsid w:val="00DF3C1B"/>
    <w:rsid w:val="00E07DDC"/>
    <w:rsid w:val="00E12273"/>
    <w:rsid w:val="00E126B8"/>
    <w:rsid w:val="00E30A5B"/>
    <w:rsid w:val="00E314E6"/>
    <w:rsid w:val="00E31BC8"/>
    <w:rsid w:val="00E4050E"/>
    <w:rsid w:val="00E40745"/>
    <w:rsid w:val="00E42D64"/>
    <w:rsid w:val="00E43479"/>
    <w:rsid w:val="00E43845"/>
    <w:rsid w:val="00E45F9E"/>
    <w:rsid w:val="00E5168D"/>
    <w:rsid w:val="00E614AA"/>
    <w:rsid w:val="00E61FCB"/>
    <w:rsid w:val="00E63E0E"/>
    <w:rsid w:val="00E70F9B"/>
    <w:rsid w:val="00E72356"/>
    <w:rsid w:val="00E749BA"/>
    <w:rsid w:val="00E8747D"/>
    <w:rsid w:val="00E961C1"/>
    <w:rsid w:val="00EA3909"/>
    <w:rsid w:val="00EA6C4A"/>
    <w:rsid w:val="00EA7066"/>
    <w:rsid w:val="00EB2FCE"/>
    <w:rsid w:val="00EC0187"/>
    <w:rsid w:val="00EC4F35"/>
    <w:rsid w:val="00EC61DF"/>
    <w:rsid w:val="00ED7859"/>
    <w:rsid w:val="00EE26C3"/>
    <w:rsid w:val="00EE29E6"/>
    <w:rsid w:val="00EE69D9"/>
    <w:rsid w:val="00EF0E24"/>
    <w:rsid w:val="00EF59C6"/>
    <w:rsid w:val="00EF74CE"/>
    <w:rsid w:val="00EF78B7"/>
    <w:rsid w:val="00EF7D83"/>
    <w:rsid w:val="00F147E9"/>
    <w:rsid w:val="00F16202"/>
    <w:rsid w:val="00F16C17"/>
    <w:rsid w:val="00F24647"/>
    <w:rsid w:val="00F2505A"/>
    <w:rsid w:val="00F257F4"/>
    <w:rsid w:val="00F26A72"/>
    <w:rsid w:val="00F33FC6"/>
    <w:rsid w:val="00F362B1"/>
    <w:rsid w:val="00F432AE"/>
    <w:rsid w:val="00F4366A"/>
    <w:rsid w:val="00F55001"/>
    <w:rsid w:val="00F6612A"/>
    <w:rsid w:val="00F70184"/>
    <w:rsid w:val="00F72501"/>
    <w:rsid w:val="00F76013"/>
    <w:rsid w:val="00F77920"/>
    <w:rsid w:val="00F90B31"/>
    <w:rsid w:val="00F90B74"/>
    <w:rsid w:val="00F957C0"/>
    <w:rsid w:val="00FA1718"/>
    <w:rsid w:val="00FA210B"/>
    <w:rsid w:val="00FA60C5"/>
    <w:rsid w:val="00FA6D88"/>
    <w:rsid w:val="00FB2544"/>
    <w:rsid w:val="00FB375C"/>
    <w:rsid w:val="00FB3E28"/>
    <w:rsid w:val="00FB3FBE"/>
    <w:rsid w:val="00FB4E30"/>
    <w:rsid w:val="00FC1023"/>
    <w:rsid w:val="00FD178D"/>
    <w:rsid w:val="00FD1DDC"/>
    <w:rsid w:val="00FE09B1"/>
    <w:rsid w:val="00FE09D2"/>
    <w:rsid w:val="00FE68A8"/>
    <w:rsid w:val="00FF20B5"/>
    <w:rsid w:val="00FF653A"/>
    <w:rsid w:val="05F235D5"/>
    <w:rsid w:val="0CD42DC0"/>
    <w:rsid w:val="0CD9CEA0"/>
    <w:rsid w:val="167E8AE0"/>
    <w:rsid w:val="23DF8090"/>
    <w:rsid w:val="33ED9D82"/>
    <w:rsid w:val="37D39C1A"/>
    <w:rsid w:val="3E595172"/>
    <w:rsid w:val="5A2FE846"/>
    <w:rsid w:val="79777A46"/>
    <w:rsid w:val="7D193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47B29"/>
  <w15:docId w15:val="{A9A84932-ADD8-4CDD-930F-90B1F9E48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B65C0"/>
  </w:style>
  <w:style w:type="paragraph" w:styleId="Heading1">
    <w:name w:val="heading 1"/>
    <w:basedOn w:val="Normal"/>
    <w:next w:val="Normal"/>
    <w:link w:val="Heading1Char"/>
    <w:uiPriority w:val="9"/>
    <w:qFormat/>
    <w:rsid w:val="006070DF"/>
    <w:pPr>
      <w:keepNext/>
      <w:keepLines/>
      <w:numPr>
        <w:numId w:val="6"/>
      </w:numPr>
      <w:outlineLvl w:val="0"/>
    </w:pPr>
    <w:rPr>
      <w:rFonts w:asciiTheme="majorHAnsi" w:eastAsiaTheme="majorEastAsia" w:hAnsiTheme="majorHAnsi" w:cstheme="majorBidi"/>
      <w:b/>
      <w:color w:val="2F5496" w:themeColor="accent1" w:themeShade="BF"/>
      <w:sz w:val="24"/>
      <w:szCs w:val="28"/>
    </w:rPr>
  </w:style>
  <w:style w:type="paragraph" w:styleId="Heading2">
    <w:name w:val="heading 2"/>
    <w:basedOn w:val="Normal"/>
    <w:next w:val="Normal"/>
    <w:link w:val="Heading2Char"/>
    <w:uiPriority w:val="9"/>
    <w:unhideWhenUsed/>
    <w:qFormat/>
    <w:rsid w:val="0043528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0669B"/>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semiHidden/>
    <w:unhideWhenUsed/>
    <w:qFormat/>
    <w:rsid w:val="001F4EAA"/>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rsid w:val="003B65C0"/>
    <w:rPr>
      <w:b/>
      <w:sz w:val="22"/>
    </w:rPr>
  </w:style>
  <w:style w:type="character" w:customStyle="1" w:styleId="a0">
    <w:rsid w:val="003B65C0"/>
    <w:rPr>
      <w:sz w:val="18"/>
    </w:rPr>
  </w:style>
  <w:style w:type="character" w:customStyle="1" w:styleId="a1">
    <w:rsid w:val="003B65C0"/>
    <w:rPr>
      <w:b/>
      <w:sz w:val="18"/>
    </w:rPr>
  </w:style>
  <w:style w:type="character" w:customStyle="1" w:styleId="a2">
    <w:rsid w:val="003B65C0"/>
    <w:rPr>
      <w:sz w:val="26"/>
    </w:rPr>
  </w:style>
  <w:style w:type="character" w:customStyle="1" w:styleId="a3">
    <w:rsid w:val="003B65C0"/>
    <w:rPr>
      <w:sz w:val="18"/>
    </w:rPr>
  </w:style>
  <w:style w:type="character" w:styleId="Hyperlink">
    <w:name w:val="Hyperlink"/>
    <w:uiPriority w:val="99"/>
    <w:rsid w:val="00B507EA"/>
    <w:rPr>
      <w:color w:val="0000FF"/>
      <w:sz w:val="16"/>
      <w:u w:val="single"/>
    </w:rPr>
  </w:style>
  <w:style w:type="table" w:customStyle="1" w:styleId="printTabHeader">
    <w:name w:val="printTabHeader"/>
    <w:rsid w:val="003B65C0"/>
    <w:pPr>
      <w:jc w:val="center"/>
    </w:pPr>
    <w:rPr>
      <w:b/>
      <w:sz w:val="18"/>
    </w:rPr>
    <w:tblPr>
      <w:tblCellMar>
        <w:top w:w="0" w:type="dxa"/>
        <w:left w:w="0" w:type="dxa"/>
        <w:bottom w:w="0" w:type="dxa"/>
        <w:right w:w="0" w:type="dxa"/>
      </w:tblCellMar>
    </w:tblPr>
    <w:trPr>
      <w:trHeight w:hRule="exact" w:val="360"/>
    </w:trPr>
  </w:style>
  <w:style w:type="paragraph" w:customStyle="1" w:styleId="a4">
    <w:rsid w:val="003B65C0"/>
    <w:pPr>
      <w:jc w:val="center"/>
    </w:pPr>
    <w:rPr>
      <w:b/>
      <w:color w:val="FFFFFF"/>
      <w:sz w:val="18"/>
    </w:rPr>
  </w:style>
  <w:style w:type="character" w:customStyle="1" w:styleId="a5">
    <w:rsid w:val="003B65C0"/>
    <w:rPr>
      <w:b/>
      <w:sz w:val="18"/>
    </w:rPr>
  </w:style>
  <w:style w:type="character" w:customStyle="1" w:styleId="a6">
    <w:rsid w:val="003B65C0"/>
    <w:rPr>
      <w:b/>
      <w:sz w:val="16"/>
    </w:rPr>
  </w:style>
  <w:style w:type="character" w:customStyle="1" w:styleId="a7">
    <w:rsid w:val="003B65C0"/>
    <w:rPr>
      <w:sz w:val="16"/>
    </w:rPr>
  </w:style>
  <w:style w:type="paragraph" w:customStyle="1" w:styleId="a8">
    <w:rsid w:val="003B65C0"/>
    <w:pPr>
      <w:jc w:val="center"/>
    </w:pPr>
  </w:style>
  <w:style w:type="character" w:customStyle="1" w:styleId="a9">
    <w:rsid w:val="003B65C0"/>
    <w:rPr>
      <w:sz w:val="16"/>
    </w:rPr>
  </w:style>
  <w:style w:type="character" w:customStyle="1" w:styleId="aa">
    <w:rsid w:val="003B65C0"/>
    <w:rPr>
      <w:rFonts w:ascii="Arial"/>
      <w:i/>
      <w:sz w:val="14"/>
    </w:rPr>
  </w:style>
  <w:style w:type="character" w:customStyle="1" w:styleId="printLabelTdNonNested">
    <w:name w:val="printLabelTdNonNested"/>
    <w:rsid w:val="003B65C0"/>
    <w:rPr>
      <w:b/>
      <w:sz w:val="16"/>
    </w:rPr>
  </w:style>
  <w:style w:type="character" w:customStyle="1" w:styleId="printLabelTdNested">
    <w:name w:val="printLabelTdNested"/>
    <w:rsid w:val="003B65C0"/>
    <w:rPr>
      <w:b/>
      <w:sz w:val="16"/>
    </w:rPr>
  </w:style>
  <w:style w:type="character" w:customStyle="1" w:styleId="printUrlTd">
    <w:name w:val="printUrlTd"/>
    <w:rsid w:val="003B65C0"/>
    <w:rPr>
      <w:sz w:val="16"/>
    </w:rPr>
  </w:style>
  <w:style w:type="character" w:customStyle="1" w:styleId="phaseTitleTd">
    <w:name w:val="phaseTitleTd"/>
    <w:rsid w:val="003B65C0"/>
    <w:rPr>
      <w:b/>
      <w:sz w:val="16"/>
    </w:rPr>
  </w:style>
  <w:style w:type="character" w:customStyle="1" w:styleId="phaseCellValueTd">
    <w:name w:val="phaseCellValueTd"/>
    <w:rsid w:val="003B65C0"/>
    <w:rPr>
      <w:sz w:val="16"/>
    </w:rPr>
  </w:style>
  <w:style w:type="character" w:customStyle="1" w:styleId="phaseNameTd">
    <w:name w:val="phaseNameTd"/>
    <w:rsid w:val="003B65C0"/>
    <w:rPr>
      <w:b/>
      <w:sz w:val="16"/>
    </w:rPr>
  </w:style>
  <w:style w:type="character" w:customStyle="1" w:styleId="delTitleTd">
    <w:name w:val="delTitleTd"/>
    <w:rsid w:val="003B65C0"/>
    <w:rPr>
      <w:b/>
      <w:sz w:val="16"/>
    </w:rPr>
  </w:style>
  <w:style w:type="character" w:customStyle="1" w:styleId="delCellValueTd">
    <w:name w:val="delCellValueTd"/>
    <w:rsid w:val="003B65C0"/>
    <w:rPr>
      <w:sz w:val="16"/>
    </w:rPr>
  </w:style>
  <w:style w:type="character" w:customStyle="1" w:styleId="delNameTd">
    <w:name w:val="delNameTd"/>
    <w:rsid w:val="003B65C0"/>
    <w:rPr>
      <w:sz w:val="16"/>
    </w:rPr>
  </w:style>
  <w:style w:type="character" w:customStyle="1" w:styleId="tableCellTd">
    <w:name w:val="tableCellTd"/>
    <w:rsid w:val="003B65C0"/>
    <w:rPr>
      <w:sz w:val="16"/>
    </w:rPr>
  </w:style>
  <w:style w:type="character" w:customStyle="1" w:styleId="delCellValueTdOverdue">
    <w:name w:val="delCellValueTdOverdue"/>
    <w:rsid w:val="003B65C0"/>
    <w:rPr>
      <w:b/>
      <w:color w:val="FF0000"/>
      <w:sz w:val="16"/>
    </w:rPr>
  </w:style>
  <w:style w:type="character" w:customStyle="1" w:styleId="tableTitleTd">
    <w:name w:val="tableTitleTd"/>
    <w:rsid w:val="003B65C0"/>
    <w:rPr>
      <w:b/>
      <w:sz w:val="16"/>
    </w:rPr>
  </w:style>
  <w:style w:type="character" w:customStyle="1" w:styleId="tableCellSumStyleTd">
    <w:name w:val="tableCellSumStyleTd"/>
    <w:rsid w:val="003B65C0"/>
    <w:rPr>
      <w:b/>
      <w:sz w:val="16"/>
    </w:rPr>
  </w:style>
  <w:style w:type="character" w:customStyle="1" w:styleId="tableCellLabelNormal">
    <w:name w:val="tableCellLabelNormal"/>
    <w:rsid w:val="003B65C0"/>
    <w:rPr>
      <w:b/>
      <w:sz w:val="16"/>
    </w:rPr>
  </w:style>
  <w:style w:type="character" w:customStyle="1" w:styleId="MismatchGraph">
    <w:name w:val="MismatchGraph"/>
    <w:rsid w:val="003B65C0"/>
    <w:rPr>
      <w:b/>
      <w:sz w:val="16"/>
    </w:rPr>
  </w:style>
  <w:style w:type="character" w:customStyle="1" w:styleId="scPhaseName">
    <w:name w:val="scPhaseName"/>
    <w:rsid w:val="003B65C0"/>
    <w:rPr>
      <w:rFonts w:ascii="Tahoma"/>
      <w:sz w:val="14"/>
    </w:rPr>
  </w:style>
  <w:style w:type="paragraph" w:styleId="Header">
    <w:name w:val="header"/>
    <w:basedOn w:val="Normal"/>
    <w:link w:val="HeaderChar"/>
    <w:uiPriority w:val="99"/>
    <w:unhideWhenUsed/>
    <w:rsid w:val="00BD3BCF"/>
    <w:pPr>
      <w:tabs>
        <w:tab w:val="center" w:pos="4680"/>
        <w:tab w:val="right" w:pos="9360"/>
      </w:tabs>
    </w:pPr>
  </w:style>
  <w:style w:type="character" w:customStyle="1" w:styleId="HeaderChar">
    <w:name w:val="Header Char"/>
    <w:basedOn w:val="DefaultParagraphFont"/>
    <w:link w:val="Header"/>
    <w:uiPriority w:val="99"/>
    <w:rsid w:val="00BD3BCF"/>
  </w:style>
  <w:style w:type="paragraph" w:styleId="Footer">
    <w:name w:val="footer"/>
    <w:basedOn w:val="Normal"/>
    <w:link w:val="FooterChar"/>
    <w:uiPriority w:val="99"/>
    <w:unhideWhenUsed/>
    <w:rsid w:val="00BD3BCF"/>
    <w:pPr>
      <w:tabs>
        <w:tab w:val="center" w:pos="4680"/>
        <w:tab w:val="right" w:pos="9360"/>
      </w:tabs>
    </w:pPr>
  </w:style>
  <w:style w:type="character" w:customStyle="1" w:styleId="FooterChar">
    <w:name w:val="Footer Char"/>
    <w:basedOn w:val="DefaultParagraphFont"/>
    <w:link w:val="Footer"/>
    <w:uiPriority w:val="99"/>
    <w:rsid w:val="00BD3BCF"/>
  </w:style>
  <w:style w:type="paragraph" w:styleId="NoSpacing">
    <w:name w:val="No Spacing"/>
    <w:uiPriority w:val="1"/>
    <w:qFormat/>
    <w:rsid w:val="006070DF"/>
  </w:style>
  <w:style w:type="paragraph" w:styleId="ListParagraph">
    <w:name w:val="List Paragraph"/>
    <w:basedOn w:val="Normal"/>
    <w:link w:val="ListParagraphChar"/>
    <w:uiPriority w:val="34"/>
    <w:qFormat/>
    <w:rsid w:val="006070DF"/>
    <w:pPr>
      <w:ind w:left="720"/>
      <w:contextualSpacing/>
    </w:pPr>
  </w:style>
  <w:style w:type="character" w:customStyle="1" w:styleId="Heading1Char">
    <w:name w:val="Heading 1 Char"/>
    <w:basedOn w:val="DefaultParagraphFont"/>
    <w:link w:val="Heading1"/>
    <w:uiPriority w:val="9"/>
    <w:rsid w:val="006070DF"/>
    <w:rPr>
      <w:rFonts w:asciiTheme="majorHAnsi" w:eastAsiaTheme="majorEastAsia" w:hAnsiTheme="majorHAnsi" w:cstheme="majorBidi"/>
      <w:b/>
      <w:color w:val="2F5496" w:themeColor="accent1" w:themeShade="BF"/>
      <w:sz w:val="24"/>
      <w:szCs w:val="28"/>
    </w:rPr>
  </w:style>
  <w:style w:type="paragraph" w:styleId="TOCHeading">
    <w:name w:val="TOC Heading"/>
    <w:basedOn w:val="Heading1"/>
    <w:next w:val="Normal"/>
    <w:uiPriority w:val="39"/>
    <w:unhideWhenUsed/>
    <w:qFormat/>
    <w:rsid w:val="001E03EC"/>
    <w:pPr>
      <w:numPr>
        <w:numId w:val="0"/>
      </w:numPr>
      <w:spacing w:before="240" w:line="259" w:lineRule="auto"/>
      <w:outlineLvl w:val="9"/>
    </w:pPr>
    <w:rPr>
      <w:b w:val="0"/>
      <w:sz w:val="32"/>
      <w:szCs w:val="32"/>
    </w:rPr>
  </w:style>
  <w:style w:type="paragraph" w:styleId="TOC1">
    <w:name w:val="toc 1"/>
    <w:basedOn w:val="Normal"/>
    <w:next w:val="Normal"/>
    <w:autoRedefine/>
    <w:uiPriority w:val="39"/>
    <w:unhideWhenUsed/>
    <w:rsid w:val="001E03EC"/>
    <w:pPr>
      <w:spacing w:after="100"/>
    </w:pPr>
  </w:style>
  <w:style w:type="character" w:customStyle="1" w:styleId="UnresolvedMention1">
    <w:name w:val="Unresolved Mention1"/>
    <w:basedOn w:val="DefaultParagraphFont"/>
    <w:uiPriority w:val="99"/>
    <w:semiHidden/>
    <w:unhideWhenUsed/>
    <w:rsid w:val="00177891"/>
    <w:rPr>
      <w:color w:val="808080"/>
      <w:shd w:val="clear" w:color="auto" w:fill="E6E6E6"/>
    </w:rPr>
  </w:style>
  <w:style w:type="character" w:styleId="CommentReference">
    <w:name w:val="annotation reference"/>
    <w:basedOn w:val="DefaultParagraphFont"/>
    <w:uiPriority w:val="99"/>
    <w:semiHidden/>
    <w:unhideWhenUsed/>
    <w:rsid w:val="000C6BBC"/>
    <w:rPr>
      <w:sz w:val="16"/>
      <w:szCs w:val="16"/>
    </w:rPr>
  </w:style>
  <w:style w:type="paragraph" w:styleId="CommentText">
    <w:name w:val="annotation text"/>
    <w:basedOn w:val="Normal"/>
    <w:link w:val="CommentTextChar"/>
    <w:uiPriority w:val="99"/>
    <w:semiHidden/>
    <w:unhideWhenUsed/>
    <w:rsid w:val="000C6BBC"/>
  </w:style>
  <w:style w:type="character" w:customStyle="1" w:styleId="CommentTextChar">
    <w:name w:val="Comment Text Char"/>
    <w:basedOn w:val="DefaultParagraphFont"/>
    <w:link w:val="CommentText"/>
    <w:uiPriority w:val="99"/>
    <w:semiHidden/>
    <w:rsid w:val="000C6BBC"/>
  </w:style>
  <w:style w:type="paragraph" w:styleId="CommentSubject">
    <w:name w:val="annotation subject"/>
    <w:basedOn w:val="CommentText"/>
    <w:next w:val="CommentText"/>
    <w:link w:val="CommentSubjectChar"/>
    <w:uiPriority w:val="99"/>
    <w:semiHidden/>
    <w:unhideWhenUsed/>
    <w:rsid w:val="000C6BBC"/>
    <w:rPr>
      <w:b/>
      <w:bCs/>
    </w:rPr>
  </w:style>
  <w:style w:type="character" w:customStyle="1" w:styleId="CommentSubjectChar">
    <w:name w:val="Comment Subject Char"/>
    <w:basedOn w:val="CommentTextChar"/>
    <w:link w:val="CommentSubject"/>
    <w:uiPriority w:val="99"/>
    <w:semiHidden/>
    <w:rsid w:val="000C6BBC"/>
    <w:rPr>
      <w:b/>
      <w:bCs/>
    </w:rPr>
  </w:style>
  <w:style w:type="paragraph" w:styleId="BalloonText">
    <w:name w:val="Balloon Text"/>
    <w:basedOn w:val="Normal"/>
    <w:link w:val="BalloonTextChar"/>
    <w:uiPriority w:val="99"/>
    <w:semiHidden/>
    <w:unhideWhenUsed/>
    <w:rsid w:val="000C6BB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6BBC"/>
    <w:rPr>
      <w:rFonts w:ascii="Segoe UI" w:hAnsi="Segoe UI" w:cs="Segoe UI"/>
      <w:sz w:val="18"/>
      <w:szCs w:val="18"/>
    </w:rPr>
  </w:style>
  <w:style w:type="character" w:styleId="FollowedHyperlink">
    <w:name w:val="FollowedHyperlink"/>
    <w:basedOn w:val="DefaultParagraphFont"/>
    <w:uiPriority w:val="99"/>
    <w:semiHidden/>
    <w:unhideWhenUsed/>
    <w:rsid w:val="00AF4674"/>
    <w:rPr>
      <w:color w:val="954F72" w:themeColor="followedHyperlink"/>
      <w:u w:val="single"/>
    </w:rPr>
  </w:style>
  <w:style w:type="paragraph" w:styleId="Revision">
    <w:name w:val="Revision"/>
    <w:hidden/>
    <w:uiPriority w:val="99"/>
    <w:semiHidden/>
    <w:rsid w:val="0021188D"/>
  </w:style>
  <w:style w:type="character" w:customStyle="1" w:styleId="Heading5Char">
    <w:name w:val="Heading 5 Char"/>
    <w:basedOn w:val="DefaultParagraphFont"/>
    <w:link w:val="Heading5"/>
    <w:semiHidden/>
    <w:rsid w:val="001F4EAA"/>
    <w:rPr>
      <w:rFonts w:ascii="Calibri" w:hAnsi="Calibri"/>
      <w:b/>
      <w:bCs/>
      <w:i/>
      <w:iCs/>
      <w:sz w:val="26"/>
      <w:szCs w:val="26"/>
    </w:rPr>
  </w:style>
  <w:style w:type="table" w:styleId="TableGrid">
    <w:name w:val="Table Grid"/>
    <w:basedOn w:val="TableNormal"/>
    <w:uiPriority w:val="59"/>
    <w:rsid w:val="001F4E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F22D4"/>
    <w:rPr>
      <w:color w:val="605E5C"/>
      <w:shd w:val="clear" w:color="auto" w:fill="E1DFDD"/>
    </w:rPr>
  </w:style>
  <w:style w:type="paragraph" w:customStyle="1" w:styleId="p">
    <w:name w:val="p"/>
    <w:basedOn w:val="Normal"/>
    <w:rsid w:val="007B683D"/>
    <w:pPr>
      <w:spacing w:before="100" w:beforeAutospacing="1" w:after="100" w:afterAutospacing="1"/>
    </w:pPr>
    <w:rPr>
      <w:rFonts w:ascii="Times New Roman"/>
      <w:sz w:val="24"/>
      <w:szCs w:val="24"/>
    </w:rPr>
  </w:style>
  <w:style w:type="character" w:customStyle="1" w:styleId="ph">
    <w:name w:val="ph"/>
    <w:basedOn w:val="DefaultParagraphFont"/>
    <w:rsid w:val="007B683D"/>
  </w:style>
  <w:style w:type="character" w:customStyle="1" w:styleId="Heading2Char">
    <w:name w:val="Heading 2 Char"/>
    <w:basedOn w:val="DefaultParagraphFont"/>
    <w:link w:val="Heading2"/>
    <w:uiPriority w:val="9"/>
    <w:rsid w:val="00435280"/>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8D4EA6"/>
    <w:pPr>
      <w:spacing w:after="100"/>
      <w:ind w:left="200"/>
    </w:pPr>
  </w:style>
  <w:style w:type="character" w:customStyle="1" w:styleId="Heading3Char">
    <w:name w:val="Heading 3 Char"/>
    <w:basedOn w:val="DefaultParagraphFont"/>
    <w:link w:val="Heading3"/>
    <w:uiPriority w:val="9"/>
    <w:semiHidden/>
    <w:rsid w:val="0020669B"/>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20669B"/>
    <w:pPr>
      <w:spacing w:after="100"/>
      <w:ind w:left="400"/>
    </w:pPr>
  </w:style>
  <w:style w:type="paragraph" w:customStyle="1" w:styleId="Default">
    <w:name w:val="Default"/>
    <w:rsid w:val="00153139"/>
    <w:pPr>
      <w:autoSpaceDE w:val="0"/>
      <w:autoSpaceDN w:val="0"/>
      <w:adjustRightInd w:val="0"/>
    </w:pPr>
    <w:rPr>
      <w:rFonts w:ascii="Arial" w:hAnsi="Arial" w:cs="Arial"/>
      <w:color w:val="000000"/>
      <w:sz w:val="24"/>
      <w:szCs w:val="24"/>
    </w:rPr>
  </w:style>
  <w:style w:type="paragraph" w:styleId="BodyText3">
    <w:name w:val="Body Text 3"/>
    <w:basedOn w:val="Normal"/>
    <w:link w:val="BodyText3Char"/>
    <w:rsid w:val="0056443E"/>
    <w:pPr>
      <w:spacing w:before="240"/>
    </w:pPr>
    <w:rPr>
      <w:rFonts w:ascii="Arial" w:hAnsi="Arial"/>
      <w:sz w:val="24"/>
      <w:lang w:val="x-none" w:eastAsia="x-none"/>
    </w:rPr>
  </w:style>
  <w:style w:type="character" w:customStyle="1" w:styleId="BodyText3Char">
    <w:name w:val="Body Text 3 Char"/>
    <w:basedOn w:val="DefaultParagraphFont"/>
    <w:link w:val="BodyText3"/>
    <w:rsid w:val="0056443E"/>
    <w:rPr>
      <w:rFonts w:ascii="Arial" w:hAnsi="Arial"/>
      <w:sz w:val="24"/>
      <w:lang w:val="x-none" w:eastAsia="x-none"/>
    </w:rPr>
  </w:style>
  <w:style w:type="paragraph" w:styleId="BodyText">
    <w:name w:val="Body Text"/>
    <w:basedOn w:val="Normal"/>
    <w:link w:val="BodyTextChar"/>
    <w:uiPriority w:val="99"/>
    <w:semiHidden/>
    <w:unhideWhenUsed/>
    <w:rsid w:val="003A1459"/>
    <w:pPr>
      <w:spacing w:after="120"/>
    </w:pPr>
  </w:style>
  <w:style w:type="character" w:customStyle="1" w:styleId="BodyTextChar">
    <w:name w:val="Body Text Char"/>
    <w:basedOn w:val="DefaultParagraphFont"/>
    <w:link w:val="BodyText"/>
    <w:uiPriority w:val="99"/>
    <w:semiHidden/>
    <w:rsid w:val="003A1459"/>
  </w:style>
  <w:style w:type="character" w:customStyle="1" w:styleId="ListParagraphChar">
    <w:name w:val="List Paragraph Char"/>
    <w:basedOn w:val="DefaultParagraphFont"/>
    <w:link w:val="ListParagraph"/>
    <w:uiPriority w:val="34"/>
    <w:rsid w:val="0068568E"/>
  </w:style>
  <w:style w:type="paragraph" w:styleId="List2">
    <w:name w:val="List 2"/>
    <w:basedOn w:val="Normal"/>
    <w:rsid w:val="004D2ABF"/>
    <w:pPr>
      <w:ind w:left="720" w:hanging="360"/>
    </w:pPr>
    <w:rPr>
      <w:rFonts w:ascii="Times New Roman"/>
      <w:sz w:val="24"/>
      <w:szCs w:val="24"/>
    </w:rPr>
  </w:style>
  <w:style w:type="paragraph" w:customStyle="1" w:styleId="axNormal">
    <w:name w:val="axNormal"/>
    <w:basedOn w:val="Normal"/>
    <w:rsid w:val="004D2ABF"/>
    <w:pPr>
      <w:widowControl w:val="0"/>
      <w:tabs>
        <w:tab w:val="left" w:pos="720"/>
        <w:tab w:val="left" w:pos="1440"/>
        <w:tab w:val="left" w:pos="2160"/>
      </w:tabs>
      <w:autoSpaceDE w:val="0"/>
      <w:autoSpaceDN w:val="0"/>
      <w:adjustRightInd w:val="0"/>
      <w:spacing w:after="86"/>
    </w:pPr>
    <w:rPr>
      <w:rFonts w:ascii="Times" w:hAnsi="Times"/>
      <w:noProof/>
      <w:color w:val="000000"/>
      <w:sz w:val="24"/>
      <w:szCs w:val="24"/>
    </w:rPr>
  </w:style>
  <w:style w:type="paragraph" w:customStyle="1" w:styleId="C-1">
    <w:name w:val="C-1"/>
    <w:basedOn w:val="Heading3"/>
    <w:rsid w:val="0083237E"/>
    <w:pPr>
      <w:keepLines w:val="0"/>
      <w:spacing w:before="0"/>
    </w:pPr>
    <w:rPr>
      <w:rFonts w:ascii="Times New Roman" w:eastAsia="Times New Roman" w:hAnsi="Times New Roman" w:cs="Times New Roman"/>
      <w:b/>
      <w:bCs/>
      <w:color w:val="auto"/>
      <w:u w:val="single"/>
    </w:rPr>
  </w:style>
  <w:style w:type="paragraph" w:customStyle="1" w:styleId="C-11">
    <w:name w:val="C-1.1"/>
    <w:basedOn w:val="Heading3"/>
    <w:rsid w:val="0083237E"/>
    <w:pPr>
      <w:keepLines w:val="0"/>
      <w:spacing w:before="0"/>
    </w:pPr>
    <w:rPr>
      <w:rFonts w:ascii="Times New Roman" w:eastAsia="Times New Roman" w:hAnsi="Times New Roman" w:cs="Times New Roman"/>
      <w:color w:val="auto"/>
    </w:rPr>
  </w:style>
  <w:style w:type="paragraph" w:customStyle="1" w:styleId="ab">
    <w:name w:val="(a)"/>
    <w:basedOn w:val="axNormal"/>
    <w:rsid w:val="0083237E"/>
    <w:pPr>
      <w:ind w:firstLine="5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3659724">
      <w:bodyDiv w:val="1"/>
      <w:marLeft w:val="0"/>
      <w:marRight w:val="0"/>
      <w:marTop w:val="0"/>
      <w:marBottom w:val="0"/>
      <w:divBdr>
        <w:top w:val="none" w:sz="0" w:space="0" w:color="auto"/>
        <w:left w:val="none" w:sz="0" w:space="0" w:color="auto"/>
        <w:bottom w:val="none" w:sz="0" w:space="0" w:color="auto"/>
        <w:right w:val="none" w:sz="0" w:space="0" w:color="auto"/>
      </w:divBdr>
      <w:divsChild>
        <w:div w:id="1708555813">
          <w:marLeft w:val="0"/>
          <w:marRight w:val="0"/>
          <w:marTop w:val="0"/>
          <w:marBottom w:val="0"/>
          <w:divBdr>
            <w:top w:val="none" w:sz="0" w:space="0" w:color="auto"/>
            <w:left w:val="none" w:sz="0" w:space="0" w:color="auto"/>
            <w:bottom w:val="none" w:sz="0" w:space="0" w:color="auto"/>
            <w:right w:val="none" w:sz="0" w:space="0" w:color="auto"/>
          </w:divBdr>
          <w:divsChild>
            <w:div w:id="558789599">
              <w:marLeft w:val="0"/>
              <w:marRight w:val="0"/>
              <w:marTop w:val="0"/>
              <w:marBottom w:val="0"/>
              <w:divBdr>
                <w:top w:val="none" w:sz="0" w:space="0" w:color="auto"/>
                <w:left w:val="none" w:sz="0" w:space="0" w:color="auto"/>
                <w:bottom w:val="none" w:sz="0" w:space="0" w:color="auto"/>
                <w:right w:val="none" w:sz="0" w:space="0" w:color="auto"/>
              </w:divBdr>
              <w:divsChild>
                <w:div w:id="35087808">
                  <w:marLeft w:val="0"/>
                  <w:marRight w:val="0"/>
                  <w:marTop w:val="0"/>
                  <w:marBottom w:val="0"/>
                  <w:divBdr>
                    <w:top w:val="none" w:sz="0" w:space="0" w:color="auto"/>
                    <w:left w:val="none" w:sz="0" w:space="0" w:color="auto"/>
                    <w:bottom w:val="none" w:sz="0" w:space="0" w:color="auto"/>
                    <w:right w:val="none" w:sz="0" w:space="0" w:color="auto"/>
                  </w:divBdr>
                  <w:divsChild>
                    <w:div w:id="810950501">
                      <w:marLeft w:val="0"/>
                      <w:marRight w:val="0"/>
                      <w:marTop w:val="0"/>
                      <w:marBottom w:val="0"/>
                      <w:divBdr>
                        <w:top w:val="none" w:sz="0" w:space="0" w:color="auto"/>
                        <w:left w:val="none" w:sz="0" w:space="0" w:color="auto"/>
                        <w:bottom w:val="none" w:sz="0" w:space="0" w:color="auto"/>
                        <w:right w:val="none" w:sz="0" w:space="0" w:color="auto"/>
                      </w:divBdr>
                      <w:divsChild>
                        <w:div w:id="516389417">
                          <w:marLeft w:val="0"/>
                          <w:marRight w:val="0"/>
                          <w:marTop w:val="0"/>
                          <w:marBottom w:val="0"/>
                          <w:divBdr>
                            <w:top w:val="none" w:sz="0" w:space="0" w:color="auto"/>
                            <w:left w:val="none" w:sz="0" w:space="0" w:color="auto"/>
                            <w:bottom w:val="none" w:sz="0" w:space="0" w:color="auto"/>
                            <w:right w:val="none" w:sz="0" w:space="0" w:color="auto"/>
                          </w:divBdr>
                          <w:divsChild>
                            <w:div w:id="998769652">
                              <w:marLeft w:val="0"/>
                              <w:marRight w:val="0"/>
                              <w:marTop w:val="0"/>
                              <w:marBottom w:val="0"/>
                              <w:divBdr>
                                <w:top w:val="none" w:sz="0" w:space="0" w:color="auto"/>
                                <w:left w:val="none" w:sz="0" w:space="0" w:color="auto"/>
                                <w:bottom w:val="none" w:sz="0" w:space="0" w:color="auto"/>
                                <w:right w:val="none" w:sz="0" w:space="0" w:color="auto"/>
                              </w:divBdr>
                              <w:divsChild>
                                <w:div w:id="565410926">
                                  <w:marLeft w:val="0"/>
                                  <w:marRight w:val="0"/>
                                  <w:marTop w:val="0"/>
                                  <w:marBottom w:val="0"/>
                                  <w:divBdr>
                                    <w:top w:val="none" w:sz="0" w:space="0" w:color="auto"/>
                                    <w:left w:val="none" w:sz="0" w:space="0" w:color="auto"/>
                                    <w:bottom w:val="none" w:sz="0" w:space="0" w:color="auto"/>
                                    <w:right w:val="none" w:sz="0" w:space="0" w:color="auto"/>
                                  </w:divBdr>
                                  <w:divsChild>
                                    <w:div w:id="1314488049">
                                      <w:marLeft w:val="0"/>
                                      <w:marRight w:val="0"/>
                                      <w:marTop w:val="0"/>
                                      <w:marBottom w:val="0"/>
                                      <w:divBdr>
                                        <w:top w:val="none" w:sz="0" w:space="0" w:color="auto"/>
                                        <w:left w:val="none" w:sz="0" w:space="0" w:color="auto"/>
                                        <w:bottom w:val="none" w:sz="0" w:space="0" w:color="auto"/>
                                        <w:right w:val="none" w:sz="0" w:space="0" w:color="auto"/>
                                      </w:divBdr>
                                      <w:divsChild>
                                        <w:div w:id="45228233">
                                          <w:marLeft w:val="0"/>
                                          <w:marRight w:val="0"/>
                                          <w:marTop w:val="0"/>
                                          <w:marBottom w:val="0"/>
                                          <w:divBdr>
                                            <w:top w:val="none" w:sz="0" w:space="0" w:color="auto"/>
                                            <w:left w:val="none" w:sz="0" w:space="0" w:color="auto"/>
                                            <w:bottom w:val="none" w:sz="0" w:space="0" w:color="auto"/>
                                            <w:right w:val="none" w:sz="0" w:space="0" w:color="auto"/>
                                          </w:divBdr>
                                          <w:divsChild>
                                            <w:div w:id="762067992">
                                              <w:marLeft w:val="0"/>
                                              <w:marRight w:val="0"/>
                                              <w:marTop w:val="0"/>
                                              <w:marBottom w:val="0"/>
                                              <w:divBdr>
                                                <w:top w:val="none" w:sz="0" w:space="0" w:color="auto"/>
                                                <w:left w:val="none" w:sz="0" w:space="0" w:color="auto"/>
                                                <w:bottom w:val="none" w:sz="0" w:space="0" w:color="auto"/>
                                                <w:right w:val="none" w:sz="0" w:space="0" w:color="auto"/>
                                              </w:divBdr>
                                              <w:divsChild>
                                                <w:div w:id="325792179">
                                                  <w:marLeft w:val="0"/>
                                                  <w:marRight w:val="0"/>
                                                  <w:marTop w:val="0"/>
                                                  <w:marBottom w:val="0"/>
                                                  <w:divBdr>
                                                    <w:top w:val="none" w:sz="0" w:space="0" w:color="auto"/>
                                                    <w:left w:val="none" w:sz="0" w:space="0" w:color="auto"/>
                                                    <w:bottom w:val="none" w:sz="0" w:space="0" w:color="auto"/>
                                                    <w:right w:val="none" w:sz="0" w:space="0" w:color="auto"/>
                                                  </w:divBdr>
                                                  <w:divsChild>
                                                    <w:div w:id="1494834607">
                                                      <w:marLeft w:val="0"/>
                                                      <w:marRight w:val="0"/>
                                                      <w:marTop w:val="0"/>
                                                      <w:marBottom w:val="0"/>
                                                      <w:divBdr>
                                                        <w:top w:val="none" w:sz="0" w:space="0" w:color="auto"/>
                                                        <w:left w:val="none" w:sz="0" w:space="0" w:color="auto"/>
                                                        <w:bottom w:val="none" w:sz="0" w:space="0" w:color="auto"/>
                                                        <w:right w:val="none" w:sz="0" w:space="0" w:color="auto"/>
                                                      </w:divBdr>
                                                      <w:divsChild>
                                                        <w:div w:id="1792552732">
                                                          <w:marLeft w:val="0"/>
                                                          <w:marRight w:val="0"/>
                                                          <w:marTop w:val="0"/>
                                                          <w:marBottom w:val="0"/>
                                                          <w:divBdr>
                                                            <w:top w:val="none" w:sz="0" w:space="0" w:color="auto"/>
                                                            <w:left w:val="none" w:sz="0" w:space="0" w:color="auto"/>
                                                            <w:bottom w:val="none" w:sz="0" w:space="0" w:color="auto"/>
                                                            <w:right w:val="none" w:sz="0" w:space="0" w:color="auto"/>
                                                          </w:divBdr>
                                                          <w:divsChild>
                                                            <w:div w:id="160098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8FB90D7EDD1E4F9A40512BD35191D0" ma:contentTypeVersion="33" ma:contentTypeDescription="Create a new document." ma:contentTypeScope="" ma:versionID="9e1b0a911315339cb0fdc0e15882813e">
  <xsd:schema xmlns:xsd="http://www.w3.org/2001/XMLSchema" xmlns:xs="http://www.w3.org/2001/XMLSchema" xmlns:p="http://schemas.microsoft.com/office/2006/metadata/properties" xmlns:ns1="http://schemas.microsoft.com/sharepoint/v3" xmlns:ns2="252f174c-5d7b-493f-b5a2-fcab5b78c900" xmlns:ns3="bca2c109-9075-4fda-9898-d090e53ac738" targetNamespace="http://schemas.microsoft.com/office/2006/metadata/properties" ma:root="true" ma:fieldsID="a6c9a3f37d7549baedb9c0dc1f0dce3d" ns1:_="" ns2:_="" ns3:_="">
    <xsd:import namespace="http://schemas.microsoft.com/sharepoint/v3"/>
    <xsd:import namespace="252f174c-5d7b-493f-b5a2-fcab5b78c900"/>
    <xsd:import namespace="bca2c109-9075-4fda-9898-d090e53ac738"/>
    <xsd:element name="properties">
      <xsd:complexType>
        <xsd:sequence>
          <xsd:element name="documentManagement">
            <xsd:complexType>
              <xsd:all>
                <xsd:element ref="ns1:_ip_UnifiedCompliancePolicyProperties" minOccurs="0"/>
                <xsd:element ref="ns1:_ip_UnifiedCompliancePolicyUIAction" minOccurs="0"/>
                <xsd:element ref="ns2:SharedWithUsers" minOccurs="0"/>
                <xsd:element ref="ns2:SharedWithDetails" minOccurs="0"/>
                <xsd:element ref="ns3:MediaServiceGenerationTime" minOccurs="0"/>
                <xsd:element ref="ns3:MediaServiceEventHashCode" minOccurs="0"/>
                <xsd:element ref="ns3:FederalReview"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2f174c-5d7b-493f-b5a2-fcab5b78c90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ca2c109-9075-4fda-9898-d090e53ac738" elementFormDefault="qualified">
    <xsd:import namespace="http://schemas.microsoft.com/office/2006/documentManagement/types"/>
    <xsd:import namespace="http://schemas.microsoft.com/office/infopath/2007/PartnerControls"/>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FederalReview" ma:index="14" nillable="true" ma:displayName="Federal Review" ma:format="Dropdown" ma:internalName="FederalReview">
      <xsd:simpleType>
        <xsd:restriction base="dms:Choice">
          <xsd:enumeration value="Awaiting Feedback/Retest"/>
          <xsd:enumeration value="Approved"/>
          <xsd:enumeration value="Not Yet Reviewed"/>
          <xsd:enumeration value="Not Yet Tested"/>
          <xsd:enumeration value="Reject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FederalReview xmlns="bca2c109-9075-4fda-9898-d090e53ac738" xsi:nil="true"/>
    <SharedWithUsers xmlns="252f174c-5d7b-493f-b5a2-fcab5b78c900">
      <UserInfo>
        <DisplayName>Kinard, Salina - OCP, Washington, DC</DisplayName>
        <AccountId>55</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36A3B0A-5C91-4EB4-9909-22F6D3E83F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52f174c-5d7b-493f-b5a2-fcab5b78c900"/>
    <ds:schemaRef ds:uri="bca2c109-9075-4fda-9898-d090e53ac7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50A07D-9660-4BA6-A3AB-F5C1F7945C45}">
  <ds:schemaRefs>
    <ds:schemaRef ds:uri="http://schemas.openxmlformats.org/officeDocument/2006/bibliography"/>
  </ds:schemaRefs>
</ds:datastoreItem>
</file>

<file path=customXml/itemProps3.xml><?xml version="1.0" encoding="utf-8"?>
<ds:datastoreItem xmlns:ds="http://schemas.openxmlformats.org/officeDocument/2006/customXml" ds:itemID="{7C7EEDAA-DCE8-4D4C-830A-B170446A523D}">
  <ds:schemaRefs>
    <ds:schemaRef ds:uri="http://schemas.microsoft.com/office/2006/metadata/properties"/>
    <ds:schemaRef ds:uri="http://schemas.microsoft.com/office/infopath/2007/PartnerControls"/>
    <ds:schemaRef ds:uri="http://schemas.microsoft.com/sharepoint/v3"/>
    <ds:schemaRef ds:uri="bca2c109-9075-4fda-9898-d090e53ac738"/>
    <ds:schemaRef ds:uri="252f174c-5d7b-493f-b5a2-fcab5b78c900"/>
  </ds:schemaRefs>
</ds:datastoreItem>
</file>

<file path=customXml/itemProps4.xml><?xml version="1.0" encoding="utf-8"?>
<ds:datastoreItem xmlns:ds="http://schemas.openxmlformats.org/officeDocument/2006/customXml" ds:itemID="{9219D50A-E701-4CFF-B5A8-2EB6517B44F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17</Pages>
  <Words>6057</Words>
  <Characters>35556</Characters>
  <Application>Microsoft Office Word</Application>
  <DocSecurity>0</DocSecurity>
  <Lines>1045</Lines>
  <Paragraphs>438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Salina Kinard</dc:creator>
  <cp:keywords/>
  <dc:description/>
  <cp:lastModifiedBy>Meiers, JoAnne - FS, NM</cp:lastModifiedBy>
  <cp:revision>19</cp:revision>
  <cp:lastPrinted>2019-02-06T14:46:00Z</cp:lastPrinted>
  <dcterms:created xsi:type="dcterms:W3CDTF">2025-01-30T18:12:00Z</dcterms:created>
  <dcterms:modified xsi:type="dcterms:W3CDTF">2026-03-09T14:45:00Z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
					15.1.9322
					SP2
				</vt:lpwstr>
  </property>
  <property fmtid="{D5CDD505-2E9C-101B-9397-08002B2CF9AE}" pid="3" name="ContentTypeId">
    <vt:lpwstr>0x0101008F8FB90D7EDD1E4F9A40512BD35191D0</vt:lpwstr>
  </property>
</Properties>
</file>