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Trellix Brand Name or Equal Compact Disc (CD) / Digital</w:t>
            </w:r>
            <w:r w:rsidRPr="000104D7">
              <w:rPr>
                <w:rStyle w:val="AAMSKBFill-InHighlight"/>
                <w:color w:val="auto"/>
              </w:rPr>
              <w:t xml:space="preserve"> </w:t>
            </w:r>
            <w:r>
              <w:rPr>
                <w:rStyle w:val="AAMSKBFill-InHighlight"/>
                <w:color w:val="auto"/>
              </w:rPr>
              <w:t>Versatile Disc (DVD) Enterprise Encryption Software</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VA-26- 00046223</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36C10B26Q0254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Julia Renna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julia.renna@va.gov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930E3" w:rsidRPr="002062ED" w:rsidP="000930E3">
      <w:pPr>
        <w:pStyle w:val="PlainText"/>
        <w:jc w:val="center"/>
        <w:rPr>
          <w:rFonts w:ascii="Arial" w:hAnsi="Arial" w:cs="Arial"/>
          <w:b/>
          <w:sz w:val="24"/>
          <w:szCs w:val="24"/>
        </w:rPr>
      </w:pPr>
      <w:r w:rsidRPr="002062ED">
        <w:rPr>
          <w:rFonts w:ascii="Arial" w:hAnsi="Arial" w:cs="Arial"/>
          <w:b/>
          <w:sz w:val="24"/>
          <w:szCs w:val="24"/>
        </w:rPr>
        <w:t xml:space="preserve">Request for Information </w:t>
      </w:r>
    </w:p>
    <w:p w:rsidR="000930E3" w:rsidP="000930E3">
      <w:pPr>
        <w:jc w:val="center"/>
        <w:rPr>
          <w:rFonts w:ascii="Arial" w:eastAsia="Calibri" w:hAnsi="Arial" w:cs="Arial"/>
          <w:b/>
        </w:rPr>
      </w:pPr>
      <w:r w:rsidRPr="00A17310">
        <w:rPr>
          <w:rFonts w:ascii="Arial" w:eastAsia="Calibri" w:hAnsi="Arial" w:cs="Arial"/>
          <w:b/>
        </w:rPr>
        <w:t>Trellix Brand Name or Equal Compact Disc (CD) / Digital Versatile Disc (DVD) Enterprise Encryption Software</w:t>
      </w:r>
    </w:p>
    <w:p w:rsidR="000930E3" w:rsidRPr="002062ED" w:rsidP="000930E3">
      <w:pPr>
        <w:jc w:val="center"/>
        <w:rPr>
          <w:rFonts w:ascii="Arial" w:hAnsi="Arial" w:cs="Arial"/>
        </w:rPr>
      </w:pPr>
    </w:p>
    <w:p w:rsidR="000930E3" w:rsidRPr="002062ED" w:rsidP="000930E3">
      <w:pPr>
        <w:pStyle w:val="Default"/>
        <w:numPr>
          <w:ilvl w:val="0"/>
          <w:numId w:val="1"/>
        </w:numPr>
        <w:ind w:left="360"/>
        <w:rPr>
          <w:rFonts w:ascii="Arial" w:hAnsi="Arial" w:cs="Arial"/>
          <w:b/>
          <w:color w:val="auto"/>
        </w:rPr>
      </w:pPr>
      <w:r w:rsidRPr="002062ED">
        <w:rPr>
          <w:rFonts w:ascii="Arial" w:hAnsi="Arial" w:cs="Arial"/>
          <w:b/>
          <w:color w:val="auto"/>
        </w:rPr>
        <w:t>Introduction</w:t>
      </w:r>
    </w:p>
    <w:p w:rsidR="000930E3" w:rsidRPr="002062ED" w:rsidP="000930E3">
      <w:pPr>
        <w:tabs>
          <w:tab w:val="left" w:pos="720"/>
        </w:tabs>
        <w:rPr>
          <w:rFonts w:ascii="Arial" w:hAnsi="Arial" w:cs="Arial"/>
        </w:rPr>
      </w:pPr>
    </w:p>
    <w:p w:rsidR="000930E3" w:rsidRPr="002062ED" w:rsidP="000930E3">
      <w:pPr>
        <w:tabs>
          <w:tab w:val="left" w:pos="720"/>
        </w:tabs>
        <w:rPr>
          <w:rFonts w:ascii="Arial" w:hAnsi="Arial" w:cs="Arial"/>
        </w:rPr>
      </w:pPr>
      <w:r w:rsidRPr="00D85A44">
        <w:rPr>
          <w:rFonts w:ascii="Arial" w:hAnsi="Arial" w:cs="Arial"/>
        </w:rPr>
        <w:t xml:space="preserve">This </w:t>
      </w:r>
      <w:r>
        <w:rPr>
          <w:rFonts w:ascii="Arial" w:hAnsi="Arial" w:cs="Arial"/>
        </w:rPr>
        <w:t>Request for Information (</w:t>
      </w:r>
      <w:r w:rsidRPr="00D85A44">
        <w:rPr>
          <w:rFonts w:ascii="Arial" w:hAnsi="Arial" w:cs="Arial"/>
        </w:rPr>
        <w:t>RFI</w:t>
      </w:r>
      <w:r>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w:t>
      </w:r>
      <w:r w:rsidRPr="002062ED">
        <w:rPr>
          <w:rFonts w:ascii="Arial" w:hAnsi="Arial" w:cs="Arial"/>
        </w:rPr>
        <w:t xml:space="preserve">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The information provided may be used by the VA in developing its acquisition strategy and </w:t>
      </w:r>
      <w:r>
        <w:rPr>
          <w:rFonts w:ascii="Arial" w:hAnsi="Arial" w:cs="Arial"/>
        </w:rPr>
        <w:t>Product Description (PD)</w:t>
      </w:r>
      <w:r w:rsidRPr="002062ED">
        <w:rPr>
          <w:rFonts w:ascii="Arial" w:hAnsi="Arial" w:cs="Arial"/>
        </w:rPr>
        <w:t>.  Interested parties are responsible for adequately marking proprietary, restricted or competition sensitive information contained in their response.  The Government does not intend to pay for the information submitted in response to this RFI.</w:t>
      </w:r>
    </w:p>
    <w:p w:rsidR="000930E3" w:rsidRPr="002062ED" w:rsidP="000930E3">
      <w:pPr>
        <w:tabs>
          <w:tab w:val="left" w:pos="720"/>
        </w:tabs>
        <w:rPr>
          <w:rFonts w:ascii="Arial" w:hAnsi="Arial" w:cs="Arial"/>
        </w:rPr>
      </w:pPr>
    </w:p>
    <w:p w:rsidR="000930E3" w:rsidRPr="002062ED" w:rsidP="000930E3">
      <w:pPr>
        <w:tabs>
          <w:tab w:val="left" w:pos="720"/>
        </w:tabs>
        <w:rPr>
          <w:rFonts w:ascii="Arial" w:hAnsi="Arial" w:cs="Arial"/>
        </w:rPr>
      </w:pPr>
      <w:r w:rsidRPr="002062ED">
        <w:rPr>
          <w:rFonts w:ascii="Arial" w:hAnsi="Arial" w:cs="Arial"/>
        </w:rPr>
        <w:t>Be advised that set-aside decisions may be made based on the information provided in response to this RFI.  Responses should be as complete and informative as possible.</w:t>
      </w:r>
    </w:p>
    <w:p w:rsidR="000930E3" w:rsidRPr="002062ED" w:rsidP="000930E3">
      <w:pPr>
        <w:tabs>
          <w:tab w:val="left" w:pos="720"/>
        </w:tabs>
        <w:rPr>
          <w:rFonts w:ascii="Arial" w:hAnsi="Arial" w:cs="Arial"/>
        </w:rPr>
      </w:pPr>
    </w:p>
    <w:p w:rsidR="000930E3" w:rsidRPr="002062ED" w:rsidP="000930E3">
      <w:pPr>
        <w:pStyle w:val="Default"/>
        <w:rPr>
          <w:rFonts w:ascii="Arial" w:hAnsi="Arial" w:cs="Arial"/>
          <w:b/>
          <w:color w:val="auto"/>
        </w:rPr>
      </w:pPr>
      <w:r w:rsidRPr="002062ED">
        <w:rPr>
          <w:rFonts w:ascii="Arial" w:hAnsi="Arial" w:cs="Arial"/>
          <w:b/>
          <w:color w:val="auto"/>
        </w:rPr>
        <w:t>2. Submittal Information:</w:t>
      </w:r>
    </w:p>
    <w:p w:rsidR="000930E3" w:rsidRPr="002062ED" w:rsidP="000930E3">
      <w:pPr>
        <w:pStyle w:val="Default"/>
        <w:rPr>
          <w:rFonts w:ascii="Arial" w:hAnsi="Arial" w:cs="Arial"/>
          <w:color w:val="auto"/>
        </w:rPr>
      </w:pPr>
    </w:p>
    <w:p w:rsidR="000930E3" w:rsidRPr="002062ED" w:rsidP="000930E3">
      <w:pPr>
        <w:pStyle w:val="Default"/>
        <w:rPr>
          <w:rFonts w:ascii="Arial" w:hAnsi="Arial" w:cs="Arial"/>
          <w:color w:val="auto"/>
        </w:rPr>
      </w:pPr>
      <w:r w:rsidRPr="002062ED">
        <w:rPr>
          <w:rFonts w:ascii="Arial" w:hAnsi="Arial" w:cs="Arial"/>
          <w:color w:val="auto"/>
        </w:rPr>
        <w:t xml:space="preserve">All responsible sources may submit a response in accordance with the below information.  </w:t>
      </w:r>
    </w:p>
    <w:p w:rsidR="000930E3" w:rsidRPr="002062ED" w:rsidP="000930E3">
      <w:pPr>
        <w:pStyle w:val="Default"/>
        <w:rPr>
          <w:rFonts w:ascii="Arial" w:hAnsi="Arial" w:cs="Arial"/>
          <w:color w:val="auto"/>
        </w:rPr>
      </w:pPr>
    </w:p>
    <w:p w:rsidR="000930E3" w:rsidRPr="000930E3" w:rsidP="000930E3">
      <w:pPr>
        <w:pStyle w:val="Default"/>
        <w:rPr>
          <w:rFonts w:ascii="Arial" w:hAnsi="Arial" w:cs="Arial"/>
          <w:b/>
          <w:bCs/>
          <w:color w:val="auto"/>
        </w:rPr>
      </w:pPr>
      <w:r w:rsidRPr="002062ED">
        <w:rPr>
          <w:rFonts w:ascii="Arial" w:hAnsi="Arial" w:cs="Arial"/>
          <w:color w:val="auto"/>
        </w:rPr>
        <w:t>There is a page limitation for this RFI of</w:t>
      </w:r>
      <w:r>
        <w:rPr>
          <w:rFonts w:ascii="Arial" w:hAnsi="Arial" w:cs="Arial"/>
          <w:color w:val="auto"/>
        </w:rPr>
        <w:t xml:space="preserve"> a</w:t>
      </w:r>
      <w:r w:rsidRPr="002062ED">
        <w:rPr>
          <w:rFonts w:ascii="Arial" w:hAnsi="Arial" w:cs="Arial"/>
          <w:color w:val="auto"/>
        </w:rPr>
        <w:t xml:space="preserve"> </w:t>
      </w:r>
      <w:r w:rsidR="000B31C7">
        <w:rPr>
          <w:rFonts w:ascii="Arial" w:hAnsi="Arial" w:cs="Arial"/>
          <w:b/>
          <w:bCs/>
          <w:color w:val="auto"/>
        </w:rPr>
        <w:t>10</w:t>
      </w:r>
      <w:r w:rsidRPr="002062ED">
        <w:rPr>
          <w:rFonts w:ascii="Arial" w:hAnsi="Arial" w:cs="Arial"/>
          <w:color w:val="auto"/>
        </w:rPr>
        <w:t xml:space="preserve"> page</w:t>
      </w:r>
      <w:r>
        <w:rPr>
          <w:rFonts w:ascii="Arial" w:hAnsi="Arial" w:cs="Arial"/>
          <w:color w:val="auto"/>
        </w:rPr>
        <w:t xml:space="preserve"> capability statement.</w:t>
      </w:r>
      <w:r w:rsidRPr="002062ED">
        <w:rPr>
          <w:rFonts w:ascii="Arial" w:hAnsi="Arial" w:cs="Arial"/>
          <w:color w:val="auto"/>
        </w:rPr>
        <w:t xml:space="preserve">  The Government will not review any other information or attachments included, that are in excess of the</w:t>
      </w:r>
      <w:r>
        <w:rPr>
          <w:rFonts w:ascii="Arial" w:hAnsi="Arial" w:cs="Arial"/>
          <w:color w:val="auto"/>
        </w:rPr>
        <w:t xml:space="preserve"> </w:t>
      </w:r>
      <w:r w:rsidR="000B31C7">
        <w:rPr>
          <w:rFonts w:ascii="Arial" w:hAnsi="Arial" w:cs="Arial"/>
          <w:b/>
          <w:bCs/>
          <w:color w:val="auto"/>
        </w:rPr>
        <w:t>10</w:t>
      </w:r>
      <w:r w:rsidRPr="002062ED">
        <w:rPr>
          <w:rFonts w:ascii="Arial" w:hAnsi="Arial" w:cs="Arial"/>
          <w:color w:val="auto"/>
        </w:rPr>
        <w:t xml:space="preserve"> page limit.</w:t>
      </w:r>
      <w:r w:rsidRPr="002062ED">
        <w:rPr>
          <w:b/>
          <w:color w:val="auto"/>
        </w:rPr>
        <w:t xml:space="preserve"> </w:t>
      </w:r>
      <w:r w:rsidRPr="002062ED">
        <w:rPr>
          <w:rFonts w:ascii="Arial" w:hAnsi="Arial" w:cs="Arial"/>
          <w:b/>
          <w:color w:val="auto"/>
        </w:rPr>
        <w:t>NO MARKETING MATERIALS ARE ALLOWED AS PART OF THIS RFI.</w:t>
      </w:r>
      <w:r w:rsidRPr="002062ED">
        <w:rPr>
          <w:rFonts w:ascii="Arial" w:hAnsi="Arial" w:cs="Arial"/>
          <w:color w:val="auto"/>
        </w:rPr>
        <w:t xml:space="preserve">  </w:t>
      </w:r>
      <w:r w:rsidRPr="00A76C4D">
        <w:rPr>
          <w:rFonts w:ascii="Arial" w:hAnsi="Arial" w:cs="Arial"/>
          <w:color w:val="auto"/>
        </w:rPr>
        <w:t xml:space="preserve">Submit your response via </w:t>
      </w:r>
      <w:r>
        <w:rPr>
          <w:rFonts w:ascii="Arial" w:hAnsi="Arial" w:cs="Arial"/>
          <w:color w:val="auto"/>
        </w:rPr>
        <w:t>email to the Contract Specialist</w:t>
      </w:r>
      <w:r w:rsidRPr="00A76C4D">
        <w:rPr>
          <w:rFonts w:ascii="Arial" w:hAnsi="Arial" w:cs="Arial"/>
          <w:color w:val="auto"/>
        </w:rPr>
        <w:t xml:space="preserve"> by</w:t>
      </w:r>
      <w:r>
        <w:rPr>
          <w:rFonts w:ascii="Arial" w:hAnsi="Arial" w:cs="Arial"/>
          <w:color w:val="auto"/>
        </w:rPr>
        <w:t xml:space="preserve"> </w:t>
      </w:r>
      <w:r w:rsidRPr="000930E3">
        <w:rPr>
          <w:rFonts w:ascii="Arial" w:hAnsi="Arial" w:cs="Arial"/>
          <w:b/>
          <w:bCs/>
          <w:color w:val="auto"/>
        </w:rPr>
        <w:t xml:space="preserve">Tuesday, March 17, 2026 at 10:00AM EST.  </w:t>
      </w:r>
    </w:p>
    <w:p w:rsidR="000930E3" w:rsidRPr="002062ED" w:rsidP="000930E3">
      <w:pPr>
        <w:rPr>
          <w:rFonts w:ascii="Arial" w:hAnsi="Arial" w:cs="Arial"/>
        </w:rPr>
      </w:pPr>
    </w:p>
    <w:p w:rsidR="000930E3" w:rsidRPr="002062ED" w:rsidP="000930E3">
      <w:pPr>
        <w:pStyle w:val="Default"/>
        <w:numPr>
          <w:ilvl w:val="0"/>
          <w:numId w:val="2"/>
        </w:numPr>
        <w:rPr>
          <w:rFonts w:ascii="Arial" w:hAnsi="Arial" w:cs="Arial"/>
          <w:color w:val="auto"/>
        </w:rPr>
      </w:pPr>
      <w:r w:rsidRPr="002062ED">
        <w:rPr>
          <w:rFonts w:ascii="Arial" w:hAnsi="Arial" w:cs="Arial"/>
          <w:color w:val="auto"/>
        </w:rPr>
        <w:t>Interested Contractors shall at a minimum, provide the following information in the initial paragraph of the submission:</w:t>
      </w:r>
    </w:p>
    <w:p w:rsidR="000930E3" w:rsidRPr="002062ED" w:rsidP="000930E3">
      <w:pPr>
        <w:pStyle w:val="Default"/>
        <w:rPr>
          <w:rFonts w:ascii="Arial" w:hAnsi="Arial" w:cs="Arial"/>
          <w:color w:val="auto"/>
        </w:rPr>
      </w:pPr>
    </w:p>
    <w:p w:rsidR="000930E3" w:rsidRPr="002062ED" w:rsidP="000930E3">
      <w:pPr>
        <w:pStyle w:val="Default"/>
        <w:ind w:left="1440"/>
        <w:rPr>
          <w:rFonts w:ascii="Arial" w:hAnsi="Arial" w:cs="Arial"/>
          <w:color w:val="auto"/>
        </w:rPr>
      </w:pPr>
      <w:r w:rsidRPr="002062ED">
        <w:rPr>
          <w:rFonts w:ascii="Arial" w:hAnsi="Arial" w:cs="Arial"/>
          <w:color w:val="auto"/>
        </w:rPr>
        <w:t>Name of Company</w:t>
      </w:r>
    </w:p>
    <w:p w:rsidR="000930E3" w:rsidRPr="002062ED" w:rsidP="000930E3">
      <w:pPr>
        <w:pStyle w:val="Default"/>
        <w:ind w:left="1440"/>
        <w:rPr>
          <w:rFonts w:ascii="Arial" w:hAnsi="Arial" w:cs="Arial"/>
          <w:color w:val="auto"/>
        </w:rPr>
      </w:pPr>
      <w:r w:rsidRPr="002062ED">
        <w:rPr>
          <w:rFonts w:ascii="Arial" w:hAnsi="Arial" w:cs="Arial"/>
          <w:color w:val="auto"/>
        </w:rPr>
        <w:t>Address</w:t>
      </w:r>
    </w:p>
    <w:p w:rsidR="000930E3" w:rsidRPr="002062ED" w:rsidP="000930E3">
      <w:pPr>
        <w:pStyle w:val="Default"/>
        <w:ind w:left="1440"/>
        <w:rPr>
          <w:rFonts w:ascii="Arial" w:hAnsi="Arial" w:cs="Arial"/>
          <w:color w:val="auto"/>
        </w:rPr>
      </w:pPr>
      <w:r w:rsidRPr="002062ED">
        <w:rPr>
          <w:rFonts w:ascii="Arial" w:hAnsi="Arial" w:cs="Arial"/>
          <w:color w:val="auto"/>
        </w:rPr>
        <w:t>Point of Contact</w:t>
      </w:r>
    </w:p>
    <w:p w:rsidR="000930E3" w:rsidRPr="002062ED" w:rsidP="000930E3">
      <w:pPr>
        <w:pStyle w:val="Default"/>
        <w:ind w:left="1440"/>
        <w:rPr>
          <w:rFonts w:ascii="Arial" w:hAnsi="Arial" w:cs="Arial"/>
          <w:color w:val="auto"/>
        </w:rPr>
      </w:pPr>
      <w:r w:rsidRPr="002062ED">
        <w:rPr>
          <w:rFonts w:ascii="Arial" w:hAnsi="Arial" w:cs="Arial"/>
          <w:color w:val="auto"/>
        </w:rPr>
        <w:t>Phone Number</w:t>
      </w:r>
    </w:p>
    <w:p w:rsidR="000930E3" w:rsidRPr="002062ED" w:rsidP="000930E3">
      <w:pPr>
        <w:pStyle w:val="Default"/>
        <w:ind w:left="1440"/>
        <w:rPr>
          <w:rFonts w:ascii="Arial" w:hAnsi="Arial" w:cs="Arial"/>
          <w:color w:val="auto"/>
        </w:rPr>
      </w:pPr>
      <w:r w:rsidRPr="002062ED">
        <w:rPr>
          <w:rFonts w:ascii="Arial" w:hAnsi="Arial" w:cs="Arial"/>
          <w:color w:val="auto"/>
        </w:rPr>
        <w:t>Fax Number</w:t>
      </w:r>
    </w:p>
    <w:p w:rsidR="000930E3" w:rsidRPr="002062ED" w:rsidP="000930E3">
      <w:pPr>
        <w:pStyle w:val="Default"/>
        <w:ind w:left="1440"/>
        <w:rPr>
          <w:rFonts w:ascii="Arial" w:hAnsi="Arial" w:cs="Arial"/>
          <w:color w:val="auto"/>
        </w:rPr>
      </w:pPr>
      <w:r w:rsidRPr="002062ED">
        <w:rPr>
          <w:rFonts w:ascii="Arial" w:hAnsi="Arial" w:cs="Arial"/>
          <w:color w:val="auto"/>
        </w:rPr>
        <w:t>Email address</w:t>
      </w:r>
    </w:p>
    <w:p w:rsidR="000930E3" w:rsidRPr="002062ED" w:rsidP="000930E3">
      <w:pPr>
        <w:pStyle w:val="Default"/>
        <w:ind w:left="1440"/>
        <w:rPr>
          <w:rFonts w:ascii="Arial" w:hAnsi="Arial" w:cs="Arial"/>
          <w:color w:val="auto"/>
        </w:rPr>
      </w:pPr>
      <w:r w:rsidRPr="002062ED">
        <w:rPr>
          <w:rFonts w:ascii="Arial" w:hAnsi="Arial" w:cs="Arial"/>
          <w:color w:val="auto"/>
        </w:rPr>
        <w:t>Company Business Size and Status</w:t>
      </w:r>
    </w:p>
    <w:p w:rsidR="000930E3" w:rsidRPr="002062ED" w:rsidP="000930E3">
      <w:pPr>
        <w:pStyle w:val="Default"/>
        <w:ind w:left="2160"/>
        <w:rPr>
          <w:rFonts w:ascii="Arial" w:hAnsi="Arial" w:cs="Arial"/>
          <w:i/>
          <w:color w:val="auto"/>
        </w:rPr>
      </w:pPr>
      <w:r w:rsidRPr="002062ED">
        <w:rPr>
          <w:rFonts w:ascii="Arial" w:hAnsi="Arial" w:cs="Arial"/>
          <w:i/>
          <w:color w:val="auto"/>
        </w:rPr>
        <w:t>For VOSB and SDVOSBs, proof of verification in the Vendor Information Pages (VIP).</w:t>
      </w:r>
      <w:r w:rsidRPr="002062ED">
        <w:rPr>
          <w:rFonts w:ascii="Arial" w:hAnsi="Arial" w:cs="Arial"/>
          <w:i/>
          <w:color w:val="auto"/>
        </w:rPr>
        <w:tab/>
      </w:r>
    </w:p>
    <w:p w:rsidR="000930E3" w:rsidRPr="002062ED" w:rsidP="000930E3">
      <w:pPr>
        <w:pStyle w:val="Default"/>
        <w:ind w:left="1440"/>
        <w:rPr>
          <w:rFonts w:ascii="Arial" w:hAnsi="Arial" w:cs="Arial"/>
          <w:color w:val="auto"/>
        </w:rPr>
      </w:pPr>
      <w:r w:rsidRPr="002062ED">
        <w:rPr>
          <w:rFonts w:ascii="Arial" w:hAnsi="Arial" w:cs="Arial"/>
          <w:color w:val="auto"/>
        </w:rPr>
        <w:t>NAICS code(s)</w:t>
      </w:r>
    </w:p>
    <w:p w:rsidR="000930E3" w:rsidRPr="002062ED" w:rsidP="000930E3">
      <w:pPr>
        <w:pStyle w:val="Default"/>
        <w:ind w:left="1440"/>
        <w:rPr>
          <w:rFonts w:ascii="Arial" w:hAnsi="Arial" w:cs="Arial"/>
          <w:color w:val="auto"/>
        </w:rPr>
      </w:pPr>
      <w:r w:rsidRPr="002062ED">
        <w:rPr>
          <w:rFonts w:ascii="Arial" w:hAnsi="Arial" w:cs="Arial"/>
          <w:color w:val="auto"/>
        </w:rPr>
        <w:t>Socioeconomic data</w:t>
      </w:r>
    </w:p>
    <w:p w:rsidR="000930E3" w:rsidRPr="002062ED" w:rsidP="000930E3">
      <w:pPr>
        <w:pStyle w:val="Default"/>
        <w:ind w:left="1440"/>
        <w:rPr>
          <w:rFonts w:ascii="Arial" w:hAnsi="Arial" w:cs="Arial"/>
          <w:color w:val="auto"/>
        </w:rPr>
      </w:pPr>
      <w:r w:rsidRPr="002062ED">
        <w:rPr>
          <w:rFonts w:ascii="Arial" w:hAnsi="Arial" w:cs="Arial"/>
          <w:color w:val="auto"/>
        </w:rPr>
        <w:t>Data Universal Numbering System (DUNS) Number</w:t>
      </w:r>
    </w:p>
    <w:p w:rsidR="000930E3" w:rsidRPr="002062ED" w:rsidP="000930E3">
      <w:pPr>
        <w:pStyle w:val="Default"/>
        <w:rPr>
          <w:rFonts w:ascii="Arial" w:hAnsi="Arial" w:cs="Arial"/>
          <w:color w:val="auto"/>
        </w:rPr>
      </w:pPr>
    </w:p>
    <w:p w:rsidR="000930E3" w:rsidRPr="00A6714D" w:rsidP="000930E3">
      <w:pPr>
        <w:numPr>
          <w:ilvl w:val="0"/>
          <w:numId w:val="2"/>
        </w:numPr>
        <w:rPr>
          <w:rFonts w:ascii="Arial" w:hAnsi="Arial" w:cs="Arial"/>
        </w:rPr>
      </w:pPr>
      <w:r w:rsidRPr="00A6714D">
        <w:rPr>
          <w:rFonts w:ascii="Arial" w:hAnsi="Arial" w:cs="Arial"/>
        </w:rPr>
        <w:t>Provide a summary of your capability to meet the requirements contained within the draft PD.</w:t>
      </w:r>
    </w:p>
    <w:p w:rsidR="000930E3" w:rsidRPr="00A6714D" w:rsidP="000930E3">
      <w:pPr>
        <w:ind w:left="720"/>
        <w:rPr>
          <w:rFonts w:ascii="Arial" w:hAnsi="Arial" w:cs="Arial"/>
        </w:rPr>
      </w:pPr>
    </w:p>
    <w:p w:rsidR="000930E3" w:rsidRPr="00A6714D" w:rsidP="000930E3">
      <w:pPr>
        <w:numPr>
          <w:ilvl w:val="1"/>
          <w:numId w:val="2"/>
        </w:numPr>
        <w:rPr>
          <w:rFonts w:ascii="Arial" w:hAnsi="Arial" w:cs="Arial"/>
        </w:rPr>
      </w:pPr>
      <w:r w:rsidRPr="00A6714D">
        <w:rPr>
          <w:rFonts w:ascii="Arial" w:hAnsi="Arial" w:cs="Arial"/>
          <w:b/>
        </w:rPr>
        <w:t>NOTE</w:t>
      </w:r>
      <w:r w:rsidRPr="00A6714D">
        <w:rPr>
          <w:rFonts w:ascii="Arial" w:hAnsi="Arial" w:cs="Arial"/>
        </w:rPr>
        <w:t xml:space="preserve">: </w:t>
      </w:r>
      <w:r w:rsidRPr="00A17310">
        <w:rPr>
          <w:rFonts w:ascii="Arial" w:hAnsi="Arial" w:cs="Arial"/>
          <w:u w:val="single"/>
        </w:rPr>
        <w:t>Technical questions may be submitted as part of your response, however, questions directed to the customer are prohibited</w:t>
      </w:r>
      <w:r w:rsidRPr="00A6714D">
        <w:rPr>
          <w:rFonts w:ascii="Arial" w:hAnsi="Arial" w:cs="Arial"/>
        </w:rPr>
        <w:t xml:space="preserve">.   </w:t>
      </w:r>
    </w:p>
    <w:p w:rsidR="000930E3" w:rsidRPr="002062ED" w:rsidP="000930E3">
      <w:pPr>
        <w:rPr>
          <w:rFonts w:ascii="Arial" w:hAnsi="Arial" w:cs="Arial"/>
        </w:rPr>
      </w:pPr>
    </w:p>
    <w:p w:rsidR="000930E3" w:rsidRPr="002062ED" w:rsidP="000930E3">
      <w:pPr>
        <w:numPr>
          <w:ilvl w:val="0"/>
          <w:numId w:val="2"/>
        </w:numPr>
        <w:rPr>
          <w:rFonts w:ascii="Arial" w:hAnsi="Arial" w:cs="Arial"/>
        </w:rPr>
      </w:pPr>
      <w:r w:rsidRPr="002062ED">
        <w:rPr>
          <w:rFonts w:ascii="Arial" w:hAnsi="Arial" w:cs="Arial"/>
        </w:rPr>
        <w:t>Small businesses should also include information as to:</w:t>
      </w:r>
    </w:p>
    <w:p w:rsidR="000930E3" w:rsidRPr="002062ED" w:rsidP="000930E3">
      <w:pPr>
        <w:ind w:left="720"/>
        <w:rPr>
          <w:rFonts w:ascii="Arial" w:hAnsi="Arial" w:cs="Arial"/>
        </w:rPr>
      </w:pPr>
    </w:p>
    <w:p w:rsidR="000930E3" w:rsidRPr="002062ED" w:rsidP="000930E3">
      <w:pPr>
        <w:numPr>
          <w:ilvl w:val="0"/>
          <w:numId w:val="3"/>
        </w:numPr>
        <w:rPr>
          <w:rFonts w:ascii="Arial" w:hAnsi="Arial" w:cs="Arial"/>
        </w:rPr>
      </w:pPr>
      <w:r w:rsidRPr="002062ED">
        <w:rPr>
          <w:rFonts w:ascii="Arial" w:hAnsi="Arial" w:cs="Arial"/>
        </w:rPr>
        <w:t xml:space="preserve">Your company’s intent and ability to meet the set aside requirement in accordance with VAAR 852.219-10 (JUL 2016) (DEVIATION) VA Notice of Total SDVOSB and 13 CFR §125.6, which states the contractor will not pay more than 50 percent of the amount paid by the Government to it to firms that are not SDVOSBs. Your response shall include information as to available personnel and financial resources; full names of proposed team members and the </w:t>
      </w:r>
      <w:r>
        <w:rPr>
          <w:rFonts w:ascii="Arial" w:hAnsi="Arial" w:cs="Arial"/>
        </w:rPr>
        <w:t>PD</w:t>
      </w:r>
      <w:r w:rsidRPr="002062ED">
        <w:rPr>
          <w:rFonts w:ascii="Arial" w:hAnsi="Arial" w:cs="Arial"/>
        </w:rPr>
        <w:t xml:space="preserve"> requirements planned to be subcontracted to them, which must include the prime planned percentage or the names of the potential team members that may be used to fulfill the set aside requirement. </w:t>
      </w:r>
    </w:p>
    <w:p w:rsidR="000930E3" w:rsidRPr="002062ED" w:rsidP="000930E3">
      <w:pPr>
        <w:ind w:left="720"/>
        <w:rPr>
          <w:rFonts w:ascii="Arial" w:hAnsi="Arial" w:cs="Arial"/>
        </w:rPr>
      </w:pPr>
    </w:p>
    <w:p w:rsidR="000930E3" w:rsidRPr="002062ED" w:rsidP="000930E3">
      <w:pPr>
        <w:numPr>
          <w:ilvl w:val="0"/>
          <w:numId w:val="3"/>
        </w:numPr>
        <w:rPr>
          <w:rFonts w:ascii="Arial" w:hAnsi="Arial" w:cs="Arial"/>
        </w:rPr>
      </w:pPr>
      <w:r w:rsidRPr="002062ED">
        <w:rPr>
          <w:rFonts w:ascii="Arial" w:hAnsi="Arial" w:cs="Arial"/>
        </w:rPr>
        <w:t>Has the draft P</w:t>
      </w:r>
      <w:r>
        <w:rPr>
          <w:rFonts w:ascii="Arial" w:hAnsi="Arial" w:cs="Arial"/>
        </w:rPr>
        <w:t>D</w:t>
      </w:r>
      <w:r w:rsidRPr="002062ED">
        <w:rPr>
          <w:rFonts w:ascii="Arial" w:hAnsi="Arial" w:cs="Arial"/>
        </w:rPr>
        <w:t xml:space="preserve"> provided sufficient detail to </w:t>
      </w:r>
      <w:r w:rsidRPr="002062ED">
        <w:rPr>
          <w:rFonts w:ascii="Arial" w:hAnsi="Arial" w:cs="Arial"/>
          <w:iCs/>
        </w:rPr>
        <w:t xml:space="preserve">describe the technical requirements that encompass the software development and production operations support services to be performed under this effort. </w:t>
      </w:r>
    </w:p>
    <w:p w:rsidR="000930E3" w:rsidRPr="002062ED" w:rsidP="000930E3">
      <w:pPr>
        <w:ind w:left="720"/>
        <w:rPr>
          <w:rFonts w:ascii="Arial" w:hAnsi="Arial" w:cs="Arial"/>
          <w:iCs/>
        </w:rPr>
      </w:pPr>
    </w:p>
    <w:p w:rsidR="000930E3" w:rsidRPr="002062ED" w:rsidP="000930E3">
      <w:pPr>
        <w:ind w:left="720" w:firstLine="360"/>
        <w:rPr>
          <w:rFonts w:ascii="Arial" w:hAnsi="Arial" w:cs="Arial"/>
          <w:iCs/>
        </w:rPr>
      </w:pPr>
      <w:r w:rsidRPr="002062ED">
        <w:rPr>
          <w:rFonts w:ascii="Arial" w:hAnsi="Arial" w:cs="Arial"/>
          <w:iCs/>
        </w:rPr>
        <w:t xml:space="preserve">______ YES </w:t>
      </w:r>
      <w:r>
        <w:rPr>
          <w:rFonts w:ascii="Arial" w:hAnsi="Arial" w:cs="Arial"/>
          <w:iCs/>
        </w:rPr>
        <w:t xml:space="preserve">  </w:t>
      </w:r>
      <w:r w:rsidRPr="002062ED">
        <w:rPr>
          <w:rFonts w:ascii="Arial" w:hAnsi="Arial" w:cs="Arial"/>
          <w:iCs/>
        </w:rPr>
        <w:t>______ NO (if No, answer question c)</w:t>
      </w:r>
    </w:p>
    <w:p w:rsidR="000930E3" w:rsidRPr="002062ED" w:rsidP="000930E3">
      <w:pPr>
        <w:ind w:left="720"/>
        <w:rPr>
          <w:rFonts w:ascii="Arial" w:hAnsi="Arial" w:cs="Arial"/>
        </w:rPr>
      </w:pPr>
    </w:p>
    <w:p w:rsidR="000930E3" w:rsidRPr="002062ED" w:rsidP="000930E3">
      <w:pPr>
        <w:numPr>
          <w:ilvl w:val="0"/>
          <w:numId w:val="3"/>
        </w:numPr>
        <w:rPr>
          <w:rFonts w:ascii="Arial" w:hAnsi="Arial" w:cs="Arial"/>
        </w:rPr>
      </w:pPr>
      <w:r w:rsidRPr="002062ED">
        <w:rPr>
          <w:rFonts w:ascii="Arial" w:hAnsi="Arial" w:cs="Arial"/>
        </w:rPr>
        <w:t xml:space="preserve">If “NO”, please provide your technical comments/recommendations on elements of the draft </w:t>
      </w:r>
      <w:r>
        <w:rPr>
          <w:rFonts w:ascii="Arial" w:hAnsi="Arial" w:cs="Arial"/>
        </w:rPr>
        <w:t>PD</w:t>
      </w:r>
      <w:r w:rsidRPr="002062ED">
        <w:rPr>
          <w:rFonts w:ascii="Arial" w:hAnsi="Arial" w:cs="Arial"/>
        </w:rPr>
        <w:t xml:space="preserve"> that may contribute to a more accurate proposal submission and efficient, cost effective effort.</w:t>
      </w:r>
    </w:p>
    <w:p w:rsidR="000930E3" w:rsidRPr="002062ED" w:rsidP="000930E3">
      <w:pPr>
        <w:rPr>
          <w:rFonts w:ascii="Arial" w:hAnsi="Arial" w:cs="Arial"/>
        </w:rPr>
      </w:pPr>
    </w:p>
    <w:p w:rsidR="000930E3" w:rsidRPr="002062ED" w:rsidP="000930E3">
      <w:pPr>
        <w:pStyle w:val="Default"/>
        <w:rPr>
          <w:rFonts w:ascii="Arial" w:hAnsi="Arial" w:cs="Arial"/>
          <w:color w:val="auto"/>
        </w:rPr>
      </w:pPr>
      <w:r>
        <w:rPr>
          <w:rFonts w:ascii="Arial" w:hAnsi="Arial" w:cs="Arial"/>
          <w:color w:val="auto"/>
        </w:rPr>
        <w:t>P</w:t>
      </w:r>
      <w:r w:rsidRPr="002062ED">
        <w:rPr>
          <w:rFonts w:ascii="Arial" w:hAnsi="Arial" w:cs="Arial"/>
          <w:color w:val="auto"/>
        </w:rPr>
        <w:t xml:space="preserve">lease email </w:t>
      </w:r>
      <w:r>
        <w:rPr>
          <w:rFonts w:ascii="Arial" w:hAnsi="Arial" w:cs="Arial"/>
          <w:color w:val="auto"/>
        </w:rPr>
        <w:t>any capability statements to Julia Renna</w:t>
      </w:r>
      <w:r w:rsidRPr="002062ED">
        <w:rPr>
          <w:rFonts w:ascii="Arial" w:hAnsi="Arial" w:cs="Arial"/>
          <w:color w:val="auto"/>
        </w:rPr>
        <w:t>, Contract Specialist</w:t>
      </w:r>
      <w:r>
        <w:rPr>
          <w:rFonts w:ascii="Arial" w:hAnsi="Arial" w:cs="Arial"/>
          <w:color w:val="auto"/>
        </w:rPr>
        <w:t>,</w:t>
      </w:r>
      <w:r w:rsidRPr="002062ED">
        <w:rPr>
          <w:rFonts w:ascii="Arial" w:hAnsi="Arial" w:cs="Arial"/>
          <w:color w:val="auto"/>
        </w:rPr>
        <w:t xml:space="preserve"> at</w:t>
      </w:r>
      <w:r>
        <w:rPr>
          <w:rFonts w:ascii="Arial" w:hAnsi="Arial" w:cs="Arial"/>
          <w:color w:val="auto"/>
        </w:rPr>
        <w:t xml:space="preserve"> Julia.Renna</w:t>
      </w:r>
      <w:r w:rsidRPr="002062ED">
        <w:rPr>
          <w:rFonts w:ascii="Arial" w:hAnsi="Arial" w:cs="Arial"/>
          <w:color w:val="auto"/>
        </w:rPr>
        <w:t>@va.gov.  Please note “</w:t>
      </w:r>
      <w:r w:rsidRPr="00375F2D">
        <w:rPr>
          <w:rFonts w:ascii="Arial" w:hAnsi="Arial" w:cs="Arial"/>
          <w:b/>
          <w:bCs/>
          <w:color w:val="auto"/>
        </w:rPr>
        <w:t xml:space="preserve">RFI </w:t>
      </w:r>
      <w:r>
        <w:rPr>
          <w:rFonts w:ascii="Arial" w:hAnsi="Arial" w:cs="Arial"/>
          <w:b/>
          <w:bCs/>
          <w:color w:val="auto"/>
        </w:rPr>
        <w:t xml:space="preserve">36C10B26Q0254 </w:t>
      </w:r>
      <w:r>
        <w:rPr>
          <w:rFonts w:ascii="Arial" w:hAnsi="Arial" w:cs="Arial"/>
          <w:color w:val="auto"/>
        </w:rPr>
        <w:t xml:space="preserve">- </w:t>
      </w:r>
      <w:r w:rsidRPr="00375F2D">
        <w:rPr>
          <w:rFonts w:ascii="Arial" w:hAnsi="Arial" w:cs="Arial"/>
          <w:b/>
          <w:bCs/>
          <w:color w:val="auto"/>
        </w:rPr>
        <w:t>CD/DVD Enterprise Encryption Software</w:t>
      </w:r>
      <w:r>
        <w:rPr>
          <w:rFonts w:ascii="Arial" w:hAnsi="Arial" w:cs="Arial"/>
          <w:color w:val="auto"/>
        </w:rPr>
        <w:t>”</w:t>
      </w:r>
      <w:r w:rsidRPr="002062ED">
        <w:rPr>
          <w:rFonts w:ascii="Arial" w:hAnsi="Arial" w:cs="Arial"/>
          <w:color w:val="auto"/>
        </w:rPr>
        <w:t xml:space="preserve"> in the subject line of your response.  </w:t>
      </w:r>
      <w:bookmarkStart w:id="0" w:name="_Hlk534957821"/>
      <w:r w:rsidRPr="002062ED">
        <w:rPr>
          <w:rFonts w:ascii="Arial" w:hAnsi="Arial" w:cs="Arial"/>
          <w:color w:val="auto"/>
        </w:rPr>
        <w:t>Mark your response as “Proprietary Information” if the information is considered business sensitive.</w:t>
      </w:r>
      <w:bookmarkEnd w:id="0"/>
      <w:r w:rsidRPr="002062ED">
        <w:rPr>
          <w:rFonts w:ascii="Arial" w:hAnsi="Arial" w:cs="Arial"/>
          <w:color w:val="auto"/>
        </w:rPr>
        <w:t xml:space="preserve"> The email file size shall not exceed 5 MB.  </w:t>
      </w:r>
    </w:p>
    <w:p w:rsidR="0097487C"/>
    <w:p>
      <w:pPr>
        <w:ind w:left="360"/>
      </w:pPr>
      <w:r>
        <w:t>See attached document: P01 Product Description - CD DVD Encryption RFI for SAM.gov.</w:t>
      </w:r>
    </w:p>
    <w:p>
      <w:pPr>
        <w:ind w:left="360"/>
      </w:pPr>
      <w:r>
        <w:t>See attached document: P01 PD Attachment A - CD-DVD Encryption Software Requirements.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48DC7E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decimal"/>
      <w:lvlText w:val="(%3)"/>
      <w:lvlJc w:val="left"/>
      <w:pPr>
        <w:ind w:left="2760" w:hanging="420"/>
      </w:pPr>
      <w:rPr>
        <w:rFonts w:hint="default"/>
      </w:r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6CDD1FB8"/>
    <w:multiLevelType w:val="hybridMultilevel"/>
    <w:tmpl w:val="7926198C"/>
    <w:lvl w:ilvl="0">
      <w:start w:val="1"/>
      <w:numFmt w:val="upperLetter"/>
      <w:lvlText w:val="%1."/>
      <w:lvlJc w:val="left"/>
      <w:pPr>
        <w:ind w:left="720" w:hanging="360"/>
      </w:pPr>
      <w:rPr>
        <w:rFonts w:hint="default"/>
        <w:color w:val="000000"/>
      </w:rPr>
    </w:lvl>
    <w:lvl w:ilvl="1">
      <w:start w:val="1"/>
      <w:numFmt w:val="lowerLetter"/>
      <w:lvlText w:val="%2."/>
      <w:lvlJc w:val="left"/>
      <w:pPr>
        <w:ind w:left="1440" w:hanging="360"/>
      </w:pPr>
      <w:rPr>
        <w:i w:val="0"/>
        <w:color w:val="auto"/>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48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87C"/>
    <w:rPr>
      <w:rFonts w:eastAsiaTheme="majorEastAsia" w:cstheme="majorBidi"/>
      <w:color w:val="272727" w:themeColor="text1" w:themeTint="D8"/>
    </w:rPr>
  </w:style>
  <w:style w:type="paragraph" w:styleId="Quote">
    <w:name w:val="Quote"/>
    <w:basedOn w:val="Normal"/>
    <w:next w:val="Normal"/>
    <w:link w:val="QuoteChar"/>
    <w:uiPriority w:val="29"/>
    <w:qFormat/>
    <w:rsid w:val="0097487C"/>
    <w:pPr>
      <w:spacing w:before="160"/>
      <w:jc w:val="center"/>
    </w:pPr>
    <w:rPr>
      <w:i/>
      <w:iCs/>
      <w:color w:val="404040" w:themeColor="text1" w:themeTint="BF"/>
    </w:rPr>
  </w:style>
  <w:style w:type="character" w:customStyle="1" w:styleId="QuoteChar">
    <w:name w:val="Quote Char"/>
    <w:basedOn w:val="DefaultParagraphFont"/>
    <w:link w:val="Quote"/>
    <w:uiPriority w:val="29"/>
    <w:rsid w:val="0097487C"/>
    <w:rPr>
      <w:i/>
      <w:iCs/>
      <w:color w:val="404040" w:themeColor="text1" w:themeTint="BF"/>
    </w:rPr>
  </w:style>
  <w:style w:type="paragraph" w:styleId="IntenseQuote">
    <w:name w:val="Intense Quote"/>
    <w:basedOn w:val="Normal"/>
    <w:next w:val="Normal"/>
    <w:link w:val="IntenseQuoteChar"/>
    <w:uiPriority w:val="30"/>
    <w:qFormat/>
    <w:rsid w:val="0097487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7487C"/>
    <w:rPr>
      <w:i/>
      <w:iCs/>
      <w:color w:val="366092" w:themeColor="accent1" w:themeShade="BF"/>
    </w:rPr>
  </w:style>
  <w:style w:type="character" w:styleId="IntenseReference">
    <w:name w:val="Intense Reference"/>
    <w:basedOn w:val="DefaultParagraphFont"/>
    <w:uiPriority w:val="32"/>
    <w:qFormat/>
    <w:rsid w:val="0097487C"/>
    <w:rPr>
      <w:b/>
      <w:bCs/>
      <w:smallCaps/>
      <w:color w:val="366092" w:themeColor="accent1" w:themeShade="BF"/>
      <w:spacing w:val="5"/>
    </w:rPr>
  </w:style>
  <w:style w:type="paragraph" w:styleId="PlainText">
    <w:name w:val="Plain Text"/>
    <w:basedOn w:val="Normal"/>
    <w:link w:val="PlainTextChar"/>
    <w:uiPriority w:val="99"/>
    <w:unhideWhenUsed/>
    <w:rsid w:val="000930E3"/>
    <w:rPr>
      <w:rFonts w:ascii="Consolas" w:eastAsia="Calibri" w:hAnsi="Consolas"/>
      <w:sz w:val="21"/>
      <w:szCs w:val="21"/>
    </w:rPr>
  </w:style>
  <w:style w:type="character" w:customStyle="1" w:styleId="PlainTextChar">
    <w:name w:val="Plain Text Char"/>
    <w:basedOn w:val="DefaultParagraphFont"/>
    <w:link w:val="PlainText"/>
    <w:uiPriority w:val="99"/>
    <w:rsid w:val="000930E3"/>
    <w:rPr>
      <w:rFonts w:ascii="Consolas" w:eastAsia="Calibri" w:hAnsi="Consolas" w:cs="Times New Roman"/>
      <w:kern w:val="0"/>
      <w:sz w:val="21"/>
      <w:szCs w:val="21"/>
      <w14:ligatures w14:val="none"/>
    </w:rPr>
  </w:style>
  <w:style w:type="paragraph" w:customStyle="1" w:styleId="Default">
    <w:name w:val="Default"/>
    <w:basedOn w:val="Normal"/>
    <w:rsid w:val="000930E3"/>
    <w:pPr>
      <w:autoSpaceDE w:val="0"/>
      <w:autoSpaceDN w:val="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2026-03-10T21:29:47Z</dcterms:created>
  <dcterms:modified xsi:type="dcterms:W3CDTF">2026-03-10T21:29:47Z</dcterms:modified>
</cp:coreProperties>
</file>