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26EE9" w14:textId="4BEFE578" w:rsidR="00774532" w:rsidRDefault="005E448E" w:rsidP="003B3B75">
      <w:pPr>
        <w:spacing w:after="0" w:line="240" w:lineRule="auto"/>
        <w:jc w:val="center"/>
        <w:rPr>
          <w:rFonts w:ascii="Times New Roman" w:hAnsi="Times New Roman"/>
          <w:b/>
          <w:bCs/>
        </w:rPr>
      </w:pPr>
      <w:r w:rsidRPr="00E3395D">
        <w:rPr>
          <w:rFonts w:ascii="Times New Roman" w:hAnsi="Times New Roman"/>
          <w:b/>
          <w:bCs/>
          <w:color w:val="FF0000"/>
        </w:rPr>
        <w:t>DRAFT</w:t>
      </w:r>
      <w:r w:rsidR="00A63FF9" w:rsidRPr="00E3395D">
        <w:rPr>
          <w:rFonts w:ascii="Times New Roman" w:hAnsi="Times New Roman"/>
          <w:color w:val="FF0000"/>
        </w:rPr>
        <w:t xml:space="preserve"> </w:t>
      </w:r>
      <w:r w:rsidR="000D0933" w:rsidRPr="00E3395D">
        <w:rPr>
          <w:rFonts w:ascii="Times New Roman" w:hAnsi="Times New Roman"/>
          <w:b/>
          <w:bCs/>
        </w:rPr>
        <w:t>Call</w:t>
      </w:r>
      <w:r w:rsidR="00A63FF9" w:rsidRPr="00E3395D">
        <w:rPr>
          <w:rFonts w:ascii="Times New Roman" w:hAnsi="Times New Roman"/>
          <w:b/>
          <w:bCs/>
        </w:rPr>
        <w:t xml:space="preserve"> </w:t>
      </w:r>
      <w:r w:rsidR="000D0933" w:rsidRPr="00E3395D">
        <w:rPr>
          <w:rFonts w:ascii="Times New Roman" w:hAnsi="Times New Roman"/>
          <w:b/>
          <w:bCs/>
        </w:rPr>
        <w:t>for</w:t>
      </w:r>
      <w:r w:rsidR="00A63FF9" w:rsidRPr="00E3395D">
        <w:rPr>
          <w:rFonts w:ascii="Times New Roman" w:hAnsi="Times New Roman"/>
          <w:b/>
          <w:bCs/>
        </w:rPr>
        <w:t xml:space="preserve"> </w:t>
      </w:r>
      <w:r w:rsidR="000D0933" w:rsidRPr="00E3395D">
        <w:rPr>
          <w:rFonts w:ascii="Times New Roman" w:hAnsi="Times New Roman"/>
          <w:b/>
          <w:bCs/>
        </w:rPr>
        <w:t>Solutions</w:t>
      </w:r>
      <w:r w:rsidR="00A63FF9" w:rsidRPr="00E3395D">
        <w:rPr>
          <w:rFonts w:ascii="Times New Roman" w:hAnsi="Times New Roman"/>
          <w:b/>
          <w:bCs/>
        </w:rPr>
        <w:t xml:space="preserve"> </w:t>
      </w:r>
      <w:r w:rsidR="000D0933" w:rsidRPr="00E3395D">
        <w:rPr>
          <w:rFonts w:ascii="Times New Roman" w:hAnsi="Times New Roman"/>
          <w:b/>
          <w:bCs/>
        </w:rPr>
        <w:t>(CFS)</w:t>
      </w:r>
    </w:p>
    <w:p w14:paraId="5AE74E67" w14:textId="77777777" w:rsidR="00774532" w:rsidRDefault="00774532" w:rsidP="003B3B75">
      <w:pPr>
        <w:spacing w:after="0" w:line="240" w:lineRule="auto"/>
        <w:jc w:val="center"/>
        <w:rPr>
          <w:rFonts w:ascii="Times New Roman" w:hAnsi="Times New Roman"/>
          <w:b/>
          <w:bCs/>
        </w:rPr>
      </w:pPr>
    </w:p>
    <w:p w14:paraId="11930CED" w14:textId="27794114" w:rsidR="000D0933" w:rsidRPr="00E3395D" w:rsidRDefault="000D0933" w:rsidP="003B3B75">
      <w:pPr>
        <w:spacing w:after="0" w:line="240" w:lineRule="auto"/>
        <w:jc w:val="center"/>
        <w:rPr>
          <w:rFonts w:ascii="Times New Roman" w:hAnsi="Times New Roman"/>
        </w:rPr>
      </w:pPr>
      <w:r w:rsidRPr="00E3395D">
        <w:rPr>
          <w:rFonts w:ascii="Times New Roman" w:hAnsi="Times New Roman"/>
          <w:b/>
          <w:bCs/>
        </w:rPr>
        <w:t>Biological</w:t>
      </w:r>
      <w:r w:rsidR="00A63FF9" w:rsidRPr="00E3395D">
        <w:rPr>
          <w:rFonts w:ascii="Times New Roman" w:hAnsi="Times New Roman"/>
          <w:b/>
          <w:bCs/>
        </w:rPr>
        <w:t xml:space="preserve"> </w:t>
      </w:r>
      <w:r w:rsidRPr="00E3395D">
        <w:rPr>
          <w:rFonts w:ascii="Times New Roman" w:hAnsi="Times New Roman"/>
          <w:b/>
          <w:bCs/>
        </w:rPr>
        <w:t>Containment</w:t>
      </w:r>
      <w:r w:rsidR="00A63FF9" w:rsidRPr="00E3395D">
        <w:rPr>
          <w:rFonts w:ascii="Times New Roman" w:hAnsi="Times New Roman"/>
          <w:b/>
          <w:bCs/>
        </w:rPr>
        <w:t xml:space="preserve"> </w:t>
      </w:r>
      <w:r w:rsidRPr="00E3395D">
        <w:rPr>
          <w:rFonts w:ascii="Times New Roman" w:hAnsi="Times New Roman"/>
          <w:b/>
          <w:bCs/>
        </w:rPr>
        <w:t>Isolation</w:t>
      </w:r>
      <w:r w:rsidR="00A63FF9" w:rsidRPr="00E3395D">
        <w:rPr>
          <w:rFonts w:ascii="Times New Roman" w:hAnsi="Times New Roman"/>
          <w:b/>
          <w:bCs/>
        </w:rPr>
        <w:t xml:space="preserve"> </w:t>
      </w:r>
      <w:r w:rsidRPr="00E3395D">
        <w:rPr>
          <w:rFonts w:ascii="Times New Roman" w:hAnsi="Times New Roman"/>
          <w:b/>
          <w:bCs/>
        </w:rPr>
        <w:t>System</w:t>
      </w:r>
      <w:r w:rsidR="00A63FF9" w:rsidRPr="00E3395D">
        <w:rPr>
          <w:rFonts w:ascii="Times New Roman" w:hAnsi="Times New Roman"/>
          <w:b/>
          <w:bCs/>
        </w:rPr>
        <w:t xml:space="preserve"> </w:t>
      </w:r>
      <w:r w:rsidRPr="00E3395D">
        <w:rPr>
          <w:rFonts w:ascii="Times New Roman" w:hAnsi="Times New Roman"/>
          <w:b/>
          <w:bCs/>
        </w:rPr>
        <w:t>(BCIS)</w:t>
      </w:r>
    </w:p>
    <w:p w14:paraId="53588B0F" w14:textId="77777777" w:rsidR="005E448E" w:rsidRPr="00E3395D" w:rsidRDefault="005E448E" w:rsidP="003B3B75">
      <w:pPr>
        <w:spacing w:after="0" w:line="240" w:lineRule="auto"/>
        <w:rPr>
          <w:rFonts w:ascii="Times New Roman" w:hAnsi="Times New Roman"/>
          <w:b/>
          <w:bCs/>
        </w:rPr>
      </w:pPr>
    </w:p>
    <w:p w14:paraId="6C941E1B" w14:textId="77777777" w:rsidR="00774532" w:rsidRDefault="005E448E" w:rsidP="003B3B75">
      <w:pPr>
        <w:spacing w:after="0" w:line="240" w:lineRule="auto"/>
        <w:rPr>
          <w:rFonts w:ascii="Times New Roman" w:hAnsi="Times New Roman"/>
        </w:rPr>
      </w:pPr>
      <w:r w:rsidRPr="00E3395D">
        <w:rPr>
          <w:rFonts w:ascii="Times New Roman" w:hAnsi="Times New Roman"/>
          <w:b/>
          <w:bCs/>
        </w:rPr>
        <w:t>Call</w:t>
      </w:r>
      <w:r w:rsidR="00A63FF9" w:rsidRPr="00E3395D">
        <w:rPr>
          <w:rFonts w:ascii="Times New Roman" w:hAnsi="Times New Roman"/>
          <w:b/>
          <w:bCs/>
        </w:rPr>
        <w:t xml:space="preserve"> </w:t>
      </w:r>
      <w:r w:rsidRPr="00E3395D">
        <w:rPr>
          <w:rFonts w:ascii="Times New Roman" w:hAnsi="Times New Roman"/>
          <w:b/>
          <w:bCs/>
        </w:rPr>
        <w:t>for</w:t>
      </w:r>
      <w:r w:rsidR="00A63FF9" w:rsidRPr="00E3395D">
        <w:rPr>
          <w:rFonts w:ascii="Times New Roman" w:hAnsi="Times New Roman"/>
          <w:b/>
          <w:bCs/>
        </w:rPr>
        <w:t xml:space="preserve"> </w:t>
      </w:r>
      <w:r w:rsidRPr="00E3395D">
        <w:rPr>
          <w:rFonts w:ascii="Times New Roman" w:hAnsi="Times New Roman"/>
          <w:b/>
          <w:bCs/>
        </w:rPr>
        <w:t>Solutions</w:t>
      </w:r>
      <w:r w:rsidR="00A63FF9" w:rsidRPr="00E3395D">
        <w:rPr>
          <w:rFonts w:ascii="Times New Roman" w:hAnsi="Times New Roman"/>
          <w:b/>
          <w:bCs/>
        </w:rPr>
        <w:t xml:space="preserve"> </w:t>
      </w:r>
      <w:r w:rsidRPr="00E3395D">
        <w:rPr>
          <w:rFonts w:ascii="Times New Roman" w:hAnsi="Times New Roman"/>
          <w:b/>
          <w:bCs/>
        </w:rPr>
        <w:t>(CFS)</w:t>
      </w:r>
      <w:r w:rsidR="00A63FF9" w:rsidRPr="00E3395D">
        <w:rPr>
          <w:rFonts w:ascii="Times New Roman" w:hAnsi="Times New Roman"/>
          <w:b/>
          <w:bCs/>
        </w:rPr>
        <w:t xml:space="preserve"> </w:t>
      </w:r>
      <w:r w:rsidRPr="00E3395D">
        <w:rPr>
          <w:rFonts w:ascii="Times New Roman" w:hAnsi="Times New Roman"/>
          <w:b/>
          <w:bCs/>
        </w:rPr>
        <w:t>Number: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W911QY-26-S-BCIS-01</w:t>
      </w:r>
    </w:p>
    <w:p w14:paraId="0D4720CC" w14:textId="34B706FE" w:rsidR="00774532" w:rsidRDefault="005E448E" w:rsidP="003B3B75">
      <w:pPr>
        <w:spacing w:after="0" w:line="240" w:lineRule="auto"/>
        <w:rPr>
          <w:rFonts w:ascii="Times New Roman" w:hAnsi="Times New Roman"/>
        </w:rPr>
      </w:pPr>
      <w:r w:rsidRPr="00E3395D">
        <w:rPr>
          <w:rFonts w:ascii="Times New Roman" w:hAnsi="Times New Roman"/>
          <w:b/>
          <w:bCs/>
        </w:rPr>
        <w:t>Issuing</w:t>
      </w:r>
      <w:r w:rsidR="00A63FF9" w:rsidRPr="00E3395D">
        <w:rPr>
          <w:rFonts w:ascii="Times New Roman" w:hAnsi="Times New Roman"/>
          <w:b/>
          <w:bCs/>
        </w:rPr>
        <w:t xml:space="preserve"> </w:t>
      </w:r>
      <w:r w:rsidRPr="00E3395D">
        <w:rPr>
          <w:rFonts w:ascii="Times New Roman" w:hAnsi="Times New Roman"/>
          <w:b/>
          <w:bCs/>
        </w:rPr>
        <w:t>Office: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U.S.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Army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Contracting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Command-Aberdeen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Proving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Ground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(ACC-APG),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Natick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Division</w:t>
      </w:r>
    </w:p>
    <w:p w14:paraId="4A1D179B" w14:textId="7EB8A962" w:rsidR="005E448E" w:rsidRPr="00E3395D" w:rsidRDefault="005E448E" w:rsidP="003B3B75">
      <w:pPr>
        <w:spacing w:after="0" w:line="240" w:lineRule="auto"/>
        <w:rPr>
          <w:rFonts w:ascii="Times New Roman" w:hAnsi="Times New Roman"/>
        </w:rPr>
      </w:pPr>
      <w:r w:rsidRPr="00E3395D">
        <w:rPr>
          <w:rFonts w:ascii="Times New Roman" w:hAnsi="Times New Roman"/>
          <w:b/>
          <w:bCs/>
        </w:rPr>
        <w:t>Date</w:t>
      </w:r>
      <w:r w:rsidR="00A63FF9" w:rsidRPr="00E3395D">
        <w:rPr>
          <w:rFonts w:ascii="Times New Roman" w:hAnsi="Times New Roman"/>
          <w:b/>
          <w:bCs/>
        </w:rPr>
        <w:t xml:space="preserve"> </w:t>
      </w:r>
      <w:r w:rsidRPr="00E3395D">
        <w:rPr>
          <w:rFonts w:ascii="Times New Roman" w:hAnsi="Times New Roman"/>
          <w:b/>
          <w:bCs/>
        </w:rPr>
        <w:t>Issued: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[XX]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March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2026</w:t>
      </w:r>
    </w:p>
    <w:p w14:paraId="591F6EC6" w14:textId="2D262D51" w:rsidR="005E448E" w:rsidRPr="00E3395D" w:rsidRDefault="005E448E" w:rsidP="003B3B75">
      <w:pPr>
        <w:spacing w:after="0" w:line="240" w:lineRule="auto"/>
        <w:rPr>
          <w:rFonts w:ascii="Times New Roman" w:hAnsi="Times New Roman"/>
        </w:rPr>
      </w:pPr>
      <w:r w:rsidRPr="00E3395D">
        <w:rPr>
          <w:rFonts w:ascii="Times New Roman" w:hAnsi="Times New Roman"/>
          <w:b/>
          <w:bCs/>
        </w:rPr>
        <w:t>Title: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Biological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Containment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Isolation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System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(BCIS)</w:t>
      </w:r>
    </w:p>
    <w:p w14:paraId="471A8DF8" w14:textId="77777777" w:rsidR="006172F7" w:rsidRPr="00E3395D" w:rsidRDefault="006172F7" w:rsidP="003B3B75">
      <w:pPr>
        <w:spacing w:after="0" w:line="240" w:lineRule="auto"/>
        <w:rPr>
          <w:rFonts w:ascii="Times New Roman" w:hAnsi="Times New Roman"/>
        </w:rPr>
      </w:pPr>
    </w:p>
    <w:p w14:paraId="761B294F" w14:textId="67F1ECE9" w:rsidR="000D0933" w:rsidRPr="00E3395D" w:rsidRDefault="00B15748" w:rsidP="003B3B75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pict w14:anchorId="0F93C700">
          <v:rect id="_x0000_i1025" style="width:0;height:1.5pt" o:hralign="center" o:hrstd="t" o:hr="t" fillcolor="#a0a0a0" stroked="f"/>
        </w:pict>
      </w:r>
    </w:p>
    <w:p w14:paraId="0B0CBF0D" w14:textId="5FBDEE50" w:rsidR="000D0933" w:rsidRPr="00E3395D" w:rsidRDefault="000D0933" w:rsidP="003B3B75">
      <w:pPr>
        <w:pStyle w:val="Heading1"/>
        <w:spacing w:after="0"/>
        <w:rPr>
          <w:rFonts w:ascii="Times New Roman" w:hAnsi="Times New Roman"/>
        </w:rPr>
      </w:pPr>
      <w:r w:rsidRPr="00E3395D">
        <w:rPr>
          <w:rFonts w:ascii="Times New Roman" w:hAnsi="Times New Roman"/>
        </w:rPr>
        <w:t>SECTION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A: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GENERAL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INFORMATION</w:t>
      </w:r>
    </w:p>
    <w:p w14:paraId="58DC546D" w14:textId="77777777" w:rsidR="00D02534" w:rsidRDefault="00D02534" w:rsidP="003B3B75">
      <w:pPr>
        <w:spacing w:after="0" w:line="240" w:lineRule="auto"/>
        <w:rPr>
          <w:rFonts w:ascii="Times New Roman" w:hAnsi="Times New Roman"/>
        </w:rPr>
      </w:pPr>
    </w:p>
    <w:p w14:paraId="030A193D" w14:textId="3779DB3C" w:rsidR="000D0933" w:rsidRPr="00E3395D" w:rsidRDefault="000D0933" w:rsidP="003B3B75">
      <w:pPr>
        <w:spacing w:after="0" w:line="240" w:lineRule="auto"/>
        <w:rPr>
          <w:rFonts w:ascii="Times New Roman" w:hAnsi="Times New Roman"/>
        </w:rPr>
      </w:pPr>
      <w:r w:rsidRPr="00E3395D">
        <w:rPr>
          <w:rFonts w:ascii="Times New Roman" w:hAnsi="Times New Roman"/>
        </w:rPr>
        <w:t>This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Call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for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Solutions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(CFS)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is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issued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by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the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Army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Contracting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Command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-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Aberdeen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Proving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Ground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(ACC-APG)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on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behalf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of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the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Joint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Project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Manager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for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Chemical,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Biological,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Radiological,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and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Nuclear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Protection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(JPM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CBRN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P).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The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Government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seeks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prototype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solutions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for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a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Biological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Containment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Isolation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System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(BCIS)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under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the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authority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of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10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U.S.C.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§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4022,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Other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Transaction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Authority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(OTA)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for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Prototype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Projects.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This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CFS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invites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interested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parties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to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submit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Solution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Briefs.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Selected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offerors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will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be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invited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to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submit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a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full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proposal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in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response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to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a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Request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for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Solution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Proposal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(RSP).</w:t>
      </w:r>
    </w:p>
    <w:p w14:paraId="3576DF86" w14:textId="4FBE2A4C" w:rsidR="000D0933" w:rsidRPr="00E3395D" w:rsidRDefault="000D0933" w:rsidP="003B3B75">
      <w:pPr>
        <w:spacing w:after="0" w:line="240" w:lineRule="auto"/>
        <w:rPr>
          <w:rFonts w:ascii="Times New Roman" w:hAnsi="Times New Roman"/>
        </w:rPr>
      </w:pPr>
      <w:r w:rsidRPr="00E3395D">
        <w:rPr>
          <w:rFonts w:ascii="Times New Roman" w:hAnsi="Times New Roman"/>
        </w:rPr>
        <w:t>This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CFS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is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issued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under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the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parent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Army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Open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Solicitation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(AOS)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W9128Z-25-S-A002.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All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submissions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must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conform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to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the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requirements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outlined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in</w:t>
      </w:r>
      <w:r w:rsidR="00A63FF9" w:rsidRPr="00E3395D">
        <w:rPr>
          <w:rFonts w:ascii="Times New Roman" w:hAnsi="Times New Roman"/>
        </w:rPr>
        <w:t xml:space="preserve"> </w:t>
      </w:r>
      <w:proofErr w:type="gramStart"/>
      <w:r w:rsidRPr="00E3395D">
        <w:rPr>
          <w:rFonts w:ascii="Times New Roman" w:hAnsi="Times New Roman"/>
        </w:rPr>
        <w:t>the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parent</w:t>
      </w:r>
      <w:proofErr w:type="gramEnd"/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AOS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and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this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specific</w:t>
      </w:r>
      <w:r w:rsidR="00A63FF9" w:rsidRPr="00E3395D">
        <w:rPr>
          <w:rFonts w:ascii="Times New Roman" w:hAnsi="Times New Roman"/>
        </w:rPr>
        <w:t xml:space="preserve"> </w:t>
      </w:r>
      <w:r w:rsidR="00A2370B" w:rsidRPr="00E3395D">
        <w:rPr>
          <w:rFonts w:ascii="Times New Roman" w:hAnsi="Times New Roman"/>
        </w:rPr>
        <w:t>c</w:t>
      </w:r>
      <w:r w:rsidRPr="00E3395D">
        <w:rPr>
          <w:rFonts w:ascii="Times New Roman" w:hAnsi="Times New Roman"/>
        </w:rPr>
        <w:t>all.</w:t>
      </w:r>
    </w:p>
    <w:p w14:paraId="23DCC803" w14:textId="77777777" w:rsidR="006172F7" w:rsidRPr="00E3395D" w:rsidRDefault="006172F7" w:rsidP="003B3B75">
      <w:pPr>
        <w:spacing w:after="0" w:line="240" w:lineRule="auto"/>
        <w:rPr>
          <w:rFonts w:ascii="Times New Roman" w:hAnsi="Times New Roman"/>
        </w:rPr>
      </w:pPr>
    </w:p>
    <w:p w14:paraId="6C699D7D" w14:textId="234EDF64" w:rsidR="005E448E" w:rsidRPr="00E3395D" w:rsidRDefault="00B15748" w:rsidP="003B3B75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pict w14:anchorId="6C6A5A3A">
          <v:rect id="_x0000_i1026" style="width:0;height:1.5pt" o:hralign="center" o:hrstd="t" o:hr="t" fillcolor="#a0a0a0" stroked="f"/>
        </w:pict>
      </w:r>
    </w:p>
    <w:p w14:paraId="2C69F186" w14:textId="2E558811" w:rsidR="000D0933" w:rsidRPr="00E3395D" w:rsidRDefault="000D0933" w:rsidP="003B3B75">
      <w:pPr>
        <w:pStyle w:val="Heading1"/>
        <w:spacing w:after="0"/>
        <w:rPr>
          <w:rFonts w:ascii="Times New Roman" w:hAnsi="Times New Roman"/>
        </w:rPr>
      </w:pPr>
      <w:r w:rsidRPr="00E3395D">
        <w:rPr>
          <w:rFonts w:ascii="Times New Roman" w:hAnsi="Times New Roman"/>
        </w:rPr>
        <w:t>SECTION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B: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BACKGROUND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/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PROBLEM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STATEMENT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/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CAPABILITY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GAP</w:t>
      </w:r>
    </w:p>
    <w:p w14:paraId="5F576991" w14:textId="77777777" w:rsidR="00D02534" w:rsidRDefault="00D02534" w:rsidP="003B3B75">
      <w:pPr>
        <w:spacing w:after="0" w:line="240" w:lineRule="auto"/>
        <w:rPr>
          <w:rFonts w:ascii="Times New Roman" w:hAnsi="Times New Roman"/>
        </w:rPr>
      </w:pPr>
    </w:p>
    <w:p w14:paraId="3DF69CB3" w14:textId="227E38D8" w:rsidR="00DC2F6C" w:rsidRPr="00E3395D" w:rsidRDefault="00DC2F6C" w:rsidP="003B3B75">
      <w:pPr>
        <w:spacing w:after="0" w:line="240" w:lineRule="auto"/>
        <w:rPr>
          <w:rFonts w:ascii="Times New Roman" w:hAnsi="Times New Roman"/>
        </w:rPr>
      </w:pPr>
      <w:r w:rsidRPr="00E3395D">
        <w:rPr>
          <w:rFonts w:ascii="Times New Roman" w:hAnsi="Times New Roman"/>
        </w:rPr>
        <w:t>The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USG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desires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a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deployable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BIQ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capability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for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managing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HCID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infected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patients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during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contingency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operations,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both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CONUS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and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OCONUS.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Responding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to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HCID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outbreaks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in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austere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environments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places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extreme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demands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on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personnel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and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resources,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poses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significant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risks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not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only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to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patients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but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also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to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medical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teams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and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surrounding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populations.</w:t>
      </w:r>
    </w:p>
    <w:p w14:paraId="408FC334" w14:textId="77777777" w:rsidR="00A2370B" w:rsidRPr="00E3395D" w:rsidRDefault="00A2370B" w:rsidP="003B3B75">
      <w:pPr>
        <w:spacing w:after="0" w:line="240" w:lineRule="auto"/>
        <w:rPr>
          <w:rFonts w:ascii="Times New Roman" w:hAnsi="Times New Roman"/>
        </w:rPr>
      </w:pPr>
    </w:p>
    <w:p w14:paraId="77B310B7" w14:textId="09F7ECB0" w:rsidR="00DC2F6C" w:rsidRPr="00E3395D" w:rsidRDefault="00DC2F6C" w:rsidP="003B3B75">
      <w:pPr>
        <w:spacing w:after="0" w:line="240" w:lineRule="auto"/>
        <w:rPr>
          <w:rFonts w:ascii="Times New Roman" w:hAnsi="Times New Roman"/>
        </w:rPr>
      </w:pPr>
      <w:r w:rsidRPr="00E3395D">
        <w:rPr>
          <w:rFonts w:ascii="Times New Roman" w:hAnsi="Times New Roman"/>
        </w:rPr>
        <w:t>A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negative-pressure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containment</w:t>
      </w:r>
      <w:r w:rsidR="00A63FF9" w:rsidRPr="00E3395D">
        <w:rPr>
          <w:rFonts w:ascii="Times New Roman" w:hAnsi="Times New Roman"/>
        </w:rPr>
        <w:t xml:space="preserve"> </w:t>
      </w:r>
      <w:proofErr w:type="gramStart"/>
      <w:r w:rsidRPr="00E3395D">
        <w:rPr>
          <w:rFonts w:ascii="Times New Roman" w:hAnsi="Times New Roman"/>
        </w:rPr>
        <w:t>system,</w:t>
      </w:r>
      <w:proofErr w:type="gramEnd"/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allows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the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USG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the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ability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to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rapidly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isolate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and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treat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infected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individuals,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manage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disease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control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efforts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and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decrease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risk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of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infection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to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others.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Fulfilling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this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need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allows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increased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operational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readiness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by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decreasing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exposure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risk,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driving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down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hospitalizations,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managing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limited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medical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assets,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and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conserving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critical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resources—ultimately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improving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mission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effectiveness.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Reliance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on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improvised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or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ad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hoc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containment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solutions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introduces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unacceptable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risks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of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breach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and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further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transmission,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endangering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medical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providers,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transport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crews,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and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general-purpose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forces.</w:t>
      </w:r>
    </w:p>
    <w:p w14:paraId="023E18ED" w14:textId="77777777" w:rsidR="006172F7" w:rsidRPr="00E3395D" w:rsidRDefault="006172F7" w:rsidP="003B3B75">
      <w:pPr>
        <w:spacing w:after="0" w:line="240" w:lineRule="auto"/>
        <w:rPr>
          <w:rFonts w:ascii="Times New Roman" w:hAnsi="Times New Roman"/>
        </w:rPr>
      </w:pPr>
    </w:p>
    <w:p w14:paraId="5B0F4577" w14:textId="5383CC36" w:rsidR="005E448E" w:rsidRPr="00E3395D" w:rsidRDefault="00B15748" w:rsidP="003B3B75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pict w14:anchorId="715BAF93">
          <v:rect id="_x0000_i1027" style="width:0;height:1.5pt" o:hralign="center" o:hrstd="t" o:hr="t" fillcolor="#a0a0a0" stroked="f"/>
        </w:pict>
      </w:r>
    </w:p>
    <w:p w14:paraId="03FED7A3" w14:textId="5310EF8D" w:rsidR="000D0933" w:rsidRPr="00E3395D" w:rsidRDefault="000D0933" w:rsidP="003B3B75">
      <w:pPr>
        <w:pStyle w:val="Heading1"/>
        <w:spacing w:after="0"/>
        <w:rPr>
          <w:rFonts w:ascii="Times New Roman" w:hAnsi="Times New Roman"/>
        </w:rPr>
      </w:pPr>
      <w:r w:rsidRPr="00E3395D">
        <w:rPr>
          <w:rFonts w:ascii="Times New Roman" w:hAnsi="Times New Roman"/>
        </w:rPr>
        <w:t>SECTION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C: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SUBMISSION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INSTRUCTIONS</w:t>
      </w:r>
    </w:p>
    <w:p w14:paraId="214525E5" w14:textId="77777777" w:rsidR="00A2370B" w:rsidRPr="00E3395D" w:rsidRDefault="00A2370B" w:rsidP="003B3B75">
      <w:pPr>
        <w:spacing w:after="0" w:line="240" w:lineRule="auto"/>
        <w:rPr>
          <w:rFonts w:ascii="Times New Roman" w:hAnsi="Times New Roman"/>
        </w:rPr>
      </w:pPr>
    </w:p>
    <w:p w14:paraId="62A32D87" w14:textId="7DF0FDCA" w:rsidR="000D0933" w:rsidRPr="00E3395D" w:rsidRDefault="000D0933" w:rsidP="003B3B75">
      <w:pPr>
        <w:spacing w:after="0" w:line="240" w:lineRule="auto"/>
        <w:rPr>
          <w:rFonts w:ascii="Times New Roman" w:hAnsi="Times New Roman"/>
        </w:rPr>
      </w:pPr>
      <w:r w:rsidRPr="00E3395D">
        <w:rPr>
          <w:rFonts w:ascii="Times New Roman" w:hAnsi="Times New Roman"/>
        </w:rPr>
        <w:t>This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acquisition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will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be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conducted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using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a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two-step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process.</w:t>
      </w:r>
    </w:p>
    <w:p w14:paraId="29167F6B" w14:textId="15D6F949" w:rsidR="000D0933" w:rsidRPr="00E3395D" w:rsidRDefault="000D0933" w:rsidP="003B3B75">
      <w:pPr>
        <w:numPr>
          <w:ilvl w:val="0"/>
          <w:numId w:val="23"/>
        </w:numPr>
        <w:spacing w:after="0" w:line="240" w:lineRule="auto"/>
        <w:rPr>
          <w:rFonts w:ascii="Times New Roman" w:hAnsi="Times New Roman"/>
        </w:rPr>
      </w:pPr>
      <w:r w:rsidRPr="00E3395D">
        <w:rPr>
          <w:rFonts w:ascii="Times New Roman" w:hAnsi="Times New Roman"/>
          <w:b/>
          <w:bCs/>
        </w:rPr>
        <w:t>Initial</w:t>
      </w:r>
      <w:r w:rsidR="00A63FF9" w:rsidRPr="00E3395D">
        <w:rPr>
          <w:rFonts w:ascii="Times New Roman" w:hAnsi="Times New Roman"/>
          <w:b/>
          <w:bCs/>
        </w:rPr>
        <w:t xml:space="preserve"> </w:t>
      </w:r>
      <w:r w:rsidRPr="00E3395D">
        <w:rPr>
          <w:rFonts w:ascii="Times New Roman" w:hAnsi="Times New Roman"/>
          <w:b/>
          <w:bCs/>
        </w:rPr>
        <w:t>Submission: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Solution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Brief</w:t>
      </w:r>
    </w:p>
    <w:p w14:paraId="5F22EA82" w14:textId="07DD37E7" w:rsidR="000D0933" w:rsidRPr="00E3395D" w:rsidRDefault="000D0933" w:rsidP="003B3B75">
      <w:pPr>
        <w:numPr>
          <w:ilvl w:val="1"/>
          <w:numId w:val="23"/>
        </w:numPr>
        <w:spacing w:after="0" w:line="240" w:lineRule="auto"/>
        <w:rPr>
          <w:rFonts w:ascii="Times New Roman" w:hAnsi="Times New Roman"/>
        </w:rPr>
      </w:pPr>
      <w:r w:rsidRPr="00E3395D">
        <w:rPr>
          <w:rFonts w:ascii="Times New Roman" w:hAnsi="Times New Roman"/>
          <w:b/>
          <w:bCs/>
        </w:rPr>
        <w:t>Submission</w:t>
      </w:r>
      <w:r w:rsidR="00A63FF9" w:rsidRPr="00E3395D">
        <w:rPr>
          <w:rFonts w:ascii="Times New Roman" w:hAnsi="Times New Roman"/>
          <w:b/>
          <w:bCs/>
        </w:rPr>
        <w:t xml:space="preserve"> </w:t>
      </w:r>
      <w:r w:rsidRPr="00E3395D">
        <w:rPr>
          <w:rFonts w:ascii="Times New Roman" w:hAnsi="Times New Roman"/>
          <w:b/>
          <w:bCs/>
        </w:rPr>
        <w:t>Format: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The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total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submission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shall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consist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of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two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(2)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separate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files:</w:t>
      </w:r>
    </w:p>
    <w:p w14:paraId="598B77BC" w14:textId="2FE7C930" w:rsidR="000D0933" w:rsidRPr="00E3395D" w:rsidRDefault="000D0933" w:rsidP="003B3B75">
      <w:pPr>
        <w:numPr>
          <w:ilvl w:val="2"/>
          <w:numId w:val="23"/>
        </w:numPr>
        <w:spacing w:after="0" w:line="240" w:lineRule="auto"/>
        <w:rPr>
          <w:rFonts w:ascii="Times New Roman" w:hAnsi="Times New Roman"/>
        </w:rPr>
      </w:pPr>
      <w:r w:rsidRPr="00E3395D">
        <w:rPr>
          <w:rFonts w:ascii="Times New Roman" w:hAnsi="Times New Roman"/>
        </w:rPr>
        <w:t>File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1: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Solution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Brief</w:t>
      </w:r>
    </w:p>
    <w:p w14:paraId="567D4076" w14:textId="121EAC6D" w:rsidR="000D0933" w:rsidRDefault="000D0933" w:rsidP="003B3B75">
      <w:pPr>
        <w:numPr>
          <w:ilvl w:val="2"/>
          <w:numId w:val="23"/>
        </w:numPr>
        <w:spacing w:after="0" w:line="240" w:lineRule="auto"/>
        <w:rPr>
          <w:rFonts w:ascii="Times New Roman" w:hAnsi="Times New Roman"/>
        </w:rPr>
      </w:pPr>
      <w:r w:rsidRPr="00E3395D">
        <w:rPr>
          <w:rFonts w:ascii="Times New Roman" w:hAnsi="Times New Roman"/>
        </w:rPr>
        <w:lastRenderedPageBreak/>
        <w:t>File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2: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Supporting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Data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Package</w:t>
      </w:r>
    </w:p>
    <w:p w14:paraId="7E0DBC12" w14:textId="77777777" w:rsidR="00F34EE2" w:rsidRPr="00E3395D" w:rsidRDefault="00F34EE2" w:rsidP="00F34EE2">
      <w:pPr>
        <w:spacing w:after="0" w:line="240" w:lineRule="auto"/>
        <w:ind w:left="1800"/>
        <w:rPr>
          <w:rFonts w:ascii="Times New Roman" w:hAnsi="Times New Roman"/>
        </w:rPr>
      </w:pPr>
    </w:p>
    <w:p w14:paraId="1E1ECE8E" w14:textId="7AA4503B" w:rsidR="000D0933" w:rsidRPr="00E3395D" w:rsidRDefault="000D0933" w:rsidP="003B3B75">
      <w:pPr>
        <w:numPr>
          <w:ilvl w:val="1"/>
          <w:numId w:val="23"/>
        </w:numPr>
        <w:spacing w:after="0" w:line="240" w:lineRule="auto"/>
        <w:rPr>
          <w:rFonts w:ascii="Times New Roman" w:hAnsi="Times New Roman"/>
        </w:rPr>
      </w:pPr>
      <w:r w:rsidRPr="00E3395D">
        <w:rPr>
          <w:rFonts w:ascii="Times New Roman" w:hAnsi="Times New Roman"/>
          <w:b/>
          <w:bCs/>
        </w:rPr>
        <w:t>File</w:t>
      </w:r>
      <w:r w:rsidR="00A63FF9" w:rsidRPr="00E3395D">
        <w:rPr>
          <w:rFonts w:ascii="Times New Roman" w:hAnsi="Times New Roman"/>
          <w:b/>
          <w:bCs/>
        </w:rPr>
        <w:t xml:space="preserve"> </w:t>
      </w:r>
      <w:r w:rsidRPr="00E3395D">
        <w:rPr>
          <w:rFonts w:ascii="Times New Roman" w:hAnsi="Times New Roman"/>
          <w:b/>
          <w:bCs/>
        </w:rPr>
        <w:t>1:</w:t>
      </w:r>
      <w:r w:rsidR="00A63FF9" w:rsidRPr="00E3395D">
        <w:rPr>
          <w:rFonts w:ascii="Times New Roman" w:hAnsi="Times New Roman"/>
          <w:b/>
          <w:bCs/>
        </w:rPr>
        <w:t xml:space="preserve"> </w:t>
      </w:r>
      <w:r w:rsidRPr="00E3395D">
        <w:rPr>
          <w:rFonts w:ascii="Times New Roman" w:hAnsi="Times New Roman"/>
          <w:b/>
          <w:bCs/>
        </w:rPr>
        <w:t>Solution</w:t>
      </w:r>
      <w:r w:rsidR="00A63FF9" w:rsidRPr="00E3395D">
        <w:rPr>
          <w:rFonts w:ascii="Times New Roman" w:hAnsi="Times New Roman"/>
          <w:b/>
          <w:bCs/>
        </w:rPr>
        <w:t xml:space="preserve"> </w:t>
      </w:r>
      <w:r w:rsidRPr="00E3395D">
        <w:rPr>
          <w:rFonts w:ascii="Times New Roman" w:hAnsi="Times New Roman"/>
          <w:b/>
          <w:bCs/>
        </w:rPr>
        <w:t>Brief</w:t>
      </w:r>
    </w:p>
    <w:p w14:paraId="1EE6CF57" w14:textId="479A2C92" w:rsidR="000D0933" w:rsidRPr="00E3395D" w:rsidRDefault="000D0933" w:rsidP="003B3B75">
      <w:pPr>
        <w:numPr>
          <w:ilvl w:val="2"/>
          <w:numId w:val="24"/>
        </w:numPr>
        <w:spacing w:after="0" w:line="240" w:lineRule="auto"/>
        <w:rPr>
          <w:rFonts w:ascii="Times New Roman" w:hAnsi="Times New Roman"/>
        </w:rPr>
      </w:pPr>
      <w:r w:rsidRPr="00E3395D">
        <w:rPr>
          <w:rFonts w:ascii="Times New Roman" w:hAnsi="Times New Roman"/>
        </w:rPr>
        <w:t>The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Solution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Brief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is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the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core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of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the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offeror's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proposal.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The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Solution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Brief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is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limited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to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  <w:b/>
          <w:bCs/>
        </w:rPr>
        <w:t>fifteen</w:t>
      </w:r>
      <w:r w:rsidR="00A63FF9" w:rsidRPr="00E3395D">
        <w:rPr>
          <w:rFonts w:ascii="Times New Roman" w:hAnsi="Times New Roman"/>
          <w:b/>
          <w:bCs/>
        </w:rPr>
        <w:t xml:space="preserve"> </w:t>
      </w:r>
      <w:r w:rsidRPr="00E3395D">
        <w:rPr>
          <w:rFonts w:ascii="Times New Roman" w:hAnsi="Times New Roman"/>
          <w:b/>
          <w:bCs/>
        </w:rPr>
        <w:t>(15)</w:t>
      </w:r>
      <w:r w:rsidR="00A63FF9" w:rsidRPr="00E3395D">
        <w:rPr>
          <w:rFonts w:ascii="Times New Roman" w:hAnsi="Times New Roman"/>
          <w:b/>
          <w:bCs/>
        </w:rPr>
        <w:t xml:space="preserve"> </w:t>
      </w:r>
      <w:r w:rsidRPr="00E3395D">
        <w:rPr>
          <w:rFonts w:ascii="Times New Roman" w:hAnsi="Times New Roman"/>
          <w:b/>
          <w:bCs/>
        </w:rPr>
        <w:t>pages</w:t>
      </w:r>
      <w:r w:rsidRPr="00E3395D">
        <w:rPr>
          <w:rFonts w:ascii="Times New Roman" w:hAnsi="Times New Roman"/>
        </w:rPr>
        <w:t>,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inclusive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of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the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cover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page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and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table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of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contents.</w:t>
      </w:r>
    </w:p>
    <w:p w14:paraId="369692A7" w14:textId="7F8101A3" w:rsidR="001A7D2C" w:rsidRPr="00E3395D" w:rsidRDefault="001A7D2C" w:rsidP="003B3B75">
      <w:pPr>
        <w:pStyle w:val="ListParagraph"/>
        <w:numPr>
          <w:ilvl w:val="2"/>
          <w:numId w:val="24"/>
        </w:numPr>
        <w:spacing w:after="0"/>
        <w:rPr>
          <w:rFonts w:ascii="Times New Roman" w:hAnsi="Times New Roman"/>
        </w:rPr>
      </w:pPr>
      <w:r w:rsidRPr="00E3395D">
        <w:rPr>
          <w:rFonts w:ascii="Times New Roman" w:hAnsi="Times New Roman"/>
        </w:rPr>
        <w:t>This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page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limit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includes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the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cover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page,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table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of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contents,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and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the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completed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CFS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Attachment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0001,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"BCIS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Capabilities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Assertion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Matrix."</w:t>
      </w:r>
    </w:p>
    <w:p w14:paraId="276383D0" w14:textId="2A17D6BA" w:rsidR="001A7D2C" w:rsidRPr="00E3395D" w:rsidRDefault="001A7D2C" w:rsidP="003B3B75">
      <w:pPr>
        <w:pStyle w:val="ListParagraph"/>
        <w:numPr>
          <w:ilvl w:val="2"/>
          <w:numId w:val="24"/>
        </w:numPr>
        <w:spacing w:after="0"/>
        <w:rPr>
          <w:rFonts w:ascii="Times New Roman" w:hAnsi="Times New Roman"/>
        </w:rPr>
      </w:pPr>
      <w:r w:rsidRPr="00E3395D">
        <w:rPr>
          <w:rFonts w:ascii="Times New Roman" w:hAnsi="Times New Roman"/>
        </w:rPr>
        <w:t>The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Solution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Brief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should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provide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a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concise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narrative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addressing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the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technical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approach,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innovation,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IP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strategy,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and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business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information.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The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Assertion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Matrix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must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be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fully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completed,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with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the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"Supporting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Data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Reference"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column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clearly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pointing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to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the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specific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location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of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the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evidence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in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File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2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This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submission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will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only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count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as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a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one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(1)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page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portion.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of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submission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within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the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solution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brief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submission.</w:t>
      </w:r>
    </w:p>
    <w:p w14:paraId="17AD0776" w14:textId="0EE2210F" w:rsidR="000D0933" w:rsidRPr="00E3395D" w:rsidRDefault="000D0933" w:rsidP="003B3B75">
      <w:pPr>
        <w:spacing w:after="0" w:line="240" w:lineRule="auto"/>
        <w:rPr>
          <w:rFonts w:ascii="Times New Roman" w:hAnsi="Times New Roman"/>
        </w:rPr>
      </w:pPr>
    </w:p>
    <w:p w14:paraId="6403FEF3" w14:textId="0B43570F" w:rsidR="000D0933" w:rsidRPr="00E3395D" w:rsidRDefault="000D0933" w:rsidP="003B3B75">
      <w:pPr>
        <w:numPr>
          <w:ilvl w:val="1"/>
          <w:numId w:val="23"/>
        </w:numPr>
        <w:spacing w:after="0" w:line="240" w:lineRule="auto"/>
        <w:rPr>
          <w:rFonts w:ascii="Times New Roman" w:hAnsi="Times New Roman"/>
        </w:rPr>
      </w:pPr>
      <w:r w:rsidRPr="00E3395D">
        <w:rPr>
          <w:rFonts w:ascii="Times New Roman" w:hAnsi="Times New Roman"/>
          <w:b/>
          <w:bCs/>
        </w:rPr>
        <w:t>File</w:t>
      </w:r>
      <w:r w:rsidR="00A63FF9" w:rsidRPr="00E3395D">
        <w:rPr>
          <w:rFonts w:ascii="Times New Roman" w:hAnsi="Times New Roman"/>
          <w:b/>
          <w:bCs/>
        </w:rPr>
        <w:t xml:space="preserve"> </w:t>
      </w:r>
      <w:r w:rsidRPr="00E3395D">
        <w:rPr>
          <w:rFonts w:ascii="Times New Roman" w:hAnsi="Times New Roman"/>
          <w:b/>
          <w:bCs/>
        </w:rPr>
        <w:t>2:</w:t>
      </w:r>
      <w:r w:rsidR="00A63FF9" w:rsidRPr="00E3395D">
        <w:rPr>
          <w:rFonts w:ascii="Times New Roman" w:hAnsi="Times New Roman"/>
          <w:b/>
          <w:bCs/>
        </w:rPr>
        <w:t xml:space="preserve"> </w:t>
      </w:r>
      <w:r w:rsidRPr="00E3395D">
        <w:rPr>
          <w:rFonts w:ascii="Times New Roman" w:hAnsi="Times New Roman"/>
          <w:b/>
          <w:bCs/>
        </w:rPr>
        <w:t>Supporting</w:t>
      </w:r>
      <w:r w:rsidR="00A63FF9" w:rsidRPr="00E3395D">
        <w:rPr>
          <w:rFonts w:ascii="Times New Roman" w:hAnsi="Times New Roman"/>
          <w:b/>
          <w:bCs/>
        </w:rPr>
        <w:t xml:space="preserve"> </w:t>
      </w:r>
      <w:r w:rsidRPr="00E3395D">
        <w:rPr>
          <w:rFonts w:ascii="Times New Roman" w:hAnsi="Times New Roman"/>
          <w:b/>
          <w:bCs/>
        </w:rPr>
        <w:t>Data</w:t>
      </w:r>
      <w:r w:rsidR="00A63FF9" w:rsidRPr="00E3395D">
        <w:rPr>
          <w:rFonts w:ascii="Times New Roman" w:hAnsi="Times New Roman"/>
          <w:b/>
          <w:bCs/>
        </w:rPr>
        <w:t xml:space="preserve"> </w:t>
      </w:r>
      <w:r w:rsidRPr="00E3395D">
        <w:rPr>
          <w:rFonts w:ascii="Times New Roman" w:hAnsi="Times New Roman"/>
          <w:b/>
          <w:bCs/>
        </w:rPr>
        <w:t>Package</w:t>
      </w:r>
    </w:p>
    <w:p w14:paraId="08589C41" w14:textId="52448D1E" w:rsidR="000D0933" w:rsidRPr="00E3395D" w:rsidRDefault="000D0933" w:rsidP="003B3B75">
      <w:pPr>
        <w:numPr>
          <w:ilvl w:val="2"/>
          <w:numId w:val="25"/>
        </w:numPr>
        <w:spacing w:after="0" w:line="240" w:lineRule="auto"/>
        <w:rPr>
          <w:rFonts w:ascii="Times New Roman" w:hAnsi="Times New Roman"/>
        </w:rPr>
      </w:pPr>
      <w:r w:rsidRPr="00E3395D">
        <w:rPr>
          <w:rFonts w:ascii="Times New Roman" w:hAnsi="Times New Roman"/>
        </w:rPr>
        <w:t>The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Supporting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Data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Package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contains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all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evidence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and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verifiable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data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to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support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claims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made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in</w:t>
      </w:r>
      <w:r w:rsidR="00A63FF9" w:rsidRPr="00E3395D">
        <w:rPr>
          <w:rFonts w:ascii="Times New Roman" w:hAnsi="Times New Roman"/>
        </w:rPr>
        <w:t xml:space="preserve"> </w:t>
      </w:r>
      <w:proofErr w:type="gramStart"/>
      <w:r w:rsidRPr="00E3395D">
        <w:rPr>
          <w:rFonts w:ascii="Times New Roman" w:hAnsi="Times New Roman"/>
        </w:rPr>
        <w:t>the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Solution</w:t>
      </w:r>
      <w:proofErr w:type="gramEnd"/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Brief.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There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is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  <w:b/>
          <w:bCs/>
        </w:rPr>
        <w:t>no</w:t>
      </w:r>
      <w:r w:rsidR="00A63FF9" w:rsidRPr="00E3395D">
        <w:rPr>
          <w:rFonts w:ascii="Times New Roman" w:hAnsi="Times New Roman"/>
          <w:b/>
          <w:bCs/>
        </w:rPr>
        <w:t xml:space="preserve"> </w:t>
      </w:r>
      <w:r w:rsidRPr="00E3395D">
        <w:rPr>
          <w:rFonts w:ascii="Times New Roman" w:hAnsi="Times New Roman"/>
          <w:b/>
          <w:bCs/>
        </w:rPr>
        <w:t>page</w:t>
      </w:r>
      <w:r w:rsidR="00A63FF9" w:rsidRPr="00E3395D">
        <w:rPr>
          <w:rFonts w:ascii="Times New Roman" w:hAnsi="Times New Roman"/>
          <w:b/>
          <w:bCs/>
        </w:rPr>
        <w:t xml:space="preserve"> </w:t>
      </w:r>
      <w:r w:rsidRPr="00E3395D">
        <w:rPr>
          <w:rFonts w:ascii="Times New Roman" w:hAnsi="Times New Roman"/>
          <w:b/>
          <w:bCs/>
        </w:rPr>
        <w:t>limit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for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this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package.</w:t>
      </w:r>
    </w:p>
    <w:p w14:paraId="4A6F1346" w14:textId="63A8C8C2" w:rsidR="000D0933" w:rsidRPr="00E3395D" w:rsidRDefault="000D0933" w:rsidP="003B3B75">
      <w:pPr>
        <w:numPr>
          <w:ilvl w:val="2"/>
          <w:numId w:val="25"/>
        </w:numPr>
        <w:spacing w:after="0" w:line="240" w:lineRule="auto"/>
        <w:rPr>
          <w:rFonts w:ascii="Times New Roman" w:hAnsi="Times New Roman"/>
        </w:rPr>
      </w:pPr>
      <w:r w:rsidRPr="00E3395D">
        <w:rPr>
          <w:rFonts w:ascii="Times New Roman" w:hAnsi="Times New Roman"/>
        </w:rPr>
        <w:t>The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package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must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be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clearly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organized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to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allow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for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easy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verification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of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claims.</w:t>
      </w:r>
    </w:p>
    <w:p w14:paraId="635CB90B" w14:textId="16AB3F85" w:rsidR="001A7D2C" w:rsidRPr="00E3395D" w:rsidRDefault="001A7D2C" w:rsidP="003B3B75">
      <w:pPr>
        <w:pStyle w:val="ListParagraph"/>
        <w:numPr>
          <w:ilvl w:val="2"/>
          <w:numId w:val="25"/>
        </w:numPr>
        <w:spacing w:after="0"/>
        <w:rPr>
          <w:rFonts w:ascii="Times New Roman" w:hAnsi="Times New Roman"/>
        </w:rPr>
      </w:pPr>
      <w:r w:rsidRPr="00E3395D">
        <w:rPr>
          <w:rFonts w:ascii="Times New Roman" w:hAnsi="Times New Roman"/>
        </w:rPr>
        <w:t>Acceptable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supporting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data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includes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but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is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not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limited</w:t>
      </w:r>
      <w:r w:rsidR="00A63FF9" w:rsidRPr="00E3395D">
        <w:rPr>
          <w:rFonts w:ascii="Times New Roman" w:hAnsi="Times New Roman"/>
        </w:rPr>
        <w:t xml:space="preserve"> </w:t>
      </w:r>
      <w:proofErr w:type="gramStart"/>
      <w:r w:rsidRPr="00E3395D">
        <w:rPr>
          <w:rFonts w:ascii="Times New Roman" w:hAnsi="Times New Roman"/>
        </w:rPr>
        <w:t>to:</w:t>
      </w:r>
      <w:proofErr w:type="gramEnd"/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third-party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test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reports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from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accredited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laboratories,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detailed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engineering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analyses,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modeling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and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simulation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data,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white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papers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with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supporting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calculations,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videos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of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internal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testing,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or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existing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commercial/government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certifications.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The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burden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of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proof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rests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with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the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offeror.</w:t>
      </w:r>
    </w:p>
    <w:p w14:paraId="0DDA44EA" w14:textId="77777777" w:rsidR="00A2370B" w:rsidRPr="00E3395D" w:rsidRDefault="00A2370B" w:rsidP="00BE2F69">
      <w:pPr>
        <w:pStyle w:val="ListParagraph"/>
        <w:spacing w:after="0"/>
        <w:ind w:left="2160"/>
        <w:rPr>
          <w:rFonts w:ascii="Times New Roman" w:hAnsi="Times New Roman"/>
        </w:rPr>
      </w:pPr>
    </w:p>
    <w:p w14:paraId="22433DF9" w14:textId="6E111BD0" w:rsidR="000D0933" w:rsidRPr="00E3395D" w:rsidRDefault="000D0933" w:rsidP="003B3B75">
      <w:pPr>
        <w:numPr>
          <w:ilvl w:val="1"/>
          <w:numId w:val="23"/>
        </w:numPr>
        <w:spacing w:after="0" w:line="240" w:lineRule="auto"/>
        <w:rPr>
          <w:rFonts w:ascii="Times New Roman" w:hAnsi="Times New Roman"/>
        </w:rPr>
      </w:pPr>
      <w:r w:rsidRPr="00E3395D">
        <w:rPr>
          <w:rFonts w:ascii="Times New Roman" w:hAnsi="Times New Roman"/>
          <w:b/>
          <w:bCs/>
        </w:rPr>
        <w:t>Submission</w:t>
      </w:r>
      <w:r w:rsidR="00A63FF9" w:rsidRPr="00E3395D">
        <w:rPr>
          <w:rFonts w:ascii="Times New Roman" w:hAnsi="Times New Roman"/>
          <w:b/>
          <w:bCs/>
        </w:rPr>
        <w:t xml:space="preserve"> </w:t>
      </w:r>
      <w:r w:rsidRPr="00E3395D">
        <w:rPr>
          <w:rFonts w:ascii="Times New Roman" w:hAnsi="Times New Roman"/>
          <w:b/>
          <w:bCs/>
        </w:rPr>
        <w:t>Deadline</w:t>
      </w:r>
      <w:r w:rsidR="00A63FF9" w:rsidRPr="00E3395D">
        <w:rPr>
          <w:rFonts w:ascii="Times New Roman" w:hAnsi="Times New Roman"/>
          <w:b/>
          <w:bCs/>
        </w:rPr>
        <w:t xml:space="preserve"> </w:t>
      </w:r>
      <w:r w:rsidRPr="00E3395D">
        <w:rPr>
          <w:rFonts w:ascii="Times New Roman" w:hAnsi="Times New Roman"/>
          <w:b/>
          <w:bCs/>
        </w:rPr>
        <w:t>&amp;</w:t>
      </w:r>
      <w:r w:rsidR="00A63FF9" w:rsidRPr="00E3395D">
        <w:rPr>
          <w:rFonts w:ascii="Times New Roman" w:hAnsi="Times New Roman"/>
          <w:b/>
          <w:bCs/>
        </w:rPr>
        <w:t xml:space="preserve"> </w:t>
      </w:r>
      <w:r w:rsidRPr="00E3395D">
        <w:rPr>
          <w:rFonts w:ascii="Times New Roman" w:hAnsi="Times New Roman"/>
          <w:b/>
          <w:bCs/>
        </w:rPr>
        <w:t>Method:</w:t>
      </w:r>
    </w:p>
    <w:p w14:paraId="08AD2F42" w14:textId="186FF1F3" w:rsidR="000D0933" w:rsidRPr="00E3395D" w:rsidRDefault="000D0933" w:rsidP="003B3B75">
      <w:pPr>
        <w:numPr>
          <w:ilvl w:val="2"/>
          <w:numId w:val="26"/>
        </w:numPr>
        <w:spacing w:after="0" w:line="240" w:lineRule="auto"/>
        <w:rPr>
          <w:rFonts w:ascii="Times New Roman" w:hAnsi="Times New Roman"/>
        </w:rPr>
      </w:pPr>
      <w:r w:rsidRPr="00E3395D">
        <w:rPr>
          <w:rFonts w:ascii="Times New Roman" w:hAnsi="Times New Roman"/>
        </w:rPr>
        <w:t>Both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files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shall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be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submitted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in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PDF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format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no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later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than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  <w:b/>
          <w:bCs/>
        </w:rPr>
        <w:t>[More</w:t>
      </w:r>
      <w:r w:rsidR="00A63FF9" w:rsidRPr="00E3395D">
        <w:rPr>
          <w:rFonts w:ascii="Times New Roman" w:hAnsi="Times New Roman"/>
          <w:b/>
          <w:bCs/>
        </w:rPr>
        <w:t xml:space="preserve"> </w:t>
      </w:r>
      <w:r w:rsidRPr="00E3395D">
        <w:rPr>
          <w:rFonts w:ascii="Times New Roman" w:hAnsi="Times New Roman"/>
          <w:b/>
          <w:bCs/>
        </w:rPr>
        <w:t>information</w:t>
      </w:r>
      <w:r w:rsidR="00A63FF9" w:rsidRPr="00E3395D">
        <w:rPr>
          <w:rFonts w:ascii="Times New Roman" w:hAnsi="Times New Roman"/>
          <w:b/>
          <w:bCs/>
        </w:rPr>
        <w:t xml:space="preserve"> </w:t>
      </w:r>
      <w:r w:rsidRPr="00E3395D">
        <w:rPr>
          <w:rFonts w:ascii="Times New Roman" w:hAnsi="Times New Roman"/>
          <w:b/>
          <w:bCs/>
        </w:rPr>
        <w:t>needed:</w:t>
      </w:r>
      <w:r w:rsidR="00A63FF9" w:rsidRPr="00E3395D">
        <w:rPr>
          <w:rFonts w:ascii="Times New Roman" w:hAnsi="Times New Roman"/>
          <w:b/>
          <w:bCs/>
        </w:rPr>
        <w:t xml:space="preserve"> </w:t>
      </w:r>
      <w:r w:rsidRPr="00E3395D">
        <w:rPr>
          <w:rFonts w:ascii="Times New Roman" w:hAnsi="Times New Roman"/>
          <w:b/>
          <w:bCs/>
        </w:rPr>
        <w:t>Submission</w:t>
      </w:r>
      <w:r w:rsidR="00A63FF9" w:rsidRPr="00E3395D">
        <w:rPr>
          <w:rFonts w:ascii="Times New Roman" w:hAnsi="Times New Roman"/>
          <w:b/>
          <w:bCs/>
        </w:rPr>
        <w:t xml:space="preserve"> </w:t>
      </w:r>
      <w:r w:rsidRPr="00E3395D">
        <w:rPr>
          <w:rFonts w:ascii="Times New Roman" w:hAnsi="Times New Roman"/>
          <w:b/>
          <w:bCs/>
        </w:rPr>
        <w:t>Deadline]</w:t>
      </w:r>
      <w:r w:rsidR="00A63FF9" w:rsidRPr="00E3395D">
        <w:rPr>
          <w:rFonts w:ascii="Times New Roman" w:hAnsi="Times New Roman"/>
          <w:b/>
          <w:bCs/>
        </w:rPr>
        <w:t xml:space="preserve"> </w:t>
      </w:r>
      <w:r w:rsidRPr="00E3395D">
        <w:rPr>
          <w:rFonts w:ascii="Times New Roman" w:hAnsi="Times New Roman"/>
          <w:b/>
          <w:bCs/>
        </w:rPr>
        <w:t>at</w:t>
      </w:r>
      <w:r w:rsidR="00A63FF9" w:rsidRPr="00E3395D">
        <w:rPr>
          <w:rFonts w:ascii="Times New Roman" w:hAnsi="Times New Roman"/>
          <w:b/>
          <w:bCs/>
        </w:rPr>
        <w:t xml:space="preserve"> </w:t>
      </w:r>
      <w:r w:rsidRPr="00E3395D">
        <w:rPr>
          <w:rFonts w:ascii="Times New Roman" w:hAnsi="Times New Roman"/>
          <w:b/>
          <w:bCs/>
        </w:rPr>
        <w:t>1600</w:t>
      </w:r>
      <w:r w:rsidR="00A63FF9" w:rsidRPr="00E3395D">
        <w:rPr>
          <w:rFonts w:ascii="Times New Roman" w:hAnsi="Times New Roman"/>
          <w:b/>
          <w:bCs/>
        </w:rPr>
        <w:t xml:space="preserve"> </w:t>
      </w:r>
      <w:r w:rsidRPr="00E3395D">
        <w:rPr>
          <w:rFonts w:ascii="Times New Roman" w:hAnsi="Times New Roman"/>
          <w:b/>
          <w:bCs/>
        </w:rPr>
        <w:t>EST</w:t>
      </w:r>
      <w:r w:rsidRPr="00E3395D">
        <w:rPr>
          <w:rFonts w:ascii="Times New Roman" w:hAnsi="Times New Roman"/>
        </w:rPr>
        <w:t>.</w:t>
      </w:r>
    </w:p>
    <w:p w14:paraId="76FABA7C" w14:textId="363A2B56" w:rsidR="000D0933" w:rsidRPr="00E3395D" w:rsidRDefault="000D0933" w:rsidP="003B3B75">
      <w:pPr>
        <w:numPr>
          <w:ilvl w:val="2"/>
          <w:numId w:val="26"/>
        </w:numPr>
        <w:spacing w:after="0" w:line="240" w:lineRule="auto"/>
        <w:rPr>
          <w:rFonts w:ascii="Times New Roman" w:hAnsi="Times New Roman"/>
        </w:rPr>
      </w:pPr>
      <w:r w:rsidRPr="00E3395D">
        <w:rPr>
          <w:rFonts w:ascii="Times New Roman" w:hAnsi="Times New Roman"/>
        </w:rPr>
        <w:t>Submissions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shall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be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sent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via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email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to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  <w:b/>
          <w:bCs/>
        </w:rPr>
        <w:t>[More</w:t>
      </w:r>
      <w:r w:rsidR="00A63FF9" w:rsidRPr="00E3395D">
        <w:rPr>
          <w:rFonts w:ascii="Times New Roman" w:hAnsi="Times New Roman"/>
          <w:b/>
          <w:bCs/>
        </w:rPr>
        <w:t xml:space="preserve"> </w:t>
      </w:r>
      <w:r w:rsidRPr="00E3395D">
        <w:rPr>
          <w:rFonts w:ascii="Times New Roman" w:hAnsi="Times New Roman"/>
          <w:b/>
          <w:bCs/>
        </w:rPr>
        <w:t>information</w:t>
      </w:r>
      <w:r w:rsidR="00A63FF9" w:rsidRPr="00E3395D">
        <w:rPr>
          <w:rFonts w:ascii="Times New Roman" w:hAnsi="Times New Roman"/>
          <w:b/>
          <w:bCs/>
        </w:rPr>
        <w:t xml:space="preserve"> </w:t>
      </w:r>
      <w:r w:rsidRPr="00E3395D">
        <w:rPr>
          <w:rFonts w:ascii="Times New Roman" w:hAnsi="Times New Roman"/>
          <w:b/>
          <w:bCs/>
        </w:rPr>
        <w:t>needed:</w:t>
      </w:r>
      <w:r w:rsidR="00A63FF9" w:rsidRPr="00E3395D">
        <w:rPr>
          <w:rFonts w:ascii="Times New Roman" w:hAnsi="Times New Roman"/>
          <w:b/>
          <w:bCs/>
        </w:rPr>
        <w:t xml:space="preserve"> </w:t>
      </w:r>
      <w:r w:rsidRPr="00E3395D">
        <w:rPr>
          <w:rFonts w:ascii="Times New Roman" w:hAnsi="Times New Roman"/>
          <w:b/>
          <w:bCs/>
        </w:rPr>
        <w:t>POC</w:t>
      </w:r>
      <w:r w:rsidR="00A63FF9" w:rsidRPr="00E3395D">
        <w:rPr>
          <w:rFonts w:ascii="Times New Roman" w:hAnsi="Times New Roman"/>
          <w:b/>
          <w:bCs/>
        </w:rPr>
        <w:t xml:space="preserve"> </w:t>
      </w:r>
      <w:r w:rsidRPr="00E3395D">
        <w:rPr>
          <w:rFonts w:ascii="Times New Roman" w:hAnsi="Times New Roman"/>
          <w:b/>
          <w:bCs/>
        </w:rPr>
        <w:t>Email]</w:t>
      </w:r>
      <w:r w:rsidRPr="00E3395D">
        <w:rPr>
          <w:rFonts w:ascii="Times New Roman" w:hAnsi="Times New Roman"/>
        </w:rPr>
        <w:t>.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The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email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subject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line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shall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be: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"</w:t>
      </w:r>
      <w:r w:rsidRPr="00E3395D">
        <w:rPr>
          <w:rFonts w:ascii="Times New Roman" w:hAnsi="Times New Roman"/>
          <w:b/>
          <w:bCs/>
        </w:rPr>
        <w:t>CFS</w:t>
      </w:r>
      <w:r w:rsidR="00A63FF9" w:rsidRPr="00E3395D">
        <w:rPr>
          <w:rFonts w:ascii="Times New Roman" w:hAnsi="Times New Roman"/>
          <w:b/>
          <w:bCs/>
        </w:rPr>
        <w:t xml:space="preserve"> </w:t>
      </w:r>
      <w:r w:rsidRPr="00E3395D">
        <w:rPr>
          <w:rFonts w:ascii="Times New Roman" w:hAnsi="Times New Roman"/>
          <w:b/>
          <w:bCs/>
        </w:rPr>
        <w:t>W911QY-26-S-BCIS-01</w:t>
      </w:r>
      <w:r w:rsidR="00A63FF9" w:rsidRPr="00E3395D">
        <w:rPr>
          <w:rFonts w:ascii="Times New Roman" w:hAnsi="Times New Roman"/>
          <w:b/>
          <w:bCs/>
        </w:rPr>
        <w:t xml:space="preserve"> </w:t>
      </w:r>
      <w:r w:rsidRPr="00E3395D">
        <w:rPr>
          <w:rFonts w:ascii="Times New Roman" w:hAnsi="Times New Roman"/>
          <w:b/>
          <w:bCs/>
        </w:rPr>
        <w:t>Submission</w:t>
      </w:r>
      <w:r w:rsidR="00A63FF9" w:rsidRPr="00E3395D">
        <w:rPr>
          <w:rFonts w:ascii="Times New Roman" w:hAnsi="Times New Roman"/>
          <w:b/>
          <w:bCs/>
        </w:rPr>
        <w:t xml:space="preserve"> </w:t>
      </w:r>
      <w:r w:rsidRPr="00E3395D">
        <w:rPr>
          <w:rFonts w:ascii="Times New Roman" w:hAnsi="Times New Roman"/>
          <w:b/>
          <w:bCs/>
        </w:rPr>
        <w:t>-</w:t>
      </w:r>
      <w:r w:rsidR="00A63FF9" w:rsidRPr="00E3395D">
        <w:rPr>
          <w:rFonts w:ascii="Times New Roman" w:hAnsi="Times New Roman"/>
          <w:b/>
          <w:bCs/>
        </w:rPr>
        <w:t xml:space="preserve"> </w:t>
      </w:r>
      <w:r w:rsidRPr="00E3395D">
        <w:rPr>
          <w:rFonts w:ascii="Times New Roman" w:hAnsi="Times New Roman"/>
          <w:b/>
          <w:bCs/>
        </w:rPr>
        <w:t>[Offeror</w:t>
      </w:r>
      <w:r w:rsidR="00A63FF9" w:rsidRPr="00E3395D">
        <w:rPr>
          <w:rFonts w:ascii="Times New Roman" w:hAnsi="Times New Roman"/>
          <w:b/>
          <w:bCs/>
        </w:rPr>
        <w:t xml:space="preserve"> </w:t>
      </w:r>
      <w:r w:rsidRPr="00E3395D">
        <w:rPr>
          <w:rFonts w:ascii="Times New Roman" w:hAnsi="Times New Roman"/>
          <w:b/>
          <w:bCs/>
        </w:rPr>
        <w:t>Name]</w:t>
      </w:r>
      <w:r w:rsidRPr="00E3395D">
        <w:rPr>
          <w:rFonts w:ascii="Times New Roman" w:hAnsi="Times New Roman"/>
        </w:rPr>
        <w:t>".</w:t>
      </w:r>
    </w:p>
    <w:p w14:paraId="0BD11A24" w14:textId="768E2F5B" w:rsidR="000D0933" w:rsidRPr="00E3395D" w:rsidRDefault="000D0933" w:rsidP="003B3B75">
      <w:pPr>
        <w:numPr>
          <w:ilvl w:val="2"/>
          <w:numId w:val="26"/>
        </w:numPr>
        <w:spacing w:after="0" w:line="240" w:lineRule="auto"/>
        <w:rPr>
          <w:rFonts w:ascii="Times New Roman" w:hAnsi="Times New Roman"/>
        </w:rPr>
      </w:pPr>
      <w:r w:rsidRPr="00E3395D">
        <w:rPr>
          <w:rFonts w:ascii="Times New Roman" w:hAnsi="Times New Roman"/>
        </w:rPr>
        <w:t>The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two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files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shall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be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named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as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follows:</w:t>
      </w:r>
    </w:p>
    <w:p w14:paraId="6FE48A8D" w14:textId="067D0367" w:rsidR="000D0933" w:rsidRPr="00E3395D" w:rsidRDefault="000D0933" w:rsidP="003B3B75">
      <w:pPr>
        <w:numPr>
          <w:ilvl w:val="3"/>
          <w:numId w:val="26"/>
        </w:numPr>
        <w:spacing w:after="0" w:line="240" w:lineRule="auto"/>
        <w:rPr>
          <w:rFonts w:ascii="Times New Roman" w:hAnsi="Times New Roman"/>
        </w:rPr>
      </w:pPr>
      <w:r w:rsidRPr="00E3395D">
        <w:rPr>
          <w:rFonts w:ascii="Times New Roman" w:hAnsi="Times New Roman"/>
        </w:rPr>
        <w:t>[Offeror</w:t>
      </w:r>
      <w:r w:rsidR="00A63FF9" w:rsidRPr="00E3395D">
        <w:rPr>
          <w:rFonts w:ascii="Times New Roman" w:hAnsi="Times New Roman"/>
        </w:rPr>
        <w:t xml:space="preserve"> </w:t>
      </w:r>
      <w:proofErr w:type="gramStart"/>
      <w:r w:rsidRPr="00E3395D">
        <w:rPr>
          <w:rFonts w:ascii="Times New Roman" w:hAnsi="Times New Roman"/>
        </w:rPr>
        <w:t>Name]_BCIS_Solution_Brief.pdf</w:t>
      </w:r>
      <w:proofErr w:type="gramEnd"/>
    </w:p>
    <w:p w14:paraId="2DA43B42" w14:textId="4144FE33" w:rsidR="000D0933" w:rsidRPr="00E3395D" w:rsidRDefault="000D0933" w:rsidP="003B3B75">
      <w:pPr>
        <w:numPr>
          <w:ilvl w:val="3"/>
          <w:numId w:val="26"/>
        </w:numPr>
        <w:spacing w:after="0" w:line="240" w:lineRule="auto"/>
        <w:rPr>
          <w:rFonts w:ascii="Times New Roman" w:hAnsi="Times New Roman"/>
        </w:rPr>
      </w:pPr>
      <w:r w:rsidRPr="00E3395D">
        <w:rPr>
          <w:rFonts w:ascii="Times New Roman" w:hAnsi="Times New Roman"/>
        </w:rPr>
        <w:t>[Offeror</w:t>
      </w:r>
      <w:r w:rsidR="00A63FF9" w:rsidRPr="00E3395D">
        <w:rPr>
          <w:rFonts w:ascii="Times New Roman" w:hAnsi="Times New Roman"/>
        </w:rPr>
        <w:t xml:space="preserve"> </w:t>
      </w:r>
      <w:proofErr w:type="gramStart"/>
      <w:r w:rsidRPr="00E3395D">
        <w:rPr>
          <w:rFonts w:ascii="Times New Roman" w:hAnsi="Times New Roman"/>
        </w:rPr>
        <w:t>Name]_BCIS_Supporting_Data.pdf</w:t>
      </w:r>
      <w:proofErr w:type="gramEnd"/>
    </w:p>
    <w:p w14:paraId="56AE75FB" w14:textId="77777777" w:rsidR="00A2370B" w:rsidRPr="00E3395D" w:rsidRDefault="00A2370B" w:rsidP="00BE2F69">
      <w:pPr>
        <w:spacing w:after="0" w:line="240" w:lineRule="auto"/>
        <w:ind w:left="2880"/>
        <w:rPr>
          <w:rFonts w:ascii="Times New Roman" w:hAnsi="Times New Roman"/>
        </w:rPr>
      </w:pPr>
    </w:p>
    <w:p w14:paraId="10822C85" w14:textId="1A3FD4EC" w:rsidR="000D0933" w:rsidRPr="00E3395D" w:rsidRDefault="000D0933" w:rsidP="003B3B75">
      <w:pPr>
        <w:numPr>
          <w:ilvl w:val="0"/>
          <w:numId w:val="23"/>
        </w:numPr>
        <w:spacing w:after="0" w:line="240" w:lineRule="auto"/>
        <w:rPr>
          <w:rFonts w:ascii="Times New Roman" w:hAnsi="Times New Roman"/>
        </w:rPr>
      </w:pPr>
      <w:r w:rsidRPr="00E3395D">
        <w:rPr>
          <w:rFonts w:ascii="Times New Roman" w:hAnsi="Times New Roman"/>
          <w:b/>
          <w:bCs/>
        </w:rPr>
        <w:t>Follow-on</w:t>
      </w:r>
      <w:r w:rsidR="00A63FF9" w:rsidRPr="00E3395D">
        <w:rPr>
          <w:rFonts w:ascii="Times New Roman" w:hAnsi="Times New Roman"/>
          <w:b/>
          <w:bCs/>
        </w:rPr>
        <w:t xml:space="preserve"> </w:t>
      </w:r>
      <w:r w:rsidRPr="00E3395D">
        <w:rPr>
          <w:rFonts w:ascii="Times New Roman" w:hAnsi="Times New Roman"/>
          <w:b/>
          <w:bCs/>
        </w:rPr>
        <w:t>Submission:</w:t>
      </w:r>
      <w:r w:rsidR="00A63FF9" w:rsidRPr="00E3395D">
        <w:rPr>
          <w:rFonts w:ascii="Times New Roman" w:hAnsi="Times New Roman"/>
          <w:b/>
          <w:bCs/>
        </w:rPr>
        <w:t xml:space="preserve"> </w:t>
      </w:r>
      <w:r w:rsidRPr="00E3395D">
        <w:rPr>
          <w:rFonts w:ascii="Times New Roman" w:hAnsi="Times New Roman"/>
          <w:b/>
          <w:bCs/>
        </w:rPr>
        <w:t>Request</w:t>
      </w:r>
      <w:r w:rsidR="00A63FF9" w:rsidRPr="00E3395D">
        <w:rPr>
          <w:rFonts w:ascii="Times New Roman" w:hAnsi="Times New Roman"/>
          <w:b/>
          <w:bCs/>
        </w:rPr>
        <w:t xml:space="preserve"> </w:t>
      </w:r>
      <w:r w:rsidRPr="00E3395D">
        <w:rPr>
          <w:rFonts w:ascii="Times New Roman" w:hAnsi="Times New Roman"/>
          <w:b/>
          <w:bCs/>
        </w:rPr>
        <w:t>for</w:t>
      </w:r>
      <w:r w:rsidR="00A63FF9" w:rsidRPr="00E3395D">
        <w:rPr>
          <w:rFonts w:ascii="Times New Roman" w:hAnsi="Times New Roman"/>
          <w:b/>
          <w:bCs/>
        </w:rPr>
        <w:t xml:space="preserve"> </w:t>
      </w:r>
      <w:r w:rsidRPr="00E3395D">
        <w:rPr>
          <w:rFonts w:ascii="Times New Roman" w:hAnsi="Times New Roman"/>
          <w:b/>
          <w:bCs/>
        </w:rPr>
        <w:t>Solution</w:t>
      </w:r>
      <w:r w:rsidR="00A63FF9" w:rsidRPr="00E3395D">
        <w:rPr>
          <w:rFonts w:ascii="Times New Roman" w:hAnsi="Times New Roman"/>
          <w:b/>
          <w:bCs/>
        </w:rPr>
        <w:t xml:space="preserve"> </w:t>
      </w:r>
      <w:r w:rsidRPr="00E3395D">
        <w:rPr>
          <w:rFonts w:ascii="Times New Roman" w:hAnsi="Times New Roman"/>
          <w:b/>
          <w:bCs/>
        </w:rPr>
        <w:t>Proposal</w:t>
      </w:r>
      <w:r w:rsidR="00A63FF9" w:rsidRPr="00E3395D">
        <w:rPr>
          <w:rFonts w:ascii="Times New Roman" w:hAnsi="Times New Roman"/>
          <w:b/>
          <w:bCs/>
        </w:rPr>
        <w:t xml:space="preserve"> </w:t>
      </w:r>
      <w:r w:rsidRPr="00E3395D">
        <w:rPr>
          <w:rFonts w:ascii="Times New Roman" w:hAnsi="Times New Roman"/>
          <w:b/>
          <w:bCs/>
        </w:rPr>
        <w:t>(RSP)</w:t>
      </w:r>
      <w:r w:rsidR="00A63FF9" w:rsidRPr="00E3395D">
        <w:rPr>
          <w:rFonts w:ascii="Times New Roman" w:hAnsi="Times New Roman"/>
          <w:b/>
          <w:bCs/>
        </w:rPr>
        <w:t xml:space="preserve"> </w:t>
      </w:r>
      <w:r w:rsidRPr="00E3395D">
        <w:rPr>
          <w:rFonts w:ascii="Times New Roman" w:hAnsi="Times New Roman"/>
          <w:b/>
          <w:bCs/>
        </w:rPr>
        <w:t>(By</w:t>
      </w:r>
      <w:r w:rsidR="00A63FF9" w:rsidRPr="00E3395D">
        <w:rPr>
          <w:rFonts w:ascii="Times New Roman" w:hAnsi="Times New Roman"/>
          <w:b/>
          <w:bCs/>
        </w:rPr>
        <w:t xml:space="preserve"> </w:t>
      </w:r>
      <w:r w:rsidRPr="00E3395D">
        <w:rPr>
          <w:rFonts w:ascii="Times New Roman" w:hAnsi="Times New Roman"/>
          <w:b/>
          <w:bCs/>
        </w:rPr>
        <w:t>Invitation</w:t>
      </w:r>
      <w:r w:rsidR="00A63FF9" w:rsidRPr="00E3395D">
        <w:rPr>
          <w:rFonts w:ascii="Times New Roman" w:hAnsi="Times New Roman"/>
          <w:b/>
          <w:bCs/>
        </w:rPr>
        <w:t xml:space="preserve"> </w:t>
      </w:r>
      <w:r w:rsidRPr="00E3395D">
        <w:rPr>
          <w:rFonts w:ascii="Times New Roman" w:hAnsi="Times New Roman"/>
          <w:b/>
          <w:bCs/>
        </w:rPr>
        <w:t>Only)</w:t>
      </w:r>
    </w:p>
    <w:p w14:paraId="6CF2A01D" w14:textId="291E613F" w:rsidR="000D0933" w:rsidRPr="00E3395D" w:rsidRDefault="000D0933" w:rsidP="003B3B75">
      <w:pPr>
        <w:numPr>
          <w:ilvl w:val="1"/>
          <w:numId w:val="23"/>
        </w:numPr>
        <w:spacing w:after="0" w:line="240" w:lineRule="auto"/>
        <w:rPr>
          <w:rFonts w:ascii="Times New Roman" w:hAnsi="Times New Roman"/>
        </w:rPr>
      </w:pPr>
      <w:r w:rsidRPr="00E3395D">
        <w:rPr>
          <w:rFonts w:ascii="Times New Roman" w:hAnsi="Times New Roman"/>
        </w:rPr>
        <w:t>Offerors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whose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Solution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Briefs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are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selected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will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be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invited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to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submit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a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full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proposal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in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response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to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an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RSP.</w:t>
      </w:r>
    </w:p>
    <w:p w14:paraId="6B5E45CB" w14:textId="0675EBD2" w:rsidR="001A7D2C" w:rsidRPr="00E3395D" w:rsidRDefault="000D0933" w:rsidP="003B3B75">
      <w:pPr>
        <w:numPr>
          <w:ilvl w:val="1"/>
          <w:numId w:val="23"/>
        </w:numPr>
        <w:spacing w:after="0" w:line="240" w:lineRule="auto"/>
        <w:rPr>
          <w:rFonts w:ascii="Times New Roman" w:hAnsi="Times New Roman"/>
        </w:rPr>
      </w:pPr>
      <w:r w:rsidRPr="00E3395D">
        <w:rPr>
          <w:rFonts w:ascii="Times New Roman" w:hAnsi="Times New Roman"/>
        </w:rPr>
        <w:t>The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RSP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will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require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a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comprehensive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submission</w:t>
      </w:r>
      <w:r w:rsidR="00A63FF9" w:rsidRPr="00E3395D">
        <w:rPr>
          <w:rFonts w:ascii="Times New Roman" w:hAnsi="Times New Roman"/>
        </w:rPr>
        <w:t xml:space="preserve"> </w:t>
      </w:r>
      <w:proofErr w:type="gramStart"/>
      <w:r w:rsidRPr="00E3395D">
        <w:rPr>
          <w:rFonts w:ascii="Times New Roman" w:hAnsi="Times New Roman"/>
        </w:rPr>
        <w:t>including,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but</w:t>
      </w:r>
      <w:proofErr w:type="gramEnd"/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not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limited</w:t>
      </w:r>
      <w:r w:rsidR="00A63FF9" w:rsidRPr="00E3395D">
        <w:rPr>
          <w:rFonts w:ascii="Times New Roman" w:hAnsi="Times New Roman"/>
        </w:rPr>
        <w:t xml:space="preserve"> </w:t>
      </w:r>
      <w:proofErr w:type="gramStart"/>
      <w:r w:rsidRPr="00E3395D">
        <w:rPr>
          <w:rFonts w:ascii="Times New Roman" w:hAnsi="Times New Roman"/>
        </w:rPr>
        <w:t>to:</w:t>
      </w:r>
      <w:proofErr w:type="gramEnd"/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a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draft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Statement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of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Work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(SOW),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Master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Delivery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Schedule,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and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firm-fixed-price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for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all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deliverables.</w:t>
      </w:r>
    </w:p>
    <w:p w14:paraId="29BE2135" w14:textId="77777777" w:rsidR="001A7D2C" w:rsidRPr="00E3395D" w:rsidRDefault="001A7D2C" w:rsidP="003B3B75">
      <w:pPr>
        <w:spacing w:after="0"/>
        <w:rPr>
          <w:rFonts w:ascii="Times New Roman" w:hAnsi="Times New Roman"/>
        </w:rPr>
      </w:pPr>
    </w:p>
    <w:p w14:paraId="12FD2929" w14:textId="47A255A9" w:rsidR="001A7D2C" w:rsidRDefault="001A7D2C" w:rsidP="003B3B75">
      <w:pPr>
        <w:spacing w:after="0"/>
        <w:rPr>
          <w:rFonts w:ascii="Times New Roman" w:eastAsia="Times New Roman" w:hAnsi="Times New Roman"/>
        </w:rPr>
      </w:pPr>
      <w:r w:rsidRPr="00E3395D">
        <w:rPr>
          <w:rFonts w:ascii="Times New Roman" w:eastAsia="Times New Roman" w:hAnsi="Times New Roman"/>
        </w:rPr>
        <w:lastRenderedPageBreak/>
        <w:t>The</w:t>
      </w:r>
      <w:r w:rsidR="00A63FF9" w:rsidRPr="00E3395D">
        <w:rPr>
          <w:rFonts w:ascii="Times New Roman" w:eastAsia="Times New Roman" w:hAnsi="Times New Roman"/>
        </w:rPr>
        <w:t xml:space="preserve"> </w:t>
      </w:r>
      <w:r w:rsidRPr="00E3395D">
        <w:rPr>
          <w:rFonts w:ascii="Times New Roman" w:eastAsia="Times New Roman" w:hAnsi="Times New Roman"/>
        </w:rPr>
        <w:t>initial</w:t>
      </w:r>
      <w:r w:rsidR="00A63FF9" w:rsidRPr="00E3395D">
        <w:rPr>
          <w:rFonts w:ascii="Times New Roman" w:eastAsia="Times New Roman" w:hAnsi="Times New Roman"/>
        </w:rPr>
        <w:t xml:space="preserve"> </w:t>
      </w:r>
      <w:r w:rsidRPr="00E3395D">
        <w:rPr>
          <w:rFonts w:ascii="Times New Roman" w:eastAsia="Times New Roman" w:hAnsi="Times New Roman"/>
        </w:rPr>
        <w:t>solution</w:t>
      </w:r>
      <w:r w:rsidR="00A63FF9" w:rsidRPr="00E3395D">
        <w:rPr>
          <w:rFonts w:ascii="Times New Roman" w:eastAsia="Times New Roman" w:hAnsi="Times New Roman"/>
        </w:rPr>
        <w:t xml:space="preserve"> </w:t>
      </w:r>
      <w:r w:rsidRPr="00E3395D">
        <w:rPr>
          <w:rFonts w:ascii="Times New Roman" w:eastAsia="Times New Roman" w:hAnsi="Times New Roman"/>
        </w:rPr>
        <w:t>briefs</w:t>
      </w:r>
      <w:r w:rsidR="00A63FF9" w:rsidRPr="00E3395D">
        <w:rPr>
          <w:rFonts w:ascii="Times New Roman" w:eastAsia="Times New Roman" w:hAnsi="Times New Roman"/>
        </w:rPr>
        <w:t xml:space="preserve"> </w:t>
      </w:r>
      <w:r w:rsidRPr="00E3395D">
        <w:rPr>
          <w:rFonts w:ascii="Times New Roman" w:eastAsia="Times New Roman" w:hAnsi="Times New Roman"/>
          <w:b/>
          <w:bCs/>
        </w:rPr>
        <w:t>MUST</w:t>
      </w:r>
      <w:r w:rsidR="00A63FF9" w:rsidRPr="00E3395D">
        <w:rPr>
          <w:rFonts w:ascii="Times New Roman" w:eastAsia="Times New Roman" w:hAnsi="Times New Roman"/>
        </w:rPr>
        <w:t xml:space="preserve"> </w:t>
      </w:r>
      <w:r w:rsidRPr="00E3395D">
        <w:rPr>
          <w:rFonts w:ascii="Times New Roman" w:eastAsia="Times New Roman" w:hAnsi="Times New Roman"/>
        </w:rPr>
        <w:t>assert</w:t>
      </w:r>
      <w:r w:rsidR="00A63FF9" w:rsidRPr="00E3395D">
        <w:rPr>
          <w:rFonts w:ascii="Times New Roman" w:eastAsia="Times New Roman" w:hAnsi="Times New Roman"/>
        </w:rPr>
        <w:t xml:space="preserve"> </w:t>
      </w:r>
      <w:r w:rsidRPr="00E3395D">
        <w:rPr>
          <w:rFonts w:ascii="Times New Roman" w:eastAsia="Times New Roman" w:hAnsi="Times New Roman"/>
        </w:rPr>
        <w:t>to</w:t>
      </w:r>
      <w:r w:rsidR="00A63FF9" w:rsidRPr="00E3395D">
        <w:rPr>
          <w:rFonts w:ascii="Times New Roman" w:eastAsia="Times New Roman" w:hAnsi="Times New Roman"/>
        </w:rPr>
        <w:t xml:space="preserve"> </w:t>
      </w:r>
      <w:r w:rsidRPr="00E3395D">
        <w:rPr>
          <w:rFonts w:ascii="Times New Roman" w:eastAsia="Times New Roman" w:hAnsi="Times New Roman"/>
        </w:rPr>
        <w:t>meeting</w:t>
      </w:r>
      <w:r w:rsidR="00A63FF9" w:rsidRPr="00E3395D">
        <w:rPr>
          <w:rFonts w:ascii="Times New Roman" w:eastAsia="Times New Roman" w:hAnsi="Times New Roman"/>
        </w:rPr>
        <w:t xml:space="preserve"> </w:t>
      </w:r>
      <w:r w:rsidRPr="00E3395D">
        <w:rPr>
          <w:rFonts w:ascii="Times New Roman" w:eastAsia="Times New Roman" w:hAnsi="Times New Roman"/>
        </w:rPr>
        <w:t>or</w:t>
      </w:r>
      <w:r w:rsidR="00A63FF9" w:rsidRPr="00E3395D">
        <w:rPr>
          <w:rFonts w:ascii="Times New Roman" w:eastAsia="Times New Roman" w:hAnsi="Times New Roman"/>
        </w:rPr>
        <w:t xml:space="preserve"> </w:t>
      </w:r>
      <w:r w:rsidRPr="00E3395D">
        <w:rPr>
          <w:rFonts w:ascii="Times New Roman" w:eastAsia="Times New Roman" w:hAnsi="Times New Roman"/>
        </w:rPr>
        <w:t>exceeding</w:t>
      </w:r>
      <w:r w:rsidR="00A63FF9" w:rsidRPr="00E3395D">
        <w:rPr>
          <w:rFonts w:ascii="Times New Roman" w:eastAsia="Times New Roman" w:hAnsi="Times New Roman"/>
        </w:rPr>
        <w:t xml:space="preserve"> </w:t>
      </w:r>
      <w:r w:rsidRPr="00E3395D">
        <w:rPr>
          <w:rFonts w:ascii="Times New Roman" w:eastAsia="Times New Roman" w:hAnsi="Times New Roman"/>
        </w:rPr>
        <w:t>the</w:t>
      </w:r>
      <w:r w:rsidR="00A63FF9" w:rsidRPr="00E3395D">
        <w:rPr>
          <w:rFonts w:ascii="Times New Roman" w:eastAsia="Times New Roman" w:hAnsi="Times New Roman"/>
        </w:rPr>
        <w:t xml:space="preserve"> </w:t>
      </w:r>
      <w:r w:rsidRPr="00E3395D">
        <w:rPr>
          <w:rFonts w:ascii="Times New Roman" w:eastAsia="Times New Roman" w:hAnsi="Times New Roman"/>
        </w:rPr>
        <w:t>stated</w:t>
      </w:r>
      <w:r w:rsidR="00A63FF9" w:rsidRPr="00E3395D">
        <w:rPr>
          <w:rFonts w:ascii="Times New Roman" w:eastAsia="Times New Roman" w:hAnsi="Times New Roman"/>
        </w:rPr>
        <w:t xml:space="preserve"> </w:t>
      </w:r>
      <w:r w:rsidRPr="00E3395D">
        <w:rPr>
          <w:rFonts w:ascii="Times New Roman" w:eastAsia="Times New Roman" w:hAnsi="Times New Roman"/>
        </w:rPr>
        <w:t>Threshold</w:t>
      </w:r>
      <w:r w:rsidR="00A63FF9" w:rsidRPr="00E3395D">
        <w:rPr>
          <w:rFonts w:ascii="Times New Roman" w:eastAsia="Times New Roman" w:hAnsi="Times New Roman"/>
        </w:rPr>
        <w:t xml:space="preserve"> </w:t>
      </w:r>
      <w:r w:rsidRPr="00E3395D">
        <w:rPr>
          <w:rFonts w:ascii="Times New Roman" w:eastAsia="Times New Roman" w:hAnsi="Times New Roman"/>
        </w:rPr>
        <w:t>Requirement</w:t>
      </w:r>
      <w:r w:rsidR="00A63FF9" w:rsidRPr="00E3395D">
        <w:rPr>
          <w:rFonts w:ascii="Times New Roman" w:eastAsia="Times New Roman" w:hAnsi="Times New Roman"/>
        </w:rPr>
        <w:t xml:space="preserve"> </w:t>
      </w:r>
      <w:r w:rsidRPr="00E3395D">
        <w:rPr>
          <w:rFonts w:ascii="Times New Roman" w:eastAsia="Times New Roman" w:hAnsi="Times New Roman"/>
        </w:rPr>
        <w:t>to</w:t>
      </w:r>
      <w:r w:rsidR="00A63FF9" w:rsidRPr="00E3395D">
        <w:rPr>
          <w:rFonts w:ascii="Times New Roman" w:eastAsia="Times New Roman" w:hAnsi="Times New Roman"/>
        </w:rPr>
        <w:t xml:space="preserve"> </w:t>
      </w:r>
      <w:r w:rsidRPr="00E3395D">
        <w:rPr>
          <w:rFonts w:ascii="Times New Roman" w:eastAsia="Times New Roman" w:hAnsi="Times New Roman"/>
        </w:rPr>
        <w:t>be</w:t>
      </w:r>
      <w:r w:rsidR="00A63FF9" w:rsidRPr="00E3395D">
        <w:rPr>
          <w:rFonts w:ascii="Times New Roman" w:eastAsia="Times New Roman" w:hAnsi="Times New Roman"/>
        </w:rPr>
        <w:t xml:space="preserve"> </w:t>
      </w:r>
      <w:r w:rsidRPr="00E3395D">
        <w:rPr>
          <w:rFonts w:ascii="Times New Roman" w:eastAsia="Times New Roman" w:hAnsi="Times New Roman"/>
        </w:rPr>
        <w:t>considered</w:t>
      </w:r>
      <w:r w:rsidR="00A63FF9" w:rsidRPr="00E3395D">
        <w:rPr>
          <w:rFonts w:ascii="Times New Roman" w:eastAsia="Times New Roman" w:hAnsi="Times New Roman"/>
        </w:rPr>
        <w:t xml:space="preserve"> </w:t>
      </w:r>
      <w:r w:rsidRPr="00E3395D">
        <w:rPr>
          <w:rFonts w:ascii="Times New Roman" w:eastAsia="Times New Roman" w:hAnsi="Times New Roman"/>
        </w:rPr>
        <w:t>for</w:t>
      </w:r>
      <w:r w:rsidR="00A63FF9" w:rsidRPr="00E3395D">
        <w:rPr>
          <w:rFonts w:ascii="Times New Roman" w:eastAsia="Times New Roman" w:hAnsi="Times New Roman"/>
        </w:rPr>
        <w:t xml:space="preserve"> </w:t>
      </w:r>
      <w:r w:rsidRPr="00E3395D">
        <w:rPr>
          <w:rFonts w:ascii="Times New Roman" w:eastAsia="Times New Roman" w:hAnsi="Times New Roman"/>
        </w:rPr>
        <w:t>a</w:t>
      </w:r>
      <w:r w:rsidR="00A63FF9" w:rsidRPr="00E3395D">
        <w:rPr>
          <w:rFonts w:ascii="Times New Roman" w:eastAsia="Times New Roman" w:hAnsi="Times New Roman"/>
        </w:rPr>
        <w:t xml:space="preserve"> </w:t>
      </w:r>
      <w:r w:rsidRPr="00E3395D">
        <w:rPr>
          <w:rFonts w:ascii="Times New Roman" w:eastAsia="Times New Roman" w:hAnsi="Times New Roman"/>
        </w:rPr>
        <w:t>request</w:t>
      </w:r>
      <w:r w:rsidR="00A63FF9" w:rsidRPr="00E3395D">
        <w:rPr>
          <w:rFonts w:ascii="Times New Roman" w:eastAsia="Times New Roman" w:hAnsi="Times New Roman"/>
        </w:rPr>
        <w:t xml:space="preserve"> </w:t>
      </w:r>
      <w:r w:rsidRPr="00E3395D">
        <w:rPr>
          <w:rFonts w:ascii="Times New Roman" w:eastAsia="Times New Roman" w:hAnsi="Times New Roman"/>
        </w:rPr>
        <w:t>for</w:t>
      </w:r>
      <w:r w:rsidR="00A63FF9" w:rsidRPr="00E3395D">
        <w:rPr>
          <w:rFonts w:ascii="Times New Roman" w:eastAsia="Times New Roman" w:hAnsi="Times New Roman"/>
        </w:rPr>
        <w:t xml:space="preserve"> </w:t>
      </w:r>
      <w:r w:rsidRPr="00E3395D">
        <w:rPr>
          <w:rFonts w:ascii="Times New Roman" w:eastAsia="Times New Roman" w:hAnsi="Times New Roman"/>
        </w:rPr>
        <w:t>proposal</w:t>
      </w:r>
      <w:r w:rsidR="00A63FF9" w:rsidRPr="00E3395D">
        <w:rPr>
          <w:rFonts w:ascii="Times New Roman" w:eastAsia="Times New Roman" w:hAnsi="Times New Roman"/>
        </w:rPr>
        <w:t xml:space="preserve"> </w:t>
      </w:r>
      <w:r w:rsidRPr="00E3395D">
        <w:rPr>
          <w:rFonts w:ascii="Times New Roman" w:eastAsia="Times New Roman" w:hAnsi="Times New Roman"/>
        </w:rPr>
        <w:t>submission</w:t>
      </w:r>
      <w:r w:rsidR="00A63FF9" w:rsidRPr="00E3395D">
        <w:rPr>
          <w:rFonts w:ascii="Times New Roman" w:eastAsia="Times New Roman" w:hAnsi="Times New Roman"/>
        </w:rPr>
        <w:t xml:space="preserve"> </w:t>
      </w:r>
      <w:r w:rsidRPr="00E3395D">
        <w:rPr>
          <w:rFonts w:ascii="Times New Roman" w:eastAsia="Times New Roman" w:hAnsi="Times New Roman"/>
        </w:rPr>
        <w:t>for</w:t>
      </w:r>
      <w:r w:rsidR="00A63FF9" w:rsidRPr="00E3395D">
        <w:rPr>
          <w:rFonts w:ascii="Times New Roman" w:eastAsia="Times New Roman" w:hAnsi="Times New Roman"/>
        </w:rPr>
        <w:t xml:space="preserve"> </w:t>
      </w:r>
      <w:r w:rsidRPr="00E3395D">
        <w:rPr>
          <w:rFonts w:ascii="Times New Roman" w:eastAsia="Times New Roman" w:hAnsi="Times New Roman"/>
        </w:rPr>
        <w:t>Phase</w:t>
      </w:r>
      <w:r w:rsidR="00A63FF9" w:rsidRPr="00E3395D">
        <w:rPr>
          <w:rFonts w:ascii="Times New Roman" w:eastAsia="Times New Roman" w:hAnsi="Times New Roman"/>
        </w:rPr>
        <w:t xml:space="preserve"> </w:t>
      </w:r>
      <w:r w:rsidRPr="00E3395D">
        <w:rPr>
          <w:rFonts w:ascii="Times New Roman" w:eastAsia="Times New Roman" w:hAnsi="Times New Roman"/>
        </w:rPr>
        <w:t>1.</w:t>
      </w:r>
      <w:r w:rsidR="00A63FF9" w:rsidRPr="00E3395D">
        <w:rPr>
          <w:rFonts w:ascii="Times New Roman" w:eastAsia="Times New Roman" w:hAnsi="Times New Roman"/>
        </w:rPr>
        <w:t xml:space="preserve"> </w:t>
      </w:r>
      <w:r w:rsidRPr="00E3395D">
        <w:rPr>
          <w:rFonts w:ascii="Times New Roman" w:eastAsia="Times New Roman" w:hAnsi="Times New Roman"/>
        </w:rPr>
        <w:t>Support</w:t>
      </w:r>
      <w:r w:rsidR="00A63FF9" w:rsidRPr="00E3395D">
        <w:rPr>
          <w:rFonts w:ascii="Times New Roman" w:eastAsia="Times New Roman" w:hAnsi="Times New Roman"/>
        </w:rPr>
        <w:t xml:space="preserve"> </w:t>
      </w:r>
      <w:r w:rsidRPr="00E3395D">
        <w:rPr>
          <w:rFonts w:ascii="Times New Roman" w:eastAsia="Times New Roman" w:hAnsi="Times New Roman"/>
        </w:rPr>
        <w:t>of</w:t>
      </w:r>
      <w:r w:rsidR="00A63FF9" w:rsidRPr="00E3395D">
        <w:rPr>
          <w:rFonts w:ascii="Times New Roman" w:eastAsia="Times New Roman" w:hAnsi="Times New Roman"/>
        </w:rPr>
        <w:t xml:space="preserve"> </w:t>
      </w:r>
      <w:r w:rsidRPr="00E3395D">
        <w:rPr>
          <w:rFonts w:ascii="Times New Roman" w:eastAsia="Times New Roman" w:hAnsi="Times New Roman"/>
        </w:rPr>
        <w:t>assertions</w:t>
      </w:r>
      <w:r w:rsidR="00A63FF9" w:rsidRPr="00E3395D">
        <w:rPr>
          <w:rFonts w:ascii="Times New Roman" w:eastAsia="Times New Roman" w:hAnsi="Times New Roman"/>
        </w:rPr>
        <w:t xml:space="preserve"> </w:t>
      </w:r>
      <w:r w:rsidRPr="00E3395D">
        <w:rPr>
          <w:rFonts w:ascii="Times New Roman" w:eastAsia="Times New Roman" w:hAnsi="Times New Roman"/>
        </w:rPr>
        <w:t>may</w:t>
      </w:r>
      <w:r w:rsidR="00A63FF9" w:rsidRPr="00E3395D">
        <w:rPr>
          <w:rFonts w:ascii="Times New Roman" w:eastAsia="Times New Roman" w:hAnsi="Times New Roman"/>
        </w:rPr>
        <w:t xml:space="preserve"> </w:t>
      </w:r>
      <w:r w:rsidRPr="00E3395D">
        <w:rPr>
          <w:rFonts w:ascii="Times New Roman" w:eastAsia="Times New Roman" w:hAnsi="Times New Roman"/>
        </w:rPr>
        <w:t>be</w:t>
      </w:r>
      <w:r w:rsidR="00A63FF9" w:rsidRPr="00E3395D">
        <w:rPr>
          <w:rFonts w:ascii="Times New Roman" w:eastAsia="Times New Roman" w:hAnsi="Times New Roman"/>
        </w:rPr>
        <w:t xml:space="preserve"> </w:t>
      </w:r>
      <w:r w:rsidRPr="00E3395D">
        <w:rPr>
          <w:rFonts w:ascii="Times New Roman" w:eastAsia="Times New Roman" w:hAnsi="Times New Roman"/>
        </w:rPr>
        <w:t>included</w:t>
      </w:r>
      <w:r w:rsidR="00A63FF9" w:rsidRPr="00E3395D">
        <w:rPr>
          <w:rFonts w:ascii="Times New Roman" w:eastAsia="Times New Roman" w:hAnsi="Times New Roman"/>
        </w:rPr>
        <w:t xml:space="preserve"> </w:t>
      </w:r>
      <w:r w:rsidRPr="00E3395D">
        <w:rPr>
          <w:rFonts w:ascii="Times New Roman" w:eastAsia="Times New Roman" w:hAnsi="Times New Roman"/>
        </w:rPr>
        <w:t>in</w:t>
      </w:r>
      <w:r w:rsidR="00A63FF9" w:rsidRPr="00E3395D">
        <w:rPr>
          <w:rFonts w:ascii="Times New Roman" w:eastAsia="Times New Roman" w:hAnsi="Times New Roman"/>
        </w:rPr>
        <w:t xml:space="preserve"> </w:t>
      </w:r>
      <w:r w:rsidRPr="00E3395D">
        <w:rPr>
          <w:rFonts w:ascii="Times New Roman" w:eastAsia="Times New Roman" w:hAnsi="Times New Roman"/>
        </w:rPr>
        <w:t>Supporting</w:t>
      </w:r>
      <w:r w:rsidR="00A63FF9" w:rsidRPr="00E3395D">
        <w:rPr>
          <w:rFonts w:ascii="Times New Roman" w:eastAsia="Times New Roman" w:hAnsi="Times New Roman"/>
        </w:rPr>
        <w:t xml:space="preserve"> </w:t>
      </w:r>
      <w:r w:rsidRPr="00E3395D">
        <w:rPr>
          <w:rFonts w:ascii="Times New Roman" w:eastAsia="Times New Roman" w:hAnsi="Times New Roman"/>
        </w:rPr>
        <w:t>Data</w:t>
      </w:r>
      <w:r w:rsidR="00A63FF9" w:rsidRPr="00E3395D">
        <w:rPr>
          <w:rFonts w:ascii="Times New Roman" w:eastAsia="Times New Roman" w:hAnsi="Times New Roman"/>
        </w:rPr>
        <w:t xml:space="preserve"> </w:t>
      </w:r>
      <w:r w:rsidRPr="00E3395D">
        <w:rPr>
          <w:rFonts w:ascii="Times New Roman" w:eastAsia="Times New Roman" w:hAnsi="Times New Roman"/>
        </w:rPr>
        <w:t>file,</w:t>
      </w:r>
      <w:r w:rsidR="00A63FF9" w:rsidRPr="00E3395D">
        <w:rPr>
          <w:rFonts w:ascii="Times New Roman" w:eastAsia="Times New Roman" w:hAnsi="Times New Roman"/>
        </w:rPr>
        <w:t xml:space="preserve"> </w:t>
      </w:r>
      <w:r w:rsidRPr="00E3395D">
        <w:rPr>
          <w:rFonts w:ascii="Times New Roman" w:eastAsia="Times New Roman" w:hAnsi="Times New Roman"/>
        </w:rPr>
        <w:t>to</w:t>
      </w:r>
      <w:r w:rsidR="00A63FF9" w:rsidRPr="00E3395D">
        <w:rPr>
          <w:rFonts w:ascii="Times New Roman" w:eastAsia="Times New Roman" w:hAnsi="Times New Roman"/>
        </w:rPr>
        <w:t xml:space="preserve"> </w:t>
      </w:r>
      <w:r w:rsidRPr="00E3395D">
        <w:rPr>
          <w:rFonts w:ascii="Times New Roman" w:eastAsia="Times New Roman" w:hAnsi="Times New Roman"/>
        </w:rPr>
        <w:t>be</w:t>
      </w:r>
      <w:r w:rsidR="00A63FF9" w:rsidRPr="00E3395D">
        <w:rPr>
          <w:rFonts w:ascii="Times New Roman" w:eastAsia="Times New Roman" w:hAnsi="Times New Roman"/>
        </w:rPr>
        <w:t xml:space="preserve"> </w:t>
      </w:r>
      <w:r w:rsidRPr="00E3395D">
        <w:rPr>
          <w:rFonts w:ascii="Times New Roman" w:eastAsia="Times New Roman" w:hAnsi="Times New Roman"/>
        </w:rPr>
        <w:t>excluded</w:t>
      </w:r>
      <w:r w:rsidR="00A63FF9" w:rsidRPr="00E3395D">
        <w:rPr>
          <w:rFonts w:ascii="Times New Roman" w:eastAsia="Times New Roman" w:hAnsi="Times New Roman"/>
        </w:rPr>
        <w:t xml:space="preserve"> </w:t>
      </w:r>
      <w:r w:rsidRPr="00E3395D">
        <w:rPr>
          <w:rFonts w:ascii="Times New Roman" w:eastAsia="Times New Roman" w:hAnsi="Times New Roman"/>
        </w:rPr>
        <w:t>from</w:t>
      </w:r>
      <w:r w:rsidR="00A63FF9" w:rsidRPr="00E3395D">
        <w:rPr>
          <w:rFonts w:ascii="Times New Roman" w:eastAsia="Times New Roman" w:hAnsi="Times New Roman"/>
        </w:rPr>
        <w:t xml:space="preserve"> </w:t>
      </w:r>
      <w:r w:rsidRPr="00E3395D">
        <w:rPr>
          <w:rFonts w:ascii="Times New Roman" w:eastAsia="Times New Roman" w:hAnsi="Times New Roman"/>
        </w:rPr>
        <w:t>the</w:t>
      </w:r>
      <w:r w:rsidR="00A63FF9" w:rsidRPr="00E3395D">
        <w:rPr>
          <w:rFonts w:ascii="Times New Roman" w:eastAsia="Times New Roman" w:hAnsi="Times New Roman"/>
        </w:rPr>
        <w:t xml:space="preserve"> </w:t>
      </w:r>
      <w:r w:rsidRPr="00E3395D">
        <w:rPr>
          <w:rFonts w:ascii="Times New Roman" w:eastAsia="Times New Roman" w:hAnsi="Times New Roman"/>
        </w:rPr>
        <w:t>page</w:t>
      </w:r>
      <w:r w:rsidR="00A63FF9" w:rsidRPr="00E3395D">
        <w:rPr>
          <w:rFonts w:ascii="Times New Roman" w:eastAsia="Times New Roman" w:hAnsi="Times New Roman"/>
        </w:rPr>
        <w:t xml:space="preserve"> </w:t>
      </w:r>
      <w:r w:rsidRPr="00E3395D">
        <w:rPr>
          <w:rFonts w:ascii="Times New Roman" w:eastAsia="Times New Roman" w:hAnsi="Times New Roman"/>
        </w:rPr>
        <w:t>limitation</w:t>
      </w:r>
      <w:r w:rsidR="00A63FF9" w:rsidRPr="00E3395D">
        <w:rPr>
          <w:rFonts w:ascii="Times New Roman" w:eastAsia="Times New Roman" w:hAnsi="Times New Roman"/>
        </w:rPr>
        <w:t xml:space="preserve"> </w:t>
      </w:r>
      <w:r w:rsidRPr="00E3395D">
        <w:rPr>
          <w:rFonts w:ascii="Times New Roman" w:eastAsia="Times New Roman" w:hAnsi="Times New Roman"/>
        </w:rPr>
        <w:t>within</w:t>
      </w:r>
      <w:r w:rsidR="00A63FF9" w:rsidRPr="00E3395D">
        <w:rPr>
          <w:rFonts w:ascii="Times New Roman" w:eastAsia="Times New Roman" w:hAnsi="Times New Roman"/>
        </w:rPr>
        <w:t xml:space="preserve"> </w:t>
      </w:r>
      <w:r w:rsidRPr="00E3395D">
        <w:rPr>
          <w:rFonts w:ascii="Times New Roman" w:eastAsia="Times New Roman" w:hAnsi="Times New Roman"/>
        </w:rPr>
        <w:t>the</w:t>
      </w:r>
      <w:r w:rsidR="00A63FF9" w:rsidRPr="00E3395D">
        <w:rPr>
          <w:rFonts w:ascii="Times New Roman" w:eastAsia="Times New Roman" w:hAnsi="Times New Roman"/>
        </w:rPr>
        <w:t xml:space="preserve"> </w:t>
      </w:r>
      <w:r w:rsidRPr="00E3395D">
        <w:rPr>
          <w:rFonts w:ascii="Times New Roman" w:eastAsia="Times New Roman" w:hAnsi="Times New Roman"/>
        </w:rPr>
        <w:t>Solution</w:t>
      </w:r>
      <w:r w:rsidR="00A63FF9" w:rsidRPr="00E3395D">
        <w:rPr>
          <w:rFonts w:ascii="Times New Roman" w:eastAsia="Times New Roman" w:hAnsi="Times New Roman"/>
        </w:rPr>
        <w:t xml:space="preserve"> </w:t>
      </w:r>
      <w:r w:rsidRPr="00E3395D">
        <w:rPr>
          <w:rFonts w:ascii="Times New Roman" w:eastAsia="Times New Roman" w:hAnsi="Times New Roman"/>
        </w:rPr>
        <w:t>brief.</w:t>
      </w:r>
      <w:r w:rsidR="00A63FF9" w:rsidRPr="00E3395D">
        <w:rPr>
          <w:rFonts w:ascii="Times New Roman" w:eastAsia="Times New Roman" w:hAnsi="Times New Roman"/>
        </w:rPr>
        <w:t xml:space="preserve"> </w:t>
      </w:r>
    </w:p>
    <w:p w14:paraId="1AF5865A" w14:textId="77777777" w:rsidR="007842DA" w:rsidRPr="00E3395D" w:rsidRDefault="007842DA" w:rsidP="003B3B75">
      <w:pPr>
        <w:spacing w:after="0"/>
        <w:rPr>
          <w:rFonts w:ascii="Times New Roman" w:eastAsia="Times New Roman" w:hAnsi="Times New Roma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7"/>
        <w:gridCol w:w="1518"/>
        <w:gridCol w:w="2790"/>
        <w:gridCol w:w="1980"/>
        <w:gridCol w:w="1435"/>
      </w:tblGrid>
      <w:tr w:rsidR="00402064" w:rsidRPr="00774532" w14:paraId="6EBF35F5" w14:textId="77777777" w:rsidTr="00402064">
        <w:trPr>
          <w:trHeight w:val="20"/>
          <w:tblHeader/>
        </w:trPr>
        <w:tc>
          <w:tcPr>
            <w:tcW w:w="0" w:type="auto"/>
            <w:shd w:val="clear" w:color="000000" w:fill="D5DCE4"/>
            <w:vAlign w:val="center"/>
            <w:hideMark/>
          </w:tcPr>
          <w:p w14:paraId="5D4FDEF1" w14:textId="77777777" w:rsidR="001A7D2C" w:rsidRPr="00774532" w:rsidRDefault="001A7D2C" w:rsidP="003B3B7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18" w:type="dxa"/>
            <w:shd w:val="clear" w:color="000000" w:fill="D5DCE4"/>
            <w:vAlign w:val="center"/>
            <w:hideMark/>
          </w:tcPr>
          <w:p w14:paraId="5C289BE4" w14:textId="2789C66F" w:rsidR="001A7D2C" w:rsidRPr="00774532" w:rsidRDefault="001A7D2C" w:rsidP="003B3B75">
            <w:pPr>
              <w:spacing w:after="0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774532">
              <w:rPr>
                <w:rFonts w:ascii="Times New Roman" w:hAnsi="Times New Roman"/>
                <w:b/>
                <w:bCs/>
                <w:sz w:val="20"/>
                <w:szCs w:val="20"/>
              </w:rPr>
              <w:t>Threshold</w:t>
            </w:r>
            <w:r w:rsidR="00A63FF9" w:rsidRPr="00774532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b/>
                <w:bCs/>
                <w:sz w:val="20"/>
                <w:szCs w:val="20"/>
              </w:rPr>
              <w:t>Requirement</w:t>
            </w:r>
          </w:p>
        </w:tc>
        <w:tc>
          <w:tcPr>
            <w:tcW w:w="2790" w:type="dxa"/>
            <w:shd w:val="clear" w:color="000000" w:fill="D5DCE4"/>
            <w:vAlign w:val="center"/>
            <w:hideMark/>
          </w:tcPr>
          <w:p w14:paraId="1CF15997" w14:textId="4CFC936F" w:rsidR="001A7D2C" w:rsidRPr="00774532" w:rsidRDefault="001A7D2C" w:rsidP="003B3B75">
            <w:pPr>
              <w:spacing w:after="0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774532">
              <w:rPr>
                <w:rFonts w:ascii="Times New Roman" w:hAnsi="Times New Roman"/>
                <w:b/>
                <w:bCs/>
                <w:sz w:val="20"/>
                <w:szCs w:val="20"/>
              </w:rPr>
              <w:t>Desired</w:t>
            </w:r>
            <w:r w:rsidR="00A63FF9" w:rsidRPr="00774532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b/>
                <w:bCs/>
                <w:sz w:val="20"/>
                <w:szCs w:val="20"/>
              </w:rPr>
              <w:t>Requirements</w:t>
            </w:r>
          </w:p>
        </w:tc>
        <w:tc>
          <w:tcPr>
            <w:tcW w:w="1980" w:type="dxa"/>
            <w:shd w:val="clear" w:color="000000" w:fill="D5DCE4"/>
            <w:vAlign w:val="center"/>
            <w:hideMark/>
          </w:tcPr>
          <w:p w14:paraId="7206AE93" w14:textId="707CEC18" w:rsidR="001A7D2C" w:rsidRPr="00774532" w:rsidRDefault="001A7D2C" w:rsidP="003B3B75">
            <w:pPr>
              <w:spacing w:after="0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774532">
              <w:rPr>
                <w:rFonts w:ascii="Times New Roman" w:hAnsi="Times New Roman"/>
                <w:b/>
                <w:bCs/>
                <w:sz w:val="20"/>
                <w:szCs w:val="20"/>
              </w:rPr>
              <w:t>Validation</w:t>
            </w:r>
            <w:r w:rsidR="00A63FF9" w:rsidRPr="00774532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1435" w:type="dxa"/>
            <w:shd w:val="clear" w:color="000000" w:fill="D5DCE4"/>
            <w:vAlign w:val="center"/>
            <w:hideMark/>
          </w:tcPr>
          <w:p w14:paraId="05642A80" w14:textId="7309A988" w:rsidR="001A7D2C" w:rsidRPr="00774532" w:rsidRDefault="001A7D2C" w:rsidP="003B3B75">
            <w:pPr>
              <w:spacing w:after="0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774532">
              <w:rPr>
                <w:rFonts w:ascii="Times New Roman" w:hAnsi="Times New Roman"/>
                <w:b/>
                <w:bCs/>
                <w:sz w:val="20"/>
                <w:szCs w:val="20"/>
              </w:rPr>
              <w:t>Evaluation</w:t>
            </w:r>
            <w:r w:rsidR="00A63FF9" w:rsidRPr="00774532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b/>
                <w:bCs/>
                <w:sz w:val="20"/>
                <w:szCs w:val="20"/>
              </w:rPr>
              <w:t>Criteria</w:t>
            </w:r>
            <w:r w:rsidR="00A63FF9" w:rsidRPr="00774532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b/>
                <w:bCs/>
                <w:sz w:val="20"/>
                <w:szCs w:val="20"/>
              </w:rPr>
              <w:t>Against</w:t>
            </w:r>
            <w:r w:rsidR="00A63FF9" w:rsidRPr="00774532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b/>
                <w:bCs/>
                <w:sz w:val="20"/>
                <w:szCs w:val="20"/>
              </w:rPr>
              <w:t>Threshold</w:t>
            </w:r>
          </w:p>
        </w:tc>
      </w:tr>
      <w:tr w:rsidR="00402064" w:rsidRPr="00774532" w14:paraId="26C2F7D7" w14:textId="77777777" w:rsidTr="00402064">
        <w:trPr>
          <w:trHeight w:val="20"/>
        </w:trPr>
        <w:tc>
          <w:tcPr>
            <w:tcW w:w="0" w:type="auto"/>
            <w:vMerge w:val="restart"/>
            <w:vAlign w:val="center"/>
            <w:hideMark/>
          </w:tcPr>
          <w:p w14:paraId="3885E074" w14:textId="7732F2C3" w:rsidR="00402064" w:rsidRPr="00774532" w:rsidRDefault="00402064" w:rsidP="003B3B7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74532">
              <w:rPr>
                <w:rFonts w:ascii="Times New Roman" w:hAnsi="Times New Roman"/>
                <w:sz w:val="20"/>
                <w:szCs w:val="20"/>
              </w:rPr>
              <w:t>Force</w:t>
            </w:r>
            <w:r w:rsidR="00A63FF9" w:rsidRPr="007745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sz w:val="20"/>
                <w:szCs w:val="20"/>
              </w:rPr>
              <w:t>Protection</w:t>
            </w:r>
          </w:p>
        </w:tc>
        <w:tc>
          <w:tcPr>
            <w:tcW w:w="4308" w:type="dxa"/>
            <w:gridSpan w:val="2"/>
            <w:vAlign w:val="center"/>
          </w:tcPr>
          <w:p w14:paraId="4AA32FE3" w14:textId="43F59A80" w:rsidR="00402064" w:rsidRPr="00774532" w:rsidRDefault="00402064" w:rsidP="003B3B7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74532">
              <w:rPr>
                <w:rFonts w:ascii="Times New Roman" w:hAnsi="Times New Roman"/>
                <w:sz w:val="20"/>
                <w:szCs w:val="20"/>
              </w:rPr>
              <w:t>Negative</w:t>
            </w:r>
            <w:r w:rsidR="00A63FF9" w:rsidRPr="007745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sz w:val="20"/>
                <w:szCs w:val="20"/>
              </w:rPr>
              <w:t>Pressure</w:t>
            </w:r>
            <w:r w:rsidR="00A63FF9" w:rsidRPr="007745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sz w:val="20"/>
                <w:szCs w:val="20"/>
              </w:rPr>
              <w:t>Differential.</w:t>
            </w:r>
            <w:r w:rsidR="00A63FF9" w:rsidRPr="007745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sz w:val="20"/>
                <w:szCs w:val="20"/>
              </w:rPr>
              <w:t>0.01</w:t>
            </w:r>
            <w:r w:rsidR="00A63FF9" w:rsidRPr="007745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sz w:val="20"/>
                <w:szCs w:val="20"/>
              </w:rPr>
              <w:t>inches</w:t>
            </w:r>
            <w:r w:rsidR="00A63FF9" w:rsidRPr="007745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sz w:val="20"/>
                <w:szCs w:val="20"/>
              </w:rPr>
              <w:t>of</w:t>
            </w:r>
            <w:r w:rsidR="00A63FF9" w:rsidRPr="007745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sz w:val="20"/>
                <w:szCs w:val="20"/>
              </w:rPr>
              <w:t>water</w:t>
            </w:r>
            <w:r w:rsidR="00A63FF9" w:rsidRPr="007745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sz w:val="20"/>
                <w:szCs w:val="20"/>
              </w:rPr>
              <w:t>gauge.</w:t>
            </w:r>
          </w:p>
        </w:tc>
        <w:tc>
          <w:tcPr>
            <w:tcW w:w="1980" w:type="dxa"/>
            <w:vAlign w:val="center"/>
          </w:tcPr>
          <w:p w14:paraId="71710024" w14:textId="307A6A99" w:rsidR="00402064" w:rsidRPr="00774532" w:rsidRDefault="00402064" w:rsidP="003B3B7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74532">
              <w:rPr>
                <w:rFonts w:ascii="Times New Roman" w:hAnsi="Times New Roman"/>
                <w:sz w:val="20"/>
                <w:szCs w:val="20"/>
              </w:rPr>
              <w:t>Government</w:t>
            </w:r>
            <w:r w:rsidR="00A63FF9" w:rsidRPr="007745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sz w:val="20"/>
                <w:szCs w:val="20"/>
              </w:rPr>
              <w:t>Analysis</w:t>
            </w:r>
            <w:r w:rsidR="00A63FF9" w:rsidRPr="007745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sz w:val="20"/>
                <w:szCs w:val="20"/>
              </w:rPr>
              <w:t>of</w:t>
            </w:r>
            <w:r w:rsidR="00A63FF9" w:rsidRPr="007745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sz w:val="20"/>
                <w:szCs w:val="20"/>
              </w:rPr>
              <w:t>assertion</w:t>
            </w:r>
            <w:r w:rsidR="00A63FF9" w:rsidRPr="007745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sz w:val="20"/>
                <w:szCs w:val="20"/>
              </w:rPr>
              <w:t>support/</w:t>
            </w:r>
            <w:r w:rsidR="00A63FF9" w:rsidRPr="007745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sz w:val="20"/>
                <w:szCs w:val="20"/>
              </w:rPr>
              <w:t>Demonstration</w:t>
            </w:r>
          </w:p>
        </w:tc>
        <w:tc>
          <w:tcPr>
            <w:tcW w:w="1435" w:type="dxa"/>
            <w:vAlign w:val="center"/>
          </w:tcPr>
          <w:p w14:paraId="171F4C68" w14:textId="3039DF44" w:rsidR="00402064" w:rsidRPr="00774532" w:rsidRDefault="00402064" w:rsidP="003B3B7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74532">
              <w:rPr>
                <w:rFonts w:ascii="Times New Roman" w:hAnsi="Times New Roman"/>
                <w:sz w:val="20"/>
                <w:szCs w:val="20"/>
              </w:rPr>
              <w:t>This</w:t>
            </w:r>
            <w:r w:rsidR="00A63FF9" w:rsidRPr="007745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sz w:val="20"/>
                <w:szCs w:val="20"/>
              </w:rPr>
              <w:t>is</w:t>
            </w:r>
            <w:r w:rsidR="00A63FF9" w:rsidRPr="007745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sz w:val="20"/>
                <w:szCs w:val="20"/>
              </w:rPr>
              <w:t>a</w:t>
            </w:r>
            <w:r w:rsidR="00A63FF9" w:rsidRPr="007745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sz w:val="20"/>
                <w:szCs w:val="20"/>
              </w:rPr>
              <w:t>pass/fail</w:t>
            </w:r>
            <w:r w:rsidR="00A63FF9" w:rsidRPr="007745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sz w:val="20"/>
                <w:szCs w:val="20"/>
              </w:rPr>
              <w:t>criterion</w:t>
            </w:r>
          </w:p>
        </w:tc>
      </w:tr>
      <w:tr w:rsidR="00402064" w:rsidRPr="00774532" w14:paraId="4F44085C" w14:textId="77777777" w:rsidTr="00402064">
        <w:trPr>
          <w:trHeight w:val="20"/>
        </w:trPr>
        <w:tc>
          <w:tcPr>
            <w:tcW w:w="0" w:type="auto"/>
            <w:vMerge/>
            <w:vAlign w:val="center"/>
            <w:hideMark/>
          </w:tcPr>
          <w:p w14:paraId="16DBDEC1" w14:textId="77777777" w:rsidR="00402064" w:rsidRPr="00774532" w:rsidRDefault="00402064" w:rsidP="003B3B7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308" w:type="dxa"/>
            <w:gridSpan w:val="2"/>
            <w:vAlign w:val="center"/>
          </w:tcPr>
          <w:p w14:paraId="0DAB8BCF" w14:textId="1517931B" w:rsidR="00402064" w:rsidRPr="00774532" w:rsidRDefault="00402064" w:rsidP="003B3B7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74532">
              <w:rPr>
                <w:rFonts w:ascii="Times New Roman" w:hAnsi="Times New Roman"/>
                <w:sz w:val="20"/>
                <w:szCs w:val="20"/>
              </w:rPr>
              <w:t>Air</w:t>
            </w:r>
            <w:r w:rsidR="00A63FF9" w:rsidRPr="007745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sz w:val="20"/>
                <w:szCs w:val="20"/>
              </w:rPr>
              <w:t>Exchanges.</w:t>
            </w:r>
            <w:r w:rsidR="00A63FF9" w:rsidRPr="007745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sz w:val="20"/>
                <w:szCs w:val="20"/>
              </w:rPr>
              <w:t>12</w:t>
            </w:r>
            <w:r w:rsidR="00A63FF9" w:rsidRPr="007745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sz w:val="20"/>
                <w:szCs w:val="20"/>
              </w:rPr>
              <w:t>Exchanges</w:t>
            </w:r>
            <w:r w:rsidR="00A63FF9" w:rsidRPr="007745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sz w:val="20"/>
                <w:szCs w:val="20"/>
              </w:rPr>
              <w:t>/</w:t>
            </w:r>
            <w:r w:rsidR="00A63FF9" w:rsidRPr="007745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sz w:val="20"/>
                <w:szCs w:val="20"/>
              </w:rPr>
              <w:t>Hour.</w:t>
            </w:r>
          </w:p>
        </w:tc>
        <w:tc>
          <w:tcPr>
            <w:tcW w:w="1980" w:type="dxa"/>
            <w:vAlign w:val="center"/>
          </w:tcPr>
          <w:p w14:paraId="091F326F" w14:textId="187C700A" w:rsidR="00402064" w:rsidRPr="00774532" w:rsidRDefault="00402064" w:rsidP="003B3B7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74532">
              <w:rPr>
                <w:rFonts w:ascii="Times New Roman" w:hAnsi="Times New Roman"/>
                <w:sz w:val="20"/>
                <w:szCs w:val="20"/>
              </w:rPr>
              <w:t>Government</w:t>
            </w:r>
            <w:r w:rsidR="00A63FF9" w:rsidRPr="007745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sz w:val="20"/>
                <w:szCs w:val="20"/>
              </w:rPr>
              <w:t>Analysis</w:t>
            </w:r>
            <w:r w:rsidR="00A63FF9" w:rsidRPr="007745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sz w:val="20"/>
                <w:szCs w:val="20"/>
              </w:rPr>
              <w:t>of</w:t>
            </w:r>
            <w:r w:rsidR="00A63FF9" w:rsidRPr="007745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sz w:val="20"/>
                <w:szCs w:val="20"/>
              </w:rPr>
              <w:t>assertion</w:t>
            </w:r>
            <w:r w:rsidR="00A63FF9" w:rsidRPr="007745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sz w:val="20"/>
                <w:szCs w:val="20"/>
              </w:rPr>
              <w:t>support/</w:t>
            </w:r>
            <w:r w:rsidR="00A63FF9" w:rsidRPr="007745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sz w:val="20"/>
                <w:szCs w:val="20"/>
              </w:rPr>
              <w:t>Demonstration</w:t>
            </w:r>
          </w:p>
        </w:tc>
        <w:tc>
          <w:tcPr>
            <w:tcW w:w="1435" w:type="dxa"/>
            <w:vAlign w:val="center"/>
          </w:tcPr>
          <w:p w14:paraId="0CDE8293" w14:textId="5A938295" w:rsidR="00402064" w:rsidRPr="00774532" w:rsidRDefault="00402064" w:rsidP="003B3B7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74532">
              <w:rPr>
                <w:rFonts w:ascii="Times New Roman" w:hAnsi="Times New Roman"/>
                <w:sz w:val="20"/>
                <w:szCs w:val="20"/>
              </w:rPr>
              <w:t>This</w:t>
            </w:r>
            <w:r w:rsidR="00A63FF9" w:rsidRPr="007745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sz w:val="20"/>
                <w:szCs w:val="20"/>
              </w:rPr>
              <w:t>is</w:t>
            </w:r>
            <w:r w:rsidR="00A63FF9" w:rsidRPr="007745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sz w:val="20"/>
                <w:szCs w:val="20"/>
              </w:rPr>
              <w:t>a</w:t>
            </w:r>
            <w:r w:rsidR="00A63FF9" w:rsidRPr="007745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sz w:val="20"/>
                <w:szCs w:val="20"/>
              </w:rPr>
              <w:t>pass/fail</w:t>
            </w:r>
            <w:r w:rsidR="00A63FF9" w:rsidRPr="007745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sz w:val="20"/>
                <w:szCs w:val="20"/>
              </w:rPr>
              <w:t>criterion</w:t>
            </w:r>
          </w:p>
        </w:tc>
      </w:tr>
      <w:tr w:rsidR="00E3395D" w:rsidRPr="00774532" w14:paraId="57477026" w14:textId="77777777" w:rsidTr="00402064">
        <w:trPr>
          <w:trHeight w:val="20"/>
        </w:trPr>
        <w:tc>
          <w:tcPr>
            <w:tcW w:w="0" w:type="auto"/>
            <w:vMerge/>
            <w:vAlign w:val="center"/>
            <w:hideMark/>
          </w:tcPr>
          <w:p w14:paraId="00018BCA" w14:textId="77777777" w:rsidR="00402064" w:rsidRPr="00774532" w:rsidRDefault="00402064" w:rsidP="003B3B7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18" w:type="dxa"/>
            <w:vMerge w:val="restart"/>
            <w:vAlign w:val="center"/>
          </w:tcPr>
          <w:p w14:paraId="565C7A1B" w14:textId="76FCC468" w:rsidR="00402064" w:rsidRPr="00774532" w:rsidRDefault="00402064" w:rsidP="003B3B7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74532">
              <w:rPr>
                <w:rFonts w:ascii="Times New Roman" w:hAnsi="Times New Roman"/>
                <w:sz w:val="20"/>
                <w:szCs w:val="20"/>
              </w:rPr>
              <w:t>Filtration</w:t>
            </w:r>
            <w:r w:rsidR="00A63FF9" w:rsidRPr="007745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sz w:val="20"/>
                <w:szCs w:val="20"/>
              </w:rPr>
              <w:t>Efficiency.</w:t>
            </w:r>
            <w:r w:rsidR="00A63FF9" w:rsidRPr="007745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sz w:val="20"/>
                <w:szCs w:val="20"/>
              </w:rPr>
              <w:t>99.97%</w:t>
            </w:r>
            <w:r w:rsidR="00A63FF9" w:rsidRPr="007745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sz w:val="20"/>
                <w:szCs w:val="20"/>
              </w:rPr>
              <w:t>of</w:t>
            </w:r>
            <w:r w:rsidR="00A63FF9" w:rsidRPr="007745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774532">
              <w:rPr>
                <w:rFonts w:ascii="Times New Roman" w:hAnsi="Times New Roman"/>
                <w:sz w:val="20"/>
                <w:szCs w:val="20"/>
              </w:rPr>
              <w:t>0.3</w:t>
            </w:r>
            <w:r w:rsidR="00A63FF9" w:rsidRPr="007745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sz w:val="20"/>
                <w:szCs w:val="20"/>
              </w:rPr>
              <w:t>micron</w:t>
            </w:r>
            <w:proofErr w:type="gramEnd"/>
            <w:r w:rsidR="00A63FF9" w:rsidRPr="007745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sz w:val="20"/>
                <w:szCs w:val="20"/>
              </w:rPr>
              <w:t>particles.</w:t>
            </w:r>
          </w:p>
        </w:tc>
        <w:tc>
          <w:tcPr>
            <w:tcW w:w="2790" w:type="dxa"/>
            <w:vAlign w:val="center"/>
          </w:tcPr>
          <w:p w14:paraId="34C540B7" w14:textId="37AB544D" w:rsidR="00402064" w:rsidRPr="00774532" w:rsidRDefault="00402064" w:rsidP="003B3B7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74532">
              <w:rPr>
                <w:rFonts w:ascii="Times New Roman" w:hAnsi="Times New Roman"/>
                <w:sz w:val="20"/>
                <w:szCs w:val="20"/>
              </w:rPr>
              <w:t>The</w:t>
            </w:r>
            <w:r w:rsidR="00A63FF9" w:rsidRPr="007745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sz w:val="20"/>
                <w:szCs w:val="20"/>
              </w:rPr>
              <w:t>BCIS</w:t>
            </w:r>
            <w:r w:rsidR="00A63FF9" w:rsidRPr="007745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sz w:val="20"/>
                <w:szCs w:val="20"/>
              </w:rPr>
              <w:t>shall</w:t>
            </w:r>
            <w:r w:rsidR="00A63FF9" w:rsidRPr="007745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sz w:val="20"/>
                <w:szCs w:val="20"/>
              </w:rPr>
              <w:t>have</w:t>
            </w:r>
            <w:r w:rsidR="00A63FF9" w:rsidRPr="007745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sz w:val="20"/>
                <w:szCs w:val="20"/>
              </w:rPr>
              <w:t>an</w:t>
            </w:r>
            <w:r w:rsidR="00A63FF9" w:rsidRPr="007745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sz w:val="20"/>
                <w:szCs w:val="20"/>
              </w:rPr>
              <w:t>exhaust</w:t>
            </w:r>
            <w:r w:rsidR="00A63FF9" w:rsidRPr="007745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sz w:val="20"/>
                <w:szCs w:val="20"/>
              </w:rPr>
              <w:t>air</w:t>
            </w:r>
            <w:r w:rsidR="00A63FF9" w:rsidRPr="007745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sz w:val="20"/>
                <w:szCs w:val="20"/>
              </w:rPr>
              <w:t>filter</w:t>
            </w:r>
            <w:r w:rsidR="00A63FF9" w:rsidRPr="007745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sz w:val="20"/>
                <w:szCs w:val="20"/>
              </w:rPr>
              <w:t>with</w:t>
            </w:r>
            <w:r w:rsidR="00A63FF9" w:rsidRPr="007745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sz w:val="20"/>
                <w:szCs w:val="20"/>
              </w:rPr>
              <w:t>a</w:t>
            </w:r>
            <w:r w:rsidR="00A63FF9" w:rsidRPr="007745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sz w:val="20"/>
                <w:szCs w:val="20"/>
              </w:rPr>
              <w:t>minimum</w:t>
            </w:r>
            <w:r w:rsidR="00A63FF9" w:rsidRPr="007745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sz w:val="20"/>
                <w:szCs w:val="20"/>
              </w:rPr>
              <w:t>filtration</w:t>
            </w:r>
            <w:r w:rsidR="00A63FF9" w:rsidRPr="007745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sz w:val="20"/>
                <w:szCs w:val="20"/>
              </w:rPr>
              <w:t>efficiency</w:t>
            </w:r>
            <w:r w:rsidR="00A63FF9" w:rsidRPr="007745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sz w:val="20"/>
                <w:szCs w:val="20"/>
              </w:rPr>
              <w:t>of</w:t>
            </w:r>
            <w:r w:rsidR="00A63FF9" w:rsidRPr="007745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sz w:val="20"/>
                <w:szCs w:val="20"/>
              </w:rPr>
              <w:t>99.97%</w:t>
            </w:r>
            <w:r w:rsidR="00A63FF9" w:rsidRPr="007745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sz w:val="20"/>
                <w:szCs w:val="20"/>
              </w:rPr>
              <w:t>at</w:t>
            </w:r>
            <w:r w:rsidR="00A63FF9" w:rsidRPr="007745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sz w:val="20"/>
                <w:szCs w:val="20"/>
              </w:rPr>
              <w:t>0.3-micron</w:t>
            </w:r>
            <w:r w:rsidR="00A63FF9" w:rsidRPr="007745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sz w:val="20"/>
                <w:szCs w:val="20"/>
              </w:rPr>
              <w:t>particle</w:t>
            </w:r>
            <w:r w:rsidR="00A63FF9" w:rsidRPr="007745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sz w:val="20"/>
                <w:szCs w:val="20"/>
              </w:rPr>
              <w:t>diameter.</w:t>
            </w:r>
          </w:p>
        </w:tc>
        <w:tc>
          <w:tcPr>
            <w:tcW w:w="1980" w:type="dxa"/>
            <w:vMerge w:val="restart"/>
            <w:vAlign w:val="center"/>
          </w:tcPr>
          <w:p w14:paraId="0E508B31" w14:textId="7E39D5C3" w:rsidR="00402064" w:rsidRPr="00774532" w:rsidRDefault="00402064" w:rsidP="003B3B7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74532">
              <w:rPr>
                <w:rFonts w:ascii="Times New Roman" w:hAnsi="Times New Roman"/>
                <w:sz w:val="20"/>
                <w:szCs w:val="20"/>
              </w:rPr>
              <w:t>Government</w:t>
            </w:r>
            <w:r w:rsidR="00A63FF9" w:rsidRPr="007745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sz w:val="20"/>
                <w:szCs w:val="20"/>
              </w:rPr>
              <w:t>Analysis</w:t>
            </w:r>
            <w:r w:rsidR="00A63FF9" w:rsidRPr="007745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sz w:val="20"/>
                <w:szCs w:val="20"/>
              </w:rPr>
              <w:t>of</w:t>
            </w:r>
            <w:r w:rsidR="00A63FF9" w:rsidRPr="007745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sz w:val="20"/>
                <w:szCs w:val="20"/>
              </w:rPr>
              <w:t>assertion</w:t>
            </w:r>
            <w:r w:rsidR="00A63FF9" w:rsidRPr="007745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sz w:val="20"/>
                <w:szCs w:val="20"/>
              </w:rPr>
              <w:t>support/</w:t>
            </w:r>
            <w:r w:rsidR="00A63FF9" w:rsidRPr="007745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sz w:val="20"/>
                <w:szCs w:val="20"/>
              </w:rPr>
              <w:t>Demonstration</w:t>
            </w:r>
          </w:p>
        </w:tc>
        <w:tc>
          <w:tcPr>
            <w:tcW w:w="1435" w:type="dxa"/>
            <w:vMerge w:val="restart"/>
            <w:vAlign w:val="center"/>
          </w:tcPr>
          <w:p w14:paraId="42F8A10E" w14:textId="2A5C509A" w:rsidR="00402064" w:rsidRPr="00774532" w:rsidRDefault="00402064" w:rsidP="003B3B7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74532">
              <w:rPr>
                <w:rFonts w:ascii="Times New Roman" w:hAnsi="Times New Roman"/>
                <w:sz w:val="20"/>
                <w:szCs w:val="20"/>
              </w:rPr>
              <w:t>This</w:t>
            </w:r>
            <w:r w:rsidR="00A63FF9" w:rsidRPr="007745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sz w:val="20"/>
                <w:szCs w:val="20"/>
              </w:rPr>
              <w:t>is</w:t>
            </w:r>
            <w:r w:rsidR="00A63FF9" w:rsidRPr="007745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sz w:val="20"/>
                <w:szCs w:val="20"/>
              </w:rPr>
              <w:t>a</w:t>
            </w:r>
            <w:r w:rsidR="00A63FF9" w:rsidRPr="007745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sz w:val="20"/>
                <w:szCs w:val="20"/>
              </w:rPr>
              <w:t>pass/fail</w:t>
            </w:r>
            <w:r w:rsidR="00A63FF9" w:rsidRPr="007745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sz w:val="20"/>
                <w:szCs w:val="20"/>
              </w:rPr>
              <w:t>criterion</w:t>
            </w:r>
          </w:p>
        </w:tc>
      </w:tr>
      <w:tr w:rsidR="00E3395D" w:rsidRPr="00774532" w14:paraId="1912DFC4" w14:textId="77777777" w:rsidTr="00402064">
        <w:trPr>
          <w:trHeight w:val="20"/>
        </w:trPr>
        <w:tc>
          <w:tcPr>
            <w:tcW w:w="0" w:type="auto"/>
            <w:vMerge/>
            <w:vAlign w:val="center"/>
          </w:tcPr>
          <w:p w14:paraId="0E7093C7" w14:textId="77777777" w:rsidR="00402064" w:rsidRPr="00774532" w:rsidRDefault="00402064" w:rsidP="003B3B7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18" w:type="dxa"/>
            <w:vMerge/>
            <w:vAlign w:val="center"/>
          </w:tcPr>
          <w:p w14:paraId="0FE20460" w14:textId="77777777" w:rsidR="00402064" w:rsidRPr="00774532" w:rsidRDefault="00402064" w:rsidP="003B3B7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790" w:type="dxa"/>
            <w:vAlign w:val="center"/>
          </w:tcPr>
          <w:p w14:paraId="6CCE8A80" w14:textId="2A1A5194" w:rsidR="00402064" w:rsidRPr="00774532" w:rsidRDefault="00402064" w:rsidP="003B3B7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74532">
              <w:rPr>
                <w:rFonts w:ascii="Times New Roman" w:hAnsi="Times New Roman"/>
                <w:sz w:val="20"/>
                <w:szCs w:val="20"/>
              </w:rPr>
              <w:t>The</w:t>
            </w:r>
            <w:r w:rsidR="00A63FF9" w:rsidRPr="007745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sz w:val="20"/>
                <w:szCs w:val="20"/>
              </w:rPr>
              <w:t>BCIS</w:t>
            </w:r>
            <w:r w:rsidR="00A63FF9" w:rsidRPr="007745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sz w:val="20"/>
                <w:szCs w:val="20"/>
              </w:rPr>
              <w:t>exhaust</w:t>
            </w:r>
            <w:r w:rsidR="00A63FF9" w:rsidRPr="007745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sz w:val="20"/>
                <w:szCs w:val="20"/>
              </w:rPr>
              <w:t>filter</w:t>
            </w:r>
            <w:r w:rsidR="00A63FF9" w:rsidRPr="007745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sz w:val="20"/>
                <w:szCs w:val="20"/>
              </w:rPr>
              <w:t>shall</w:t>
            </w:r>
            <w:r w:rsidR="00A63FF9" w:rsidRPr="007745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sz w:val="20"/>
                <w:szCs w:val="20"/>
              </w:rPr>
              <w:t>be</w:t>
            </w:r>
            <w:r w:rsidR="00A63FF9" w:rsidRPr="007745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sz w:val="20"/>
                <w:szCs w:val="20"/>
              </w:rPr>
              <w:t>located</w:t>
            </w:r>
            <w:r w:rsidR="00A63FF9" w:rsidRPr="007745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sz w:val="20"/>
                <w:szCs w:val="20"/>
              </w:rPr>
              <w:t>outside</w:t>
            </w:r>
            <w:r w:rsidR="00A63FF9" w:rsidRPr="007745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sz w:val="20"/>
                <w:szCs w:val="20"/>
              </w:rPr>
              <w:t>of</w:t>
            </w:r>
            <w:r w:rsidR="00A63FF9" w:rsidRPr="007745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sz w:val="20"/>
                <w:szCs w:val="20"/>
              </w:rPr>
              <w:t>the</w:t>
            </w:r>
            <w:r w:rsidR="00A63FF9" w:rsidRPr="007745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sz w:val="20"/>
                <w:szCs w:val="20"/>
              </w:rPr>
              <w:t>containment</w:t>
            </w:r>
            <w:r w:rsidR="00A63FF9" w:rsidRPr="007745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sz w:val="20"/>
                <w:szCs w:val="20"/>
              </w:rPr>
              <w:t>enclosure.</w:t>
            </w:r>
          </w:p>
        </w:tc>
        <w:tc>
          <w:tcPr>
            <w:tcW w:w="1980" w:type="dxa"/>
            <w:vMerge/>
            <w:vAlign w:val="center"/>
          </w:tcPr>
          <w:p w14:paraId="4AA4301C" w14:textId="77777777" w:rsidR="00402064" w:rsidRPr="00774532" w:rsidRDefault="00402064" w:rsidP="003B3B7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35" w:type="dxa"/>
            <w:vMerge/>
            <w:vAlign w:val="center"/>
          </w:tcPr>
          <w:p w14:paraId="17D67352" w14:textId="77777777" w:rsidR="00402064" w:rsidRPr="00774532" w:rsidRDefault="00402064" w:rsidP="003B3B7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402064" w:rsidRPr="00774532" w14:paraId="7832EB92" w14:textId="77777777" w:rsidTr="00402064">
        <w:trPr>
          <w:trHeight w:val="20"/>
        </w:trPr>
        <w:tc>
          <w:tcPr>
            <w:tcW w:w="0" w:type="auto"/>
            <w:vMerge/>
            <w:vAlign w:val="center"/>
          </w:tcPr>
          <w:p w14:paraId="041F26EB" w14:textId="77777777" w:rsidR="00402064" w:rsidRPr="00774532" w:rsidRDefault="00402064" w:rsidP="003B3B7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18" w:type="dxa"/>
            <w:vMerge/>
            <w:vAlign w:val="center"/>
          </w:tcPr>
          <w:p w14:paraId="3A24A823" w14:textId="77777777" w:rsidR="00402064" w:rsidRPr="00774532" w:rsidRDefault="00402064" w:rsidP="003B3B7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790" w:type="dxa"/>
            <w:vAlign w:val="center"/>
          </w:tcPr>
          <w:p w14:paraId="2B532B58" w14:textId="4A7C32FE" w:rsidR="00402064" w:rsidRPr="00774532" w:rsidRDefault="00402064" w:rsidP="003B3B7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74532">
              <w:rPr>
                <w:rFonts w:ascii="Times New Roman" w:hAnsi="Times New Roman"/>
                <w:sz w:val="20"/>
                <w:szCs w:val="20"/>
              </w:rPr>
              <w:t>The</w:t>
            </w:r>
            <w:r w:rsidR="00A63FF9" w:rsidRPr="007745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sz w:val="20"/>
                <w:szCs w:val="20"/>
              </w:rPr>
              <w:t>BCIS</w:t>
            </w:r>
            <w:r w:rsidR="00A63FF9" w:rsidRPr="007745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sz w:val="20"/>
                <w:szCs w:val="20"/>
              </w:rPr>
              <w:t>air</w:t>
            </w:r>
            <w:r w:rsidR="00A63FF9" w:rsidRPr="007745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sz w:val="20"/>
                <w:szCs w:val="20"/>
              </w:rPr>
              <w:t>filtration</w:t>
            </w:r>
            <w:r w:rsidR="00A63FF9" w:rsidRPr="007745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sz w:val="20"/>
                <w:szCs w:val="20"/>
              </w:rPr>
              <w:t>system</w:t>
            </w:r>
            <w:r w:rsidR="00A63FF9" w:rsidRPr="007745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sz w:val="20"/>
                <w:szCs w:val="20"/>
              </w:rPr>
              <w:t>shall</w:t>
            </w:r>
            <w:r w:rsidR="00A63FF9" w:rsidRPr="007745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sz w:val="20"/>
                <w:szCs w:val="20"/>
              </w:rPr>
              <w:t>be</w:t>
            </w:r>
            <w:r w:rsidR="00A63FF9" w:rsidRPr="007745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sz w:val="20"/>
                <w:szCs w:val="20"/>
              </w:rPr>
              <w:t>able</w:t>
            </w:r>
            <w:r w:rsidR="00A63FF9" w:rsidRPr="007745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sz w:val="20"/>
                <w:szCs w:val="20"/>
              </w:rPr>
              <w:t>to</w:t>
            </w:r>
            <w:r w:rsidR="00A63FF9" w:rsidRPr="007745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sz w:val="20"/>
                <w:szCs w:val="20"/>
              </w:rPr>
              <w:t>operate</w:t>
            </w:r>
            <w:r w:rsidR="00A63FF9" w:rsidRPr="007745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sz w:val="20"/>
                <w:szCs w:val="20"/>
              </w:rPr>
              <w:t>in</w:t>
            </w:r>
            <w:r w:rsidR="00A63FF9" w:rsidRPr="007745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774532">
              <w:rPr>
                <w:rFonts w:ascii="Times New Roman" w:hAnsi="Times New Roman"/>
                <w:sz w:val="20"/>
                <w:szCs w:val="20"/>
              </w:rPr>
              <w:t>rain</w:t>
            </w:r>
            <w:proofErr w:type="gramEnd"/>
            <w:r w:rsidR="00A63FF9" w:rsidRPr="007745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sz w:val="20"/>
                <w:szCs w:val="20"/>
              </w:rPr>
              <w:t>conditions</w:t>
            </w:r>
            <w:r w:rsidR="00A63FF9" w:rsidRPr="007745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sz w:val="20"/>
                <w:szCs w:val="20"/>
              </w:rPr>
              <w:t>without</w:t>
            </w:r>
            <w:r w:rsidR="00A63FF9" w:rsidRPr="007745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sz w:val="20"/>
                <w:szCs w:val="20"/>
              </w:rPr>
              <w:t>performance</w:t>
            </w:r>
            <w:r w:rsidR="00A63FF9" w:rsidRPr="007745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sz w:val="20"/>
                <w:szCs w:val="20"/>
              </w:rPr>
              <w:t>degradation.</w:t>
            </w:r>
          </w:p>
        </w:tc>
        <w:tc>
          <w:tcPr>
            <w:tcW w:w="1980" w:type="dxa"/>
            <w:vMerge/>
            <w:vAlign w:val="center"/>
          </w:tcPr>
          <w:p w14:paraId="30B2A6A3" w14:textId="77777777" w:rsidR="00402064" w:rsidRPr="00774532" w:rsidRDefault="00402064" w:rsidP="003B3B7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35" w:type="dxa"/>
            <w:vMerge/>
            <w:vAlign w:val="center"/>
          </w:tcPr>
          <w:p w14:paraId="50AF829F" w14:textId="77777777" w:rsidR="00402064" w:rsidRPr="00774532" w:rsidRDefault="00402064" w:rsidP="003B3B7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402064" w:rsidRPr="00774532" w14:paraId="42953E2A" w14:textId="77777777" w:rsidTr="00402064">
        <w:trPr>
          <w:trHeight w:val="20"/>
        </w:trPr>
        <w:tc>
          <w:tcPr>
            <w:tcW w:w="0" w:type="auto"/>
            <w:vAlign w:val="center"/>
          </w:tcPr>
          <w:p w14:paraId="7A8D8D0F" w14:textId="2890EA3C" w:rsidR="00402064" w:rsidRPr="00774532" w:rsidRDefault="00402064" w:rsidP="003B3B7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74532">
              <w:rPr>
                <w:rFonts w:ascii="Times New Roman" w:hAnsi="Times New Roman"/>
                <w:sz w:val="20"/>
                <w:szCs w:val="20"/>
              </w:rPr>
              <w:t>Non-Traditional/Small</w:t>
            </w:r>
            <w:r w:rsidR="00A63FF9" w:rsidRPr="007745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sz w:val="20"/>
                <w:szCs w:val="20"/>
              </w:rPr>
              <w:t>Business</w:t>
            </w:r>
            <w:r w:rsidR="00A63FF9" w:rsidRPr="007745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sz w:val="20"/>
                <w:szCs w:val="20"/>
              </w:rPr>
              <w:t>Participation</w:t>
            </w:r>
          </w:p>
        </w:tc>
        <w:tc>
          <w:tcPr>
            <w:tcW w:w="4308" w:type="dxa"/>
            <w:gridSpan w:val="2"/>
            <w:vAlign w:val="center"/>
          </w:tcPr>
          <w:p w14:paraId="23697116" w14:textId="0D9A3C97" w:rsidR="00402064" w:rsidRPr="00774532" w:rsidRDefault="00402064" w:rsidP="003B3B7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74532">
              <w:rPr>
                <w:rFonts w:ascii="Times New Roman" w:hAnsi="Times New Roman"/>
                <w:sz w:val="20"/>
                <w:szCs w:val="20"/>
              </w:rPr>
              <w:t>The</w:t>
            </w:r>
            <w:r w:rsidR="00A63FF9" w:rsidRPr="007745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sz w:val="20"/>
                <w:szCs w:val="20"/>
              </w:rPr>
              <w:t>Government</w:t>
            </w:r>
            <w:r w:rsidR="00A63FF9" w:rsidRPr="007745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sz w:val="20"/>
                <w:szCs w:val="20"/>
              </w:rPr>
              <w:t>will</w:t>
            </w:r>
            <w:r w:rsidR="00A63FF9" w:rsidRPr="007745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sz w:val="20"/>
                <w:szCs w:val="20"/>
              </w:rPr>
              <w:t>assess</w:t>
            </w:r>
            <w:r w:rsidR="00A63FF9" w:rsidRPr="007745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sz w:val="20"/>
                <w:szCs w:val="20"/>
              </w:rPr>
              <w:t>whether</w:t>
            </w:r>
            <w:r w:rsidR="00A63FF9" w:rsidRPr="007745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sz w:val="20"/>
                <w:szCs w:val="20"/>
              </w:rPr>
              <w:t>the</w:t>
            </w:r>
            <w:r w:rsidR="00A63FF9" w:rsidRPr="007745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sz w:val="20"/>
                <w:szCs w:val="20"/>
              </w:rPr>
              <w:t>offeror</w:t>
            </w:r>
            <w:r w:rsidR="00A63FF9" w:rsidRPr="007745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sz w:val="20"/>
                <w:szCs w:val="20"/>
              </w:rPr>
              <w:t>meets</w:t>
            </w:r>
            <w:r w:rsidR="00A63FF9" w:rsidRPr="007745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sz w:val="20"/>
                <w:szCs w:val="20"/>
              </w:rPr>
              <w:t>one</w:t>
            </w:r>
            <w:r w:rsidR="00A63FF9" w:rsidRPr="007745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sz w:val="20"/>
                <w:szCs w:val="20"/>
              </w:rPr>
              <w:t>of</w:t>
            </w:r>
            <w:r w:rsidR="00A63FF9" w:rsidRPr="007745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sz w:val="20"/>
                <w:szCs w:val="20"/>
              </w:rPr>
              <w:t>the</w:t>
            </w:r>
            <w:r w:rsidR="00A63FF9" w:rsidRPr="007745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sz w:val="20"/>
                <w:szCs w:val="20"/>
              </w:rPr>
              <w:t>conditions</w:t>
            </w:r>
            <w:r w:rsidR="00A63FF9" w:rsidRPr="007745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sz w:val="20"/>
                <w:szCs w:val="20"/>
              </w:rPr>
              <w:t>under</w:t>
            </w:r>
            <w:r w:rsidR="00A63FF9" w:rsidRPr="007745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sz w:val="20"/>
                <w:szCs w:val="20"/>
              </w:rPr>
              <w:t>10</w:t>
            </w:r>
            <w:r w:rsidR="00A63FF9" w:rsidRPr="007745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sz w:val="20"/>
                <w:szCs w:val="20"/>
              </w:rPr>
              <w:t>U.S.C.</w:t>
            </w:r>
            <w:r w:rsidR="00A63FF9" w:rsidRPr="007745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sz w:val="20"/>
                <w:szCs w:val="20"/>
              </w:rPr>
              <w:t>§</w:t>
            </w:r>
            <w:r w:rsidR="00A63FF9" w:rsidRPr="007745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sz w:val="20"/>
                <w:szCs w:val="20"/>
              </w:rPr>
              <w:t>4022(d)(1),</w:t>
            </w:r>
            <w:r w:rsidR="00A63FF9" w:rsidRPr="007745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sz w:val="20"/>
                <w:szCs w:val="20"/>
              </w:rPr>
              <w:t>with</w:t>
            </w:r>
            <w:r w:rsidR="00A63FF9" w:rsidRPr="007745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sz w:val="20"/>
                <w:szCs w:val="20"/>
              </w:rPr>
              <w:t>a</w:t>
            </w:r>
            <w:r w:rsidR="00A63FF9" w:rsidRPr="007745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sz w:val="20"/>
                <w:szCs w:val="20"/>
              </w:rPr>
              <w:t>focus</w:t>
            </w:r>
            <w:r w:rsidR="00A63FF9" w:rsidRPr="007745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sz w:val="20"/>
                <w:szCs w:val="20"/>
              </w:rPr>
              <w:t>on</w:t>
            </w:r>
            <w:r w:rsidR="00A63FF9" w:rsidRPr="007745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sz w:val="20"/>
                <w:szCs w:val="20"/>
              </w:rPr>
              <w:t>significant</w:t>
            </w:r>
            <w:r w:rsidR="00A63FF9" w:rsidRPr="007745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sz w:val="20"/>
                <w:szCs w:val="20"/>
              </w:rPr>
              <w:t>participation</w:t>
            </w:r>
            <w:r w:rsidR="00A63FF9" w:rsidRPr="007745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sz w:val="20"/>
                <w:szCs w:val="20"/>
              </w:rPr>
              <w:t>from</w:t>
            </w:r>
            <w:r w:rsidR="00A63FF9" w:rsidRPr="007745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sz w:val="20"/>
                <w:szCs w:val="20"/>
              </w:rPr>
              <w:t>non-traditional</w:t>
            </w:r>
            <w:r w:rsidR="00A63FF9" w:rsidRPr="007745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sz w:val="20"/>
                <w:szCs w:val="20"/>
              </w:rPr>
              <w:t>defense</w:t>
            </w:r>
            <w:r w:rsidR="00A63FF9" w:rsidRPr="007745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sz w:val="20"/>
                <w:szCs w:val="20"/>
              </w:rPr>
              <w:t>contractors</w:t>
            </w:r>
            <w:r w:rsidR="00A63FF9" w:rsidRPr="007745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sz w:val="20"/>
                <w:szCs w:val="20"/>
              </w:rPr>
              <w:t>and/or</w:t>
            </w:r>
            <w:r w:rsidR="00A63FF9" w:rsidRPr="007745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sz w:val="20"/>
                <w:szCs w:val="20"/>
              </w:rPr>
              <w:t>small</w:t>
            </w:r>
            <w:r w:rsidR="00A63FF9" w:rsidRPr="007745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sz w:val="20"/>
                <w:szCs w:val="20"/>
              </w:rPr>
              <w:t>businesses.</w:t>
            </w:r>
          </w:p>
        </w:tc>
        <w:tc>
          <w:tcPr>
            <w:tcW w:w="1980" w:type="dxa"/>
            <w:vAlign w:val="center"/>
          </w:tcPr>
          <w:p w14:paraId="1F241D8E" w14:textId="6C2C717D" w:rsidR="00402064" w:rsidRPr="00774532" w:rsidRDefault="00402064" w:rsidP="003B3B7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74532">
              <w:rPr>
                <w:rFonts w:ascii="Times New Roman" w:hAnsi="Times New Roman"/>
                <w:sz w:val="20"/>
                <w:szCs w:val="20"/>
              </w:rPr>
              <w:t>Government</w:t>
            </w:r>
            <w:r w:rsidR="00A63FF9" w:rsidRPr="007745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sz w:val="20"/>
                <w:szCs w:val="20"/>
              </w:rPr>
              <w:t>Analysis</w:t>
            </w:r>
            <w:r w:rsidR="00A63FF9" w:rsidRPr="007745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sz w:val="20"/>
                <w:szCs w:val="20"/>
              </w:rPr>
              <w:t>of</w:t>
            </w:r>
            <w:r w:rsidR="00A63FF9" w:rsidRPr="007745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sz w:val="20"/>
                <w:szCs w:val="20"/>
              </w:rPr>
              <w:t>assertion</w:t>
            </w:r>
            <w:r w:rsidR="00A63FF9" w:rsidRPr="007745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sz w:val="20"/>
                <w:szCs w:val="20"/>
              </w:rPr>
              <w:t>support/</w:t>
            </w:r>
            <w:r w:rsidR="00A63FF9" w:rsidRPr="007745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sz w:val="20"/>
                <w:szCs w:val="20"/>
              </w:rPr>
              <w:t>Demonstration</w:t>
            </w:r>
          </w:p>
        </w:tc>
        <w:tc>
          <w:tcPr>
            <w:tcW w:w="1435" w:type="dxa"/>
            <w:vAlign w:val="center"/>
          </w:tcPr>
          <w:p w14:paraId="478E8BC7" w14:textId="26063648" w:rsidR="00402064" w:rsidRPr="00774532" w:rsidRDefault="00402064" w:rsidP="003B3B7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74532">
              <w:rPr>
                <w:rFonts w:ascii="Times New Roman" w:hAnsi="Times New Roman"/>
                <w:sz w:val="20"/>
                <w:szCs w:val="20"/>
              </w:rPr>
              <w:t>This</w:t>
            </w:r>
            <w:r w:rsidR="00A63FF9" w:rsidRPr="007745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sz w:val="20"/>
                <w:szCs w:val="20"/>
              </w:rPr>
              <w:t>is</w:t>
            </w:r>
            <w:r w:rsidR="00A63FF9" w:rsidRPr="007745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sz w:val="20"/>
                <w:szCs w:val="20"/>
              </w:rPr>
              <w:t>a</w:t>
            </w:r>
            <w:r w:rsidR="00A63FF9" w:rsidRPr="007745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sz w:val="20"/>
                <w:szCs w:val="20"/>
              </w:rPr>
              <w:t>pass/fail</w:t>
            </w:r>
            <w:r w:rsidR="00A63FF9" w:rsidRPr="007745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74532">
              <w:rPr>
                <w:rFonts w:ascii="Times New Roman" w:hAnsi="Times New Roman"/>
                <w:sz w:val="20"/>
                <w:szCs w:val="20"/>
              </w:rPr>
              <w:t>criterion</w:t>
            </w:r>
          </w:p>
        </w:tc>
      </w:tr>
    </w:tbl>
    <w:p w14:paraId="1C5DD016" w14:textId="77777777" w:rsidR="0030450B" w:rsidRDefault="0030450B" w:rsidP="0030450B">
      <w:pPr>
        <w:widowControl w:val="0"/>
        <w:autoSpaceDE w:val="0"/>
        <w:autoSpaceDN w:val="0"/>
        <w:spacing w:after="0" w:line="240" w:lineRule="auto"/>
        <w:ind w:left="720"/>
        <w:rPr>
          <w:rFonts w:ascii="Times New Roman" w:hAnsi="Times New Roman"/>
        </w:rPr>
      </w:pPr>
    </w:p>
    <w:p w14:paraId="19ECF0D9" w14:textId="7AA80F3F" w:rsidR="00497378" w:rsidRPr="00E3395D" w:rsidRDefault="00497378" w:rsidP="003B3B75">
      <w:pPr>
        <w:widowControl w:val="0"/>
        <w:numPr>
          <w:ilvl w:val="0"/>
          <w:numId w:val="31"/>
        </w:numPr>
        <w:autoSpaceDE w:val="0"/>
        <w:autoSpaceDN w:val="0"/>
        <w:spacing w:after="0" w:line="240" w:lineRule="auto"/>
        <w:rPr>
          <w:rFonts w:ascii="Times New Roman" w:hAnsi="Times New Roman"/>
        </w:rPr>
      </w:pPr>
      <w:r w:rsidRPr="00E3395D">
        <w:rPr>
          <w:rFonts w:ascii="Times New Roman" w:hAnsi="Times New Roman"/>
        </w:rPr>
        <w:t>Follow-on Submission: Request for Solution Proposal (RSP)</w:t>
      </w:r>
    </w:p>
    <w:p w14:paraId="31E08442" w14:textId="77777777" w:rsidR="00497378" w:rsidRPr="00E3395D" w:rsidRDefault="00497378" w:rsidP="003B3B75">
      <w:pPr>
        <w:spacing w:after="0"/>
        <w:ind w:left="720"/>
        <w:rPr>
          <w:rFonts w:ascii="Times New Roman" w:hAnsi="Times New Roman"/>
        </w:rPr>
      </w:pPr>
    </w:p>
    <w:p w14:paraId="0D3EA023" w14:textId="77777777" w:rsidR="00497378" w:rsidRPr="00E3395D" w:rsidRDefault="00497378" w:rsidP="003B3B75">
      <w:pPr>
        <w:widowControl w:val="0"/>
        <w:numPr>
          <w:ilvl w:val="1"/>
          <w:numId w:val="31"/>
        </w:numPr>
        <w:autoSpaceDE w:val="0"/>
        <w:autoSpaceDN w:val="0"/>
        <w:spacing w:after="0" w:line="240" w:lineRule="auto"/>
        <w:rPr>
          <w:rFonts w:ascii="Times New Roman" w:hAnsi="Times New Roman"/>
        </w:rPr>
      </w:pPr>
      <w:r w:rsidRPr="00E3395D">
        <w:rPr>
          <w:rFonts w:ascii="Times New Roman" w:hAnsi="Times New Roman"/>
        </w:rPr>
        <w:t>Offerors whose Solution Briefs are selected will be invited to submit a full proposal in response to an RSP.</w:t>
      </w:r>
    </w:p>
    <w:p w14:paraId="36920F1F" w14:textId="77777777" w:rsidR="00497378" w:rsidRPr="00E3395D" w:rsidRDefault="00497378" w:rsidP="003B3B75">
      <w:pPr>
        <w:spacing w:after="0"/>
        <w:ind w:left="720"/>
        <w:rPr>
          <w:rFonts w:ascii="Times New Roman" w:hAnsi="Times New Roman"/>
        </w:rPr>
      </w:pPr>
    </w:p>
    <w:p w14:paraId="1C5AD8C7" w14:textId="77777777" w:rsidR="00497378" w:rsidRPr="00E3395D" w:rsidRDefault="00497378" w:rsidP="003B3B75">
      <w:pPr>
        <w:widowControl w:val="0"/>
        <w:numPr>
          <w:ilvl w:val="1"/>
          <w:numId w:val="31"/>
        </w:numPr>
        <w:autoSpaceDE w:val="0"/>
        <w:autoSpaceDN w:val="0"/>
        <w:spacing w:after="0" w:line="240" w:lineRule="auto"/>
        <w:rPr>
          <w:rFonts w:ascii="Times New Roman" w:hAnsi="Times New Roman"/>
        </w:rPr>
      </w:pPr>
      <w:r w:rsidRPr="00E3395D">
        <w:rPr>
          <w:rFonts w:ascii="Times New Roman" w:hAnsi="Times New Roman"/>
        </w:rPr>
        <w:t xml:space="preserve">The full proposal will require </w:t>
      </w:r>
      <w:proofErr w:type="gramStart"/>
      <w:r w:rsidRPr="00E3395D">
        <w:rPr>
          <w:rFonts w:ascii="Times New Roman" w:hAnsi="Times New Roman"/>
        </w:rPr>
        <w:t>a comprehensive</w:t>
      </w:r>
      <w:proofErr w:type="gramEnd"/>
      <w:r w:rsidRPr="00E3395D">
        <w:rPr>
          <w:rFonts w:ascii="Times New Roman" w:hAnsi="Times New Roman"/>
        </w:rPr>
        <w:t xml:space="preserve"> submission, including but not limited to:</w:t>
      </w:r>
    </w:p>
    <w:p w14:paraId="643B0CD4" w14:textId="77777777" w:rsidR="00497378" w:rsidRPr="00E3395D" w:rsidRDefault="00497378" w:rsidP="003B3B75">
      <w:pPr>
        <w:pStyle w:val="ListParagraph"/>
        <w:spacing w:after="0"/>
        <w:rPr>
          <w:rFonts w:ascii="Times New Roman" w:hAnsi="Times New Roman"/>
        </w:rPr>
      </w:pPr>
    </w:p>
    <w:p w14:paraId="4868063E" w14:textId="77777777" w:rsidR="00497378" w:rsidRPr="00E3395D" w:rsidRDefault="00497378" w:rsidP="003B3B75">
      <w:pPr>
        <w:numPr>
          <w:ilvl w:val="0"/>
          <w:numId w:val="31"/>
        </w:numPr>
        <w:spacing w:after="0" w:line="259" w:lineRule="auto"/>
        <w:jc w:val="both"/>
        <w:rPr>
          <w:rFonts w:ascii="Times New Roman" w:hAnsi="Times New Roman"/>
        </w:rPr>
      </w:pPr>
      <w:r w:rsidRPr="00E3395D">
        <w:rPr>
          <w:rFonts w:ascii="Times New Roman" w:hAnsi="Times New Roman"/>
        </w:rPr>
        <w:t xml:space="preserve">A draft </w:t>
      </w:r>
      <w:r w:rsidRPr="00E3395D">
        <w:rPr>
          <w:rFonts w:ascii="Times New Roman" w:hAnsi="Times New Roman"/>
          <w:b/>
          <w:bCs/>
        </w:rPr>
        <w:t>Statement of Work (SOW)</w:t>
      </w:r>
      <w:r w:rsidRPr="00E3395D">
        <w:rPr>
          <w:rFonts w:ascii="Times New Roman" w:hAnsi="Times New Roman"/>
        </w:rPr>
        <w:t>.</w:t>
      </w:r>
    </w:p>
    <w:p w14:paraId="59C46192" w14:textId="77777777" w:rsidR="00497378" w:rsidRPr="00E3395D" w:rsidRDefault="00497378" w:rsidP="003B3B75">
      <w:pPr>
        <w:numPr>
          <w:ilvl w:val="0"/>
          <w:numId w:val="31"/>
        </w:numPr>
        <w:spacing w:after="0" w:line="259" w:lineRule="auto"/>
        <w:jc w:val="both"/>
        <w:rPr>
          <w:rFonts w:ascii="Times New Roman" w:hAnsi="Times New Roman"/>
        </w:rPr>
      </w:pPr>
      <w:r w:rsidRPr="00E3395D">
        <w:rPr>
          <w:rFonts w:ascii="Times New Roman" w:hAnsi="Times New Roman"/>
        </w:rPr>
        <w:t xml:space="preserve">A detailed </w:t>
      </w:r>
      <w:r w:rsidRPr="00E3395D">
        <w:rPr>
          <w:rFonts w:ascii="Times New Roman" w:hAnsi="Times New Roman"/>
          <w:b/>
          <w:bCs/>
        </w:rPr>
        <w:t>Master Delivery Schedule</w:t>
      </w:r>
      <w:r w:rsidRPr="00E3395D">
        <w:rPr>
          <w:rFonts w:ascii="Times New Roman" w:hAnsi="Times New Roman"/>
        </w:rPr>
        <w:t xml:space="preserve"> for all hardware and data deliverables.</w:t>
      </w:r>
    </w:p>
    <w:p w14:paraId="5DE01134" w14:textId="77777777" w:rsidR="00497378" w:rsidRPr="00E3395D" w:rsidRDefault="00497378" w:rsidP="003B3B75">
      <w:pPr>
        <w:numPr>
          <w:ilvl w:val="0"/>
          <w:numId w:val="31"/>
        </w:numPr>
        <w:spacing w:after="0" w:line="259" w:lineRule="auto"/>
        <w:jc w:val="both"/>
        <w:rPr>
          <w:rFonts w:ascii="Times New Roman" w:hAnsi="Times New Roman"/>
        </w:rPr>
      </w:pPr>
      <w:r w:rsidRPr="00E3395D">
        <w:rPr>
          <w:rFonts w:ascii="Times New Roman" w:hAnsi="Times New Roman"/>
        </w:rPr>
        <w:t xml:space="preserve">The total </w:t>
      </w:r>
      <w:r w:rsidRPr="00E3395D">
        <w:rPr>
          <w:rFonts w:ascii="Times New Roman" w:hAnsi="Times New Roman"/>
          <w:b/>
          <w:bCs/>
        </w:rPr>
        <w:t>firm-fixed-price</w:t>
      </w:r>
      <w:r w:rsidRPr="00E3395D">
        <w:rPr>
          <w:rFonts w:ascii="Times New Roman" w:hAnsi="Times New Roman"/>
        </w:rPr>
        <w:t xml:space="preserve"> for all prototypes and associated deliverables.</w:t>
      </w:r>
    </w:p>
    <w:p w14:paraId="7800D8B2" w14:textId="77777777" w:rsidR="00497378" w:rsidRPr="00E3395D" w:rsidRDefault="00497378" w:rsidP="003B3B75">
      <w:pPr>
        <w:numPr>
          <w:ilvl w:val="0"/>
          <w:numId w:val="31"/>
        </w:numPr>
        <w:spacing w:after="0" w:line="259" w:lineRule="auto"/>
        <w:jc w:val="both"/>
        <w:rPr>
          <w:rFonts w:ascii="Times New Roman" w:hAnsi="Times New Roman"/>
        </w:rPr>
      </w:pPr>
      <w:r w:rsidRPr="00E3395D">
        <w:rPr>
          <w:rFonts w:ascii="Times New Roman" w:hAnsi="Times New Roman"/>
        </w:rPr>
        <w:t xml:space="preserve">The Performer’s projected </w:t>
      </w:r>
      <w:r w:rsidRPr="00E3395D">
        <w:rPr>
          <w:rFonts w:ascii="Times New Roman" w:hAnsi="Times New Roman"/>
          <w:b/>
          <w:bCs/>
        </w:rPr>
        <w:t>unit cost</w:t>
      </w:r>
      <w:r w:rsidRPr="00E3395D">
        <w:rPr>
          <w:rFonts w:ascii="Times New Roman" w:hAnsi="Times New Roman"/>
        </w:rPr>
        <w:t xml:space="preserve"> and maximum monthly </w:t>
      </w:r>
      <w:r w:rsidRPr="00E3395D">
        <w:rPr>
          <w:rFonts w:ascii="Times New Roman" w:hAnsi="Times New Roman"/>
          <w:b/>
          <w:bCs/>
        </w:rPr>
        <w:t>production rate</w:t>
      </w:r>
      <w:r w:rsidRPr="00E3395D">
        <w:rPr>
          <w:rFonts w:ascii="Times New Roman" w:hAnsi="Times New Roman"/>
        </w:rPr>
        <w:t xml:space="preserve"> for a potential Full Rate Production (FRP) quantity.</w:t>
      </w:r>
    </w:p>
    <w:p w14:paraId="53861894" w14:textId="77777777" w:rsidR="00497378" w:rsidRPr="00E3395D" w:rsidRDefault="00497378" w:rsidP="003B3B75">
      <w:pPr>
        <w:numPr>
          <w:ilvl w:val="0"/>
          <w:numId w:val="31"/>
        </w:numPr>
        <w:spacing w:after="0" w:line="259" w:lineRule="auto"/>
        <w:jc w:val="both"/>
        <w:rPr>
          <w:rFonts w:ascii="Times New Roman" w:hAnsi="Times New Roman"/>
        </w:rPr>
      </w:pPr>
      <w:r w:rsidRPr="00E3395D">
        <w:rPr>
          <w:rFonts w:ascii="Times New Roman" w:hAnsi="Times New Roman"/>
        </w:rPr>
        <w:lastRenderedPageBreak/>
        <w:t xml:space="preserve">A complete </w:t>
      </w:r>
      <w:r w:rsidRPr="00E3395D">
        <w:rPr>
          <w:rFonts w:ascii="Times New Roman" w:hAnsi="Times New Roman"/>
          <w:b/>
          <w:bCs/>
        </w:rPr>
        <w:t>Bill of Materials (BOM)</w:t>
      </w:r>
      <w:r w:rsidRPr="00E3395D">
        <w:rPr>
          <w:rFonts w:ascii="Times New Roman" w:hAnsi="Times New Roman"/>
        </w:rPr>
        <w:t xml:space="preserve"> down to the raw material level.</w:t>
      </w:r>
    </w:p>
    <w:p w14:paraId="5A69BF9A" w14:textId="77777777" w:rsidR="00497378" w:rsidRPr="00E3395D" w:rsidRDefault="00497378" w:rsidP="003B3B75">
      <w:pPr>
        <w:numPr>
          <w:ilvl w:val="0"/>
          <w:numId w:val="31"/>
        </w:numPr>
        <w:spacing w:after="0" w:line="259" w:lineRule="auto"/>
        <w:jc w:val="both"/>
        <w:rPr>
          <w:rFonts w:ascii="Times New Roman" w:hAnsi="Times New Roman"/>
        </w:rPr>
      </w:pPr>
      <w:r w:rsidRPr="00E3395D">
        <w:rPr>
          <w:rFonts w:ascii="Times New Roman" w:hAnsi="Times New Roman"/>
        </w:rPr>
        <w:t xml:space="preserve">A table detailing the Performer’s </w:t>
      </w:r>
      <w:r w:rsidRPr="00E3395D">
        <w:rPr>
          <w:rFonts w:ascii="Times New Roman" w:hAnsi="Times New Roman"/>
          <w:b/>
          <w:bCs/>
        </w:rPr>
        <w:t>data rights assertions</w:t>
      </w:r>
      <w:r w:rsidRPr="00E3395D">
        <w:rPr>
          <w:rFonts w:ascii="Times New Roman" w:hAnsi="Times New Roman"/>
        </w:rPr>
        <w:t xml:space="preserve"> for any technical data or software with less than Government Purpose Rights. The Government’s preference is for GPR.</w:t>
      </w:r>
    </w:p>
    <w:p w14:paraId="25E86EFB" w14:textId="7E7E50B8" w:rsidR="00497378" w:rsidRPr="00E3395D" w:rsidRDefault="00497378" w:rsidP="003B3B75">
      <w:pPr>
        <w:numPr>
          <w:ilvl w:val="0"/>
          <w:numId w:val="31"/>
        </w:numPr>
        <w:spacing w:after="0" w:line="259" w:lineRule="auto"/>
        <w:jc w:val="both"/>
        <w:rPr>
          <w:rFonts w:ascii="Times New Roman" w:hAnsi="Times New Roman"/>
        </w:rPr>
      </w:pPr>
      <w:r w:rsidRPr="00E3395D">
        <w:rPr>
          <w:rFonts w:ascii="Times New Roman" w:hAnsi="Times New Roman"/>
        </w:rPr>
        <w:t xml:space="preserve">Supporting documentation for all </w:t>
      </w:r>
      <w:r w:rsidRPr="00E3395D">
        <w:rPr>
          <w:rFonts w:ascii="Times New Roman" w:hAnsi="Times New Roman"/>
          <w:b/>
          <w:bCs/>
        </w:rPr>
        <w:t>performance claims</w:t>
      </w:r>
      <w:r w:rsidRPr="00E3395D">
        <w:rPr>
          <w:rFonts w:ascii="Times New Roman" w:hAnsi="Times New Roman"/>
        </w:rPr>
        <w:t xml:space="preserve">, including but not limited </w:t>
      </w:r>
      <w:proofErr w:type="gramStart"/>
      <w:r w:rsidRPr="00E3395D">
        <w:rPr>
          <w:rFonts w:ascii="Times New Roman" w:hAnsi="Times New Roman"/>
        </w:rPr>
        <w:t>to:</w:t>
      </w:r>
      <w:proofErr w:type="gramEnd"/>
      <w:r w:rsidRPr="00E3395D">
        <w:rPr>
          <w:rFonts w:ascii="Times New Roman" w:hAnsi="Times New Roman"/>
        </w:rPr>
        <w:t xml:space="preserve"> test plans and reports</w:t>
      </w:r>
      <w:r w:rsidR="00560369" w:rsidRPr="00E3395D">
        <w:rPr>
          <w:rFonts w:ascii="Times New Roman" w:hAnsi="Times New Roman"/>
        </w:rPr>
        <w:t xml:space="preserve"> and</w:t>
      </w:r>
      <w:r w:rsidRPr="00E3395D">
        <w:rPr>
          <w:rFonts w:ascii="Times New Roman" w:hAnsi="Times New Roman"/>
        </w:rPr>
        <w:t xml:space="preserve"> maintainability/reliability data.</w:t>
      </w:r>
    </w:p>
    <w:p w14:paraId="60F66C92" w14:textId="77777777" w:rsidR="00497378" w:rsidRPr="00E3395D" w:rsidRDefault="00497378" w:rsidP="003B3B75">
      <w:pPr>
        <w:numPr>
          <w:ilvl w:val="0"/>
          <w:numId w:val="31"/>
        </w:numPr>
        <w:spacing w:after="0" w:line="259" w:lineRule="auto"/>
        <w:jc w:val="both"/>
        <w:rPr>
          <w:rFonts w:ascii="Times New Roman" w:hAnsi="Times New Roman"/>
        </w:rPr>
      </w:pPr>
      <w:r w:rsidRPr="00E3395D">
        <w:rPr>
          <w:rFonts w:ascii="Times New Roman" w:hAnsi="Times New Roman"/>
        </w:rPr>
        <w:t xml:space="preserve">Disclosure of any </w:t>
      </w:r>
      <w:r w:rsidRPr="00E3395D">
        <w:rPr>
          <w:rFonts w:ascii="Times New Roman" w:hAnsi="Times New Roman"/>
          <w:b/>
          <w:bCs/>
        </w:rPr>
        <w:t>unique or non-standard test methods</w:t>
      </w:r>
      <w:r w:rsidRPr="00E3395D">
        <w:rPr>
          <w:rFonts w:ascii="Times New Roman" w:hAnsi="Times New Roman"/>
        </w:rPr>
        <w:t xml:space="preserve"> required to assess the proposed solution.</w:t>
      </w:r>
    </w:p>
    <w:p w14:paraId="68B011A0" w14:textId="77777777" w:rsidR="00497378" w:rsidRPr="00E3395D" w:rsidRDefault="00497378" w:rsidP="003B3B75">
      <w:pPr>
        <w:numPr>
          <w:ilvl w:val="0"/>
          <w:numId w:val="31"/>
        </w:numPr>
        <w:spacing w:after="0" w:line="259" w:lineRule="auto"/>
        <w:jc w:val="both"/>
        <w:rPr>
          <w:rFonts w:ascii="Times New Roman" w:hAnsi="Times New Roman"/>
        </w:rPr>
      </w:pPr>
      <w:r w:rsidRPr="00E3395D">
        <w:rPr>
          <w:rFonts w:ascii="Times New Roman" w:hAnsi="Times New Roman"/>
        </w:rPr>
        <w:t xml:space="preserve">Details on any special </w:t>
      </w:r>
      <w:r w:rsidRPr="00E3395D">
        <w:rPr>
          <w:rFonts w:ascii="Times New Roman" w:hAnsi="Times New Roman"/>
          <w:b/>
          <w:bCs/>
        </w:rPr>
        <w:t>logistical requirements</w:t>
      </w:r>
      <w:r w:rsidRPr="00E3395D">
        <w:rPr>
          <w:rFonts w:ascii="Times New Roman" w:hAnsi="Times New Roman"/>
        </w:rPr>
        <w:t xml:space="preserve"> (e.g., decontaminability, maintainability, reliability, size, weight, power, operating environmental conditions, setup time, platform integration, and storage) and estimated </w:t>
      </w:r>
      <w:r w:rsidRPr="00E3395D">
        <w:rPr>
          <w:rFonts w:ascii="Times New Roman" w:hAnsi="Times New Roman"/>
          <w:b/>
          <w:bCs/>
        </w:rPr>
        <w:t>shelf-life/service-life</w:t>
      </w:r>
      <w:r w:rsidRPr="00E3395D">
        <w:rPr>
          <w:rFonts w:ascii="Times New Roman" w:hAnsi="Times New Roman"/>
        </w:rPr>
        <w:t>.</w:t>
      </w:r>
    </w:p>
    <w:p w14:paraId="087D8C80" w14:textId="77777777" w:rsidR="006172F7" w:rsidRPr="00E3395D" w:rsidRDefault="006172F7" w:rsidP="003B3B75">
      <w:pPr>
        <w:spacing w:after="0" w:line="240" w:lineRule="auto"/>
        <w:rPr>
          <w:rFonts w:ascii="Times New Roman" w:hAnsi="Times New Roman"/>
        </w:rPr>
      </w:pPr>
    </w:p>
    <w:p w14:paraId="1AC9A961" w14:textId="739078F7" w:rsidR="005E448E" w:rsidRPr="00E3395D" w:rsidRDefault="00B15748" w:rsidP="003B3B75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pict w14:anchorId="4EEBB088">
          <v:rect id="_x0000_i1028" style="width:0;height:1.5pt" o:hralign="center" o:hrstd="t" o:hr="t" fillcolor="#a0a0a0" stroked="f"/>
        </w:pict>
      </w:r>
    </w:p>
    <w:p w14:paraId="0ACD22F3" w14:textId="08D03785" w:rsidR="000D0933" w:rsidRDefault="000D0933" w:rsidP="0034339A">
      <w:pPr>
        <w:pStyle w:val="Heading1"/>
        <w:spacing w:after="0"/>
        <w:rPr>
          <w:rFonts w:ascii="Times New Roman" w:hAnsi="Times New Roman"/>
        </w:rPr>
      </w:pPr>
      <w:r w:rsidRPr="00E3395D">
        <w:rPr>
          <w:rFonts w:ascii="Times New Roman" w:hAnsi="Times New Roman"/>
        </w:rPr>
        <w:t>SECTION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D: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EVALUATION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PROCESS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&amp;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CRITERIA</w:t>
      </w:r>
    </w:p>
    <w:p w14:paraId="4C5F985F" w14:textId="77777777" w:rsidR="0034339A" w:rsidRPr="0034339A" w:rsidRDefault="0034339A" w:rsidP="0034339A">
      <w:pPr>
        <w:spacing w:after="0"/>
      </w:pPr>
    </w:p>
    <w:p w14:paraId="7AC27EB8" w14:textId="115BBECE" w:rsidR="000D0933" w:rsidRPr="00E3395D" w:rsidRDefault="000D0933" w:rsidP="0034339A">
      <w:pPr>
        <w:spacing w:after="0" w:line="240" w:lineRule="auto"/>
        <w:rPr>
          <w:rFonts w:ascii="Times New Roman" w:hAnsi="Times New Roman"/>
        </w:rPr>
      </w:pPr>
      <w:r w:rsidRPr="00E3395D">
        <w:rPr>
          <w:rFonts w:ascii="Times New Roman" w:hAnsi="Times New Roman"/>
        </w:rPr>
        <w:t>The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Government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will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evaluate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submissions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in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a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two-step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process.</w:t>
      </w:r>
    </w:p>
    <w:p w14:paraId="470DE6C0" w14:textId="77777777" w:rsidR="0034339A" w:rsidRDefault="0034339A" w:rsidP="0034339A">
      <w:pPr>
        <w:spacing w:after="0" w:line="240" w:lineRule="auto"/>
        <w:rPr>
          <w:rFonts w:ascii="Times New Roman" w:hAnsi="Times New Roman"/>
          <w:b/>
          <w:bCs/>
        </w:rPr>
      </w:pPr>
    </w:p>
    <w:p w14:paraId="0757BBD6" w14:textId="24E02277" w:rsidR="00E3395D" w:rsidRPr="00E3395D" w:rsidRDefault="000D0933" w:rsidP="0034339A">
      <w:pPr>
        <w:spacing w:after="0" w:line="240" w:lineRule="auto"/>
        <w:rPr>
          <w:rFonts w:ascii="Times New Roman" w:hAnsi="Times New Roman"/>
          <w:b/>
          <w:bCs/>
        </w:rPr>
      </w:pPr>
      <w:r w:rsidRPr="00E3395D">
        <w:rPr>
          <w:rFonts w:ascii="Times New Roman" w:hAnsi="Times New Roman"/>
          <w:b/>
          <w:bCs/>
        </w:rPr>
        <w:t>Step</w:t>
      </w:r>
      <w:r w:rsidR="00A63FF9" w:rsidRPr="00E3395D">
        <w:rPr>
          <w:rFonts w:ascii="Times New Roman" w:hAnsi="Times New Roman"/>
          <w:b/>
          <w:bCs/>
        </w:rPr>
        <w:t xml:space="preserve"> </w:t>
      </w:r>
      <w:r w:rsidRPr="00E3395D">
        <w:rPr>
          <w:rFonts w:ascii="Times New Roman" w:hAnsi="Times New Roman"/>
          <w:b/>
          <w:bCs/>
        </w:rPr>
        <w:t>1:</w:t>
      </w:r>
      <w:r w:rsidR="00A63FF9" w:rsidRPr="00E3395D">
        <w:rPr>
          <w:rFonts w:ascii="Times New Roman" w:hAnsi="Times New Roman"/>
          <w:b/>
          <w:bCs/>
        </w:rPr>
        <w:t xml:space="preserve"> </w:t>
      </w:r>
      <w:r w:rsidR="00FC05E8" w:rsidRPr="00FC05E8">
        <w:rPr>
          <w:rFonts w:ascii="Times New Roman" w:hAnsi="Times New Roman"/>
          <w:b/>
          <w:bCs/>
        </w:rPr>
        <w:t xml:space="preserve">Initial Downselect (RSP to </w:t>
      </w:r>
      <w:r w:rsidR="00FC05E8">
        <w:rPr>
          <w:rFonts w:ascii="Times New Roman" w:hAnsi="Times New Roman"/>
          <w:b/>
          <w:bCs/>
        </w:rPr>
        <w:t>Phase</w:t>
      </w:r>
      <w:r w:rsidR="00FC05E8" w:rsidRPr="00FC05E8">
        <w:rPr>
          <w:rFonts w:ascii="Times New Roman" w:hAnsi="Times New Roman"/>
          <w:b/>
          <w:bCs/>
        </w:rPr>
        <w:t xml:space="preserve"> I Award)</w:t>
      </w:r>
    </w:p>
    <w:p w14:paraId="45A492A6" w14:textId="77777777" w:rsidR="008B1ADC" w:rsidRDefault="008B1ADC" w:rsidP="003B3B75">
      <w:pPr>
        <w:spacing w:after="0" w:line="240" w:lineRule="auto"/>
        <w:rPr>
          <w:rFonts w:ascii="Times New Roman" w:hAnsi="Times New Roman"/>
        </w:rPr>
      </w:pPr>
    </w:p>
    <w:p w14:paraId="1298FAD2" w14:textId="69ADAD20" w:rsidR="001D5E9C" w:rsidRDefault="00AF721B" w:rsidP="003B3B75">
      <w:pPr>
        <w:spacing w:after="0" w:line="240" w:lineRule="auto"/>
        <w:rPr>
          <w:rFonts w:ascii="Times New Roman" w:hAnsi="Times New Roman"/>
        </w:rPr>
      </w:pPr>
      <w:r w:rsidRPr="00AF721B">
        <w:rPr>
          <w:rFonts w:ascii="Times New Roman" w:hAnsi="Times New Roman"/>
        </w:rPr>
        <w:t xml:space="preserve">Offerors' RSP will be assessed to select up to </w:t>
      </w:r>
      <w:r>
        <w:rPr>
          <w:rFonts w:ascii="Times New Roman" w:hAnsi="Times New Roman"/>
        </w:rPr>
        <w:t>three</w:t>
      </w:r>
      <w:r w:rsidRPr="00AF721B">
        <w:rPr>
          <w:rFonts w:ascii="Times New Roman" w:hAnsi="Times New Roman"/>
        </w:rPr>
        <w:t xml:space="preserve"> (</w:t>
      </w:r>
      <w:r>
        <w:rPr>
          <w:rFonts w:ascii="Times New Roman" w:hAnsi="Times New Roman"/>
        </w:rPr>
        <w:t>3</w:t>
      </w:r>
      <w:r w:rsidRPr="00AF721B">
        <w:rPr>
          <w:rFonts w:ascii="Times New Roman" w:hAnsi="Times New Roman"/>
        </w:rPr>
        <w:t xml:space="preserve">) of the most promising solutions for a </w:t>
      </w:r>
      <w:r w:rsidR="007971BE">
        <w:rPr>
          <w:rFonts w:ascii="Times New Roman" w:hAnsi="Times New Roman"/>
        </w:rPr>
        <w:t>Phase</w:t>
      </w:r>
      <w:r w:rsidRPr="00AF721B">
        <w:rPr>
          <w:rFonts w:ascii="Times New Roman" w:hAnsi="Times New Roman"/>
        </w:rPr>
        <w:t xml:space="preserve"> I OT Agreement award. To be considered, the RSP must demonstrate a credible approach to meeting the project's core objectives. The following criteria will be used for the assessment:</w:t>
      </w:r>
    </w:p>
    <w:p w14:paraId="780710A0" w14:textId="77777777" w:rsidR="00AF721B" w:rsidRPr="00E3395D" w:rsidRDefault="00AF721B" w:rsidP="003B3B75">
      <w:pPr>
        <w:spacing w:after="0" w:line="240" w:lineRule="auto"/>
        <w:rPr>
          <w:rFonts w:ascii="Times New Roman" w:hAnsi="Times New Roman"/>
        </w:rPr>
      </w:pPr>
    </w:p>
    <w:p w14:paraId="5E9B619F" w14:textId="2CD9B187" w:rsidR="000D0933" w:rsidRDefault="000D0933" w:rsidP="003B3B75">
      <w:pPr>
        <w:numPr>
          <w:ilvl w:val="0"/>
          <w:numId w:val="27"/>
        </w:numPr>
        <w:spacing w:after="0" w:line="240" w:lineRule="auto"/>
        <w:rPr>
          <w:rFonts w:ascii="Times New Roman" w:hAnsi="Times New Roman"/>
        </w:rPr>
      </w:pPr>
      <w:r w:rsidRPr="00E3395D">
        <w:rPr>
          <w:rFonts w:ascii="Times New Roman" w:hAnsi="Times New Roman"/>
          <w:b/>
          <w:bCs/>
        </w:rPr>
        <w:t>Technical</w:t>
      </w:r>
      <w:r w:rsidR="00A63FF9" w:rsidRPr="00E3395D">
        <w:rPr>
          <w:rFonts w:ascii="Times New Roman" w:hAnsi="Times New Roman"/>
          <w:b/>
          <w:bCs/>
        </w:rPr>
        <w:t xml:space="preserve"> </w:t>
      </w:r>
      <w:r w:rsidRPr="00E3395D">
        <w:rPr>
          <w:rFonts w:ascii="Times New Roman" w:hAnsi="Times New Roman"/>
          <w:b/>
          <w:bCs/>
        </w:rPr>
        <w:t>Merit: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The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Government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will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evaluate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the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credibility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and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feasibility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of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the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proposed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technical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approach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and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its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potential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to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meet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or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exceed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the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objective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requirements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detailed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in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the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SOO.</w:t>
      </w:r>
      <w:r w:rsidR="00187867">
        <w:rPr>
          <w:rFonts w:ascii="Times New Roman" w:hAnsi="Times New Roman"/>
        </w:rPr>
        <w:t xml:space="preserve"> </w:t>
      </w:r>
      <w:r w:rsidR="00187867" w:rsidRPr="00187867">
        <w:rPr>
          <w:rFonts w:ascii="Times New Roman" w:hAnsi="Times New Roman"/>
        </w:rPr>
        <w:t>The assessment will result in a</w:t>
      </w:r>
      <w:r w:rsidR="00AD0811">
        <w:rPr>
          <w:rFonts w:ascii="Times New Roman" w:hAnsi="Times New Roman"/>
        </w:rPr>
        <w:t>n</w:t>
      </w:r>
      <w:r w:rsidR="00187867" w:rsidRPr="00187867">
        <w:rPr>
          <w:rFonts w:ascii="Times New Roman" w:hAnsi="Times New Roman"/>
        </w:rPr>
        <w:t xml:space="preserve"> adjectival rating (Outstanding, Good, Acceptable, Unacceptable).</w:t>
      </w:r>
    </w:p>
    <w:p w14:paraId="54391CE3" w14:textId="4A3124B9" w:rsidR="00541F6D" w:rsidRDefault="00541F6D" w:rsidP="00412A43">
      <w:pPr>
        <w:numPr>
          <w:ilvl w:val="0"/>
          <w:numId w:val="27"/>
        </w:numPr>
        <w:spacing w:after="0" w:line="240" w:lineRule="auto"/>
        <w:rPr>
          <w:rFonts w:ascii="Times New Roman" w:hAnsi="Times New Roman"/>
        </w:rPr>
      </w:pPr>
      <w:r w:rsidRPr="00E1231C">
        <w:rPr>
          <w:rFonts w:ascii="Times New Roman" w:hAnsi="Times New Roman"/>
          <w:b/>
          <w:bCs/>
        </w:rPr>
        <w:t>Innovation &amp; IP:</w:t>
      </w:r>
      <w:r>
        <w:rPr>
          <w:rFonts w:ascii="Times New Roman" w:hAnsi="Times New Roman"/>
        </w:rPr>
        <w:t xml:space="preserve"> </w:t>
      </w:r>
      <w:r w:rsidR="00E1231C" w:rsidRPr="00E1231C">
        <w:rPr>
          <w:rFonts w:ascii="Times New Roman" w:hAnsi="Times New Roman"/>
        </w:rPr>
        <w:t>The Government will assess the novelty of the proposed solution and the offeror's proposed Intellectual Property approach, favoring flexible strategies that support the Government's long-term needs for sustainment and certification.</w:t>
      </w:r>
      <w:r w:rsidRPr="00541F6D">
        <w:rPr>
          <w:rFonts w:ascii="Times New Roman" w:hAnsi="Times New Roman"/>
        </w:rPr>
        <w:t xml:space="preserve"> </w:t>
      </w:r>
    </w:p>
    <w:p w14:paraId="14E863AA" w14:textId="7C9DFE7E" w:rsidR="00412A43" w:rsidRPr="00E3395D" w:rsidRDefault="00412A43" w:rsidP="00412A43">
      <w:pPr>
        <w:numPr>
          <w:ilvl w:val="0"/>
          <w:numId w:val="27"/>
        </w:numPr>
        <w:spacing w:after="0" w:line="240" w:lineRule="auto"/>
        <w:rPr>
          <w:rFonts w:ascii="Times New Roman" w:hAnsi="Times New Roman"/>
        </w:rPr>
      </w:pPr>
      <w:r w:rsidRPr="00412A43">
        <w:rPr>
          <w:rFonts w:ascii="Times New Roman" w:hAnsi="Times New Roman"/>
          <w:b/>
          <w:bCs/>
        </w:rPr>
        <w:t>Non-Traditional/Small Business Participation</w:t>
      </w:r>
      <w:r w:rsidRPr="00E3395D">
        <w:rPr>
          <w:rFonts w:ascii="Times New Roman" w:hAnsi="Times New Roman"/>
          <w:b/>
          <w:bCs/>
        </w:rPr>
        <w:t>:</w:t>
      </w:r>
      <w:r w:rsidRPr="00E3395D">
        <w:rPr>
          <w:rFonts w:ascii="Times New Roman" w:hAnsi="Times New Roman"/>
        </w:rPr>
        <w:t xml:space="preserve"> The Government will verify the offeror meets one of the conditions under 10 U.S.C. § 4022(d)(1). This is a pass/fail criterion for award eligibility.</w:t>
      </w:r>
    </w:p>
    <w:p w14:paraId="1B6E010C" w14:textId="77777777" w:rsidR="001D5E9C" w:rsidRPr="00E3395D" w:rsidRDefault="001D5E9C" w:rsidP="001D5E9C">
      <w:pPr>
        <w:spacing w:after="0" w:line="240" w:lineRule="auto"/>
        <w:ind w:left="720"/>
        <w:rPr>
          <w:rFonts w:ascii="Times New Roman" w:hAnsi="Times New Roman"/>
        </w:rPr>
      </w:pPr>
    </w:p>
    <w:p w14:paraId="1AC0510D" w14:textId="1AD849A8" w:rsidR="00E3395D" w:rsidRPr="00E3395D" w:rsidRDefault="000D0933" w:rsidP="003B3B75">
      <w:pPr>
        <w:spacing w:after="0" w:line="240" w:lineRule="auto"/>
        <w:rPr>
          <w:rFonts w:ascii="Times New Roman" w:hAnsi="Times New Roman"/>
          <w:b/>
          <w:bCs/>
        </w:rPr>
      </w:pPr>
      <w:r w:rsidRPr="00E3395D">
        <w:rPr>
          <w:rFonts w:ascii="Times New Roman" w:hAnsi="Times New Roman"/>
          <w:b/>
          <w:bCs/>
        </w:rPr>
        <w:t>Step</w:t>
      </w:r>
      <w:r w:rsidR="00A63FF9" w:rsidRPr="00E3395D">
        <w:rPr>
          <w:rFonts w:ascii="Times New Roman" w:hAnsi="Times New Roman"/>
          <w:b/>
          <w:bCs/>
        </w:rPr>
        <w:t xml:space="preserve"> </w:t>
      </w:r>
      <w:r w:rsidRPr="00E3395D">
        <w:rPr>
          <w:rFonts w:ascii="Times New Roman" w:hAnsi="Times New Roman"/>
          <w:b/>
          <w:bCs/>
        </w:rPr>
        <w:t>2:</w:t>
      </w:r>
      <w:r w:rsidR="00A63FF9" w:rsidRPr="00E3395D">
        <w:rPr>
          <w:rFonts w:ascii="Times New Roman" w:hAnsi="Times New Roman"/>
          <w:b/>
          <w:bCs/>
        </w:rPr>
        <w:t xml:space="preserve"> </w:t>
      </w:r>
      <w:r w:rsidR="00906F8A" w:rsidRPr="00906F8A">
        <w:rPr>
          <w:rFonts w:ascii="Times New Roman" w:hAnsi="Times New Roman"/>
          <w:b/>
          <w:bCs/>
        </w:rPr>
        <w:t xml:space="preserve">Downselect from </w:t>
      </w:r>
      <w:r w:rsidR="00906F8A">
        <w:rPr>
          <w:rFonts w:ascii="Times New Roman" w:hAnsi="Times New Roman"/>
          <w:b/>
          <w:bCs/>
        </w:rPr>
        <w:t>Phase</w:t>
      </w:r>
      <w:r w:rsidR="00906F8A" w:rsidRPr="00906F8A">
        <w:rPr>
          <w:rFonts w:ascii="Times New Roman" w:hAnsi="Times New Roman"/>
          <w:b/>
          <w:bCs/>
        </w:rPr>
        <w:t xml:space="preserve"> I to </w:t>
      </w:r>
      <w:r w:rsidR="00906F8A">
        <w:rPr>
          <w:rFonts w:ascii="Times New Roman" w:hAnsi="Times New Roman"/>
          <w:b/>
          <w:bCs/>
        </w:rPr>
        <w:t>Phase</w:t>
      </w:r>
      <w:r w:rsidR="00906F8A" w:rsidRPr="00906F8A">
        <w:rPr>
          <w:rFonts w:ascii="Times New Roman" w:hAnsi="Times New Roman"/>
          <w:b/>
          <w:bCs/>
        </w:rPr>
        <w:t xml:space="preserve"> II</w:t>
      </w:r>
    </w:p>
    <w:p w14:paraId="7353124F" w14:textId="77777777" w:rsidR="00906F8A" w:rsidRDefault="00906F8A" w:rsidP="00906F8A">
      <w:pPr>
        <w:spacing w:after="0" w:line="240" w:lineRule="auto"/>
        <w:rPr>
          <w:rFonts w:ascii="Times New Roman" w:hAnsi="Times New Roman"/>
        </w:rPr>
      </w:pPr>
    </w:p>
    <w:p w14:paraId="1F86DD56" w14:textId="59FA469C" w:rsidR="009B5B46" w:rsidRDefault="00906F8A" w:rsidP="00906F8A">
      <w:pPr>
        <w:spacing w:after="0" w:line="240" w:lineRule="auto"/>
        <w:rPr>
          <w:rFonts w:ascii="Times New Roman" w:hAnsi="Times New Roman"/>
        </w:rPr>
      </w:pPr>
      <w:r w:rsidRPr="00906F8A">
        <w:rPr>
          <w:rFonts w:ascii="Times New Roman" w:hAnsi="Times New Roman"/>
        </w:rPr>
        <w:t xml:space="preserve">At the conclusion of </w:t>
      </w:r>
      <w:r w:rsidR="007971BE">
        <w:rPr>
          <w:rFonts w:ascii="Times New Roman" w:hAnsi="Times New Roman"/>
        </w:rPr>
        <w:t>Phase</w:t>
      </w:r>
      <w:r w:rsidRPr="00906F8A">
        <w:rPr>
          <w:rFonts w:ascii="Times New Roman" w:hAnsi="Times New Roman"/>
        </w:rPr>
        <w:t xml:space="preserve"> I, the Government will select up to two (2) performers to proceed to </w:t>
      </w:r>
      <w:r w:rsidR="007971BE">
        <w:rPr>
          <w:rFonts w:ascii="Times New Roman" w:hAnsi="Times New Roman"/>
        </w:rPr>
        <w:t>Phase</w:t>
      </w:r>
      <w:r w:rsidRPr="00906F8A">
        <w:rPr>
          <w:rFonts w:ascii="Times New Roman" w:hAnsi="Times New Roman"/>
        </w:rPr>
        <w:t xml:space="preserve"> II based on assessment of their progress, prototype performance against the requirements in the SOO (Attachment 1, Tables 2 &amp; 3), and demonstrated potential.</w:t>
      </w:r>
    </w:p>
    <w:p w14:paraId="1AF56A28" w14:textId="77777777" w:rsidR="008403B0" w:rsidRDefault="008403B0" w:rsidP="00906F8A">
      <w:pPr>
        <w:spacing w:after="0" w:line="240" w:lineRule="auto"/>
        <w:rPr>
          <w:rFonts w:ascii="Times New Roman" w:hAnsi="Times New Roman"/>
        </w:rPr>
      </w:pPr>
    </w:p>
    <w:tbl>
      <w:tblPr>
        <w:tblW w:w="5000" w:type="pct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8"/>
        <w:gridCol w:w="6552"/>
      </w:tblGrid>
      <w:tr w:rsidR="007971BE" w:rsidRPr="004565C0" w14:paraId="27BEDA73" w14:textId="77777777" w:rsidTr="008403B0">
        <w:tc>
          <w:tcPr>
            <w:tcW w:w="1500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057868" w14:textId="77777777" w:rsidR="007971BE" w:rsidRPr="004565C0" w:rsidRDefault="007971BE" w:rsidP="00161435">
            <w:pPr>
              <w:rPr>
                <w:rFonts w:ascii="Times New Roman" w:hAnsi="Times New Roman"/>
              </w:rPr>
            </w:pPr>
            <w:r w:rsidRPr="004565C0">
              <w:rPr>
                <w:rFonts w:ascii="Times New Roman" w:hAnsi="Times New Roman"/>
              </w:rPr>
              <w:t>Evaluation Area</w:t>
            </w:r>
          </w:p>
        </w:tc>
        <w:tc>
          <w:tcPr>
            <w:tcW w:w="3500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E9145C" w14:textId="77777777" w:rsidR="007971BE" w:rsidRPr="004565C0" w:rsidRDefault="007971BE" w:rsidP="00161435">
            <w:pPr>
              <w:rPr>
                <w:rFonts w:ascii="Times New Roman" w:hAnsi="Times New Roman"/>
              </w:rPr>
            </w:pPr>
            <w:r w:rsidRPr="004565C0">
              <w:rPr>
                <w:rFonts w:ascii="Times New Roman" w:hAnsi="Times New Roman"/>
              </w:rPr>
              <w:t>Point of Measure</w:t>
            </w:r>
          </w:p>
        </w:tc>
      </w:tr>
      <w:tr w:rsidR="007971BE" w:rsidRPr="004565C0" w14:paraId="4DD3853C" w14:textId="77777777" w:rsidTr="008403B0">
        <w:tc>
          <w:tcPr>
            <w:tcW w:w="1500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CF3D20" w14:textId="77777777" w:rsidR="007971BE" w:rsidRPr="004565C0" w:rsidRDefault="007971BE" w:rsidP="00161435">
            <w:pPr>
              <w:rPr>
                <w:rFonts w:ascii="Times New Roman" w:hAnsi="Times New Roman"/>
              </w:rPr>
            </w:pPr>
            <w:r w:rsidRPr="004565C0">
              <w:rPr>
                <w:rFonts w:ascii="Times New Roman" w:hAnsi="Times New Roman"/>
              </w:rPr>
              <w:lastRenderedPageBreak/>
              <w:t>1. Technical Feasibility &amp; Requirements Alignment</w:t>
            </w:r>
          </w:p>
        </w:tc>
        <w:tc>
          <w:tcPr>
            <w:tcW w:w="3500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68DC2D" w14:textId="7ECC4779" w:rsidR="007971BE" w:rsidRPr="004565C0" w:rsidRDefault="007971BE" w:rsidP="00161435">
            <w:pPr>
              <w:rPr>
                <w:rFonts w:ascii="Times New Roman" w:hAnsi="Times New Roman"/>
              </w:rPr>
            </w:pPr>
            <w:r w:rsidRPr="004565C0">
              <w:rPr>
                <w:rFonts w:ascii="Times New Roman" w:hAnsi="Times New Roman"/>
              </w:rPr>
              <w:t xml:space="preserve">Results from government-witnessed early system demonstrations and </w:t>
            </w:r>
            <w:r>
              <w:rPr>
                <w:rFonts w:ascii="Times New Roman" w:hAnsi="Times New Roman"/>
              </w:rPr>
              <w:t>Phase</w:t>
            </w:r>
            <w:r w:rsidRPr="004565C0">
              <w:rPr>
                <w:rFonts w:ascii="Times New Roman" w:hAnsi="Times New Roman"/>
              </w:rPr>
              <w:t xml:space="preserve"> I requirements testing; submitted Technical Data Package (TDP); technical reports.</w:t>
            </w:r>
          </w:p>
        </w:tc>
      </w:tr>
      <w:tr w:rsidR="007971BE" w:rsidRPr="004565C0" w14:paraId="7C50B35F" w14:textId="77777777" w:rsidTr="008403B0">
        <w:tc>
          <w:tcPr>
            <w:tcW w:w="1500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AB354C" w14:textId="4EC55D88" w:rsidR="007971BE" w:rsidRPr="004565C0" w:rsidRDefault="007971BE" w:rsidP="00161435">
            <w:pPr>
              <w:rPr>
                <w:rFonts w:ascii="Times New Roman" w:hAnsi="Times New Roman"/>
              </w:rPr>
            </w:pPr>
            <w:r w:rsidRPr="004565C0">
              <w:rPr>
                <w:rFonts w:ascii="Times New Roman" w:hAnsi="Times New Roman"/>
              </w:rPr>
              <w:t xml:space="preserve">2. Integration Potential </w:t>
            </w:r>
          </w:p>
        </w:tc>
        <w:tc>
          <w:tcPr>
            <w:tcW w:w="3500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289108" w14:textId="5C76A5D9" w:rsidR="007971BE" w:rsidRPr="004565C0" w:rsidRDefault="007971BE" w:rsidP="00161435">
            <w:pPr>
              <w:rPr>
                <w:rFonts w:ascii="Times New Roman" w:hAnsi="Times New Roman"/>
              </w:rPr>
            </w:pPr>
            <w:r w:rsidRPr="004565C0">
              <w:rPr>
                <w:rFonts w:ascii="Times New Roman" w:hAnsi="Times New Roman"/>
              </w:rPr>
              <w:t>Draft Interface Control Document (ICD)</w:t>
            </w:r>
          </w:p>
        </w:tc>
      </w:tr>
      <w:tr w:rsidR="007971BE" w:rsidRPr="004565C0" w14:paraId="48F752F7" w14:textId="77777777" w:rsidTr="008403B0">
        <w:tc>
          <w:tcPr>
            <w:tcW w:w="1500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FE510D" w14:textId="77777777" w:rsidR="007971BE" w:rsidRPr="004565C0" w:rsidRDefault="007971BE" w:rsidP="00161435">
            <w:pPr>
              <w:rPr>
                <w:rFonts w:ascii="Times New Roman" w:hAnsi="Times New Roman"/>
              </w:rPr>
            </w:pPr>
            <w:r w:rsidRPr="004565C0">
              <w:rPr>
                <w:rFonts w:ascii="Times New Roman" w:hAnsi="Times New Roman"/>
              </w:rPr>
              <w:t>3. Design Maturity &amp; Risk Reduction</w:t>
            </w:r>
          </w:p>
        </w:tc>
        <w:tc>
          <w:tcPr>
            <w:tcW w:w="3500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783E35" w14:textId="77777777" w:rsidR="007971BE" w:rsidRPr="004565C0" w:rsidRDefault="007971BE" w:rsidP="00161435">
            <w:pPr>
              <w:rPr>
                <w:rFonts w:ascii="Times New Roman" w:hAnsi="Times New Roman"/>
              </w:rPr>
            </w:pPr>
            <w:r w:rsidRPr="004565C0">
              <w:rPr>
                <w:rFonts w:ascii="Times New Roman" w:hAnsi="Times New Roman"/>
              </w:rPr>
              <w:t>Submitted Risk Management Plan and associated risk register; results from component/subsystem qualification testing; material selection reports.</w:t>
            </w:r>
          </w:p>
        </w:tc>
      </w:tr>
      <w:tr w:rsidR="007971BE" w:rsidRPr="004565C0" w14:paraId="43986623" w14:textId="77777777" w:rsidTr="008403B0">
        <w:tc>
          <w:tcPr>
            <w:tcW w:w="1500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36B428" w14:textId="77777777" w:rsidR="007971BE" w:rsidRPr="004565C0" w:rsidRDefault="007971BE" w:rsidP="00161435">
            <w:pPr>
              <w:rPr>
                <w:rFonts w:ascii="Times New Roman" w:hAnsi="Times New Roman"/>
              </w:rPr>
            </w:pPr>
            <w:r w:rsidRPr="004565C0">
              <w:rPr>
                <w:rFonts w:ascii="Times New Roman" w:hAnsi="Times New Roman"/>
              </w:rPr>
              <w:t>4. Programmatic Performance</w:t>
            </w:r>
          </w:p>
        </w:tc>
        <w:tc>
          <w:tcPr>
            <w:tcW w:w="3500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AA47FB" w14:textId="77777777" w:rsidR="007971BE" w:rsidRPr="004565C0" w:rsidRDefault="007971BE" w:rsidP="00161435">
            <w:pPr>
              <w:rPr>
                <w:rFonts w:ascii="Times New Roman" w:hAnsi="Times New Roman"/>
              </w:rPr>
            </w:pPr>
            <w:r w:rsidRPr="004565C0">
              <w:rPr>
                <w:rFonts w:ascii="Times New Roman" w:hAnsi="Times New Roman"/>
              </w:rPr>
              <w:t>On-time delivery of all Contract Data Requirements List (CDRL) items; adherence to the Integrated Master Schedule (IMS); performance in formal reviews.</w:t>
            </w:r>
          </w:p>
        </w:tc>
      </w:tr>
    </w:tbl>
    <w:p w14:paraId="071BBC50" w14:textId="77777777" w:rsidR="008528DC" w:rsidRDefault="008528DC" w:rsidP="003B3B75">
      <w:pPr>
        <w:spacing w:after="0" w:line="240" w:lineRule="auto"/>
        <w:rPr>
          <w:rFonts w:ascii="Times New Roman" w:hAnsi="Times New Roman"/>
        </w:rPr>
      </w:pPr>
    </w:p>
    <w:p w14:paraId="64C134F4" w14:textId="69D763C7" w:rsidR="00D74DA2" w:rsidRPr="00E3395D" w:rsidRDefault="00B15748" w:rsidP="003B3B75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pict w14:anchorId="47181944">
          <v:rect id="_x0000_i1029" style="width:0;height:1.5pt" o:hralign="center" o:hrstd="t" o:hr="t" fillcolor="#a0a0a0" stroked="f"/>
        </w:pict>
      </w:r>
    </w:p>
    <w:p w14:paraId="562C7AFD" w14:textId="25E7E036" w:rsidR="000D0933" w:rsidRPr="00E3395D" w:rsidRDefault="000D0933" w:rsidP="003B3B75">
      <w:pPr>
        <w:pStyle w:val="Heading1"/>
        <w:spacing w:after="0"/>
        <w:rPr>
          <w:rFonts w:ascii="Times New Roman" w:hAnsi="Times New Roman"/>
        </w:rPr>
      </w:pPr>
      <w:r w:rsidRPr="00E3395D">
        <w:rPr>
          <w:rFonts w:ascii="Times New Roman" w:hAnsi="Times New Roman"/>
        </w:rPr>
        <w:t>SECTION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E: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ANTICIPATED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PHASED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EFFORT</w:t>
      </w:r>
    </w:p>
    <w:p w14:paraId="468CCC16" w14:textId="77777777" w:rsidR="00D02534" w:rsidRDefault="00D02534" w:rsidP="003B3B75">
      <w:pPr>
        <w:spacing w:after="0" w:line="240" w:lineRule="auto"/>
        <w:rPr>
          <w:rFonts w:ascii="Times New Roman" w:hAnsi="Times New Roman"/>
        </w:rPr>
      </w:pPr>
    </w:p>
    <w:p w14:paraId="037729D5" w14:textId="6924DF06" w:rsidR="000D0933" w:rsidRPr="00E3395D" w:rsidRDefault="000D0933" w:rsidP="003B3B75">
      <w:pPr>
        <w:spacing w:after="0" w:line="240" w:lineRule="auto"/>
        <w:rPr>
          <w:rFonts w:ascii="Times New Roman" w:hAnsi="Times New Roman"/>
        </w:rPr>
      </w:pPr>
      <w:r w:rsidRPr="00E3395D">
        <w:rPr>
          <w:rFonts w:ascii="Times New Roman" w:hAnsi="Times New Roman"/>
        </w:rPr>
        <w:t>Subject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to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the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availability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of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funds,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the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Government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intends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to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make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multiple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awards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for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this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prototype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project,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which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will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be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executed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in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two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distinct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phases.</w:t>
      </w:r>
    </w:p>
    <w:p w14:paraId="0D8C95C4" w14:textId="3BEAC664" w:rsidR="000D0933" w:rsidRPr="00E3395D" w:rsidRDefault="000D0933" w:rsidP="003B3B75">
      <w:pPr>
        <w:numPr>
          <w:ilvl w:val="0"/>
          <w:numId w:val="28"/>
        </w:numPr>
        <w:spacing w:after="0" w:line="240" w:lineRule="auto"/>
        <w:rPr>
          <w:rFonts w:ascii="Times New Roman" w:hAnsi="Times New Roman"/>
        </w:rPr>
      </w:pPr>
      <w:r w:rsidRPr="00E3395D">
        <w:rPr>
          <w:rFonts w:ascii="Times New Roman" w:hAnsi="Times New Roman"/>
          <w:b/>
          <w:bCs/>
        </w:rPr>
        <w:t>Phase</w:t>
      </w:r>
      <w:r w:rsidR="00A63FF9" w:rsidRPr="00E3395D">
        <w:rPr>
          <w:rFonts w:ascii="Times New Roman" w:hAnsi="Times New Roman"/>
          <w:b/>
          <w:bCs/>
        </w:rPr>
        <w:t xml:space="preserve"> </w:t>
      </w:r>
      <w:r w:rsidRPr="00E3395D">
        <w:rPr>
          <w:rFonts w:ascii="Times New Roman" w:hAnsi="Times New Roman"/>
          <w:b/>
          <w:bCs/>
        </w:rPr>
        <w:t>I: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Up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to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three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(3)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contractors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may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be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selected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for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award.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Each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contractor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shall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deliver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one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(1)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prototype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system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meeting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a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minimum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Technology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Readiness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Level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(TRL)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of</w:t>
      </w:r>
      <w:r w:rsidR="00A63FF9" w:rsidRPr="00E3395D">
        <w:rPr>
          <w:rFonts w:ascii="Times New Roman" w:hAnsi="Times New Roman"/>
        </w:rPr>
        <w:t xml:space="preserve"> </w:t>
      </w:r>
      <w:r w:rsidR="002D7924">
        <w:rPr>
          <w:rFonts w:ascii="Times New Roman" w:hAnsi="Times New Roman"/>
        </w:rPr>
        <w:t>six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(</w:t>
      </w:r>
      <w:r w:rsidR="002D7924">
        <w:rPr>
          <w:rFonts w:ascii="Times New Roman" w:hAnsi="Times New Roman"/>
        </w:rPr>
        <w:t>6</w:t>
      </w:r>
      <w:r w:rsidRPr="00E3395D">
        <w:rPr>
          <w:rFonts w:ascii="Times New Roman" w:hAnsi="Times New Roman"/>
        </w:rPr>
        <w:t>)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to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a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Government-specified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CONUS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location.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Contractors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will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be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required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to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conduct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a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system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demonstration.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The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Government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desires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delivery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within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60-90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days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after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award.</w:t>
      </w:r>
    </w:p>
    <w:p w14:paraId="655A3B52" w14:textId="7C0A2A5B" w:rsidR="000D0933" w:rsidRPr="00E3395D" w:rsidRDefault="000D0933" w:rsidP="003B3B75">
      <w:pPr>
        <w:numPr>
          <w:ilvl w:val="0"/>
          <w:numId w:val="28"/>
        </w:numPr>
        <w:spacing w:after="0" w:line="240" w:lineRule="auto"/>
        <w:rPr>
          <w:rFonts w:ascii="Times New Roman" w:hAnsi="Times New Roman"/>
        </w:rPr>
      </w:pPr>
      <w:r w:rsidRPr="00E3395D">
        <w:rPr>
          <w:rFonts w:ascii="Times New Roman" w:hAnsi="Times New Roman"/>
          <w:b/>
          <w:bCs/>
        </w:rPr>
        <w:t>Phase</w:t>
      </w:r>
      <w:r w:rsidR="00A63FF9" w:rsidRPr="00E3395D">
        <w:rPr>
          <w:rFonts w:ascii="Times New Roman" w:hAnsi="Times New Roman"/>
          <w:b/>
          <w:bCs/>
        </w:rPr>
        <w:t xml:space="preserve"> </w:t>
      </w:r>
      <w:r w:rsidRPr="00E3395D">
        <w:rPr>
          <w:rFonts w:ascii="Times New Roman" w:hAnsi="Times New Roman"/>
          <w:b/>
          <w:bCs/>
        </w:rPr>
        <w:t>II: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Following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a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down-selection,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up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to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two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(2)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contractors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from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Phase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I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may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be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invited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to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participate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in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Phase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II.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Each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contractor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shall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deliver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three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(3)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prototype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systems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meeting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a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minimum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TRL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of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seven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(7)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to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a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Government-specified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CONUS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test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facility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for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comprehensive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Government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testing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and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operational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demonstrations.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The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Government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desires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delivery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within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60-90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days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after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the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start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of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Phase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II.</w:t>
      </w:r>
    </w:p>
    <w:p w14:paraId="39D08FAE" w14:textId="77777777" w:rsidR="009B5B46" w:rsidRPr="00E3395D" w:rsidRDefault="009B5B46" w:rsidP="009B5B46">
      <w:pPr>
        <w:spacing w:after="0" w:line="240" w:lineRule="auto"/>
        <w:ind w:left="720"/>
        <w:rPr>
          <w:rFonts w:ascii="Times New Roman" w:hAnsi="Times New Roman"/>
        </w:rPr>
      </w:pPr>
    </w:p>
    <w:p w14:paraId="1E5A2C69" w14:textId="70EE2164" w:rsidR="000D0933" w:rsidRPr="00E3395D" w:rsidRDefault="00B15748" w:rsidP="009B5B46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pict w14:anchorId="52C1D3FB">
          <v:rect id="_x0000_i1030" style="width:0;height:1.5pt" o:hralign="center" o:hrstd="t" o:hr="t" fillcolor="#a0a0a0" stroked="f"/>
        </w:pict>
      </w:r>
    </w:p>
    <w:p w14:paraId="51A29EB1" w14:textId="59882D9C" w:rsidR="000D0933" w:rsidRPr="00E3395D" w:rsidRDefault="000D0933" w:rsidP="003B3B75">
      <w:pPr>
        <w:pStyle w:val="Heading1"/>
        <w:spacing w:after="0"/>
        <w:rPr>
          <w:rFonts w:ascii="Times New Roman" w:hAnsi="Times New Roman"/>
        </w:rPr>
      </w:pPr>
      <w:r w:rsidRPr="00E3395D">
        <w:rPr>
          <w:rFonts w:ascii="Times New Roman" w:hAnsi="Times New Roman"/>
        </w:rPr>
        <w:t>SECTION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F: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INTELLECTUAL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PROPERTY</w:t>
      </w:r>
    </w:p>
    <w:p w14:paraId="5C73FFB0" w14:textId="77777777" w:rsidR="00D02534" w:rsidRDefault="00D02534" w:rsidP="003B3B75">
      <w:pPr>
        <w:spacing w:after="0" w:line="240" w:lineRule="auto"/>
        <w:rPr>
          <w:rFonts w:ascii="Times New Roman" w:hAnsi="Times New Roman"/>
        </w:rPr>
      </w:pPr>
    </w:p>
    <w:p w14:paraId="1DFC7619" w14:textId="59E25F6F" w:rsidR="000D0933" w:rsidRPr="00E3395D" w:rsidRDefault="000D0933" w:rsidP="003B3B75">
      <w:pPr>
        <w:spacing w:after="0" w:line="240" w:lineRule="auto"/>
        <w:rPr>
          <w:rFonts w:ascii="Times New Roman" w:hAnsi="Times New Roman"/>
        </w:rPr>
      </w:pPr>
      <w:r w:rsidRPr="00E3395D">
        <w:rPr>
          <w:rFonts w:ascii="Times New Roman" w:hAnsi="Times New Roman"/>
        </w:rPr>
        <w:t>The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Government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requires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sufficient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data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rights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to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operate,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maintain,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and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sustain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the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Biological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Containment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Isolation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System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(BCIS)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throughout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its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lifecycle.</w:t>
      </w:r>
    </w:p>
    <w:p w14:paraId="794B5C2B" w14:textId="6636B164" w:rsidR="000D0933" w:rsidRPr="00E3395D" w:rsidRDefault="000D0933" w:rsidP="003B3B75">
      <w:pPr>
        <w:spacing w:after="0" w:line="240" w:lineRule="auto"/>
        <w:rPr>
          <w:rFonts w:ascii="Times New Roman" w:hAnsi="Times New Roman"/>
        </w:rPr>
      </w:pPr>
      <w:r w:rsidRPr="00E3395D">
        <w:rPr>
          <w:rFonts w:ascii="Times New Roman" w:hAnsi="Times New Roman"/>
        </w:rPr>
        <w:t>The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Government's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preference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is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for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Unlimited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Rights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for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all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technical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data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and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computer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software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developed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under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this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effort.</w:t>
      </w:r>
    </w:p>
    <w:p w14:paraId="5B1BDB93" w14:textId="5ED7784B" w:rsidR="000D0933" w:rsidRPr="00E3395D" w:rsidRDefault="000D0933" w:rsidP="003B3B75">
      <w:pPr>
        <w:spacing w:after="0" w:line="240" w:lineRule="auto"/>
        <w:rPr>
          <w:rFonts w:ascii="Times New Roman" w:hAnsi="Times New Roman"/>
        </w:rPr>
      </w:pPr>
      <w:r w:rsidRPr="00E3395D">
        <w:rPr>
          <w:rFonts w:ascii="Times New Roman" w:hAnsi="Times New Roman"/>
        </w:rPr>
        <w:t>As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part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of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the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full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proposal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submitted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in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response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to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the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Request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for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Solution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Proposal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(RSP),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the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offeror</w:t>
      </w:r>
      <w:r w:rsidR="00A63FF9" w:rsidRPr="00E3395D">
        <w:rPr>
          <w:rFonts w:ascii="Times New Roman" w:hAnsi="Times New Roman"/>
        </w:rPr>
        <w:t xml:space="preserve"> </w:t>
      </w:r>
      <w:proofErr w:type="gramStart"/>
      <w:r w:rsidRPr="00E3395D">
        <w:rPr>
          <w:rFonts w:ascii="Times New Roman" w:hAnsi="Times New Roman"/>
        </w:rPr>
        <w:t>shall</w:t>
      </w:r>
      <w:proofErr w:type="gramEnd"/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provide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a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table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detailing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its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data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rights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assertions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for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all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technical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data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and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computer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software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being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provided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to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the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Government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with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less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than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an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unlimited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or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unrestricted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rights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license.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For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each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assertion,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the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offeror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must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explain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how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the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proposed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approach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will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result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in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the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best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approach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for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the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Government,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considering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total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life-cycle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costs.</w:t>
      </w:r>
    </w:p>
    <w:p w14:paraId="56C37D47" w14:textId="33BE9F5D" w:rsidR="000D0933" w:rsidRPr="00E3395D" w:rsidRDefault="000D0933" w:rsidP="003B3B75">
      <w:pPr>
        <w:spacing w:after="0" w:line="240" w:lineRule="auto"/>
        <w:rPr>
          <w:rFonts w:ascii="Times New Roman" w:hAnsi="Times New Roman"/>
        </w:rPr>
      </w:pPr>
      <w:r w:rsidRPr="00E3395D">
        <w:rPr>
          <w:rFonts w:ascii="Times New Roman" w:hAnsi="Times New Roman"/>
        </w:rPr>
        <w:lastRenderedPageBreak/>
        <w:t>The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Government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will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consider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the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impact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of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the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data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rights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assertions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in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its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selection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decision.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The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Government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reserves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the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right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to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evaluate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negatively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any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proposed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approach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that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provides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less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than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Government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Purpose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Rights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(GPR)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for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the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prototype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design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documentation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and/or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does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not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facilitate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competitive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procurement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of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hardware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maintenance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and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sustainment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services.</w:t>
      </w:r>
    </w:p>
    <w:p w14:paraId="24A9F5B2" w14:textId="20BF5119" w:rsidR="000D0933" w:rsidRPr="00E3395D" w:rsidRDefault="000D0933" w:rsidP="003B3B75">
      <w:pPr>
        <w:spacing w:after="0" w:line="240" w:lineRule="auto"/>
        <w:rPr>
          <w:rFonts w:ascii="Times New Roman" w:hAnsi="Times New Roman"/>
        </w:rPr>
      </w:pPr>
      <w:r w:rsidRPr="00E3395D">
        <w:rPr>
          <w:rFonts w:ascii="Times New Roman" w:hAnsi="Times New Roman"/>
        </w:rPr>
        <w:t>A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final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Technical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Data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Package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(TDP)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with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the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final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negotiated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data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rights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will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be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a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required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deliverable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at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the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conclusion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of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the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prototype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project.</w:t>
      </w:r>
    </w:p>
    <w:p w14:paraId="11E217EB" w14:textId="77777777" w:rsidR="00181374" w:rsidRPr="00E3395D" w:rsidRDefault="00181374" w:rsidP="003B3B75">
      <w:pPr>
        <w:spacing w:after="0" w:line="240" w:lineRule="auto"/>
        <w:rPr>
          <w:rFonts w:ascii="Times New Roman" w:hAnsi="Times New Roman"/>
        </w:rPr>
      </w:pPr>
    </w:p>
    <w:p w14:paraId="4D7A1FE6" w14:textId="6D1757DB" w:rsidR="000D0933" w:rsidRPr="00E3395D" w:rsidRDefault="00B15748" w:rsidP="003B3B75">
      <w:pPr>
        <w:spacing w:after="0" w:line="24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</w:rPr>
        <w:pict w14:anchorId="05216474">
          <v:rect id="_x0000_i1031" style="width:0;height:1.5pt" o:hralign="center" o:hrstd="t" o:hr="t" fillcolor="#a0a0a0" stroked="f"/>
        </w:pict>
      </w:r>
    </w:p>
    <w:p w14:paraId="5A2222AE" w14:textId="00FCD387" w:rsidR="000D0933" w:rsidRDefault="000D0933" w:rsidP="00D02534">
      <w:pPr>
        <w:pStyle w:val="Heading1"/>
        <w:spacing w:after="0"/>
        <w:rPr>
          <w:rFonts w:ascii="Times New Roman" w:hAnsi="Times New Roman"/>
        </w:rPr>
      </w:pPr>
      <w:r w:rsidRPr="00E3395D">
        <w:rPr>
          <w:rFonts w:ascii="Times New Roman" w:hAnsi="Times New Roman"/>
        </w:rPr>
        <w:t>SECTION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G: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SUCCESSFUL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COMPLETION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CRITERIA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FOR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FOLLOW-ON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PRODUCTION</w:t>
      </w:r>
    </w:p>
    <w:p w14:paraId="08CEB07D" w14:textId="77777777" w:rsidR="00D02534" w:rsidRPr="00D02534" w:rsidRDefault="00D02534" w:rsidP="00D02534">
      <w:pPr>
        <w:spacing w:after="0"/>
      </w:pPr>
    </w:p>
    <w:p w14:paraId="6A995163" w14:textId="2CE7F32D" w:rsidR="000D0933" w:rsidRPr="00E3395D" w:rsidRDefault="007B5C7B" w:rsidP="00D02534">
      <w:pPr>
        <w:spacing w:after="0" w:line="240" w:lineRule="auto"/>
        <w:rPr>
          <w:rFonts w:ascii="Times New Roman" w:hAnsi="Times New Roman"/>
        </w:rPr>
      </w:pPr>
      <w:r w:rsidRPr="00E3395D">
        <w:rPr>
          <w:rFonts w:ascii="Times New Roman" w:hAnsi="Times New Roman"/>
        </w:rPr>
        <w:t>In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accordance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with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the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evaluation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process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described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in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Section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D,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Part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3,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the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Government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will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make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a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formal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determination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of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"successful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completion"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for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the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final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selected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prototype.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To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be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deemed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"successfully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completed"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and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therefore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be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eligible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for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a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non-competitive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follow-on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production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award,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the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prototype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must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be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judged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by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the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Government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to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have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met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all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minimum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threshold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requirements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outlined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in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the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SOO.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The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key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criteria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that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will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inform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the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Government's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final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determination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include,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but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are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not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limited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to,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the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following,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as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verified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by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government-conducted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or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government-witnessed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testing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and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analysis:</w:t>
      </w:r>
    </w:p>
    <w:p w14:paraId="75C9FDBF" w14:textId="77777777" w:rsidR="007B5C7B" w:rsidRPr="00E3395D" w:rsidRDefault="007B5C7B" w:rsidP="00D02534">
      <w:pPr>
        <w:spacing w:after="0" w:line="240" w:lineRule="auto"/>
        <w:rPr>
          <w:rFonts w:ascii="Times New Roman" w:hAnsi="Times New Roman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"/>
        <w:gridCol w:w="7200"/>
      </w:tblGrid>
      <w:tr w:rsidR="00F86D02" w:rsidRPr="00C36E90" w14:paraId="527D33A5" w14:textId="77777777" w:rsidTr="00132B2E">
        <w:trPr>
          <w:trHeight w:val="20"/>
          <w:tblHeader/>
        </w:trPr>
        <w:tc>
          <w:tcPr>
            <w:tcW w:w="11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67E04E" w14:textId="77777777" w:rsidR="00F86D02" w:rsidRPr="00C36E90" w:rsidRDefault="00F86D02" w:rsidP="00815DD7">
            <w:pPr>
              <w:spacing w:after="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C36E90">
              <w:rPr>
                <w:rFonts w:ascii="Times New Roman" w:hAnsi="Times New Roman"/>
                <w:b/>
                <w:bCs/>
                <w:sz w:val="20"/>
                <w:szCs w:val="20"/>
              </w:rPr>
              <w:t>Requirement</w:t>
            </w:r>
          </w:p>
        </w:tc>
        <w:tc>
          <w:tcPr>
            <w:tcW w:w="3846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14D6B1" w14:textId="77777777" w:rsidR="00F86D02" w:rsidRPr="00C36E90" w:rsidRDefault="00F86D02" w:rsidP="00815DD7">
            <w:pPr>
              <w:spacing w:after="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C36E90">
              <w:rPr>
                <w:rFonts w:ascii="Times New Roman" w:hAnsi="Times New Roman"/>
                <w:b/>
                <w:bCs/>
                <w:sz w:val="20"/>
                <w:szCs w:val="20"/>
              </w:rPr>
              <w:t>Threshold</w:t>
            </w:r>
          </w:p>
        </w:tc>
      </w:tr>
      <w:tr w:rsidR="00F86D02" w:rsidRPr="00C36E90" w14:paraId="484C2BFA" w14:textId="77777777" w:rsidTr="00132B2E">
        <w:trPr>
          <w:trHeight w:val="20"/>
        </w:trPr>
        <w:tc>
          <w:tcPr>
            <w:tcW w:w="1154" w:type="pct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047964" w14:textId="77777777" w:rsidR="00F86D02" w:rsidRPr="00132B2E" w:rsidRDefault="00F86D02" w:rsidP="00815DD7">
            <w:pPr>
              <w:spacing w:after="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32B2E">
              <w:rPr>
                <w:rFonts w:ascii="Times New Roman" w:hAnsi="Times New Roman"/>
                <w:b/>
                <w:bCs/>
                <w:sz w:val="20"/>
                <w:szCs w:val="20"/>
              </w:rPr>
              <w:t>Force Protection</w:t>
            </w:r>
          </w:p>
        </w:tc>
        <w:tc>
          <w:tcPr>
            <w:tcW w:w="3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B1FD37" w14:textId="77777777" w:rsidR="00F86D02" w:rsidRPr="00C36E90" w:rsidRDefault="00F86D02" w:rsidP="00815DD7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C36E90">
              <w:rPr>
                <w:rFonts w:ascii="Times New Roman" w:hAnsi="Times New Roman"/>
                <w:sz w:val="20"/>
                <w:szCs w:val="20"/>
              </w:rPr>
              <w:t>Negative pressure differential of 0.01 In.</w:t>
            </w:r>
            <w:proofErr w:type="gramStart"/>
            <w:r w:rsidRPr="00C36E90">
              <w:rPr>
                <w:rFonts w:ascii="Times New Roman" w:hAnsi="Times New Roman"/>
                <w:sz w:val="20"/>
                <w:szCs w:val="20"/>
              </w:rPr>
              <w:t>w.g</w:t>
            </w:r>
            <w:proofErr w:type="gramEnd"/>
          </w:p>
        </w:tc>
      </w:tr>
      <w:tr w:rsidR="00026D2A" w:rsidRPr="00C36E90" w14:paraId="7F5E2E62" w14:textId="77777777" w:rsidTr="00132B2E">
        <w:trPr>
          <w:trHeight w:val="20"/>
        </w:trPr>
        <w:tc>
          <w:tcPr>
            <w:tcW w:w="1154" w:type="pct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3FFF8C" w14:textId="77777777" w:rsidR="00026D2A" w:rsidRPr="00132B2E" w:rsidRDefault="00026D2A" w:rsidP="00815DD7">
            <w:pPr>
              <w:spacing w:after="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3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3B5CA7" w14:textId="6E5A5D2C" w:rsidR="00026D2A" w:rsidRPr="00C36E90" w:rsidRDefault="00026D2A" w:rsidP="00815DD7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C36E90">
              <w:rPr>
                <w:rFonts w:ascii="Times New Roman" w:hAnsi="Times New Roman"/>
                <w:sz w:val="20"/>
                <w:szCs w:val="20"/>
              </w:rPr>
              <w:t>12 Air Changes per Hour (ACH)</w:t>
            </w:r>
          </w:p>
        </w:tc>
      </w:tr>
      <w:tr w:rsidR="00026D2A" w:rsidRPr="00C36E90" w14:paraId="781A58A0" w14:textId="77777777" w:rsidTr="00132B2E">
        <w:trPr>
          <w:trHeight w:val="20"/>
        </w:trPr>
        <w:tc>
          <w:tcPr>
            <w:tcW w:w="1154" w:type="pct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265CE3" w14:textId="77777777" w:rsidR="00026D2A" w:rsidRPr="00132B2E" w:rsidRDefault="00026D2A" w:rsidP="00815DD7">
            <w:pPr>
              <w:spacing w:after="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3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C650E5" w14:textId="1BB550A1" w:rsidR="00026D2A" w:rsidRPr="00C36E90" w:rsidRDefault="00026D2A" w:rsidP="00815DD7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C36E90">
              <w:rPr>
                <w:rFonts w:ascii="Times New Roman" w:hAnsi="Times New Roman"/>
                <w:sz w:val="20"/>
                <w:szCs w:val="20"/>
              </w:rPr>
              <w:t>99.97% at 0.3-micron particle diameter</w:t>
            </w:r>
          </w:p>
        </w:tc>
      </w:tr>
      <w:tr w:rsidR="00026D2A" w:rsidRPr="00C36E90" w14:paraId="13F5EACC" w14:textId="77777777" w:rsidTr="00132B2E">
        <w:trPr>
          <w:trHeight w:val="20"/>
        </w:trPr>
        <w:tc>
          <w:tcPr>
            <w:tcW w:w="11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7F00C8" w14:textId="66C42D8A" w:rsidR="00026D2A" w:rsidRPr="00132B2E" w:rsidRDefault="00C556AD" w:rsidP="00815DD7">
            <w:pPr>
              <w:spacing w:after="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32B2E">
              <w:rPr>
                <w:rFonts w:ascii="Times New Roman" w:hAnsi="Times New Roman"/>
                <w:b/>
                <w:bCs/>
                <w:sz w:val="20"/>
                <w:szCs w:val="20"/>
              </w:rPr>
              <w:t>System Interruption</w:t>
            </w:r>
          </w:p>
        </w:tc>
        <w:tc>
          <w:tcPr>
            <w:tcW w:w="3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4DCE74" w14:textId="3379B31F" w:rsidR="00026D2A" w:rsidRPr="00C36E90" w:rsidRDefault="00A041A1" w:rsidP="00815DD7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A041A1">
              <w:rPr>
                <w:rFonts w:ascii="Times New Roman" w:hAnsi="Times New Roman"/>
                <w:sz w:val="20"/>
                <w:szCs w:val="20"/>
              </w:rPr>
              <w:t>Visual alarm when pressure is outside the required negative range</w:t>
            </w:r>
          </w:p>
        </w:tc>
      </w:tr>
      <w:tr w:rsidR="00026D2A" w:rsidRPr="00C36E90" w14:paraId="5100D374" w14:textId="77777777" w:rsidTr="00132B2E">
        <w:trPr>
          <w:trHeight w:val="20"/>
        </w:trPr>
        <w:tc>
          <w:tcPr>
            <w:tcW w:w="11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3D3F7E" w14:textId="6EB603A2" w:rsidR="00026D2A" w:rsidRPr="00132B2E" w:rsidRDefault="00D3610E" w:rsidP="00815DD7">
            <w:pPr>
              <w:spacing w:after="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32B2E">
              <w:rPr>
                <w:rFonts w:ascii="Times New Roman" w:hAnsi="Times New Roman"/>
                <w:b/>
                <w:bCs/>
                <w:sz w:val="20"/>
                <w:szCs w:val="20"/>
              </w:rPr>
              <w:t>Patient Access</w:t>
            </w:r>
          </w:p>
        </w:tc>
        <w:tc>
          <w:tcPr>
            <w:tcW w:w="3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B9A522" w14:textId="250326A5" w:rsidR="00026D2A" w:rsidRPr="00C36E90" w:rsidRDefault="00E52B58" w:rsidP="00815DD7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E52B58">
              <w:rPr>
                <w:rFonts w:ascii="Times New Roman" w:hAnsi="Times New Roman"/>
                <w:sz w:val="20"/>
                <w:szCs w:val="20"/>
              </w:rPr>
              <w:t>Anteroom allows personnel and litter-bound patient ingress/egress while maintaining negative pressure</w:t>
            </w:r>
          </w:p>
        </w:tc>
      </w:tr>
      <w:tr w:rsidR="00026D2A" w:rsidRPr="00C36E90" w14:paraId="6FA35701" w14:textId="77777777" w:rsidTr="00132B2E">
        <w:trPr>
          <w:trHeight w:val="20"/>
        </w:trPr>
        <w:tc>
          <w:tcPr>
            <w:tcW w:w="11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097F78" w14:textId="7ED6453A" w:rsidR="00026D2A" w:rsidRPr="00132B2E" w:rsidRDefault="00731864" w:rsidP="00815DD7">
            <w:pPr>
              <w:spacing w:after="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32B2E">
              <w:rPr>
                <w:rFonts w:ascii="Times New Roman" w:hAnsi="Times New Roman"/>
                <w:b/>
                <w:bCs/>
                <w:sz w:val="20"/>
                <w:szCs w:val="20"/>
              </w:rPr>
              <w:t>Patient Movement</w:t>
            </w:r>
          </w:p>
        </w:tc>
        <w:tc>
          <w:tcPr>
            <w:tcW w:w="3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6BCCFA" w14:textId="7F007D08" w:rsidR="00026D2A" w:rsidRPr="00C36E90" w:rsidRDefault="00CB5E16" w:rsidP="00815DD7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CB5E16">
              <w:rPr>
                <w:rFonts w:ascii="Times New Roman" w:hAnsi="Times New Roman"/>
                <w:sz w:val="20"/>
                <w:szCs w:val="20"/>
              </w:rPr>
              <w:t>System accommodates movement of patients on standard litters (94” x 31”) while maintaining negative pressure</w:t>
            </w:r>
          </w:p>
        </w:tc>
      </w:tr>
      <w:tr w:rsidR="00914AE3" w:rsidRPr="00C36E90" w14:paraId="7369B82B" w14:textId="77777777" w:rsidTr="00132B2E">
        <w:trPr>
          <w:trHeight w:val="20"/>
        </w:trPr>
        <w:tc>
          <w:tcPr>
            <w:tcW w:w="1154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4DA670" w14:textId="5A144A8D" w:rsidR="00914AE3" w:rsidRPr="00132B2E" w:rsidRDefault="00914AE3" w:rsidP="00815DD7">
            <w:pPr>
              <w:spacing w:after="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32B2E">
              <w:rPr>
                <w:rFonts w:ascii="Times New Roman" w:hAnsi="Times New Roman"/>
                <w:b/>
                <w:bCs/>
                <w:sz w:val="20"/>
                <w:szCs w:val="20"/>
              </w:rPr>
              <w:t>Power</w:t>
            </w:r>
          </w:p>
        </w:tc>
        <w:tc>
          <w:tcPr>
            <w:tcW w:w="3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F7183E" w14:textId="7A03AEBE" w:rsidR="00914AE3" w:rsidRPr="00C36E90" w:rsidRDefault="00914AE3" w:rsidP="00815DD7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914AE3">
              <w:rPr>
                <w:rFonts w:ascii="Times New Roman" w:hAnsi="Times New Roman"/>
                <w:sz w:val="20"/>
                <w:szCs w:val="20"/>
              </w:rPr>
              <w:t>Connects to and operates on standard military field power grid or its own integrated power source</w:t>
            </w:r>
          </w:p>
        </w:tc>
      </w:tr>
      <w:tr w:rsidR="00914AE3" w:rsidRPr="00C36E90" w14:paraId="6335A204" w14:textId="77777777" w:rsidTr="00132B2E">
        <w:trPr>
          <w:trHeight w:val="20"/>
        </w:trPr>
        <w:tc>
          <w:tcPr>
            <w:tcW w:w="1154" w:type="pct"/>
            <w:vMerge/>
            <w:tcBorders>
              <w:left w:val="nil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15148B" w14:textId="77777777" w:rsidR="00914AE3" w:rsidRPr="00132B2E" w:rsidRDefault="00914AE3" w:rsidP="00815DD7">
            <w:pPr>
              <w:spacing w:after="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3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C1F08A" w14:textId="12E04AF3" w:rsidR="00914AE3" w:rsidRPr="00914AE3" w:rsidRDefault="00C353B0" w:rsidP="00815DD7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C353B0">
              <w:rPr>
                <w:rFonts w:ascii="Times New Roman" w:hAnsi="Times New Roman"/>
                <w:sz w:val="20"/>
                <w:szCs w:val="20"/>
              </w:rPr>
              <w:t>Primary power sources must operate at normal temperature and pressure (20° C, 1 atm)</w:t>
            </w:r>
          </w:p>
        </w:tc>
      </w:tr>
      <w:tr w:rsidR="00C353B0" w:rsidRPr="00C36E90" w14:paraId="2AB35DCC" w14:textId="77777777" w:rsidTr="00132B2E">
        <w:trPr>
          <w:trHeight w:val="20"/>
        </w:trPr>
        <w:tc>
          <w:tcPr>
            <w:tcW w:w="1154" w:type="pct"/>
            <w:tcBorders>
              <w:left w:val="nil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372524" w14:textId="3027DF85" w:rsidR="00C353B0" w:rsidRPr="00132B2E" w:rsidRDefault="00574F1F" w:rsidP="00815DD7">
            <w:pPr>
              <w:spacing w:after="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32B2E">
              <w:rPr>
                <w:rFonts w:ascii="Times New Roman" w:hAnsi="Times New Roman"/>
                <w:b/>
                <w:bCs/>
                <w:sz w:val="20"/>
                <w:szCs w:val="20"/>
              </w:rPr>
              <w:t>Reusability</w:t>
            </w:r>
          </w:p>
        </w:tc>
        <w:tc>
          <w:tcPr>
            <w:tcW w:w="3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989C5C" w14:textId="155F4C8B" w:rsidR="00C353B0" w:rsidRPr="00C353B0" w:rsidRDefault="00C434C4" w:rsidP="00815DD7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C434C4">
              <w:rPr>
                <w:rFonts w:ascii="Times New Roman" w:hAnsi="Times New Roman"/>
                <w:sz w:val="20"/>
                <w:szCs w:val="20"/>
              </w:rPr>
              <w:t>System can be safely decontaminated and reused</w:t>
            </w:r>
          </w:p>
        </w:tc>
      </w:tr>
      <w:tr w:rsidR="00574F1F" w:rsidRPr="00C36E90" w14:paraId="2F014F5F" w14:textId="77777777" w:rsidTr="00132B2E">
        <w:trPr>
          <w:trHeight w:val="20"/>
        </w:trPr>
        <w:tc>
          <w:tcPr>
            <w:tcW w:w="1154" w:type="pct"/>
            <w:tcBorders>
              <w:left w:val="nil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DB9F6C" w14:textId="0852C544" w:rsidR="00574F1F" w:rsidRPr="00132B2E" w:rsidRDefault="00034852" w:rsidP="00815DD7">
            <w:pPr>
              <w:spacing w:after="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32B2E">
              <w:rPr>
                <w:rFonts w:ascii="Times New Roman" w:hAnsi="Times New Roman"/>
                <w:b/>
                <w:bCs/>
                <w:sz w:val="20"/>
                <w:szCs w:val="20"/>
              </w:rPr>
              <w:t>Noise Level</w:t>
            </w:r>
          </w:p>
        </w:tc>
        <w:tc>
          <w:tcPr>
            <w:tcW w:w="3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7FC6FA" w14:textId="5D088F55" w:rsidR="00574F1F" w:rsidRPr="00C353B0" w:rsidRDefault="00B177A5" w:rsidP="00815DD7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B177A5">
              <w:rPr>
                <w:rFonts w:ascii="Times New Roman" w:hAnsi="Times New Roman"/>
                <w:sz w:val="20"/>
                <w:szCs w:val="20"/>
              </w:rPr>
              <w:t>≤ 75 dBA at operator position</w:t>
            </w:r>
          </w:p>
        </w:tc>
      </w:tr>
      <w:tr w:rsidR="00574F1F" w:rsidRPr="00C36E90" w14:paraId="5C795B99" w14:textId="77777777" w:rsidTr="00132B2E">
        <w:trPr>
          <w:trHeight w:val="20"/>
        </w:trPr>
        <w:tc>
          <w:tcPr>
            <w:tcW w:w="1154" w:type="pct"/>
            <w:tcBorders>
              <w:left w:val="nil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EC5A1F" w14:textId="424015A9" w:rsidR="00574F1F" w:rsidRPr="00132B2E" w:rsidRDefault="005B7E4B" w:rsidP="00815DD7">
            <w:pPr>
              <w:spacing w:after="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32B2E">
              <w:rPr>
                <w:rFonts w:ascii="Times New Roman" w:hAnsi="Times New Roman"/>
                <w:b/>
                <w:bCs/>
                <w:sz w:val="20"/>
                <w:szCs w:val="20"/>
              </w:rPr>
              <w:t>Shelf Life</w:t>
            </w:r>
          </w:p>
        </w:tc>
        <w:tc>
          <w:tcPr>
            <w:tcW w:w="3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4A10F5" w14:textId="2035ECE4" w:rsidR="00574F1F" w:rsidRPr="00C353B0" w:rsidRDefault="003D6019" w:rsidP="00815DD7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3D6019">
              <w:rPr>
                <w:rFonts w:ascii="Times New Roman" w:hAnsi="Times New Roman"/>
                <w:sz w:val="20"/>
                <w:szCs w:val="20"/>
              </w:rPr>
              <w:t>5 years</w:t>
            </w:r>
          </w:p>
        </w:tc>
      </w:tr>
      <w:tr w:rsidR="00574F1F" w:rsidRPr="00C36E90" w14:paraId="7BB2F185" w14:textId="77777777" w:rsidTr="00132B2E">
        <w:trPr>
          <w:trHeight w:val="20"/>
        </w:trPr>
        <w:tc>
          <w:tcPr>
            <w:tcW w:w="1154" w:type="pct"/>
            <w:tcBorders>
              <w:left w:val="nil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5EF1A1" w14:textId="5144BB6E" w:rsidR="00574F1F" w:rsidRPr="00132B2E" w:rsidRDefault="00CC1D5C" w:rsidP="00815DD7">
            <w:pPr>
              <w:spacing w:after="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32B2E">
              <w:rPr>
                <w:rFonts w:ascii="Times New Roman" w:hAnsi="Times New Roman"/>
                <w:b/>
                <w:bCs/>
                <w:sz w:val="20"/>
                <w:szCs w:val="20"/>
              </w:rPr>
              <w:lastRenderedPageBreak/>
              <w:t>Environmental</w:t>
            </w:r>
          </w:p>
        </w:tc>
        <w:tc>
          <w:tcPr>
            <w:tcW w:w="3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686336" w14:textId="3DD83792" w:rsidR="00574F1F" w:rsidRPr="00C353B0" w:rsidRDefault="007B4190" w:rsidP="00815DD7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7B4190">
              <w:rPr>
                <w:rFonts w:ascii="Times New Roman" w:hAnsi="Times New Roman"/>
                <w:sz w:val="20"/>
                <w:szCs w:val="20"/>
              </w:rPr>
              <w:t>No operational degradation from wind, rain, sand, or dust</w:t>
            </w:r>
          </w:p>
        </w:tc>
      </w:tr>
      <w:tr w:rsidR="00574F1F" w:rsidRPr="00C36E90" w14:paraId="34DB0534" w14:textId="77777777" w:rsidTr="00132B2E">
        <w:trPr>
          <w:trHeight w:val="20"/>
        </w:trPr>
        <w:tc>
          <w:tcPr>
            <w:tcW w:w="1154" w:type="pct"/>
            <w:tcBorders>
              <w:left w:val="nil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CAF64B" w14:textId="3FCDEB01" w:rsidR="00574F1F" w:rsidRPr="00132B2E" w:rsidRDefault="00231FF0" w:rsidP="00815DD7">
            <w:pPr>
              <w:spacing w:after="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32B2E">
              <w:rPr>
                <w:rFonts w:ascii="Times New Roman" w:hAnsi="Times New Roman"/>
                <w:b/>
                <w:bCs/>
                <w:sz w:val="20"/>
                <w:szCs w:val="20"/>
              </w:rPr>
              <w:t>EMI</w:t>
            </w:r>
          </w:p>
        </w:tc>
        <w:tc>
          <w:tcPr>
            <w:tcW w:w="3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575EC1" w14:textId="3897761A" w:rsidR="00574F1F" w:rsidRPr="00C353B0" w:rsidRDefault="00885038" w:rsidP="00815DD7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885038">
              <w:rPr>
                <w:rFonts w:ascii="Times New Roman" w:hAnsi="Times New Roman"/>
                <w:sz w:val="20"/>
                <w:szCs w:val="20"/>
              </w:rPr>
              <w:t>Meets applicable MIL-STD-461</w:t>
            </w:r>
          </w:p>
        </w:tc>
      </w:tr>
      <w:tr w:rsidR="00574F1F" w:rsidRPr="00C36E90" w14:paraId="33C8893D" w14:textId="77777777" w:rsidTr="00132B2E">
        <w:trPr>
          <w:trHeight w:val="20"/>
        </w:trPr>
        <w:tc>
          <w:tcPr>
            <w:tcW w:w="1154" w:type="pct"/>
            <w:tcBorders>
              <w:left w:val="nil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5C0BB3" w14:textId="55B44363" w:rsidR="00574F1F" w:rsidRPr="00132B2E" w:rsidRDefault="00951995" w:rsidP="00815DD7">
            <w:pPr>
              <w:spacing w:after="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32B2E">
              <w:rPr>
                <w:rFonts w:ascii="Times New Roman" w:hAnsi="Times New Roman"/>
                <w:b/>
                <w:bCs/>
                <w:sz w:val="20"/>
                <w:szCs w:val="20"/>
              </w:rPr>
              <w:t>Transportation</w:t>
            </w:r>
          </w:p>
        </w:tc>
        <w:tc>
          <w:tcPr>
            <w:tcW w:w="3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39A053" w14:textId="52020690" w:rsidR="00574F1F" w:rsidRPr="00C353B0" w:rsidRDefault="00A9701A" w:rsidP="00815DD7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A9701A">
              <w:rPr>
                <w:rFonts w:ascii="Times New Roman" w:hAnsi="Times New Roman"/>
                <w:sz w:val="20"/>
                <w:szCs w:val="20"/>
              </w:rPr>
              <w:t>Must demonstrate ability to be transported in stored configuration</w:t>
            </w:r>
          </w:p>
        </w:tc>
      </w:tr>
      <w:tr w:rsidR="00574F1F" w:rsidRPr="00C36E90" w14:paraId="72F39923" w14:textId="77777777" w:rsidTr="00132B2E">
        <w:trPr>
          <w:trHeight w:val="20"/>
        </w:trPr>
        <w:tc>
          <w:tcPr>
            <w:tcW w:w="1154" w:type="pct"/>
            <w:tcBorders>
              <w:left w:val="nil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8E621E" w14:textId="124E071D" w:rsidR="00574F1F" w:rsidRPr="00132B2E" w:rsidRDefault="009E6D95" w:rsidP="00815DD7">
            <w:pPr>
              <w:spacing w:after="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32B2E">
              <w:rPr>
                <w:rFonts w:ascii="Times New Roman" w:hAnsi="Times New Roman"/>
                <w:b/>
                <w:bCs/>
                <w:sz w:val="20"/>
                <w:szCs w:val="20"/>
              </w:rPr>
              <w:t>Occupancy</w:t>
            </w:r>
          </w:p>
        </w:tc>
        <w:tc>
          <w:tcPr>
            <w:tcW w:w="3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56D9EF" w14:textId="6E64303C" w:rsidR="00574F1F" w:rsidRPr="00C353B0" w:rsidRDefault="00815DD7" w:rsidP="00815DD7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815DD7">
              <w:rPr>
                <w:rFonts w:ascii="Times New Roman" w:hAnsi="Times New Roman"/>
                <w:sz w:val="20"/>
                <w:szCs w:val="20"/>
              </w:rPr>
              <w:t>Isolation room to accommodate at least 5 patients</w:t>
            </w:r>
          </w:p>
        </w:tc>
      </w:tr>
    </w:tbl>
    <w:p w14:paraId="346DAB70" w14:textId="77777777" w:rsidR="00181374" w:rsidRPr="00E3395D" w:rsidRDefault="00181374" w:rsidP="00D02534">
      <w:pPr>
        <w:spacing w:after="0" w:line="240" w:lineRule="auto"/>
        <w:ind w:left="720"/>
        <w:rPr>
          <w:rFonts w:ascii="Times New Roman" w:hAnsi="Times New Roman"/>
        </w:rPr>
      </w:pPr>
    </w:p>
    <w:p w14:paraId="2EC6D597" w14:textId="3A0F2221" w:rsidR="00D74DA2" w:rsidRPr="00E3395D" w:rsidRDefault="00B15748" w:rsidP="00D02534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pict w14:anchorId="29BC5B81">
          <v:rect id="_x0000_i1032" style="width:0;height:1.5pt" o:hralign="center" o:hrstd="t" o:hr="t" fillcolor="#a0a0a0" stroked="f"/>
        </w:pict>
      </w:r>
    </w:p>
    <w:p w14:paraId="05E1A43D" w14:textId="5A5F1AF8" w:rsidR="000D0933" w:rsidRDefault="000D0933" w:rsidP="00D02534">
      <w:pPr>
        <w:pStyle w:val="Heading1"/>
        <w:spacing w:after="0"/>
        <w:rPr>
          <w:rFonts w:ascii="Times New Roman" w:hAnsi="Times New Roman"/>
        </w:rPr>
      </w:pPr>
      <w:r w:rsidRPr="00E3395D">
        <w:rPr>
          <w:rFonts w:ascii="Times New Roman" w:hAnsi="Times New Roman"/>
        </w:rPr>
        <w:t>SECTION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H: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POINT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OF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CONTACT</w:t>
      </w:r>
    </w:p>
    <w:p w14:paraId="70BEAC4D" w14:textId="77777777" w:rsidR="00D02534" w:rsidRPr="00D02534" w:rsidRDefault="00D02534" w:rsidP="00D02534">
      <w:pPr>
        <w:spacing w:after="0"/>
      </w:pPr>
    </w:p>
    <w:p w14:paraId="3C665921" w14:textId="4A115290" w:rsidR="000D0933" w:rsidRPr="00E3395D" w:rsidRDefault="000D0933" w:rsidP="00D02534">
      <w:pPr>
        <w:spacing w:after="0" w:line="240" w:lineRule="auto"/>
        <w:rPr>
          <w:rFonts w:ascii="Times New Roman" w:hAnsi="Times New Roman"/>
        </w:rPr>
      </w:pPr>
      <w:r w:rsidRPr="00E3395D">
        <w:rPr>
          <w:rFonts w:ascii="Times New Roman" w:hAnsi="Times New Roman"/>
        </w:rPr>
        <w:t>All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communications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and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inquiries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regarding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this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CFS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shall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be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directed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exclusively</w:t>
      </w:r>
      <w:r w:rsidR="00A63FF9" w:rsidRPr="00E3395D">
        <w:rPr>
          <w:rFonts w:ascii="Times New Roman" w:hAnsi="Times New Roman"/>
        </w:rPr>
        <w:t xml:space="preserve"> </w:t>
      </w:r>
      <w:proofErr w:type="gramStart"/>
      <w:r w:rsidRPr="00E3395D">
        <w:rPr>
          <w:rFonts w:ascii="Times New Roman" w:hAnsi="Times New Roman"/>
        </w:rPr>
        <w:t>to</w:t>
      </w:r>
      <w:proofErr w:type="gramEnd"/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the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Agreements</w:t>
      </w:r>
      <w:r w:rsidR="00A63FF9" w:rsidRPr="00E3395D">
        <w:rPr>
          <w:rFonts w:ascii="Times New Roman" w:hAnsi="Times New Roman"/>
        </w:rPr>
        <w:t xml:space="preserve"> </w:t>
      </w:r>
      <w:r w:rsidRPr="00E3395D">
        <w:rPr>
          <w:rFonts w:ascii="Times New Roman" w:hAnsi="Times New Roman"/>
        </w:rPr>
        <w:t>Officer.</w:t>
      </w:r>
    </w:p>
    <w:p w14:paraId="3D761DD5" w14:textId="4216540C" w:rsidR="000D0933" w:rsidRPr="00E3395D" w:rsidRDefault="000D0933" w:rsidP="003B3B75">
      <w:pPr>
        <w:numPr>
          <w:ilvl w:val="0"/>
          <w:numId w:val="30"/>
        </w:numPr>
        <w:spacing w:after="0" w:line="240" w:lineRule="auto"/>
        <w:rPr>
          <w:rFonts w:ascii="Times New Roman" w:hAnsi="Times New Roman"/>
        </w:rPr>
      </w:pPr>
      <w:r w:rsidRPr="00E3395D">
        <w:rPr>
          <w:rFonts w:ascii="Times New Roman" w:hAnsi="Times New Roman"/>
          <w:b/>
          <w:bCs/>
        </w:rPr>
        <w:t>Agreements</w:t>
      </w:r>
      <w:r w:rsidR="00A63FF9" w:rsidRPr="00E3395D">
        <w:rPr>
          <w:rFonts w:ascii="Times New Roman" w:hAnsi="Times New Roman"/>
          <w:b/>
          <w:bCs/>
        </w:rPr>
        <w:t xml:space="preserve"> </w:t>
      </w:r>
      <w:r w:rsidRPr="00E3395D">
        <w:rPr>
          <w:rFonts w:ascii="Times New Roman" w:hAnsi="Times New Roman"/>
          <w:b/>
          <w:bCs/>
        </w:rPr>
        <w:t>Officer:</w:t>
      </w:r>
      <w:r w:rsidR="00A63FF9" w:rsidRPr="00E3395D">
        <w:rPr>
          <w:rFonts w:ascii="Times New Roman" w:hAnsi="Times New Roman"/>
        </w:rPr>
        <w:t xml:space="preserve"> </w:t>
      </w:r>
      <w:r w:rsidR="005964CE" w:rsidRPr="00E3395D">
        <w:rPr>
          <w:rFonts w:ascii="Times New Roman" w:hAnsi="Times New Roman"/>
        </w:rPr>
        <w:t>Dan</w:t>
      </w:r>
      <w:r w:rsidR="00A63FF9" w:rsidRPr="00E3395D">
        <w:rPr>
          <w:rFonts w:ascii="Times New Roman" w:hAnsi="Times New Roman"/>
        </w:rPr>
        <w:t xml:space="preserve"> </w:t>
      </w:r>
      <w:r w:rsidR="005964CE" w:rsidRPr="00E3395D">
        <w:rPr>
          <w:rFonts w:ascii="Times New Roman" w:hAnsi="Times New Roman"/>
        </w:rPr>
        <w:t>L.</w:t>
      </w:r>
      <w:r w:rsidR="00A63FF9" w:rsidRPr="00E3395D">
        <w:rPr>
          <w:rFonts w:ascii="Times New Roman" w:hAnsi="Times New Roman"/>
        </w:rPr>
        <w:t xml:space="preserve"> </w:t>
      </w:r>
      <w:r w:rsidR="005964CE" w:rsidRPr="00E3395D">
        <w:rPr>
          <w:rFonts w:ascii="Times New Roman" w:hAnsi="Times New Roman"/>
        </w:rPr>
        <w:t>Adams,</w:t>
      </w:r>
      <w:r w:rsidR="00A63FF9" w:rsidRPr="00E3395D">
        <w:rPr>
          <w:rFonts w:ascii="Times New Roman" w:hAnsi="Times New Roman"/>
        </w:rPr>
        <w:t xml:space="preserve"> </w:t>
      </w:r>
      <w:r w:rsidR="005964CE" w:rsidRPr="00E3395D">
        <w:rPr>
          <w:rFonts w:ascii="Times New Roman" w:hAnsi="Times New Roman"/>
        </w:rPr>
        <w:t>Jr.</w:t>
      </w:r>
    </w:p>
    <w:p w14:paraId="57377AE6" w14:textId="27127E26" w:rsidR="00FE39A9" w:rsidRPr="00E3395D" w:rsidRDefault="000D0933" w:rsidP="003B3B75">
      <w:pPr>
        <w:numPr>
          <w:ilvl w:val="0"/>
          <w:numId w:val="30"/>
        </w:numPr>
        <w:spacing w:after="0" w:line="240" w:lineRule="auto"/>
        <w:rPr>
          <w:rFonts w:ascii="Times New Roman" w:hAnsi="Times New Roman"/>
        </w:rPr>
      </w:pPr>
      <w:r w:rsidRPr="00E3395D">
        <w:rPr>
          <w:rFonts w:ascii="Times New Roman" w:hAnsi="Times New Roman"/>
          <w:b/>
          <w:bCs/>
        </w:rPr>
        <w:t>Email:</w:t>
      </w:r>
      <w:r w:rsidR="00A63FF9" w:rsidRPr="00E3395D">
        <w:rPr>
          <w:rFonts w:ascii="Times New Roman" w:hAnsi="Times New Roman"/>
        </w:rPr>
        <w:t xml:space="preserve"> </w:t>
      </w:r>
      <w:r w:rsidR="00D74DA2" w:rsidRPr="00E3395D">
        <w:rPr>
          <w:rFonts w:ascii="Times New Roman" w:hAnsi="Times New Roman"/>
        </w:rPr>
        <w:t>Dan.l.adams2.civ@army.mil</w:t>
      </w:r>
    </w:p>
    <w:sectPr w:rsidR="00FE39A9" w:rsidRPr="00E3395D">
      <w:footerReference w:type="even" r:id="rId10"/>
      <w:footerReference w:type="defaul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37D095" w14:textId="77777777" w:rsidR="00E97BB8" w:rsidRDefault="00E97BB8" w:rsidP="00E97BB8">
      <w:pPr>
        <w:spacing w:after="0" w:line="240" w:lineRule="auto"/>
      </w:pPr>
      <w:r>
        <w:separator/>
      </w:r>
    </w:p>
  </w:endnote>
  <w:endnote w:type="continuationSeparator" w:id="0">
    <w:p w14:paraId="042F859E" w14:textId="77777777" w:rsidR="00E97BB8" w:rsidRDefault="00E97BB8" w:rsidP="00E97B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88354" w14:textId="1319F40A" w:rsidR="00E97BB8" w:rsidRDefault="00E97BB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41ABF" w14:textId="2E7E5C11" w:rsidR="00E97BB8" w:rsidRDefault="00E97BB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91D82" w14:textId="3F86AF13" w:rsidR="00E97BB8" w:rsidRDefault="00E97B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A76BD0" w14:textId="77777777" w:rsidR="00E97BB8" w:rsidRDefault="00E97BB8" w:rsidP="00E97BB8">
      <w:pPr>
        <w:spacing w:after="0" w:line="240" w:lineRule="auto"/>
      </w:pPr>
      <w:r>
        <w:separator/>
      </w:r>
    </w:p>
  </w:footnote>
  <w:footnote w:type="continuationSeparator" w:id="0">
    <w:p w14:paraId="473827D3" w14:textId="77777777" w:rsidR="00E97BB8" w:rsidRDefault="00E97BB8" w:rsidP="00E97B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10BDD"/>
    <w:multiLevelType w:val="multilevel"/>
    <w:tmpl w:val="A872A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C562A"/>
    <w:multiLevelType w:val="multilevel"/>
    <w:tmpl w:val="A74ED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1C437BE"/>
    <w:multiLevelType w:val="multilevel"/>
    <w:tmpl w:val="5058D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0635C"/>
    <w:multiLevelType w:val="multilevel"/>
    <w:tmpl w:val="362EF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5E7576"/>
    <w:multiLevelType w:val="multilevel"/>
    <w:tmpl w:val="3DB60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BC02FE"/>
    <w:multiLevelType w:val="multilevel"/>
    <w:tmpl w:val="0BE0E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9414B8"/>
    <w:multiLevelType w:val="multilevel"/>
    <w:tmpl w:val="F4D89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7C2698"/>
    <w:multiLevelType w:val="multilevel"/>
    <w:tmpl w:val="81DE9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1F437EB"/>
    <w:multiLevelType w:val="multilevel"/>
    <w:tmpl w:val="04826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525BD0"/>
    <w:multiLevelType w:val="multilevel"/>
    <w:tmpl w:val="0EFE9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0625BB"/>
    <w:multiLevelType w:val="multilevel"/>
    <w:tmpl w:val="5754B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BB41DB"/>
    <w:multiLevelType w:val="multilevel"/>
    <w:tmpl w:val="51603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F256D0"/>
    <w:multiLevelType w:val="multilevel"/>
    <w:tmpl w:val="769A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4426011"/>
    <w:multiLevelType w:val="multilevel"/>
    <w:tmpl w:val="4C1C2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550F2E"/>
    <w:multiLevelType w:val="multilevel"/>
    <w:tmpl w:val="F490C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06399A"/>
    <w:multiLevelType w:val="multilevel"/>
    <w:tmpl w:val="1EA63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422580"/>
    <w:multiLevelType w:val="multilevel"/>
    <w:tmpl w:val="9A6A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4F4935"/>
    <w:multiLevelType w:val="multilevel"/>
    <w:tmpl w:val="917A6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201DEE"/>
    <w:multiLevelType w:val="multilevel"/>
    <w:tmpl w:val="DE921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9655307">
    <w:abstractNumId w:val="6"/>
  </w:num>
  <w:num w:numId="2" w16cid:durableId="806050331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1372454995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1012295354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809174046">
    <w:abstractNumId w:val="7"/>
  </w:num>
  <w:num w:numId="6" w16cid:durableId="1013730087">
    <w:abstractNumId w:val="1"/>
  </w:num>
  <w:num w:numId="7" w16cid:durableId="1796751567">
    <w:abstractNumId w:val="0"/>
  </w:num>
  <w:num w:numId="8" w16cid:durableId="1794712713">
    <w:abstractNumId w:val="2"/>
  </w:num>
  <w:num w:numId="9" w16cid:durableId="638726356">
    <w:abstractNumId w:val="2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10" w16cid:durableId="1023096819">
    <w:abstractNumId w:val="2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11" w16cid:durableId="1457991181">
    <w:abstractNumId w:val="2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12" w16cid:durableId="1542860796">
    <w:abstractNumId w:val="8"/>
  </w:num>
  <w:num w:numId="13" w16cid:durableId="58747996">
    <w:abstractNumId w:val="17"/>
  </w:num>
  <w:num w:numId="14" w16cid:durableId="1096363047">
    <w:abstractNumId w:val="18"/>
  </w:num>
  <w:num w:numId="15" w16cid:durableId="360402173">
    <w:abstractNumId w:val="5"/>
  </w:num>
  <w:num w:numId="16" w16cid:durableId="550307017">
    <w:abstractNumId w:val="10"/>
  </w:num>
  <w:num w:numId="17" w16cid:durableId="1183209727">
    <w:abstractNumId w:val="1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18" w16cid:durableId="522208645">
    <w:abstractNumId w:val="1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19" w16cid:durableId="1160659927">
    <w:abstractNumId w:val="1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0" w16cid:durableId="1475951180">
    <w:abstractNumId w:val="9"/>
  </w:num>
  <w:num w:numId="21" w16cid:durableId="1921986044">
    <w:abstractNumId w:val="14"/>
  </w:num>
  <w:num w:numId="22" w16cid:durableId="1480924353">
    <w:abstractNumId w:val="16"/>
  </w:num>
  <w:num w:numId="23" w16cid:durableId="281303789">
    <w:abstractNumId w:val="15"/>
  </w:num>
  <w:num w:numId="24" w16cid:durableId="2126071358">
    <w:abstractNumId w:val="15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5" w16cid:durableId="466703681">
    <w:abstractNumId w:val="15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6" w16cid:durableId="1656301430">
    <w:abstractNumId w:val="15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7" w16cid:durableId="2054959287">
    <w:abstractNumId w:val="11"/>
  </w:num>
  <w:num w:numId="28" w16cid:durableId="1619219388">
    <w:abstractNumId w:val="3"/>
  </w:num>
  <w:num w:numId="29" w16cid:durableId="376900503">
    <w:abstractNumId w:val="4"/>
  </w:num>
  <w:num w:numId="30" w16cid:durableId="1120106910">
    <w:abstractNumId w:val="13"/>
  </w:num>
  <w:num w:numId="31" w16cid:durableId="110180446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602"/>
    <w:rsid w:val="00026D2A"/>
    <w:rsid w:val="00034852"/>
    <w:rsid w:val="00036087"/>
    <w:rsid w:val="000D0933"/>
    <w:rsid w:val="00132B2E"/>
    <w:rsid w:val="00181374"/>
    <w:rsid w:val="00187867"/>
    <w:rsid w:val="001A7D2C"/>
    <w:rsid w:val="001D5E9C"/>
    <w:rsid w:val="00231FF0"/>
    <w:rsid w:val="00245A01"/>
    <w:rsid w:val="002D7924"/>
    <w:rsid w:val="002E7D07"/>
    <w:rsid w:val="0030450B"/>
    <w:rsid w:val="0034339A"/>
    <w:rsid w:val="003815B1"/>
    <w:rsid w:val="00387D4C"/>
    <w:rsid w:val="003B3B75"/>
    <w:rsid w:val="003D6019"/>
    <w:rsid w:val="003F63A6"/>
    <w:rsid w:val="00402064"/>
    <w:rsid w:val="00412819"/>
    <w:rsid w:val="00412A43"/>
    <w:rsid w:val="004214EC"/>
    <w:rsid w:val="00497378"/>
    <w:rsid w:val="005002F2"/>
    <w:rsid w:val="0052370D"/>
    <w:rsid w:val="00541F6D"/>
    <w:rsid w:val="00560369"/>
    <w:rsid w:val="00564602"/>
    <w:rsid w:val="00574F1F"/>
    <w:rsid w:val="005964CE"/>
    <w:rsid w:val="005B7E4B"/>
    <w:rsid w:val="005E448E"/>
    <w:rsid w:val="006172F7"/>
    <w:rsid w:val="00673350"/>
    <w:rsid w:val="00731864"/>
    <w:rsid w:val="007654B3"/>
    <w:rsid w:val="00774532"/>
    <w:rsid w:val="007842DA"/>
    <w:rsid w:val="007971BE"/>
    <w:rsid w:val="007B0B6E"/>
    <w:rsid w:val="007B4190"/>
    <w:rsid w:val="007B5C7B"/>
    <w:rsid w:val="007D59D5"/>
    <w:rsid w:val="00815DD7"/>
    <w:rsid w:val="008326B9"/>
    <w:rsid w:val="008403B0"/>
    <w:rsid w:val="008528DC"/>
    <w:rsid w:val="00871021"/>
    <w:rsid w:val="00885038"/>
    <w:rsid w:val="008B1ADC"/>
    <w:rsid w:val="00906F8A"/>
    <w:rsid w:val="00912B4B"/>
    <w:rsid w:val="00914AE3"/>
    <w:rsid w:val="009170C3"/>
    <w:rsid w:val="00951995"/>
    <w:rsid w:val="00995BD6"/>
    <w:rsid w:val="009B5B46"/>
    <w:rsid w:val="009E6D95"/>
    <w:rsid w:val="00A041A1"/>
    <w:rsid w:val="00A17F7D"/>
    <w:rsid w:val="00A2370B"/>
    <w:rsid w:val="00A63FF9"/>
    <w:rsid w:val="00A9701A"/>
    <w:rsid w:val="00AD0811"/>
    <w:rsid w:val="00AF721B"/>
    <w:rsid w:val="00B15748"/>
    <w:rsid w:val="00B177A5"/>
    <w:rsid w:val="00B92682"/>
    <w:rsid w:val="00BE2F69"/>
    <w:rsid w:val="00C353B0"/>
    <w:rsid w:val="00C434C4"/>
    <w:rsid w:val="00C556AD"/>
    <w:rsid w:val="00C56772"/>
    <w:rsid w:val="00CB5E16"/>
    <w:rsid w:val="00CC1D5C"/>
    <w:rsid w:val="00CF0848"/>
    <w:rsid w:val="00D02534"/>
    <w:rsid w:val="00D3610E"/>
    <w:rsid w:val="00D74DA2"/>
    <w:rsid w:val="00DC2F6C"/>
    <w:rsid w:val="00E1231C"/>
    <w:rsid w:val="00E12F6D"/>
    <w:rsid w:val="00E3395D"/>
    <w:rsid w:val="00E52B58"/>
    <w:rsid w:val="00E97BB8"/>
    <w:rsid w:val="00F0597F"/>
    <w:rsid w:val="00F135FD"/>
    <w:rsid w:val="00F34EE2"/>
    <w:rsid w:val="00F86D02"/>
    <w:rsid w:val="00FA5FC7"/>
    <w:rsid w:val="00FC05E8"/>
    <w:rsid w:val="00FD7A0F"/>
    <w:rsid w:val="00FE3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650B9BF2"/>
  <w15:chartTrackingRefBased/>
  <w15:docId w15:val="{8C154F87-A694-4AD0-9911-416E7D2D5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0B6E"/>
    <w:pPr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6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60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60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60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60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60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60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60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B6E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6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60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60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60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60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60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60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60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6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6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60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60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6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602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5646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6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6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6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60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6460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4602"/>
    <w:rPr>
      <w:color w:val="605E5C"/>
      <w:shd w:val="clear" w:color="auto" w:fill="E1DFDD"/>
    </w:rPr>
  </w:style>
  <w:style w:type="table" w:styleId="TableGrid">
    <w:name w:val="Table Grid"/>
    <w:aliases w:val="TABLE,CCED Style,Table Grid OER"/>
    <w:basedOn w:val="TableNormal"/>
    <w:uiPriority w:val="39"/>
    <w:rsid w:val="007B0B6E"/>
    <w:pPr>
      <w:spacing w:after="0" w:line="240" w:lineRule="auto"/>
    </w:pPr>
    <w:rPr>
      <w:rFonts w:asciiTheme="minorHAnsi" w:hAnsiTheme="minorHAnsi" w:cstheme="minorBidi"/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7B0B6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B0B6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B0B6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B0B6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B0B6E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DC2F6C"/>
    <w:pPr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97B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7BB8"/>
  </w:style>
  <w:style w:type="character" w:customStyle="1" w:styleId="ListParagraphChar">
    <w:name w:val="List Paragraph Char"/>
    <w:link w:val="ListParagraph"/>
    <w:uiPriority w:val="34"/>
    <w:locked/>
    <w:rsid w:val="00497378"/>
  </w:style>
  <w:style w:type="paragraph" w:styleId="Header">
    <w:name w:val="header"/>
    <w:basedOn w:val="Normal"/>
    <w:link w:val="HeaderChar"/>
    <w:uiPriority w:val="99"/>
    <w:semiHidden/>
    <w:unhideWhenUsed/>
    <w:rsid w:val="00B157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157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4E665DEA8B644AB784418129E867BD" ma:contentTypeVersion="11" ma:contentTypeDescription="Create a new document." ma:contentTypeScope="" ma:versionID="28bbbeef2c5c26ba61a9ab1f706300ac">
  <xsd:schema xmlns:xsd="http://www.w3.org/2001/XMLSchema" xmlns:xs="http://www.w3.org/2001/XMLSchema" xmlns:p="http://schemas.microsoft.com/office/2006/metadata/properties" xmlns:ns1="http://schemas.microsoft.com/sharepoint/v3" xmlns:ns2="ae097504-90e1-4fe7-a894-0c8dbb86b5e1" xmlns:ns3="b546e2d0-5cde-4945-8a55-14d4d81a2706" targetNamespace="http://schemas.microsoft.com/office/2006/metadata/properties" ma:root="true" ma:fieldsID="d96d9ba73d63b6740b06e7a7614fc9a8" ns1:_="" ns2:_="" ns3:_="">
    <xsd:import namespace="http://schemas.microsoft.com/sharepoint/v3"/>
    <xsd:import namespace="ae097504-90e1-4fe7-a894-0c8dbb86b5e1"/>
    <xsd:import namespace="b546e2d0-5cde-4945-8a55-14d4d81a2706"/>
    <xsd:element name="properties">
      <xsd:complexType>
        <xsd:sequence>
          <xsd:element name="documentManagement">
            <xsd:complexType>
              <xsd:all>
                <xsd:element ref="ns1:_ip_UnifiedCompliancePolicyProperties" minOccurs="0"/>
                <xsd:element ref="ns1:_ip_UnifiedCompliancePolicyUIAction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097504-90e1-4fe7-a894-0c8dbb86b5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cc874fec-6985-468d-9a86-0194f6fd86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46e2d0-5cde-4945-8a55-14d4d81a2706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320fa057-36d0-445a-81da-87aadf613a80}" ma:internalName="TaxCatchAll" ma:showField="CatchAllData" ma:web="b546e2d0-5cde-4945-8a55-14d4d81a27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b546e2d0-5cde-4945-8a55-14d4d81a2706" xsi:nil="true"/>
    <lcf76f155ced4ddcb4097134ff3c332f xmlns="ae097504-90e1-4fe7-a894-0c8dbb86b5e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08BFD3D-C8C3-4C32-8184-7F1DC9EBF7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e097504-90e1-4fe7-a894-0c8dbb86b5e1"/>
    <ds:schemaRef ds:uri="b546e2d0-5cde-4945-8a55-14d4d81a27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54C2CFF-F168-49A4-82E8-D1D7F649647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58F1D9F-CD11-4018-9348-A3BC332D4DF3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2c8fb07-9d5f-43fb-a5ef-1ec90dd117b6"/>
    <ds:schemaRef ds:uri="9aecdf7a-b5b1-4656-ac13-db7b670cb37d"/>
    <ds:schemaRef ds:uri="b546e2d0-5cde-4945-8a55-14d4d81a2706"/>
    <ds:schemaRef ds:uri="ae097504-90e1-4fe7-a894-0c8dbb86b5e1"/>
  </ds:schemaRefs>
</ds:datastoreItem>
</file>

<file path=docMetadata/LabelInfo.xml><?xml version="1.0" encoding="utf-8"?>
<clbl:labelList xmlns:clbl="http://schemas.microsoft.com/office/2020/mipLabelMetadata">
  <clbl:label id="{554eecc5-e26c-4620-b240-5a8bb326c33d}" enabled="1" method="Privileged" siteId="{fae6d70f-954b-4811-92b6-0530d6f84c4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7</Pages>
  <Words>2050</Words>
  <Characters>11687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Rhodes, Andrew R (Andy) CIV USARMY ACC (USA)</dc:creator>
  <cp:keywords/>
  <dc:description/>
  <cp:lastModifiedBy>Shegogue CIV Daniel A</cp:lastModifiedBy>
  <cp:revision>73</cp:revision>
  <dcterms:created xsi:type="dcterms:W3CDTF">2026-03-11T15:06:00Z</dcterms:created>
  <dcterms:modified xsi:type="dcterms:W3CDTF">2026-03-17T23:26:00Z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0x010100AA4E665DEA8B644AB784418129E867BD</vt:lpwstr>
  </property>
  <property fmtid="{D5CDD505-2E9C-101B-9397-08002B2CF9AE}" pid="3" name="MediaServiceImageTags">
    <vt:lpwstr/>
  </property>
</Properties>
</file>