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BE8F" w14:textId="77777777" w:rsidR="006D3695" w:rsidRPr="00526A9B" w:rsidRDefault="00526A9B" w:rsidP="00C07E5E">
      <w:pPr>
        <w:spacing w:line="240" w:lineRule="auto"/>
        <w:rPr>
          <w:rFonts w:ascii="Times New Roman" w:hAnsi="Times New Roman" w:cs="Times New Roman"/>
          <w:sz w:val="28"/>
        </w:rPr>
      </w:pPr>
      <w:r w:rsidRPr="00526A9B">
        <w:rPr>
          <w:rFonts w:ascii="Times New Roman" w:hAnsi="Times New Roman" w:cs="Times New Roman"/>
          <w:sz w:val="28"/>
        </w:rPr>
        <w:t xml:space="preserve">Statement of Work </w:t>
      </w:r>
    </w:p>
    <w:p w14:paraId="761B4EB0" w14:textId="77777777" w:rsidR="00526A9B" w:rsidRDefault="00526A9B" w:rsidP="00C07E5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Introduction and Overview</w:t>
      </w:r>
    </w:p>
    <w:p w14:paraId="626D8573" w14:textId="7F00A9CD" w:rsidR="00526A9B" w:rsidRDefault="00D94EA5" w:rsidP="00C07E5E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The</w:t>
      </w:r>
      <w:r w:rsidR="00526A9B">
        <w:rPr>
          <w:rFonts w:ascii="Times New Roman" w:hAnsi="Times New Roman" w:cs="Times New Roman"/>
          <w:sz w:val="24"/>
        </w:rPr>
        <w:t xml:space="preserve"> </w:t>
      </w:r>
      <w:r w:rsidR="00874F46">
        <w:rPr>
          <w:rFonts w:ascii="Times New Roman" w:hAnsi="Times New Roman" w:cs="Times New Roman"/>
          <w:sz w:val="24"/>
        </w:rPr>
        <w:t xml:space="preserve">USFS, Eastern Divide RD </w:t>
      </w:r>
      <w:r w:rsidR="00A10CC2">
        <w:rPr>
          <w:rFonts w:ascii="Times New Roman" w:hAnsi="Times New Roman" w:cs="Times New Roman"/>
          <w:sz w:val="24"/>
        </w:rPr>
        <w:t xml:space="preserve">roads </w:t>
      </w:r>
      <w:r w:rsidR="00526A9B">
        <w:rPr>
          <w:rFonts w:ascii="Times New Roman" w:hAnsi="Times New Roman" w:cs="Times New Roman"/>
          <w:sz w:val="24"/>
        </w:rPr>
        <w:t xml:space="preserve">department has a need to enter into </w:t>
      </w:r>
      <w:r w:rsidR="00A10CC2">
        <w:rPr>
          <w:rFonts w:ascii="Times New Roman" w:hAnsi="Times New Roman" w:cs="Times New Roman"/>
          <w:sz w:val="24"/>
        </w:rPr>
        <w:t>an</w:t>
      </w:r>
      <w:r w:rsidR="00526A9B">
        <w:rPr>
          <w:rFonts w:ascii="Times New Roman" w:hAnsi="Times New Roman" w:cs="Times New Roman"/>
          <w:sz w:val="24"/>
        </w:rPr>
        <w:t xml:space="preserve"> contract with a </w:t>
      </w:r>
      <w:r w:rsidR="00833481">
        <w:rPr>
          <w:rFonts w:ascii="Times New Roman" w:hAnsi="Times New Roman" w:cs="Times New Roman"/>
          <w:sz w:val="24"/>
        </w:rPr>
        <w:t>local quarry</w:t>
      </w:r>
      <w:r w:rsidR="00526A9B">
        <w:rPr>
          <w:rFonts w:ascii="Times New Roman" w:hAnsi="Times New Roman" w:cs="Times New Roman"/>
          <w:sz w:val="24"/>
        </w:rPr>
        <w:t xml:space="preserve"> in order</w:t>
      </w:r>
      <w:r w:rsidR="00CD355A">
        <w:rPr>
          <w:rFonts w:ascii="Times New Roman" w:hAnsi="Times New Roman" w:cs="Times New Roman"/>
          <w:sz w:val="24"/>
        </w:rPr>
        <w:t xml:space="preserve"> to </w:t>
      </w:r>
      <w:r w:rsidR="00833481">
        <w:rPr>
          <w:rFonts w:ascii="Times New Roman" w:hAnsi="Times New Roman" w:cs="Times New Roman"/>
          <w:sz w:val="24"/>
        </w:rPr>
        <w:t xml:space="preserve">get </w:t>
      </w:r>
      <w:r w:rsidR="00CD355A">
        <w:rPr>
          <w:rFonts w:ascii="Times New Roman" w:hAnsi="Times New Roman" w:cs="Times New Roman"/>
          <w:sz w:val="24"/>
        </w:rPr>
        <w:t xml:space="preserve">stone for </w:t>
      </w:r>
      <w:r w:rsidR="00751B30">
        <w:rPr>
          <w:rFonts w:ascii="Times New Roman" w:hAnsi="Times New Roman" w:cs="Times New Roman"/>
          <w:sz w:val="24"/>
        </w:rPr>
        <w:t xml:space="preserve">multiple </w:t>
      </w:r>
      <w:r w:rsidR="00CD355A">
        <w:rPr>
          <w:rFonts w:ascii="Times New Roman" w:hAnsi="Times New Roman" w:cs="Times New Roman"/>
          <w:sz w:val="24"/>
        </w:rPr>
        <w:t xml:space="preserve">different roads within </w:t>
      </w:r>
      <w:r w:rsidR="00A10CC2">
        <w:rPr>
          <w:rFonts w:ascii="Times New Roman" w:hAnsi="Times New Roman" w:cs="Times New Roman"/>
          <w:sz w:val="24"/>
        </w:rPr>
        <w:t xml:space="preserve">the </w:t>
      </w:r>
      <w:r w:rsidR="009A040C">
        <w:rPr>
          <w:rFonts w:ascii="Times New Roman" w:hAnsi="Times New Roman" w:cs="Times New Roman"/>
          <w:sz w:val="24"/>
        </w:rPr>
        <w:t>district</w:t>
      </w:r>
      <w:r w:rsidR="00A10CC2">
        <w:rPr>
          <w:rFonts w:ascii="Times New Roman" w:hAnsi="Times New Roman" w:cs="Times New Roman"/>
          <w:sz w:val="24"/>
        </w:rPr>
        <w:t>.</w:t>
      </w:r>
      <w:r w:rsidR="00C07E5E">
        <w:rPr>
          <w:rFonts w:ascii="Times New Roman" w:hAnsi="Times New Roman" w:cs="Times New Roman"/>
          <w:sz w:val="24"/>
        </w:rPr>
        <w:t xml:space="preserve">  </w:t>
      </w:r>
    </w:p>
    <w:p w14:paraId="1EA57C20" w14:textId="77777777" w:rsidR="00526A9B" w:rsidRDefault="00526A9B" w:rsidP="00C07E5E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4D9787F4" w14:textId="77777777" w:rsidR="00526A9B" w:rsidRDefault="00526A9B" w:rsidP="00C07E5E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</w:rPr>
      </w:pPr>
      <w:r w:rsidRPr="00526A9B">
        <w:rPr>
          <w:rFonts w:ascii="Times New Roman" w:hAnsi="Times New Roman" w:cs="Times New Roman"/>
          <w:sz w:val="24"/>
        </w:rPr>
        <w:t>Background</w:t>
      </w:r>
    </w:p>
    <w:p w14:paraId="49477B8C" w14:textId="77777777" w:rsidR="00526A9B" w:rsidRPr="00526A9B" w:rsidRDefault="00526A9B" w:rsidP="00C07E5E">
      <w:pPr>
        <w:pStyle w:val="ListParagraph"/>
        <w:spacing w:line="240" w:lineRule="auto"/>
        <w:ind w:left="780"/>
        <w:rPr>
          <w:rFonts w:ascii="Times New Roman" w:hAnsi="Times New Roman" w:cs="Times New Roman"/>
          <w:sz w:val="24"/>
        </w:rPr>
      </w:pPr>
    </w:p>
    <w:p w14:paraId="565B96E1" w14:textId="03CD090B" w:rsidR="00526A9B" w:rsidRDefault="00C07E5E" w:rsidP="00C07E5E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We are required to provide for </w:t>
      </w:r>
      <w:r w:rsidR="00CD355A">
        <w:rPr>
          <w:rFonts w:ascii="Times New Roman" w:hAnsi="Times New Roman" w:cs="Times New Roman"/>
          <w:sz w:val="24"/>
        </w:rPr>
        <w:t xml:space="preserve">public health and safety </w:t>
      </w:r>
      <w:r w:rsidR="00CE4298">
        <w:rPr>
          <w:rFonts w:ascii="Times New Roman" w:hAnsi="Times New Roman" w:cs="Times New Roman"/>
          <w:sz w:val="24"/>
        </w:rPr>
        <w:t>and along our roads.  Placement of va</w:t>
      </w:r>
      <w:r w:rsidR="00CD355A">
        <w:rPr>
          <w:rFonts w:ascii="Times New Roman" w:hAnsi="Times New Roman" w:cs="Times New Roman"/>
          <w:sz w:val="24"/>
        </w:rPr>
        <w:t>rious sizes of stones on roads and pullouts wil</w:t>
      </w:r>
      <w:r w:rsidR="00CE4298">
        <w:rPr>
          <w:rFonts w:ascii="Times New Roman" w:hAnsi="Times New Roman" w:cs="Times New Roman"/>
          <w:sz w:val="24"/>
        </w:rPr>
        <w:t>l help with accomplish this requirement.</w:t>
      </w:r>
    </w:p>
    <w:p w14:paraId="12B81A98" w14:textId="77777777" w:rsidR="00526A9B" w:rsidRDefault="00526A9B" w:rsidP="00C07E5E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3BE0FF6D" w14:textId="77777777" w:rsidR="00526A9B" w:rsidRPr="00526A9B" w:rsidRDefault="00EC2659" w:rsidP="00C07E5E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1.2 Scope</w:t>
      </w:r>
      <w:r w:rsidR="00526A9B" w:rsidRPr="00526A9B">
        <w:rPr>
          <w:rFonts w:ascii="Times New Roman" w:hAnsi="Times New Roman" w:cs="Times New Roman"/>
          <w:sz w:val="24"/>
        </w:rPr>
        <w:t xml:space="preserve"> of Work</w:t>
      </w:r>
    </w:p>
    <w:p w14:paraId="41B3DA01" w14:textId="3D72422A" w:rsidR="00C07E5E" w:rsidRPr="00751B30" w:rsidRDefault="00CE4298" w:rsidP="00C07E5E">
      <w:pPr>
        <w:spacing w:line="240" w:lineRule="auto"/>
        <w:ind w:left="1440" w:right="-144"/>
        <w:rPr>
          <w:rFonts w:ascii="Times New Roman" w:eastAsia="Calibri" w:hAnsi="Times New Roman" w:cs="Times New Roman"/>
          <w:sz w:val="24"/>
          <w:szCs w:val="24"/>
        </w:rPr>
      </w:pPr>
      <w:r w:rsidRPr="00751B30">
        <w:rPr>
          <w:rFonts w:ascii="Times New Roman" w:eastAsia="Calibri" w:hAnsi="Times New Roman" w:cs="Times New Roman"/>
          <w:sz w:val="24"/>
          <w:szCs w:val="24"/>
        </w:rPr>
        <w:t xml:space="preserve">Deliver </w:t>
      </w:r>
      <w:r w:rsidR="00751B30" w:rsidRPr="00751B30">
        <w:rPr>
          <w:rFonts w:ascii="Times New Roman" w:eastAsia="Calibri" w:hAnsi="Times New Roman" w:cs="Times New Roman"/>
          <w:sz w:val="24"/>
          <w:szCs w:val="24"/>
        </w:rPr>
        <w:t xml:space="preserve">or </w:t>
      </w:r>
      <w:proofErr w:type="gramStart"/>
      <w:r w:rsidR="00751B30" w:rsidRPr="00751B30">
        <w:rPr>
          <w:rFonts w:ascii="Times New Roman" w:eastAsia="Calibri" w:hAnsi="Times New Roman" w:cs="Times New Roman"/>
          <w:sz w:val="24"/>
          <w:szCs w:val="24"/>
        </w:rPr>
        <w:t>pickup</w:t>
      </w:r>
      <w:proofErr w:type="gramEnd"/>
      <w:r w:rsidR="00751B30" w:rsidRPr="00751B30">
        <w:rPr>
          <w:rFonts w:ascii="Times New Roman" w:eastAsia="Calibri" w:hAnsi="Times New Roman" w:cs="Times New Roman"/>
          <w:sz w:val="24"/>
          <w:szCs w:val="24"/>
        </w:rPr>
        <w:t xml:space="preserve"> of </w:t>
      </w:r>
      <w:r w:rsidRPr="00751B30">
        <w:rPr>
          <w:rFonts w:ascii="Times New Roman" w:eastAsia="Calibri" w:hAnsi="Times New Roman" w:cs="Times New Roman"/>
          <w:sz w:val="24"/>
          <w:szCs w:val="24"/>
        </w:rPr>
        <w:t>various sizes of stones to predetermined locations</w:t>
      </w:r>
      <w:r w:rsidR="00CD355A" w:rsidRPr="00751B30">
        <w:rPr>
          <w:rFonts w:ascii="Times New Roman" w:eastAsia="Calibri" w:hAnsi="Times New Roman" w:cs="Times New Roman"/>
          <w:sz w:val="24"/>
          <w:szCs w:val="24"/>
        </w:rPr>
        <w:t xml:space="preserve"> across the </w:t>
      </w:r>
      <w:proofErr w:type="gramStart"/>
      <w:r w:rsidR="00CD355A" w:rsidRPr="00751B30">
        <w:rPr>
          <w:rFonts w:ascii="Times New Roman" w:eastAsia="Calibri" w:hAnsi="Times New Roman" w:cs="Times New Roman"/>
          <w:sz w:val="24"/>
          <w:szCs w:val="24"/>
        </w:rPr>
        <w:t>District</w:t>
      </w:r>
      <w:proofErr w:type="gramEnd"/>
      <w:r w:rsidR="00CD355A" w:rsidRPr="00751B30">
        <w:rPr>
          <w:rFonts w:ascii="Times New Roman" w:eastAsia="Calibri" w:hAnsi="Times New Roman" w:cs="Times New Roman"/>
          <w:sz w:val="24"/>
          <w:szCs w:val="24"/>
        </w:rPr>
        <w:t xml:space="preserve">.  </w:t>
      </w:r>
      <w:r w:rsidR="009B14D8">
        <w:rPr>
          <w:rFonts w:ascii="Times New Roman" w:eastAsia="Calibri" w:hAnsi="Times New Roman" w:cs="Times New Roman"/>
          <w:sz w:val="24"/>
          <w:szCs w:val="24"/>
        </w:rPr>
        <w:t>List of roads with GPS coordinates is attached. Close</w:t>
      </w:r>
      <w:r w:rsidRPr="00751B30">
        <w:rPr>
          <w:rFonts w:ascii="Times New Roman" w:eastAsia="Calibri" w:hAnsi="Times New Roman" w:cs="Times New Roman"/>
          <w:sz w:val="24"/>
          <w:szCs w:val="24"/>
        </w:rPr>
        <w:t xml:space="preserve"> coordination with USFS roads staff is imperative because it is unknown which sizes of stone </w:t>
      </w:r>
      <w:r w:rsidR="00CD355A" w:rsidRPr="00751B30">
        <w:rPr>
          <w:rFonts w:ascii="Times New Roman" w:eastAsia="Calibri" w:hAnsi="Times New Roman" w:cs="Times New Roman"/>
          <w:sz w:val="24"/>
          <w:szCs w:val="24"/>
        </w:rPr>
        <w:t xml:space="preserve">and exact locations </w:t>
      </w:r>
      <w:r w:rsidRPr="00751B30">
        <w:rPr>
          <w:rFonts w:ascii="Times New Roman" w:eastAsia="Calibri" w:hAnsi="Times New Roman" w:cs="Times New Roman"/>
          <w:sz w:val="24"/>
          <w:szCs w:val="24"/>
        </w:rPr>
        <w:t xml:space="preserve">will be needed at certain times.  </w:t>
      </w:r>
    </w:p>
    <w:p w14:paraId="37D12B4B" w14:textId="13C316D9" w:rsidR="002617E9" w:rsidRPr="00C07E5E" w:rsidRDefault="002617E9" w:rsidP="00C07E5E">
      <w:pPr>
        <w:spacing w:line="240" w:lineRule="auto"/>
        <w:ind w:left="1440" w:right="-144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 xml:space="preserve">Stone sizes to </w:t>
      </w:r>
      <w:r w:rsidR="009A040C">
        <w:rPr>
          <w:rFonts w:ascii="Times New Roman" w:eastAsia="Calibri" w:hAnsi="Times New Roman" w:cs="Times New Roman"/>
          <w:sz w:val="24"/>
          <w:szCs w:val="28"/>
        </w:rPr>
        <w:t>include</w:t>
      </w:r>
      <w:r>
        <w:rPr>
          <w:rFonts w:ascii="Times New Roman" w:eastAsia="Calibri" w:hAnsi="Times New Roman" w:cs="Times New Roman"/>
          <w:sz w:val="24"/>
          <w:szCs w:val="28"/>
        </w:rPr>
        <w:t xml:space="preserve"> Crusher Run, Pug Mill, #57, #357, #1, #10, Erosion Control Stone, Rip Rap Class 1.</w:t>
      </w:r>
    </w:p>
    <w:p w14:paraId="61B93DC4" w14:textId="2EBFFE99" w:rsidR="00526A9B" w:rsidRPr="00526A9B" w:rsidRDefault="00874F46" w:rsidP="00C07E5E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1.3 Objectives</w:t>
      </w:r>
    </w:p>
    <w:p w14:paraId="1A837C45" w14:textId="4BC31CD1" w:rsidR="00526A9B" w:rsidRDefault="00CE4298" w:rsidP="00CE429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Mitigate safety hazards on certain roads and recreation sites by delivering various sizes of stone.</w:t>
      </w:r>
    </w:p>
    <w:p w14:paraId="41432467" w14:textId="77777777" w:rsidR="006A4489" w:rsidRDefault="006A4489" w:rsidP="00C07E5E">
      <w:pPr>
        <w:pStyle w:val="ListParagraph"/>
        <w:spacing w:line="240" w:lineRule="auto"/>
        <w:ind w:left="780"/>
        <w:rPr>
          <w:rFonts w:ascii="Times New Roman" w:hAnsi="Times New Roman" w:cs="Times New Roman"/>
          <w:sz w:val="24"/>
        </w:rPr>
      </w:pPr>
    </w:p>
    <w:p w14:paraId="47D86C3E" w14:textId="796CCFDE" w:rsidR="00526A9B" w:rsidRDefault="00526A9B" w:rsidP="00C07E5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874F46">
        <w:rPr>
          <w:rFonts w:ascii="Times New Roman" w:hAnsi="Times New Roman" w:cs="Times New Roman"/>
          <w:sz w:val="24"/>
        </w:rPr>
        <w:t>1.4 Period</w:t>
      </w:r>
      <w:r>
        <w:rPr>
          <w:rFonts w:ascii="Times New Roman" w:hAnsi="Times New Roman" w:cs="Times New Roman"/>
          <w:sz w:val="24"/>
        </w:rPr>
        <w:t xml:space="preserve"> of Performance</w:t>
      </w:r>
    </w:p>
    <w:p w14:paraId="54BD64C8" w14:textId="43009C37" w:rsidR="006A4489" w:rsidRDefault="006A4489" w:rsidP="00C07E5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57A62">
        <w:rPr>
          <w:rFonts w:ascii="Times New Roman" w:hAnsi="Times New Roman" w:cs="Times New Roman"/>
          <w:sz w:val="24"/>
        </w:rPr>
        <w:t>April 1</w:t>
      </w:r>
      <w:r w:rsidR="00D36FE1">
        <w:rPr>
          <w:rFonts w:ascii="Times New Roman" w:hAnsi="Times New Roman" w:cs="Times New Roman"/>
          <w:sz w:val="24"/>
        </w:rPr>
        <w:t>3</w:t>
      </w:r>
      <w:r w:rsidR="0064054E" w:rsidRPr="0064054E">
        <w:rPr>
          <w:rFonts w:ascii="Times New Roman" w:hAnsi="Times New Roman" w:cs="Times New Roman"/>
          <w:sz w:val="24"/>
          <w:vertAlign w:val="superscript"/>
        </w:rPr>
        <w:t>th</w:t>
      </w:r>
      <w:r w:rsidR="0064054E">
        <w:rPr>
          <w:rFonts w:ascii="Times New Roman" w:hAnsi="Times New Roman" w:cs="Times New Roman"/>
          <w:sz w:val="24"/>
        </w:rPr>
        <w:t>, 202</w:t>
      </w:r>
      <w:r w:rsidR="00357A62">
        <w:rPr>
          <w:rFonts w:ascii="Times New Roman" w:hAnsi="Times New Roman" w:cs="Times New Roman"/>
          <w:sz w:val="24"/>
        </w:rPr>
        <w:t>5</w:t>
      </w:r>
      <w:r w:rsidR="00874F46">
        <w:rPr>
          <w:rFonts w:ascii="Times New Roman" w:hAnsi="Times New Roman" w:cs="Times New Roman"/>
          <w:sz w:val="24"/>
        </w:rPr>
        <w:t>–</w:t>
      </w:r>
      <w:r w:rsidR="00357A62">
        <w:rPr>
          <w:rFonts w:ascii="Times New Roman" w:hAnsi="Times New Roman" w:cs="Times New Roman"/>
          <w:sz w:val="24"/>
        </w:rPr>
        <w:t>April 1</w:t>
      </w:r>
      <w:r w:rsidR="00D36FE1">
        <w:rPr>
          <w:rFonts w:ascii="Times New Roman" w:hAnsi="Times New Roman" w:cs="Times New Roman"/>
          <w:sz w:val="24"/>
        </w:rPr>
        <w:t>2</w:t>
      </w:r>
      <w:r w:rsidR="00357A62" w:rsidRPr="00357A62">
        <w:rPr>
          <w:rFonts w:ascii="Times New Roman" w:hAnsi="Times New Roman" w:cs="Times New Roman"/>
          <w:sz w:val="24"/>
          <w:vertAlign w:val="superscript"/>
        </w:rPr>
        <w:t>th</w:t>
      </w:r>
      <w:r w:rsidR="00357A62">
        <w:rPr>
          <w:rFonts w:ascii="Times New Roman" w:hAnsi="Times New Roman" w:cs="Times New Roman"/>
          <w:sz w:val="24"/>
        </w:rPr>
        <w:t>, 2026</w:t>
      </w:r>
    </w:p>
    <w:p w14:paraId="00D039D5" w14:textId="2EFFE3C8" w:rsidR="006A4489" w:rsidRDefault="006A4489" w:rsidP="00C07E5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</w:p>
    <w:p w14:paraId="7C664161" w14:textId="77777777" w:rsidR="00526A9B" w:rsidRPr="00526A9B" w:rsidRDefault="00526A9B" w:rsidP="00526A9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79E713DB" w14:textId="77777777" w:rsidR="00526A9B" w:rsidRPr="00526A9B" w:rsidRDefault="00526A9B" w:rsidP="00526A9B">
      <w:pPr>
        <w:pStyle w:val="ListParagraph"/>
        <w:spacing w:line="240" w:lineRule="auto"/>
        <w:ind w:left="780"/>
        <w:rPr>
          <w:rFonts w:ascii="Times New Roman" w:hAnsi="Times New Roman" w:cs="Times New Roman"/>
          <w:sz w:val="24"/>
        </w:rPr>
      </w:pPr>
      <w:r w:rsidRPr="00526A9B">
        <w:rPr>
          <w:rFonts w:ascii="Times New Roman" w:hAnsi="Times New Roman" w:cs="Times New Roman"/>
          <w:sz w:val="24"/>
        </w:rPr>
        <w:tab/>
      </w:r>
    </w:p>
    <w:sectPr w:rsidR="00526A9B" w:rsidRPr="0052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15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ED64B30"/>
    <w:multiLevelType w:val="multilevel"/>
    <w:tmpl w:val="AA54E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07562893">
    <w:abstractNumId w:val="1"/>
  </w:num>
  <w:num w:numId="2" w16cid:durableId="134265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9B"/>
    <w:rsid w:val="00097524"/>
    <w:rsid w:val="000B7790"/>
    <w:rsid w:val="001A0868"/>
    <w:rsid w:val="001A5162"/>
    <w:rsid w:val="00211F95"/>
    <w:rsid w:val="002617E9"/>
    <w:rsid w:val="00283AA4"/>
    <w:rsid w:val="00295F0C"/>
    <w:rsid w:val="00357A62"/>
    <w:rsid w:val="004B20D7"/>
    <w:rsid w:val="0051611F"/>
    <w:rsid w:val="00526A9B"/>
    <w:rsid w:val="005E7399"/>
    <w:rsid w:val="005F1B64"/>
    <w:rsid w:val="0064054E"/>
    <w:rsid w:val="0064797C"/>
    <w:rsid w:val="0065030A"/>
    <w:rsid w:val="00677A55"/>
    <w:rsid w:val="00680AED"/>
    <w:rsid w:val="006A4489"/>
    <w:rsid w:val="006D3695"/>
    <w:rsid w:val="0071149E"/>
    <w:rsid w:val="00751B30"/>
    <w:rsid w:val="00757C5D"/>
    <w:rsid w:val="00833481"/>
    <w:rsid w:val="00874F46"/>
    <w:rsid w:val="009A040C"/>
    <w:rsid w:val="009A4EB7"/>
    <w:rsid w:val="009B14D8"/>
    <w:rsid w:val="00A10CC2"/>
    <w:rsid w:val="00C0113C"/>
    <w:rsid w:val="00C07E5E"/>
    <w:rsid w:val="00C72DE2"/>
    <w:rsid w:val="00CD355A"/>
    <w:rsid w:val="00CE4298"/>
    <w:rsid w:val="00D228BB"/>
    <w:rsid w:val="00D36FE1"/>
    <w:rsid w:val="00D86FD1"/>
    <w:rsid w:val="00D94EA5"/>
    <w:rsid w:val="00E915DE"/>
    <w:rsid w:val="00EC2659"/>
    <w:rsid w:val="00EF5880"/>
    <w:rsid w:val="00FB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73A8"/>
  <w15:docId w15:val="{CD3C396C-091E-4206-9B93-6A7EA696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841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of Land Management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Erik T</dc:creator>
  <cp:lastModifiedBy>Flores, Melody - FS, KY</cp:lastModifiedBy>
  <cp:revision>8</cp:revision>
  <dcterms:created xsi:type="dcterms:W3CDTF">2025-02-20T14:53:00Z</dcterms:created>
  <dcterms:modified xsi:type="dcterms:W3CDTF">2026-03-17T16:16:00Z</dcterms:modified>
</cp:coreProperties>
</file>