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5765" w14:textId="77777777" w:rsidR="007E7900" w:rsidRDefault="007E7900" w:rsidP="00F37699">
      <w:pPr>
        <w:spacing w:after="0"/>
        <w:jc w:val="center"/>
        <w:rPr>
          <w:rFonts w:ascii="Times New Roman" w:hAnsi="Times New Roman"/>
          <w:b/>
          <w:sz w:val="24"/>
          <w:szCs w:val="24"/>
          <w:u w:val="single"/>
        </w:rPr>
      </w:pPr>
      <w:bookmarkStart w:id="0" w:name="_Hlk53733283"/>
      <w:r>
        <w:rPr>
          <w:rFonts w:ascii="Times New Roman" w:hAnsi="Times New Roman"/>
          <w:b/>
          <w:sz w:val="24"/>
          <w:szCs w:val="24"/>
          <w:u w:val="single"/>
        </w:rPr>
        <w:t>DRAFT</w:t>
      </w:r>
    </w:p>
    <w:p w14:paraId="6382F6BF" w14:textId="1AF5D89A" w:rsidR="00F37699" w:rsidRPr="004125FA" w:rsidRDefault="00316474" w:rsidP="00F37699">
      <w:pPr>
        <w:spacing w:after="0"/>
        <w:jc w:val="center"/>
        <w:rPr>
          <w:rFonts w:ascii="Times New Roman" w:hAnsi="Times New Roman"/>
          <w:b/>
          <w:sz w:val="24"/>
          <w:szCs w:val="24"/>
          <w:u w:val="single"/>
        </w:rPr>
      </w:pPr>
      <w:r w:rsidRPr="004125FA">
        <w:rPr>
          <w:rFonts w:ascii="Times New Roman" w:hAnsi="Times New Roman"/>
          <w:b/>
          <w:sz w:val="24"/>
          <w:szCs w:val="24"/>
          <w:u w:val="single"/>
        </w:rPr>
        <w:t>STATEMENT OF WORK</w:t>
      </w:r>
    </w:p>
    <w:p w14:paraId="6215E098" w14:textId="18CA2552" w:rsidR="00084142" w:rsidRPr="004125FA" w:rsidRDefault="00084142" w:rsidP="00060371">
      <w:pPr>
        <w:spacing w:after="0"/>
        <w:jc w:val="center"/>
        <w:rPr>
          <w:rFonts w:ascii="Times New Roman" w:hAnsi="Times New Roman"/>
          <w:b/>
          <w:bCs/>
          <w:sz w:val="24"/>
          <w:szCs w:val="24"/>
        </w:rPr>
      </w:pPr>
    </w:p>
    <w:p w14:paraId="0391B4C9" w14:textId="36A51AD3" w:rsidR="0012632D" w:rsidRPr="004125FA" w:rsidRDefault="002E4B52" w:rsidP="009E08E1">
      <w:pPr>
        <w:spacing w:after="0"/>
        <w:jc w:val="center"/>
        <w:rPr>
          <w:rFonts w:ascii="Times New Roman" w:hAnsi="Times New Roman"/>
          <w:b/>
          <w:bCs/>
          <w:sz w:val="24"/>
          <w:szCs w:val="24"/>
        </w:rPr>
      </w:pPr>
      <w:r>
        <w:rPr>
          <w:rFonts w:ascii="Times New Roman" w:hAnsi="Times New Roman"/>
          <w:b/>
          <w:bCs/>
          <w:sz w:val="24"/>
          <w:szCs w:val="24"/>
        </w:rPr>
        <w:t>NLR</w:t>
      </w:r>
      <w:r w:rsidR="00726F67">
        <w:rPr>
          <w:rFonts w:ascii="Times New Roman" w:hAnsi="Times New Roman"/>
          <w:b/>
          <w:bCs/>
          <w:sz w:val="24"/>
          <w:szCs w:val="24"/>
        </w:rPr>
        <w:t xml:space="preserve"> </w:t>
      </w:r>
      <w:r w:rsidR="00DA3FD9">
        <w:rPr>
          <w:rFonts w:ascii="Times New Roman" w:hAnsi="Times New Roman"/>
          <w:b/>
          <w:bCs/>
          <w:sz w:val="24"/>
          <w:szCs w:val="24"/>
        </w:rPr>
        <w:t>159 3</w:t>
      </w:r>
      <w:r w:rsidR="00DA3FD9" w:rsidRPr="00DA3FD9">
        <w:rPr>
          <w:rFonts w:ascii="Times New Roman" w:hAnsi="Times New Roman"/>
          <w:b/>
          <w:bCs/>
          <w:sz w:val="24"/>
          <w:szCs w:val="24"/>
          <w:vertAlign w:val="superscript"/>
        </w:rPr>
        <w:t>rd</w:t>
      </w:r>
      <w:r w:rsidR="00DA3FD9">
        <w:rPr>
          <w:rFonts w:ascii="Times New Roman" w:hAnsi="Times New Roman"/>
          <w:b/>
          <w:bCs/>
          <w:sz w:val="24"/>
          <w:szCs w:val="24"/>
        </w:rPr>
        <w:t xml:space="preserve"> Floor HVAC Repair</w:t>
      </w:r>
    </w:p>
    <w:p w14:paraId="7E8786FA" w14:textId="77777777" w:rsidR="00FE76FB" w:rsidRPr="004125FA" w:rsidRDefault="00685B61" w:rsidP="00F37699">
      <w:pPr>
        <w:spacing w:after="0"/>
        <w:jc w:val="center"/>
        <w:rPr>
          <w:rFonts w:ascii="Times New Roman" w:hAnsi="Times New Roman"/>
          <w:b/>
          <w:sz w:val="24"/>
          <w:szCs w:val="24"/>
        </w:rPr>
      </w:pPr>
      <w:r w:rsidRPr="004125FA">
        <w:rPr>
          <w:rFonts w:ascii="Times New Roman" w:hAnsi="Times New Roman"/>
          <w:b/>
          <w:sz w:val="24"/>
          <w:szCs w:val="24"/>
        </w:rPr>
        <w:t>Central Arkansas Veterans Healthcare System</w:t>
      </w:r>
      <w:r w:rsidR="00F37699" w:rsidRPr="004125FA">
        <w:rPr>
          <w:rFonts w:ascii="Times New Roman" w:hAnsi="Times New Roman"/>
          <w:b/>
          <w:sz w:val="24"/>
          <w:szCs w:val="24"/>
        </w:rPr>
        <w:t xml:space="preserve"> (CAVHS)</w:t>
      </w:r>
      <w:bookmarkStart w:id="1" w:name="_Hlk56146129"/>
    </w:p>
    <w:p w14:paraId="5ADBE37E" w14:textId="73385DC4" w:rsidR="00F37699" w:rsidRPr="004125FA" w:rsidRDefault="00726F67" w:rsidP="00F37699">
      <w:pPr>
        <w:spacing w:after="0"/>
        <w:jc w:val="center"/>
        <w:rPr>
          <w:rFonts w:ascii="Times New Roman" w:hAnsi="Times New Roman"/>
          <w:bCs/>
          <w:sz w:val="24"/>
          <w:szCs w:val="24"/>
        </w:rPr>
      </w:pPr>
      <w:r>
        <w:rPr>
          <w:rFonts w:ascii="Times New Roman" w:hAnsi="Times New Roman"/>
          <w:b/>
          <w:bCs/>
          <w:sz w:val="24"/>
          <w:szCs w:val="24"/>
        </w:rPr>
        <w:t xml:space="preserve">North </w:t>
      </w:r>
      <w:r w:rsidR="005F641F" w:rsidRPr="004125FA">
        <w:rPr>
          <w:rFonts w:ascii="Times New Roman" w:hAnsi="Times New Roman"/>
          <w:b/>
          <w:bCs/>
          <w:sz w:val="24"/>
          <w:szCs w:val="24"/>
        </w:rPr>
        <w:t>Little Rock, AR</w:t>
      </w:r>
    </w:p>
    <w:p w14:paraId="40B34BDD" w14:textId="6D24979F" w:rsidR="00F37699" w:rsidRPr="004125FA" w:rsidRDefault="00F37699" w:rsidP="00F37699">
      <w:pPr>
        <w:spacing w:after="0"/>
        <w:jc w:val="center"/>
        <w:rPr>
          <w:rFonts w:ascii="Times New Roman" w:hAnsi="Times New Roman"/>
          <w:bCs/>
          <w:sz w:val="24"/>
          <w:szCs w:val="24"/>
        </w:rPr>
      </w:pPr>
    </w:p>
    <w:bookmarkEnd w:id="1"/>
    <w:p w14:paraId="08121F88" w14:textId="77777777" w:rsidR="0026437A" w:rsidRPr="0026437A" w:rsidRDefault="000A219F" w:rsidP="001D6C26">
      <w:pPr>
        <w:numPr>
          <w:ilvl w:val="0"/>
          <w:numId w:val="1"/>
        </w:numPr>
        <w:rPr>
          <w:rFonts w:ascii="Times New Roman" w:hAnsi="Times New Roman"/>
          <w:bCs/>
          <w:sz w:val="24"/>
          <w:szCs w:val="24"/>
        </w:rPr>
      </w:pPr>
      <w:r w:rsidRPr="004125FA">
        <w:rPr>
          <w:rFonts w:ascii="Times New Roman" w:hAnsi="Times New Roman"/>
          <w:b/>
          <w:sz w:val="24"/>
          <w:szCs w:val="24"/>
          <w:u w:val="single"/>
        </w:rPr>
        <w:t>Background</w:t>
      </w:r>
      <w:r w:rsidR="0042610E" w:rsidRPr="004125FA">
        <w:rPr>
          <w:rFonts w:ascii="Times New Roman" w:hAnsi="Times New Roman"/>
          <w:b/>
          <w:sz w:val="24"/>
          <w:szCs w:val="24"/>
        </w:rPr>
        <w:t>:</w:t>
      </w:r>
      <w:r w:rsidR="00F04562">
        <w:rPr>
          <w:rFonts w:ascii="Times New Roman" w:hAnsi="Times New Roman"/>
          <w:b/>
          <w:sz w:val="24"/>
          <w:szCs w:val="24"/>
        </w:rPr>
        <w:t xml:space="preserve"> </w:t>
      </w:r>
    </w:p>
    <w:p w14:paraId="275F6C23" w14:textId="085C5E23" w:rsidR="0042610E" w:rsidRPr="001D6C26" w:rsidRDefault="00B72FD0" w:rsidP="006F131B">
      <w:pPr>
        <w:ind w:firstLine="360"/>
        <w:rPr>
          <w:rFonts w:ascii="Times New Roman" w:hAnsi="Times New Roman"/>
          <w:bCs/>
          <w:sz w:val="24"/>
          <w:szCs w:val="24"/>
        </w:rPr>
      </w:pPr>
      <w:r w:rsidRPr="006F131B">
        <w:rPr>
          <w:rFonts w:ascii="Times New Roman" w:hAnsi="Times New Roman"/>
          <w:bCs/>
          <w:sz w:val="24"/>
          <w:szCs w:val="24"/>
        </w:rPr>
        <w:t>The 3</w:t>
      </w:r>
      <w:r w:rsidRPr="006F131B">
        <w:rPr>
          <w:rFonts w:ascii="Times New Roman" w:hAnsi="Times New Roman"/>
          <w:bCs/>
          <w:sz w:val="24"/>
          <w:szCs w:val="24"/>
          <w:vertAlign w:val="superscript"/>
        </w:rPr>
        <w:t>rd</w:t>
      </w:r>
      <w:r w:rsidRPr="006F131B">
        <w:rPr>
          <w:rFonts w:ascii="Times New Roman" w:hAnsi="Times New Roman"/>
          <w:bCs/>
          <w:sz w:val="24"/>
          <w:szCs w:val="24"/>
        </w:rPr>
        <w:t xml:space="preserve"> Floor of Building 159 is </w:t>
      </w:r>
      <w:r w:rsidR="00DA2FC7" w:rsidRPr="006F131B">
        <w:rPr>
          <w:rFonts w:ascii="Times New Roman" w:hAnsi="Times New Roman"/>
          <w:bCs/>
          <w:sz w:val="24"/>
          <w:szCs w:val="24"/>
        </w:rPr>
        <w:t xml:space="preserve">currently without AC. </w:t>
      </w:r>
      <w:r w:rsidR="00E768E6" w:rsidRPr="006F131B">
        <w:rPr>
          <w:rFonts w:ascii="Times New Roman" w:hAnsi="Times New Roman"/>
          <w:bCs/>
          <w:sz w:val="24"/>
          <w:szCs w:val="24"/>
        </w:rPr>
        <w:t xml:space="preserve">This floor is an important work area for laundry </w:t>
      </w:r>
      <w:r w:rsidR="00867A0E" w:rsidRPr="006F131B">
        <w:rPr>
          <w:rFonts w:ascii="Times New Roman" w:hAnsi="Times New Roman"/>
          <w:bCs/>
          <w:sz w:val="24"/>
          <w:szCs w:val="24"/>
        </w:rPr>
        <w:t xml:space="preserve">division and organization. </w:t>
      </w:r>
      <w:r w:rsidR="00DA2FC7" w:rsidRPr="006F131B">
        <w:rPr>
          <w:rFonts w:ascii="Times New Roman" w:hAnsi="Times New Roman"/>
          <w:bCs/>
          <w:sz w:val="24"/>
          <w:szCs w:val="24"/>
        </w:rPr>
        <w:t xml:space="preserve">This </w:t>
      </w:r>
      <w:r w:rsidR="00DA3FD9" w:rsidRPr="006F131B">
        <w:rPr>
          <w:rFonts w:ascii="Times New Roman" w:hAnsi="Times New Roman"/>
          <w:bCs/>
          <w:sz w:val="24"/>
          <w:szCs w:val="24"/>
        </w:rPr>
        <w:t xml:space="preserve">greatly limits the work that can be done in this building </w:t>
      </w:r>
      <w:r w:rsidR="00AB3F5A" w:rsidRPr="006F131B">
        <w:rPr>
          <w:rFonts w:ascii="Times New Roman" w:hAnsi="Times New Roman"/>
          <w:bCs/>
          <w:sz w:val="24"/>
          <w:szCs w:val="24"/>
        </w:rPr>
        <w:t>and will only get worse as summer approaches in the 3</w:t>
      </w:r>
      <w:r w:rsidR="00AB3F5A" w:rsidRPr="006F131B">
        <w:rPr>
          <w:rFonts w:ascii="Times New Roman" w:hAnsi="Times New Roman"/>
          <w:bCs/>
          <w:sz w:val="24"/>
          <w:szCs w:val="24"/>
          <w:vertAlign w:val="superscript"/>
        </w:rPr>
        <w:t>rd</w:t>
      </w:r>
      <w:r w:rsidR="00AB3F5A" w:rsidRPr="006F131B">
        <w:rPr>
          <w:rFonts w:ascii="Times New Roman" w:hAnsi="Times New Roman"/>
          <w:bCs/>
          <w:sz w:val="24"/>
          <w:szCs w:val="24"/>
        </w:rPr>
        <w:t xml:space="preserve"> floor of a work area</w:t>
      </w:r>
      <w:r w:rsidR="00AB3F5A">
        <w:rPr>
          <w:rFonts w:ascii="Times New Roman" w:hAnsi="Times New Roman"/>
          <w:b/>
          <w:sz w:val="24"/>
          <w:szCs w:val="24"/>
        </w:rPr>
        <w:t xml:space="preserve">. </w:t>
      </w:r>
    </w:p>
    <w:p w14:paraId="152CE72A" w14:textId="313094EE" w:rsidR="000A219F" w:rsidRPr="001065F9" w:rsidRDefault="000A219F" w:rsidP="004129C6">
      <w:pPr>
        <w:pStyle w:val="Default"/>
        <w:rPr>
          <w:rFonts w:ascii="Times New Roman" w:hAnsi="Times New Roman" w:cs="Times New Roman"/>
          <w:b/>
          <w:bCs/>
        </w:rPr>
      </w:pPr>
      <w:r w:rsidRPr="004125FA">
        <w:rPr>
          <w:rFonts w:ascii="Times New Roman" w:hAnsi="Times New Roman"/>
          <w:b/>
          <w:u w:val="single"/>
        </w:rPr>
        <w:t>S</w:t>
      </w:r>
      <w:r w:rsidR="00066C07" w:rsidRPr="004125FA">
        <w:rPr>
          <w:rFonts w:ascii="Times New Roman" w:hAnsi="Times New Roman"/>
          <w:b/>
          <w:u w:val="single"/>
        </w:rPr>
        <w:t>cope</w:t>
      </w:r>
      <w:r w:rsidRPr="004125FA">
        <w:rPr>
          <w:rFonts w:ascii="Times New Roman" w:hAnsi="Times New Roman"/>
          <w:b/>
          <w:u w:val="single"/>
        </w:rPr>
        <w:t>:</w:t>
      </w:r>
      <w:r w:rsidRPr="004125FA">
        <w:rPr>
          <w:rFonts w:ascii="Times New Roman" w:hAnsi="Times New Roman"/>
          <w:bCs/>
        </w:rPr>
        <w:t xml:space="preserve"> </w:t>
      </w:r>
      <w:r w:rsidR="00616AB9" w:rsidRPr="001065F9">
        <w:rPr>
          <w:rFonts w:ascii="Times New Roman" w:hAnsi="Times New Roman" w:cs="Times New Roman"/>
          <w:bCs/>
        </w:rPr>
        <w:t xml:space="preserve">Contractor shall provide all tools, </w:t>
      </w:r>
      <w:r w:rsidR="008B297A" w:rsidRPr="001065F9">
        <w:rPr>
          <w:rFonts w:ascii="Times New Roman" w:hAnsi="Times New Roman" w:cs="Times New Roman"/>
          <w:bCs/>
        </w:rPr>
        <w:t xml:space="preserve">shipping, delivery, </w:t>
      </w:r>
      <w:r w:rsidR="00616AB9" w:rsidRPr="001065F9">
        <w:rPr>
          <w:rFonts w:ascii="Times New Roman" w:hAnsi="Times New Roman" w:cs="Times New Roman"/>
          <w:bCs/>
        </w:rPr>
        <w:t xml:space="preserve">personnel, transportation, demolition, removal of old equipment, installation of new equipment, modifications to existing piping, to deliver and install </w:t>
      </w:r>
      <w:r w:rsidR="00C30E1F" w:rsidRPr="001065F9">
        <w:rPr>
          <w:rFonts w:ascii="Times New Roman" w:hAnsi="Times New Roman" w:cs="Times New Roman"/>
          <w:bCs/>
        </w:rPr>
        <w:t>the necessary equipment for</w:t>
      </w:r>
      <w:r w:rsidR="001A593D" w:rsidRPr="001065F9">
        <w:rPr>
          <w:rFonts w:ascii="Times New Roman" w:hAnsi="Times New Roman" w:cs="Times New Roman"/>
          <w:bCs/>
        </w:rPr>
        <w:t xml:space="preserve"> repairing</w:t>
      </w:r>
      <w:r w:rsidR="0000250B" w:rsidRPr="001065F9">
        <w:rPr>
          <w:rFonts w:ascii="Times New Roman" w:hAnsi="Times New Roman" w:cs="Times New Roman"/>
          <w:bCs/>
        </w:rPr>
        <w:t xml:space="preserve"> </w:t>
      </w:r>
      <w:r w:rsidR="00B948A6" w:rsidRPr="001065F9">
        <w:rPr>
          <w:rFonts w:ascii="Times New Roman" w:hAnsi="Times New Roman" w:cs="Times New Roman"/>
          <w:bCs/>
        </w:rPr>
        <w:t xml:space="preserve">Building </w:t>
      </w:r>
      <w:r w:rsidR="00AB3F5A" w:rsidRPr="001065F9">
        <w:rPr>
          <w:rFonts w:ascii="Times New Roman" w:hAnsi="Times New Roman" w:cs="Times New Roman"/>
          <w:bCs/>
        </w:rPr>
        <w:t>159</w:t>
      </w:r>
      <w:r w:rsidR="004129C6" w:rsidRPr="001065F9">
        <w:rPr>
          <w:rFonts w:ascii="Times New Roman" w:hAnsi="Times New Roman" w:cs="Times New Roman"/>
          <w:bCs/>
        </w:rPr>
        <w:t xml:space="preserve"> HVAC through </w:t>
      </w:r>
      <w:r w:rsidR="004129C6" w:rsidRPr="001065F9">
        <w:rPr>
          <w:rFonts w:ascii="Times New Roman" w:hAnsi="Times New Roman" w:cs="Times New Roman"/>
        </w:rPr>
        <w:t>Replacement of Coils, VFD, Controls Wiring, and Installation of Damper Assemblies AHU-1, AHU-2, AHU-3, AHU-4</w:t>
      </w:r>
      <w:r w:rsidR="002D38F1" w:rsidRPr="001065F9">
        <w:rPr>
          <w:rFonts w:ascii="Times New Roman" w:hAnsi="Times New Roman" w:cs="Times New Roman"/>
        </w:rPr>
        <w:t>.</w:t>
      </w:r>
    </w:p>
    <w:p w14:paraId="588E448C" w14:textId="77777777" w:rsidR="004129C6" w:rsidRPr="004129C6" w:rsidRDefault="004129C6" w:rsidP="004129C6">
      <w:pPr>
        <w:pStyle w:val="Default"/>
        <w:rPr>
          <w:rFonts w:ascii="Segoe UI" w:hAnsi="Segoe UI" w:cs="Segoe UI"/>
        </w:rPr>
      </w:pPr>
    </w:p>
    <w:p w14:paraId="6730C055" w14:textId="77159F2B" w:rsidR="004D19F8" w:rsidRPr="004125FA" w:rsidRDefault="00230BC7" w:rsidP="00265158">
      <w:pPr>
        <w:pStyle w:val="ListParagraph"/>
        <w:numPr>
          <w:ilvl w:val="0"/>
          <w:numId w:val="1"/>
        </w:numPr>
        <w:tabs>
          <w:tab w:val="left" w:pos="360"/>
        </w:tabs>
        <w:rPr>
          <w:rFonts w:ascii="Times New Roman" w:hAnsi="Times New Roman"/>
          <w:sz w:val="24"/>
          <w:szCs w:val="24"/>
        </w:rPr>
      </w:pPr>
      <w:r w:rsidRPr="004125FA">
        <w:rPr>
          <w:rFonts w:ascii="Times New Roman" w:hAnsi="Times New Roman"/>
          <w:b/>
          <w:bCs/>
          <w:sz w:val="24"/>
          <w:szCs w:val="24"/>
          <w:u w:val="single"/>
        </w:rPr>
        <w:t>Delivery</w:t>
      </w:r>
      <w:r w:rsidRPr="004125FA">
        <w:rPr>
          <w:rFonts w:ascii="Times New Roman" w:hAnsi="Times New Roman"/>
          <w:sz w:val="24"/>
          <w:szCs w:val="24"/>
        </w:rPr>
        <w:t xml:space="preserve">: </w:t>
      </w:r>
      <w:r w:rsidR="00C719CD">
        <w:rPr>
          <w:rFonts w:ascii="Times New Roman" w:hAnsi="Times New Roman"/>
          <w:sz w:val="24"/>
          <w:szCs w:val="24"/>
        </w:rPr>
        <w:t>T</w:t>
      </w:r>
      <w:r w:rsidR="004D19F8" w:rsidRPr="004125FA">
        <w:rPr>
          <w:rFonts w:ascii="Times New Roman" w:hAnsi="Times New Roman"/>
          <w:sz w:val="24"/>
          <w:szCs w:val="24"/>
        </w:rPr>
        <w:t xml:space="preserve">he Contractor shall </w:t>
      </w:r>
      <w:r w:rsidR="006F18D4" w:rsidRPr="004125FA">
        <w:rPr>
          <w:rFonts w:ascii="Times New Roman" w:hAnsi="Times New Roman"/>
          <w:sz w:val="24"/>
          <w:szCs w:val="24"/>
        </w:rPr>
        <w:t>complete the following</w:t>
      </w:r>
      <w:r w:rsidR="00265158" w:rsidRPr="004125FA">
        <w:rPr>
          <w:rFonts w:ascii="Times New Roman" w:hAnsi="Times New Roman"/>
          <w:sz w:val="24"/>
          <w:szCs w:val="24"/>
        </w:rPr>
        <w:t xml:space="preserve"> that include</w:t>
      </w:r>
      <w:r w:rsidR="001411B0">
        <w:rPr>
          <w:rFonts w:ascii="Times New Roman" w:hAnsi="Times New Roman"/>
          <w:sz w:val="24"/>
          <w:szCs w:val="24"/>
        </w:rPr>
        <w:t>s</w:t>
      </w:r>
      <w:r w:rsidR="00265158" w:rsidRPr="004125FA">
        <w:rPr>
          <w:rFonts w:ascii="Times New Roman" w:hAnsi="Times New Roman"/>
          <w:sz w:val="24"/>
          <w:szCs w:val="24"/>
        </w:rPr>
        <w:t xml:space="preserve"> but not </w:t>
      </w:r>
      <w:r w:rsidR="004F23A2" w:rsidRPr="004125FA">
        <w:rPr>
          <w:rFonts w:ascii="Times New Roman" w:hAnsi="Times New Roman"/>
          <w:sz w:val="24"/>
          <w:szCs w:val="24"/>
        </w:rPr>
        <w:t>limited</w:t>
      </w:r>
      <w:r w:rsidR="00265158" w:rsidRPr="004125FA">
        <w:rPr>
          <w:rFonts w:ascii="Times New Roman" w:hAnsi="Times New Roman"/>
          <w:sz w:val="24"/>
          <w:szCs w:val="24"/>
        </w:rPr>
        <w:t xml:space="preserve"> to: </w:t>
      </w:r>
    </w:p>
    <w:p w14:paraId="19A5812F" w14:textId="77777777" w:rsidR="002D38F1" w:rsidRPr="002D38F1" w:rsidRDefault="002D38F1" w:rsidP="002D38F1">
      <w:pPr>
        <w:pStyle w:val="ListParagraph"/>
        <w:autoSpaceDE w:val="0"/>
        <w:autoSpaceDN w:val="0"/>
        <w:adjustRightInd w:val="0"/>
        <w:spacing w:after="0" w:line="240" w:lineRule="auto"/>
        <w:ind w:left="360"/>
        <w:rPr>
          <w:rFonts w:ascii="Segoe UI" w:hAnsi="Segoe UI" w:cs="Segoe UI"/>
          <w:color w:val="000000"/>
          <w:sz w:val="24"/>
          <w:szCs w:val="24"/>
        </w:rPr>
      </w:pPr>
    </w:p>
    <w:p w14:paraId="017CA577" w14:textId="0971714B" w:rsidR="00AD29B3" w:rsidRDefault="00233CE9" w:rsidP="000D749F">
      <w:pPr>
        <w:pStyle w:val="ListParagraph"/>
        <w:autoSpaceDE w:val="0"/>
        <w:autoSpaceDN w:val="0"/>
        <w:adjustRightInd w:val="0"/>
        <w:spacing w:after="0" w:line="240" w:lineRule="auto"/>
        <w:ind w:left="360" w:firstLine="360"/>
        <w:rPr>
          <w:rFonts w:ascii="Segoe UI" w:hAnsi="Segoe UI" w:cs="Segoe UI"/>
          <w:b/>
          <w:bCs/>
          <w:color w:val="000000"/>
          <w:sz w:val="21"/>
          <w:szCs w:val="21"/>
        </w:rPr>
      </w:pPr>
      <w:r>
        <w:rPr>
          <w:rFonts w:ascii="Times New Roman" w:hAnsi="Times New Roman"/>
          <w:b/>
          <w:bCs/>
          <w:color w:val="000000"/>
          <w:sz w:val="24"/>
          <w:szCs w:val="24"/>
        </w:rPr>
        <w:t xml:space="preserve">Vendor Provided </w:t>
      </w:r>
      <w:r w:rsidR="000B0B4D" w:rsidRPr="003C5FD7">
        <w:rPr>
          <w:rFonts w:ascii="Times New Roman" w:hAnsi="Times New Roman"/>
          <w:b/>
          <w:bCs/>
          <w:color w:val="000000"/>
          <w:sz w:val="24"/>
          <w:szCs w:val="24"/>
        </w:rPr>
        <w:t>Materials and Equipment</w:t>
      </w:r>
      <w:r w:rsidR="00AD29B3" w:rsidRPr="003C5FD7">
        <w:rPr>
          <w:rFonts w:ascii="Times New Roman" w:hAnsi="Times New Roman"/>
          <w:b/>
          <w:bCs/>
          <w:color w:val="000000"/>
          <w:sz w:val="24"/>
          <w:szCs w:val="24"/>
        </w:rPr>
        <w:t xml:space="preserve"> </w:t>
      </w:r>
    </w:p>
    <w:p w14:paraId="79A1210F" w14:textId="1DB95E3E"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Two chilled water coils (AHU-1). </w:t>
      </w:r>
    </w:p>
    <w:p w14:paraId="45DB7092" w14:textId="0B7CDFBB"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Two hot water coils (AHU-1). </w:t>
      </w:r>
    </w:p>
    <w:p w14:paraId="0AECD9B2" w14:textId="0F14B3E9"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One 1 HP VFD, mounting hardware</w:t>
      </w:r>
      <w:r w:rsidR="001065F9" w:rsidRPr="000B0B4D">
        <w:rPr>
          <w:rFonts w:ascii="Times New Roman" w:hAnsi="Times New Roman"/>
          <w:color w:val="000000"/>
          <w:sz w:val="24"/>
          <w:szCs w:val="24"/>
        </w:rPr>
        <w:t>, and electrical</w:t>
      </w:r>
      <w:r w:rsidRPr="000B0B4D">
        <w:rPr>
          <w:rFonts w:ascii="Times New Roman" w:hAnsi="Times New Roman"/>
          <w:color w:val="000000"/>
          <w:sz w:val="24"/>
          <w:szCs w:val="24"/>
        </w:rPr>
        <w:t xml:space="preserve"> accessories. </w:t>
      </w:r>
    </w:p>
    <w:p w14:paraId="295B05C6" w14:textId="19318F28"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Communication and signal wiring (approx. 100 ft plus termination hardware). </w:t>
      </w:r>
    </w:p>
    <w:p w14:paraId="2FD5F17D" w14:textId="1D4DC05C"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Damper assemblies (supply and return) for AHU-2, AHU-3, AHU-4. </w:t>
      </w:r>
    </w:p>
    <w:p w14:paraId="75D9EB53" w14:textId="4AD94032"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Dampers for all assemblies. </w:t>
      </w:r>
    </w:p>
    <w:p w14:paraId="796589AB" w14:textId="0B808F8A" w:rsid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 xml:space="preserve">Piping materials, fittings, insulation, and accessories for coil installation. </w:t>
      </w:r>
    </w:p>
    <w:p w14:paraId="50B45A0F" w14:textId="5E0F5EA6" w:rsidR="000B0B4D" w:rsidRPr="000B0B4D" w:rsidRDefault="000B0B4D" w:rsidP="000B0B4D">
      <w:pPr>
        <w:pStyle w:val="ListParagraph"/>
        <w:numPr>
          <w:ilvl w:val="0"/>
          <w:numId w:val="33"/>
        </w:numPr>
        <w:autoSpaceDE w:val="0"/>
        <w:autoSpaceDN w:val="0"/>
        <w:adjustRightInd w:val="0"/>
        <w:spacing w:after="0" w:line="240" w:lineRule="auto"/>
        <w:rPr>
          <w:rFonts w:ascii="Times New Roman" w:hAnsi="Times New Roman"/>
          <w:color w:val="000000"/>
          <w:sz w:val="24"/>
          <w:szCs w:val="24"/>
        </w:rPr>
      </w:pPr>
      <w:r w:rsidRPr="000B0B4D">
        <w:rPr>
          <w:rFonts w:ascii="Times New Roman" w:hAnsi="Times New Roman"/>
          <w:color w:val="000000"/>
          <w:sz w:val="24"/>
          <w:szCs w:val="24"/>
        </w:rPr>
        <w:t>Labels, connectors, testing equipment, and consumables.</w:t>
      </w:r>
    </w:p>
    <w:p w14:paraId="2E80502C" w14:textId="77777777" w:rsidR="00C23C29" w:rsidRDefault="00C23C29" w:rsidP="000D749F">
      <w:pPr>
        <w:pStyle w:val="ListParagraph"/>
        <w:autoSpaceDE w:val="0"/>
        <w:autoSpaceDN w:val="0"/>
        <w:adjustRightInd w:val="0"/>
        <w:spacing w:after="0" w:line="240" w:lineRule="auto"/>
        <w:ind w:left="360" w:firstLine="360"/>
        <w:rPr>
          <w:rFonts w:ascii="Segoe UI" w:hAnsi="Segoe UI" w:cs="Segoe UI"/>
          <w:b/>
          <w:bCs/>
          <w:color w:val="000000"/>
          <w:sz w:val="21"/>
          <w:szCs w:val="21"/>
        </w:rPr>
      </w:pPr>
    </w:p>
    <w:p w14:paraId="7D59B240" w14:textId="442141B5" w:rsidR="002D38F1" w:rsidRPr="003C5FD7" w:rsidRDefault="002D38F1" w:rsidP="000D749F">
      <w:pPr>
        <w:pStyle w:val="ListParagraph"/>
        <w:autoSpaceDE w:val="0"/>
        <w:autoSpaceDN w:val="0"/>
        <w:adjustRightInd w:val="0"/>
        <w:spacing w:after="0" w:line="240" w:lineRule="auto"/>
        <w:ind w:left="360" w:firstLine="360"/>
        <w:rPr>
          <w:rFonts w:ascii="Times New Roman" w:hAnsi="Times New Roman"/>
          <w:color w:val="000000"/>
          <w:sz w:val="24"/>
          <w:szCs w:val="24"/>
        </w:rPr>
      </w:pPr>
      <w:r w:rsidRPr="003C5FD7">
        <w:rPr>
          <w:rFonts w:ascii="Times New Roman" w:hAnsi="Times New Roman"/>
          <w:b/>
          <w:bCs/>
          <w:color w:val="000000"/>
          <w:sz w:val="24"/>
          <w:szCs w:val="24"/>
        </w:rPr>
        <w:t xml:space="preserve">AHU-1 – Coil Replacement, VFD Installation, and Controls Wiring </w:t>
      </w:r>
    </w:p>
    <w:p w14:paraId="146E2587" w14:textId="77777777" w:rsidR="0047192C" w:rsidRDefault="0047192C" w:rsidP="008958D8">
      <w:pPr>
        <w:pStyle w:val="ListParagraph"/>
        <w:autoSpaceDE w:val="0"/>
        <w:autoSpaceDN w:val="0"/>
        <w:adjustRightInd w:val="0"/>
        <w:spacing w:after="0" w:line="240" w:lineRule="auto"/>
        <w:ind w:left="360" w:firstLine="360"/>
        <w:rPr>
          <w:rFonts w:ascii="Segoe UI" w:hAnsi="Segoe UI" w:cs="Segoe UI"/>
          <w:color w:val="000000"/>
          <w:sz w:val="21"/>
          <w:szCs w:val="21"/>
        </w:rPr>
      </w:pPr>
    </w:p>
    <w:p w14:paraId="3EA2259C" w14:textId="426C3CB4"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Remove and dispose of two existing chilled water coils. </w:t>
      </w:r>
    </w:p>
    <w:p w14:paraId="559F7119" w14:textId="671C9302"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Remove and dispose of two existing hot water coils. </w:t>
      </w:r>
    </w:p>
    <w:p w14:paraId="26869EDB" w14:textId="4E40A192"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Provide and install two new chilled water coils; verify dimensions, piping alignment, and airflow orientation. </w:t>
      </w:r>
    </w:p>
    <w:p w14:paraId="44B29BA5" w14:textId="208342D2"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Provide and install two new hot water coils; confirm proper fit-up and orientation. </w:t>
      </w:r>
    </w:p>
    <w:p w14:paraId="7A9C035D" w14:textId="66A73187"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Pressure-test all new coils and verify leak-free operation. </w:t>
      </w:r>
    </w:p>
    <w:p w14:paraId="75183AB5" w14:textId="3723ED92" w:rsidR="002D38F1"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Reconnect piping existing, valves, insulation, and strainers as required. </w:t>
      </w:r>
    </w:p>
    <w:p w14:paraId="21D7B8EB" w14:textId="785DD898" w:rsidR="008958D8"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Mount a new 1 HP VFD per manufacturer and site standards. </w:t>
      </w:r>
    </w:p>
    <w:p w14:paraId="46920A42" w14:textId="434B4843" w:rsidR="008403B6"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Provide and install all electrical wiring between VFD and motor, including conduit, grounding, and protection devices. </w:t>
      </w:r>
    </w:p>
    <w:p w14:paraId="3D911C87" w14:textId="3A2014B9" w:rsidR="002D38F1" w:rsidRPr="00047259" w:rsidRDefault="002D38F1" w:rsidP="000724AF">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sidRPr="00047259">
        <w:rPr>
          <w:rFonts w:ascii="Times New Roman" w:hAnsi="Times New Roman"/>
          <w:color w:val="000000"/>
          <w:sz w:val="24"/>
          <w:szCs w:val="24"/>
        </w:rPr>
        <w:t xml:space="preserve">Configure and program the VFD for correct motor operation. </w:t>
      </w:r>
    </w:p>
    <w:p w14:paraId="03D06EDD" w14:textId="7BC7C3A3" w:rsidR="008403B6" w:rsidRPr="00047259" w:rsidRDefault="002D38F1" w:rsidP="000724AF">
      <w:pPr>
        <w:pStyle w:val="ListParagraph"/>
        <w:numPr>
          <w:ilvl w:val="0"/>
          <w:numId w:val="30"/>
        </w:numPr>
        <w:rPr>
          <w:rFonts w:ascii="Times New Roman" w:hAnsi="Times New Roman"/>
          <w:color w:val="000000"/>
          <w:sz w:val="24"/>
          <w:szCs w:val="24"/>
        </w:rPr>
      </w:pPr>
      <w:r w:rsidRPr="00047259">
        <w:rPr>
          <w:rFonts w:ascii="Times New Roman" w:hAnsi="Times New Roman"/>
          <w:color w:val="000000"/>
          <w:sz w:val="24"/>
          <w:szCs w:val="24"/>
        </w:rPr>
        <w:lastRenderedPageBreak/>
        <w:t xml:space="preserve">Run a communication wire approximately 100 feet to the nearest controller. Programming by the Customer </w:t>
      </w:r>
    </w:p>
    <w:p w14:paraId="36DCF61A" w14:textId="39A93A87" w:rsidR="008403B6" w:rsidRPr="00047259" w:rsidRDefault="002D38F1" w:rsidP="000724AF">
      <w:pPr>
        <w:pStyle w:val="ListParagraph"/>
        <w:numPr>
          <w:ilvl w:val="0"/>
          <w:numId w:val="30"/>
        </w:numPr>
        <w:rPr>
          <w:rFonts w:ascii="Times New Roman" w:hAnsi="Times New Roman"/>
          <w:color w:val="000000"/>
          <w:sz w:val="24"/>
          <w:szCs w:val="24"/>
        </w:rPr>
      </w:pPr>
      <w:r w:rsidRPr="00047259">
        <w:rPr>
          <w:rFonts w:ascii="Times New Roman" w:hAnsi="Times New Roman"/>
          <w:color w:val="000000"/>
          <w:sz w:val="24"/>
          <w:szCs w:val="24"/>
        </w:rPr>
        <w:t xml:space="preserve">Run a signal wire to the same controller for command/feedback control. </w:t>
      </w:r>
    </w:p>
    <w:p w14:paraId="2BFE470E" w14:textId="2C371FB1" w:rsidR="008403B6" w:rsidRPr="00047259" w:rsidRDefault="002D38F1" w:rsidP="000724AF">
      <w:pPr>
        <w:pStyle w:val="ListParagraph"/>
        <w:numPr>
          <w:ilvl w:val="0"/>
          <w:numId w:val="30"/>
        </w:numPr>
        <w:rPr>
          <w:rFonts w:ascii="Times New Roman" w:hAnsi="Times New Roman"/>
          <w:color w:val="000000"/>
          <w:sz w:val="24"/>
          <w:szCs w:val="24"/>
        </w:rPr>
      </w:pPr>
      <w:r w:rsidRPr="00047259">
        <w:rPr>
          <w:rFonts w:ascii="Times New Roman" w:hAnsi="Times New Roman"/>
          <w:color w:val="000000"/>
          <w:sz w:val="24"/>
          <w:szCs w:val="24"/>
        </w:rPr>
        <w:t xml:space="preserve">Label all controls wiring per site standards. </w:t>
      </w:r>
    </w:p>
    <w:p w14:paraId="315C6620" w14:textId="59C78A30" w:rsidR="00721E0B" w:rsidRPr="00047259" w:rsidRDefault="002D38F1" w:rsidP="000724AF">
      <w:pPr>
        <w:pStyle w:val="ListParagraph"/>
        <w:numPr>
          <w:ilvl w:val="0"/>
          <w:numId w:val="30"/>
        </w:numPr>
        <w:rPr>
          <w:rFonts w:ascii="Times New Roman" w:hAnsi="Times New Roman"/>
          <w:color w:val="000000"/>
          <w:sz w:val="24"/>
          <w:szCs w:val="24"/>
        </w:rPr>
      </w:pPr>
      <w:r w:rsidRPr="00047259">
        <w:rPr>
          <w:rFonts w:ascii="Times New Roman" w:hAnsi="Times New Roman"/>
          <w:color w:val="000000"/>
          <w:sz w:val="24"/>
          <w:szCs w:val="24"/>
        </w:rPr>
        <w:t>Test all communication and signal wiring for continuity and proper operation.</w:t>
      </w:r>
    </w:p>
    <w:p w14:paraId="55A41E51" w14:textId="77777777" w:rsidR="00721E0B" w:rsidRPr="00721E0B" w:rsidRDefault="00721E0B" w:rsidP="000D749F">
      <w:pPr>
        <w:ind w:firstLine="720"/>
        <w:rPr>
          <w:rFonts w:ascii="Times New Roman" w:hAnsi="Times New Roman"/>
          <w:bCs/>
          <w:sz w:val="24"/>
          <w:szCs w:val="24"/>
        </w:rPr>
      </w:pPr>
      <w:r w:rsidRPr="00721E0B">
        <w:rPr>
          <w:rFonts w:ascii="Times New Roman" w:hAnsi="Times New Roman"/>
          <w:b/>
          <w:bCs/>
          <w:sz w:val="24"/>
          <w:szCs w:val="24"/>
        </w:rPr>
        <w:t xml:space="preserve">AHU-2, AHU-3, AHU-4 – Damper Assemblies </w:t>
      </w:r>
    </w:p>
    <w:p w14:paraId="53873CD6" w14:textId="22F1C797" w:rsidR="0047192C" w:rsidRPr="00AF2CA8" w:rsidRDefault="00721E0B" w:rsidP="00AF2CA8">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 xml:space="preserve">Provide and install new Outside Air and return damper assemblies for each AHU. </w:t>
      </w:r>
    </w:p>
    <w:p w14:paraId="13705E4F" w14:textId="586024A0" w:rsidR="00AF2CA8" w:rsidRPr="00AF2CA8" w:rsidRDefault="00721E0B" w:rsidP="00AF2CA8">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 xml:space="preserve">Confirm proper damper sizing, fitment, and sealing. </w:t>
      </w:r>
    </w:p>
    <w:p w14:paraId="31112889" w14:textId="4B5FC1E0" w:rsidR="0047192C" w:rsidRPr="00AF2CA8" w:rsidRDefault="00721E0B" w:rsidP="00AF2CA8">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 xml:space="preserve">Modify ductwork as required for proper integration of each assembly. </w:t>
      </w:r>
    </w:p>
    <w:p w14:paraId="389AEA7B" w14:textId="4AA941DC" w:rsidR="00047259" w:rsidRPr="00AF2CA8" w:rsidRDefault="00721E0B" w:rsidP="00AF2CA8">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 xml:space="preserve">Install and wire new damper actuators. </w:t>
      </w:r>
    </w:p>
    <w:p w14:paraId="008EE87C" w14:textId="0B0C6A4A" w:rsidR="00047259" w:rsidRPr="00AF2CA8" w:rsidRDefault="00721E0B" w:rsidP="00AF2CA8">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 xml:space="preserve">Verify actuator function and control response. </w:t>
      </w:r>
    </w:p>
    <w:p w14:paraId="4C46BDDE" w14:textId="77777777" w:rsidR="000D749F" w:rsidRDefault="00721E0B" w:rsidP="000D749F">
      <w:pPr>
        <w:pStyle w:val="ListParagraph"/>
        <w:numPr>
          <w:ilvl w:val="0"/>
          <w:numId w:val="28"/>
        </w:numPr>
        <w:rPr>
          <w:rFonts w:ascii="Times New Roman" w:hAnsi="Times New Roman"/>
          <w:bCs/>
          <w:sz w:val="24"/>
          <w:szCs w:val="24"/>
        </w:rPr>
      </w:pPr>
      <w:r w:rsidRPr="00AF2CA8">
        <w:rPr>
          <w:rFonts w:ascii="Times New Roman" w:hAnsi="Times New Roman"/>
          <w:bCs/>
          <w:sz w:val="24"/>
          <w:szCs w:val="24"/>
        </w:rPr>
        <w:t>Label all new equipment and wiring.</w:t>
      </w:r>
      <w:r w:rsidR="00667E9E" w:rsidRPr="00AF2CA8">
        <w:rPr>
          <w:rFonts w:ascii="Times New Roman" w:hAnsi="Times New Roman"/>
          <w:bCs/>
          <w:sz w:val="24"/>
          <w:szCs w:val="24"/>
        </w:rPr>
        <w:tab/>
      </w:r>
    </w:p>
    <w:p w14:paraId="5783DC62" w14:textId="4D72E84D" w:rsidR="000724AF" w:rsidRPr="003C5FD7" w:rsidRDefault="000724AF" w:rsidP="000D749F">
      <w:pPr>
        <w:ind w:firstLine="720"/>
        <w:rPr>
          <w:rFonts w:ascii="Times New Roman" w:hAnsi="Times New Roman"/>
          <w:bCs/>
          <w:sz w:val="32"/>
          <w:szCs w:val="32"/>
        </w:rPr>
      </w:pPr>
      <w:r w:rsidRPr="003C5FD7">
        <w:rPr>
          <w:rFonts w:ascii="Times New Roman" w:hAnsi="Times New Roman"/>
          <w:b/>
          <w:bCs/>
          <w:color w:val="000000"/>
          <w:sz w:val="24"/>
          <w:szCs w:val="24"/>
        </w:rPr>
        <w:t xml:space="preserve">Final Testing and Commissioning </w:t>
      </w:r>
    </w:p>
    <w:p w14:paraId="4C489131" w14:textId="7B411597" w:rsidR="00945450" w:rsidRDefault="000724AF" w:rsidP="00945450">
      <w:pPr>
        <w:pStyle w:val="ListParagraph"/>
        <w:numPr>
          <w:ilvl w:val="0"/>
          <w:numId w:val="28"/>
        </w:numPr>
        <w:rPr>
          <w:rFonts w:ascii="Segoe UI" w:hAnsi="Segoe UI" w:cs="Segoe UI"/>
          <w:color w:val="000000"/>
          <w:sz w:val="21"/>
          <w:szCs w:val="21"/>
        </w:rPr>
      </w:pPr>
      <w:r w:rsidRPr="000724AF">
        <w:rPr>
          <w:rFonts w:ascii="Segoe UI" w:hAnsi="Segoe UI" w:cs="Segoe UI"/>
          <w:color w:val="000000"/>
          <w:sz w:val="21"/>
          <w:szCs w:val="21"/>
        </w:rPr>
        <w:t xml:space="preserve">Perform functional testing on all newly installed components. </w:t>
      </w:r>
    </w:p>
    <w:p w14:paraId="1965F8A1" w14:textId="0AE64B0E" w:rsidR="00945450" w:rsidRDefault="000724AF" w:rsidP="00945450">
      <w:pPr>
        <w:pStyle w:val="ListParagraph"/>
        <w:numPr>
          <w:ilvl w:val="0"/>
          <w:numId w:val="28"/>
        </w:numPr>
        <w:rPr>
          <w:rFonts w:ascii="Segoe UI" w:hAnsi="Segoe UI" w:cs="Segoe UI"/>
          <w:color w:val="000000"/>
          <w:sz w:val="21"/>
          <w:szCs w:val="21"/>
        </w:rPr>
      </w:pPr>
      <w:r w:rsidRPr="000724AF">
        <w:rPr>
          <w:rFonts w:ascii="Segoe UI" w:hAnsi="Segoe UI" w:cs="Segoe UI"/>
          <w:color w:val="000000"/>
          <w:sz w:val="21"/>
          <w:szCs w:val="21"/>
        </w:rPr>
        <w:t xml:space="preserve">Verify proper operation of coils, VFD, dampers, and controls integration. </w:t>
      </w:r>
    </w:p>
    <w:p w14:paraId="4AA690FA" w14:textId="3FD9FBAD" w:rsidR="00667E9E" w:rsidRPr="000724AF" w:rsidRDefault="000724AF" w:rsidP="00945450">
      <w:pPr>
        <w:pStyle w:val="ListParagraph"/>
        <w:numPr>
          <w:ilvl w:val="0"/>
          <w:numId w:val="28"/>
        </w:numPr>
        <w:rPr>
          <w:rFonts w:ascii="Times New Roman" w:hAnsi="Times New Roman"/>
          <w:bCs/>
          <w:sz w:val="24"/>
          <w:szCs w:val="24"/>
        </w:rPr>
      </w:pPr>
      <w:r w:rsidRPr="000724AF">
        <w:rPr>
          <w:rFonts w:ascii="Segoe UI" w:hAnsi="Segoe UI" w:cs="Segoe UI"/>
          <w:color w:val="000000"/>
          <w:sz w:val="21"/>
          <w:szCs w:val="21"/>
        </w:rPr>
        <w:t>Provide a summary of results and recommended follow-up actions.</w:t>
      </w:r>
      <w:r w:rsidR="00667E9E" w:rsidRPr="000724AF">
        <w:rPr>
          <w:rFonts w:ascii="Times New Roman" w:hAnsi="Times New Roman"/>
          <w:bCs/>
          <w:sz w:val="24"/>
          <w:szCs w:val="24"/>
        </w:rPr>
        <w:tab/>
      </w:r>
    </w:p>
    <w:p w14:paraId="5B029431" w14:textId="77777777" w:rsidR="00187D1C" w:rsidRPr="004125FA" w:rsidRDefault="00187D1C" w:rsidP="000F7535">
      <w:pPr>
        <w:pStyle w:val="ListParagraph"/>
        <w:spacing w:after="160" w:line="278" w:lineRule="auto"/>
        <w:ind w:left="1080"/>
        <w:rPr>
          <w:rFonts w:ascii="Times New Roman" w:hAnsi="Times New Roman"/>
          <w:sz w:val="24"/>
          <w:szCs w:val="24"/>
        </w:rPr>
      </w:pPr>
    </w:p>
    <w:p w14:paraId="46CC1B75" w14:textId="3C4917A2" w:rsidR="00735042" w:rsidRPr="004125FA" w:rsidRDefault="00796CB8" w:rsidP="00796CB8">
      <w:pPr>
        <w:pStyle w:val="ListParagraph"/>
        <w:numPr>
          <w:ilvl w:val="0"/>
          <w:numId w:val="1"/>
        </w:numPr>
        <w:spacing w:after="0"/>
        <w:rPr>
          <w:rFonts w:ascii="Times New Roman" w:hAnsi="Times New Roman"/>
          <w:sz w:val="24"/>
          <w:szCs w:val="24"/>
        </w:rPr>
      </w:pPr>
      <w:r w:rsidRPr="004125FA">
        <w:rPr>
          <w:rFonts w:ascii="Times New Roman" w:hAnsi="Times New Roman"/>
          <w:b/>
          <w:bCs/>
          <w:sz w:val="24"/>
          <w:szCs w:val="24"/>
          <w:u w:val="single"/>
        </w:rPr>
        <w:t xml:space="preserve">Delivery </w:t>
      </w:r>
      <w:r w:rsidR="00066C07" w:rsidRPr="004125FA">
        <w:rPr>
          <w:rFonts w:ascii="Times New Roman" w:hAnsi="Times New Roman"/>
          <w:b/>
          <w:bCs/>
          <w:sz w:val="24"/>
          <w:szCs w:val="24"/>
          <w:u w:val="single"/>
        </w:rPr>
        <w:t>Hours</w:t>
      </w:r>
      <w:r w:rsidR="00520AF5" w:rsidRPr="004125FA">
        <w:rPr>
          <w:rFonts w:ascii="Times New Roman" w:hAnsi="Times New Roman"/>
          <w:sz w:val="24"/>
          <w:szCs w:val="24"/>
        </w:rPr>
        <w:t xml:space="preserve">: </w:t>
      </w:r>
      <w:r w:rsidR="002A38CB" w:rsidRPr="004125FA">
        <w:rPr>
          <w:rFonts w:ascii="Times New Roman" w:hAnsi="Times New Roman"/>
          <w:sz w:val="24"/>
          <w:szCs w:val="24"/>
        </w:rPr>
        <w:t xml:space="preserve">All deliveries </w:t>
      </w:r>
      <w:r w:rsidR="00BF21C6" w:rsidRPr="004125FA">
        <w:rPr>
          <w:rFonts w:ascii="Times New Roman" w:hAnsi="Times New Roman"/>
          <w:sz w:val="24"/>
          <w:szCs w:val="24"/>
        </w:rPr>
        <w:t>shall</w:t>
      </w:r>
      <w:r w:rsidR="002A38CB" w:rsidRPr="004125FA">
        <w:rPr>
          <w:rFonts w:ascii="Times New Roman" w:hAnsi="Times New Roman"/>
          <w:sz w:val="24"/>
          <w:szCs w:val="24"/>
        </w:rPr>
        <w:t xml:space="preserve"> be scheduled </w:t>
      </w:r>
      <w:r w:rsidR="001526A2">
        <w:rPr>
          <w:rFonts w:ascii="Times New Roman" w:hAnsi="Times New Roman"/>
          <w:sz w:val="24"/>
          <w:szCs w:val="24"/>
        </w:rPr>
        <w:t>24</w:t>
      </w:r>
      <w:r w:rsidR="002A38CB" w:rsidRPr="004125FA">
        <w:rPr>
          <w:rFonts w:ascii="Times New Roman" w:hAnsi="Times New Roman"/>
          <w:sz w:val="24"/>
          <w:szCs w:val="24"/>
        </w:rPr>
        <w:t xml:space="preserve"> hours in advance. Deliveries</w:t>
      </w:r>
      <w:r w:rsidR="0016624B" w:rsidRPr="004125FA">
        <w:rPr>
          <w:rFonts w:ascii="Times New Roman" w:hAnsi="Times New Roman"/>
          <w:sz w:val="24"/>
          <w:szCs w:val="24"/>
        </w:rPr>
        <w:t xml:space="preserve"> pertaining to this contract will need to be performed Monday </w:t>
      </w:r>
      <w:r w:rsidR="00616693" w:rsidRPr="004125FA">
        <w:rPr>
          <w:rFonts w:ascii="Times New Roman" w:hAnsi="Times New Roman"/>
          <w:sz w:val="24"/>
          <w:szCs w:val="24"/>
        </w:rPr>
        <w:t>through</w:t>
      </w:r>
      <w:r w:rsidR="0016624B" w:rsidRPr="004125FA">
        <w:rPr>
          <w:rFonts w:ascii="Times New Roman" w:hAnsi="Times New Roman"/>
          <w:sz w:val="24"/>
          <w:szCs w:val="24"/>
        </w:rPr>
        <w:t xml:space="preserve"> Friday unless a Federal holiday falls on one of these days. </w:t>
      </w:r>
      <w:r w:rsidR="002A38CB" w:rsidRPr="004125FA">
        <w:rPr>
          <w:rFonts w:ascii="Times New Roman" w:hAnsi="Times New Roman"/>
          <w:sz w:val="24"/>
          <w:szCs w:val="24"/>
        </w:rPr>
        <w:t>Typical hours are</w:t>
      </w:r>
      <w:r w:rsidR="00E36BD9" w:rsidRPr="004125FA">
        <w:rPr>
          <w:rFonts w:ascii="Times New Roman" w:hAnsi="Times New Roman"/>
          <w:sz w:val="24"/>
          <w:szCs w:val="24"/>
        </w:rPr>
        <w:t xml:space="preserve"> between 8am </w:t>
      </w:r>
      <w:r w:rsidR="002A38CB" w:rsidRPr="004125FA">
        <w:rPr>
          <w:rFonts w:ascii="Times New Roman" w:hAnsi="Times New Roman"/>
          <w:sz w:val="24"/>
          <w:szCs w:val="24"/>
        </w:rPr>
        <w:t>and</w:t>
      </w:r>
      <w:r w:rsidR="00E36BD9" w:rsidRPr="004125FA">
        <w:rPr>
          <w:rFonts w:ascii="Times New Roman" w:hAnsi="Times New Roman"/>
          <w:sz w:val="24"/>
          <w:szCs w:val="24"/>
        </w:rPr>
        <w:t xml:space="preserve"> 4pm</w:t>
      </w:r>
      <w:r w:rsidR="00CC335F" w:rsidRPr="004125FA">
        <w:rPr>
          <w:rFonts w:ascii="Times New Roman" w:hAnsi="Times New Roman"/>
          <w:sz w:val="24"/>
          <w:szCs w:val="24"/>
        </w:rPr>
        <w:t xml:space="preserve">. </w:t>
      </w:r>
      <w:r w:rsidR="002A38CB" w:rsidRPr="004125FA">
        <w:rPr>
          <w:rFonts w:ascii="Times New Roman" w:hAnsi="Times New Roman"/>
          <w:sz w:val="24"/>
          <w:szCs w:val="24"/>
        </w:rPr>
        <w:t xml:space="preserve">If delivery is required outside of these </w:t>
      </w:r>
      <w:r w:rsidR="00CC335F" w:rsidRPr="004125FA">
        <w:rPr>
          <w:rFonts w:ascii="Times New Roman" w:eastAsia="Times New Roman" w:hAnsi="Times New Roman"/>
          <w:kern w:val="28"/>
          <w:sz w:val="24"/>
          <w:szCs w:val="24"/>
        </w:rPr>
        <w:t xml:space="preserve">hours of </w:t>
      </w:r>
      <w:r w:rsidR="002A38CB" w:rsidRPr="004125FA">
        <w:rPr>
          <w:rFonts w:ascii="Times New Roman" w:eastAsia="Times New Roman" w:hAnsi="Times New Roman"/>
          <w:kern w:val="28"/>
          <w:sz w:val="24"/>
          <w:szCs w:val="24"/>
        </w:rPr>
        <w:t>operations,</w:t>
      </w:r>
      <w:r w:rsidR="00CC335F" w:rsidRPr="004125FA">
        <w:rPr>
          <w:rFonts w:ascii="Times New Roman" w:eastAsia="Times New Roman" w:hAnsi="Times New Roman"/>
          <w:kern w:val="28"/>
          <w:sz w:val="24"/>
          <w:szCs w:val="24"/>
        </w:rPr>
        <w:t xml:space="preserve"> </w:t>
      </w:r>
      <w:r w:rsidR="002A38CB" w:rsidRPr="004125FA">
        <w:rPr>
          <w:rFonts w:ascii="Times New Roman" w:eastAsia="Times New Roman" w:hAnsi="Times New Roman"/>
          <w:kern w:val="28"/>
          <w:sz w:val="24"/>
          <w:szCs w:val="24"/>
        </w:rPr>
        <w:t>it</w:t>
      </w:r>
      <w:r w:rsidR="00CC335F" w:rsidRPr="004125FA">
        <w:rPr>
          <w:rFonts w:ascii="Times New Roman" w:eastAsia="Times New Roman" w:hAnsi="Times New Roman"/>
          <w:kern w:val="28"/>
          <w:sz w:val="24"/>
          <w:szCs w:val="24"/>
        </w:rPr>
        <w:t xml:space="preserve"> must be coordinated with the project Contracting Officer</w:t>
      </w:r>
      <w:r w:rsidR="00A25A6E" w:rsidRPr="004125FA">
        <w:rPr>
          <w:rFonts w:ascii="Times New Roman" w:eastAsia="Times New Roman" w:hAnsi="Times New Roman"/>
          <w:kern w:val="28"/>
          <w:sz w:val="24"/>
          <w:szCs w:val="24"/>
        </w:rPr>
        <w:t>’s</w:t>
      </w:r>
      <w:r w:rsidR="00CC335F" w:rsidRPr="004125FA">
        <w:rPr>
          <w:rFonts w:ascii="Times New Roman" w:eastAsia="Times New Roman" w:hAnsi="Times New Roman"/>
          <w:kern w:val="28"/>
          <w:sz w:val="24"/>
          <w:szCs w:val="24"/>
        </w:rPr>
        <w:t xml:space="preserve"> Representative (COR)</w:t>
      </w:r>
      <w:r w:rsidR="00A32B33" w:rsidRPr="004125FA">
        <w:rPr>
          <w:rFonts w:ascii="Times New Roman" w:eastAsia="Times New Roman" w:hAnsi="Times New Roman"/>
          <w:kern w:val="28"/>
          <w:sz w:val="24"/>
          <w:szCs w:val="24"/>
        </w:rPr>
        <w:t>.</w:t>
      </w:r>
      <w:r w:rsidR="00E36BD9" w:rsidRPr="004125FA">
        <w:rPr>
          <w:rFonts w:ascii="Times New Roman" w:hAnsi="Times New Roman"/>
          <w:sz w:val="24"/>
          <w:szCs w:val="24"/>
        </w:rPr>
        <w:t xml:space="preserve"> O</w:t>
      </w:r>
      <w:r w:rsidR="006A3822" w:rsidRPr="004125FA">
        <w:rPr>
          <w:rFonts w:ascii="Times New Roman" w:hAnsi="Times New Roman"/>
          <w:sz w:val="24"/>
          <w:szCs w:val="24"/>
        </w:rPr>
        <w:t xml:space="preserve">n the days listed </w:t>
      </w:r>
      <w:r w:rsidR="00A32B33" w:rsidRPr="004125FA">
        <w:rPr>
          <w:rFonts w:ascii="Times New Roman" w:hAnsi="Times New Roman"/>
          <w:sz w:val="24"/>
          <w:szCs w:val="24"/>
        </w:rPr>
        <w:t>below delivery shall not be scheduled</w:t>
      </w:r>
      <w:r w:rsidR="006A3822" w:rsidRPr="004125FA">
        <w:rPr>
          <w:rFonts w:ascii="Times New Roman" w:hAnsi="Times New Roman"/>
          <w:sz w:val="24"/>
          <w:szCs w:val="24"/>
        </w:rPr>
        <w:t xml:space="preserve"> unless unique situations </w:t>
      </w:r>
      <w:r w:rsidR="00616693" w:rsidRPr="004125FA">
        <w:rPr>
          <w:rFonts w:ascii="Times New Roman" w:hAnsi="Times New Roman"/>
          <w:sz w:val="24"/>
          <w:szCs w:val="24"/>
        </w:rPr>
        <w:t>arise</w:t>
      </w:r>
      <w:r w:rsidR="006A3822" w:rsidRPr="004125FA">
        <w:rPr>
          <w:rFonts w:ascii="Times New Roman" w:hAnsi="Times New Roman"/>
          <w:sz w:val="24"/>
          <w:szCs w:val="24"/>
        </w:rPr>
        <w:t xml:space="preserve"> and prior approval between the </w:t>
      </w:r>
      <w:r w:rsidR="002A38CB" w:rsidRPr="004125FA">
        <w:rPr>
          <w:rFonts w:ascii="Times New Roman" w:hAnsi="Times New Roman"/>
          <w:sz w:val="24"/>
          <w:szCs w:val="24"/>
        </w:rPr>
        <w:t>delivery</w:t>
      </w:r>
      <w:r w:rsidR="006A3822" w:rsidRPr="004125FA">
        <w:rPr>
          <w:rFonts w:ascii="Times New Roman" w:hAnsi="Times New Roman"/>
          <w:sz w:val="24"/>
          <w:szCs w:val="24"/>
        </w:rPr>
        <w:t xml:space="preserve"> and CAVHS parties involved is agreed upon.  </w:t>
      </w:r>
    </w:p>
    <w:p w14:paraId="2EA62F02" w14:textId="77777777" w:rsidR="006D10CD" w:rsidRPr="004125FA" w:rsidRDefault="006D10CD" w:rsidP="006D10CD">
      <w:pPr>
        <w:pStyle w:val="ListParagraph"/>
        <w:spacing w:after="0"/>
        <w:ind w:left="360"/>
        <w:rPr>
          <w:rFonts w:ascii="Times New Roman" w:hAnsi="Times New Roman"/>
          <w:sz w:val="24"/>
          <w:szCs w:val="24"/>
        </w:rPr>
      </w:pPr>
    </w:p>
    <w:p w14:paraId="7B4D6601" w14:textId="7DFCE6A2" w:rsidR="00AB0AE5" w:rsidRPr="004125FA" w:rsidRDefault="00AB0AE5" w:rsidP="00AB0AE5">
      <w:pPr>
        <w:pStyle w:val="NoSpacing"/>
        <w:keepNext/>
        <w:keepLines/>
        <w:numPr>
          <w:ilvl w:val="0"/>
          <w:numId w:val="1"/>
        </w:numPr>
        <w:rPr>
          <w:rFonts w:ascii="Times New Roman" w:eastAsia="Times New Roman" w:hAnsi="Times New Roman"/>
          <w:sz w:val="24"/>
          <w:szCs w:val="24"/>
        </w:rPr>
      </w:pPr>
      <w:r w:rsidRPr="004125FA">
        <w:rPr>
          <w:rFonts w:ascii="Times New Roman" w:hAnsi="Times New Roman"/>
          <w:b/>
          <w:sz w:val="24"/>
          <w:szCs w:val="24"/>
          <w:u w:val="single"/>
        </w:rPr>
        <w:t>Government Observed Holidays:</w:t>
      </w:r>
      <w:r w:rsidRPr="004125FA">
        <w:rPr>
          <w:rFonts w:ascii="Times New Roman" w:eastAsia="Times New Roman" w:hAnsi="Times New Roman"/>
          <w:color w:val="252525"/>
          <w:sz w:val="24"/>
          <w:szCs w:val="24"/>
        </w:rPr>
        <w:t xml:space="preserve"> </w:t>
      </w:r>
      <w:r w:rsidRPr="004125FA">
        <w:rPr>
          <w:rFonts w:ascii="Times New Roman" w:eastAsia="Times New Roman" w:hAnsi="Times New Roman"/>
          <w:sz w:val="24"/>
          <w:szCs w:val="24"/>
        </w:rPr>
        <w:t>The Government hereby provides notice, and Contractor hereby acknowledges receipt that Government personnel observe the listed days as holidays:</w:t>
      </w:r>
    </w:p>
    <w:p w14:paraId="634F3204" w14:textId="77777777" w:rsidR="00AB0AE5" w:rsidRPr="00AB0AE5" w:rsidRDefault="00AB0AE5" w:rsidP="00AB0AE5">
      <w:pPr>
        <w:keepNext/>
        <w:keepLines/>
        <w:spacing w:after="0" w:line="240" w:lineRule="auto"/>
        <w:ind w:left="270"/>
        <w:rPr>
          <w:rFonts w:ascii="Times New Roman" w:eastAsia="Times New Roman" w:hAnsi="Times New Roman"/>
          <w:sz w:val="24"/>
          <w:szCs w:val="24"/>
        </w:rPr>
      </w:pPr>
    </w:p>
    <w:p w14:paraId="703EB4D1"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New Year's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January 1</w:t>
      </w:r>
    </w:p>
    <w:p w14:paraId="30ABAF50"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Martin Luther King's Birthday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Third Monday in January</w:t>
      </w:r>
    </w:p>
    <w:p w14:paraId="45714D6E"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President's Birthday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Third Monday in February</w:t>
      </w:r>
    </w:p>
    <w:p w14:paraId="26B445BC"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Memorial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Last Monday in May</w:t>
      </w:r>
    </w:p>
    <w:p w14:paraId="6CE40FCA" w14:textId="094C9CDA"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Juneteenth</w:t>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 xml:space="preserve">June 19 </w:t>
      </w:r>
    </w:p>
    <w:p w14:paraId="043EB811" w14:textId="5B29FEAE"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Independence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July 4</w:t>
      </w:r>
    </w:p>
    <w:p w14:paraId="75280511" w14:textId="751C4ED8"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Labor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First Monday in September</w:t>
      </w:r>
    </w:p>
    <w:p w14:paraId="1B57536A"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Columbus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Second Monday in October</w:t>
      </w:r>
    </w:p>
    <w:p w14:paraId="0027D544"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Veterans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 xml:space="preserve">            November 11</w:t>
      </w:r>
    </w:p>
    <w:p w14:paraId="132D3752" w14:textId="5A09BB6A"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Thanksgiving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Fourth Thursday in November</w:t>
      </w:r>
    </w:p>
    <w:p w14:paraId="48AFFF4F" w14:textId="4267B098"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Christmas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December 25</w:t>
      </w:r>
    </w:p>
    <w:p w14:paraId="22E25C97"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p>
    <w:p w14:paraId="6106BF35"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lastRenderedPageBreak/>
        <w:t>In addition to the days designated as holidays, the Government observes the following days:</w:t>
      </w:r>
    </w:p>
    <w:p w14:paraId="5AE2307D"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1. Any other day designated by Executive Order.</w:t>
      </w:r>
    </w:p>
    <w:p w14:paraId="326B1C41"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2. Any other day designated by the President’s Proclamation; and</w:t>
      </w:r>
    </w:p>
    <w:p w14:paraId="5227B238" w14:textId="77777777" w:rsidR="00AB0AE5" w:rsidRPr="004125FA" w:rsidRDefault="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3. Any other day designated by the Federal Statute.</w:t>
      </w:r>
    </w:p>
    <w:p w14:paraId="404053F9" w14:textId="77777777" w:rsidR="00AB0AE5" w:rsidRPr="00AB0AE5" w:rsidRDefault="00AB0AE5" w:rsidP="00AB0AE5">
      <w:pPr>
        <w:spacing w:after="0" w:line="240" w:lineRule="auto"/>
        <w:ind w:left="450"/>
        <w:rPr>
          <w:rFonts w:ascii="Times New Roman" w:eastAsia="Times New Roman" w:hAnsi="Times New Roman"/>
          <w:sz w:val="24"/>
          <w:szCs w:val="24"/>
          <w14:ligatures w14:val="standardContextual"/>
        </w:rPr>
      </w:pPr>
    </w:p>
    <w:p w14:paraId="7AF7D1F7" w14:textId="4D03D279" w:rsidR="002F5EB5" w:rsidRPr="004125FA" w:rsidRDefault="002D2992" w:rsidP="00B03AC1">
      <w:pPr>
        <w:numPr>
          <w:ilvl w:val="0"/>
          <w:numId w:val="1"/>
        </w:numPr>
        <w:spacing w:after="0" w:line="259" w:lineRule="auto"/>
        <w:ind w:right="15"/>
        <w:jc w:val="both"/>
        <w:rPr>
          <w:rFonts w:ascii="Times New Roman" w:hAnsi="Times New Roman"/>
          <w:sz w:val="24"/>
          <w:szCs w:val="24"/>
        </w:rPr>
      </w:pPr>
      <w:r w:rsidRPr="004125FA">
        <w:rPr>
          <w:rFonts w:ascii="Times New Roman" w:eastAsia="Courier New" w:hAnsi="Times New Roman"/>
          <w:b/>
          <w:sz w:val="24"/>
          <w:szCs w:val="24"/>
          <w:u w:val="single"/>
        </w:rPr>
        <w:t>Technical manuals</w:t>
      </w:r>
      <w:r w:rsidR="00B03AC1" w:rsidRPr="004125FA">
        <w:rPr>
          <w:rFonts w:ascii="Times New Roman" w:eastAsia="Courier New" w:hAnsi="Times New Roman"/>
          <w:b/>
          <w:sz w:val="24"/>
          <w:szCs w:val="24"/>
          <w:u w:val="single"/>
        </w:rPr>
        <w:t>/Data:</w:t>
      </w:r>
      <w:r w:rsidR="00B03AC1" w:rsidRPr="004125FA">
        <w:rPr>
          <w:rFonts w:ascii="Times New Roman" w:eastAsia="Courier New" w:hAnsi="Times New Roman"/>
          <w:bCs/>
          <w:sz w:val="24"/>
          <w:szCs w:val="24"/>
        </w:rPr>
        <w:t xml:space="preserve"> </w:t>
      </w:r>
      <w:r w:rsidR="00264246" w:rsidRPr="004125FA">
        <w:rPr>
          <w:rFonts w:ascii="Times New Roman" w:eastAsia="Courier New" w:hAnsi="Times New Roman"/>
          <w:bCs/>
          <w:sz w:val="24"/>
          <w:szCs w:val="24"/>
        </w:rPr>
        <w:t xml:space="preserve">Contractor shall provide </w:t>
      </w:r>
      <w:r w:rsidR="0065786F" w:rsidRPr="004125FA">
        <w:rPr>
          <w:rFonts w:ascii="Times New Roman" w:eastAsia="Courier New" w:hAnsi="Times New Roman"/>
          <w:bCs/>
          <w:sz w:val="24"/>
          <w:szCs w:val="24"/>
        </w:rPr>
        <w:t>full manufacturer’s data, literature, and installation, operation and maintenance instructions with the technical quote.</w:t>
      </w:r>
    </w:p>
    <w:p w14:paraId="46408895" w14:textId="77777777" w:rsidR="00616693" w:rsidRPr="004125FA" w:rsidRDefault="00616693" w:rsidP="00616693">
      <w:pPr>
        <w:spacing w:after="0" w:line="259" w:lineRule="auto"/>
        <w:ind w:left="360" w:right="15"/>
        <w:jc w:val="both"/>
        <w:rPr>
          <w:rFonts w:ascii="Times New Roman" w:hAnsi="Times New Roman"/>
          <w:sz w:val="24"/>
          <w:szCs w:val="24"/>
        </w:rPr>
      </w:pPr>
    </w:p>
    <w:p w14:paraId="13C0C251" w14:textId="77777777" w:rsidR="00251DBF" w:rsidRPr="004125FA" w:rsidRDefault="002E0232" w:rsidP="00251DBF">
      <w:pPr>
        <w:pStyle w:val="ListParagraph"/>
        <w:numPr>
          <w:ilvl w:val="0"/>
          <w:numId w:val="1"/>
        </w:numPr>
        <w:rPr>
          <w:rFonts w:ascii="Times New Roman" w:hAnsi="Times New Roman"/>
          <w:sz w:val="24"/>
          <w:szCs w:val="24"/>
        </w:rPr>
      </w:pPr>
      <w:r w:rsidRPr="004125FA">
        <w:rPr>
          <w:rFonts w:ascii="Times New Roman" w:hAnsi="Times New Roman"/>
          <w:b/>
          <w:bCs/>
          <w:sz w:val="24"/>
          <w:szCs w:val="24"/>
          <w:u w:val="single"/>
        </w:rPr>
        <w:t>Changes to the Statement of Work:</w:t>
      </w:r>
      <w:r w:rsidR="00FE639D" w:rsidRPr="004125FA">
        <w:rPr>
          <w:rFonts w:ascii="Times New Roman" w:hAnsi="Times New Roman"/>
          <w:sz w:val="24"/>
          <w:szCs w:val="24"/>
        </w:rPr>
        <w:t xml:space="preserve"> </w:t>
      </w:r>
      <w:r w:rsidR="00251DBF" w:rsidRPr="004125FA">
        <w:rPr>
          <w:rFonts w:ascii="Times New Roman" w:hAnsi="Times New Roman"/>
          <w:sz w:val="24"/>
          <w:szCs w:val="24"/>
        </w:rPr>
        <w:t>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pertaining to contract administration.  Only the Contracting Officer is authorized to make commitments or issue changes, which will affect price, quantity, or quality of performance of this contract.  In the event the contractor effects any such change at the direction of any person other than the Contracting Officer, the change shall be considered to have been made without authority and no adjustment will be made in the contract price to cover any increase in costs incurred as a result thereof. Costs incurred by the contractor through the actions of parties other than the Contracting Officer shall be borne by the contractor.</w:t>
      </w:r>
    </w:p>
    <w:p w14:paraId="17A98701" w14:textId="1EDC34E7" w:rsidR="005377DD" w:rsidRPr="004125FA" w:rsidRDefault="00D5138E" w:rsidP="005377DD">
      <w:pPr>
        <w:numPr>
          <w:ilvl w:val="0"/>
          <w:numId w:val="1"/>
        </w:numPr>
        <w:spacing w:after="0" w:line="259" w:lineRule="auto"/>
        <w:ind w:right="15"/>
        <w:jc w:val="both"/>
        <w:rPr>
          <w:rFonts w:ascii="Times New Roman" w:hAnsi="Times New Roman"/>
          <w:b/>
          <w:bCs/>
          <w:sz w:val="24"/>
          <w:szCs w:val="24"/>
          <w:u w:val="single"/>
        </w:rPr>
      </w:pPr>
      <w:r w:rsidRPr="004125FA">
        <w:rPr>
          <w:rFonts w:ascii="Times New Roman" w:hAnsi="Times New Roman"/>
          <w:b/>
          <w:bCs/>
          <w:sz w:val="24"/>
          <w:szCs w:val="24"/>
          <w:u w:val="single"/>
        </w:rPr>
        <w:t>Invoicing</w:t>
      </w:r>
      <w:r w:rsidR="006C73F8" w:rsidRPr="004125FA">
        <w:rPr>
          <w:rFonts w:ascii="Times New Roman" w:hAnsi="Times New Roman"/>
          <w:b/>
          <w:bCs/>
          <w:sz w:val="24"/>
          <w:szCs w:val="24"/>
          <w:u w:val="single"/>
        </w:rPr>
        <w:t>/Payment:</w:t>
      </w:r>
      <w:r w:rsidR="00F178A9" w:rsidRPr="004125FA">
        <w:rPr>
          <w:rFonts w:ascii="Times New Roman" w:hAnsi="Times New Roman"/>
          <w:sz w:val="24"/>
          <w:szCs w:val="24"/>
        </w:rPr>
        <w:t xml:space="preserve"> Contractor shall submit invoices after delivery, installation</w:t>
      </w:r>
      <w:r w:rsidR="00A0480F" w:rsidRPr="004125FA">
        <w:rPr>
          <w:rFonts w:ascii="Times New Roman" w:hAnsi="Times New Roman"/>
          <w:sz w:val="24"/>
          <w:szCs w:val="24"/>
        </w:rPr>
        <w:t>,</w:t>
      </w:r>
      <w:r w:rsidR="00F178A9" w:rsidRPr="004125FA">
        <w:rPr>
          <w:rFonts w:ascii="Times New Roman" w:hAnsi="Times New Roman"/>
          <w:sz w:val="24"/>
          <w:szCs w:val="24"/>
        </w:rPr>
        <w:t xml:space="preserve"> testing</w:t>
      </w:r>
      <w:r w:rsidR="00A0480F" w:rsidRPr="004125FA">
        <w:rPr>
          <w:rFonts w:ascii="Times New Roman" w:hAnsi="Times New Roman"/>
          <w:sz w:val="24"/>
          <w:szCs w:val="24"/>
        </w:rPr>
        <w:t xml:space="preserve"> and acceptance by government representative.</w:t>
      </w:r>
      <w:r w:rsidR="005377DD" w:rsidRPr="004125FA">
        <w:rPr>
          <w:rFonts w:ascii="Times New Roman" w:hAnsi="Times New Roman"/>
          <w:sz w:val="24"/>
          <w:szCs w:val="24"/>
        </w:rPr>
        <w:t xml:space="preserve"> No</w:t>
      </w:r>
      <w:r w:rsidR="005377DD" w:rsidRPr="004125FA">
        <w:rPr>
          <w:rFonts w:ascii="Times New Roman" w:hAnsi="Times New Roman"/>
          <w:spacing w:val="-3"/>
          <w:sz w:val="24"/>
          <w:szCs w:val="24"/>
        </w:rPr>
        <w:t xml:space="preserve"> </w:t>
      </w:r>
      <w:r w:rsidR="005377DD" w:rsidRPr="004125FA">
        <w:rPr>
          <w:rFonts w:ascii="Times New Roman" w:hAnsi="Times New Roman"/>
          <w:sz w:val="24"/>
          <w:szCs w:val="24"/>
        </w:rPr>
        <w:t>advance</w:t>
      </w:r>
      <w:r w:rsidR="005377DD" w:rsidRPr="004125FA">
        <w:rPr>
          <w:rFonts w:ascii="Times New Roman" w:hAnsi="Times New Roman"/>
          <w:spacing w:val="-5"/>
          <w:sz w:val="24"/>
          <w:szCs w:val="24"/>
        </w:rPr>
        <w:t xml:space="preserve"> </w:t>
      </w:r>
      <w:r w:rsidR="005377DD" w:rsidRPr="004125FA">
        <w:rPr>
          <w:rFonts w:ascii="Times New Roman" w:hAnsi="Times New Roman"/>
          <w:sz w:val="24"/>
          <w:szCs w:val="24"/>
        </w:rPr>
        <w:t>payments</w:t>
      </w:r>
      <w:r w:rsidR="005377DD" w:rsidRPr="004125FA">
        <w:rPr>
          <w:rFonts w:ascii="Times New Roman" w:hAnsi="Times New Roman"/>
          <w:spacing w:val="-2"/>
          <w:sz w:val="24"/>
          <w:szCs w:val="24"/>
        </w:rPr>
        <w:t xml:space="preserve"> </w:t>
      </w:r>
      <w:r w:rsidR="005377DD" w:rsidRPr="004125FA">
        <w:rPr>
          <w:rFonts w:ascii="Times New Roman" w:hAnsi="Times New Roman"/>
          <w:sz w:val="24"/>
          <w:szCs w:val="24"/>
        </w:rPr>
        <w:t>shall</w:t>
      </w:r>
      <w:r w:rsidR="005377DD" w:rsidRPr="004125FA">
        <w:rPr>
          <w:rFonts w:ascii="Times New Roman" w:hAnsi="Times New Roman"/>
          <w:spacing w:val="-3"/>
          <w:sz w:val="24"/>
          <w:szCs w:val="24"/>
        </w:rPr>
        <w:t xml:space="preserve"> </w:t>
      </w:r>
      <w:r w:rsidR="005377DD" w:rsidRPr="004125FA">
        <w:rPr>
          <w:rFonts w:ascii="Times New Roman" w:hAnsi="Times New Roman"/>
          <w:sz w:val="24"/>
          <w:szCs w:val="24"/>
        </w:rPr>
        <w:t>be</w:t>
      </w:r>
      <w:r w:rsidR="005377DD" w:rsidRPr="004125FA">
        <w:rPr>
          <w:rFonts w:ascii="Times New Roman" w:hAnsi="Times New Roman"/>
          <w:spacing w:val="-5"/>
          <w:sz w:val="24"/>
          <w:szCs w:val="24"/>
        </w:rPr>
        <w:t xml:space="preserve"> </w:t>
      </w:r>
      <w:r w:rsidR="005377DD" w:rsidRPr="004125FA">
        <w:rPr>
          <w:rFonts w:ascii="Times New Roman" w:hAnsi="Times New Roman"/>
          <w:sz w:val="24"/>
          <w:szCs w:val="24"/>
        </w:rPr>
        <w:t>authorized.  A proper invoice must include:</w:t>
      </w:r>
    </w:p>
    <w:p w14:paraId="5DACF9BE" w14:textId="77777777" w:rsidR="005377DD" w:rsidRPr="004125FA" w:rsidRDefault="005377DD" w:rsidP="005377DD">
      <w:pPr>
        <w:pStyle w:val="BodyText"/>
        <w:spacing w:before="1"/>
        <w:ind w:left="2250" w:right="510"/>
        <w:rPr>
          <w:rFonts w:ascii="Times New Roman" w:hAnsi="Times New Roman" w:cs="Times New Roman"/>
          <w:sz w:val="24"/>
          <w:szCs w:val="24"/>
        </w:rPr>
      </w:pPr>
    </w:p>
    <w:p w14:paraId="4FF5D9B2" w14:textId="77777777" w:rsidR="005377DD" w:rsidRPr="004125FA" w:rsidRDefault="005377DD" w:rsidP="005377DD">
      <w:pPr>
        <w:pStyle w:val="ListParagraph"/>
        <w:widowControl w:val="0"/>
        <w:numPr>
          <w:ilvl w:val="0"/>
          <w:numId w:val="16"/>
        </w:numPr>
        <w:tabs>
          <w:tab w:val="left" w:pos="1199"/>
          <w:tab w:val="left" w:pos="1200"/>
        </w:tabs>
        <w:autoSpaceDE w:val="0"/>
        <w:autoSpaceDN w:val="0"/>
        <w:spacing w:after="0" w:line="269"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4"/>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address</w:t>
      </w:r>
      <w:r w:rsidRPr="004125FA">
        <w:rPr>
          <w:rFonts w:ascii="Times New Roman" w:hAnsi="Times New Roman"/>
          <w:spacing w:val="-5"/>
          <w:sz w:val="24"/>
          <w:szCs w:val="24"/>
        </w:rPr>
        <w:t xml:space="preserve"> </w:t>
      </w:r>
      <w:r w:rsidRPr="004125FA">
        <w:rPr>
          <w:rFonts w:ascii="Times New Roman" w:hAnsi="Times New Roman"/>
          <w:sz w:val="24"/>
          <w:szCs w:val="24"/>
        </w:rPr>
        <w:t>of</w:t>
      </w:r>
      <w:r w:rsidRPr="004125FA">
        <w:rPr>
          <w:rFonts w:ascii="Times New Roman" w:hAnsi="Times New Roman"/>
          <w:spacing w:val="-1"/>
          <w:sz w:val="24"/>
          <w:szCs w:val="24"/>
        </w:rPr>
        <w:t xml:space="preserve"> </w:t>
      </w:r>
      <w:r w:rsidRPr="004125FA">
        <w:rPr>
          <w:rFonts w:ascii="Times New Roman" w:hAnsi="Times New Roman"/>
          <w:spacing w:val="-2"/>
          <w:sz w:val="24"/>
          <w:szCs w:val="24"/>
        </w:rPr>
        <w:t>Contractor</w:t>
      </w:r>
    </w:p>
    <w:p w14:paraId="25AD5C2E" w14:textId="77777777" w:rsidR="005377DD" w:rsidRPr="004125FA" w:rsidRDefault="005377DD" w:rsidP="005377DD">
      <w:pPr>
        <w:pStyle w:val="ListParagraph"/>
        <w:widowControl w:val="0"/>
        <w:numPr>
          <w:ilvl w:val="0"/>
          <w:numId w:val="16"/>
        </w:numPr>
        <w:tabs>
          <w:tab w:val="left" w:pos="1199"/>
          <w:tab w:val="left" w:pos="1200"/>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Facility’s</w:t>
      </w:r>
      <w:r w:rsidRPr="004125FA">
        <w:rPr>
          <w:rFonts w:ascii="Times New Roman" w:hAnsi="Times New Roman"/>
          <w:spacing w:val="-4"/>
          <w:sz w:val="24"/>
          <w:szCs w:val="24"/>
        </w:rPr>
        <w:t xml:space="preserve"> </w:t>
      </w:r>
      <w:r w:rsidRPr="004125FA">
        <w:rPr>
          <w:rFonts w:ascii="Times New Roman" w:hAnsi="Times New Roman"/>
          <w:sz w:val="24"/>
          <w:szCs w:val="24"/>
        </w:rPr>
        <w:t>name</w:t>
      </w:r>
      <w:r w:rsidRPr="004125FA">
        <w:rPr>
          <w:rFonts w:ascii="Times New Roman" w:hAnsi="Times New Roman"/>
          <w:spacing w:val="-5"/>
          <w:sz w:val="24"/>
          <w:szCs w:val="24"/>
        </w:rPr>
        <w:t xml:space="preserve"> </w:t>
      </w:r>
      <w:r w:rsidRPr="004125FA">
        <w:rPr>
          <w:rFonts w:ascii="Times New Roman" w:hAnsi="Times New Roman"/>
          <w:sz w:val="24"/>
          <w:szCs w:val="24"/>
        </w:rPr>
        <w:t>and</w:t>
      </w:r>
      <w:r w:rsidRPr="004125FA">
        <w:rPr>
          <w:rFonts w:ascii="Times New Roman" w:hAnsi="Times New Roman"/>
          <w:spacing w:val="-6"/>
          <w:sz w:val="24"/>
          <w:szCs w:val="24"/>
        </w:rPr>
        <w:t xml:space="preserve"> </w:t>
      </w:r>
      <w:r w:rsidRPr="004125FA">
        <w:rPr>
          <w:rFonts w:ascii="Times New Roman" w:hAnsi="Times New Roman"/>
          <w:sz w:val="24"/>
          <w:szCs w:val="24"/>
        </w:rPr>
        <w:t>address</w:t>
      </w:r>
      <w:r w:rsidRPr="004125FA">
        <w:rPr>
          <w:rFonts w:ascii="Times New Roman" w:hAnsi="Times New Roman"/>
          <w:spacing w:val="-4"/>
          <w:sz w:val="24"/>
          <w:szCs w:val="24"/>
        </w:rPr>
        <w:t xml:space="preserve"> </w:t>
      </w:r>
      <w:r w:rsidRPr="004125FA">
        <w:rPr>
          <w:rFonts w:ascii="Times New Roman" w:hAnsi="Times New Roman"/>
          <w:sz w:val="24"/>
          <w:szCs w:val="24"/>
        </w:rPr>
        <w:t>where</w:t>
      </w:r>
      <w:r w:rsidRPr="004125FA">
        <w:rPr>
          <w:rFonts w:ascii="Times New Roman" w:hAnsi="Times New Roman"/>
          <w:spacing w:val="-6"/>
          <w:sz w:val="24"/>
          <w:szCs w:val="24"/>
        </w:rPr>
        <w:t xml:space="preserve"> </w:t>
      </w:r>
      <w:r w:rsidRPr="004125FA">
        <w:rPr>
          <w:rFonts w:ascii="Times New Roman" w:hAnsi="Times New Roman"/>
          <w:sz w:val="24"/>
          <w:szCs w:val="24"/>
        </w:rPr>
        <w:t>supply</w:t>
      </w:r>
      <w:r w:rsidRPr="004125FA">
        <w:rPr>
          <w:rFonts w:ascii="Times New Roman" w:hAnsi="Times New Roman"/>
          <w:spacing w:val="-4"/>
          <w:sz w:val="24"/>
          <w:szCs w:val="24"/>
        </w:rPr>
        <w:t xml:space="preserve"> </w:t>
      </w:r>
      <w:r w:rsidRPr="004125FA">
        <w:rPr>
          <w:rFonts w:ascii="Times New Roman" w:hAnsi="Times New Roman"/>
          <w:sz w:val="24"/>
          <w:szCs w:val="24"/>
        </w:rPr>
        <w:t>was</w:t>
      </w:r>
      <w:r w:rsidRPr="004125FA">
        <w:rPr>
          <w:rFonts w:ascii="Times New Roman" w:hAnsi="Times New Roman"/>
          <w:spacing w:val="-6"/>
          <w:sz w:val="24"/>
          <w:szCs w:val="24"/>
        </w:rPr>
        <w:t xml:space="preserve"> </w:t>
      </w:r>
      <w:r w:rsidRPr="004125FA">
        <w:rPr>
          <w:rFonts w:ascii="Times New Roman" w:hAnsi="Times New Roman"/>
          <w:spacing w:val="-2"/>
          <w:sz w:val="24"/>
          <w:szCs w:val="24"/>
        </w:rPr>
        <w:t>delivered</w:t>
      </w:r>
    </w:p>
    <w:p w14:paraId="06B61460" w14:textId="77777777" w:rsidR="005377DD" w:rsidRPr="004125FA" w:rsidRDefault="005377DD" w:rsidP="005377DD">
      <w:pPr>
        <w:pStyle w:val="ListParagraph"/>
        <w:widowControl w:val="0"/>
        <w:numPr>
          <w:ilvl w:val="0"/>
          <w:numId w:val="16"/>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Invoice</w:t>
      </w:r>
      <w:r w:rsidRPr="004125FA">
        <w:rPr>
          <w:rFonts w:ascii="Times New Roman" w:hAnsi="Times New Roman"/>
          <w:spacing w:val="-6"/>
          <w:sz w:val="24"/>
          <w:szCs w:val="24"/>
        </w:rPr>
        <w:t xml:space="preserve"> </w:t>
      </w:r>
      <w:r w:rsidRPr="004125FA">
        <w:rPr>
          <w:rFonts w:ascii="Times New Roman" w:hAnsi="Times New Roman"/>
          <w:spacing w:val="-4"/>
          <w:sz w:val="24"/>
          <w:szCs w:val="24"/>
        </w:rPr>
        <w:t>date</w:t>
      </w:r>
    </w:p>
    <w:p w14:paraId="12385B2E" w14:textId="77777777" w:rsidR="005377DD" w:rsidRPr="004125FA" w:rsidRDefault="005377DD" w:rsidP="005377DD">
      <w:pPr>
        <w:pStyle w:val="ListParagraph"/>
        <w:widowControl w:val="0"/>
        <w:numPr>
          <w:ilvl w:val="0"/>
          <w:numId w:val="16"/>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Contract</w:t>
      </w:r>
      <w:r w:rsidRPr="004125FA">
        <w:rPr>
          <w:rFonts w:ascii="Times New Roman" w:hAnsi="Times New Roman"/>
          <w:spacing w:val="-4"/>
          <w:sz w:val="24"/>
          <w:szCs w:val="24"/>
        </w:rPr>
        <w:t xml:space="preserve"> </w:t>
      </w:r>
      <w:r w:rsidRPr="004125FA">
        <w:rPr>
          <w:rFonts w:ascii="Times New Roman" w:hAnsi="Times New Roman"/>
          <w:sz w:val="24"/>
          <w:szCs w:val="24"/>
        </w:rPr>
        <w:t>number</w:t>
      </w:r>
      <w:r w:rsidRPr="004125FA">
        <w:rPr>
          <w:rFonts w:ascii="Times New Roman" w:hAnsi="Times New Roman"/>
          <w:spacing w:val="-6"/>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Purchase</w:t>
      </w:r>
      <w:r w:rsidRPr="004125FA">
        <w:rPr>
          <w:rFonts w:ascii="Times New Roman" w:hAnsi="Times New Roman"/>
          <w:spacing w:val="-7"/>
          <w:sz w:val="24"/>
          <w:szCs w:val="24"/>
        </w:rPr>
        <w:t xml:space="preserve"> </w:t>
      </w:r>
      <w:r w:rsidRPr="004125FA">
        <w:rPr>
          <w:rFonts w:ascii="Times New Roman" w:hAnsi="Times New Roman"/>
          <w:sz w:val="24"/>
          <w:szCs w:val="24"/>
        </w:rPr>
        <w:t>Order</w:t>
      </w:r>
      <w:r w:rsidRPr="004125FA">
        <w:rPr>
          <w:rFonts w:ascii="Times New Roman" w:hAnsi="Times New Roman"/>
          <w:spacing w:val="-6"/>
          <w:sz w:val="24"/>
          <w:szCs w:val="24"/>
        </w:rPr>
        <w:t xml:space="preserve"> </w:t>
      </w:r>
      <w:r w:rsidRPr="004125FA">
        <w:rPr>
          <w:rFonts w:ascii="Times New Roman" w:hAnsi="Times New Roman"/>
          <w:sz w:val="24"/>
          <w:szCs w:val="24"/>
        </w:rPr>
        <w:t>(PO)</w:t>
      </w:r>
      <w:r w:rsidRPr="004125FA">
        <w:rPr>
          <w:rFonts w:ascii="Times New Roman" w:hAnsi="Times New Roman"/>
          <w:spacing w:val="-5"/>
          <w:sz w:val="24"/>
          <w:szCs w:val="24"/>
        </w:rPr>
        <w:t xml:space="preserve"> </w:t>
      </w:r>
      <w:r w:rsidRPr="004125FA">
        <w:rPr>
          <w:rFonts w:ascii="Times New Roman" w:hAnsi="Times New Roman"/>
          <w:spacing w:val="-2"/>
          <w:sz w:val="24"/>
          <w:szCs w:val="24"/>
        </w:rPr>
        <w:t>number</w:t>
      </w:r>
    </w:p>
    <w:p w14:paraId="170E9EF3" w14:textId="77777777" w:rsidR="005377DD" w:rsidRPr="004125FA" w:rsidRDefault="005377DD" w:rsidP="005377DD">
      <w:pPr>
        <w:pStyle w:val="ListParagraph"/>
        <w:widowControl w:val="0"/>
        <w:numPr>
          <w:ilvl w:val="0"/>
          <w:numId w:val="16"/>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Contract</w:t>
      </w:r>
      <w:r w:rsidRPr="004125FA">
        <w:rPr>
          <w:rFonts w:ascii="Times New Roman" w:hAnsi="Times New Roman"/>
          <w:spacing w:val="-4"/>
          <w:sz w:val="24"/>
          <w:szCs w:val="24"/>
        </w:rPr>
        <w:t xml:space="preserve"> </w:t>
      </w:r>
      <w:r w:rsidRPr="004125FA">
        <w:rPr>
          <w:rFonts w:ascii="Times New Roman" w:hAnsi="Times New Roman"/>
          <w:sz w:val="24"/>
          <w:szCs w:val="24"/>
        </w:rPr>
        <w:t>Line</w:t>
      </w:r>
      <w:r w:rsidRPr="004125FA">
        <w:rPr>
          <w:rFonts w:ascii="Times New Roman" w:hAnsi="Times New Roman"/>
          <w:spacing w:val="-6"/>
          <w:sz w:val="24"/>
          <w:szCs w:val="24"/>
        </w:rPr>
        <w:t xml:space="preserve">-Item </w:t>
      </w:r>
      <w:r w:rsidRPr="004125FA">
        <w:rPr>
          <w:rFonts w:ascii="Times New Roman" w:hAnsi="Times New Roman"/>
          <w:sz w:val="24"/>
          <w:szCs w:val="24"/>
        </w:rPr>
        <w:t>Number</w:t>
      </w:r>
      <w:r w:rsidRPr="004125FA">
        <w:rPr>
          <w:rFonts w:ascii="Times New Roman" w:hAnsi="Times New Roman"/>
          <w:spacing w:val="-3"/>
          <w:sz w:val="24"/>
          <w:szCs w:val="24"/>
        </w:rPr>
        <w:t xml:space="preserve"> </w:t>
      </w:r>
      <w:r w:rsidRPr="004125FA">
        <w:rPr>
          <w:rFonts w:ascii="Times New Roman" w:hAnsi="Times New Roman"/>
          <w:spacing w:val="-4"/>
          <w:sz w:val="24"/>
          <w:szCs w:val="24"/>
        </w:rPr>
        <w:t>(LIN)</w:t>
      </w:r>
    </w:p>
    <w:p w14:paraId="26F47C56" w14:textId="77777777" w:rsidR="005377DD" w:rsidRPr="004125FA" w:rsidRDefault="005377DD" w:rsidP="005377DD">
      <w:pPr>
        <w:pStyle w:val="ListParagraph"/>
        <w:widowControl w:val="0"/>
        <w:numPr>
          <w:ilvl w:val="0"/>
          <w:numId w:val="16"/>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Description,</w:t>
      </w:r>
      <w:r w:rsidRPr="004125FA">
        <w:rPr>
          <w:rFonts w:ascii="Times New Roman" w:hAnsi="Times New Roman"/>
          <w:spacing w:val="-6"/>
          <w:sz w:val="24"/>
          <w:szCs w:val="24"/>
        </w:rPr>
        <w:t xml:space="preserve"> </w:t>
      </w:r>
      <w:r w:rsidRPr="004125FA">
        <w:rPr>
          <w:rFonts w:ascii="Times New Roman" w:hAnsi="Times New Roman"/>
          <w:sz w:val="24"/>
          <w:szCs w:val="24"/>
        </w:rPr>
        <w:t>quantity,</w:t>
      </w:r>
      <w:r w:rsidRPr="004125FA">
        <w:rPr>
          <w:rFonts w:ascii="Times New Roman" w:hAnsi="Times New Roman"/>
          <w:spacing w:val="-6"/>
          <w:sz w:val="24"/>
          <w:szCs w:val="24"/>
        </w:rPr>
        <w:t xml:space="preserve"> </w:t>
      </w:r>
      <w:r w:rsidRPr="004125FA">
        <w:rPr>
          <w:rFonts w:ascii="Times New Roman" w:hAnsi="Times New Roman"/>
          <w:sz w:val="24"/>
          <w:szCs w:val="24"/>
        </w:rPr>
        <w:t>unit</w:t>
      </w:r>
      <w:r w:rsidRPr="004125FA">
        <w:rPr>
          <w:rFonts w:ascii="Times New Roman" w:hAnsi="Times New Roman"/>
          <w:spacing w:val="-3"/>
          <w:sz w:val="24"/>
          <w:szCs w:val="24"/>
        </w:rPr>
        <w:t xml:space="preserve"> </w:t>
      </w:r>
      <w:r w:rsidRPr="004125FA">
        <w:rPr>
          <w:rFonts w:ascii="Times New Roman" w:hAnsi="Times New Roman"/>
          <w:sz w:val="24"/>
          <w:szCs w:val="24"/>
        </w:rPr>
        <w:t>of</w:t>
      </w:r>
      <w:r w:rsidRPr="004125FA">
        <w:rPr>
          <w:rFonts w:ascii="Times New Roman" w:hAnsi="Times New Roman"/>
          <w:spacing w:val="-6"/>
          <w:sz w:val="24"/>
          <w:szCs w:val="24"/>
        </w:rPr>
        <w:t xml:space="preserve"> </w:t>
      </w:r>
      <w:r w:rsidRPr="004125FA">
        <w:rPr>
          <w:rFonts w:ascii="Times New Roman" w:hAnsi="Times New Roman"/>
          <w:sz w:val="24"/>
          <w:szCs w:val="24"/>
        </w:rPr>
        <w:t>measure,</w:t>
      </w:r>
      <w:r w:rsidRPr="004125FA">
        <w:rPr>
          <w:rFonts w:ascii="Times New Roman" w:hAnsi="Times New Roman"/>
          <w:spacing w:val="-5"/>
          <w:sz w:val="24"/>
          <w:szCs w:val="24"/>
        </w:rPr>
        <w:t xml:space="preserve"> </w:t>
      </w:r>
      <w:r w:rsidRPr="004125FA">
        <w:rPr>
          <w:rFonts w:ascii="Times New Roman" w:hAnsi="Times New Roman"/>
          <w:sz w:val="24"/>
          <w:szCs w:val="24"/>
        </w:rPr>
        <w:t>unit</w:t>
      </w:r>
      <w:r w:rsidRPr="004125FA">
        <w:rPr>
          <w:rFonts w:ascii="Times New Roman" w:hAnsi="Times New Roman"/>
          <w:spacing w:val="-3"/>
          <w:sz w:val="24"/>
          <w:szCs w:val="24"/>
        </w:rPr>
        <w:t xml:space="preserve"> </w:t>
      </w:r>
      <w:r w:rsidRPr="004125FA">
        <w:rPr>
          <w:rFonts w:ascii="Times New Roman" w:hAnsi="Times New Roman"/>
          <w:sz w:val="24"/>
          <w:szCs w:val="24"/>
        </w:rPr>
        <w:t>price</w:t>
      </w:r>
      <w:r w:rsidRPr="004125FA">
        <w:rPr>
          <w:rFonts w:ascii="Times New Roman" w:hAnsi="Times New Roman"/>
          <w:spacing w:val="-5"/>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total</w:t>
      </w:r>
      <w:r w:rsidRPr="004125FA">
        <w:rPr>
          <w:rFonts w:ascii="Times New Roman" w:hAnsi="Times New Roman"/>
          <w:spacing w:val="-5"/>
          <w:sz w:val="24"/>
          <w:szCs w:val="24"/>
        </w:rPr>
        <w:t xml:space="preserve"> </w:t>
      </w:r>
      <w:r w:rsidRPr="004125FA">
        <w:rPr>
          <w:rFonts w:ascii="Times New Roman" w:hAnsi="Times New Roman"/>
          <w:sz w:val="24"/>
          <w:szCs w:val="24"/>
        </w:rPr>
        <w:t>price</w:t>
      </w:r>
      <w:r w:rsidRPr="004125FA">
        <w:rPr>
          <w:rFonts w:ascii="Times New Roman" w:hAnsi="Times New Roman"/>
          <w:spacing w:val="-7"/>
          <w:sz w:val="24"/>
          <w:szCs w:val="24"/>
        </w:rPr>
        <w:t xml:space="preserve"> </w:t>
      </w:r>
      <w:r w:rsidRPr="004125FA">
        <w:rPr>
          <w:rFonts w:ascii="Times New Roman" w:hAnsi="Times New Roman"/>
          <w:sz w:val="24"/>
          <w:szCs w:val="24"/>
        </w:rPr>
        <w:t>of</w:t>
      </w:r>
      <w:r w:rsidRPr="004125FA">
        <w:rPr>
          <w:rFonts w:ascii="Times New Roman" w:hAnsi="Times New Roman"/>
          <w:spacing w:val="-5"/>
          <w:sz w:val="24"/>
          <w:szCs w:val="24"/>
        </w:rPr>
        <w:t xml:space="preserve"> </w:t>
      </w:r>
      <w:r w:rsidRPr="004125FA">
        <w:rPr>
          <w:rFonts w:ascii="Times New Roman" w:hAnsi="Times New Roman"/>
          <w:sz w:val="24"/>
          <w:szCs w:val="24"/>
        </w:rPr>
        <w:t>item(s)</w:t>
      </w:r>
      <w:r w:rsidRPr="004125FA">
        <w:rPr>
          <w:rFonts w:ascii="Times New Roman" w:hAnsi="Times New Roman"/>
          <w:spacing w:val="-3"/>
          <w:sz w:val="24"/>
          <w:szCs w:val="24"/>
        </w:rPr>
        <w:t xml:space="preserve"> </w:t>
      </w:r>
      <w:r w:rsidRPr="004125FA">
        <w:rPr>
          <w:rFonts w:ascii="Times New Roman" w:hAnsi="Times New Roman"/>
          <w:spacing w:val="-2"/>
          <w:sz w:val="24"/>
          <w:szCs w:val="24"/>
        </w:rPr>
        <w:t>ordered.</w:t>
      </w:r>
    </w:p>
    <w:p w14:paraId="0C52C198" w14:textId="77777777" w:rsidR="005377DD" w:rsidRPr="004125FA" w:rsidRDefault="005377DD" w:rsidP="005377DD">
      <w:pPr>
        <w:pStyle w:val="ListParagraph"/>
        <w:widowControl w:val="0"/>
        <w:numPr>
          <w:ilvl w:val="0"/>
          <w:numId w:val="16"/>
        </w:numPr>
        <w:tabs>
          <w:tab w:val="left" w:pos="1200"/>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6"/>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address</w:t>
      </w:r>
      <w:r w:rsidRPr="004125FA">
        <w:rPr>
          <w:rFonts w:ascii="Times New Roman" w:hAnsi="Times New Roman"/>
          <w:spacing w:val="-5"/>
          <w:sz w:val="24"/>
          <w:szCs w:val="24"/>
        </w:rPr>
        <w:t xml:space="preserve"> </w:t>
      </w:r>
      <w:r w:rsidRPr="004125FA">
        <w:rPr>
          <w:rFonts w:ascii="Times New Roman" w:hAnsi="Times New Roman"/>
          <w:sz w:val="24"/>
          <w:szCs w:val="24"/>
        </w:rPr>
        <w:t>of</w:t>
      </w:r>
      <w:r w:rsidRPr="004125FA">
        <w:rPr>
          <w:rFonts w:ascii="Times New Roman" w:hAnsi="Times New Roman"/>
          <w:spacing w:val="-2"/>
          <w:sz w:val="24"/>
          <w:szCs w:val="24"/>
        </w:rPr>
        <w:t xml:space="preserve"> </w:t>
      </w:r>
      <w:r w:rsidRPr="004125FA">
        <w:rPr>
          <w:rFonts w:ascii="Times New Roman" w:hAnsi="Times New Roman"/>
          <w:sz w:val="24"/>
          <w:szCs w:val="24"/>
        </w:rPr>
        <w:t>authorized</w:t>
      </w:r>
      <w:r w:rsidRPr="004125FA">
        <w:rPr>
          <w:rFonts w:ascii="Times New Roman" w:hAnsi="Times New Roman"/>
          <w:spacing w:val="-3"/>
          <w:sz w:val="24"/>
          <w:szCs w:val="24"/>
        </w:rPr>
        <w:t xml:space="preserve"> </w:t>
      </w:r>
      <w:r w:rsidRPr="004125FA">
        <w:rPr>
          <w:rFonts w:ascii="Times New Roman" w:hAnsi="Times New Roman"/>
          <w:sz w:val="24"/>
          <w:szCs w:val="24"/>
        </w:rPr>
        <w:t>official</w:t>
      </w:r>
      <w:r w:rsidRPr="004125FA">
        <w:rPr>
          <w:rFonts w:ascii="Times New Roman" w:hAnsi="Times New Roman"/>
          <w:spacing w:val="-6"/>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whom</w:t>
      </w:r>
      <w:r w:rsidRPr="004125FA">
        <w:rPr>
          <w:rFonts w:ascii="Times New Roman" w:hAnsi="Times New Roman"/>
          <w:spacing w:val="-5"/>
          <w:sz w:val="24"/>
          <w:szCs w:val="24"/>
        </w:rPr>
        <w:t xml:space="preserve"> </w:t>
      </w:r>
      <w:r w:rsidRPr="004125FA">
        <w:rPr>
          <w:rFonts w:ascii="Times New Roman" w:hAnsi="Times New Roman"/>
          <w:sz w:val="24"/>
          <w:szCs w:val="24"/>
        </w:rPr>
        <w:t>payment</w:t>
      </w:r>
      <w:r w:rsidRPr="004125FA">
        <w:rPr>
          <w:rFonts w:ascii="Times New Roman" w:hAnsi="Times New Roman"/>
          <w:spacing w:val="-4"/>
          <w:sz w:val="24"/>
          <w:szCs w:val="24"/>
        </w:rPr>
        <w:t xml:space="preserve"> </w:t>
      </w:r>
      <w:r w:rsidRPr="004125FA">
        <w:rPr>
          <w:rFonts w:ascii="Times New Roman" w:hAnsi="Times New Roman"/>
          <w:sz w:val="24"/>
          <w:szCs w:val="24"/>
        </w:rPr>
        <w:t>is</w:t>
      </w:r>
      <w:r w:rsidRPr="004125FA">
        <w:rPr>
          <w:rFonts w:ascii="Times New Roman" w:hAnsi="Times New Roman"/>
          <w:spacing w:val="-5"/>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be</w:t>
      </w:r>
      <w:r w:rsidRPr="004125FA">
        <w:rPr>
          <w:rFonts w:ascii="Times New Roman" w:hAnsi="Times New Roman"/>
          <w:spacing w:val="-5"/>
          <w:sz w:val="24"/>
          <w:szCs w:val="24"/>
        </w:rPr>
        <w:t xml:space="preserve"> </w:t>
      </w:r>
      <w:r w:rsidRPr="004125FA">
        <w:rPr>
          <w:rFonts w:ascii="Times New Roman" w:hAnsi="Times New Roman"/>
          <w:spacing w:val="-4"/>
          <w:sz w:val="24"/>
          <w:szCs w:val="24"/>
        </w:rPr>
        <w:t>sent.</w:t>
      </w:r>
    </w:p>
    <w:p w14:paraId="5DD9893B" w14:textId="77777777" w:rsidR="005377DD" w:rsidRPr="004125FA" w:rsidRDefault="005377DD" w:rsidP="005377DD">
      <w:pPr>
        <w:pStyle w:val="ListParagraph"/>
        <w:widowControl w:val="0"/>
        <w:numPr>
          <w:ilvl w:val="0"/>
          <w:numId w:val="16"/>
        </w:numPr>
        <w:tabs>
          <w:tab w:val="left" w:pos="1200"/>
          <w:tab w:val="left" w:pos="1201"/>
        </w:tabs>
        <w:autoSpaceDE w:val="0"/>
        <w:autoSpaceDN w:val="0"/>
        <w:spacing w:after="0" w:line="269"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7"/>
          <w:sz w:val="24"/>
          <w:szCs w:val="24"/>
        </w:rPr>
        <w:t xml:space="preserve"> </w:t>
      </w:r>
      <w:r w:rsidRPr="004125FA">
        <w:rPr>
          <w:rFonts w:ascii="Times New Roman" w:hAnsi="Times New Roman"/>
          <w:sz w:val="24"/>
          <w:szCs w:val="24"/>
        </w:rPr>
        <w:t>title,</w:t>
      </w:r>
      <w:r w:rsidRPr="004125FA">
        <w:rPr>
          <w:rFonts w:ascii="Times New Roman" w:hAnsi="Times New Roman"/>
          <w:spacing w:val="-4"/>
          <w:sz w:val="24"/>
          <w:szCs w:val="24"/>
        </w:rPr>
        <w:t xml:space="preserve"> </w:t>
      </w:r>
      <w:r w:rsidRPr="004125FA">
        <w:rPr>
          <w:rFonts w:ascii="Times New Roman" w:hAnsi="Times New Roman"/>
          <w:sz w:val="24"/>
          <w:szCs w:val="24"/>
        </w:rPr>
        <w:t>phone</w:t>
      </w:r>
      <w:r w:rsidRPr="004125FA">
        <w:rPr>
          <w:rFonts w:ascii="Times New Roman" w:hAnsi="Times New Roman"/>
          <w:spacing w:val="-6"/>
          <w:sz w:val="24"/>
          <w:szCs w:val="24"/>
        </w:rPr>
        <w:t xml:space="preserve"> </w:t>
      </w:r>
      <w:r w:rsidRPr="004125FA">
        <w:rPr>
          <w:rFonts w:ascii="Times New Roman" w:hAnsi="Times New Roman"/>
          <w:sz w:val="24"/>
          <w:szCs w:val="24"/>
        </w:rPr>
        <w:t>number,</w:t>
      </w:r>
      <w:r w:rsidRPr="004125FA">
        <w:rPr>
          <w:rFonts w:ascii="Times New Roman" w:hAnsi="Times New Roman"/>
          <w:spacing w:val="-3"/>
          <w:sz w:val="24"/>
          <w:szCs w:val="24"/>
        </w:rPr>
        <w:t xml:space="preserve"> </w:t>
      </w:r>
      <w:r w:rsidRPr="004125FA">
        <w:rPr>
          <w:rFonts w:ascii="Times New Roman" w:hAnsi="Times New Roman"/>
          <w:sz w:val="24"/>
          <w:szCs w:val="24"/>
        </w:rPr>
        <w:t>email</w:t>
      </w:r>
      <w:r w:rsidRPr="004125FA">
        <w:rPr>
          <w:rFonts w:ascii="Times New Roman" w:hAnsi="Times New Roman"/>
          <w:spacing w:val="-4"/>
          <w:sz w:val="24"/>
          <w:szCs w:val="24"/>
        </w:rPr>
        <w:t xml:space="preserve"> </w:t>
      </w:r>
      <w:r w:rsidRPr="004125FA">
        <w:rPr>
          <w:rFonts w:ascii="Times New Roman" w:hAnsi="Times New Roman"/>
          <w:sz w:val="24"/>
          <w:szCs w:val="24"/>
        </w:rPr>
        <w:t>of</w:t>
      </w:r>
      <w:r w:rsidRPr="004125FA">
        <w:rPr>
          <w:rFonts w:ascii="Times New Roman" w:hAnsi="Times New Roman"/>
          <w:spacing w:val="-1"/>
          <w:sz w:val="24"/>
          <w:szCs w:val="24"/>
        </w:rPr>
        <w:t xml:space="preserve"> </w:t>
      </w:r>
      <w:r w:rsidRPr="004125FA">
        <w:rPr>
          <w:rFonts w:ascii="Times New Roman" w:hAnsi="Times New Roman"/>
          <w:sz w:val="24"/>
          <w:szCs w:val="24"/>
        </w:rPr>
        <w:t>person</w:t>
      </w:r>
      <w:r w:rsidRPr="004125FA">
        <w:rPr>
          <w:rFonts w:ascii="Times New Roman" w:hAnsi="Times New Roman"/>
          <w:spacing w:val="-6"/>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be</w:t>
      </w:r>
      <w:r w:rsidRPr="004125FA">
        <w:rPr>
          <w:rFonts w:ascii="Times New Roman" w:hAnsi="Times New Roman"/>
          <w:spacing w:val="-7"/>
          <w:sz w:val="24"/>
          <w:szCs w:val="24"/>
        </w:rPr>
        <w:t xml:space="preserve"> </w:t>
      </w:r>
      <w:r w:rsidRPr="004125FA">
        <w:rPr>
          <w:rFonts w:ascii="Times New Roman" w:hAnsi="Times New Roman"/>
          <w:sz w:val="24"/>
          <w:szCs w:val="24"/>
        </w:rPr>
        <w:t>notified</w:t>
      </w:r>
      <w:r w:rsidRPr="004125FA">
        <w:rPr>
          <w:rFonts w:ascii="Times New Roman" w:hAnsi="Times New Roman"/>
          <w:spacing w:val="-4"/>
          <w:sz w:val="24"/>
          <w:szCs w:val="24"/>
        </w:rPr>
        <w:t xml:space="preserve"> </w:t>
      </w:r>
      <w:r w:rsidRPr="004125FA">
        <w:rPr>
          <w:rFonts w:ascii="Times New Roman" w:hAnsi="Times New Roman"/>
          <w:sz w:val="24"/>
          <w:szCs w:val="24"/>
        </w:rPr>
        <w:t>if</w:t>
      </w:r>
      <w:r w:rsidRPr="004125FA">
        <w:rPr>
          <w:rFonts w:ascii="Times New Roman" w:hAnsi="Times New Roman"/>
          <w:spacing w:val="-3"/>
          <w:sz w:val="24"/>
          <w:szCs w:val="24"/>
        </w:rPr>
        <w:t xml:space="preserve"> </w:t>
      </w:r>
      <w:r w:rsidRPr="004125FA">
        <w:rPr>
          <w:rFonts w:ascii="Times New Roman" w:hAnsi="Times New Roman"/>
          <w:sz w:val="24"/>
          <w:szCs w:val="24"/>
        </w:rPr>
        <w:t>invoice</w:t>
      </w:r>
      <w:r w:rsidRPr="004125FA">
        <w:rPr>
          <w:rFonts w:ascii="Times New Roman" w:hAnsi="Times New Roman"/>
          <w:spacing w:val="-4"/>
          <w:sz w:val="24"/>
          <w:szCs w:val="24"/>
        </w:rPr>
        <w:t xml:space="preserve"> </w:t>
      </w:r>
      <w:r w:rsidRPr="004125FA">
        <w:rPr>
          <w:rFonts w:ascii="Times New Roman" w:hAnsi="Times New Roman"/>
          <w:sz w:val="24"/>
          <w:szCs w:val="24"/>
        </w:rPr>
        <w:t>is</w:t>
      </w:r>
      <w:r w:rsidRPr="004125FA">
        <w:rPr>
          <w:rFonts w:ascii="Times New Roman" w:hAnsi="Times New Roman"/>
          <w:spacing w:val="-2"/>
          <w:sz w:val="24"/>
          <w:szCs w:val="24"/>
        </w:rPr>
        <w:t xml:space="preserve"> defective.</w:t>
      </w:r>
    </w:p>
    <w:p w14:paraId="28A4D358" w14:textId="77777777" w:rsidR="00F91124" w:rsidRPr="004125FA" w:rsidRDefault="00F91124" w:rsidP="00F91124">
      <w:pPr>
        <w:spacing w:after="0" w:line="259" w:lineRule="auto"/>
        <w:ind w:left="360" w:right="15"/>
        <w:jc w:val="both"/>
        <w:rPr>
          <w:rFonts w:ascii="Times New Roman" w:hAnsi="Times New Roman"/>
          <w:b/>
          <w:bCs/>
          <w:sz w:val="24"/>
          <w:szCs w:val="24"/>
          <w:u w:val="single"/>
        </w:rPr>
      </w:pPr>
    </w:p>
    <w:p w14:paraId="22BDE50C" w14:textId="032FED0C" w:rsidR="001C1E90" w:rsidRPr="004125FA" w:rsidRDefault="00FE3779" w:rsidP="00FE3779">
      <w:pPr>
        <w:numPr>
          <w:ilvl w:val="0"/>
          <w:numId w:val="1"/>
        </w:numPr>
        <w:spacing w:after="0" w:line="259" w:lineRule="auto"/>
        <w:ind w:right="15"/>
        <w:jc w:val="both"/>
        <w:rPr>
          <w:rFonts w:ascii="Times New Roman" w:hAnsi="Times New Roman"/>
          <w:sz w:val="24"/>
          <w:szCs w:val="24"/>
        </w:rPr>
      </w:pPr>
      <w:r w:rsidRPr="004125FA">
        <w:rPr>
          <w:rFonts w:ascii="Times New Roman" w:hAnsi="Times New Roman"/>
          <w:b/>
          <w:bCs/>
          <w:sz w:val="24"/>
          <w:szCs w:val="24"/>
        </w:rPr>
        <w:t>Delivery Location:</w:t>
      </w:r>
      <w:r w:rsidRPr="004125FA">
        <w:rPr>
          <w:rFonts w:ascii="Times New Roman" w:hAnsi="Times New Roman"/>
          <w:sz w:val="24"/>
          <w:szCs w:val="24"/>
        </w:rPr>
        <w:t xml:space="preserve"> </w:t>
      </w:r>
      <w:r w:rsidR="008E1FF6" w:rsidRPr="004125FA">
        <w:rPr>
          <w:rFonts w:ascii="Times New Roman" w:hAnsi="Times New Roman"/>
          <w:b/>
          <w:bCs/>
          <w:sz w:val="24"/>
          <w:szCs w:val="24"/>
        </w:rPr>
        <w:t xml:space="preserve">  </w:t>
      </w:r>
      <w:r w:rsidR="001C1E90" w:rsidRPr="004125FA">
        <w:rPr>
          <w:rFonts w:ascii="Times New Roman" w:eastAsia="Aptos" w:hAnsi="Times New Roman"/>
          <w:bCs/>
          <w:kern w:val="2"/>
          <w:sz w:val="24"/>
          <w:szCs w:val="24"/>
          <w14:ligatures w14:val="standardContextual"/>
        </w:rPr>
        <w:t>Central Arkansas Veterans Healthcare System</w:t>
      </w:r>
    </w:p>
    <w:p w14:paraId="6A08D493" w14:textId="77777777" w:rsidR="001C1E90" w:rsidRPr="001C1E90" w:rsidRDefault="001C1E90" w:rsidP="001C1E90">
      <w:pPr>
        <w:keepNext/>
        <w:keepLines/>
        <w:spacing w:after="0" w:line="240" w:lineRule="auto"/>
        <w:ind w:firstLine="2340"/>
        <w:rPr>
          <w:rFonts w:ascii="Times New Roman" w:hAnsi="Times New Roman"/>
          <w:bCs/>
          <w:sz w:val="24"/>
          <w:szCs w:val="24"/>
        </w:rPr>
      </w:pPr>
      <w:r w:rsidRPr="001C1E90">
        <w:rPr>
          <w:rFonts w:ascii="Times New Roman" w:hAnsi="Times New Roman"/>
          <w:bCs/>
          <w:sz w:val="24"/>
          <w:szCs w:val="24"/>
        </w:rPr>
        <w:t>2200 Fort Roots Drive, Bldg 182</w:t>
      </w:r>
    </w:p>
    <w:p w14:paraId="6FCFF5B9" w14:textId="77777777" w:rsidR="001C1E90" w:rsidRDefault="001C1E90" w:rsidP="001C1E90">
      <w:pPr>
        <w:keepNext/>
        <w:keepLines/>
        <w:spacing w:after="0" w:line="240" w:lineRule="auto"/>
        <w:ind w:firstLine="2340"/>
        <w:rPr>
          <w:rFonts w:ascii="Times New Roman" w:hAnsi="Times New Roman"/>
          <w:bCs/>
          <w:sz w:val="24"/>
          <w:szCs w:val="24"/>
        </w:rPr>
      </w:pPr>
      <w:r w:rsidRPr="001C1E90">
        <w:rPr>
          <w:rFonts w:ascii="Times New Roman" w:hAnsi="Times New Roman"/>
          <w:bCs/>
          <w:sz w:val="24"/>
          <w:szCs w:val="24"/>
        </w:rPr>
        <w:t>North Little Rock, AR 72114</w:t>
      </w:r>
    </w:p>
    <w:p w14:paraId="03484F21" w14:textId="77777777" w:rsidR="008C0742" w:rsidRDefault="008C0742" w:rsidP="001C1E90">
      <w:pPr>
        <w:keepNext/>
        <w:keepLines/>
        <w:spacing w:after="0" w:line="240" w:lineRule="auto"/>
        <w:ind w:firstLine="2340"/>
        <w:rPr>
          <w:rFonts w:ascii="Times New Roman" w:hAnsi="Times New Roman"/>
          <w:bCs/>
          <w:sz w:val="24"/>
          <w:szCs w:val="24"/>
        </w:rPr>
      </w:pPr>
    </w:p>
    <w:p w14:paraId="4F7820B3" w14:textId="743E9480" w:rsidR="000D65D1" w:rsidRDefault="000D65D1" w:rsidP="000D65D1">
      <w:pPr>
        <w:pStyle w:val="ListParagraph"/>
        <w:keepNext/>
        <w:keepLines/>
        <w:numPr>
          <w:ilvl w:val="0"/>
          <w:numId w:val="1"/>
        </w:numPr>
        <w:spacing w:after="0" w:line="240" w:lineRule="auto"/>
        <w:rPr>
          <w:rFonts w:ascii="Times New Roman" w:hAnsi="Times New Roman"/>
          <w:bCs/>
          <w:sz w:val="24"/>
          <w:szCs w:val="24"/>
        </w:rPr>
      </w:pPr>
      <w:r>
        <w:rPr>
          <w:rFonts w:ascii="Times New Roman" w:hAnsi="Times New Roman"/>
          <w:bCs/>
          <w:sz w:val="24"/>
          <w:szCs w:val="24"/>
        </w:rPr>
        <w:t xml:space="preserve">Vendor </w:t>
      </w:r>
      <w:r w:rsidR="008C0742">
        <w:rPr>
          <w:rFonts w:ascii="Times New Roman" w:hAnsi="Times New Roman"/>
          <w:bCs/>
          <w:sz w:val="24"/>
          <w:szCs w:val="24"/>
        </w:rPr>
        <w:t>Proposal</w:t>
      </w:r>
      <w:r>
        <w:rPr>
          <w:rFonts w:ascii="Times New Roman" w:hAnsi="Times New Roman"/>
          <w:bCs/>
          <w:sz w:val="24"/>
          <w:szCs w:val="24"/>
        </w:rPr>
        <w:t xml:space="preserve"> Evaluations:</w:t>
      </w:r>
    </w:p>
    <w:p w14:paraId="089F2EB6" w14:textId="77777777" w:rsidR="008C0742" w:rsidRDefault="008C0742" w:rsidP="008C0742">
      <w:pPr>
        <w:keepNext/>
        <w:keepLines/>
        <w:spacing w:after="0" w:line="240" w:lineRule="auto"/>
        <w:ind w:left="990"/>
        <w:rPr>
          <w:rFonts w:ascii="Times New Roman" w:hAnsi="Times New Roman"/>
          <w:bCs/>
          <w:sz w:val="24"/>
          <w:szCs w:val="24"/>
        </w:rPr>
      </w:pPr>
    </w:p>
    <w:p w14:paraId="0AF39D7B" w14:textId="1527C1BE" w:rsidR="000D65D1" w:rsidRPr="008C0742" w:rsidRDefault="008C0742" w:rsidP="008C0742">
      <w:pPr>
        <w:keepNext/>
        <w:keepLines/>
        <w:spacing w:after="0" w:line="240" w:lineRule="auto"/>
        <w:ind w:left="990"/>
        <w:rPr>
          <w:rFonts w:ascii="Times New Roman" w:hAnsi="Times New Roman"/>
          <w:bCs/>
          <w:sz w:val="24"/>
          <w:szCs w:val="24"/>
        </w:rPr>
      </w:pPr>
      <w:r w:rsidRPr="008C0742">
        <w:rPr>
          <w:rFonts w:ascii="Times New Roman" w:hAnsi="Times New Roman"/>
          <w:bCs/>
          <w:sz w:val="24"/>
          <w:szCs w:val="24"/>
        </w:rPr>
        <w:t>Vendor</w:t>
      </w:r>
      <w:r w:rsidR="00441ACA" w:rsidRPr="008C0742">
        <w:rPr>
          <w:rFonts w:ascii="Times New Roman" w:hAnsi="Times New Roman"/>
          <w:bCs/>
          <w:sz w:val="24"/>
          <w:szCs w:val="24"/>
        </w:rPr>
        <w:t xml:space="preserve"> </w:t>
      </w:r>
      <w:r w:rsidR="00F246B6" w:rsidRPr="008C0742">
        <w:rPr>
          <w:rFonts w:ascii="Times New Roman" w:hAnsi="Times New Roman"/>
          <w:bCs/>
          <w:sz w:val="24"/>
          <w:szCs w:val="24"/>
        </w:rPr>
        <w:t>proposals</w:t>
      </w:r>
      <w:r w:rsidR="00441ACA" w:rsidRPr="008C0742">
        <w:rPr>
          <w:rFonts w:ascii="Times New Roman" w:hAnsi="Times New Roman"/>
          <w:bCs/>
          <w:sz w:val="24"/>
          <w:szCs w:val="24"/>
        </w:rPr>
        <w:t xml:space="preserve"> will be evaluated based on Price, work history, and </w:t>
      </w:r>
      <w:r w:rsidR="00F246B6" w:rsidRPr="008C0742">
        <w:rPr>
          <w:rFonts w:ascii="Times New Roman" w:hAnsi="Times New Roman"/>
          <w:bCs/>
          <w:sz w:val="24"/>
          <w:szCs w:val="24"/>
        </w:rPr>
        <w:t>qualifications.</w:t>
      </w:r>
    </w:p>
    <w:p w14:paraId="7874D264" w14:textId="1812B0BF" w:rsidR="000B00CF" w:rsidRPr="004125FA" w:rsidRDefault="000B00CF" w:rsidP="001C313E">
      <w:pPr>
        <w:spacing w:after="0" w:line="259" w:lineRule="auto"/>
        <w:ind w:left="720" w:right="15"/>
        <w:jc w:val="both"/>
        <w:rPr>
          <w:rFonts w:ascii="Times New Roman" w:hAnsi="Times New Roman"/>
          <w:b/>
          <w:sz w:val="24"/>
          <w:szCs w:val="24"/>
        </w:rPr>
      </w:pPr>
    </w:p>
    <w:p w14:paraId="3AC88C1D" w14:textId="3498880A" w:rsidR="00F451C6" w:rsidRPr="004125FA" w:rsidRDefault="00685B61" w:rsidP="0098702F">
      <w:pPr>
        <w:pStyle w:val="ListParagraph"/>
        <w:numPr>
          <w:ilvl w:val="0"/>
          <w:numId w:val="1"/>
        </w:numPr>
        <w:spacing w:after="0"/>
        <w:rPr>
          <w:rFonts w:ascii="Times New Roman" w:hAnsi="Times New Roman"/>
          <w:sz w:val="24"/>
          <w:szCs w:val="24"/>
        </w:rPr>
      </w:pPr>
      <w:r w:rsidRPr="004125FA">
        <w:rPr>
          <w:rFonts w:ascii="Times New Roman" w:hAnsi="Times New Roman"/>
          <w:b/>
          <w:sz w:val="24"/>
          <w:szCs w:val="24"/>
          <w:u w:val="single"/>
        </w:rPr>
        <w:lastRenderedPageBreak/>
        <w:t>C</w:t>
      </w:r>
      <w:r w:rsidR="008231A4" w:rsidRPr="004125FA">
        <w:rPr>
          <w:rFonts w:ascii="Times New Roman" w:hAnsi="Times New Roman"/>
          <w:b/>
          <w:sz w:val="24"/>
          <w:szCs w:val="24"/>
          <w:u w:val="single"/>
        </w:rPr>
        <w:t>on</w:t>
      </w:r>
      <w:r w:rsidR="00DC0971" w:rsidRPr="004125FA">
        <w:rPr>
          <w:rFonts w:ascii="Times New Roman" w:hAnsi="Times New Roman"/>
          <w:b/>
          <w:sz w:val="24"/>
          <w:szCs w:val="24"/>
          <w:u w:val="single"/>
        </w:rPr>
        <w:t>fidentiality and nondisclosure:</w:t>
      </w:r>
      <w:r w:rsidR="00DC0971" w:rsidRPr="004125FA">
        <w:rPr>
          <w:rFonts w:ascii="Times New Roman" w:hAnsi="Times New Roman"/>
          <w:bCs/>
          <w:sz w:val="24"/>
          <w:szCs w:val="24"/>
        </w:rPr>
        <w:t xml:space="preserve"> </w:t>
      </w:r>
      <w:r w:rsidR="0008030E" w:rsidRPr="004125FA">
        <w:rPr>
          <w:rFonts w:ascii="Times New Roman" w:hAnsi="Times New Roman"/>
          <w:sz w:val="24"/>
          <w:szCs w:val="24"/>
        </w:rPr>
        <w:t xml:space="preserve">The </w:t>
      </w:r>
      <w:r w:rsidR="00B05953" w:rsidRPr="004125FA">
        <w:rPr>
          <w:rFonts w:ascii="Times New Roman" w:hAnsi="Times New Roman"/>
          <w:sz w:val="24"/>
          <w:szCs w:val="24"/>
        </w:rPr>
        <w:t xml:space="preserve">contractor </w:t>
      </w:r>
      <w:r w:rsidR="0008030E" w:rsidRPr="004125FA">
        <w:rPr>
          <w:rFonts w:ascii="Times New Roman" w:hAnsi="Times New Roman"/>
          <w:sz w:val="24"/>
          <w:szCs w:val="24"/>
        </w:rPr>
        <w:t xml:space="preserve">understands and agrees </w:t>
      </w:r>
      <w:r w:rsidR="00DF364B" w:rsidRPr="004125FA">
        <w:rPr>
          <w:rFonts w:ascii="Times New Roman" w:hAnsi="Times New Roman"/>
          <w:sz w:val="24"/>
          <w:szCs w:val="24"/>
        </w:rPr>
        <w:t>that</w:t>
      </w:r>
      <w:r w:rsidR="0008030E" w:rsidRPr="004125FA">
        <w:rPr>
          <w:rFonts w:ascii="Times New Roman" w:hAnsi="Times New Roman"/>
          <w:sz w:val="24"/>
          <w:szCs w:val="24"/>
        </w:rPr>
        <w:t xml:space="preserve"> confidential information (patients, employee, or facility) </w:t>
      </w:r>
      <w:r w:rsidR="00763D7A" w:rsidRPr="004125FA">
        <w:rPr>
          <w:rFonts w:ascii="Times New Roman" w:hAnsi="Times New Roman"/>
          <w:sz w:val="24"/>
          <w:szCs w:val="24"/>
        </w:rPr>
        <w:t>must always be secured and protected</w:t>
      </w:r>
      <w:r w:rsidR="0008030E" w:rsidRPr="004125FA">
        <w:rPr>
          <w:rFonts w:ascii="Times New Roman" w:hAnsi="Times New Roman"/>
          <w:sz w:val="24"/>
          <w:szCs w:val="24"/>
        </w:rPr>
        <w:t>.</w:t>
      </w:r>
      <w:r w:rsidR="00A46EAD" w:rsidRPr="004125FA">
        <w:rPr>
          <w:rFonts w:ascii="Times New Roman" w:hAnsi="Times New Roman"/>
          <w:sz w:val="24"/>
          <w:szCs w:val="24"/>
        </w:rPr>
        <w:t xml:space="preserve"> </w:t>
      </w:r>
      <w:r w:rsidR="0008030E" w:rsidRPr="004125FA">
        <w:rPr>
          <w:rFonts w:ascii="Times New Roman" w:hAnsi="Times New Roman"/>
          <w:sz w:val="24"/>
          <w:szCs w:val="24"/>
        </w:rPr>
        <w:t xml:space="preserve">The </w:t>
      </w:r>
      <w:r w:rsidR="00B05953" w:rsidRPr="004125FA">
        <w:rPr>
          <w:rFonts w:ascii="Times New Roman" w:hAnsi="Times New Roman"/>
          <w:sz w:val="24"/>
          <w:szCs w:val="24"/>
        </w:rPr>
        <w:t xml:space="preserve">contractor </w:t>
      </w:r>
      <w:r w:rsidR="0008030E" w:rsidRPr="004125FA">
        <w:rPr>
          <w:rFonts w:ascii="Times New Roman" w:hAnsi="Times New Roman"/>
          <w:sz w:val="24"/>
          <w:szCs w:val="24"/>
        </w:rPr>
        <w:t>r and its personnel shall be held liable in the event a bre</w:t>
      </w:r>
      <w:r w:rsidR="00BF0B2E" w:rsidRPr="004125FA">
        <w:rPr>
          <w:rFonts w:ascii="Times New Roman" w:hAnsi="Times New Roman"/>
          <w:sz w:val="24"/>
          <w:szCs w:val="24"/>
        </w:rPr>
        <w:t>a</w:t>
      </w:r>
      <w:r w:rsidR="0008030E" w:rsidRPr="004125FA">
        <w:rPr>
          <w:rFonts w:ascii="Times New Roman" w:hAnsi="Times New Roman"/>
          <w:sz w:val="24"/>
          <w:szCs w:val="24"/>
        </w:rPr>
        <w:t xml:space="preserve">ch of confidentiality occurs as a result of the </w:t>
      </w:r>
      <w:r w:rsidR="00A25A6E" w:rsidRPr="004125FA">
        <w:rPr>
          <w:rFonts w:ascii="Times New Roman" w:hAnsi="Times New Roman"/>
          <w:sz w:val="24"/>
          <w:szCs w:val="24"/>
        </w:rPr>
        <w:t>Supplier</w:t>
      </w:r>
      <w:r w:rsidR="0008030E" w:rsidRPr="004125FA">
        <w:rPr>
          <w:rFonts w:ascii="Times New Roman" w:hAnsi="Times New Roman"/>
          <w:sz w:val="24"/>
          <w:szCs w:val="24"/>
        </w:rPr>
        <w:t xml:space="preserve"> or its employees.</w:t>
      </w:r>
      <w:r w:rsidR="008011ED" w:rsidRPr="004125FA">
        <w:rPr>
          <w:rFonts w:ascii="Times New Roman" w:hAnsi="Times New Roman"/>
          <w:sz w:val="24"/>
          <w:szCs w:val="24"/>
        </w:rPr>
        <w:t xml:space="preserve">  </w:t>
      </w:r>
      <w:r w:rsidR="00DF364B" w:rsidRPr="004125FA">
        <w:rPr>
          <w:rFonts w:ascii="Times New Roman" w:hAnsi="Times New Roman"/>
          <w:sz w:val="24"/>
          <w:szCs w:val="24"/>
        </w:rPr>
        <w:t>Each contract employee will be required to read and sign the Contractor Rules of Behavior and provide the original signature page to the COR.</w:t>
      </w:r>
    </w:p>
    <w:p w14:paraId="15FBBAB6" w14:textId="77777777" w:rsidR="00AC08DF" w:rsidRPr="004125FA" w:rsidRDefault="00AC08DF" w:rsidP="00AC08DF">
      <w:pPr>
        <w:spacing w:after="0" w:line="240" w:lineRule="auto"/>
        <w:ind w:left="360"/>
        <w:rPr>
          <w:rFonts w:ascii="Times New Roman" w:hAnsi="Times New Roman"/>
          <w:b/>
          <w:sz w:val="24"/>
          <w:szCs w:val="24"/>
        </w:rPr>
      </w:pPr>
    </w:p>
    <w:p w14:paraId="7646B76D" w14:textId="23CAA804" w:rsidR="00A46EAD" w:rsidRPr="004125FA" w:rsidRDefault="008201FF" w:rsidP="0006145E">
      <w:pPr>
        <w:numPr>
          <w:ilvl w:val="0"/>
          <w:numId w:val="1"/>
        </w:numPr>
        <w:spacing w:after="0" w:line="240" w:lineRule="auto"/>
        <w:rPr>
          <w:rFonts w:ascii="Times New Roman" w:hAnsi="Times New Roman"/>
          <w:sz w:val="24"/>
          <w:szCs w:val="24"/>
        </w:rPr>
      </w:pPr>
      <w:bookmarkStart w:id="2" w:name="_Hlk65737080"/>
      <w:r w:rsidRPr="004125FA">
        <w:rPr>
          <w:rFonts w:ascii="Times New Roman" w:hAnsi="Times New Roman"/>
          <w:b/>
          <w:sz w:val="24"/>
          <w:szCs w:val="24"/>
          <w:u w:val="single"/>
        </w:rPr>
        <w:t>I</w:t>
      </w:r>
      <w:r w:rsidR="00522E92" w:rsidRPr="004125FA">
        <w:rPr>
          <w:rFonts w:ascii="Times New Roman" w:hAnsi="Times New Roman"/>
          <w:b/>
          <w:sz w:val="24"/>
          <w:szCs w:val="24"/>
          <w:u w:val="single"/>
        </w:rPr>
        <w:t>nformation System Officer /Protection:</w:t>
      </w:r>
      <w:r w:rsidR="00522E92" w:rsidRPr="004125FA">
        <w:rPr>
          <w:rFonts w:ascii="Times New Roman" w:hAnsi="Times New Roman"/>
          <w:b/>
          <w:sz w:val="24"/>
          <w:szCs w:val="24"/>
        </w:rPr>
        <w:t xml:space="preserve"> </w:t>
      </w:r>
      <w:bookmarkEnd w:id="2"/>
      <w:r w:rsidR="00A46EAD" w:rsidRPr="004125FA">
        <w:rPr>
          <w:rFonts w:ascii="Times New Roman" w:hAnsi="Times New Roman"/>
          <w:sz w:val="24"/>
          <w:szCs w:val="24"/>
        </w:rPr>
        <w:t xml:space="preserve">The </w:t>
      </w:r>
      <w:r w:rsidR="00A25A6E" w:rsidRPr="004125FA">
        <w:rPr>
          <w:rFonts w:ascii="Times New Roman" w:hAnsi="Times New Roman"/>
          <w:sz w:val="24"/>
          <w:szCs w:val="24"/>
        </w:rPr>
        <w:t>Supplie</w:t>
      </w:r>
      <w:r w:rsidR="00A46EAD" w:rsidRPr="004125FA">
        <w:rPr>
          <w:rFonts w:ascii="Times New Roman" w:hAnsi="Times New Roman"/>
          <w:sz w:val="24"/>
          <w:szCs w:val="24"/>
        </w:rPr>
        <w:t xml:space="preserve">r will not have access to VA Desktop computers, nor will they have access to online resources belonging to the government while conducting services. </w:t>
      </w:r>
    </w:p>
    <w:p w14:paraId="11F7BA1A" w14:textId="77777777" w:rsidR="00A46EAD" w:rsidRPr="004125FA" w:rsidRDefault="00A46EAD" w:rsidP="00A46EAD">
      <w:pPr>
        <w:spacing w:after="0" w:line="240" w:lineRule="auto"/>
        <w:rPr>
          <w:rFonts w:ascii="Times New Roman" w:hAnsi="Times New Roman"/>
          <w:b/>
          <w:sz w:val="24"/>
          <w:szCs w:val="24"/>
        </w:rPr>
      </w:pPr>
    </w:p>
    <w:p w14:paraId="18C88A2B" w14:textId="1E7EB99F" w:rsidR="00A46EAD" w:rsidRPr="004125FA" w:rsidRDefault="00F901E5" w:rsidP="002A3190">
      <w:pPr>
        <w:numPr>
          <w:ilvl w:val="0"/>
          <w:numId w:val="1"/>
        </w:numPr>
        <w:spacing w:after="0" w:line="240" w:lineRule="auto"/>
        <w:rPr>
          <w:rFonts w:ascii="Times New Roman" w:hAnsi="Times New Roman"/>
          <w:sz w:val="24"/>
          <w:szCs w:val="24"/>
        </w:rPr>
      </w:pPr>
      <w:r w:rsidRPr="004125FA">
        <w:rPr>
          <w:rFonts w:ascii="Times New Roman" w:hAnsi="Times New Roman"/>
          <w:b/>
          <w:sz w:val="24"/>
          <w:szCs w:val="24"/>
          <w:u w:val="single"/>
        </w:rPr>
        <w:t>Privacy Officer</w:t>
      </w:r>
      <w:r w:rsidR="00A46EAD" w:rsidRPr="004125FA">
        <w:rPr>
          <w:rFonts w:ascii="Times New Roman" w:hAnsi="Times New Roman"/>
          <w:b/>
          <w:sz w:val="24"/>
          <w:szCs w:val="24"/>
        </w:rPr>
        <w:t>:</w:t>
      </w:r>
      <w:r w:rsidR="00DF169E" w:rsidRPr="004125FA">
        <w:rPr>
          <w:rFonts w:ascii="Times New Roman" w:hAnsi="Times New Roman"/>
          <w:b/>
          <w:sz w:val="24"/>
          <w:szCs w:val="24"/>
        </w:rPr>
        <w:t xml:space="preserve"> </w:t>
      </w:r>
      <w:r w:rsidR="00A46EAD" w:rsidRPr="004125FA">
        <w:rPr>
          <w:rFonts w:ascii="Times New Roman" w:hAnsi="Times New Roman"/>
          <w:sz w:val="24"/>
          <w:szCs w:val="24"/>
        </w:rPr>
        <w:t xml:space="preserve">The </w:t>
      </w:r>
      <w:r w:rsidR="00DF169E" w:rsidRPr="004125FA">
        <w:rPr>
          <w:rFonts w:ascii="Times New Roman" w:hAnsi="Times New Roman"/>
          <w:sz w:val="24"/>
          <w:szCs w:val="24"/>
        </w:rPr>
        <w:t>contractor</w:t>
      </w:r>
      <w:r w:rsidR="00A46EAD" w:rsidRPr="004125FA">
        <w:rPr>
          <w:rFonts w:ascii="Times New Roman" w:hAnsi="Times New Roman"/>
          <w:sz w:val="24"/>
          <w:szCs w:val="24"/>
        </w:rPr>
        <w:t xml:space="preserve"> will not have access to protected Patient Health Information (PHI) nor will they have the capability of accessing patient information during the services provided to the VA</w:t>
      </w:r>
      <w:r w:rsidR="00A25A6E" w:rsidRPr="004125FA">
        <w:rPr>
          <w:rFonts w:ascii="Times New Roman" w:hAnsi="Times New Roman"/>
          <w:sz w:val="24"/>
          <w:szCs w:val="24"/>
        </w:rPr>
        <w:t>.</w:t>
      </w:r>
      <w:r w:rsidR="00A46EAD" w:rsidRPr="004125FA">
        <w:rPr>
          <w:rFonts w:ascii="Times New Roman" w:hAnsi="Times New Roman"/>
          <w:sz w:val="24"/>
          <w:szCs w:val="24"/>
        </w:rPr>
        <w:t xml:space="preserve"> </w:t>
      </w:r>
    </w:p>
    <w:p w14:paraId="60695841" w14:textId="28FEE705" w:rsidR="00793AA6" w:rsidRPr="004125FA" w:rsidRDefault="00793AA6" w:rsidP="00793AA6">
      <w:pPr>
        <w:spacing w:after="0" w:line="240" w:lineRule="auto"/>
        <w:rPr>
          <w:rFonts w:ascii="Times New Roman" w:hAnsi="Times New Roman"/>
          <w:sz w:val="24"/>
          <w:szCs w:val="24"/>
        </w:rPr>
      </w:pPr>
    </w:p>
    <w:p w14:paraId="446B9E23" w14:textId="77777777" w:rsidR="00793AA6" w:rsidRPr="004125FA" w:rsidRDefault="00A46EAD" w:rsidP="00DF169E">
      <w:pPr>
        <w:numPr>
          <w:ilvl w:val="0"/>
          <w:numId w:val="1"/>
        </w:numPr>
        <w:shd w:val="clear" w:color="auto" w:fill="FFFFFF"/>
        <w:spacing w:after="0" w:line="240" w:lineRule="auto"/>
        <w:rPr>
          <w:rFonts w:ascii="Times New Roman" w:eastAsia="Times New Roman" w:hAnsi="Times New Roman"/>
          <w:sz w:val="24"/>
          <w:szCs w:val="24"/>
          <w:lang w:val="en"/>
        </w:rPr>
      </w:pPr>
      <w:r w:rsidRPr="004125FA">
        <w:rPr>
          <w:rFonts w:ascii="Times New Roman" w:hAnsi="Times New Roman"/>
          <w:b/>
          <w:sz w:val="24"/>
          <w:szCs w:val="24"/>
          <w:u w:val="single"/>
        </w:rPr>
        <w:t>RECORDS MANAGER</w:t>
      </w:r>
      <w:r w:rsidRPr="004125FA">
        <w:rPr>
          <w:rFonts w:ascii="Times New Roman" w:hAnsi="Times New Roman"/>
          <w:b/>
          <w:sz w:val="24"/>
          <w:szCs w:val="24"/>
        </w:rPr>
        <w:t>:</w:t>
      </w:r>
    </w:p>
    <w:p w14:paraId="6F9E8D76" w14:textId="77777777" w:rsidR="00793AA6" w:rsidRPr="004125FA" w:rsidRDefault="00793AA6" w:rsidP="00793AA6">
      <w:pPr>
        <w:shd w:val="clear" w:color="auto" w:fill="FFFFFF"/>
        <w:spacing w:after="0" w:line="240" w:lineRule="auto"/>
        <w:ind w:left="720"/>
        <w:rPr>
          <w:rFonts w:ascii="Times New Roman" w:eastAsia="Times New Roman" w:hAnsi="Times New Roman"/>
          <w:sz w:val="24"/>
          <w:szCs w:val="24"/>
          <w:lang w:val="en"/>
        </w:rPr>
      </w:pPr>
    </w:p>
    <w:bookmarkEnd w:id="0"/>
    <w:p w14:paraId="29F879F7" w14:textId="30296E1B" w:rsidR="00037E50" w:rsidRPr="00A47214" w:rsidRDefault="00037E50" w:rsidP="00037E50">
      <w:pPr>
        <w:spacing w:after="0"/>
        <w:jc w:val="center"/>
        <w:rPr>
          <w:rFonts w:ascii="Times New Roman" w:hAnsi="Times New Roman"/>
          <w:b/>
          <w:bCs/>
          <w:sz w:val="24"/>
          <w:szCs w:val="24"/>
          <w:u w:val="single"/>
        </w:rPr>
      </w:pPr>
    </w:p>
    <w:p w14:paraId="2BBFCDE8"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784AF51A"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6EA9CCA5"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This language should not replace specific records management requirements included within Federal information system contracts. </w:t>
      </w:r>
    </w:p>
    <w:p w14:paraId="031CCCDB"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A4D28">
        <w:rPr>
          <w:rFonts w:ascii="Source Sans Pro" w:eastAsia="Times New Roman" w:hAnsi="Source Sans Pro"/>
          <w:b/>
          <w:bCs/>
          <w:color w:val="555555"/>
          <w:sz w:val="24"/>
          <w:szCs w:val="24"/>
        </w:rPr>
        <w:t>RECORDS MANAGEMENT OBLIGATIONS</w:t>
      </w:r>
    </w:p>
    <w:p w14:paraId="02EBAB3B"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A.  </w:t>
      </w:r>
      <w:r w:rsidRPr="00505F77">
        <w:rPr>
          <w:rFonts w:ascii="Source Sans Pro" w:eastAsia="Times New Roman" w:hAnsi="Source Sans Pro"/>
          <w:i/>
          <w:iCs/>
          <w:color w:val="555555"/>
          <w:sz w:val="24"/>
          <w:szCs w:val="24"/>
        </w:rPr>
        <w:t>Applicability</w:t>
      </w:r>
    </w:p>
    <w:p w14:paraId="2614965B"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This clause applies to all Contractors whose employees create, work with, or otherwise handle Federal records, as defined in Section B, regardless of the medium in which the record exists.  </w:t>
      </w:r>
    </w:p>
    <w:p w14:paraId="7ED8FA11"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B.  </w:t>
      </w:r>
      <w:r w:rsidRPr="00505F77">
        <w:rPr>
          <w:rFonts w:ascii="Source Sans Pro" w:eastAsia="Times New Roman" w:hAnsi="Source Sans Pro"/>
          <w:i/>
          <w:iCs/>
          <w:color w:val="555555"/>
          <w:sz w:val="24"/>
          <w:szCs w:val="24"/>
        </w:rPr>
        <w:t>Definitions</w:t>
      </w:r>
    </w:p>
    <w:p w14:paraId="64FE4EA4"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 xml:space="preserve">“Federal record” as defined in 44 U.S.C. § 3301, includes all recorded information, regardless of form or characteristics, made or received by a Federal agency under Federal law or in </w:t>
      </w:r>
      <w:r w:rsidRPr="00505F77">
        <w:rPr>
          <w:rFonts w:ascii="Source Sans Pro" w:eastAsia="Times New Roman" w:hAnsi="Source Sans Pro"/>
          <w:color w:val="555555"/>
          <w:sz w:val="24"/>
          <w:szCs w:val="24"/>
        </w:rPr>
        <w:lastRenderedPageBreak/>
        <w:t>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0B1BDC26"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term Federal record:</w:t>
      </w:r>
    </w:p>
    <w:p w14:paraId="46D946DE" w14:textId="77777777" w:rsidR="00D82632" w:rsidRPr="00505F77" w:rsidRDefault="00D82632" w:rsidP="00D82632">
      <w:pPr>
        <w:numPr>
          <w:ilvl w:val="0"/>
          <w:numId w:val="24"/>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includes [Agency] records. </w:t>
      </w:r>
    </w:p>
    <w:p w14:paraId="18807ACF" w14:textId="77777777" w:rsidR="00D82632" w:rsidRPr="00505F77" w:rsidRDefault="00D82632" w:rsidP="00D82632">
      <w:pPr>
        <w:numPr>
          <w:ilvl w:val="0"/>
          <w:numId w:val="24"/>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does not include personal materials.</w:t>
      </w:r>
    </w:p>
    <w:p w14:paraId="13F4079B" w14:textId="77777777" w:rsidR="00D82632" w:rsidRPr="00505F77" w:rsidRDefault="00D82632" w:rsidP="00D82632">
      <w:pPr>
        <w:numPr>
          <w:ilvl w:val="0"/>
          <w:numId w:val="24"/>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applies to records created, received, or maintained by Contractors pursuant to their [Agency] contract.</w:t>
      </w:r>
    </w:p>
    <w:p w14:paraId="13D485D3" w14:textId="77777777" w:rsidR="00D82632" w:rsidRPr="00505F77" w:rsidRDefault="00D82632" w:rsidP="00D82632">
      <w:pPr>
        <w:numPr>
          <w:ilvl w:val="0"/>
          <w:numId w:val="24"/>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may include deliverables and documentation associated with deliverables.</w:t>
      </w:r>
    </w:p>
    <w:p w14:paraId="5B1EB230"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C.  </w:t>
      </w:r>
      <w:r w:rsidRPr="00505F77">
        <w:rPr>
          <w:rFonts w:ascii="Source Sans Pro" w:eastAsia="Times New Roman" w:hAnsi="Source Sans Pro"/>
          <w:i/>
          <w:iCs/>
          <w:color w:val="555555"/>
          <w:sz w:val="24"/>
          <w:szCs w:val="24"/>
        </w:rPr>
        <w:t>Requirements</w:t>
      </w:r>
    </w:p>
    <w:p w14:paraId="43A6C0AA"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F3A22CE"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4562C01"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8E2DCE3"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52409E9F"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lastRenderedPageBreak/>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4120F68"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13E5D3DD"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Contractor shall only use Government IT equipment for purposes specifically tied to or authorized by the contract and in accordance with [Agency] policy. </w:t>
      </w:r>
    </w:p>
    <w:p w14:paraId="72FD78E8"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Contractor shall not create or maintain any records containing any non-public [Agency] information that are not specifically tied to or authorized by the contract. </w:t>
      </w:r>
    </w:p>
    <w:p w14:paraId="01146242"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60A28C4"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A4D28">
        <w:rPr>
          <w:rFonts w:ascii="Source Sans Pro" w:eastAsia="Times New Roman" w:hAnsi="Source Sans Pro"/>
          <w:color w:val="555555"/>
          <w:sz w:val="24"/>
          <w:szCs w:val="24"/>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w:t>
      </w:r>
      <w:r w:rsidRPr="00505F77">
        <w:rPr>
          <w:rFonts w:ascii="Source Sans Pro" w:eastAsia="Times New Roman" w:hAnsi="Source Sans Pro"/>
          <w:color w:val="555555"/>
          <w:sz w:val="24"/>
          <w:szCs w:val="24"/>
        </w:rPr>
        <w:t>20.</w:t>
      </w:r>
    </w:p>
    <w:p w14:paraId="4ECA8FD1" w14:textId="77777777" w:rsidR="00D82632" w:rsidRPr="00505F77" w:rsidRDefault="00D82632" w:rsidP="00D82632">
      <w:pPr>
        <w:numPr>
          <w:ilvl w:val="0"/>
          <w:numId w:val="25"/>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4BFC1522"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[Note: To the extent an agency requires contractors to complete records management training, the agency must provide the training to the contractor.] </w:t>
      </w:r>
    </w:p>
    <w:p w14:paraId="20C38987" w14:textId="77777777" w:rsidR="00D82632" w:rsidRPr="00505F77" w:rsidRDefault="00D82632" w:rsidP="00D82632">
      <w:pPr>
        <w:shd w:val="clear" w:color="auto" w:fill="FFFFFF"/>
        <w:spacing w:after="150" w:line="240" w:lineRule="auto"/>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lastRenderedPageBreak/>
        <w:t>D.  </w:t>
      </w:r>
      <w:r w:rsidRPr="00505F77">
        <w:rPr>
          <w:rFonts w:ascii="Source Sans Pro" w:eastAsia="Times New Roman" w:hAnsi="Source Sans Pro"/>
          <w:i/>
          <w:iCs/>
          <w:color w:val="555555"/>
          <w:sz w:val="24"/>
          <w:szCs w:val="24"/>
        </w:rPr>
        <w:t>Flow down of requirements to subcontractors</w:t>
      </w:r>
    </w:p>
    <w:p w14:paraId="087FC129" w14:textId="77777777" w:rsidR="00D82632" w:rsidRPr="00505F77" w:rsidRDefault="00D82632" w:rsidP="00D82632">
      <w:pPr>
        <w:numPr>
          <w:ilvl w:val="0"/>
          <w:numId w:val="26"/>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2821EF74" w14:textId="77777777" w:rsidR="00D82632" w:rsidRPr="00505F77" w:rsidRDefault="00D82632" w:rsidP="00D82632">
      <w:pPr>
        <w:numPr>
          <w:ilvl w:val="0"/>
          <w:numId w:val="26"/>
        </w:numPr>
        <w:shd w:val="clear" w:color="auto" w:fill="FFFFFF"/>
        <w:spacing w:before="100" w:beforeAutospacing="1" w:after="100" w:afterAutospacing="1" w:line="264" w:lineRule="atLeast"/>
        <w:rPr>
          <w:rFonts w:ascii="Source Sans Pro" w:eastAsia="Times New Roman" w:hAnsi="Source Sans Pro"/>
          <w:color w:val="555555"/>
          <w:sz w:val="24"/>
          <w:szCs w:val="24"/>
        </w:rPr>
      </w:pPr>
      <w:r w:rsidRPr="00505F77">
        <w:rPr>
          <w:rFonts w:ascii="Source Sans Pro" w:eastAsia="Times New Roman" w:hAnsi="Source Sans Pro"/>
          <w:color w:val="555555"/>
          <w:sz w:val="24"/>
          <w:szCs w:val="24"/>
        </w:rPr>
        <w:t>Violation by a subcontractor of any provision set forth in this clause will be attributed to the Contractor.</w:t>
      </w:r>
    </w:p>
    <w:p w14:paraId="6469B1C7" w14:textId="7BAFC1DE" w:rsidR="00CE26B8" w:rsidRPr="00A47214" w:rsidRDefault="00CE26B8" w:rsidP="00037E50">
      <w:pPr>
        <w:spacing w:after="0"/>
        <w:jc w:val="center"/>
        <w:rPr>
          <w:rFonts w:ascii="Times New Roman" w:hAnsi="Times New Roman"/>
          <w:b/>
          <w:bCs/>
          <w:sz w:val="24"/>
          <w:szCs w:val="24"/>
          <w:u w:val="single"/>
        </w:rPr>
      </w:pPr>
    </w:p>
    <w:sectPr w:rsidR="00CE26B8" w:rsidRPr="00A47214" w:rsidSect="000C721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7CD3" w14:textId="77777777" w:rsidR="00901768" w:rsidRDefault="00901768" w:rsidP="00D801CA">
      <w:pPr>
        <w:spacing w:after="0" w:line="240" w:lineRule="auto"/>
      </w:pPr>
      <w:r>
        <w:separator/>
      </w:r>
    </w:p>
  </w:endnote>
  <w:endnote w:type="continuationSeparator" w:id="0">
    <w:p w14:paraId="49C8B2B6" w14:textId="77777777" w:rsidR="00901768" w:rsidRDefault="00901768" w:rsidP="00D8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668174219"/>
      <w:docPartObj>
        <w:docPartGallery w:val="Page Numbers (Bottom of Page)"/>
        <w:docPartUnique/>
      </w:docPartObj>
    </w:sdtPr>
    <w:sdtEndPr/>
    <w:sdtContent>
      <w:sdt>
        <w:sdtPr>
          <w:rPr>
            <w:rFonts w:ascii="Times New Roman" w:hAnsi="Times New Roman"/>
            <w:sz w:val="24"/>
            <w:szCs w:val="24"/>
          </w:rPr>
          <w:id w:val="-1769616900"/>
          <w:docPartObj>
            <w:docPartGallery w:val="Page Numbers (Top of Page)"/>
            <w:docPartUnique/>
          </w:docPartObj>
        </w:sdtPr>
        <w:sdtEndPr/>
        <w:sdtContent>
          <w:p w14:paraId="260071D2" w14:textId="0268DCDA" w:rsidR="00B171D7" w:rsidRPr="004125FA" w:rsidRDefault="00B171D7">
            <w:pPr>
              <w:pStyle w:val="Footer"/>
              <w:jc w:val="right"/>
              <w:rPr>
                <w:rFonts w:ascii="Times New Roman" w:hAnsi="Times New Roman"/>
                <w:sz w:val="24"/>
                <w:szCs w:val="24"/>
              </w:rPr>
            </w:pPr>
            <w:r w:rsidRPr="004125FA">
              <w:rPr>
                <w:rFonts w:ascii="Times New Roman" w:hAnsi="Times New Roman"/>
                <w:sz w:val="24"/>
                <w:szCs w:val="24"/>
              </w:rPr>
              <w:t xml:space="preserve">Page </w:t>
            </w:r>
            <w:r w:rsidRPr="004125FA">
              <w:rPr>
                <w:rFonts w:ascii="Times New Roman" w:hAnsi="Times New Roman"/>
                <w:sz w:val="24"/>
                <w:szCs w:val="24"/>
              </w:rPr>
              <w:fldChar w:fldCharType="begin"/>
            </w:r>
            <w:r w:rsidRPr="004125FA">
              <w:rPr>
                <w:rFonts w:ascii="Times New Roman" w:hAnsi="Times New Roman"/>
                <w:sz w:val="24"/>
                <w:szCs w:val="24"/>
              </w:rPr>
              <w:instrText xml:space="preserve"> PAGE </w:instrText>
            </w:r>
            <w:r w:rsidRPr="004125FA">
              <w:rPr>
                <w:rFonts w:ascii="Times New Roman" w:hAnsi="Times New Roman"/>
                <w:sz w:val="24"/>
                <w:szCs w:val="24"/>
              </w:rPr>
              <w:fldChar w:fldCharType="separate"/>
            </w:r>
            <w:r w:rsidRPr="004125FA">
              <w:rPr>
                <w:rFonts w:ascii="Times New Roman" w:hAnsi="Times New Roman"/>
                <w:noProof/>
                <w:sz w:val="24"/>
                <w:szCs w:val="24"/>
              </w:rPr>
              <w:t>2</w:t>
            </w:r>
            <w:r w:rsidRPr="004125FA">
              <w:rPr>
                <w:rFonts w:ascii="Times New Roman" w:hAnsi="Times New Roman"/>
                <w:sz w:val="24"/>
                <w:szCs w:val="24"/>
              </w:rPr>
              <w:fldChar w:fldCharType="end"/>
            </w:r>
            <w:r w:rsidRPr="004125FA">
              <w:rPr>
                <w:rFonts w:ascii="Times New Roman" w:hAnsi="Times New Roman"/>
                <w:sz w:val="24"/>
                <w:szCs w:val="24"/>
              </w:rPr>
              <w:t xml:space="preserve"> of </w:t>
            </w:r>
            <w:r w:rsidRPr="004125FA">
              <w:rPr>
                <w:rFonts w:ascii="Times New Roman" w:hAnsi="Times New Roman"/>
                <w:sz w:val="24"/>
                <w:szCs w:val="24"/>
              </w:rPr>
              <w:fldChar w:fldCharType="begin"/>
            </w:r>
            <w:r w:rsidRPr="004125FA">
              <w:rPr>
                <w:rFonts w:ascii="Times New Roman" w:hAnsi="Times New Roman"/>
                <w:sz w:val="24"/>
                <w:szCs w:val="24"/>
              </w:rPr>
              <w:instrText xml:space="preserve"> NUMPAGES  </w:instrText>
            </w:r>
            <w:r w:rsidRPr="004125FA">
              <w:rPr>
                <w:rFonts w:ascii="Times New Roman" w:hAnsi="Times New Roman"/>
                <w:sz w:val="24"/>
                <w:szCs w:val="24"/>
              </w:rPr>
              <w:fldChar w:fldCharType="separate"/>
            </w:r>
            <w:r w:rsidRPr="004125FA">
              <w:rPr>
                <w:rFonts w:ascii="Times New Roman" w:hAnsi="Times New Roman"/>
                <w:noProof/>
                <w:sz w:val="24"/>
                <w:szCs w:val="24"/>
              </w:rPr>
              <w:t>2</w:t>
            </w:r>
            <w:r w:rsidRPr="004125FA">
              <w:rPr>
                <w:rFonts w:ascii="Times New Roman" w:hAnsi="Times New Roman"/>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E1AC" w14:textId="77777777" w:rsidR="00901768" w:rsidRDefault="00901768" w:rsidP="00D801CA">
      <w:pPr>
        <w:spacing w:after="0" w:line="240" w:lineRule="auto"/>
      </w:pPr>
      <w:r>
        <w:separator/>
      </w:r>
    </w:p>
  </w:footnote>
  <w:footnote w:type="continuationSeparator" w:id="0">
    <w:p w14:paraId="0D5679A5" w14:textId="77777777" w:rsidR="00901768" w:rsidRDefault="00901768" w:rsidP="00D80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8EE3" w14:textId="45BDEE93" w:rsidR="00D801CA" w:rsidRPr="00BF10A0" w:rsidRDefault="00BF10A0">
    <w:pPr>
      <w:pStyle w:val="Header"/>
      <w:rPr>
        <w:rFonts w:ascii="Arial" w:hAnsi="Arial" w:cs="Arial"/>
        <w:sz w:val="24"/>
        <w:szCs w:val="24"/>
      </w:rPr>
    </w:pPr>
    <w:r>
      <w:rPr>
        <w:rFonts w:ascii="Arial" w:hAnsi="Arial" w:cs="Arial"/>
        <w:sz w:val="24"/>
        <w:szCs w:val="24"/>
      </w:rPr>
      <w:tab/>
    </w:r>
    <w:r>
      <w:rPr>
        <w:rFonts w:ascii="Arial" w:hAnsi="Arial" w:cs="Arial"/>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277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A232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98DF7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9C38F3"/>
    <w:multiLevelType w:val="multilevel"/>
    <w:tmpl w:val="11C0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FCB"/>
    <w:multiLevelType w:val="hybridMultilevel"/>
    <w:tmpl w:val="EA5EC940"/>
    <w:lvl w:ilvl="0" w:tplc="43C2F10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865A20"/>
    <w:multiLevelType w:val="hybridMultilevel"/>
    <w:tmpl w:val="A2120F92"/>
    <w:lvl w:ilvl="0" w:tplc="43C2F10A">
      <w:numFmt w:val="bullet"/>
      <w:lvlText w:val="•"/>
      <w:lvlJc w:val="left"/>
      <w:pPr>
        <w:ind w:left="216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7CE1967"/>
    <w:multiLevelType w:val="hybridMultilevel"/>
    <w:tmpl w:val="48623DC0"/>
    <w:lvl w:ilvl="0" w:tplc="4686D454">
      <w:start w:val="1"/>
      <w:numFmt w:val="upperLetter"/>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3D6EE2"/>
    <w:multiLevelType w:val="multilevel"/>
    <w:tmpl w:val="57B075FA"/>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0E31837"/>
    <w:multiLevelType w:val="hybridMultilevel"/>
    <w:tmpl w:val="ADEE22E8"/>
    <w:lvl w:ilvl="0" w:tplc="43C2F10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C62EE3"/>
    <w:multiLevelType w:val="hybridMultilevel"/>
    <w:tmpl w:val="F54047D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817E82"/>
    <w:multiLevelType w:val="hybridMultilevel"/>
    <w:tmpl w:val="2F843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8C34C8"/>
    <w:multiLevelType w:val="multilevel"/>
    <w:tmpl w:val="90EE99BA"/>
    <w:lvl w:ilvl="0">
      <w:start w:val="1"/>
      <w:numFmt w:val="decimal"/>
      <w:lvlText w:val="%1."/>
      <w:lvlJc w:val="left"/>
      <w:pPr>
        <w:ind w:left="360" w:hanging="360"/>
      </w:pPr>
      <w:rPr>
        <w:b/>
        <w:bCs/>
      </w:rPr>
    </w:lvl>
    <w:lvl w:ilvl="1">
      <w:start w:val="1"/>
      <w:numFmt w:val="decimal"/>
      <w:lvlText w:val="%1.%2."/>
      <w:lvlJc w:val="left"/>
      <w:pPr>
        <w:ind w:left="142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BC73BF"/>
    <w:multiLevelType w:val="hybridMultilevel"/>
    <w:tmpl w:val="A6A81A56"/>
    <w:lvl w:ilvl="0" w:tplc="8EDE73EA">
      <w:start w:val="5"/>
      <w:numFmt w:val="decimal"/>
      <w:lvlText w:val="%1."/>
      <w:lvlJc w:val="left"/>
      <w:pPr>
        <w:ind w:left="360" w:hanging="360"/>
      </w:pPr>
      <w:rPr>
        <w:rFonts w:hint="default"/>
        <w:b/>
        <w:bCs/>
      </w:rPr>
    </w:lvl>
    <w:lvl w:ilvl="1" w:tplc="04090015">
      <w:start w:val="1"/>
      <w:numFmt w:val="upp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DC35998"/>
    <w:multiLevelType w:val="hybridMultilevel"/>
    <w:tmpl w:val="D9122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52932"/>
    <w:multiLevelType w:val="multilevel"/>
    <w:tmpl w:val="90EE99BA"/>
    <w:lvl w:ilvl="0">
      <w:start w:val="1"/>
      <w:numFmt w:val="decimal"/>
      <w:lvlText w:val="%1."/>
      <w:lvlJc w:val="left"/>
      <w:pPr>
        <w:ind w:left="360" w:hanging="360"/>
      </w:pPr>
      <w:rPr>
        <w:b/>
        <w:bCs/>
      </w:rPr>
    </w:lvl>
    <w:lvl w:ilvl="1">
      <w:start w:val="1"/>
      <w:numFmt w:val="decimal"/>
      <w:lvlText w:val="%1.%2."/>
      <w:lvlJc w:val="left"/>
      <w:pPr>
        <w:ind w:left="142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CF7A3E"/>
    <w:multiLevelType w:val="hybridMultilevel"/>
    <w:tmpl w:val="C7A22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A75878"/>
    <w:multiLevelType w:val="hybridMultilevel"/>
    <w:tmpl w:val="73F054BE"/>
    <w:lvl w:ilvl="0" w:tplc="43C2F10A">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2D054B"/>
    <w:multiLevelType w:val="multilevel"/>
    <w:tmpl w:val="8D8A60A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91D54E7"/>
    <w:multiLevelType w:val="hybridMultilevel"/>
    <w:tmpl w:val="A4806694"/>
    <w:lvl w:ilvl="0" w:tplc="43C2F10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396D63"/>
    <w:multiLevelType w:val="hybridMultilevel"/>
    <w:tmpl w:val="66122766"/>
    <w:lvl w:ilvl="0" w:tplc="FE94366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C15969"/>
    <w:multiLevelType w:val="hybridMultilevel"/>
    <w:tmpl w:val="A3E286AC"/>
    <w:lvl w:ilvl="0" w:tplc="43C2F10A">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FE5DF6"/>
    <w:multiLevelType w:val="hybridMultilevel"/>
    <w:tmpl w:val="F8C425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8104AF"/>
    <w:multiLevelType w:val="multilevel"/>
    <w:tmpl w:val="C7A2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FD6988"/>
    <w:multiLevelType w:val="hybridMultilevel"/>
    <w:tmpl w:val="CB4A7888"/>
    <w:lvl w:ilvl="0" w:tplc="04090001">
      <w:start w:val="1"/>
      <w:numFmt w:val="bullet"/>
      <w:lvlText w:val=""/>
      <w:lvlJc w:val="left"/>
      <w:pPr>
        <w:ind w:left="720" w:hanging="360"/>
      </w:pPr>
      <w:rPr>
        <w:rFonts w:ascii="Symbol" w:hAnsi="Symbol" w:hint="default"/>
      </w:rPr>
    </w:lvl>
    <w:lvl w:ilvl="1" w:tplc="978E958A">
      <w:start w:val="1"/>
      <w:numFmt w:val="decimal"/>
      <w:lvlText w:val="%2."/>
      <w:lvlJc w:val="left"/>
      <w:pPr>
        <w:ind w:left="1440" w:hanging="360"/>
      </w:pPr>
      <w:rPr>
        <w:rFonts w:ascii="Times New Roman" w:eastAsiaTheme="minorHAnsi" w:hAnsi="Times New Roman" w:cs="Times New Roman" w:hint="default"/>
        <w:b w:val="0"/>
        <w:bCs w:val="0"/>
        <w:sz w:val="24"/>
        <w:szCs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E0A5DF7"/>
    <w:multiLevelType w:val="hybridMultilevel"/>
    <w:tmpl w:val="8CC04DE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D549B7"/>
    <w:multiLevelType w:val="multilevel"/>
    <w:tmpl w:val="764C9C6C"/>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FF622CF"/>
    <w:multiLevelType w:val="hybridMultilevel"/>
    <w:tmpl w:val="13922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2313B32"/>
    <w:multiLevelType w:val="multilevel"/>
    <w:tmpl w:val="5C3E22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4E20B2A"/>
    <w:multiLevelType w:val="hybridMultilevel"/>
    <w:tmpl w:val="E11CA63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0" w15:restartNumberingAfterBreak="0">
    <w:nsid w:val="692C1193"/>
    <w:multiLevelType w:val="multilevel"/>
    <w:tmpl w:val="2EEA1F30"/>
    <w:lvl w:ilvl="0">
      <w:start w:val="1"/>
      <w:numFmt w:val="lowerLetter"/>
      <w:lvlText w:val="%1)"/>
      <w:lvlJc w:val="left"/>
      <w:pPr>
        <w:tabs>
          <w:tab w:val="num" w:pos="792"/>
        </w:tabs>
        <w:ind w:left="792" w:hanging="648"/>
      </w:pPr>
      <w:rPr>
        <w:rFonts w:hint="default"/>
        <w:b w:val="0"/>
        <w:bCs w:val="0"/>
        <w:i w:val="0"/>
        <w:iCs w:val="0"/>
        <w:spacing w:val="-1"/>
        <w:w w:val="100"/>
        <w:sz w:val="22"/>
        <w:szCs w:val="22"/>
      </w:rPr>
    </w:lvl>
    <w:lvl w:ilvl="1">
      <w:start w:val="1"/>
      <w:numFmt w:val="decimal"/>
      <w:lvlText w:val="%1.%2."/>
      <w:lvlJc w:val="left"/>
      <w:pPr>
        <w:tabs>
          <w:tab w:val="num" w:pos="2448"/>
        </w:tabs>
        <w:ind w:left="1224" w:hanging="504"/>
      </w:pPr>
      <w:rPr>
        <w:rFonts w:ascii="Arial" w:eastAsia="Arial" w:hAnsi="Arial" w:cs="Arial" w:hint="default"/>
        <w:b w:val="0"/>
        <w:bCs w:val="0"/>
        <w:i w:val="0"/>
        <w:iCs w:val="0"/>
        <w:spacing w:val="-1"/>
        <w:w w:val="100"/>
        <w:sz w:val="22"/>
        <w:szCs w:val="22"/>
      </w:rPr>
    </w:lvl>
    <w:lvl w:ilvl="2">
      <w:start w:val="1"/>
      <w:numFmt w:val="decimal"/>
      <w:lvlText w:val="%1.%2.%3"/>
      <w:lvlJc w:val="left"/>
      <w:pPr>
        <w:tabs>
          <w:tab w:val="num" w:pos="2088"/>
        </w:tabs>
        <w:ind w:left="2232" w:hanging="864"/>
      </w:pPr>
      <w:rPr>
        <w:rFonts w:ascii="Arial" w:eastAsia="Arial" w:hAnsi="Arial" w:cs="Arial" w:hint="default"/>
        <w:b w:val="0"/>
        <w:bCs w:val="0"/>
        <w:i w:val="0"/>
        <w:iCs w:val="0"/>
        <w:spacing w:val="-1"/>
        <w:w w:val="100"/>
        <w:sz w:val="22"/>
        <w:szCs w:val="22"/>
      </w:rPr>
    </w:lvl>
    <w:lvl w:ilvl="3">
      <w:numFmt w:val="bullet"/>
      <w:lvlText w:val=""/>
      <w:lvlJc w:val="left"/>
      <w:pPr>
        <w:ind w:left="1200" w:hanging="361"/>
      </w:pPr>
      <w:rPr>
        <w:rFonts w:ascii="Symbol" w:eastAsia="Symbol" w:hAnsi="Symbol" w:cs="Symbol" w:hint="default"/>
        <w:b w:val="0"/>
        <w:bCs w:val="0"/>
        <w:i w:val="0"/>
        <w:iCs w:val="0"/>
        <w:w w:val="100"/>
        <w:sz w:val="22"/>
        <w:szCs w:val="22"/>
      </w:rPr>
    </w:lvl>
    <w:lvl w:ilvl="4">
      <w:numFmt w:val="bullet"/>
      <w:lvlText w:val="•"/>
      <w:lvlJc w:val="left"/>
      <w:pPr>
        <w:ind w:left="1200" w:hanging="361"/>
      </w:pPr>
      <w:rPr>
        <w:rFonts w:hint="default"/>
      </w:rPr>
    </w:lvl>
    <w:lvl w:ilvl="5">
      <w:numFmt w:val="bullet"/>
      <w:lvlText w:val="•"/>
      <w:lvlJc w:val="left"/>
      <w:pPr>
        <w:ind w:left="2960" w:hanging="361"/>
      </w:pPr>
      <w:rPr>
        <w:rFonts w:hint="default"/>
      </w:rPr>
    </w:lvl>
    <w:lvl w:ilvl="6">
      <w:numFmt w:val="bullet"/>
      <w:lvlText w:val="•"/>
      <w:lvlJc w:val="left"/>
      <w:pPr>
        <w:ind w:left="4720" w:hanging="361"/>
      </w:pPr>
      <w:rPr>
        <w:rFonts w:hint="default"/>
      </w:rPr>
    </w:lvl>
    <w:lvl w:ilvl="7">
      <w:numFmt w:val="bullet"/>
      <w:lvlText w:val="•"/>
      <w:lvlJc w:val="left"/>
      <w:pPr>
        <w:ind w:left="6480" w:hanging="361"/>
      </w:pPr>
      <w:rPr>
        <w:rFonts w:hint="default"/>
      </w:rPr>
    </w:lvl>
    <w:lvl w:ilvl="8">
      <w:numFmt w:val="bullet"/>
      <w:lvlText w:val="•"/>
      <w:lvlJc w:val="left"/>
      <w:pPr>
        <w:ind w:left="8240" w:hanging="361"/>
      </w:pPr>
      <w:rPr>
        <w:rFonts w:hint="default"/>
      </w:rPr>
    </w:lvl>
  </w:abstractNum>
  <w:abstractNum w:abstractNumId="31"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9D3244"/>
    <w:multiLevelType w:val="multilevel"/>
    <w:tmpl w:val="3D820140"/>
    <w:lvl w:ilvl="0">
      <w:start w:val="5"/>
      <w:numFmt w:val="decimal"/>
      <w:lvlText w:val="%1"/>
      <w:lvlJc w:val="left"/>
      <w:pPr>
        <w:ind w:left="360" w:hanging="360"/>
      </w:pPr>
      <w:rPr>
        <w:rFonts w:hint="default"/>
      </w:rPr>
    </w:lvl>
    <w:lvl w:ilvl="1">
      <w:start w:val="5"/>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9720" w:hanging="1800"/>
      </w:pPr>
      <w:rPr>
        <w:rFonts w:hint="default"/>
      </w:rPr>
    </w:lvl>
  </w:abstractNum>
  <w:num w:numId="1" w16cid:durableId="1380932664">
    <w:abstractNumId w:val="11"/>
  </w:num>
  <w:num w:numId="2" w16cid:durableId="1130123315">
    <w:abstractNumId w:val="7"/>
  </w:num>
  <w:num w:numId="3" w16cid:durableId="487719558">
    <w:abstractNumId w:val="32"/>
  </w:num>
  <w:num w:numId="4" w16cid:durableId="857546068">
    <w:abstractNumId w:val="26"/>
  </w:num>
  <w:num w:numId="5" w16cid:durableId="1078283732">
    <w:abstractNumId w:val="14"/>
  </w:num>
  <w:num w:numId="6" w16cid:durableId="379863260">
    <w:abstractNumId w:val="28"/>
  </w:num>
  <w:num w:numId="7" w16cid:durableId="425930758">
    <w:abstractNumId w:val="17"/>
  </w:num>
  <w:num w:numId="8" w16cid:durableId="1789273835">
    <w:abstractNumId w:val="25"/>
  </w:num>
  <w:num w:numId="9" w16cid:durableId="268901369">
    <w:abstractNumId w:val="3"/>
  </w:num>
  <w:num w:numId="10" w16cid:durableId="1668315301">
    <w:abstractNumId w:val="22"/>
  </w:num>
  <w:num w:numId="11" w16cid:durableId="913128864">
    <w:abstractNumId w:val="6"/>
  </w:num>
  <w:num w:numId="12" w16cid:durableId="1453331116">
    <w:abstractNumId w:val="12"/>
  </w:num>
  <w:num w:numId="13" w16cid:durableId="2014255855">
    <w:abstractNumId w:val="19"/>
  </w:num>
  <w:num w:numId="14" w16cid:durableId="484903542">
    <w:abstractNumId w:val="24"/>
  </w:num>
  <w:num w:numId="15" w16cid:durableId="1006233">
    <w:abstractNumId w:val="9"/>
  </w:num>
  <w:num w:numId="16" w16cid:durableId="1473054943">
    <w:abstractNumId w:val="30"/>
  </w:num>
  <w:num w:numId="17" w16cid:durableId="359399448">
    <w:abstractNumId w:val="1"/>
  </w:num>
  <w:num w:numId="18" w16cid:durableId="962610719">
    <w:abstractNumId w:val="29"/>
  </w:num>
  <w:num w:numId="19" w16cid:durableId="1371539082">
    <w:abstractNumId w:val="0"/>
  </w:num>
  <w:num w:numId="20" w16cid:durableId="449126129">
    <w:abstractNumId w:val="13"/>
  </w:num>
  <w:num w:numId="21" w16cid:durableId="1359433382">
    <w:abstractNumId w:val="2"/>
  </w:num>
  <w:num w:numId="22" w16cid:durableId="2074692214">
    <w:abstractNumId w:val="27"/>
  </w:num>
  <w:num w:numId="23" w16cid:durableId="858929813">
    <w:abstractNumId w:val="15"/>
  </w:num>
  <w:num w:numId="24" w16cid:durableId="30308065">
    <w:abstractNumId w:val="23"/>
  </w:num>
  <w:num w:numId="25" w16cid:durableId="1467622298">
    <w:abstractNumId w:val="20"/>
  </w:num>
  <w:num w:numId="26" w16cid:durableId="1965579400">
    <w:abstractNumId w:val="31"/>
  </w:num>
  <w:num w:numId="27" w16cid:durableId="1976984152">
    <w:abstractNumId w:val="10"/>
  </w:num>
  <w:num w:numId="28" w16cid:durableId="2029797684">
    <w:abstractNumId w:val="8"/>
  </w:num>
  <w:num w:numId="29" w16cid:durableId="703213151">
    <w:abstractNumId w:val="16"/>
  </w:num>
  <w:num w:numId="30" w16cid:durableId="415445560">
    <w:abstractNumId w:val="18"/>
  </w:num>
  <w:num w:numId="31" w16cid:durableId="537621364">
    <w:abstractNumId w:val="5"/>
  </w:num>
  <w:num w:numId="32" w16cid:durableId="700857462">
    <w:abstractNumId w:val="21"/>
  </w:num>
  <w:num w:numId="33" w16cid:durableId="21431269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61"/>
    <w:rsid w:val="00000462"/>
    <w:rsid w:val="0000250B"/>
    <w:rsid w:val="00007655"/>
    <w:rsid w:val="000079C0"/>
    <w:rsid w:val="00010B2F"/>
    <w:rsid w:val="00012EBA"/>
    <w:rsid w:val="00013371"/>
    <w:rsid w:val="00013FC7"/>
    <w:rsid w:val="000145D7"/>
    <w:rsid w:val="00015194"/>
    <w:rsid w:val="00015D87"/>
    <w:rsid w:val="000204AA"/>
    <w:rsid w:val="00020B22"/>
    <w:rsid w:val="0002115E"/>
    <w:rsid w:val="0002371C"/>
    <w:rsid w:val="00024F20"/>
    <w:rsid w:val="00031A0E"/>
    <w:rsid w:val="00031AF7"/>
    <w:rsid w:val="0003331C"/>
    <w:rsid w:val="0003570C"/>
    <w:rsid w:val="0003726C"/>
    <w:rsid w:val="00037E50"/>
    <w:rsid w:val="00043B2C"/>
    <w:rsid w:val="000454D6"/>
    <w:rsid w:val="00047259"/>
    <w:rsid w:val="00050E57"/>
    <w:rsid w:val="00060371"/>
    <w:rsid w:val="000604BB"/>
    <w:rsid w:val="0006198A"/>
    <w:rsid w:val="0006458B"/>
    <w:rsid w:val="00066C07"/>
    <w:rsid w:val="000724AF"/>
    <w:rsid w:val="00072AFD"/>
    <w:rsid w:val="0008030E"/>
    <w:rsid w:val="00084142"/>
    <w:rsid w:val="00084230"/>
    <w:rsid w:val="0009090E"/>
    <w:rsid w:val="000909DF"/>
    <w:rsid w:val="0009184A"/>
    <w:rsid w:val="00092F41"/>
    <w:rsid w:val="000A0A9C"/>
    <w:rsid w:val="000A219F"/>
    <w:rsid w:val="000A48FB"/>
    <w:rsid w:val="000B00CF"/>
    <w:rsid w:val="000B0B4D"/>
    <w:rsid w:val="000B1140"/>
    <w:rsid w:val="000C3083"/>
    <w:rsid w:val="000C7217"/>
    <w:rsid w:val="000D0A3C"/>
    <w:rsid w:val="000D5109"/>
    <w:rsid w:val="000D65D1"/>
    <w:rsid w:val="000D7293"/>
    <w:rsid w:val="000D749F"/>
    <w:rsid w:val="000E5BE4"/>
    <w:rsid w:val="000E6540"/>
    <w:rsid w:val="000F36E6"/>
    <w:rsid w:val="000F6E42"/>
    <w:rsid w:val="000F7535"/>
    <w:rsid w:val="00101F44"/>
    <w:rsid w:val="00103E75"/>
    <w:rsid w:val="0010558C"/>
    <w:rsid w:val="001065F9"/>
    <w:rsid w:val="00106D14"/>
    <w:rsid w:val="00125255"/>
    <w:rsid w:val="0012632D"/>
    <w:rsid w:val="00134A85"/>
    <w:rsid w:val="00135107"/>
    <w:rsid w:val="00135CDD"/>
    <w:rsid w:val="0013731D"/>
    <w:rsid w:val="001411B0"/>
    <w:rsid w:val="00150F66"/>
    <w:rsid w:val="001526A2"/>
    <w:rsid w:val="0015306F"/>
    <w:rsid w:val="001541B0"/>
    <w:rsid w:val="001561D5"/>
    <w:rsid w:val="0015698A"/>
    <w:rsid w:val="00160D80"/>
    <w:rsid w:val="0016285E"/>
    <w:rsid w:val="00163F4E"/>
    <w:rsid w:val="0016456A"/>
    <w:rsid w:val="00165640"/>
    <w:rsid w:val="0016624B"/>
    <w:rsid w:val="001665CB"/>
    <w:rsid w:val="00173DE7"/>
    <w:rsid w:val="00175B25"/>
    <w:rsid w:val="00180A1E"/>
    <w:rsid w:val="00181928"/>
    <w:rsid w:val="00187D1C"/>
    <w:rsid w:val="0019461E"/>
    <w:rsid w:val="001953B9"/>
    <w:rsid w:val="00195AB3"/>
    <w:rsid w:val="00196070"/>
    <w:rsid w:val="001966FC"/>
    <w:rsid w:val="001A316F"/>
    <w:rsid w:val="001A4335"/>
    <w:rsid w:val="001A593D"/>
    <w:rsid w:val="001B0162"/>
    <w:rsid w:val="001B5A14"/>
    <w:rsid w:val="001B5C3D"/>
    <w:rsid w:val="001C1997"/>
    <w:rsid w:val="001C1E90"/>
    <w:rsid w:val="001C2B87"/>
    <w:rsid w:val="001C313E"/>
    <w:rsid w:val="001C67DD"/>
    <w:rsid w:val="001C7C44"/>
    <w:rsid w:val="001D0E7F"/>
    <w:rsid w:val="001D17F0"/>
    <w:rsid w:val="001D6C26"/>
    <w:rsid w:val="001D7D00"/>
    <w:rsid w:val="001E67C5"/>
    <w:rsid w:val="001F0FA8"/>
    <w:rsid w:val="001F1015"/>
    <w:rsid w:val="001F4352"/>
    <w:rsid w:val="001F4E39"/>
    <w:rsid w:val="001F54C7"/>
    <w:rsid w:val="001F697B"/>
    <w:rsid w:val="001F79E1"/>
    <w:rsid w:val="00204B17"/>
    <w:rsid w:val="00205C82"/>
    <w:rsid w:val="00210553"/>
    <w:rsid w:val="00212710"/>
    <w:rsid w:val="00212BC5"/>
    <w:rsid w:val="00215482"/>
    <w:rsid w:val="002169AE"/>
    <w:rsid w:val="002201A1"/>
    <w:rsid w:val="00225C36"/>
    <w:rsid w:val="00226721"/>
    <w:rsid w:val="00230BC7"/>
    <w:rsid w:val="002326E3"/>
    <w:rsid w:val="00233CE9"/>
    <w:rsid w:val="00235A13"/>
    <w:rsid w:val="00236B25"/>
    <w:rsid w:val="00236B50"/>
    <w:rsid w:val="00240CEF"/>
    <w:rsid w:val="00246089"/>
    <w:rsid w:val="00251DBF"/>
    <w:rsid w:val="002539FE"/>
    <w:rsid w:val="00260799"/>
    <w:rsid w:val="002612B2"/>
    <w:rsid w:val="002633BF"/>
    <w:rsid w:val="00264246"/>
    <w:rsid w:val="0026426A"/>
    <w:rsid w:val="0026437A"/>
    <w:rsid w:val="00265158"/>
    <w:rsid w:val="00267092"/>
    <w:rsid w:val="00270146"/>
    <w:rsid w:val="00275AD5"/>
    <w:rsid w:val="00280290"/>
    <w:rsid w:val="00287043"/>
    <w:rsid w:val="00290864"/>
    <w:rsid w:val="002929C4"/>
    <w:rsid w:val="00294A7A"/>
    <w:rsid w:val="002956CB"/>
    <w:rsid w:val="002A3814"/>
    <w:rsid w:val="002A38CB"/>
    <w:rsid w:val="002A4D98"/>
    <w:rsid w:val="002A597B"/>
    <w:rsid w:val="002B30A9"/>
    <w:rsid w:val="002B5C6D"/>
    <w:rsid w:val="002C027A"/>
    <w:rsid w:val="002C3113"/>
    <w:rsid w:val="002C41C2"/>
    <w:rsid w:val="002C4297"/>
    <w:rsid w:val="002C7C56"/>
    <w:rsid w:val="002D2992"/>
    <w:rsid w:val="002D38F1"/>
    <w:rsid w:val="002E0232"/>
    <w:rsid w:val="002E2AF1"/>
    <w:rsid w:val="002E4B52"/>
    <w:rsid w:val="002F2415"/>
    <w:rsid w:val="002F282F"/>
    <w:rsid w:val="002F4A8B"/>
    <w:rsid w:val="002F5EB5"/>
    <w:rsid w:val="00300094"/>
    <w:rsid w:val="00302917"/>
    <w:rsid w:val="00310D91"/>
    <w:rsid w:val="003124A2"/>
    <w:rsid w:val="003154F5"/>
    <w:rsid w:val="0031561F"/>
    <w:rsid w:val="00316474"/>
    <w:rsid w:val="003214C2"/>
    <w:rsid w:val="003216A9"/>
    <w:rsid w:val="00325F3D"/>
    <w:rsid w:val="003323FA"/>
    <w:rsid w:val="0033375A"/>
    <w:rsid w:val="0034354B"/>
    <w:rsid w:val="00345FFF"/>
    <w:rsid w:val="003461EA"/>
    <w:rsid w:val="0035200B"/>
    <w:rsid w:val="003543CB"/>
    <w:rsid w:val="00357B49"/>
    <w:rsid w:val="00357F57"/>
    <w:rsid w:val="00363B22"/>
    <w:rsid w:val="00363D41"/>
    <w:rsid w:val="003640B7"/>
    <w:rsid w:val="003649F9"/>
    <w:rsid w:val="00365A9F"/>
    <w:rsid w:val="00371451"/>
    <w:rsid w:val="003749CB"/>
    <w:rsid w:val="00374C45"/>
    <w:rsid w:val="0037501E"/>
    <w:rsid w:val="00375306"/>
    <w:rsid w:val="00381C65"/>
    <w:rsid w:val="003A0875"/>
    <w:rsid w:val="003A2E37"/>
    <w:rsid w:val="003A30A2"/>
    <w:rsid w:val="003A7A3D"/>
    <w:rsid w:val="003B2329"/>
    <w:rsid w:val="003B55FD"/>
    <w:rsid w:val="003B7588"/>
    <w:rsid w:val="003B7FE1"/>
    <w:rsid w:val="003C2C9E"/>
    <w:rsid w:val="003C5FD7"/>
    <w:rsid w:val="003C69BF"/>
    <w:rsid w:val="003D664F"/>
    <w:rsid w:val="003E2BEC"/>
    <w:rsid w:val="003E368C"/>
    <w:rsid w:val="003E4D20"/>
    <w:rsid w:val="004010C9"/>
    <w:rsid w:val="004017DE"/>
    <w:rsid w:val="00412374"/>
    <w:rsid w:val="004125FA"/>
    <w:rsid w:val="0041277B"/>
    <w:rsid w:val="004129C6"/>
    <w:rsid w:val="00413FD1"/>
    <w:rsid w:val="0042335D"/>
    <w:rsid w:val="0042610E"/>
    <w:rsid w:val="0042749A"/>
    <w:rsid w:val="004302CE"/>
    <w:rsid w:val="0043165D"/>
    <w:rsid w:val="00434271"/>
    <w:rsid w:val="004360EA"/>
    <w:rsid w:val="0043720D"/>
    <w:rsid w:val="00441ACA"/>
    <w:rsid w:val="004443FB"/>
    <w:rsid w:val="00444B41"/>
    <w:rsid w:val="0045234C"/>
    <w:rsid w:val="00452E06"/>
    <w:rsid w:val="004565AA"/>
    <w:rsid w:val="0047192C"/>
    <w:rsid w:val="00473179"/>
    <w:rsid w:val="004751A9"/>
    <w:rsid w:val="00476E0B"/>
    <w:rsid w:val="00476F73"/>
    <w:rsid w:val="004807AE"/>
    <w:rsid w:val="004812A6"/>
    <w:rsid w:val="00482FFC"/>
    <w:rsid w:val="00487CED"/>
    <w:rsid w:val="00494C54"/>
    <w:rsid w:val="00495DFF"/>
    <w:rsid w:val="00496428"/>
    <w:rsid w:val="004A4684"/>
    <w:rsid w:val="004A67A5"/>
    <w:rsid w:val="004A6DEB"/>
    <w:rsid w:val="004A77A7"/>
    <w:rsid w:val="004B0020"/>
    <w:rsid w:val="004B6E33"/>
    <w:rsid w:val="004C0951"/>
    <w:rsid w:val="004C39A3"/>
    <w:rsid w:val="004D057B"/>
    <w:rsid w:val="004D0A79"/>
    <w:rsid w:val="004D19F8"/>
    <w:rsid w:val="004D1F39"/>
    <w:rsid w:val="004D50E9"/>
    <w:rsid w:val="004E492F"/>
    <w:rsid w:val="004E6410"/>
    <w:rsid w:val="004E73CA"/>
    <w:rsid w:val="004F23A2"/>
    <w:rsid w:val="004F2D26"/>
    <w:rsid w:val="004F5F25"/>
    <w:rsid w:val="005128B2"/>
    <w:rsid w:val="00514A6A"/>
    <w:rsid w:val="005204EF"/>
    <w:rsid w:val="00520AF5"/>
    <w:rsid w:val="00522E92"/>
    <w:rsid w:val="00523174"/>
    <w:rsid w:val="00531DA3"/>
    <w:rsid w:val="005330FE"/>
    <w:rsid w:val="005356A2"/>
    <w:rsid w:val="00536B76"/>
    <w:rsid w:val="005377DD"/>
    <w:rsid w:val="00537BE3"/>
    <w:rsid w:val="005414FB"/>
    <w:rsid w:val="005432B2"/>
    <w:rsid w:val="00543C50"/>
    <w:rsid w:val="005473ED"/>
    <w:rsid w:val="005511D4"/>
    <w:rsid w:val="005515FA"/>
    <w:rsid w:val="005557BF"/>
    <w:rsid w:val="0055724B"/>
    <w:rsid w:val="005576A2"/>
    <w:rsid w:val="0056006E"/>
    <w:rsid w:val="00560475"/>
    <w:rsid w:val="00564936"/>
    <w:rsid w:val="0058160D"/>
    <w:rsid w:val="00583240"/>
    <w:rsid w:val="0058448E"/>
    <w:rsid w:val="00585031"/>
    <w:rsid w:val="00587352"/>
    <w:rsid w:val="00592721"/>
    <w:rsid w:val="00595F4F"/>
    <w:rsid w:val="00596A57"/>
    <w:rsid w:val="005A50FC"/>
    <w:rsid w:val="005A58C6"/>
    <w:rsid w:val="005A6A68"/>
    <w:rsid w:val="005B0100"/>
    <w:rsid w:val="005C3772"/>
    <w:rsid w:val="005C4C83"/>
    <w:rsid w:val="005C6E5B"/>
    <w:rsid w:val="005D00E5"/>
    <w:rsid w:val="005D0498"/>
    <w:rsid w:val="005D4804"/>
    <w:rsid w:val="005D715A"/>
    <w:rsid w:val="005D7D06"/>
    <w:rsid w:val="005E1E13"/>
    <w:rsid w:val="005E50EE"/>
    <w:rsid w:val="005E56B2"/>
    <w:rsid w:val="005F42D3"/>
    <w:rsid w:val="005F535A"/>
    <w:rsid w:val="005F641F"/>
    <w:rsid w:val="006001F6"/>
    <w:rsid w:val="00600807"/>
    <w:rsid w:val="00606F8A"/>
    <w:rsid w:val="006127B8"/>
    <w:rsid w:val="00613D0C"/>
    <w:rsid w:val="00616693"/>
    <w:rsid w:val="00616985"/>
    <w:rsid w:val="00616AB9"/>
    <w:rsid w:val="00620CCF"/>
    <w:rsid w:val="006214DA"/>
    <w:rsid w:val="00623230"/>
    <w:rsid w:val="00624666"/>
    <w:rsid w:val="00625371"/>
    <w:rsid w:val="00643677"/>
    <w:rsid w:val="00644A9D"/>
    <w:rsid w:val="0064694B"/>
    <w:rsid w:val="00651758"/>
    <w:rsid w:val="0065786F"/>
    <w:rsid w:val="00657AE8"/>
    <w:rsid w:val="00667E9E"/>
    <w:rsid w:val="00681562"/>
    <w:rsid w:val="006821FA"/>
    <w:rsid w:val="006847FB"/>
    <w:rsid w:val="00685B61"/>
    <w:rsid w:val="006864EA"/>
    <w:rsid w:val="00687631"/>
    <w:rsid w:val="00691418"/>
    <w:rsid w:val="00693627"/>
    <w:rsid w:val="006946CC"/>
    <w:rsid w:val="006A2FFF"/>
    <w:rsid w:val="006A3822"/>
    <w:rsid w:val="006A403F"/>
    <w:rsid w:val="006A4B19"/>
    <w:rsid w:val="006B0405"/>
    <w:rsid w:val="006B4168"/>
    <w:rsid w:val="006C0461"/>
    <w:rsid w:val="006C0846"/>
    <w:rsid w:val="006C73F8"/>
    <w:rsid w:val="006C7C6C"/>
    <w:rsid w:val="006D10CD"/>
    <w:rsid w:val="006D475B"/>
    <w:rsid w:val="006D7C8C"/>
    <w:rsid w:val="006E6EF6"/>
    <w:rsid w:val="006F12DE"/>
    <w:rsid w:val="006F131B"/>
    <w:rsid w:val="006F1341"/>
    <w:rsid w:val="006F18D4"/>
    <w:rsid w:val="006F2BC5"/>
    <w:rsid w:val="006F3607"/>
    <w:rsid w:val="006F798C"/>
    <w:rsid w:val="007010A8"/>
    <w:rsid w:val="00712F52"/>
    <w:rsid w:val="00714CF5"/>
    <w:rsid w:val="007154A6"/>
    <w:rsid w:val="00716AA3"/>
    <w:rsid w:val="007219A3"/>
    <w:rsid w:val="00721E0B"/>
    <w:rsid w:val="007246B7"/>
    <w:rsid w:val="00726F67"/>
    <w:rsid w:val="0073131D"/>
    <w:rsid w:val="00731DF2"/>
    <w:rsid w:val="00735042"/>
    <w:rsid w:val="00737A4A"/>
    <w:rsid w:val="007421E1"/>
    <w:rsid w:val="007450C5"/>
    <w:rsid w:val="007470CC"/>
    <w:rsid w:val="00747F96"/>
    <w:rsid w:val="00755DFC"/>
    <w:rsid w:val="00761B70"/>
    <w:rsid w:val="007626B2"/>
    <w:rsid w:val="00763D7A"/>
    <w:rsid w:val="00771AB3"/>
    <w:rsid w:val="00772847"/>
    <w:rsid w:val="007802AD"/>
    <w:rsid w:val="00781F00"/>
    <w:rsid w:val="00784C0E"/>
    <w:rsid w:val="00790778"/>
    <w:rsid w:val="00790C1B"/>
    <w:rsid w:val="00790F79"/>
    <w:rsid w:val="0079125D"/>
    <w:rsid w:val="00791DE8"/>
    <w:rsid w:val="00791E9E"/>
    <w:rsid w:val="0079310F"/>
    <w:rsid w:val="00793AA6"/>
    <w:rsid w:val="00796CB8"/>
    <w:rsid w:val="007A0108"/>
    <w:rsid w:val="007A39F2"/>
    <w:rsid w:val="007A4174"/>
    <w:rsid w:val="007B0CE5"/>
    <w:rsid w:val="007B782E"/>
    <w:rsid w:val="007C3FA6"/>
    <w:rsid w:val="007C4B5D"/>
    <w:rsid w:val="007C5AEA"/>
    <w:rsid w:val="007C5D92"/>
    <w:rsid w:val="007C7603"/>
    <w:rsid w:val="007D1F1B"/>
    <w:rsid w:val="007D7931"/>
    <w:rsid w:val="007D7BD4"/>
    <w:rsid w:val="007E42DC"/>
    <w:rsid w:val="007E46EF"/>
    <w:rsid w:val="007E68CA"/>
    <w:rsid w:val="007E7900"/>
    <w:rsid w:val="007F3001"/>
    <w:rsid w:val="007F7C7E"/>
    <w:rsid w:val="008011ED"/>
    <w:rsid w:val="00803727"/>
    <w:rsid w:val="00803FB1"/>
    <w:rsid w:val="008162A0"/>
    <w:rsid w:val="008201FF"/>
    <w:rsid w:val="00821311"/>
    <w:rsid w:val="008231A4"/>
    <w:rsid w:val="00824A75"/>
    <w:rsid w:val="00826D1E"/>
    <w:rsid w:val="00832771"/>
    <w:rsid w:val="008335D5"/>
    <w:rsid w:val="00834AE2"/>
    <w:rsid w:val="008403B6"/>
    <w:rsid w:val="00840EEA"/>
    <w:rsid w:val="00844079"/>
    <w:rsid w:val="0084528C"/>
    <w:rsid w:val="008517FB"/>
    <w:rsid w:val="00855732"/>
    <w:rsid w:val="00856F84"/>
    <w:rsid w:val="00863170"/>
    <w:rsid w:val="00867A0E"/>
    <w:rsid w:val="00867C49"/>
    <w:rsid w:val="00870201"/>
    <w:rsid w:val="008722AE"/>
    <w:rsid w:val="00874EB1"/>
    <w:rsid w:val="00875F3D"/>
    <w:rsid w:val="00877CA8"/>
    <w:rsid w:val="00880882"/>
    <w:rsid w:val="00882588"/>
    <w:rsid w:val="00883C5D"/>
    <w:rsid w:val="00884C49"/>
    <w:rsid w:val="00890432"/>
    <w:rsid w:val="008930A0"/>
    <w:rsid w:val="00893E42"/>
    <w:rsid w:val="00894CC8"/>
    <w:rsid w:val="008958D8"/>
    <w:rsid w:val="008A11F8"/>
    <w:rsid w:val="008A7358"/>
    <w:rsid w:val="008B23DE"/>
    <w:rsid w:val="008B2752"/>
    <w:rsid w:val="008B297A"/>
    <w:rsid w:val="008B59DC"/>
    <w:rsid w:val="008B6753"/>
    <w:rsid w:val="008C0742"/>
    <w:rsid w:val="008C09E5"/>
    <w:rsid w:val="008C31E1"/>
    <w:rsid w:val="008C5761"/>
    <w:rsid w:val="008C617F"/>
    <w:rsid w:val="008D3DC9"/>
    <w:rsid w:val="008D5534"/>
    <w:rsid w:val="008E0BB3"/>
    <w:rsid w:val="008E1FF6"/>
    <w:rsid w:val="008E49A7"/>
    <w:rsid w:val="008E59C4"/>
    <w:rsid w:val="008F2509"/>
    <w:rsid w:val="008F3550"/>
    <w:rsid w:val="008F3846"/>
    <w:rsid w:val="008F5306"/>
    <w:rsid w:val="008F5839"/>
    <w:rsid w:val="00901768"/>
    <w:rsid w:val="00906C3B"/>
    <w:rsid w:val="00907277"/>
    <w:rsid w:val="00911FD9"/>
    <w:rsid w:val="0093190A"/>
    <w:rsid w:val="00935E55"/>
    <w:rsid w:val="00945450"/>
    <w:rsid w:val="00945F7E"/>
    <w:rsid w:val="0095346E"/>
    <w:rsid w:val="00956AB8"/>
    <w:rsid w:val="00962253"/>
    <w:rsid w:val="00965CD0"/>
    <w:rsid w:val="009708AD"/>
    <w:rsid w:val="00973D88"/>
    <w:rsid w:val="0097643E"/>
    <w:rsid w:val="009779B9"/>
    <w:rsid w:val="00977CE6"/>
    <w:rsid w:val="00980F1F"/>
    <w:rsid w:val="009827D6"/>
    <w:rsid w:val="00991279"/>
    <w:rsid w:val="009926D8"/>
    <w:rsid w:val="00992DB1"/>
    <w:rsid w:val="009935DF"/>
    <w:rsid w:val="00995CDD"/>
    <w:rsid w:val="009A0230"/>
    <w:rsid w:val="009A2A70"/>
    <w:rsid w:val="009B3957"/>
    <w:rsid w:val="009C0820"/>
    <w:rsid w:val="009C138C"/>
    <w:rsid w:val="009C7DB4"/>
    <w:rsid w:val="009D40CE"/>
    <w:rsid w:val="009D563A"/>
    <w:rsid w:val="009D6CE1"/>
    <w:rsid w:val="009E08E1"/>
    <w:rsid w:val="009E0EE1"/>
    <w:rsid w:val="009E1060"/>
    <w:rsid w:val="009E4C28"/>
    <w:rsid w:val="009F14AF"/>
    <w:rsid w:val="009F19C2"/>
    <w:rsid w:val="00A00DEF"/>
    <w:rsid w:val="00A0480F"/>
    <w:rsid w:val="00A1236D"/>
    <w:rsid w:val="00A12BB7"/>
    <w:rsid w:val="00A146A4"/>
    <w:rsid w:val="00A16707"/>
    <w:rsid w:val="00A16E6C"/>
    <w:rsid w:val="00A21155"/>
    <w:rsid w:val="00A25A6E"/>
    <w:rsid w:val="00A25DF2"/>
    <w:rsid w:val="00A261E5"/>
    <w:rsid w:val="00A32B33"/>
    <w:rsid w:val="00A33BA5"/>
    <w:rsid w:val="00A40488"/>
    <w:rsid w:val="00A446BB"/>
    <w:rsid w:val="00A46EAD"/>
    <w:rsid w:val="00A47214"/>
    <w:rsid w:val="00A562D4"/>
    <w:rsid w:val="00A56D88"/>
    <w:rsid w:val="00A6743D"/>
    <w:rsid w:val="00A76733"/>
    <w:rsid w:val="00A772A2"/>
    <w:rsid w:val="00A82204"/>
    <w:rsid w:val="00A91CF6"/>
    <w:rsid w:val="00A94E6C"/>
    <w:rsid w:val="00A96DE6"/>
    <w:rsid w:val="00AA2A52"/>
    <w:rsid w:val="00AA7B8E"/>
    <w:rsid w:val="00AB0619"/>
    <w:rsid w:val="00AB0AE5"/>
    <w:rsid w:val="00AB0B6E"/>
    <w:rsid w:val="00AB3F5A"/>
    <w:rsid w:val="00AB7E4B"/>
    <w:rsid w:val="00AC08DF"/>
    <w:rsid w:val="00AC1329"/>
    <w:rsid w:val="00AC1416"/>
    <w:rsid w:val="00AC3994"/>
    <w:rsid w:val="00AD078E"/>
    <w:rsid w:val="00AD29B3"/>
    <w:rsid w:val="00AD6271"/>
    <w:rsid w:val="00AD72A4"/>
    <w:rsid w:val="00AE12B5"/>
    <w:rsid w:val="00AE1ED9"/>
    <w:rsid w:val="00AE3135"/>
    <w:rsid w:val="00AE3EB8"/>
    <w:rsid w:val="00AF2CA8"/>
    <w:rsid w:val="00AF33CA"/>
    <w:rsid w:val="00B00645"/>
    <w:rsid w:val="00B01AF5"/>
    <w:rsid w:val="00B03252"/>
    <w:rsid w:val="00B0360B"/>
    <w:rsid w:val="00B03AC1"/>
    <w:rsid w:val="00B03AF7"/>
    <w:rsid w:val="00B05953"/>
    <w:rsid w:val="00B118E6"/>
    <w:rsid w:val="00B16CD4"/>
    <w:rsid w:val="00B171D7"/>
    <w:rsid w:val="00B174B4"/>
    <w:rsid w:val="00B17E2B"/>
    <w:rsid w:val="00B2169D"/>
    <w:rsid w:val="00B226E8"/>
    <w:rsid w:val="00B26DC2"/>
    <w:rsid w:val="00B30747"/>
    <w:rsid w:val="00B30C26"/>
    <w:rsid w:val="00B358E1"/>
    <w:rsid w:val="00B36D59"/>
    <w:rsid w:val="00B36EE7"/>
    <w:rsid w:val="00B40381"/>
    <w:rsid w:val="00B41391"/>
    <w:rsid w:val="00B46505"/>
    <w:rsid w:val="00B47186"/>
    <w:rsid w:val="00B4755C"/>
    <w:rsid w:val="00B507BE"/>
    <w:rsid w:val="00B561C7"/>
    <w:rsid w:val="00B56AD7"/>
    <w:rsid w:val="00B56C8E"/>
    <w:rsid w:val="00B57294"/>
    <w:rsid w:val="00B6103B"/>
    <w:rsid w:val="00B61BDE"/>
    <w:rsid w:val="00B65A50"/>
    <w:rsid w:val="00B7004E"/>
    <w:rsid w:val="00B72FD0"/>
    <w:rsid w:val="00B80E17"/>
    <w:rsid w:val="00B82ECB"/>
    <w:rsid w:val="00B86046"/>
    <w:rsid w:val="00B9395B"/>
    <w:rsid w:val="00B948A6"/>
    <w:rsid w:val="00B94D06"/>
    <w:rsid w:val="00B9577F"/>
    <w:rsid w:val="00BA134B"/>
    <w:rsid w:val="00BA2250"/>
    <w:rsid w:val="00BA4F43"/>
    <w:rsid w:val="00BB4027"/>
    <w:rsid w:val="00BB4B13"/>
    <w:rsid w:val="00BB5070"/>
    <w:rsid w:val="00BC3F56"/>
    <w:rsid w:val="00BC4CB3"/>
    <w:rsid w:val="00BC60C5"/>
    <w:rsid w:val="00BD28B9"/>
    <w:rsid w:val="00BD543A"/>
    <w:rsid w:val="00BD65B7"/>
    <w:rsid w:val="00BE0A9B"/>
    <w:rsid w:val="00BE0B63"/>
    <w:rsid w:val="00BE1C00"/>
    <w:rsid w:val="00BE3621"/>
    <w:rsid w:val="00BE72E8"/>
    <w:rsid w:val="00BF009A"/>
    <w:rsid w:val="00BF0B2E"/>
    <w:rsid w:val="00BF10A0"/>
    <w:rsid w:val="00BF21C6"/>
    <w:rsid w:val="00BF293B"/>
    <w:rsid w:val="00BF2F45"/>
    <w:rsid w:val="00C00B65"/>
    <w:rsid w:val="00C018D1"/>
    <w:rsid w:val="00C107D3"/>
    <w:rsid w:val="00C1179F"/>
    <w:rsid w:val="00C167F6"/>
    <w:rsid w:val="00C179ED"/>
    <w:rsid w:val="00C236CB"/>
    <w:rsid w:val="00C23C29"/>
    <w:rsid w:val="00C24E10"/>
    <w:rsid w:val="00C304FD"/>
    <w:rsid w:val="00C306D6"/>
    <w:rsid w:val="00C30E1F"/>
    <w:rsid w:val="00C31095"/>
    <w:rsid w:val="00C32975"/>
    <w:rsid w:val="00C32B56"/>
    <w:rsid w:val="00C36ECC"/>
    <w:rsid w:val="00C37B8F"/>
    <w:rsid w:val="00C4615F"/>
    <w:rsid w:val="00C47B0D"/>
    <w:rsid w:val="00C514D8"/>
    <w:rsid w:val="00C51896"/>
    <w:rsid w:val="00C52439"/>
    <w:rsid w:val="00C5347D"/>
    <w:rsid w:val="00C54F8E"/>
    <w:rsid w:val="00C56706"/>
    <w:rsid w:val="00C61D3E"/>
    <w:rsid w:val="00C647F2"/>
    <w:rsid w:val="00C66EB0"/>
    <w:rsid w:val="00C66F84"/>
    <w:rsid w:val="00C719CD"/>
    <w:rsid w:val="00C73943"/>
    <w:rsid w:val="00C75284"/>
    <w:rsid w:val="00C76BE1"/>
    <w:rsid w:val="00C805B7"/>
    <w:rsid w:val="00C90D55"/>
    <w:rsid w:val="00C92018"/>
    <w:rsid w:val="00C93AE2"/>
    <w:rsid w:val="00CA5684"/>
    <w:rsid w:val="00CB16B3"/>
    <w:rsid w:val="00CB23CA"/>
    <w:rsid w:val="00CB7067"/>
    <w:rsid w:val="00CB7552"/>
    <w:rsid w:val="00CC335F"/>
    <w:rsid w:val="00CC399A"/>
    <w:rsid w:val="00CD1069"/>
    <w:rsid w:val="00CD1D78"/>
    <w:rsid w:val="00CD2DCB"/>
    <w:rsid w:val="00CD4785"/>
    <w:rsid w:val="00CD5B70"/>
    <w:rsid w:val="00CD79C8"/>
    <w:rsid w:val="00CE26B8"/>
    <w:rsid w:val="00CE6065"/>
    <w:rsid w:val="00CE63E1"/>
    <w:rsid w:val="00CF08C8"/>
    <w:rsid w:val="00CF3143"/>
    <w:rsid w:val="00D017AE"/>
    <w:rsid w:val="00D052A1"/>
    <w:rsid w:val="00D078DD"/>
    <w:rsid w:val="00D16B8C"/>
    <w:rsid w:val="00D2222D"/>
    <w:rsid w:val="00D24028"/>
    <w:rsid w:val="00D26FE6"/>
    <w:rsid w:val="00D27E3A"/>
    <w:rsid w:val="00D32F06"/>
    <w:rsid w:val="00D334BD"/>
    <w:rsid w:val="00D41A23"/>
    <w:rsid w:val="00D420BD"/>
    <w:rsid w:val="00D50F18"/>
    <w:rsid w:val="00D5138E"/>
    <w:rsid w:val="00D5325B"/>
    <w:rsid w:val="00D545D1"/>
    <w:rsid w:val="00D60FFB"/>
    <w:rsid w:val="00D64B59"/>
    <w:rsid w:val="00D7023B"/>
    <w:rsid w:val="00D722EB"/>
    <w:rsid w:val="00D75FFF"/>
    <w:rsid w:val="00D763EF"/>
    <w:rsid w:val="00D801CA"/>
    <w:rsid w:val="00D820E2"/>
    <w:rsid w:val="00D82632"/>
    <w:rsid w:val="00D82E02"/>
    <w:rsid w:val="00D83000"/>
    <w:rsid w:val="00D84CA5"/>
    <w:rsid w:val="00D86E18"/>
    <w:rsid w:val="00D90CB5"/>
    <w:rsid w:val="00D92ED7"/>
    <w:rsid w:val="00D971A4"/>
    <w:rsid w:val="00DA2FC7"/>
    <w:rsid w:val="00DA37FE"/>
    <w:rsid w:val="00DA3FD9"/>
    <w:rsid w:val="00DC0971"/>
    <w:rsid w:val="00DC17A4"/>
    <w:rsid w:val="00DC18F1"/>
    <w:rsid w:val="00DC569A"/>
    <w:rsid w:val="00DD228E"/>
    <w:rsid w:val="00DD490D"/>
    <w:rsid w:val="00DD4EE4"/>
    <w:rsid w:val="00DD644E"/>
    <w:rsid w:val="00DD73C2"/>
    <w:rsid w:val="00DD768C"/>
    <w:rsid w:val="00DD7D6E"/>
    <w:rsid w:val="00DE757B"/>
    <w:rsid w:val="00DF169E"/>
    <w:rsid w:val="00DF364B"/>
    <w:rsid w:val="00DF4855"/>
    <w:rsid w:val="00DF4B64"/>
    <w:rsid w:val="00DF4EDE"/>
    <w:rsid w:val="00E04BD6"/>
    <w:rsid w:val="00E05484"/>
    <w:rsid w:val="00E063F1"/>
    <w:rsid w:val="00E140AB"/>
    <w:rsid w:val="00E151C3"/>
    <w:rsid w:val="00E168CC"/>
    <w:rsid w:val="00E17836"/>
    <w:rsid w:val="00E219D5"/>
    <w:rsid w:val="00E24508"/>
    <w:rsid w:val="00E27DBC"/>
    <w:rsid w:val="00E36BD9"/>
    <w:rsid w:val="00E451E8"/>
    <w:rsid w:val="00E45D41"/>
    <w:rsid w:val="00E463A9"/>
    <w:rsid w:val="00E4723F"/>
    <w:rsid w:val="00E52A60"/>
    <w:rsid w:val="00E53EC2"/>
    <w:rsid w:val="00E5595E"/>
    <w:rsid w:val="00E566A1"/>
    <w:rsid w:val="00E62A6F"/>
    <w:rsid w:val="00E6443F"/>
    <w:rsid w:val="00E72DD5"/>
    <w:rsid w:val="00E73B3C"/>
    <w:rsid w:val="00E768E6"/>
    <w:rsid w:val="00E776F6"/>
    <w:rsid w:val="00E821AE"/>
    <w:rsid w:val="00E82A09"/>
    <w:rsid w:val="00E85653"/>
    <w:rsid w:val="00E876B9"/>
    <w:rsid w:val="00E94BF0"/>
    <w:rsid w:val="00EA0782"/>
    <w:rsid w:val="00EA3902"/>
    <w:rsid w:val="00EA4165"/>
    <w:rsid w:val="00EA5BC3"/>
    <w:rsid w:val="00EC0EBD"/>
    <w:rsid w:val="00EC3D0A"/>
    <w:rsid w:val="00EC5858"/>
    <w:rsid w:val="00ED2B74"/>
    <w:rsid w:val="00EE1638"/>
    <w:rsid w:val="00EE21A0"/>
    <w:rsid w:val="00EF0A71"/>
    <w:rsid w:val="00EF1954"/>
    <w:rsid w:val="00EF2B08"/>
    <w:rsid w:val="00EF30F2"/>
    <w:rsid w:val="00F03B5E"/>
    <w:rsid w:val="00F04562"/>
    <w:rsid w:val="00F05B3B"/>
    <w:rsid w:val="00F10C4D"/>
    <w:rsid w:val="00F16626"/>
    <w:rsid w:val="00F178A9"/>
    <w:rsid w:val="00F22A78"/>
    <w:rsid w:val="00F246B6"/>
    <w:rsid w:val="00F37699"/>
    <w:rsid w:val="00F41B87"/>
    <w:rsid w:val="00F42C78"/>
    <w:rsid w:val="00F451C6"/>
    <w:rsid w:val="00F46925"/>
    <w:rsid w:val="00F50E8B"/>
    <w:rsid w:val="00F528D1"/>
    <w:rsid w:val="00F531D3"/>
    <w:rsid w:val="00F60EE1"/>
    <w:rsid w:val="00F61A66"/>
    <w:rsid w:val="00F65B36"/>
    <w:rsid w:val="00F72202"/>
    <w:rsid w:val="00F73B97"/>
    <w:rsid w:val="00F74160"/>
    <w:rsid w:val="00F76B45"/>
    <w:rsid w:val="00F77BA0"/>
    <w:rsid w:val="00F807F1"/>
    <w:rsid w:val="00F83555"/>
    <w:rsid w:val="00F901E5"/>
    <w:rsid w:val="00F91124"/>
    <w:rsid w:val="00F92B5A"/>
    <w:rsid w:val="00F95CEB"/>
    <w:rsid w:val="00FA092F"/>
    <w:rsid w:val="00FA4121"/>
    <w:rsid w:val="00FA4E52"/>
    <w:rsid w:val="00FB2557"/>
    <w:rsid w:val="00FB34B0"/>
    <w:rsid w:val="00FB5E53"/>
    <w:rsid w:val="00FB7949"/>
    <w:rsid w:val="00FC026B"/>
    <w:rsid w:val="00FC0AAE"/>
    <w:rsid w:val="00FD43FD"/>
    <w:rsid w:val="00FD442C"/>
    <w:rsid w:val="00FD6162"/>
    <w:rsid w:val="00FE287C"/>
    <w:rsid w:val="00FE35C3"/>
    <w:rsid w:val="00FE3779"/>
    <w:rsid w:val="00FE47EE"/>
    <w:rsid w:val="00FE5BE2"/>
    <w:rsid w:val="00FE639D"/>
    <w:rsid w:val="00FE76FB"/>
    <w:rsid w:val="00FF4B2E"/>
    <w:rsid w:val="00FF76A9"/>
    <w:rsid w:val="00FF798E"/>
    <w:rsid w:val="2610A5D7"/>
    <w:rsid w:val="287961CC"/>
    <w:rsid w:val="3909646C"/>
    <w:rsid w:val="3CCF4FA1"/>
    <w:rsid w:val="4255DE65"/>
    <w:rsid w:val="45B4D4B0"/>
    <w:rsid w:val="4F3F03D7"/>
    <w:rsid w:val="6EBD90D6"/>
    <w:rsid w:val="6F2C5980"/>
    <w:rsid w:val="730B7C3D"/>
    <w:rsid w:val="78D3C7DA"/>
    <w:rsid w:val="7BB9EFA4"/>
    <w:rsid w:val="7DA6B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9394"/>
  <w15:chartTrackingRefBased/>
  <w15:docId w15:val="{66B09E5E-79F8-428B-BFD2-D5299A23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DE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B61"/>
    <w:pPr>
      <w:ind w:left="720"/>
      <w:contextualSpacing/>
    </w:pPr>
  </w:style>
  <w:style w:type="table" w:styleId="TableGrid">
    <w:name w:val="Table Grid"/>
    <w:basedOn w:val="TableNormal"/>
    <w:uiPriority w:val="59"/>
    <w:rsid w:val="00180A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uncateellipsis">
    <w:name w:val="truncate_ellipsis"/>
    <w:basedOn w:val="DefaultParagraphFont"/>
    <w:rsid w:val="00681562"/>
  </w:style>
  <w:style w:type="character" w:customStyle="1" w:styleId="truncatemore">
    <w:name w:val="truncate_more"/>
    <w:basedOn w:val="DefaultParagraphFont"/>
    <w:rsid w:val="00681562"/>
  </w:style>
  <w:style w:type="paragraph" w:customStyle="1" w:styleId="Default">
    <w:name w:val="Default"/>
    <w:rsid w:val="008A7358"/>
    <w:pPr>
      <w:autoSpaceDE w:val="0"/>
      <w:autoSpaceDN w:val="0"/>
      <w:adjustRightInd w:val="0"/>
    </w:pPr>
    <w:rPr>
      <w:rFonts w:ascii="Verdana" w:hAnsi="Verdana" w:cs="Verdana"/>
      <w:color w:val="000000"/>
      <w:sz w:val="24"/>
      <w:szCs w:val="24"/>
    </w:rPr>
  </w:style>
  <w:style w:type="paragraph" w:styleId="Revision">
    <w:name w:val="Revision"/>
    <w:hidden/>
    <w:uiPriority w:val="99"/>
    <w:semiHidden/>
    <w:rsid w:val="00F92B5A"/>
    <w:rPr>
      <w:sz w:val="22"/>
      <w:szCs w:val="22"/>
    </w:rPr>
  </w:style>
  <w:style w:type="character" w:styleId="CommentReference">
    <w:name w:val="annotation reference"/>
    <w:uiPriority w:val="99"/>
    <w:semiHidden/>
    <w:unhideWhenUsed/>
    <w:rsid w:val="00F92B5A"/>
    <w:rPr>
      <w:sz w:val="16"/>
      <w:szCs w:val="16"/>
    </w:rPr>
  </w:style>
  <w:style w:type="paragraph" w:styleId="CommentText">
    <w:name w:val="annotation text"/>
    <w:basedOn w:val="Normal"/>
    <w:link w:val="CommentTextChar"/>
    <w:uiPriority w:val="99"/>
    <w:semiHidden/>
    <w:unhideWhenUsed/>
    <w:rsid w:val="00F92B5A"/>
    <w:rPr>
      <w:sz w:val="20"/>
      <w:szCs w:val="20"/>
    </w:rPr>
  </w:style>
  <w:style w:type="character" w:customStyle="1" w:styleId="CommentTextChar">
    <w:name w:val="Comment Text Char"/>
    <w:basedOn w:val="DefaultParagraphFont"/>
    <w:link w:val="CommentText"/>
    <w:uiPriority w:val="99"/>
    <w:semiHidden/>
    <w:rsid w:val="00F92B5A"/>
  </w:style>
  <w:style w:type="paragraph" w:styleId="CommentSubject">
    <w:name w:val="annotation subject"/>
    <w:basedOn w:val="CommentText"/>
    <w:next w:val="CommentText"/>
    <w:link w:val="CommentSubjectChar"/>
    <w:uiPriority w:val="99"/>
    <w:semiHidden/>
    <w:unhideWhenUsed/>
    <w:rsid w:val="00F92B5A"/>
    <w:rPr>
      <w:b/>
      <w:bCs/>
    </w:rPr>
  </w:style>
  <w:style w:type="character" w:customStyle="1" w:styleId="CommentSubjectChar">
    <w:name w:val="Comment Subject Char"/>
    <w:link w:val="CommentSubject"/>
    <w:uiPriority w:val="99"/>
    <w:semiHidden/>
    <w:rsid w:val="00F92B5A"/>
    <w:rPr>
      <w:b/>
      <w:bCs/>
    </w:rPr>
  </w:style>
  <w:style w:type="paragraph" w:styleId="BalloonText">
    <w:name w:val="Balloon Text"/>
    <w:basedOn w:val="Normal"/>
    <w:link w:val="BalloonTextChar"/>
    <w:uiPriority w:val="99"/>
    <w:semiHidden/>
    <w:unhideWhenUsed/>
    <w:rsid w:val="00F92B5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92B5A"/>
    <w:rPr>
      <w:rFonts w:ascii="Segoe UI" w:hAnsi="Segoe UI" w:cs="Segoe UI"/>
      <w:sz w:val="18"/>
      <w:szCs w:val="18"/>
    </w:rPr>
  </w:style>
  <w:style w:type="paragraph" w:styleId="Header">
    <w:name w:val="header"/>
    <w:basedOn w:val="Normal"/>
    <w:link w:val="HeaderChar"/>
    <w:uiPriority w:val="99"/>
    <w:unhideWhenUsed/>
    <w:rsid w:val="00D80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1CA"/>
    <w:rPr>
      <w:sz w:val="22"/>
      <w:szCs w:val="22"/>
    </w:rPr>
  </w:style>
  <w:style w:type="paragraph" w:styleId="Footer">
    <w:name w:val="footer"/>
    <w:basedOn w:val="Normal"/>
    <w:link w:val="FooterChar"/>
    <w:uiPriority w:val="99"/>
    <w:unhideWhenUsed/>
    <w:rsid w:val="00D80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1CA"/>
    <w:rPr>
      <w:sz w:val="22"/>
      <w:szCs w:val="22"/>
    </w:rPr>
  </w:style>
  <w:style w:type="paragraph" w:styleId="NoSpacing">
    <w:name w:val="No Spacing"/>
    <w:uiPriority w:val="1"/>
    <w:qFormat/>
    <w:rsid w:val="00AB0AE5"/>
    <w:rPr>
      <w:sz w:val="22"/>
      <w:szCs w:val="22"/>
    </w:rPr>
  </w:style>
  <w:style w:type="paragraph" w:styleId="BodyText">
    <w:name w:val="Body Text"/>
    <w:basedOn w:val="Normal"/>
    <w:link w:val="BodyTextChar"/>
    <w:uiPriority w:val="1"/>
    <w:qFormat/>
    <w:rsid w:val="005377DD"/>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5377DD"/>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407932">
      <w:bodyDiv w:val="1"/>
      <w:marLeft w:val="0"/>
      <w:marRight w:val="0"/>
      <w:marTop w:val="0"/>
      <w:marBottom w:val="0"/>
      <w:divBdr>
        <w:top w:val="none" w:sz="0" w:space="0" w:color="auto"/>
        <w:left w:val="none" w:sz="0" w:space="0" w:color="auto"/>
        <w:bottom w:val="none" w:sz="0" w:space="0" w:color="auto"/>
        <w:right w:val="none" w:sz="0" w:space="0" w:color="auto"/>
      </w:divBdr>
      <w:divsChild>
        <w:div w:id="888343492">
          <w:marLeft w:val="0"/>
          <w:marRight w:val="0"/>
          <w:marTop w:val="0"/>
          <w:marBottom w:val="0"/>
          <w:divBdr>
            <w:top w:val="none" w:sz="0" w:space="0" w:color="auto"/>
            <w:left w:val="none" w:sz="0" w:space="0" w:color="auto"/>
            <w:bottom w:val="none" w:sz="0" w:space="0" w:color="auto"/>
            <w:right w:val="none" w:sz="0" w:space="0" w:color="auto"/>
          </w:divBdr>
          <w:divsChild>
            <w:div w:id="1846897866">
              <w:marLeft w:val="0"/>
              <w:marRight w:val="0"/>
              <w:marTop w:val="0"/>
              <w:marBottom w:val="0"/>
              <w:divBdr>
                <w:top w:val="none" w:sz="0" w:space="0" w:color="auto"/>
                <w:left w:val="none" w:sz="0" w:space="0" w:color="auto"/>
                <w:bottom w:val="none" w:sz="0" w:space="0" w:color="auto"/>
                <w:right w:val="none" w:sz="0" w:space="0" w:color="auto"/>
              </w:divBdr>
              <w:divsChild>
                <w:div w:id="7836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4209f9e-92a4-4cb6-a492-cb3fb9a99804">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5BC16246E7EDDD4A9271E0B4D5158AEF" ma:contentTypeVersion="12" ma:contentTypeDescription="Create a new document." ma:contentTypeScope="" ma:versionID="8c6247c6d45f2e08a333a87d418e7c46">
  <xsd:schema xmlns:xsd="http://www.w3.org/2001/XMLSchema" xmlns:xs="http://www.w3.org/2001/XMLSchema" xmlns:p="http://schemas.microsoft.com/office/2006/metadata/properties" xmlns:ns1="http://schemas.microsoft.com/sharepoint/v3" xmlns:ns2="c4209f9e-92a4-4cb6-a492-cb3fb9a99804" targetNamespace="http://schemas.microsoft.com/office/2006/metadata/properties" ma:root="true" ma:fieldsID="c414aad60e423c64879787da59948b6b" ns1:_="" ns2:_="">
    <xsd:import namespace="http://schemas.microsoft.com/sharepoint/v3"/>
    <xsd:import namespace="c4209f9e-92a4-4cb6-a492-cb3fb9a99804"/>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209f9e-92a4-4cb6-a492-cb3fb9a9980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342E2B-7C9F-4F38-AFA3-8AA0C40005DB}">
  <ds:schemaRefs>
    <ds:schemaRef ds:uri="http://schemas.microsoft.com/sharepoint/v3/contenttype/forms"/>
  </ds:schemaRefs>
</ds:datastoreItem>
</file>

<file path=customXml/itemProps2.xml><?xml version="1.0" encoding="utf-8"?>
<ds:datastoreItem xmlns:ds="http://schemas.openxmlformats.org/officeDocument/2006/customXml" ds:itemID="{9CDBED68-6408-4594-96F1-1982E1EDF20A}">
  <ds:schemaRefs>
    <ds:schemaRef ds:uri="http://schemas.microsoft.com/office/2006/metadata/properties"/>
    <ds:schemaRef ds:uri="http://schemas.microsoft.com/office/infopath/2007/PartnerControls"/>
    <ds:schemaRef ds:uri="c4209f9e-92a4-4cb6-a492-cb3fb9a99804"/>
    <ds:schemaRef ds:uri="http://schemas.microsoft.com/sharepoint/v3"/>
  </ds:schemaRefs>
</ds:datastoreItem>
</file>

<file path=customXml/itemProps3.xml><?xml version="1.0" encoding="utf-8"?>
<ds:datastoreItem xmlns:ds="http://schemas.openxmlformats.org/officeDocument/2006/customXml" ds:itemID="{F83BF2F5-610F-431C-AB48-F900C02FBAF9}">
  <ds:schemaRefs>
    <ds:schemaRef ds:uri="http://schemas.openxmlformats.org/officeDocument/2006/bibliography"/>
  </ds:schemaRefs>
</ds:datastoreItem>
</file>

<file path=customXml/itemProps4.xml><?xml version="1.0" encoding="utf-8"?>
<ds:datastoreItem xmlns:ds="http://schemas.openxmlformats.org/officeDocument/2006/customXml" ds:itemID="{BA545419-C54D-4150-AEFB-650CE99C8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209f9e-92a4-4cb6-a492-cb3fb9a99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2282</Words>
  <Characters>13169</Characters>
  <Application>Microsoft Office Word</Application>
  <DocSecurity>0</DocSecurity>
  <Lines>253</Lines>
  <Paragraphs>126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EIE Desktop Technologies</dc:creator>
  <cp:keywords/>
  <cp:lastModifiedBy>Blade, Arlene (ALX)</cp:lastModifiedBy>
  <cp:revision>2</cp:revision>
  <cp:lastPrinted>2024-01-22T15:21:00Z</cp:lastPrinted>
  <dcterms:created xsi:type="dcterms:W3CDTF">2026-03-27T19:54:00Z</dcterms:created>
  <dcterms:modified xsi:type="dcterms:W3CDTF">2026-03-27T19:54:00Z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0x0101005BC16246E7EDDD4A9271E0B4D5158AEF</vt:lpwstr>
  </property>
  <property fmtid="{D5CDD505-2E9C-101B-9397-08002B2CF9AE}" pid="3" name="MediaServiceImageTags">
    <vt:lpwstr/>
  </property>
  <property fmtid="{D5CDD505-2E9C-101B-9397-08002B2CF9AE}" pid="4" name="Order">
    <vt:r8>70900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