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151F" w14:textId="77777777" w:rsidR="00B8561C" w:rsidRPr="00B8561C" w:rsidRDefault="00B8561C" w:rsidP="00B8561C">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0F997F4E" w14:textId="77777777" w:rsidR="00B8561C" w:rsidRPr="00B8561C" w:rsidRDefault="00B8561C" w:rsidP="00B8561C">
      <w:pPr>
        <w:spacing w:after="0" w:line="240" w:lineRule="auto"/>
        <w:rPr>
          <w:rFonts w:ascii="Arial" w:eastAsia="Calibri" w:hAnsi="Arial" w:cs="Arial"/>
          <w:b/>
          <w:sz w:val="24"/>
          <w:szCs w:val="24"/>
        </w:rPr>
      </w:pPr>
    </w:p>
    <w:p w14:paraId="0EB57F66" w14:textId="77777777" w:rsidR="00B8561C" w:rsidRPr="00B8561C" w:rsidRDefault="00B8561C" w:rsidP="00B8561C">
      <w:pPr>
        <w:spacing w:after="0" w:line="240" w:lineRule="auto"/>
        <w:rPr>
          <w:rFonts w:ascii="Arial" w:eastAsia="Calibri" w:hAnsi="Arial" w:cs="Arial"/>
          <w:b/>
          <w:sz w:val="24"/>
          <w:szCs w:val="24"/>
        </w:rPr>
      </w:pPr>
    </w:p>
    <w:p w14:paraId="63E51809"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6D80302" w14:textId="77777777" w:rsidR="00B8561C" w:rsidRPr="00B8561C" w:rsidRDefault="00B8561C" w:rsidP="00B8561C">
      <w:pPr>
        <w:spacing w:after="0" w:line="240" w:lineRule="auto"/>
        <w:rPr>
          <w:rFonts w:ascii="Arial" w:eastAsia="Calibri" w:hAnsi="Arial" w:cs="Arial"/>
          <w:sz w:val="24"/>
          <w:szCs w:val="24"/>
        </w:rPr>
      </w:pPr>
    </w:p>
    <w:p w14:paraId="07F85998" w14:textId="24E402E9" w:rsidR="00B8561C" w:rsidRPr="00B8561C" w:rsidRDefault="005B2EE0"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255E07" w:rsidRPr="00255E07">
        <w:rPr>
          <w:rFonts w:ascii="Arial" w:eastAsia="Calibri" w:hAnsi="Arial" w:cs="Arial"/>
          <w:sz w:val="24"/>
          <w:szCs w:val="24"/>
        </w:rPr>
        <w:t>This is a SOURCES SOUGHT</w:t>
      </w:r>
      <w:r w:rsidR="00255E07">
        <w:rPr>
          <w:rFonts w:ascii="Arial" w:eastAsia="Calibri" w:hAnsi="Arial" w:cs="Arial"/>
          <w:sz w:val="24"/>
          <w:szCs w:val="24"/>
        </w:rPr>
        <w:t xml:space="preserve"> NOTICE</w:t>
      </w:r>
      <w:r w:rsidR="00255E07" w:rsidRPr="00255E07">
        <w:rPr>
          <w:rFonts w:ascii="Arial" w:eastAsia="Calibri" w:hAnsi="Arial" w:cs="Arial"/>
          <w:sz w:val="24"/>
          <w:szCs w:val="24"/>
        </w:rPr>
        <w:t>/MARKET RESEARCH</w:t>
      </w:r>
      <w:r w:rsidR="00255E07">
        <w:rPr>
          <w:rFonts w:ascii="Arial" w:eastAsia="Calibri" w:hAnsi="Arial" w:cs="Arial"/>
          <w:sz w:val="24"/>
          <w:szCs w:val="24"/>
        </w:rPr>
        <w:t xml:space="preserve"> SURVEY</w:t>
      </w:r>
      <w:r w:rsidR="00255E07" w:rsidRPr="00255E07">
        <w:rPr>
          <w:rFonts w:ascii="Arial" w:eastAsia="Calibri" w:hAnsi="Arial" w:cs="Arial"/>
          <w:sz w:val="24"/>
          <w:szCs w:val="24"/>
        </w:rPr>
        <w:t xml:space="preserve"> to request information for Government planning purposes only. </w:t>
      </w:r>
      <w:r w:rsidR="00B8561C"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sidR="00A97FC4">
        <w:rPr>
          <w:rFonts w:ascii="Arial" w:eastAsia="Calibri" w:hAnsi="Arial" w:cs="Arial"/>
          <w:sz w:val="24"/>
          <w:szCs w:val="24"/>
        </w:rPr>
        <w:t xml:space="preserve"> item identified below. </w:t>
      </w:r>
      <w:r w:rsidR="00A97FC4" w:rsidRPr="00B8561C">
        <w:rPr>
          <w:rFonts w:ascii="Arial" w:eastAsia="Calibri" w:hAnsi="Arial" w:cs="Arial"/>
          <w:sz w:val="24"/>
          <w:szCs w:val="24"/>
        </w:rPr>
        <w:t>Response</w:t>
      </w:r>
      <w:r w:rsidR="00A97FC4">
        <w:rPr>
          <w:rFonts w:ascii="Arial" w:eastAsia="Calibri" w:hAnsi="Arial" w:cs="Arial"/>
          <w:sz w:val="24"/>
          <w:szCs w:val="24"/>
        </w:rPr>
        <w:t xml:space="preserve">s to this </w:t>
      </w:r>
      <w:r w:rsidR="00207BF5">
        <w:rPr>
          <w:rFonts w:ascii="Arial" w:eastAsia="Calibri" w:hAnsi="Arial" w:cs="Arial"/>
          <w:sz w:val="24"/>
          <w:szCs w:val="24"/>
        </w:rPr>
        <w:t xml:space="preserve">Sources Sought Notice/Market </w:t>
      </w:r>
      <w:r w:rsidR="00255E07">
        <w:rPr>
          <w:rFonts w:ascii="Arial" w:eastAsia="Calibri" w:hAnsi="Arial" w:cs="Arial"/>
          <w:sz w:val="24"/>
          <w:szCs w:val="24"/>
        </w:rPr>
        <w:t xml:space="preserve">Research </w:t>
      </w:r>
      <w:r w:rsidR="00207BF5">
        <w:rPr>
          <w:rFonts w:ascii="Arial" w:eastAsia="Calibri" w:hAnsi="Arial" w:cs="Arial"/>
          <w:sz w:val="24"/>
          <w:szCs w:val="24"/>
        </w:rPr>
        <w:t>Survey</w:t>
      </w:r>
      <w:r w:rsidR="00A97FC4">
        <w:rPr>
          <w:rFonts w:ascii="Arial" w:eastAsia="Calibri" w:hAnsi="Arial" w:cs="Arial"/>
          <w:sz w:val="24"/>
          <w:szCs w:val="24"/>
        </w:rPr>
        <w:t xml:space="preserve"> will assist</w:t>
      </w:r>
      <w:r w:rsidR="00A97FC4" w:rsidRPr="00B8561C">
        <w:rPr>
          <w:rFonts w:ascii="Arial" w:eastAsia="Calibri" w:hAnsi="Arial" w:cs="Arial"/>
          <w:sz w:val="24"/>
          <w:szCs w:val="24"/>
        </w:rPr>
        <w:t xml:space="preserve"> ACC-DTA in planning </w:t>
      </w:r>
      <w:r w:rsidR="00E30ED4">
        <w:rPr>
          <w:rFonts w:ascii="Arial" w:eastAsia="Calibri" w:hAnsi="Arial" w:cs="Arial"/>
          <w:sz w:val="24"/>
          <w:szCs w:val="24"/>
        </w:rPr>
        <w:t xml:space="preserve">its acquisition strategy </w:t>
      </w:r>
      <w:r w:rsidR="00A97FC4" w:rsidRPr="00B8561C">
        <w:rPr>
          <w:rFonts w:ascii="Arial" w:eastAsia="Calibri" w:hAnsi="Arial" w:cs="Arial"/>
          <w:sz w:val="24"/>
          <w:szCs w:val="24"/>
        </w:rPr>
        <w:t xml:space="preserve">for </w:t>
      </w:r>
      <w:r w:rsidR="009B3B2F">
        <w:rPr>
          <w:rFonts w:ascii="Arial" w:eastAsia="Calibri" w:hAnsi="Arial" w:cs="Arial"/>
          <w:sz w:val="24"/>
          <w:szCs w:val="24"/>
        </w:rPr>
        <w:t>potential</w:t>
      </w:r>
      <w:r w:rsidR="00A97FC4">
        <w:rPr>
          <w:rFonts w:ascii="Arial" w:eastAsia="Calibri" w:hAnsi="Arial" w:cs="Arial"/>
          <w:sz w:val="24"/>
          <w:szCs w:val="24"/>
        </w:rPr>
        <w:t xml:space="preserve"> </w:t>
      </w:r>
      <w:r w:rsidR="00E30ED4">
        <w:rPr>
          <w:rFonts w:ascii="Arial" w:eastAsia="Calibri" w:hAnsi="Arial" w:cs="Arial"/>
          <w:sz w:val="24"/>
          <w:szCs w:val="24"/>
        </w:rPr>
        <w:t>future acquisition</w:t>
      </w:r>
      <w:r w:rsidR="00A97FC4" w:rsidRPr="00B8561C">
        <w:rPr>
          <w:rFonts w:ascii="Arial" w:eastAsia="Calibri" w:hAnsi="Arial" w:cs="Arial"/>
          <w:sz w:val="24"/>
          <w:szCs w:val="24"/>
        </w:rPr>
        <w:t>.</w:t>
      </w:r>
      <w:r w:rsidR="0041729B">
        <w:rPr>
          <w:rFonts w:ascii="Arial" w:eastAsia="Calibri" w:hAnsi="Arial" w:cs="Arial"/>
          <w:sz w:val="24"/>
          <w:szCs w:val="24"/>
        </w:rPr>
        <w:t xml:space="preserve"> </w:t>
      </w:r>
    </w:p>
    <w:p w14:paraId="5D91C4FA" w14:textId="77777777" w:rsidR="00B8561C" w:rsidRDefault="00B8561C" w:rsidP="00B8561C">
      <w:pPr>
        <w:spacing w:after="0" w:line="240" w:lineRule="auto"/>
        <w:rPr>
          <w:rFonts w:ascii="Arial" w:eastAsia="Calibri" w:hAnsi="Arial" w:cs="Arial"/>
          <w:sz w:val="24"/>
          <w:szCs w:val="24"/>
        </w:rPr>
      </w:pPr>
    </w:p>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1835"/>
        <w:gridCol w:w="1800"/>
        <w:gridCol w:w="1962"/>
        <w:gridCol w:w="1818"/>
      </w:tblGrid>
      <w:tr w:rsidR="001B68C1" w:rsidRPr="00CC1FB9" w14:paraId="3BB63B2B" w14:textId="77777777" w:rsidTr="00D84418">
        <w:trPr>
          <w:trHeight w:val="562"/>
          <w:jc w:val="center"/>
        </w:trPr>
        <w:tc>
          <w:tcPr>
            <w:tcW w:w="5485" w:type="dxa"/>
            <w:gridSpan w:val="3"/>
            <w:shd w:val="clear" w:color="auto" w:fill="A5A5A5"/>
            <w:vAlign w:val="center"/>
          </w:tcPr>
          <w:p w14:paraId="0659459E" w14:textId="6F30C284" w:rsidR="001B68C1" w:rsidRPr="005B2EE0" w:rsidRDefault="001B68C1" w:rsidP="001B68C1">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1962" w:type="dxa"/>
            <w:shd w:val="clear" w:color="auto" w:fill="A5A5A5"/>
            <w:vAlign w:val="center"/>
          </w:tcPr>
          <w:p w14:paraId="25D08F52" w14:textId="06ABCC43"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c>
          <w:tcPr>
            <w:tcW w:w="1818" w:type="dxa"/>
            <w:shd w:val="clear" w:color="auto" w:fill="A5A5A5"/>
            <w:vAlign w:val="center"/>
          </w:tcPr>
          <w:p w14:paraId="29D06B6F" w14:textId="07C7DDA4"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PART NO.</w:t>
            </w:r>
          </w:p>
        </w:tc>
      </w:tr>
      <w:tr w:rsidR="003C2472" w:rsidRPr="00CC1FB9" w14:paraId="6E1B99D6" w14:textId="77777777" w:rsidTr="00577081">
        <w:trPr>
          <w:trHeight w:val="562"/>
          <w:jc w:val="center"/>
        </w:trPr>
        <w:tc>
          <w:tcPr>
            <w:tcW w:w="5485" w:type="dxa"/>
            <w:gridSpan w:val="3"/>
            <w:vAlign w:val="center"/>
          </w:tcPr>
          <w:p w14:paraId="134A0CD8" w14:textId="2676271C" w:rsidR="003608AE" w:rsidRPr="003C2472" w:rsidRDefault="00286B9E" w:rsidP="003C2472">
            <w:pPr>
              <w:spacing w:after="0" w:line="240" w:lineRule="auto"/>
              <w:rPr>
                <w:rFonts w:ascii="Arial" w:eastAsia="Calibri" w:hAnsi="Arial" w:cs="Arial"/>
                <w:b/>
                <w:bCs/>
                <w:sz w:val="21"/>
                <w:szCs w:val="21"/>
              </w:rPr>
            </w:pPr>
            <w:bookmarkStart w:id="1" w:name="_Hlk133612145"/>
            <w:r>
              <w:rPr>
                <w:rFonts w:ascii="Arial" w:eastAsia="Calibri" w:hAnsi="Arial" w:cs="Arial"/>
                <w:b/>
                <w:bCs/>
                <w:sz w:val="21"/>
                <w:szCs w:val="21"/>
              </w:rPr>
              <w:t>See Attachment 000</w:t>
            </w:r>
            <w:r w:rsidR="004C7484">
              <w:rPr>
                <w:rFonts w:ascii="Arial" w:eastAsia="Calibri" w:hAnsi="Arial" w:cs="Arial"/>
                <w:b/>
                <w:bCs/>
                <w:sz w:val="21"/>
                <w:szCs w:val="21"/>
              </w:rPr>
              <w:t>1: ADR Equipment Vehicle Kits</w:t>
            </w:r>
            <w:r w:rsidR="009B3B2F">
              <w:rPr>
                <w:rFonts w:ascii="Arial" w:eastAsia="Calibri" w:hAnsi="Arial" w:cs="Arial"/>
                <w:b/>
                <w:bCs/>
                <w:sz w:val="21"/>
                <w:szCs w:val="21"/>
              </w:rPr>
              <w:t>_5 year</w:t>
            </w:r>
          </w:p>
        </w:tc>
        <w:tc>
          <w:tcPr>
            <w:tcW w:w="1962" w:type="dxa"/>
          </w:tcPr>
          <w:p w14:paraId="120129FD" w14:textId="58757E2F" w:rsidR="003C2472" w:rsidRPr="004425AA" w:rsidRDefault="004C7484" w:rsidP="003C2472">
            <w:pPr>
              <w:spacing w:after="0" w:line="240" w:lineRule="auto"/>
              <w:rPr>
                <w:rFonts w:ascii="Arial" w:eastAsia="Calibri" w:hAnsi="Arial" w:cs="Arial"/>
                <w:b/>
                <w:sz w:val="21"/>
                <w:szCs w:val="21"/>
              </w:rPr>
            </w:pPr>
            <w:r>
              <w:rPr>
                <w:rFonts w:ascii="Arial" w:eastAsia="Calibri" w:hAnsi="Arial" w:cs="Arial"/>
                <w:b/>
                <w:bCs/>
                <w:sz w:val="21"/>
                <w:szCs w:val="21"/>
              </w:rPr>
              <w:t xml:space="preserve">See </w:t>
            </w:r>
            <w:r w:rsidR="000F1DAC">
              <w:rPr>
                <w:rFonts w:ascii="Arial" w:eastAsia="Calibri" w:hAnsi="Arial" w:cs="Arial"/>
                <w:b/>
                <w:bCs/>
                <w:sz w:val="21"/>
                <w:szCs w:val="21"/>
              </w:rPr>
              <w:t>A</w:t>
            </w:r>
            <w:r>
              <w:rPr>
                <w:rFonts w:ascii="Arial" w:eastAsia="Calibri" w:hAnsi="Arial" w:cs="Arial"/>
                <w:b/>
                <w:bCs/>
                <w:sz w:val="21"/>
                <w:szCs w:val="21"/>
              </w:rPr>
              <w:t>ttachment</w:t>
            </w:r>
          </w:p>
        </w:tc>
        <w:tc>
          <w:tcPr>
            <w:tcW w:w="1818" w:type="dxa"/>
          </w:tcPr>
          <w:p w14:paraId="1ADB676E" w14:textId="5D7E6EE7" w:rsidR="003C2472" w:rsidRPr="005B2EE0" w:rsidRDefault="000F1DAC" w:rsidP="003C2472">
            <w:pPr>
              <w:spacing w:after="0" w:line="240" w:lineRule="auto"/>
              <w:rPr>
                <w:rFonts w:ascii="Arial" w:eastAsia="Calibri" w:hAnsi="Arial" w:cs="Arial"/>
                <w:b/>
                <w:sz w:val="21"/>
                <w:szCs w:val="21"/>
              </w:rPr>
            </w:pPr>
            <w:r>
              <w:rPr>
                <w:rFonts w:ascii="Arial" w:eastAsia="Calibri" w:hAnsi="Arial" w:cs="Arial"/>
                <w:b/>
                <w:bCs/>
                <w:sz w:val="21"/>
                <w:szCs w:val="21"/>
              </w:rPr>
              <w:t>See Attachment</w:t>
            </w:r>
          </w:p>
        </w:tc>
      </w:tr>
      <w:bookmarkEnd w:id="1"/>
      <w:tr w:rsidR="001B68C1" w:rsidRPr="00CC1FB9" w14:paraId="143B6098" w14:textId="77777777" w:rsidTr="00D84418">
        <w:trPr>
          <w:trHeight w:val="562"/>
          <w:jc w:val="center"/>
        </w:trPr>
        <w:tc>
          <w:tcPr>
            <w:tcW w:w="9265" w:type="dxa"/>
            <w:gridSpan w:val="5"/>
            <w:shd w:val="clear" w:color="auto" w:fill="A5A5A5"/>
            <w:vAlign w:val="center"/>
          </w:tcPr>
          <w:p w14:paraId="5EE50D48" w14:textId="1E99798D" w:rsidR="001B68C1" w:rsidRPr="00207BF5" w:rsidRDefault="005B2EE0" w:rsidP="001B68C1">
            <w:pPr>
              <w:spacing w:after="0" w:line="240" w:lineRule="auto"/>
              <w:jc w:val="center"/>
              <w:rPr>
                <w:rFonts w:ascii="Arial" w:eastAsia="Calibri" w:hAnsi="Arial" w:cs="Arial"/>
                <w:b/>
                <w:color w:val="FF0000"/>
                <w:sz w:val="21"/>
                <w:szCs w:val="21"/>
              </w:rPr>
            </w:pPr>
            <w:r w:rsidRPr="005B2EE0">
              <w:rPr>
                <w:rFonts w:ascii="Arial" w:eastAsia="Calibri" w:hAnsi="Arial" w:cs="Arial"/>
                <w:b/>
                <w:sz w:val="21"/>
                <w:szCs w:val="21"/>
              </w:rPr>
              <w:t>ESTIMATED</w:t>
            </w:r>
            <w:r w:rsidR="00A97FC4" w:rsidRPr="005B2EE0">
              <w:rPr>
                <w:rFonts w:ascii="Arial" w:eastAsia="Calibri" w:hAnsi="Arial" w:cs="Arial"/>
                <w:b/>
                <w:sz w:val="21"/>
                <w:szCs w:val="21"/>
              </w:rPr>
              <w:t xml:space="preserve"> QUANTITY</w:t>
            </w:r>
          </w:p>
        </w:tc>
      </w:tr>
      <w:tr w:rsidR="009852AE" w:rsidRPr="00CC1FB9" w14:paraId="0CBD7C03" w14:textId="77777777" w:rsidTr="00D84418">
        <w:trPr>
          <w:trHeight w:val="562"/>
          <w:jc w:val="center"/>
        </w:trPr>
        <w:tc>
          <w:tcPr>
            <w:tcW w:w="1850" w:type="dxa"/>
            <w:shd w:val="clear" w:color="auto" w:fill="A5A5A5"/>
            <w:vAlign w:val="center"/>
          </w:tcPr>
          <w:p w14:paraId="44F56E1A" w14:textId="60B0938E"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1</w:t>
            </w:r>
          </w:p>
        </w:tc>
        <w:tc>
          <w:tcPr>
            <w:tcW w:w="1835" w:type="dxa"/>
            <w:shd w:val="clear" w:color="auto" w:fill="A5A5A5"/>
            <w:vAlign w:val="center"/>
          </w:tcPr>
          <w:p w14:paraId="168DAED8" w14:textId="41A272EE"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2</w:t>
            </w:r>
          </w:p>
        </w:tc>
        <w:tc>
          <w:tcPr>
            <w:tcW w:w="1800" w:type="dxa"/>
            <w:shd w:val="clear" w:color="auto" w:fill="A5A5A5"/>
            <w:vAlign w:val="center"/>
          </w:tcPr>
          <w:p w14:paraId="54794E50" w14:textId="1802A35D"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3</w:t>
            </w:r>
          </w:p>
        </w:tc>
        <w:tc>
          <w:tcPr>
            <w:tcW w:w="1962" w:type="dxa"/>
            <w:shd w:val="clear" w:color="auto" w:fill="A5A5A5"/>
            <w:vAlign w:val="center"/>
          </w:tcPr>
          <w:p w14:paraId="4CBE3598" w14:textId="0A9817CC"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4</w:t>
            </w:r>
          </w:p>
        </w:tc>
        <w:tc>
          <w:tcPr>
            <w:tcW w:w="1818" w:type="dxa"/>
            <w:shd w:val="clear" w:color="auto" w:fill="A5A5A5"/>
            <w:vAlign w:val="center"/>
          </w:tcPr>
          <w:p w14:paraId="04E97F18" w14:textId="79C9E94B"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5</w:t>
            </w:r>
          </w:p>
        </w:tc>
      </w:tr>
      <w:tr w:rsidR="003C2472" w:rsidRPr="00CC1FB9" w14:paraId="231AE563" w14:textId="77777777" w:rsidTr="005664D2">
        <w:trPr>
          <w:jc w:val="center"/>
        </w:trPr>
        <w:tc>
          <w:tcPr>
            <w:tcW w:w="1850" w:type="dxa"/>
          </w:tcPr>
          <w:p w14:paraId="5C4B2CB8" w14:textId="46C055F2" w:rsidR="003608AE" w:rsidRPr="005B2EE0" w:rsidRDefault="00E83C4A" w:rsidP="003C2472">
            <w:pPr>
              <w:spacing w:after="0" w:line="240" w:lineRule="auto"/>
              <w:rPr>
                <w:rFonts w:ascii="Arial" w:eastAsia="Calibri" w:hAnsi="Arial" w:cs="Arial"/>
                <w:sz w:val="21"/>
                <w:szCs w:val="21"/>
              </w:rPr>
            </w:pPr>
            <w:r>
              <w:rPr>
                <w:rFonts w:ascii="Arial" w:eastAsia="Calibri" w:hAnsi="Arial" w:cs="Arial"/>
                <w:sz w:val="21"/>
                <w:szCs w:val="21"/>
              </w:rPr>
              <w:t>See Attachment</w:t>
            </w:r>
          </w:p>
        </w:tc>
        <w:tc>
          <w:tcPr>
            <w:tcW w:w="1835" w:type="dxa"/>
          </w:tcPr>
          <w:p w14:paraId="4AFF806F" w14:textId="3DB3FC8B" w:rsidR="003C2472" w:rsidRPr="005B2EE0" w:rsidRDefault="00E83C4A" w:rsidP="003C2472">
            <w:pPr>
              <w:spacing w:after="0" w:line="240" w:lineRule="auto"/>
              <w:jc w:val="center"/>
              <w:rPr>
                <w:rFonts w:ascii="Arial" w:eastAsia="Calibri" w:hAnsi="Arial" w:cs="Arial"/>
                <w:sz w:val="21"/>
                <w:szCs w:val="21"/>
              </w:rPr>
            </w:pPr>
            <w:r>
              <w:rPr>
                <w:rFonts w:ascii="Arial" w:eastAsia="Calibri" w:hAnsi="Arial" w:cs="Arial"/>
                <w:sz w:val="21"/>
                <w:szCs w:val="21"/>
              </w:rPr>
              <w:t>See Attachment</w:t>
            </w:r>
          </w:p>
        </w:tc>
        <w:tc>
          <w:tcPr>
            <w:tcW w:w="1800" w:type="dxa"/>
          </w:tcPr>
          <w:p w14:paraId="46EF0A40" w14:textId="3CEC3949" w:rsidR="003C2472" w:rsidRPr="005B2EE0" w:rsidRDefault="00E83C4A" w:rsidP="003C2472">
            <w:pPr>
              <w:spacing w:after="0" w:line="240" w:lineRule="auto"/>
              <w:jc w:val="center"/>
              <w:rPr>
                <w:rFonts w:ascii="Arial" w:eastAsia="Calibri" w:hAnsi="Arial" w:cs="Arial"/>
                <w:sz w:val="21"/>
                <w:szCs w:val="21"/>
              </w:rPr>
            </w:pPr>
            <w:r>
              <w:rPr>
                <w:rFonts w:ascii="Arial" w:eastAsia="Calibri" w:hAnsi="Arial" w:cs="Arial"/>
                <w:sz w:val="21"/>
                <w:szCs w:val="21"/>
              </w:rPr>
              <w:t>See Attachment</w:t>
            </w:r>
          </w:p>
        </w:tc>
        <w:tc>
          <w:tcPr>
            <w:tcW w:w="1962" w:type="dxa"/>
          </w:tcPr>
          <w:p w14:paraId="5B69109D" w14:textId="4D5E88B9" w:rsidR="003C2472" w:rsidRPr="005B2EE0" w:rsidRDefault="00E83C4A" w:rsidP="003C2472">
            <w:pPr>
              <w:spacing w:after="0" w:line="240" w:lineRule="auto"/>
              <w:jc w:val="center"/>
              <w:rPr>
                <w:rFonts w:ascii="Arial" w:eastAsia="Calibri" w:hAnsi="Arial" w:cs="Arial"/>
                <w:sz w:val="21"/>
                <w:szCs w:val="21"/>
              </w:rPr>
            </w:pPr>
            <w:r>
              <w:rPr>
                <w:rFonts w:ascii="Arial" w:eastAsia="Calibri" w:hAnsi="Arial" w:cs="Arial"/>
                <w:sz w:val="21"/>
                <w:szCs w:val="21"/>
              </w:rPr>
              <w:t>See Attachment</w:t>
            </w:r>
          </w:p>
        </w:tc>
        <w:tc>
          <w:tcPr>
            <w:tcW w:w="1818" w:type="dxa"/>
          </w:tcPr>
          <w:p w14:paraId="436F624C" w14:textId="3EB00DEE" w:rsidR="003C2472" w:rsidRPr="005B2EE0" w:rsidRDefault="00E83C4A" w:rsidP="003C2472">
            <w:pPr>
              <w:spacing w:after="0" w:line="240" w:lineRule="auto"/>
              <w:jc w:val="center"/>
              <w:rPr>
                <w:rFonts w:ascii="Arial" w:eastAsia="Calibri" w:hAnsi="Arial" w:cs="Arial"/>
                <w:sz w:val="21"/>
                <w:szCs w:val="21"/>
              </w:rPr>
            </w:pPr>
            <w:r>
              <w:rPr>
                <w:rFonts w:ascii="Arial" w:eastAsia="Calibri" w:hAnsi="Arial" w:cs="Arial"/>
                <w:sz w:val="21"/>
                <w:szCs w:val="21"/>
              </w:rPr>
              <w:t>See Attachment</w:t>
            </w:r>
          </w:p>
        </w:tc>
      </w:tr>
      <w:bookmarkEnd w:id="0"/>
      <w:tr w:rsidR="006B0032" w:rsidRPr="00CC1FB9" w14:paraId="50E47B11" w14:textId="77777777" w:rsidTr="00D84418">
        <w:trPr>
          <w:jc w:val="center"/>
        </w:trPr>
        <w:tc>
          <w:tcPr>
            <w:tcW w:w="1850" w:type="dxa"/>
            <w:shd w:val="clear" w:color="auto" w:fill="A6A6A6"/>
            <w:vAlign w:val="center"/>
          </w:tcPr>
          <w:p w14:paraId="59DED065" w14:textId="78F9E9F9" w:rsidR="001B68C1" w:rsidRPr="005B2EE0" w:rsidRDefault="001B68C1" w:rsidP="001B68C1">
            <w:pPr>
              <w:spacing w:after="0" w:line="240" w:lineRule="auto"/>
              <w:jc w:val="center"/>
              <w:rPr>
                <w:rFonts w:ascii="Arial" w:eastAsia="Calibri" w:hAnsi="Arial" w:cs="Arial"/>
                <w:sz w:val="21"/>
                <w:szCs w:val="21"/>
              </w:rPr>
            </w:pPr>
            <w:r w:rsidRPr="005B2EE0">
              <w:rPr>
                <w:rFonts w:ascii="Arial" w:eastAsia="Calibri" w:hAnsi="Arial" w:cs="Arial"/>
                <w:b/>
                <w:sz w:val="21"/>
                <w:szCs w:val="21"/>
              </w:rPr>
              <w:t>END ITEM</w:t>
            </w:r>
          </w:p>
        </w:tc>
        <w:tc>
          <w:tcPr>
            <w:tcW w:w="7415" w:type="dxa"/>
            <w:gridSpan w:val="4"/>
            <w:vAlign w:val="center"/>
          </w:tcPr>
          <w:p w14:paraId="63D82E05" w14:textId="77777777" w:rsidR="001B68C1" w:rsidRPr="009C2B1B" w:rsidRDefault="001B68C1" w:rsidP="001B68C1">
            <w:pPr>
              <w:spacing w:after="0" w:line="240" w:lineRule="auto"/>
              <w:rPr>
                <w:rFonts w:ascii="Arial" w:eastAsia="Calibri" w:hAnsi="Arial" w:cs="Arial"/>
                <w:sz w:val="24"/>
                <w:szCs w:val="24"/>
              </w:rPr>
            </w:pPr>
          </w:p>
          <w:p w14:paraId="59631A22" w14:textId="77777777" w:rsidR="005B0689" w:rsidRPr="009C2B1B" w:rsidRDefault="005B0689" w:rsidP="005B0689">
            <w:pPr>
              <w:rPr>
                <w:rFonts w:ascii="Arial" w:hAnsi="Arial" w:cs="Arial"/>
                <w:sz w:val="24"/>
                <w:szCs w:val="24"/>
              </w:rPr>
            </w:pPr>
            <w:r w:rsidRPr="009C2B1B">
              <w:rPr>
                <w:rFonts w:ascii="Arial" w:hAnsi="Arial" w:cs="Arial"/>
                <w:sz w:val="24"/>
                <w:szCs w:val="24"/>
              </w:rPr>
              <w:t>The Government is seeking qualified sources, both large and small businesses, with the capability to manufacture the following:</w:t>
            </w:r>
          </w:p>
          <w:p w14:paraId="49EE70EE" w14:textId="77777777" w:rsidR="005B0689" w:rsidRPr="009C2B1B" w:rsidRDefault="005B0689" w:rsidP="005B0689">
            <w:pPr>
              <w:numPr>
                <w:ilvl w:val="0"/>
                <w:numId w:val="11"/>
              </w:numPr>
              <w:rPr>
                <w:rFonts w:ascii="Arial" w:hAnsi="Arial" w:cs="Arial"/>
                <w:sz w:val="24"/>
                <w:szCs w:val="24"/>
              </w:rPr>
            </w:pPr>
            <w:r w:rsidRPr="009C2B1B">
              <w:rPr>
                <w:rFonts w:ascii="Arial" w:hAnsi="Arial" w:cs="Arial"/>
                <w:sz w:val="24"/>
                <w:szCs w:val="24"/>
              </w:rPr>
              <w:t>Item: ADR Vehicular Equipment Kits</w:t>
            </w:r>
          </w:p>
          <w:p w14:paraId="5B6F277C" w14:textId="77777777" w:rsidR="005B0689" w:rsidRPr="009C2B1B" w:rsidRDefault="005B0689" w:rsidP="005B0689">
            <w:pPr>
              <w:numPr>
                <w:ilvl w:val="0"/>
                <w:numId w:val="11"/>
              </w:numPr>
              <w:rPr>
                <w:rFonts w:ascii="Arial" w:hAnsi="Arial" w:cs="Arial"/>
                <w:sz w:val="24"/>
                <w:szCs w:val="24"/>
              </w:rPr>
            </w:pPr>
            <w:r w:rsidRPr="009C2B1B">
              <w:rPr>
                <w:rFonts w:ascii="Arial" w:hAnsi="Arial" w:cs="Arial"/>
                <w:sz w:val="24"/>
                <w:szCs w:val="24"/>
              </w:rPr>
              <w:t>Required for Integration into: M916A2, M916A1, M1062, M978, M872A4, M1102A4, M107, M104A1, M1075A1, M1076, M1076A1, M967A, M969A3, M977A4, M985A4, M1082, M1095, M989A1, M1088, M1078A1P2, M1084A1P2, and M1085A1P.</w:t>
            </w:r>
          </w:p>
          <w:p w14:paraId="34707D7F" w14:textId="45E78652" w:rsidR="00B47101" w:rsidRPr="009C2B1B" w:rsidRDefault="00B47101" w:rsidP="00B47101">
            <w:pPr>
              <w:rPr>
                <w:rFonts w:ascii="Arial" w:hAnsi="Arial" w:cs="Arial"/>
                <w:sz w:val="24"/>
                <w:szCs w:val="24"/>
              </w:rPr>
            </w:pPr>
            <w:r w:rsidRPr="009C2B1B">
              <w:rPr>
                <w:rFonts w:ascii="Arial" w:hAnsi="Arial" w:cs="Arial"/>
                <w:sz w:val="24"/>
                <w:szCs w:val="24"/>
              </w:rPr>
              <w:t xml:space="preserve">See </w:t>
            </w:r>
            <w:r w:rsidRPr="009C2B1B">
              <w:rPr>
                <w:rFonts w:ascii="Arial" w:hAnsi="Arial" w:cs="Arial"/>
                <w:b/>
                <w:bCs/>
                <w:i/>
                <w:iCs/>
                <w:sz w:val="24"/>
                <w:szCs w:val="24"/>
                <w:u w:val="single"/>
              </w:rPr>
              <w:t>Attachment 0001</w:t>
            </w:r>
            <w:r w:rsidR="0012304F" w:rsidRPr="009C2B1B">
              <w:rPr>
                <w:rFonts w:ascii="Arial" w:hAnsi="Arial" w:cs="Arial"/>
                <w:b/>
                <w:bCs/>
                <w:i/>
                <w:iCs/>
                <w:sz w:val="24"/>
                <w:szCs w:val="24"/>
                <w:u w:val="single"/>
              </w:rPr>
              <w:t xml:space="preserve">: </w:t>
            </w:r>
            <w:r w:rsidR="0012304F" w:rsidRPr="009C2B1B">
              <w:rPr>
                <w:rFonts w:ascii="Arial" w:eastAsia="Calibri" w:hAnsi="Arial" w:cs="Arial"/>
                <w:b/>
                <w:bCs/>
                <w:i/>
                <w:iCs/>
                <w:sz w:val="24"/>
                <w:szCs w:val="24"/>
                <w:u w:val="single"/>
              </w:rPr>
              <w:t>ADR Equipment Vehicle Kits_5 year</w:t>
            </w:r>
            <w:r w:rsidRPr="009C2B1B">
              <w:rPr>
                <w:rFonts w:ascii="Arial" w:hAnsi="Arial" w:cs="Arial"/>
                <w:sz w:val="24"/>
                <w:szCs w:val="24"/>
              </w:rPr>
              <w:t xml:space="preserve"> for specific NSN</w:t>
            </w:r>
            <w:r w:rsidR="00387299" w:rsidRPr="009C2B1B">
              <w:rPr>
                <w:rFonts w:ascii="Arial" w:hAnsi="Arial" w:cs="Arial"/>
                <w:sz w:val="24"/>
                <w:szCs w:val="24"/>
              </w:rPr>
              <w:t>s.</w:t>
            </w:r>
          </w:p>
          <w:p w14:paraId="5DA545C1" w14:textId="6086697F" w:rsidR="00CD55E9" w:rsidRPr="009C2B1B" w:rsidRDefault="00DE6A1D" w:rsidP="00E30ED4">
            <w:pPr>
              <w:spacing w:after="0" w:line="240" w:lineRule="auto"/>
              <w:rPr>
                <w:rFonts w:ascii="Arial" w:eastAsia="Calibri" w:hAnsi="Arial" w:cs="Arial"/>
                <w:sz w:val="24"/>
                <w:szCs w:val="24"/>
              </w:rPr>
            </w:pPr>
            <w:r w:rsidRPr="009C2B1B">
              <w:rPr>
                <w:rFonts w:ascii="Arial" w:eastAsia="Calibri" w:hAnsi="Arial" w:cs="Arial"/>
                <w:sz w:val="24"/>
                <w:szCs w:val="24"/>
              </w:rPr>
              <w:t xml:space="preserve">The ADR Vehicular Equipment Kit is a standardized, pre-packaged set of safety and emergency response equipment legally required by the ADR (Agreement concerning the International Carriage of Dangerous Goods by Road) treaty for any vehicle transporting hazardous materials. Its primary purpose is to provide the driver with the essential tools to manage the initial phase of an accident or spill by ensuring their personal safety, warning other road users, and taking immediate preventative actions. A comprehensive kit typically includes Personal Protective Equipment (PPE) such as </w:t>
            </w:r>
            <w:r w:rsidRPr="009C2B1B">
              <w:rPr>
                <w:rFonts w:ascii="Arial" w:eastAsia="Calibri" w:hAnsi="Arial" w:cs="Arial"/>
                <w:sz w:val="24"/>
                <w:szCs w:val="24"/>
              </w:rPr>
              <w:lastRenderedPageBreak/>
              <w:t>chemical-resistant gloves, eye protection, and a high-visibility vest; general safety items to secure the scene like wheel chocks and self-standing warning triangles; and spill control equipment, including a drain seal, absorbent materials, and a collection shovel. Crucially, the kit must also contain the "Instructions in Writing" that detail the specific hazards of the cargo and the appropriate emergency procedures. In essence, it is a legally mandated, self-contained toolkit designed to enable a driver to respond safely and effectively until professional emergency services arrive.</w:t>
            </w:r>
          </w:p>
          <w:p w14:paraId="56A9F337" w14:textId="5F297A99" w:rsidR="00CD55E9" w:rsidRPr="009C2B1B" w:rsidRDefault="00CD55E9" w:rsidP="00E30ED4">
            <w:pPr>
              <w:spacing w:after="0" w:line="240" w:lineRule="auto"/>
              <w:rPr>
                <w:rFonts w:ascii="Arial" w:eastAsia="Calibri" w:hAnsi="Arial" w:cs="Arial"/>
                <w:sz w:val="24"/>
                <w:szCs w:val="24"/>
              </w:rPr>
            </w:pPr>
          </w:p>
        </w:tc>
      </w:tr>
      <w:tr w:rsidR="006B0032" w:rsidRPr="00CC1FB9" w14:paraId="7BD3E4FB" w14:textId="77777777" w:rsidTr="00D84418">
        <w:trPr>
          <w:jc w:val="center"/>
        </w:trPr>
        <w:tc>
          <w:tcPr>
            <w:tcW w:w="1850" w:type="dxa"/>
            <w:shd w:val="clear" w:color="auto" w:fill="A6A6A6"/>
            <w:vAlign w:val="center"/>
          </w:tcPr>
          <w:p w14:paraId="68521F34" w14:textId="77777777"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lastRenderedPageBreak/>
              <w:t>TECHNICAL DATA</w:t>
            </w:r>
          </w:p>
          <w:p w14:paraId="3183FA8A" w14:textId="77777777" w:rsidR="001B68C1" w:rsidRPr="005B2EE0" w:rsidRDefault="001B68C1" w:rsidP="001B68C1">
            <w:pPr>
              <w:spacing w:after="0" w:line="240" w:lineRule="auto"/>
              <w:jc w:val="center"/>
              <w:rPr>
                <w:rFonts w:ascii="Arial" w:eastAsia="Calibri" w:hAnsi="Arial" w:cs="Arial"/>
                <w:sz w:val="21"/>
                <w:szCs w:val="21"/>
              </w:rPr>
            </w:pPr>
            <w:r w:rsidRPr="005B2EE0">
              <w:rPr>
                <w:rFonts w:ascii="Arial" w:eastAsia="Calibri" w:hAnsi="Arial" w:cs="Arial"/>
                <w:b/>
                <w:sz w:val="21"/>
                <w:szCs w:val="21"/>
              </w:rPr>
              <w:t>PACKAGE</w:t>
            </w:r>
          </w:p>
        </w:tc>
        <w:tc>
          <w:tcPr>
            <w:tcW w:w="7415" w:type="dxa"/>
            <w:gridSpan w:val="4"/>
            <w:vAlign w:val="center"/>
          </w:tcPr>
          <w:p w14:paraId="2F2F4225" w14:textId="77777777" w:rsidR="001B68C1" w:rsidRPr="005B2EE0" w:rsidRDefault="001B68C1" w:rsidP="001B68C1">
            <w:pPr>
              <w:spacing w:after="0" w:line="240" w:lineRule="auto"/>
              <w:rPr>
                <w:rFonts w:ascii="Arial" w:eastAsia="Calibri" w:hAnsi="Arial" w:cs="Arial"/>
                <w:sz w:val="21"/>
                <w:szCs w:val="21"/>
              </w:rPr>
            </w:pPr>
          </w:p>
          <w:p w14:paraId="60AD37F6" w14:textId="77777777" w:rsidR="00732AF2" w:rsidRPr="005D4F16" w:rsidRDefault="00732AF2" w:rsidP="00732AF2">
            <w:pPr>
              <w:spacing w:after="0" w:line="240" w:lineRule="auto"/>
              <w:rPr>
                <w:rFonts w:ascii="Arial" w:eastAsia="Calibri" w:hAnsi="Arial" w:cs="Arial"/>
                <w:bCs/>
                <w:sz w:val="24"/>
                <w:szCs w:val="24"/>
              </w:rPr>
            </w:pPr>
            <w:r w:rsidRPr="005D4F16">
              <w:rPr>
                <w:rFonts w:ascii="Arial" w:eastAsia="Calibri" w:hAnsi="Arial" w:cs="Arial"/>
                <w:bCs/>
                <w:sz w:val="24"/>
                <w:szCs w:val="24"/>
              </w:rPr>
              <w:t>There is a Technical Data Package (TDP) associated with this procurement. It is distribution statement “D”, which limits access to Department of War (</w:t>
            </w:r>
            <w:proofErr w:type="spellStart"/>
            <w:r w:rsidRPr="005D4F16">
              <w:rPr>
                <w:rFonts w:ascii="Arial" w:eastAsia="Calibri" w:hAnsi="Arial" w:cs="Arial"/>
                <w:bCs/>
                <w:sz w:val="24"/>
                <w:szCs w:val="24"/>
              </w:rPr>
              <w:t>DoW</w:t>
            </w:r>
            <w:proofErr w:type="spellEnd"/>
            <w:r w:rsidRPr="005D4F16">
              <w:rPr>
                <w:rFonts w:ascii="Arial" w:eastAsia="Calibri" w:hAnsi="Arial" w:cs="Arial"/>
                <w:bCs/>
                <w:sz w:val="24"/>
                <w:szCs w:val="24"/>
              </w:rPr>
              <w:t xml:space="preserve">) and U.S. </w:t>
            </w:r>
            <w:proofErr w:type="spellStart"/>
            <w:r w:rsidRPr="005D4F16">
              <w:rPr>
                <w:rFonts w:ascii="Arial" w:eastAsia="Calibri" w:hAnsi="Arial" w:cs="Arial"/>
                <w:bCs/>
                <w:sz w:val="24"/>
                <w:szCs w:val="24"/>
              </w:rPr>
              <w:t>DoW</w:t>
            </w:r>
            <w:proofErr w:type="spellEnd"/>
            <w:r w:rsidRPr="005D4F16">
              <w:rPr>
                <w:rFonts w:ascii="Arial" w:eastAsia="Calibri" w:hAnsi="Arial" w:cs="Arial"/>
                <w:bCs/>
                <w:sz w:val="24"/>
                <w:szCs w:val="24"/>
              </w:rPr>
              <w:t xml:space="preserve"> contractors, and is located under the Attachments/Links section of the associated SAM posting. </w:t>
            </w:r>
          </w:p>
          <w:p w14:paraId="7048BE7E" w14:textId="77777777" w:rsidR="00732AF2" w:rsidRPr="005D4F16" w:rsidRDefault="00732AF2" w:rsidP="00732AF2">
            <w:pPr>
              <w:spacing w:after="0" w:line="240" w:lineRule="auto"/>
              <w:rPr>
                <w:rFonts w:ascii="Arial" w:eastAsia="Calibri" w:hAnsi="Arial" w:cs="Arial"/>
                <w:bCs/>
                <w:sz w:val="24"/>
                <w:szCs w:val="24"/>
              </w:rPr>
            </w:pPr>
          </w:p>
          <w:p w14:paraId="31C0D7B8" w14:textId="77777777" w:rsidR="00732AF2" w:rsidRPr="005D4F16" w:rsidRDefault="00732AF2" w:rsidP="00732AF2">
            <w:pPr>
              <w:spacing w:after="0" w:line="240" w:lineRule="auto"/>
              <w:rPr>
                <w:rFonts w:ascii="Arial" w:eastAsia="Calibri" w:hAnsi="Arial" w:cs="Arial"/>
                <w:bCs/>
                <w:sz w:val="24"/>
                <w:szCs w:val="24"/>
              </w:rPr>
            </w:pPr>
            <w:r w:rsidRPr="005D4F16">
              <w:rPr>
                <w:rFonts w:ascii="Arial" w:eastAsia="Calibri" w:hAnsi="Arial" w:cs="Arial"/>
                <w:b/>
                <w:bCs/>
                <w:sz w:val="24"/>
                <w:szCs w:val="24"/>
              </w:rPr>
              <w:t>To view/obtain this TDP</w:t>
            </w:r>
            <w:r w:rsidRPr="005D4F16">
              <w:rPr>
                <w:rFonts w:ascii="Arial" w:eastAsia="Calibri" w:hAnsi="Arial" w:cs="Arial"/>
                <w:bCs/>
                <w:sz w:val="24"/>
                <w:szCs w:val="24"/>
              </w:rPr>
              <w:t>, </w:t>
            </w:r>
            <w:r w:rsidRPr="005D4F16">
              <w:rPr>
                <w:rFonts w:ascii="Arial" w:eastAsia="Calibri" w:hAnsi="Arial" w:cs="Arial"/>
                <w:b/>
                <w:bCs/>
                <w:sz w:val="24"/>
                <w:szCs w:val="24"/>
              </w:rPr>
              <w:t>the vendor must have a current DD 2345, Militarily Critical Technical Data Agreement, on file with the Defense Logistics Information Service.</w:t>
            </w:r>
          </w:p>
          <w:p w14:paraId="4E206FB5" w14:textId="77777777" w:rsidR="00732AF2" w:rsidRPr="005D4F16" w:rsidRDefault="00732AF2" w:rsidP="00732AF2">
            <w:pPr>
              <w:spacing w:after="0" w:line="240" w:lineRule="auto"/>
              <w:rPr>
                <w:rFonts w:ascii="Arial" w:eastAsia="Calibri" w:hAnsi="Arial" w:cs="Arial"/>
                <w:bCs/>
                <w:sz w:val="24"/>
                <w:szCs w:val="24"/>
              </w:rPr>
            </w:pPr>
            <w:r w:rsidRPr="005D4F16">
              <w:rPr>
                <w:rFonts w:ascii="Arial" w:eastAsia="Calibri" w:hAnsi="Arial" w:cs="Arial"/>
                <w:bCs/>
                <w:sz w:val="24"/>
                <w:szCs w:val="24"/>
              </w:rPr>
              <w:t> </w:t>
            </w:r>
          </w:p>
          <w:p w14:paraId="4D6A3FA1" w14:textId="77777777" w:rsidR="00732AF2" w:rsidRPr="005D4F16" w:rsidRDefault="00732AF2" w:rsidP="00732AF2">
            <w:pPr>
              <w:spacing w:after="0" w:line="240" w:lineRule="auto"/>
              <w:rPr>
                <w:rFonts w:ascii="Arial" w:eastAsia="Calibri" w:hAnsi="Arial" w:cs="Arial"/>
                <w:bCs/>
                <w:sz w:val="24"/>
                <w:szCs w:val="24"/>
              </w:rPr>
            </w:pPr>
            <w:r w:rsidRPr="005D4F16">
              <w:rPr>
                <w:rFonts w:ascii="Arial" w:eastAsia="Calibri" w:hAnsi="Arial" w:cs="Arial"/>
                <w:b/>
                <w:bCs/>
                <w:sz w:val="24"/>
                <w:szCs w:val="24"/>
              </w:rPr>
              <w:t>If the vendor has a current certification</w:t>
            </w:r>
            <w:r w:rsidRPr="005D4F16">
              <w:rPr>
                <w:rFonts w:ascii="Arial" w:eastAsia="Calibri" w:hAnsi="Arial" w:cs="Arial"/>
                <w:bCs/>
                <w:sz w:val="24"/>
                <w:szCs w:val="24"/>
              </w:rPr>
              <w:t>, they are required to submit a TDP access request via SAM.gov:</w:t>
            </w:r>
          </w:p>
          <w:p w14:paraId="0017EB45" w14:textId="77777777" w:rsidR="00732AF2" w:rsidRPr="005D4F16" w:rsidRDefault="00732AF2" w:rsidP="00732AF2">
            <w:pPr>
              <w:spacing w:after="0" w:line="240" w:lineRule="auto"/>
              <w:rPr>
                <w:rFonts w:ascii="Arial" w:eastAsia="Calibri" w:hAnsi="Arial" w:cs="Arial"/>
                <w:bCs/>
                <w:sz w:val="24"/>
                <w:szCs w:val="24"/>
              </w:rPr>
            </w:pPr>
            <w:r w:rsidRPr="005D4F16">
              <w:rPr>
                <w:rFonts w:ascii="Arial" w:eastAsia="Calibri" w:hAnsi="Arial" w:cs="Arial"/>
                <w:bCs/>
                <w:sz w:val="24"/>
                <w:szCs w:val="24"/>
              </w:rPr>
              <w:t> </w:t>
            </w:r>
          </w:p>
          <w:p w14:paraId="30A95922" w14:textId="77777777" w:rsidR="00732AF2" w:rsidRPr="005D4F16" w:rsidRDefault="00732AF2" w:rsidP="00732AF2">
            <w:pPr>
              <w:spacing w:after="0" w:line="240" w:lineRule="auto"/>
              <w:rPr>
                <w:rFonts w:ascii="Arial" w:eastAsia="Calibri" w:hAnsi="Arial" w:cs="Arial"/>
                <w:bCs/>
                <w:sz w:val="24"/>
                <w:szCs w:val="24"/>
              </w:rPr>
            </w:pPr>
            <w:r w:rsidRPr="005D4F16">
              <w:rPr>
                <w:rFonts w:ascii="Arial" w:eastAsia="Calibri" w:hAnsi="Arial" w:cs="Arial"/>
                <w:bCs/>
                <w:sz w:val="24"/>
                <w:szCs w:val="24"/>
              </w:rPr>
              <w:t xml:space="preserve">1. Navigate to </w:t>
            </w:r>
            <w:hyperlink r:id="rId10" w:tgtFrame="_blank" w:tooltip="https://www.sam.gov/" w:history="1">
              <w:r w:rsidRPr="005D4F16">
                <w:rPr>
                  <w:rStyle w:val="Hyperlink"/>
                  <w:rFonts w:ascii="Arial" w:eastAsia="Calibri" w:hAnsi="Arial" w:cs="Arial"/>
                  <w:bCs/>
                  <w:sz w:val="24"/>
                  <w:szCs w:val="24"/>
                </w:rPr>
                <w:t>https://www.SAM.gov</w:t>
              </w:r>
            </w:hyperlink>
          </w:p>
          <w:p w14:paraId="6BCD477D" w14:textId="49219DB1" w:rsidR="00732AF2" w:rsidRPr="00E14CC8" w:rsidRDefault="00732AF2" w:rsidP="00732AF2">
            <w:pPr>
              <w:spacing w:line="240" w:lineRule="auto"/>
              <w:rPr>
                <w:rFonts w:ascii="Arial" w:eastAsia="Calibri" w:hAnsi="Arial" w:cs="Arial"/>
                <w:b/>
                <w:bCs/>
              </w:rPr>
            </w:pPr>
            <w:r w:rsidRPr="005D4F16">
              <w:rPr>
                <w:rFonts w:ascii="Arial" w:eastAsia="Calibri" w:hAnsi="Arial" w:cs="Arial"/>
                <w:bCs/>
                <w:sz w:val="24"/>
                <w:szCs w:val="24"/>
              </w:rPr>
              <w:t xml:space="preserve">2. Search for the sources sought title, </w:t>
            </w:r>
            <w:r w:rsidR="003076E2" w:rsidRPr="003076E2">
              <w:rPr>
                <w:rFonts w:ascii="Arial" w:eastAsia="Calibri" w:hAnsi="Arial" w:cs="Arial"/>
                <w:b/>
                <w:bCs/>
              </w:rPr>
              <w:t>Sources Sought: ADR Vehicular Equipment Kits Survey_2025</w:t>
            </w:r>
          </w:p>
          <w:p w14:paraId="3D3C8198" w14:textId="77777777" w:rsidR="00732AF2" w:rsidRPr="005D4F16" w:rsidRDefault="00732AF2" w:rsidP="00732AF2">
            <w:pPr>
              <w:spacing w:after="0" w:line="240" w:lineRule="auto"/>
              <w:rPr>
                <w:rFonts w:ascii="Arial" w:hAnsi="Arial" w:cs="Arial"/>
                <w:b/>
                <w:bCs/>
                <w:sz w:val="24"/>
                <w:szCs w:val="24"/>
              </w:rPr>
            </w:pPr>
            <w:r w:rsidRPr="005D4F16">
              <w:rPr>
                <w:rFonts w:ascii="Arial" w:eastAsia="Calibri" w:hAnsi="Arial" w:cs="Arial"/>
                <w:bCs/>
                <w:sz w:val="24"/>
                <w:szCs w:val="24"/>
              </w:rPr>
              <w:t>3. Click on the attachments</w:t>
            </w:r>
          </w:p>
          <w:p w14:paraId="55446F5F" w14:textId="77777777" w:rsidR="00732AF2" w:rsidRPr="005D4F16" w:rsidRDefault="00732AF2" w:rsidP="00732AF2">
            <w:pPr>
              <w:spacing w:after="0" w:line="240" w:lineRule="auto"/>
              <w:rPr>
                <w:rFonts w:ascii="Arial" w:eastAsia="Calibri" w:hAnsi="Arial" w:cs="Arial"/>
                <w:bCs/>
                <w:sz w:val="24"/>
                <w:szCs w:val="24"/>
              </w:rPr>
            </w:pPr>
            <w:r w:rsidRPr="005D4F16">
              <w:rPr>
                <w:rFonts w:ascii="Arial" w:eastAsia="Calibri" w:hAnsi="Arial" w:cs="Arial"/>
                <w:bCs/>
                <w:sz w:val="24"/>
                <w:szCs w:val="24"/>
              </w:rPr>
              <w:t>4. Request access to this document</w:t>
            </w:r>
          </w:p>
          <w:p w14:paraId="3D717078" w14:textId="77777777" w:rsidR="00732AF2" w:rsidRPr="005D4F16" w:rsidRDefault="00732AF2" w:rsidP="00732AF2">
            <w:pPr>
              <w:spacing w:after="0" w:line="240" w:lineRule="auto"/>
              <w:rPr>
                <w:rFonts w:ascii="Arial" w:eastAsia="Calibri" w:hAnsi="Arial" w:cs="Arial"/>
                <w:bCs/>
                <w:sz w:val="24"/>
                <w:szCs w:val="24"/>
              </w:rPr>
            </w:pPr>
            <w:r w:rsidRPr="005D4F16">
              <w:rPr>
                <w:rFonts w:ascii="Arial" w:eastAsia="Calibri" w:hAnsi="Arial" w:cs="Arial"/>
                <w:bCs/>
                <w:sz w:val="24"/>
                <w:szCs w:val="24"/>
              </w:rPr>
              <w:t>5. Send your approved DD Form 2345 via e-mail to the following personnel:</w:t>
            </w:r>
          </w:p>
          <w:p w14:paraId="43F48715" w14:textId="77777777" w:rsidR="00732AF2" w:rsidRPr="005D4F16" w:rsidRDefault="00732AF2" w:rsidP="00732AF2">
            <w:pPr>
              <w:spacing w:after="0" w:line="240" w:lineRule="auto"/>
              <w:rPr>
                <w:rFonts w:ascii="Arial" w:eastAsia="Calibri" w:hAnsi="Arial" w:cs="Arial"/>
                <w:bCs/>
                <w:sz w:val="24"/>
                <w:szCs w:val="24"/>
              </w:rPr>
            </w:pPr>
          </w:p>
          <w:p w14:paraId="16EF0227" w14:textId="0D25627F" w:rsidR="00732AF2" w:rsidRPr="005D4F16" w:rsidRDefault="00732AF2" w:rsidP="00732AF2">
            <w:pPr>
              <w:spacing w:after="0" w:line="240" w:lineRule="auto"/>
              <w:rPr>
                <w:rFonts w:ascii="Arial" w:eastAsia="Calibri" w:hAnsi="Arial" w:cs="Arial"/>
                <w:bCs/>
                <w:sz w:val="24"/>
                <w:szCs w:val="24"/>
              </w:rPr>
            </w:pPr>
            <w:r w:rsidRPr="005D4F16">
              <w:rPr>
                <w:rFonts w:ascii="Arial" w:eastAsia="Calibri" w:hAnsi="Arial" w:cs="Arial"/>
                <w:bCs/>
                <w:sz w:val="24"/>
                <w:szCs w:val="24"/>
              </w:rPr>
              <w:t xml:space="preserve">Meika Cole, </w:t>
            </w:r>
            <w:r w:rsidR="00E14CC8">
              <w:rPr>
                <w:rFonts w:ascii="Arial" w:eastAsia="Calibri" w:hAnsi="Arial" w:cs="Arial"/>
                <w:bCs/>
                <w:sz w:val="24"/>
                <w:szCs w:val="24"/>
              </w:rPr>
              <w:t xml:space="preserve">Lead </w:t>
            </w:r>
            <w:r w:rsidRPr="005D4F16">
              <w:rPr>
                <w:rFonts w:ascii="Arial" w:eastAsia="Calibri" w:hAnsi="Arial" w:cs="Arial"/>
                <w:bCs/>
                <w:sz w:val="24"/>
                <w:szCs w:val="24"/>
              </w:rPr>
              <w:t>Contract Specialist</w:t>
            </w:r>
          </w:p>
          <w:p w14:paraId="6A325D9E" w14:textId="77777777" w:rsidR="00732AF2" w:rsidRDefault="00732AF2" w:rsidP="00732AF2">
            <w:pPr>
              <w:spacing w:after="0" w:line="240" w:lineRule="auto"/>
            </w:pPr>
            <w:r w:rsidRPr="005D4F16">
              <w:rPr>
                <w:rFonts w:ascii="Arial" w:eastAsia="Calibri" w:hAnsi="Arial" w:cs="Arial"/>
                <w:bCs/>
                <w:sz w:val="24"/>
                <w:szCs w:val="24"/>
              </w:rPr>
              <w:t xml:space="preserve">Email: </w:t>
            </w:r>
            <w:hyperlink r:id="rId11" w:history="1">
              <w:r w:rsidRPr="005D4F16">
                <w:rPr>
                  <w:rStyle w:val="Hyperlink"/>
                  <w:rFonts w:ascii="Arial" w:eastAsia="Calibri" w:hAnsi="Arial" w:cs="Arial"/>
                  <w:bCs/>
                  <w:sz w:val="24"/>
                  <w:szCs w:val="24"/>
                </w:rPr>
                <w:t>meika.j.cole.civ@army.mil</w:t>
              </w:r>
            </w:hyperlink>
          </w:p>
          <w:p w14:paraId="31578B75" w14:textId="77777777" w:rsidR="00E14CC8" w:rsidRDefault="00E14CC8" w:rsidP="00732AF2">
            <w:pPr>
              <w:spacing w:after="0" w:line="240" w:lineRule="auto"/>
            </w:pPr>
          </w:p>
          <w:p w14:paraId="08E5E2DB" w14:textId="1BC5CC8F" w:rsidR="00E14CC8" w:rsidRPr="00E14CC8" w:rsidRDefault="00E14CC8" w:rsidP="00732AF2">
            <w:pPr>
              <w:spacing w:after="0" w:line="240" w:lineRule="auto"/>
              <w:rPr>
                <w:rFonts w:ascii="Arial" w:hAnsi="Arial" w:cs="Arial"/>
                <w:sz w:val="24"/>
                <w:szCs w:val="24"/>
              </w:rPr>
            </w:pPr>
            <w:r w:rsidRPr="00E14CC8">
              <w:rPr>
                <w:rFonts w:ascii="Arial" w:hAnsi="Arial" w:cs="Arial"/>
                <w:sz w:val="24"/>
                <w:szCs w:val="24"/>
              </w:rPr>
              <w:t>Diana Jones, Contract Specialist</w:t>
            </w:r>
          </w:p>
          <w:p w14:paraId="12ED5DC7" w14:textId="0F3B243F" w:rsidR="00E14CC8" w:rsidRPr="00E14CC8" w:rsidRDefault="00E14CC8" w:rsidP="00732AF2">
            <w:pPr>
              <w:spacing w:after="0" w:line="240" w:lineRule="auto"/>
              <w:rPr>
                <w:rFonts w:ascii="Arial" w:eastAsia="Calibri" w:hAnsi="Arial" w:cs="Arial"/>
                <w:bCs/>
                <w:sz w:val="24"/>
                <w:szCs w:val="24"/>
              </w:rPr>
            </w:pPr>
            <w:r w:rsidRPr="00E14CC8">
              <w:rPr>
                <w:rFonts w:ascii="Arial" w:hAnsi="Arial" w:cs="Arial"/>
                <w:sz w:val="24"/>
                <w:szCs w:val="24"/>
              </w:rPr>
              <w:t>Email</w:t>
            </w:r>
            <w:r>
              <w:rPr>
                <w:rFonts w:ascii="Arial" w:hAnsi="Arial" w:cs="Arial"/>
                <w:sz w:val="24"/>
                <w:szCs w:val="24"/>
              </w:rPr>
              <w:t xml:space="preserve">: </w:t>
            </w:r>
            <w:hyperlink r:id="rId12" w:history="1">
              <w:r w:rsidR="003F4547" w:rsidRPr="00872D80">
                <w:rPr>
                  <w:rStyle w:val="Hyperlink"/>
                  <w:rFonts w:ascii="Arial" w:hAnsi="Arial" w:cs="Arial"/>
                  <w:sz w:val="24"/>
                  <w:szCs w:val="24"/>
                </w:rPr>
                <w:t>diana.jones47.civ@army.mil</w:t>
              </w:r>
            </w:hyperlink>
            <w:r w:rsidR="003F4547">
              <w:rPr>
                <w:rFonts w:ascii="Arial" w:hAnsi="Arial" w:cs="Arial"/>
                <w:sz w:val="24"/>
                <w:szCs w:val="24"/>
              </w:rPr>
              <w:t xml:space="preserve"> </w:t>
            </w:r>
          </w:p>
          <w:p w14:paraId="43F81990" w14:textId="77777777" w:rsidR="001B68C1" w:rsidRDefault="001B68C1" w:rsidP="001B68C1">
            <w:pPr>
              <w:spacing w:after="0" w:line="240" w:lineRule="auto"/>
              <w:rPr>
                <w:rFonts w:ascii="Arial" w:eastAsia="Calibri" w:hAnsi="Arial" w:cs="Arial"/>
                <w:sz w:val="21"/>
                <w:szCs w:val="21"/>
              </w:rPr>
            </w:pPr>
          </w:p>
          <w:p w14:paraId="1FF9700C" w14:textId="77777777" w:rsidR="00C324CB" w:rsidRPr="005D4F16" w:rsidRDefault="00C324CB" w:rsidP="00C324CB">
            <w:pPr>
              <w:spacing w:after="0" w:line="240" w:lineRule="auto"/>
              <w:rPr>
                <w:rFonts w:ascii="Arial" w:eastAsia="Calibri" w:hAnsi="Arial" w:cs="Arial"/>
                <w:bCs/>
                <w:sz w:val="24"/>
                <w:szCs w:val="24"/>
              </w:rPr>
            </w:pPr>
            <w:r w:rsidRPr="005D4F16">
              <w:rPr>
                <w:rFonts w:ascii="Arial" w:eastAsia="Calibri" w:hAnsi="Arial" w:cs="Arial"/>
                <w:b/>
                <w:bCs/>
                <w:sz w:val="24"/>
                <w:szCs w:val="24"/>
              </w:rPr>
              <w:t>If the vendor does not have a current certification</w:t>
            </w:r>
            <w:r w:rsidRPr="005D4F16">
              <w:rPr>
                <w:rFonts w:ascii="Arial" w:eastAsia="Calibri" w:hAnsi="Arial" w:cs="Arial"/>
                <w:bCs/>
                <w:sz w:val="24"/>
                <w:szCs w:val="24"/>
              </w:rPr>
              <w:t xml:space="preserve">, they must submit a DD Form 2345 to the United States/Canada Joint Certification Office, along with copies of all supporting documentation. DD Form 2345 and instructions can be found on the Joint Certification Program website at: </w:t>
            </w:r>
            <w:hyperlink r:id="rId13" w:tgtFrame="_blank" w:tooltip="http://www.dla.mil/hq/informationoperations/offers/products/logisticsapplications/jcp.aspx" w:history="1">
              <w:r w:rsidRPr="005D4F16">
                <w:rPr>
                  <w:rStyle w:val="Hyperlink"/>
                  <w:rFonts w:ascii="Arial" w:eastAsia="Calibri" w:hAnsi="Arial" w:cs="Arial"/>
                  <w:bCs/>
                  <w:sz w:val="24"/>
                  <w:szCs w:val="24"/>
                </w:rPr>
                <w:t>http://www.dla.mil/HQ/InformationOperations/Offers/Products/LogisticsApplications/JCP.aspx</w:t>
              </w:r>
            </w:hyperlink>
            <w:r w:rsidRPr="005D4F16">
              <w:rPr>
                <w:rFonts w:ascii="Arial" w:eastAsia="Calibri" w:hAnsi="Arial" w:cs="Arial"/>
                <w:bCs/>
                <w:sz w:val="24"/>
                <w:szCs w:val="24"/>
              </w:rPr>
              <w:t xml:space="preserve">. Processing time is estimated at six (6) to </w:t>
            </w:r>
            <w:r w:rsidRPr="005D4F16">
              <w:rPr>
                <w:rFonts w:ascii="Arial" w:eastAsia="Calibri" w:hAnsi="Arial" w:cs="Arial"/>
                <w:bCs/>
                <w:sz w:val="24"/>
                <w:szCs w:val="24"/>
              </w:rPr>
              <w:lastRenderedPageBreak/>
              <w:t>ten (10) weeks after receipt. Upon receipt of certification, the vendor may request access to the TDP as described herein.</w:t>
            </w:r>
          </w:p>
          <w:p w14:paraId="3F4C41D1" w14:textId="77777777" w:rsidR="00C324CB" w:rsidRPr="005D4F16" w:rsidRDefault="00C324CB" w:rsidP="00C324CB">
            <w:pPr>
              <w:spacing w:after="0" w:line="240" w:lineRule="auto"/>
              <w:rPr>
                <w:rFonts w:ascii="Arial" w:eastAsia="Calibri" w:hAnsi="Arial" w:cs="Arial"/>
                <w:bCs/>
                <w:sz w:val="24"/>
                <w:szCs w:val="24"/>
              </w:rPr>
            </w:pPr>
            <w:r w:rsidRPr="005D4F16">
              <w:rPr>
                <w:rFonts w:ascii="Arial" w:eastAsia="Calibri" w:hAnsi="Arial" w:cs="Arial"/>
                <w:bCs/>
                <w:sz w:val="24"/>
                <w:szCs w:val="24"/>
              </w:rPr>
              <w:t> </w:t>
            </w:r>
          </w:p>
          <w:p w14:paraId="2E9AC393" w14:textId="77777777" w:rsidR="00C324CB" w:rsidRDefault="00C324CB" w:rsidP="00C324CB">
            <w:pPr>
              <w:spacing w:after="0" w:line="240" w:lineRule="auto"/>
              <w:rPr>
                <w:rFonts w:ascii="Arial" w:eastAsia="Calibri" w:hAnsi="Arial" w:cs="Arial"/>
                <w:bCs/>
                <w:sz w:val="24"/>
                <w:szCs w:val="24"/>
              </w:rPr>
            </w:pPr>
            <w:r w:rsidRPr="005D4F16">
              <w:rPr>
                <w:rFonts w:ascii="Arial" w:eastAsia="Calibri" w:hAnsi="Arial" w:cs="Arial"/>
                <w:bCs/>
                <w:sz w:val="24"/>
                <w:szCs w:val="24"/>
              </w:rPr>
              <w:t>Upon completion of the purposes for which Government technical data has been provided, the offeror, and all subcontractors, vendors, and sub-vendors of the offeror, are required to destroy all documents, including all reproductions, duplications, or copies thereof as may have been further distributed. Destruction of this technical data shall be accomplished by shredding, pulping, burning, or melting any physical copies of the TDP and/or deletion or removal of downloaded TDP files from computer drives and electronic devices, and any copies of those files.</w:t>
            </w:r>
          </w:p>
          <w:p w14:paraId="59BE7D25" w14:textId="6B85D760" w:rsidR="003F4547" w:rsidRPr="005B2EE0" w:rsidRDefault="003F4547" w:rsidP="00C324CB">
            <w:pPr>
              <w:spacing w:after="0" w:line="240" w:lineRule="auto"/>
              <w:rPr>
                <w:rFonts w:ascii="Arial" w:eastAsia="Calibri" w:hAnsi="Arial" w:cs="Arial"/>
                <w:sz w:val="21"/>
                <w:szCs w:val="21"/>
              </w:rPr>
            </w:pPr>
          </w:p>
        </w:tc>
      </w:tr>
      <w:tr w:rsidR="001B68C1" w:rsidRPr="00CC1FB9" w14:paraId="6D51BA53" w14:textId="77777777" w:rsidTr="00D84418">
        <w:trPr>
          <w:jc w:val="center"/>
        </w:trPr>
        <w:tc>
          <w:tcPr>
            <w:tcW w:w="1850" w:type="dxa"/>
            <w:shd w:val="clear" w:color="auto" w:fill="A6A6A6"/>
            <w:vAlign w:val="center"/>
          </w:tcPr>
          <w:p w14:paraId="5785B14E" w14:textId="77777777" w:rsidR="00A97FC4" w:rsidRPr="005B2EE0" w:rsidRDefault="00A97FC4" w:rsidP="001B68C1">
            <w:pPr>
              <w:spacing w:after="0" w:line="240" w:lineRule="auto"/>
              <w:jc w:val="center"/>
              <w:rPr>
                <w:rFonts w:ascii="Arial" w:eastAsia="Calibri" w:hAnsi="Arial" w:cs="Arial"/>
                <w:b/>
                <w:sz w:val="21"/>
                <w:szCs w:val="21"/>
              </w:rPr>
            </w:pPr>
          </w:p>
          <w:p w14:paraId="1FA05DB2" w14:textId="653EB130" w:rsidR="00A97FC4" w:rsidRPr="005B2EE0" w:rsidRDefault="00C5369D" w:rsidP="001B68C1">
            <w:pPr>
              <w:spacing w:after="0" w:line="240" w:lineRule="auto"/>
              <w:jc w:val="center"/>
              <w:rPr>
                <w:rFonts w:ascii="Arial" w:eastAsia="Calibri" w:hAnsi="Arial" w:cs="Arial"/>
                <w:b/>
                <w:sz w:val="21"/>
                <w:szCs w:val="21"/>
              </w:rPr>
            </w:pPr>
            <w:r>
              <w:rPr>
                <w:rFonts w:ascii="Arial" w:eastAsia="Calibri" w:hAnsi="Arial" w:cs="Arial"/>
                <w:b/>
                <w:sz w:val="24"/>
                <w:szCs w:val="24"/>
              </w:rPr>
              <w:t>Source Controlled Parts List</w:t>
            </w:r>
            <w:r w:rsidRPr="005B2EE0">
              <w:rPr>
                <w:rFonts w:ascii="Arial" w:eastAsia="Calibri" w:hAnsi="Arial" w:cs="Arial"/>
                <w:b/>
                <w:sz w:val="21"/>
                <w:szCs w:val="21"/>
              </w:rPr>
              <w:t xml:space="preserve"> </w:t>
            </w:r>
          </w:p>
        </w:tc>
        <w:tc>
          <w:tcPr>
            <w:tcW w:w="7415" w:type="dxa"/>
            <w:gridSpan w:val="4"/>
            <w:vAlign w:val="center"/>
          </w:tcPr>
          <w:p w14:paraId="6C64EC74" w14:textId="0D9F1CAF" w:rsidR="001B68C1" w:rsidRDefault="00C5369D" w:rsidP="00E30ED4">
            <w:pPr>
              <w:spacing w:after="0" w:line="240" w:lineRule="auto"/>
              <w:rPr>
                <w:rFonts w:ascii="Arial" w:eastAsia="Calibri" w:hAnsi="Arial" w:cs="Arial"/>
                <w:sz w:val="24"/>
                <w:szCs w:val="24"/>
              </w:rPr>
            </w:pPr>
            <w:r w:rsidRPr="002B3E57">
              <w:rPr>
                <w:rFonts w:ascii="Arial" w:eastAsia="Calibri" w:hAnsi="Arial" w:cs="Arial"/>
                <w:sz w:val="24"/>
                <w:szCs w:val="24"/>
              </w:rPr>
              <w:t>ADR Vehicular Equipment Kits</w:t>
            </w:r>
            <w:r w:rsidR="002B3E57">
              <w:rPr>
                <w:rFonts w:ascii="Arial" w:eastAsia="Calibri" w:hAnsi="Arial" w:cs="Arial"/>
                <w:b/>
                <w:bCs/>
                <w:sz w:val="21"/>
                <w:szCs w:val="21"/>
              </w:rPr>
              <w:t xml:space="preserve"> </w:t>
            </w:r>
            <w:r w:rsidR="002B3E57" w:rsidRPr="00E917CB">
              <w:rPr>
                <w:rFonts w:ascii="Arial" w:eastAsia="Calibri" w:hAnsi="Arial" w:cs="Arial"/>
                <w:sz w:val="24"/>
                <w:szCs w:val="24"/>
              </w:rPr>
              <w:t xml:space="preserve">TDP contains Source Controlled Parts. </w:t>
            </w:r>
            <w:r w:rsidR="00C30208" w:rsidRPr="00AC4AE8">
              <w:rPr>
                <w:rFonts w:ascii="Arial" w:eastAsia="Calibri" w:hAnsi="Arial" w:cs="Arial"/>
                <w:b/>
                <w:bCs/>
                <w:i/>
                <w:iCs/>
                <w:sz w:val="24"/>
                <w:szCs w:val="24"/>
              </w:rPr>
              <w:t>Please review Attachment</w:t>
            </w:r>
            <w:r w:rsidR="003123C4" w:rsidRPr="00AC4AE8">
              <w:rPr>
                <w:rFonts w:ascii="Arial" w:eastAsia="Calibri" w:hAnsi="Arial" w:cs="Arial"/>
                <w:b/>
                <w:bCs/>
                <w:i/>
                <w:iCs/>
                <w:sz w:val="24"/>
                <w:szCs w:val="24"/>
              </w:rPr>
              <w:t xml:space="preserve"> 000</w:t>
            </w:r>
            <w:r w:rsidR="00AC4AE8" w:rsidRPr="00AC4AE8">
              <w:rPr>
                <w:rFonts w:ascii="Arial" w:eastAsia="Calibri" w:hAnsi="Arial" w:cs="Arial"/>
                <w:b/>
                <w:bCs/>
                <w:i/>
                <w:iCs/>
                <w:sz w:val="24"/>
                <w:szCs w:val="24"/>
              </w:rPr>
              <w:t>3:</w:t>
            </w:r>
            <w:r w:rsidR="003123C4" w:rsidRPr="00AC4AE8">
              <w:rPr>
                <w:rFonts w:ascii="Arial" w:eastAsia="Calibri" w:hAnsi="Arial" w:cs="Arial"/>
                <w:b/>
                <w:bCs/>
                <w:i/>
                <w:iCs/>
                <w:sz w:val="24"/>
                <w:szCs w:val="24"/>
              </w:rPr>
              <w:t xml:space="preserve"> Source Controlled Vendors Part List</w:t>
            </w:r>
            <w:r w:rsidR="003123C4">
              <w:rPr>
                <w:rFonts w:ascii="Arial" w:eastAsia="Calibri" w:hAnsi="Arial" w:cs="Arial"/>
                <w:sz w:val="24"/>
                <w:szCs w:val="24"/>
              </w:rPr>
              <w:t>.</w:t>
            </w:r>
          </w:p>
          <w:p w14:paraId="27B33888" w14:textId="77777777" w:rsidR="00571B15" w:rsidRDefault="00571B15" w:rsidP="00E30ED4">
            <w:pPr>
              <w:spacing w:after="0" w:line="240" w:lineRule="auto"/>
              <w:rPr>
                <w:rFonts w:ascii="Arial" w:eastAsia="Calibri" w:hAnsi="Arial" w:cs="Arial"/>
                <w:sz w:val="24"/>
                <w:szCs w:val="24"/>
              </w:rPr>
            </w:pPr>
          </w:p>
          <w:p w14:paraId="218C7221" w14:textId="004C8F01" w:rsidR="00571B15" w:rsidRPr="00873478" w:rsidRDefault="00571B15" w:rsidP="00571B15">
            <w:pPr>
              <w:spacing w:after="0" w:line="240" w:lineRule="auto"/>
              <w:rPr>
                <w:rFonts w:ascii="Arial" w:eastAsia="Calibri" w:hAnsi="Arial" w:cs="Arial"/>
                <w:b/>
                <w:i/>
                <w:iCs/>
                <w:sz w:val="24"/>
                <w:szCs w:val="24"/>
              </w:rPr>
            </w:pPr>
            <w:r w:rsidRPr="00E917CB">
              <w:rPr>
                <w:rFonts w:ascii="Arial" w:eastAsia="Calibri" w:hAnsi="Arial" w:cs="Arial"/>
                <w:b/>
                <w:sz w:val="24"/>
                <w:szCs w:val="24"/>
              </w:rPr>
              <w:t xml:space="preserve">Vendors will need to provide proof that you are able to obtain the source-controlled parts from approved sources. Source controlled parts are provided in </w:t>
            </w:r>
            <w:r w:rsidRPr="00873478">
              <w:rPr>
                <w:rFonts w:ascii="Arial" w:eastAsia="Calibri" w:hAnsi="Arial" w:cs="Arial"/>
                <w:b/>
                <w:i/>
                <w:iCs/>
                <w:sz w:val="24"/>
                <w:szCs w:val="24"/>
              </w:rPr>
              <w:t>Attachment 000</w:t>
            </w:r>
            <w:r w:rsidR="003C7713" w:rsidRPr="00873478">
              <w:rPr>
                <w:rFonts w:ascii="Arial" w:eastAsia="Calibri" w:hAnsi="Arial" w:cs="Arial"/>
                <w:b/>
                <w:i/>
                <w:iCs/>
                <w:sz w:val="24"/>
                <w:szCs w:val="24"/>
              </w:rPr>
              <w:t>3</w:t>
            </w:r>
            <w:r w:rsidR="00873478">
              <w:rPr>
                <w:rFonts w:ascii="Arial" w:eastAsia="Calibri" w:hAnsi="Arial" w:cs="Arial"/>
                <w:b/>
                <w:i/>
                <w:iCs/>
                <w:sz w:val="24"/>
                <w:szCs w:val="24"/>
              </w:rPr>
              <w:t xml:space="preserve"> </w:t>
            </w:r>
            <w:r w:rsidR="003C7713" w:rsidRPr="00873478">
              <w:rPr>
                <w:rFonts w:ascii="Arial" w:eastAsia="Calibri" w:hAnsi="Arial" w:cs="Arial"/>
                <w:b/>
                <w:i/>
                <w:iCs/>
                <w:sz w:val="24"/>
                <w:szCs w:val="24"/>
              </w:rPr>
              <w:t>Source</w:t>
            </w:r>
            <w:r w:rsidRPr="00873478">
              <w:rPr>
                <w:rFonts w:ascii="Arial" w:eastAsia="Calibri" w:hAnsi="Arial" w:cs="Arial"/>
                <w:b/>
                <w:i/>
                <w:iCs/>
                <w:sz w:val="24"/>
                <w:szCs w:val="24"/>
              </w:rPr>
              <w:t xml:space="preserve"> Controlled Parts List</w:t>
            </w:r>
            <w:r w:rsidR="00873478">
              <w:rPr>
                <w:rFonts w:ascii="Arial" w:eastAsia="Calibri" w:hAnsi="Arial" w:cs="Arial"/>
                <w:b/>
                <w:i/>
                <w:iCs/>
                <w:sz w:val="24"/>
                <w:szCs w:val="24"/>
              </w:rPr>
              <w:t>.</w:t>
            </w:r>
          </w:p>
          <w:p w14:paraId="240322B9" w14:textId="77777777" w:rsidR="00571B15" w:rsidRPr="00E917CB" w:rsidRDefault="00571B15" w:rsidP="00571B15">
            <w:pPr>
              <w:spacing w:after="0" w:line="240" w:lineRule="auto"/>
              <w:rPr>
                <w:rFonts w:ascii="Arial" w:eastAsia="Calibri" w:hAnsi="Arial" w:cs="Arial"/>
                <w:bCs/>
                <w:sz w:val="24"/>
                <w:szCs w:val="24"/>
              </w:rPr>
            </w:pPr>
          </w:p>
          <w:p w14:paraId="2757D8AB" w14:textId="00122F3A" w:rsidR="00571B15" w:rsidRPr="00F04E64" w:rsidRDefault="00571B15" w:rsidP="00571B15">
            <w:pPr>
              <w:spacing w:after="0" w:line="240" w:lineRule="auto"/>
              <w:rPr>
                <w:rFonts w:ascii="Arial" w:eastAsia="Calibri" w:hAnsi="Arial" w:cs="Arial"/>
                <w:bCs/>
                <w:sz w:val="24"/>
                <w:szCs w:val="24"/>
              </w:rPr>
            </w:pPr>
            <w:r w:rsidRPr="00F04E64">
              <w:rPr>
                <w:rFonts w:ascii="Arial" w:eastAsia="Calibri" w:hAnsi="Arial" w:cs="Arial"/>
                <w:bCs/>
                <w:sz w:val="24"/>
                <w:szCs w:val="24"/>
              </w:rPr>
              <w:t>***</w:t>
            </w:r>
            <w:r w:rsidRPr="00F04E64">
              <w:rPr>
                <w:rFonts w:ascii="Arial" w:eastAsia="Calibri" w:hAnsi="Arial" w:cs="Arial"/>
                <w:b/>
                <w:sz w:val="24"/>
                <w:szCs w:val="24"/>
              </w:rPr>
              <w:t xml:space="preserve">If vendors choose to not go through the approved sources above, they must confirm that they will go through the process of becoming an approved source. To become an approved source, you would need to submit a SAR package. This link will allow you to go through the process to become one. </w:t>
            </w:r>
            <w:hyperlink r:id="rId14" w:history="1">
              <w:r w:rsidRPr="00545BE6">
                <w:rPr>
                  <w:rStyle w:val="Hyperlink"/>
                  <w:rFonts w:ascii="Arial" w:eastAsia="Calibri" w:hAnsi="Arial" w:cs="Arial"/>
                  <w:b/>
                  <w:sz w:val="24"/>
                  <w:szCs w:val="24"/>
                </w:rPr>
                <w:t>https://tacom.army.mil/ombudsman/sap</w:t>
              </w:r>
            </w:hyperlink>
            <w:r w:rsidR="00545BE6">
              <w:rPr>
                <w:rFonts w:ascii="Arial" w:eastAsia="Calibri" w:hAnsi="Arial" w:cs="Arial"/>
                <w:b/>
                <w:sz w:val="24"/>
                <w:szCs w:val="24"/>
              </w:rPr>
              <w:t>.</w:t>
            </w:r>
          </w:p>
          <w:p w14:paraId="663729F6" w14:textId="3CEE3927" w:rsidR="00571B15" w:rsidRPr="005B2EE0" w:rsidRDefault="00571B15" w:rsidP="00E30ED4">
            <w:pPr>
              <w:spacing w:after="0" w:line="240" w:lineRule="auto"/>
              <w:rPr>
                <w:rFonts w:ascii="Arial" w:eastAsia="Calibri" w:hAnsi="Arial" w:cs="Arial"/>
                <w:sz w:val="21"/>
                <w:szCs w:val="21"/>
              </w:rPr>
            </w:pPr>
          </w:p>
        </w:tc>
      </w:tr>
    </w:tbl>
    <w:p w14:paraId="4C26413D" w14:textId="77777777" w:rsidR="00605A14" w:rsidRDefault="00605A14" w:rsidP="00B8561C">
      <w:pPr>
        <w:spacing w:after="0" w:line="240" w:lineRule="auto"/>
        <w:rPr>
          <w:rFonts w:ascii="Arial" w:eastAsia="Calibri" w:hAnsi="Arial" w:cs="Arial"/>
          <w:iCs/>
          <w:sz w:val="24"/>
          <w:szCs w:val="24"/>
        </w:rPr>
      </w:pPr>
    </w:p>
    <w:p w14:paraId="79E8CACE" w14:textId="293E1FD6" w:rsidR="00A2335E" w:rsidRDefault="00A97FC4" w:rsidP="007974DE">
      <w:pPr>
        <w:spacing w:after="0" w:line="240" w:lineRule="auto"/>
        <w:rPr>
          <w:rFonts w:ascii="Arial" w:eastAsia="Calibri" w:hAnsi="Arial" w:cs="Arial"/>
          <w:sz w:val="24"/>
          <w:szCs w:val="24"/>
        </w:rPr>
      </w:pPr>
      <w:r w:rsidRPr="00A97FC4">
        <w:rPr>
          <w:rFonts w:ascii="Arial" w:eastAsia="Calibri" w:hAnsi="Arial" w:cs="Arial"/>
          <w:iCs/>
          <w:sz w:val="24"/>
          <w:szCs w:val="24"/>
        </w:rPr>
        <w:t xml:space="preserve">NOTE: All </w:t>
      </w:r>
      <w:r w:rsidR="00207BF5">
        <w:rPr>
          <w:rFonts w:ascii="Arial" w:eastAsia="Calibri" w:hAnsi="Arial" w:cs="Arial"/>
          <w:iCs/>
          <w:sz w:val="24"/>
          <w:szCs w:val="24"/>
        </w:rPr>
        <w:t xml:space="preserve">survey </w:t>
      </w:r>
      <w:r w:rsidRPr="00A97FC4">
        <w:rPr>
          <w:rFonts w:ascii="Arial" w:eastAsia="Calibri" w:hAnsi="Arial" w:cs="Arial"/>
          <w:iCs/>
          <w:sz w:val="24"/>
          <w:szCs w:val="24"/>
        </w:rPr>
        <w:t xml:space="preserve">input is </w:t>
      </w:r>
      <w:r w:rsidR="00EC1ED0" w:rsidRPr="00A97FC4">
        <w:rPr>
          <w:rFonts w:ascii="Arial" w:eastAsia="Calibri" w:hAnsi="Arial" w:cs="Arial"/>
          <w:iCs/>
          <w:sz w:val="24"/>
          <w:szCs w:val="24"/>
        </w:rPr>
        <w:t>voluntary,</w:t>
      </w:r>
      <w:r w:rsidRPr="00A97FC4">
        <w:rPr>
          <w:rFonts w:ascii="Arial" w:eastAsia="Calibri" w:hAnsi="Arial" w:cs="Arial"/>
          <w:iCs/>
          <w:sz w:val="24"/>
          <w:szCs w:val="24"/>
        </w:rPr>
        <w:t xml:space="preserve"> and no compensation will be made for your firm’s participation. </w:t>
      </w:r>
      <w:r w:rsidR="0041729B">
        <w:rPr>
          <w:rFonts w:ascii="Arial" w:eastAsia="Calibri" w:hAnsi="Arial" w:cs="Arial"/>
          <w:iCs/>
          <w:sz w:val="24"/>
          <w:szCs w:val="24"/>
        </w:rPr>
        <w:t xml:space="preserve">Since this is a Sources Sought Notice, and not a solicitation for receipt of proposals or quotations, the Government does not encourage questions concerning this market research. </w:t>
      </w:r>
      <w:r w:rsidRPr="00A97FC4">
        <w:rPr>
          <w:rFonts w:ascii="Arial" w:eastAsia="Calibri" w:hAnsi="Arial" w:cs="Arial"/>
          <w:iCs/>
          <w:sz w:val="24"/>
          <w:szCs w:val="24"/>
        </w:rPr>
        <w:t xml:space="preserve">Furthermore, the Government is not obligated to issue a solicitation or award a contract </w:t>
      </w:r>
      <w:proofErr w:type="gramStart"/>
      <w:r w:rsidRPr="00A97FC4">
        <w:rPr>
          <w:rFonts w:ascii="Arial" w:eastAsia="Calibri" w:hAnsi="Arial" w:cs="Arial"/>
          <w:iCs/>
          <w:sz w:val="24"/>
          <w:szCs w:val="24"/>
        </w:rPr>
        <w:t>as a result of</w:t>
      </w:r>
      <w:proofErr w:type="gramEnd"/>
      <w:r w:rsidRPr="00A97FC4">
        <w:rPr>
          <w:rFonts w:ascii="Arial" w:eastAsia="Calibri" w:hAnsi="Arial" w:cs="Arial"/>
          <w:iCs/>
          <w:sz w:val="24"/>
          <w:szCs w:val="24"/>
        </w:rPr>
        <w:t xml:space="preserve"> this announcement.</w:t>
      </w:r>
    </w:p>
    <w:p w14:paraId="045CE2A8" w14:textId="77777777" w:rsidR="007974DE" w:rsidRDefault="007974DE" w:rsidP="007974DE">
      <w:pPr>
        <w:spacing w:after="0" w:line="240" w:lineRule="auto"/>
        <w:rPr>
          <w:rFonts w:ascii="Arial" w:eastAsia="Calibri" w:hAnsi="Arial" w:cs="Arial"/>
          <w:sz w:val="24"/>
          <w:szCs w:val="24"/>
        </w:rPr>
      </w:pPr>
    </w:p>
    <w:p w14:paraId="198AB076" w14:textId="77777777" w:rsidR="00A97FC4" w:rsidRDefault="00A97FC4" w:rsidP="007974DE">
      <w:pPr>
        <w:spacing w:after="0" w:line="240" w:lineRule="auto"/>
        <w:rPr>
          <w:rFonts w:ascii="Arial" w:eastAsia="Calibri" w:hAnsi="Arial" w:cs="Arial"/>
          <w:sz w:val="24"/>
          <w:szCs w:val="24"/>
        </w:rPr>
      </w:pPr>
    </w:p>
    <w:p w14:paraId="36B99B32" w14:textId="3A06A20B" w:rsidR="00B8561C" w:rsidRPr="00B8561C" w:rsidRDefault="00B8561C" w:rsidP="007974DE">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sidR="00F42735">
        <w:rPr>
          <w:rFonts w:ascii="Arial" w:eastAsia="Calibri" w:hAnsi="Arial" w:cs="Arial"/>
          <w:b/>
          <w:sz w:val="28"/>
          <w:szCs w:val="28"/>
        </w:rPr>
        <w:t>SURVEY</w:t>
      </w:r>
    </w:p>
    <w:p w14:paraId="0983A236" w14:textId="77777777" w:rsidR="00B8561C" w:rsidRPr="00B8561C" w:rsidRDefault="00B8561C" w:rsidP="00B8561C">
      <w:pPr>
        <w:spacing w:after="0" w:line="240" w:lineRule="auto"/>
        <w:rPr>
          <w:rFonts w:ascii="Arial" w:eastAsia="Calibri" w:hAnsi="Arial" w:cs="Arial"/>
          <w:sz w:val="24"/>
          <w:szCs w:val="24"/>
        </w:rPr>
      </w:pPr>
    </w:p>
    <w:p w14:paraId="19F2AB51" w14:textId="1A7F593C" w:rsidR="00B8561C" w:rsidRPr="000B548D" w:rsidRDefault="00B8561C" w:rsidP="00B8561C">
      <w:pPr>
        <w:numPr>
          <w:ilvl w:val="0"/>
          <w:numId w:val="4"/>
        </w:numPr>
        <w:spacing w:after="0" w:line="240" w:lineRule="auto"/>
        <w:rPr>
          <w:rFonts w:ascii="Arial" w:eastAsia="Calibri" w:hAnsi="Arial" w:cs="Arial"/>
          <w:sz w:val="24"/>
          <w:szCs w:val="24"/>
        </w:rPr>
      </w:pPr>
      <w:r w:rsidRPr="000B548D">
        <w:rPr>
          <w:rFonts w:ascii="Arial" w:eastAsia="Calibri" w:hAnsi="Arial" w:cs="Arial"/>
          <w:sz w:val="24"/>
          <w:szCs w:val="24"/>
        </w:rPr>
        <w:t xml:space="preserve">You may respond in total, or in part, to this survey. However, all responses must be received </w:t>
      </w:r>
      <w:r w:rsidR="001331B8" w:rsidRPr="000B548D">
        <w:rPr>
          <w:rFonts w:ascii="Arial" w:eastAsia="Calibri" w:hAnsi="Arial" w:cs="Arial"/>
          <w:b/>
          <w:sz w:val="24"/>
          <w:szCs w:val="24"/>
        </w:rPr>
        <w:t>no</w:t>
      </w:r>
      <w:r w:rsidRPr="000B548D">
        <w:rPr>
          <w:rFonts w:ascii="Arial" w:eastAsia="Calibri" w:hAnsi="Arial" w:cs="Arial"/>
          <w:b/>
          <w:sz w:val="24"/>
          <w:szCs w:val="24"/>
        </w:rPr>
        <w:t xml:space="preserve"> </w:t>
      </w:r>
      <w:r w:rsidR="001331B8" w:rsidRPr="000B548D">
        <w:rPr>
          <w:rFonts w:ascii="Arial" w:eastAsia="Calibri" w:hAnsi="Arial" w:cs="Arial"/>
          <w:b/>
          <w:sz w:val="24"/>
          <w:szCs w:val="24"/>
        </w:rPr>
        <w:t xml:space="preserve">later than </w:t>
      </w:r>
      <w:r w:rsidR="00933F4E">
        <w:rPr>
          <w:rFonts w:ascii="Arial" w:eastAsia="Calibri" w:hAnsi="Arial" w:cs="Arial"/>
          <w:b/>
          <w:sz w:val="24"/>
          <w:szCs w:val="24"/>
        </w:rPr>
        <w:t>5</w:t>
      </w:r>
      <w:r w:rsidR="00CE79B5" w:rsidRPr="000B548D">
        <w:rPr>
          <w:rFonts w:ascii="Arial" w:eastAsia="Calibri" w:hAnsi="Arial" w:cs="Arial"/>
          <w:b/>
          <w:sz w:val="24"/>
          <w:szCs w:val="24"/>
        </w:rPr>
        <w:t xml:space="preserve">:00PM EST </w:t>
      </w:r>
      <w:r w:rsidR="008A01B4">
        <w:rPr>
          <w:rFonts w:ascii="Arial" w:eastAsia="Calibri" w:hAnsi="Arial" w:cs="Arial"/>
          <w:b/>
          <w:sz w:val="24"/>
          <w:szCs w:val="24"/>
        </w:rPr>
        <w:t>10</w:t>
      </w:r>
      <w:r w:rsidR="000459DC" w:rsidRPr="000B548D">
        <w:rPr>
          <w:rFonts w:ascii="Arial" w:eastAsia="Calibri" w:hAnsi="Arial" w:cs="Arial"/>
          <w:b/>
          <w:sz w:val="24"/>
          <w:szCs w:val="24"/>
        </w:rPr>
        <w:t xml:space="preserve"> </w:t>
      </w:r>
      <w:r w:rsidR="00DE37F2">
        <w:rPr>
          <w:rFonts w:ascii="Arial" w:eastAsia="Calibri" w:hAnsi="Arial" w:cs="Arial"/>
          <w:b/>
          <w:sz w:val="24"/>
          <w:szCs w:val="24"/>
        </w:rPr>
        <w:t>APR</w:t>
      </w:r>
      <w:r w:rsidR="000459DC" w:rsidRPr="000B548D">
        <w:rPr>
          <w:rFonts w:ascii="Arial" w:eastAsia="Calibri" w:hAnsi="Arial" w:cs="Arial"/>
          <w:b/>
          <w:sz w:val="24"/>
          <w:szCs w:val="24"/>
        </w:rPr>
        <w:t xml:space="preserve"> 202</w:t>
      </w:r>
      <w:r w:rsidR="00EA5F22">
        <w:rPr>
          <w:rFonts w:ascii="Arial" w:eastAsia="Calibri" w:hAnsi="Arial" w:cs="Arial"/>
          <w:b/>
          <w:sz w:val="24"/>
          <w:szCs w:val="24"/>
        </w:rPr>
        <w:t>6</w:t>
      </w:r>
    </w:p>
    <w:p w14:paraId="0DA2F0A9" w14:textId="77777777" w:rsidR="00B8561C" w:rsidRPr="000B548D" w:rsidRDefault="00B8561C" w:rsidP="00B8561C">
      <w:pPr>
        <w:spacing w:after="0" w:line="240" w:lineRule="auto"/>
        <w:rPr>
          <w:rFonts w:ascii="Arial" w:eastAsia="Calibri" w:hAnsi="Arial" w:cs="Arial"/>
          <w:b/>
          <w:sz w:val="24"/>
          <w:szCs w:val="24"/>
        </w:rPr>
      </w:pPr>
    </w:p>
    <w:p w14:paraId="3EF739A5" w14:textId="77777777" w:rsidR="00B8561C" w:rsidRPr="000B548D" w:rsidRDefault="00B8561C" w:rsidP="00B8561C">
      <w:pPr>
        <w:numPr>
          <w:ilvl w:val="0"/>
          <w:numId w:val="4"/>
        </w:numPr>
        <w:spacing w:after="0" w:line="240" w:lineRule="auto"/>
        <w:rPr>
          <w:rFonts w:ascii="Arial" w:eastAsia="Calibri" w:hAnsi="Arial" w:cs="Arial"/>
          <w:sz w:val="24"/>
          <w:szCs w:val="24"/>
        </w:rPr>
      </w:pPr>
      <w:r w:rsidRPr="000B548D">
        <w:rPr>
          <w:rFonts w:ascii="Arial" w:eastAsia="Calibri" w:hAnsi="Arial" w:cs="Arial"/>
          <w:sz w:val="24"/>
          <w:szCs w:val="24"/>
        </w:rPr>
        <w:t>All completed surveys shall be sent via e-mail to:</w:t>
      </w:r>
    </w:p>
    <w:p w14:paraId="2D6B35E6" w14:textId="77777777" w:rsidR="00B8561C" w:rsidRPr="000B548D" w:rsidRDefault="00B8561C" w:rsidP="00B8561C">
      <w:pPr>
        <w:spacing w:after="0" w:line="240" w:lineRule="auto"/>
        <w:rPr>
          <w:rFonts w:ascii="Arial" w:eastAsia="Calibri" w:hAnsi="Arial" w:cs="Arial"/>
          <w:b/>
          <w:sz w:val="24"/>
          <w:szCs w:val="24"/>
        </w:rPr>
      </w:pPr>
    </w:p>
    <w:p w14:paraId="04FF92EC" w14:textId="34939221" w:rsidR="00B8561C" w:rsidRPr="000B548D" w:rsidRDefault="000459DC" w:rsidP="00B8561C">
      <w:pPr>
        <w:spacing w:after="0" w:line="240" w:lineRule="auto"/>
        <w:ind w:firstLine="720"/>
        <w:rPr>
          <w:rFonts w:ascii="Arial" w:eastAsia="Calibri" w:hAnsi="Arial" w:cs="Arial"/>
          <w:b/>
          <w:sz w:val="24"/>
          <w:szCs w:val="24"/>
        </w:rPr>
      </w:pPr>
      <w:r w:rsidRPr="000B548D">
        <w:rPr>
          <w:rFonts w:ascii="Arial" w:eastAsia="Calibri" w:hAnsi="Arial" w:cs="Arial"/>
          <w:b/>
          <w:sz w:val="24"/>
          <w:szCs w:val="24"/>
        </w:rPr>
        <w:t>Meika Cole</w:t>
      </w:r>
    </w:p>
    <w:p w14:paraId="5BB41D75" w14:textId="77777777" w:rsidR="00B8561C" w:rsidRPr="000B548D" w:rsidRDefault="00B8561C" w:rsidP="00B8561C">
      <w:pPr>
        <w:spacing w:after="0" w:line="240" w:lineRule="auto"/>
        <w:ind w:firstLine="720"/>
        <w:rPr>
          <w:rFonts w:ascii="Arial" w:eastAsia="Calibri" w:hAnsi="Arial" w:cs="Arial"/>
          <w:b/>
          <w:sz w:val="24"/>
          <w:szCs w:val="24"/>
        </w:rPr>
      </w:pPr>
      <w:r w:rsidRPr="000B548D">
        <w:rPr>
          <w:rFonts w:ascii="Arial" w:eastAsia="Calibri" w:hAnsi="Arial" w:cs="Arial"/>
          <w:b/>
          <w:sz w:val="24"/>
          <w:szCs w:val="24"/>
        </w:rPr>
        <w:t>Contract Specialist, ACC-DTA</w:t>
      </w:r>
    </w:p>
    <w:p w14:paraId="27DAF469" w14:textId="5845751C" w:rsidR="00B8561C" w:rsidRPr="000B548D" w:rsidRDefault="00B8561C" w:rsidP="00B8561C">
      <w:pPr>
        <w:spacing w:after="0" w:line="240" w:lineRule="auto"/>
        <w:ind w:firstLine="720"/>
        <w:rPr>
          <w:rFonts w:ascii="Arial" w:eastAsia="Calibri" w:hAnsi="Arial" w:cs="Arial"/>
          <w:sz w:val="24"/>
          <w:szCs w:val="24"/>
        </w:rPr>
      </w:pPr>
      <w:r w:rsidRPr="000B548D">
        <w:rPr>
          <w:rFonts w:ascii="Arial" w:eastAsia="Calibri" w:hAnsi="Arial" w:cs="Arial"/>
          <w:sz w:val="24"/>
          <w:szCs w:val="24"/>
        </w:rPr>
        <w:lastRenderedPageBreak/>
        <w:t xml:space="preserve">E-mail: </w:t>
      </w:r>
      <w:r w:rsidR="00393D9B" w:rsidRPr="000B548D">
        <w:rPr>
          <w:rFonts w:ascii="Arial" w:eastAsia="Calibri" w:hAnsi="Arial" w:cs="Arial"/>
          <w:sz w:val="24"/>
          <w:szCs w:val="24"/>
        </w:rPr>
        <w:t>meika.j.cole.civ@army.mil</w:t>
      </w:r>
    </w:p>
    <w:p w14:paraId="44A447FE" w14:textId="308CFA40" w:rsidR="001A10B2" w:rsidRDefault="00B8561C" w:rsidP="001A10B2">
      <w:pPr>
        <w:spacing w:after="0" w:line="240" w:lineRule="auto"/>
        <w:ind w:firstLine="720"/>
        <w:rPr>
          <w:rFonts w:ascii="Arial" w:eastAsia="Calibri" w:hAnsi="Arial" w:cs="Arial"/>
          <w:sz w:val="24"/>
          <w:szCs w:val="24"/>
        </w:rPr>
      </w:pPr>
      <w:proofErr w:type="gramStart"/>
      <w:r w:rsidRPr="000B548D">
        <w:rPr>
          <w:rFonts w:ascii="Arial" w:eastAsia="Calibri" w:hAnsi="Arial" w:cs="Arial"/>
          <w:sz w:val="24"/>
          <w:szCs w:val="24"/>
        </w:rPr>
        <w:t>Subject Line</w:t>
      </w:r>
      <w:proofErr w:type="gramEnd"/>
      <w:r w:rsidRPr="000B548D">
        <w:rPr>
          <w:rFonts w:ascii="Arial" w:eastAsia="Calibri" w:hAnsi="Arial" w:cs="Arial"/>
          <w:sz w:val="24"/>
          <w:szCs w:val="24"/>
        </w:rPr>
        <w:t>:</w:t>
      </w:r>
      <w:r w:rsidRPr="000B548D">
        <w:rPr>
          <w:rFonts w:ascii="Arial" w:eastAsia="Calibri" w:hAnsi="Arial" w:cs="Arial"/>
          <w:b/>
          <w:sz w:val="24"/>
          <w:szCs w:val="24"/>
        </w:rPr>
        <w:t xml:space="preserve"> </w:t>
      </w:r>
      <w:r w:rsidR="00EB43F9" w:rsidRPr="000B548D">
        <w:rPr>
          <w:rFonts w:ascii="Arial" w:eastAsia="Calibri" w:hAnsi="Arial" w:cs="Arial"/>
          <w:sz w:val="24"/>
          <w:szCs w:val="24"/>
        </w:rPr>
        <w:t>ADR Vehicular</w:t>
      </w:r>
      <w:r w:rsidR="00780AD2">
        <w:rPr>
          <w:rFonts w:ascii="Arial" w:eastAsia="Calibri" w:hAnsi="Arial" w:cs="Arial"/>
          <w:sz w:val="24"/>
          <w:szCs w:val="24"/>
        </w:rPr>
        <w:t xml:space="preserve"> Equipment</w:t>
      </w:r>
      <w:r w:rsidR="00EB43F9" w:rsidRPr="000B548D">
        <w:rPr>
          <w:rFonts w:ascii="Arial" w:eastAsia="Calibri" w:hAnsi="Arial" w:cs="Arial"/>
          <w:sz w:val="24"/>
          <w:szCs w:val="24"/>
        </w:rPr>
        <w:t xml:space="preserve"> Kit</w:t>
      </w:r>
      <w:r w:rsidR="000822AC" w:rsidRPr="000B548D">
        <w:rPr>
          <w:rFonts w:ascii="Arial" w:eastAsia="Calibri" w:hAnsi="Arial" w:cs="Arial"/>
          <w:sz w:val="24"/>
          <w:szCs w:val="24"/>
        </w:rPr>
        <w:t xml:space="preserve"> Survey</w:t>
      </w:r>
      <w:r w:rsidR="0074767A">
        <w:rPr>
          <w:rFonts w:ascii="Arial" w:eastAsia="Calibri" w:hAnsi="Arial" w:cs="Arial"/>
          <w:sz w:val="24"/>
          <w:szCs w:val="24"/>
        </w:rPr>
        <w:t>_</w:t>
      </w:r>
      <w:r w:rsidR="0068714E">
        <w:rPr>
          <w:rFonts w:ascii="Arial" w:eastAsia="Calibri" w:hAnsi="Arial" w:cs="Arial"/>
          <w:sz w:val="24"/>
          <w:szCs w:val="24"/>
        </w:rPr>
        <w:t>202</w:t>
      </w:r>
      <w:r w:rsidR="00232015">
        <w:rPr>
          <w:rFonts w:ascii="Arial" w:eastAsia="Calibri" w:hAnsi="Arial" w:cs="Arial"/>
          <w:sz w:val="24"/>
          <w:szCs w:val="24"/>
        </w:rPr>
        <w:t>5</w:t>
      </w:r>
    </w:p>
    <w:p w14:paraId="5ADDFEC8" w14:textId="77777777" w:rsidR="000B548D" w:rsidRDefault="000B548D" w:rsidP="001A10B2">
      <w:pPr>
        <w:spacing w:after="0" w:line="240" w:lineRule="auto"/>
        <w:ind w:firstLine="720"/>
        <w:rPr>
          <w:rFonts w:ascii="Arial" w:eastAsia="Calibri" w:hAnsi="Arial" w:cs="Arial"/>
          <w:sz w:val="24"/>
          <w:szCs w:val="24"/>
        </w:rPr>
      </w:pPr>
    </w:p>
    <w:p w14:paraId="1752C7C8" w14:textId="7E2F99A9" w:rsidR="000B548D" w:rsidRDefault="000B548D" w:rsidP="001A10B2">
      <w:pPr>
        <w:spacing w:after="0" w:line="240" w:lineRule="auto"/>
        <w:ind w:firstLine="720"/>
        <w:rPr>
          <w:rFonts w:ascii="Arial" w:eastAsia="Calibri" w:hAnsi="Arial" w:cs="Arial"/>
          <w:sz w:val="24"/>
          <w:szCs w:val="24"/>
        </w:rPr>
      </w:pPr>
      <w:r>
        <w:rPr>
          <w:rFonts w:ascii="Arial" w:eastAsia="Calibri" w:hAnsi="Arial" w:cs="Arial"/>
          <w:sz w:val="24"/>
          <w:szCs w:val="24"/>
        </w:rPr>
        <w:t>AND</w:t>
      </w:r>
    </w:p>
    <w:p w14:paraId="07E6B9A0" w14:textId="0DE16B7F" w:rsidR="000B548D" w:rsidRDefault="000B548D" w:rsidP="001A10B2">
      <w:pPr>
        <w:spacing w:after="0" w:line="240" w:lineRule="auto"/>
        <w:ind w:firstLine="720"/>
        <w:rPr>
          <w:rFonts w:ascii="Arial" w:eastAsia="Calibri" w:hAnsi="Arial" w:cs="Arial"/>
          <w:sz w:val="24"/>
          <w:szCs w:val="24"/>
        </w:rPr>
      </w:pPr>
    </w:p>
    <w:p w14:paraId="5772979E" w14:textId="7FEFD926" w:rsidR="000B548D" w:rsidRPr="000B548D" w:rsidRDefault="000B548D" w:rsidP="000B548D">
      <w:pPr>
        <w:spacing w:after="0" w:line="240" w:lineRule="auto"/>
        <w:ind w:firstLine="720"/>
        <w:rPr>
          <w:rFonts w:ascii="Arial" w:eastAsia="Calibri" w:hAnsi="Arial" w:cs="Arial"/>
          <w:b/>
          <w:sz w:val="24"/>
          <w:szCs w:val="24"/>
        </w:rPr>
      </w:pPr>
      <w:r>
        <w:rPr>
          <w:rFonts w:ascii="Arial" w:eastAsia="Calibri" w:hAnsi="Arial" w:cs="Arial"/>
          <w:b/>
          <w:sz w:val="24"/>
          <w:szCs w:val="24"/>
        </w:rPr>
        <w:t>Diana</w:t>
      </w:r>
      <w:r w:rsidR="008F010A">
        <w:rPr>
          <w:rFonts w:ascii="Arial" w:eastAsia="Calibri" w:hAnsi="Arial" w:cs="Arial"/>
          <w:b/>
          <w:sz w:val="24"/>
          <w:szCs w:val="24"/>
        </w:rPr>
        <w:t xml:space="preserve"> Jones</w:t>
      </w:r>
    </w:p>
    <w:p w14:paraId="622F6575" w14:textId="77777777" w:rsidR="000B548D" w:rsidRPr="000B548D" w:rsidRDefault="000B548D" w:rsidP="000B548D">
      <w:pPr>
        <w:spacing w:after="0" w:line="240" w:lineRule="auto"/>
        <w:ind w:firstLine="720"/>
        <w:rPr>
          <w:rFonts w:ascii="Arial" w:eastAsia="Calibri" w:hAnsi="Arial" w:cs="Arial"/>
          <w:b/>
          <w:sz w:val="24"/>
          <w:szCs w:val="24"/>
        </w:rPr>
      </w:pPr>
      <w:r w:rsidRPr="000B548D">
        <w:rPr>
          <w:rFonts w:ascii="Arial" w:eastAsia="Calibri" w:hAnsi="Arial" w:cs="Arial"/>
          <w:b/>
          <w:sz w:val="24"/>
          <w:szCs w:val="24"/>
        </w:rPr>
        <w:t>Contract Specialist, ACC-DTA</w:t>
      </w:r>
    </w:p>
    <w:p w14:paraId="4F542A45" w14:textId="4CA5134D" w:rsidR="000B548D" w:rsidRPr="000B548D" w:rsidRDefault="000B548D" w:rsidP="000B548D">
      <w:pPr>
        <w:spacing w:after="0" w:line="240" w:lineRule="auto"/>
        <w:ind w:firstLine="720"/>
        <w:rPr>
          <w:rFonts w:ascii="Arial" w:eastAsia="Calibri" w:hAnsi="Arial" w:cs="Arial"/>
          <w:sz w:val="24"/>
          <w:szCs w:val="24"/>
        </w:rPr>
      </w:pPr>
      <w:r w:rsidRPr="000B548D">
        <w:rPr>
          <w:rFonts w:ascii="Arial" w:eastAsia="Calibri" w:hAnsi="Arial" w:cs="Arial"/>
          <w:sz w:val="24"/>
          <w:szCs w:val="24"/>
        </w:rPr>
        <w:t xml:space="preserve">E-mail: </w:t>
      </w:r>
      <w:r w:rsidR="009828BE" w:rsidRPr="009828BE">
        <w:rPr>
          <w:rFonts w:ascii="Arial" w:eastAsia="Calibri" w:hAnsi="Arial" w:cs="Arial"/>
          <w:sz w:val="24"/>
          <w:szCs w:val="24"/>
        </w:rPr>
        <w:t>diana.jones47.civ@army.mil</w:t>
      </w:r>
    </w:p>
    <w:p w14:paraId="6AE68111" w14:textId="7C266A3A" w:rsidR="000B548D" w:rsidRDefault="000B548D" w:rsidP="000B548D">
      <w:pPr>
        <w:spacing w:after="0" w:line="240" w:lineRule="auto"/>
        <w:ind w:firstLine="720"/>
        <w:rPr>
          <w:rFonts w:ascii="Arial" w:eastAsia="Calibri" w:hAnsi="Arial" w:cs="Arial"/>
          <w:sz w:val="24"/>
          <w:szCs w:val="24"/>
        </w:rPr>
      </w:pPr>
      <w:r w:rsidRPr="000B548D">
        <w:rPr>
          <w:rFonts w:ascii="Arial" w:eastAsia="Calibri" w:hAnsi="Arial" w:cs="Arial"/>
          <w:sz w:val="24"/>
          <w:szCs w:val="24"/>
        </w:rPr>
        <w:t>Subject Line:</w:t>
      </w:r>
      <w:r w:rsidRPr="000B548D">
        <w:rPr>
          <w:rFonts w:ascii="Arial" w:eastAsia="Calibri" w:hAnsi="Arial" w:cs="Arial"/>
          <w:b/>
          <w:sz w:val="24"/>
          <w:szCs w:val="24"/>
        </w:rPr>
        <w:t xml:space="preserve"> </w:t>
      </w:r>
      <w:r w:rsidRPr="000B548D">
        <w:rPr>
          <w:rFonts w:ascii="Arial" w:eastAsia="Calibri" w:hAnsi="Arial" w:cs="Arial"/>
          <w:sz w:val="24"/>
          <w:szCs w:val="24"/>
        </w:rPr>
        <w:t>ADR Vehicular</w:t>
      </w:r>
      <w:r w:rsidR="00780AD2">
        <w:rPr>
          <w:rFonts w:ascii="Arial" w:eastAsia="Calibri" w:hAnsi="Arial" w:cs="Arial"/>
          <w:sz w:val="24"/>
          <w:szCs w:val="24"/>
        </w:rPr>
        <w:t xml:space="preserve"> Equipment</w:t>
      </w:r>
      <w:r w:rsidRPr="000B548D">
        <w:rPr>
          <w:rFonts w:ascii="Arial" w:eastAsia="Calibri" w:hAnsi="Arial" w:cs="Arial"/>
          <w:sz w:val="24"/>
          <w:szCs w:val="24"/>
        </w:rPr>
        <w:t xml:space="preserve"> Kit</w:t>
      </w:r>
      <w:r w:rsidR="009B3B2F">
        <w:rPr>
          <w:rFonts w:ascii="Arial" w:eastAsia="Calibri" w:hAnsi="Arial" w:cs="Arial"/>
          <w:sz w:val="24"/>
          <w:szCs w:val="24"/>
        </w:rPr>
        <w:t>s</w:t>
      </w:r>
      <w:r w:rsidRPr="000B548D">
        <w:rPr>
          <w:rFonts w:ascii="Arial" w:eastAsia="Calibri" w:hAnsi="Arial" w:cs="Arial"/>
          <w:sz w:val="24"/>
          <w:szCs w:val="24"/>
        </w:rPr>
        <w:t xml:space="preserve"> Survey</w:t>
      </w:r>
      <w:r w:rsidR="0074767A">
        <w:rPr>
          <w:rFonts w:ascii="Arial" w:eastAsia="Calibri" w:hAnsi="Arial" w:cs="Arial"/>
          <w:sz w:val="24"/>
          <w:szCs w:val="24"/>
        </w:rPr>
        <w:t>_</w:t>
      </w:r>
      <w:r w:rsidR="009B3B2F">
        <w:rPr>
          <w:rFonts w:ascii="Arial" w:eastAsia="Calibri" w:hAnsi="Arial" w:cs="Arial"/>
          <w:sz w:val="24"/>
          <w:szCs w:val="24"/>
        </w:rPr>
        <w:t>202</w:t>
      </w:r>
      <w:r w:rsidR="00232015">
        <w:rPr>
          <w:rFonts w:ascii="Arial" w:eastAsia="Calibri" w:hAnsi="Arial" w:cs="Arial"/>
          <w:sz w:val="24"/>
          <w:szCs w:val="24"/>
        </w:rPr>
        <w:t>5</w:t>
      </w:r>
    </w:p>
    <w:p w14:paraId="2E6759BD" w14:textId="77777777" w:rsidR="00B8561C" w:rsidRPr="00B8561C" w:rsidRDefault="00B8561C" w:rsidP="00B8561C">
      <w:pPr>
        <w:spacing w:after="0" w:line="240" w:lineRule="auto"/>
        <w:rPr>
          <w:rFonts w:ascii="Arial" w:eastAsia="Calibri" w:hAnsi="Arial" w:cs="Arial"/>
          <w:sz w:val="24"/>
          <w:szCs w:val="24"/>
        </w:rPr>
      </w:pPr>
    </w:p>
    <w:p w14:paraId="4DEA7CDA" w14:textId="3DE3A953"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sidR="005D2B0B">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sidR="005D2B0B">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sidR="001C3511">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37C4A531" w14:textId="77777777" w:rsidR="00B8561C" w:rsidRPr="00B8561C" w:rsidRDefault="00B8561C" w:rsidP="00B8561C">
      <w:pPr>
        <w:spacing w:after="0" w:line="240" w:lineRule="auto"/>
        <w:rPr>
          <w:rFonts w:ascii="Arial" w:eastAsia="Calibri" w:hAnsi="Arial" w:cs="Arial"/>
          <w:sz w:val="24"/>
          <w:szCs w:val="24"/>
        </w:rPr>
      </w:pPr>
    </w:p>
    <w:p w14:paraId="0E021528" w14:textId="77777777" w:rsidR="00B8561C" w:rsidRPr="00B8561C" w:rsidRDefault="00B8561C" w:rsidP="00B8561C">
      <w:pPr>
        <w:spacing w:after="0" w:line="240" w:lineRule="auto"/>
        <w:rPr>
          <w:rFonts w:ascii="Arial" w:eastAsia="Calibri" w:hAnsi="Arial" w:cs="Arial"/>
          <w:sz w:val="24"/>
          <w:szCs w:val="24"/>
        </w:rPr>
      </w:pPr>
    </w:p>
    <w:p w14:paraId="00F25688"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6BEE5F51" w14:textId="77777777" w:rsidR="00B8561C" w:rsidRPr="00B8561C" w:rsidRDefault="00B8561C" w:rsidP="00B8561C">
      <w:pPr>
        <w:spacing w:after="0" w:line="240" w:lineRule="auto"/>
        <w:rPr>
          <w:rFonts w:ascii="Arial" w:eastAsia="Calibri" w:hAnsi="Arial" w:cs="Arial"/>
          <w:sz w:val="24"/>
          <w:szCs w:val="24"/>
        </w:rPr>
      </w:pPr>
    </w:p>
    <w:p w14:paraId="32CBA44F" w14:textId="27D4838A" w:rsidR="00B8561C" w:rsidRPr="00B8561C" w:rsidRDefault="00CB367F"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B8561C"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496B2FB5" w14:textId="77777777" w:rsidR="00B8561C" w:rsidRPr="00B8561C" w:rsidRDefault="00B8561C" w:rsidP="00B8561C">
      <w:pPr>
        <w:spacing w:after="0" w:line="240" w:lineRule="auto"/>
        <w:rPr>
          <w:rFonts w:ascii="Arial" w:eastAsia="Calibri" w:hAnsi="Arial" w:cs="Arial"/>
          <w:sz w:val="24"/>
          <w:szCs w:val="24"/>
        </w:rPr>
      </w:pPr>
    </w:p>
    <w:p w14:paraId="301217C2" w14:textId="7907E06A"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sidR="001C3511">
        <w:rPr>
          <w:rFonts w:ascii="Arial" w:eastAsia="Calibri" w:hAnsi="Arial" w:cs="Arial"/>
          <w:sz w:val="24"/>
          <w:szCs w:val="24"/>
        </w:rPr>
        <w:t>,</w:t>
      </w:r>
      <w:r w:rsidRPr="00B8561C">
        <w:rPr>
          <w:rFonts w:ascii="Arial" w:eastAsia="Calibri" w:hAnsi="Arial" w:cs="Arial"/>
          <w:sz w:val="24"/>
          <w:szCs w:val="24"/>
        </w:rPr>
        <w:t xml:space="preserve"> including any explanatory text, so </w:t>
      </w:r>
      <w:r w:rsidR="001C3511">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4126419F" w14:textId="77777777" w:rsidR="00B8561C" w:rsidRPr="00B8561C" w:rsidRDefault="00B8561C" w:rsidP="00B8561C">
      <w:pPr>
        <w:spacing w:after="0" w:line="240" w:lineRule="auto"/>
        <w:ind w:left="720"/>
        <w:rPr>
          <w:rFonts w:ascii="Arial" w:eastAsia="Calibri" w:hAnsi="Arial" w:cs="Arial"/>
          <w:sz w:val="24"/>
          <w:szCs w:val="24"/>
        </w:rPr>
      </w:pPr>
    </w:p>
    <w:p w14:paraId="73B049EC" w14:textId="1290A614"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sidR="00CB69FF">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4D10E8C8" w14:textId="77777777" w:rsidR="00B8561C" w:rsidRPr="00B8561C" w:rsidRDefault="00B8561C" w:rsidP="00B8561C">
      <w:pPr>
        <w:spacing w:after="0" w:line="240" w:lineRule="auto"/>
        <w:ind w:left="720"/>
        <w:rPr>
          <w:rFonts w:ascii="Arial" w:eastAsia="Calibri" w:hAnsi="Arial" w:cs="Arial"/>
          <w:sz w:val="24"/>
          <w:szCs w:val="24"/>
        </w:rPr>
      </w:pPr>
    </w:p>
    <w:p w14:paraId="1CBF18D9" w14:textId="3CB5CCA8"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w:t>
      </w:r>
      <w:r w:rsidR="009B3B2F" w:rsidRPr="00B8561C">
        <w:rPr>
          <w:rFonts w:ascii="Arial" w:eastAsia="Calibri" w:hAnsi="Arial" w:cs="Arial"/>
          <w:sz w:val="24"/>
          <w:szCs w:val="24"/>
        </w:rPr>
        <w:t>or</w:t>
      </w:r>
      <w:r w:rsidRPr="00B8561C">
        <w:rPr>
          <w:rFonts w:ascii="Arial" w:eastAsia="Calibri" w:hAnsi="Arial" w:cs="Arial"/>
          <w:sz w:val="24"/>
          <w:szCs w:val="24"/>
        </w:rPr>
        <w:t xml:space="preserve"> afterward placed into the public domain by the owner or another party through no fault of the Government will not be protected once in the public domain. </w:t>
      </w:r>
      <w:r w:rsidR="009B3B2F" w:rsidRPr="00B8561C">
        <w:rPr>
          <w:rFonts w:ascii="Arial" w:eastAsia="Calibri" w:hAnsi="Arial" w:cs="Arial"/>
          <w:sz w:val="24"/>
          <w:szCs w:val="24"/>
        </w:rPr>
        <w:t>Data</w:t>
      </w:r>
      <w:r w:rsidRPr="00B8561C">
        <w:rPr>
          <w:rFonts w:ascii="Arial" w:eastAsia="Calibri" w:hAnsi="Arial" w:cs="Arial"/>
          <w:sz w:val="24"/>
          <w:szCs w:val="24"/>
        </w:rPr>
        <w:t xml:space="preserve"> in the Government’s possession will be protected in accordance with the Government’s </w:t>
      </w:r>
      <w:r w:rsidR="00CB69FF">
        <w:rPr>
          <w:rFonts w:ascii="Arial" w:eastAsia="Calibri" w:hAnsi="Arial" w:cs="Arial"/>
          <w:sz w:val="24"/>
          <w:szCs w:val="24"/>
        </w:rPr>
        <w:t>data rights</w:t>
      </w:r>
      <w:r w:rsidRPr="00B8561C">
        <w:rPr>
          <w:rFonts w:ascii="Arial" w:eastAsia="Calibri" w:hAnsi="Arial" w:cs="Arial"/>
          <w:sz w:val="24"/>
          <w:szCs w:val="24"/>
        </w:rPr>
        <w:t>.</w:t>
      </w:r>
    </w:p>
    <w:p w14:paraId="6A290EA7" w14:textId="77777777" w:rsidR="00B8561C" w:rsidRPr="00B8561C" w:rsidRDefault="00B8561C" w:rsidP="00B8561C">
      <w:pPr>
        <w:spacing w:after="0" w:line="240" w:lineRule="auto"/>
        <w:ind w:left="720"/>
        <w:rPr>
          <w:rFonts w:ascii="Arial" w:eastAsia="Calibri" w:hAnsi="Arial" w:cs="Arial"/>
          <w:sz w:val="24"/>
          <w:szCs w:val="24"/>
        </w:rPr>
      </w:pPr>
    </w:p>
    <w:p w14:paraId="442403FF"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34BA139F" w14:textId="77777777" w:rsidR="00B8561C" w:rsidRPr="00B8561C" w:rsidRDefault="00B8561C" w:rsidP="00B8561C">
      <w:pPr>
        <w:spacing w:after="0" w:line="240" w:lineRule="auto"/>
        <w:ind w:left="720"/>
        <w:rPr>
          <w:rFonts w:ascii="Arial" w:eastAsia="Calibri" w:hAnsi="Arial" w:cs="Arial"/>
          <w:sz w:val="24"/>
          <w:szCs w:val="24"/>
        </w:rPr>
      </w:pPr>
    </w:p>
    <w:p w14:paraId="618F8743"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5A4500A3" w14:textId="77777777" w:rsidR="00B8561C" w:rsidRPr="00B8561C" w:rsidRDefault="00B8561C" w:rsidP="00B8561C">
      <w:pPr>
        <w:spacing w:after="0" w:line="240" w:lineRule="auto"/>
        <w:ind w:left="720"/>
        <w:rPr>
          <w:rFonts w:ascii="Arial" w:eastAsia="Calibri" w:hAnsi="Arial" w:cs="Arial"/>
          <w:sz w:val="24"/>
          <w:szCs w:val="24"/>
        </w:rPr>
      </w:pPr>
    </w:p>
    <w:p w14:paraId="24364B40" w14:textId="307E363E"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w:t>
      </w:r>
      <w:r w:rsidR="009B3B2F" w:rsidRPr="00B8561C">
        <w:rPr>
          <w:rFonts w:ascii="Arial" w:eastAsia="Calibri" w:hAnsi="Arial" w:cs="Arial"/>
          <w:sz w:val="24"/>
          <w:szCs w:val="24"/>
        </w:rPr>
        <w:t>Government and</w:t>
      </w:r>
      <w:r w:rsidRPr="00B8561C">
        <w:rPr>
          <w:rFonts w:ascii="Arial" w:eastAsia="Calibri" w:hAnsi="Arial" w:cs="Arial"/>
          <w:sz w:val="24"/>
          <w:szCs w:val="24"/>
        </w:rPr>
        <w:t xml:space="preserve"> therefore will preclude disclosure to support contractors assisting </w:t>
      </w:r>
      <w:r w:rsidR="006C49CA">
        <w:rPr>
          <w:rFonts w:ascii="Arial" w:eastAsia="Calibri" w:hAnsi="Arial" w:cs="Arial"/>
          <w:sz w:val="24"/>
          <w:szCs w:val="24"/>
        </w:rPr>
        <w:t xml:space="preserve">with </w:t>
      </w:r>
      <w:r w:rsidRPr="00B8561C">
        <w:rPr>
          <w:rFonts w:ascii="Arial" w:eastAsia="Calibri" w:hAnsi="Arial" w:cs="Arial"/>
          <w:sz w:val="24"/>
          <w:szCs w:val="24"/>
        </w:rPr>
        <w:t>the evaluation effort.</w:t>
      </w:r>
    </w:p>
    <w:p w14:paraId="51F1AE84" w14:textId="77777777" w:rsidR="00B8561C" w:rsidRPr="00B8561C" w:rsidRDefault="00B8561C" w:rsidP="00B8561C">
      <w:pPr>
        <w:spacing w:after="0" w:line="240" w:lineRule="auto"/>
        <w:rPr>
          <w:rFonts w:ascii="Arial" w:eastAsia="Calibri" w:hAnsi="Arial" w:cs="Arial"/>
          <w:sz w:val="24"/>
          <w:szCs w:val="24"/>
        </w:rPr>
      </w:pPr>
    </w:p>
    <w:p w14:paraId="3FC0D6BE" w14:textId="77777777" w:rsidR="00B8561C" w:rsidRPr="00B8561C" w:rsidRDefault="00B8561C" w:rsidP="00B8561C">
      <w:pPr>
        <w:spacing w:after="0" w:line="240" w:lineRule="auto"/>
        <w:rPr>
          <w:rFonts w:ascii="Arial" w:eastAsia="Calibri" w:hAnsi="Arial" w:cs="Arial"/>
          <w:sz w:val="24"/>
          <w:szCs w:val="24"/>
        </w:rPr>
      </w:pPr>
    </w:p>
    <w:p w14:paraId="63FB1A3A" w14:textId="0CE83E68" w:rsidR="00B8561C" w:rsidRPr="00B8561C" w:rsidRDefault="000C578B" w:rsidP="00B8561C">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332A0FCB" w14:textId="77777777" w:rsidR="00B8561C" w:rsidRPr="00B8561C" w:rsidRDefault="00B8561C" w:rsidP="00B8561C">
      <w:pPr>
        <w:spacing w:after="0" w:line="240" w:lineRule="auto"/>
        <w:rPr>
          <w:rFonts w:ascii="Arial" w:eastAsia="Calibri" w:hAnsi="Arial" w:cs="Arial"/>
          <w:sz w:val="24"/>
          <w:szCs w:val="24"/>
        </w:rPr>
      </w:pPr>
    </w:p>
    <w:p w14:paraId="6FACA7B9" w14:textId="629CDFFA" w:rsidR="00B8561C" w:rsidRPr="00A176D3" w:rsidRDefault="00B8561C" w:rsidP="00A176D3">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sidR="00A176D3">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sidR="00D06574">
        <w:rPr>
          <w:rFonts w:ascii="Arial" w:eastAsia="Calibri" w:hAnsi="Arial" w:cs="Arial"/>
          <w:sz w:val="24"/>
          <w:szCs w:val="24"/>
        </w:rPr>
        <w:t>:</w:t>
      </w:r>
    </w:p>
    <w:p w14:paraId="4DAB6143" w14:textId="77777777" w:rsidR="00B8561C" w:rsidRPr="00B8561C" w:rsidRDefault="00B8561C" w:rsidP="00B8561C">
      <w:pPr>
        <w:spacing w:after="0" w:line="240" w:lineRule="auto"/>
        <w:rPr>
          <w:rFonts w:ascii="Arial" w:eastAsia="Calibri" w:hAnsi="Arial" w:cs="Arial"/>
          <w:sz w:val="24"/>
          <w:szCs w:val="24"/>
        </w:rPr>
      </w:pPr>
    </w:p>
    <w:p w14:paraId="42BF2753" w14:textId="77777777" w:rsidR="00B8561C" w:rsidRPr="00B8561C" w:rsidRDefault="00B8561C" w:rsidP="00B8561C">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B8561C" w:rsidRPr="00B8561C" w14:paraId="05308221" w14:textId="77777777" w:rsidTr="007404FC">
        <w:tc>
          <w:tcPr>
            <w:tcW w:w="2670" w:type="dxa"/>
          </w:tcPr>
          <w:p w14:paraId="3A5468C7"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53447B06"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EE07BF3" w14:textId="77777777" w:rsidTr="007404FC">
        <w:tc>
          <w:tcPr>
            <w:tcW w:w="2670" w:type="dxa"/>
          </w:tcPr>
          <w:p w14:paraId="30FCE38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70B0E2EB" w14:textId="77777777" w:rsidR="00B8561C" w:rsidRPr="00B8561C" w:rsidRDefault="00B8561C" w:rsidP="00B8561C">
            <w:pPr>
              <w:spacing w:after="0" w:line="240" w:lineRule="auto"/>
              <w:rPr>
                <w:rFonts w:ascii="Arial" w:eastAsia="Calibri" w:hAnsi="Arial" w:cs="Arial"/>
                <w:b/>
                <w:sz w:val="24"/>
                <w:szCs w:val="24"/>
                <w:highlight w:val="yellow"/>
              </w:rPr>
            </w:pPr>
          </w:p>
          <w:p w14:paraId="4CFE3267"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50956369" w14:textId="77777777" w:rsidTr="007404FC">
        <w:tc>
          <w:tcPr>
            <w:tcW w:w="2670" w:type="dxa"/>
          </w:tcPr>
          <w:p w14:paraId="14FFEDA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394CC103"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7C14FB9B" w14:textId="77777777" w:rsidTr="007404FC">
        <w:tc>
          <w:tcPr>
            <w:tcW w:w="2670" w:type="dxa"/>
          </w:tcPr>
          <w:p w14:paraId="0E138C6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1EFD7241"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D14730D" w14:textId="77777777" w:rsidTr="007404FC">
        <w:tc>
          <w:tcPr>
            <w:tcW w:w="2670" w:type="dxa"/>
          </w:tcPr>
          <w:p w14:paraId="4C055AE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047D117C"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0BFFE088" w14:textId="77777777" w:rsidTr="007404FC">
        <w:tc>
          <w:tcPr>
            <w:tcW w:w="2670" w:type="dxa"/>
          </w:tcPr>
          <w:p w14:paraId="248E8B9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0B8F1AB2"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B409D4F" w14:textId="77777777" w:rsidTr="007404FC">
        <w:tc>
          <w:tcPr>
            <w:tcW w:w="2670" w:type="dxa"/>
          </w:tcPr>
          <w:p w14:paraId="725567EB" w14:textId="4AE4AD10"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51808A25" w14:textId="77777777" w:rsidR="00B8561C" w:rsidRPr="00B8561C" w:rsidRDefault="00B8561C" w:rsidP="00B8561C">
            <w:pPr>
              <w:spacing w:after="0" w:line="240" w:lineRule="auto"/>
              <w:rPr>
                <w:rFonts w:ascii="Arial" w:eastAsia="Calibri" w:hAnsi="Arial" w:cs="Arial"/>
                <w:b/>
                <w:sz w:val="24"/>
                <w:szCs w:val="24"/>
                <w:highlight w:val="yellow"/>
              </w:rPr>
            </w:pPr>
          </w:p>
        </w:tc>
      </w:tr>
    </w:tbl>
    <w:p w14:paraId="08DFC0CF" w14:textId="77777777" w:rsidR="00B8561C" w:rsidRPr="00B8561C" w:rsidRDefault="00B8561C" w:rsidP="00B8561C">
      <w:pPr>
        <w:spacing w:after="0" w:line="240" w:lineRule="auto"/>
        <w:rPr>
          <w:rFonts w:ascii="Arial" w:eastAsia="Calibri" w:hAnsi="Arial" w:cs="Arial"/>
          <w:sz w:val="24"/>
          <w:szCs w:val="24"/>
        </w:rPr>
      </w:pPr>
    </w:p>
    <w:p w14:paraId="0AF48843" w14:textId="77777777" w:rsidR="00B8561C" w:rsidRPr="00B8561C" w:rsidRDefault="00B8561C" w:rsidP="00B8561C">
      <w:pPr>
        <w:spacing w:after="0" w:line="240" w:lineRule="auto"/>
        <w:rPr>
          <w:rFonts w:ascii="Arial" w:eastAsia="Calibri" w:hAnsi="Arial" w:cs="Arial"/>
          <w:sz w:val="24"/>
          <w:szCs w:val="24"/>
        </w:rPr>
      </w:pPr>
    </w:p>
    <w:p w14:paraId="57ABB131" w14:textId="77777777" w:rsidR="0097240F" w:rsidRPr="0097240F" w:rsidRDefault="00B8561C" w:rsidP="0097240F">
      <w:pPr>
        <w:numPr>
          <w:ilvl w:val="0"/>
          <w:numId w:val="5"/>
        </w:numPr>
        <w:spacing w:line="240" w:lineRule="auto"/>
        <w:rPr>
          <w:rFonts w:ascii="Arial" w:eastAsia="Calibri" w:hAnsi="Arial" w:cs="Arial"/>
          <w:b/>
          <w:bCs/>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w:t>
      </w:r>
      <w:r w:rsidRPr="0097240F">
        <w:rPr>
          <w:rFonts w:ascii="Arial" w:eastAsia="Calibri" w:hAnsi="Arial" w:cs="Arial"/>
          <w:b/>
          <w:sz w:val="24"/>
          <w:szCs w:val="24"/>
        </w:rPr>
        <w:t>NAICS</w:t>
      </w:r>
      <w:r w:rsidR="00135484" w:rsidRPr="0097240F">
        <w:rPr>
          <w:rFonts w:ascii="Arial" w:eastAsia="Calibri" w:hAnsi="Arial" w:cs="Arial"/>
          <w:b/>
          <w:sz w:val="24"/>
          <w:szCs w:val="24"/>
        </w:rPr>
        <w:t xml:space="preserve"> </w:t>
      </w:r>
      <w:r w:rsidR="0097240F" w:rsidRPr="0097240F">
        <w:rPr>
          <w:rFonts w:ascii="Arial" w:eastAsia="Calibri" w:hAnsi="Arial" w:cs="Arial"/>
          <w:b/>
          <w:bCs/>
          <w:sz w:val="24"/>
          <w:szCs w:val="24"/>
        </w:rPr>
        <w:t>336390 - Other Motor Vehicle Parts Manufacturing</w:t>
      </w:r>
    </w:p>
    <w:p w14:paraId="621C3B9E" w14:textId="70B9854E" w:rsidR="00B8561C" w:rsidRPr="00D06574" w:rsidRDefault="00021A5F" w:rsidP="00D06574">
      <w:pPr>
        <w:numPr>
          <w:ilvl w:val="0"/>
          <w:numId w:val="5"/>
        </w:numPr>
        <w:spacing w:after="0" w:line="240" w:lineRule="auto"/>
        <w:rPr>
          <w:rFonts w:ascii="Arial" w:eastAsia="Calibri" w:hAnsi="Arial" w:cs="Arial"/>
          <w:sz w:val="24"/>
          <w:szCs w:val="24"/>
        </w:rPr>
      </w:pPr>
      <w:r>
        <w:rPr>
          <w:rFonts w:ascii="Arial" w:eastAsia="Calibri" w:hAnsi="Arial" w:cs="Arial"/>
          <w:sz w:val="24"/>
          <w:szCs w:val="24"/>
        </w:rPr>
        <w:t>:</w:t>
      </w:r>
      <w:r w:rsidR="00D06574">
        <w:rPr>
          <w:rFonts w:ascii="Arial" w:eastAsia="Calibri" w:hAnsi="Arial" w:cs="Arial"/>
          <w:sz w:val="24"/>
          <w:szCs w:val="24"/>
        </w:rPr>
        <w:t xml:space="preserve"> </w:t>
      </w:r>
      <w:r>
        <w:rPr>
          <w:rFonts w:ascii="Arial" w:eastAsia="Calibri" w:hAnsi="Arial" w:cs="Arial"/>
          <w:sz w:val="24"/>
          <w:szCs w:val="24"/>
        </w:rPr>
        <w:t>(</w:t>
      </w:r>
      <w:r w:rsidR="00B8561C" w:rsidRPr="00021A5F">
        <w:rPr>
          <w:rFonts w:ascii="Arial" w:eastAsia="Calibri" w:hAnsi="Arial" w:cs="Arial"/>
          <w:i/>
          <w:sz w:val="24"/>
          <w:szCs w:val="24"/>
        </w:rPr>
        <w:t>Please check all that apply</w:t>
      </w:r>
      <w:r w:rsidR="00622FAA">
        <w:rPr>
          <w:rFonts w:ascii="Arial" w:eastAsia="Calibri" w:hAnsi="Arial" w:cs="Arial"/>
          <w:iCs/>
          <w:sz w:val="24"/>
          <w:szCs w:val="24"/>
        </w:rPr>
        <w:t>.</w:t>
      </w:r>
      <w:r>
        <w:rPr>
          <w:rFonts w:ascii="Arial" w:eastAsia="Calibri" w:hAnsi="Arial" w:cs="Arial"/>
          <w:iCs/>
          <w:sz w:val="24"/>
          <w:szCs w:val="24"/>
        </w:rPr>
        <w:t>)</w:t>
      </w:r>
    </w:p>
    <w:p w14:paraId="70280EF6" w14:textId="77777777" w:rsidR="00B8561C" w:rsidRPr="00B8561C" w:rsidRDefault="00B8561C" w:rsidP="00B8561C">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B8561C" w:rsidRPr="00B8561C" w14:paraId="397DB658" w14:textId="77777777" w:rsidTr="0012291F">
        <w:tc>
          <w:tcPr>
            <w:tcW w:w="510" w:type="dxa"/>
            <w:shd w:val="clear" w:color="auto" w:fill="FFFF00"/>
            <w:vAlign w:val="center"/>
          </w:tcPr>
          <w:p w14:paraId="4BD2E92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75476BA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4FFB15B4"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6E7C816A"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B8561C" w:rsidRPr="00B8561C" w14:paraId="26971BEE" w14:textId="77777777" w:rsidTr="0012291F">
        <w:tc>
          <w:tcPr>
            <w:tcW w:w="510" w:type="dxa"/>
            <w:shd w:val="clear" w:color="auto" w:fill="FFFF00"/>
            <w:vAlign w:val="center"/>
          </w:tcPr>
          <w:p w14:paraId="26C92B1B"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E877C2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7EB3D496"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53EF8390"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B8561C" w:rsidRPr="00B8561C" w14:paraId="1407FB3B" w14:textId="77777777" w:rsidTr="0012291F">
        <w:tc>
          <w:tcPr>
            <w:tcW w:w="510" w:type="dxa"/>
            <w:shd w:val="clear" w:color="auto" w:fill="FFFF00"/>
            <w:vAlign w:val="center"/>
          </w:tcPr>
          <w:p w14:paraId="0E17538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2FEC2242"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10EB0B02"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vMerge w:val="restart"/>
          </w:tcPr>
          <w:p w14:paraId="2411F4B7" w14:textId="77777777" w:rsidR="00B8561C" w:rsidRPr="00B8561C" w:rsidRDefault="00B8561C" w:rsidP="00B8561C">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5FE5D1AB"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0EA9680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B8561C" w:rsidRPr="00B8561C" w14:paraId="7EF6786E" w14:textId="77777777" w:rsidTr="0012291F">
        <w:tc>
          <w:tcPr>
            <w:tcW w:w="510" w:type="dxa"/>
            <w:shd w:val="clear" w:color="auto" w:fill="FFFF00"/>
            <w:vAlign w:val="center"/>
          </w:tcPr>
          <w:p w14:paraId="113DCC7F"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ADAD13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079A1EB4"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3E989770" w14:textId="77777777" w:rsidR="00B8561C" w:rsidRPr="00B8561C" w:rsidRDefault="00B8561C" w:rsidP="00B8561C">
            <w:pPr>
              <w:spacing w:after="0" w:line="240" w:lineRule="auto"/>
              <w:rPr>
                <w:rFonts w:ascii="Arial" w:eastAsia="Calibri" w:hAnsi="Arial" w:cs="Arial"/>
                <w:sz w:val="24"/>
                <w:szCs w:val="24"/>
              </w:rPr>
            </w:pPr>
          </w:p>
        </w:tc>
      </w:tr>
      <w:tr w:rsidR="00B8561C" w:rsidRPr="00B8561C" w14:paraId="4FEE3764" w14:textId="77777777" w:rsidTr="0012291F">
        <w:tc>
          <w:tcPr>
            <w:tcW w:w="510" w:type="dxa"/>
            <w:shd w:val="clear" w:color="auto" w:fill="FFFF00"/>
            <w:vAlign w:val="center"/>
          </w:tcPr>
          <w:p w14:paraId="5076FE82"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00EA675"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4D149931"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2A45B99B" w14:textId="77777777" w:rsidR="00B8561C" w:rsidRPr="00B8561C" w:rsidRDefault="00B8561C" w:rsidP="00B8561C">
            <w:pPr>
              <w:spacing w:after="0" w:line="240" w:lineRule="auto"/>
              <w:rPr>
                <w:rFonts w:ascii="Arial" w:eastAsia="Calibri" w:hAnsi="Arial" w:cs="Arial"/>
                <w:sz w:val="24"/>
                <w:szCs w:val="24"/>
              </w:rPr>
            </w:pPr>
          </w:p>
        </w:tc>
      </w:tr>
    </w:tbl>
    <w:p w14:paraId="00CFC722" w14:textId="7EDAB078" w:rsidR="00B8561C" w:rsidRDefault="00602B44" w:rsidP="00602B44">
      <w:pPr>
        <w:spacing w:after="0" w:line="240" w:lineRule="auto"/>
        <w:rPr>
          <w:rFonts w:ascii="Arial" w:eastAsia="Calibri" w:hAnsi="Arial" w:cs="Arial"/>
          <w:sz w:val="24"/>
          <w:szCs w:val="24"/>
        </w:rPr>
      </w:pPr>
      <w:r>
        <w:rPr>
          <w:rFonts w:ascii="Arial" w:eastAsia="Calibri" w:hAnsi="Arial" w:cs="Arial"/>
          <w:sz w:val="24"/>
          <w:szCs w:val="24"/>
        </w:rPr>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5E22563D" w14:textId="77777777" w:rsidR="002B5C75" w:rsidRDefault="002B5C75" w:rsidP="00602B44">
      <w:pPr>
        <w:spacing w:after="0" w:line="240" w:lineRule="auto"/>
        <w:rPr>
          <w:rFonts w:ascii="Arial" w:eastAsia="Calibri" w:hAnsi="Arial" w:cs="Arial"/>
          <w:sz w:val="24"/>
          <w:szCs w:val="24"/>
        </w:rPr>
      </w:pPr>
    </w:p>
    <w:p w14:paraId="605B65F1" w14:textId="5DFE59FB" w:rsidR="002B5C75" w:rsidRDefault="002B5C75" w:rsidP="002B5C75">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lastRenderedPageBreak/>
        <w:t>Please indicate if the NAICS code selected is appropriate, if not, please explain why.</w:t>
      </w:r>
    </w:p>
    <w:p w14:paraId="76C344D9" w14:textId="77777777" w:rsidR="002B5C75" w:rsidRPr="002B5C75" w:rsidRDefault="002B5C75" w:rsidP="002B5C75">
      <w:pPr>
        <w:pStyle w:val="ListParagraph"/>
        <w:spacing w:after="0" w:line="240" w:lineRule="auto"/>
        <w:rPr>
          <w:rFonts w:ascii="Arial" w:eastAsia="Calibri" w:hAnsi="Arial" w:cs="Arial"/>
          <w:sz w:val="24"/>
          <w:szCs w:val="24"/>
        </w:rPr>
      </w:pPr>
    </w:p>
    <w:p w14:paraId="3E17019F" w14:textId="77777777" w:rsidR="00B8561C" w:rsidRPr="00B8561C" w:rsidRDefault="00B8561C" w:rsidP="00B8561C">
      <w:pPr>
        <w:spacing w:after="0" w:line="240" w:lineRule="auto"/>
        <w:rPr>
          <w:rFonts w:ascii="Arial" w:eastAsia="Calibri" w:hAnsi="Arial" w:cs="Arial"/>
          <w:sz w:val="24"/>
          <w:szCs w:val="24"/>
        </w:rPr>
      </w:pPr>
    </w:p>
    <w:p w14:paraId="13A6194A" w14:textId="0841FE90"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xml:space="preserve">. To qualify as a small business concern for </w:t>
      </w:r>
      <w:proofErr w:type="gramStart"/>
      <w:r w:rsidRPr="00B8561C">
        <w:rPr>
          <w:rFonts w:ascii="Arial" w:eastAsia="Calibri" w:hAnsi="Arial" w:cs="Arial"/>
          <w:sz w:val="24"/>
          <w:szCs w:val="24"/>
        </w:rPr>
        <w:t>set</w:t>
      </w:r>
      <w:proofErr w:type="gramEnd"/>
      <w:r w:rsidRPr="00B8561C">
        <w:rPr>
          <w:rFonts w:ascii="Arial" w:eastAsia="Calibri" w:hAnsi="Arial" w:cs="Arial"/>
          <w:sz w:val="24"/>
          <w:szCs w:val="24"/>
        </w:rPr>
        <w:t>-aside or sole</w:t>
      </w:r>
      <w:r w:rsidR="00431C6A">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sidR="00D06574">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sidR="00021A5F">
        <w:rPr>
          <w:rFonts w:ascii="Arial" w:eastAsia="Calibri" w:hAnsi="Arial" w:cs="Arial"/>
          <w:iCs/>
          <w:sz w:val="24"/>
          <w:szCs w:val="24"/>
        </w:rPr>
        <w:t>:</w:t>
      </w:r>
    </w:p>
    <w:p w14:paraId="6624F9BB" w14:textId="77777777" w:rsidR="00B8561C" w:rsidRPr="00B8561C" w:rsidRDefault="00B8561C" w:rsidP="00B8561C">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B8561C" w:rsidRPr="00B8561C" w14:paraId="1527BFC6" w14:textId="77777777" w:rsidTr="009C4550">
        <w:tc>
          <w:tcPr>
            <w:tcW w:w="517" w:type="dxa"/>
            <w:shd w:val="clear" w:color="auto" w:fill="FFFF00"/>
            <w:vAlign w:val="center"/>
          </w:tcPr>
          <w:p w14:paraId="338D7092" w14:textId="7FBD7FF1"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5424719F" w14:textId="1C6017BD"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B8561C" w:rsidRPr="00B8561C" w14:paraId="323BCE9A" w14:textId="77777777" w:rsidTr="009C4550">
        <w:tc>
          <w:tcPr>
            <w:tcW w:w="517" w:type="dxa"/>
            <w:shd w:val="clear" w:color="auto" w:fill="FFFF00"/>
            <w:vAlign w:val="center"/>
          </w:tcPr>
          <w:p w14:paraId="30F4CEB2" w14:textId="2EB563AC"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3AAA4C3F" w14:textId="18B8856C"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 xml:space="preserve">Supply a product manufactured by another small </w:t>
            </w:r>
            <w:r w:rsidR="00D24D76" w:rsidRPr="00B8561C">
              <w:rPr>
                <w:rFonts w:ascii="Arial" w:eastAsia="Calibri" w:hAnsi="Arial" w:cs="Arial"/>
                <w:sz w:val="24"/>
                <w:szCs w:val="24"/>
              </w:rPr>
              <w:t>business if</w:t>
            </w:r>
            <w:r w:rsidRPr="00B8561C">
              <w:rPr>
                <w:rFonts w:ascii="Arial" w:eastAsia="Calibri" w:hAnsi="Arial" w:cs="Arial"/>
                <w:sz w:val="24"/>
                <w:szCs w:val="24"/>
              </w:rPr>
              <w:t xml:space="preserve">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B8561C" w:rsidRPr="00B8561C" w14:paraId="5AEB2BF1" w14:textId="77777777" w:rsidTr="009C4550">
        <w:tc>
          <w:tcPr>
            <w:tcW w:w="517" w:type="dxa"/>
            <w:shd w:val="clear" w:color="auto" w:fill="FFFF00"/>
            <w:vAlign w:val="center"/>
          </w:tcPr>
          <w:p w14:paraId="3B71A8E3" w14:textId="7D11CB69"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1268D61F" w14:textId="35B3921A" w:rsidR="00B8561C" w:rsidRPr="00B8561C" w:rsidRDefault="00431C6A" w:rsidP="00431C6A">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186AFD4E" w14:textId="77777777" w:rsidR="00B8561C" w:rsidRPr="00B8561C" w:rsidRDefault="00B8561C" w:rsidP="00B8561C">
      <w:pPr>
        <w:spacing w:after="0" w:line="240" w:lineRule="auto"/>
        <w:rPr>
          <w:rFonts w:ascii="Arial" w:eastAsia="Calibri" w:hAnsi="Arial" w:cs="Arial"/>
          <w:sz w:val="24"/>
          <w:szCs w:val="24"/>
        </w:rPr>
      </w:pPr>
    </w:p>
    <w:p w14:paraId="46BA7A14" w14:textId="77777777" w:rsidR="00021A5F" w:rsidRPr="00B8561C" w:rsidRDefault="00021A5F" w:rsidP="00021A5F">
      <w:pPr>
        <w:spacing w:after="0" w:line="240" w:lineRule="auto"/>
        <w:rPr>
          <w:rFonts w:ascii="Arial" w:eastAsia="Calibri" w:hAnsi="Arial" w:cs="Arial"/>
          <w:sz w:val="24"/>
          <w:szCs w:val="24"/>
        </w:rPr>
      </w:pPr>
    </w:p>
    <w:p w14:paraId="7AEA2E19" w14:textId="77777777" w:rsidR="00021A5F" w:rsidRPr="00B8561C" w:rsidRDefault="00021A5F" w:rsidP="001617FC">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04F77750" w14:textId="77777777" w:rsidR="00021A5F" w:rsidRDefault="00021A5F" w:rsidP="00021A5F">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021A5F" w:rsidRPr="00B8561C" w14:paraId="0F67D749" w14:textId="77777777" w:rsidTr="00C75439">
        <w:tc>
          <w:tcPr>
            <w:tcW w:w="670" w:type="dxa"/>
            <w:shd w:val="clear" w:color="auto" w:fill="FFFF00"/>
            <w:vAlign w:val="center"/>
          </w:tcPr>
          <w:p w14:paraId="24A8DFDA"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7DA072FA"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021A5F" w:rsidRPr="00B8561C" w14:paraId="4C79003F" w14:textId="77777777" w:rsidTr="00C75439">
        <w:tc>
          <w:tcPr>
            <w:tcW w:w="670" w:type="dxa"/>
            <w:shd w:val="clear" w:color="auto" w:fill="FFFF00"/>
            <w:vAlign w:val="center"/>
          </w:tcPr>
          <w:p w14:paraId="1DBAC5BE"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140C2AC"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021A5F" w:rsidRPr="00B8561C" w14:paraId="0BC790A9" w14:textId="77777777" w:rsidTr="00C75439">
        <w:tc>
          <w:tcPr>
            <w:tcW w:w="670" w:type="dxa"/>
            <w:shd w:val="clear" w:color="auto" w:fill="FFFF00"/>
            <w:vAlign w:val="center"/>
          </w:tcPr>
          <w:p w14:paraId="590B60D4"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48E8D18"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6035900C" w14:textId="77777777" w:rsidR="00C942A4" w:rsidRDefault="00C942A4" w:rsidP="00B8561C">
      <w:pPr>
        <w:spacing w:after="0" w:line="240" w:lineRule="auto"/>
        <w:rPr>
          <w:rFonts w:ascii="Arial" w:eastAsia="Calibri" w:hAnsi="Arial" w:cs="Arial"/>
          <w:sz w:val="24"/>
          <w:szCs w:val="24"/>
        </w:rPr>
      </w:pPr>
    </w:p>
    <w:p w14:paraId="2881C5C4" w14:textId="77777777" w:rsidR="00021A5F" w:rsidRPr="00B8561C" w:rsidRDefault="00021A5F" w:rsidP="00B8561C">
      <w:pPr>
        <w:spacing w:after="0" w:line="240" w:lineRule="auto"/>
        <w:rPr>
          <w:rFonts w:ascii="Arial" w:eastAsia="Calibri" w:hAnsi="Arial" w:cs="Arial"/>
          <w:sz w:val="24"/>
          <w:szCs w:val="24"/>
        </w:rPr>
      </w:pPr>
    </w:p>
    <w:p w14:paraId="73A0E6E1" w14:textId="441E9E52" w:rsidR="009657E4" w:rsidRPr="004330E2" w:rsidRDefault="006207DD" w:rsidP="00621B61">
      <w:pPr>
        <w:numPr>
          <w:ilvl w:val="0"/>
          <w:numId w:val="1"/>
        </w:numPr>
        <w:spacing w:after="0" w:line="240" w:lineRule="auto"/>
        <w:rPr>
          <w:rFonts w:ascii="Arial" w:eastAsia="Calibri" w:hAnsi="Arial" w:cs="Arial"/>
          <w:sz w:val="24"/>
          <w:szCs w:val="24"/>
        </w:rPr>
      </w:pPr>
      <w:r w:rsidRPr="004330E2">
        <w:rPr>
          <w:rFonts w:ascii="Arial" w:eastAsia="Calibri" w:hAnsi="Arial" w:cs="Arial"/>
          <w:b/>
          <w:sz w:val="24"/>
          <w:szCs w:val="24"/>
        </w:rPr>
        <w:t>Requirement</w:t>
      </w:r>
      <w:r w:rsidR="00B8561C" w:rsidRPr="004330E2">
        <w:rPr>
          <w:rFonts w:ascii="Arial" w:eastAsia="Calibri" w:hAnsi="Arial" w:cs="Arial"/>
          <w:b/>
          <w:sz w:val="24"/>
          <w:szCs w:val="24"/>
        </w:rPr>
        <w:t>-specific Information</w:t>
      </w:r>
      <w:r w:rsidR="00B8561C" w:rsidRPr="004330E2">
        <w:rPr>
          <w:rFonts w:ascii="Arial" w:eastAsia="Calibri" w:hAnsi="Arial" w:cs="Arial"/>
          <w:sz w:val="24"/>
          <w:szCs w:val="24"/>
        </w:rPr>
        <w:t xml:space="preserve">. Please complete </w:t>
      </w:r>
      <w:r w:rsidR="0005489B" w:rsidRPr="004330E2">
        <w:rPr>
          <w:rFonts w:ascii="Arial" w:eastAsia="Calibri" w:hAnsi="Arial" w:cs="Arial"/>
          <w:sz w:val="24"/>
          <w:szCs w:val="24"/>
        </w:rPr>
        <w:t>the</w:t>
      </w:r>
      <w:r w:rsidR="00261F72" w:rsidRPr="004330E2">
        <w:rPr>
          <w:rFonts w:ascii="Arial" w:eastAsia="Calibri" w:hAnsi="Arial" w:cs="Arial"/>
          <w:sz w:val="24"/>
          <w:szCs w:val="24"/>
        </w:rPr>
        <w:t xml:space="preserve"> </w:t>
      </w:r>
      <w:proofErr w:type="gramStart"/>
      <w:r w:rsidR="00B8561C" w:rsidRPr="004330E2">
        <w:rPr>
          <w:rFonts w:ascii="Arial" w:eastAsia="Calibri" w:hAnsi="Arial" w:cs="Arial"/>
          <w:sz w:val="24"/>
          <w:szCs w:val="24"/>
        </w:rPr>
        <w:t>below</w:t>
      </w:r>
      <w:proofErr w:type="gramEnd"/>
      <w:r w:rsidR="00894544" w:rsidRPr="004330E2">
        <w:rPr>
          <w:rFonts w:ascii="Arial" w:eastAsia="Calibri" w:hAnsi="Arial" w:cs="Arial"/>
          <w:sz w:val="24"/>
          <w:szCs w:val="24"/>
        </w:rPr>
        <w:t>:</w:t>
      </w:r>
      <w:r w:rsidR="00261F72" w:rsidRPr="004330E2">
        <w:rPr>
          <w:rFonts w:ascii="Arial" w:eastAsia="Calibri" w:hAnsi="Arial" w:cs="Arial"/>
          <w:sz w:val="24"/>
          <w:szCs w:val="24"/>
        </w:rPr>
        <w:t xml:space="preserve"> </w:t>
      </w:r>
    </w:p>
    <w:p w14:paraId="557B2A7B" w14:textId="77777777" w:rsidR="004330E2" w:rsidRPr="004330E2" w:rsidRDefault="004330E2" w:rsidP="004330E2">
      <w:pPr>
        <w:spacing w:after="0" w:line="240" w:lineRule="auto"/>
        <w:ind w:left="360"/>
        <w:rPr>
          <w:rFonts w:ascii="Arial" w:eastAsia="Calibri" w:hAnsi="Arial" w:cs="Arial"/>
          <w:sz w:val="24"/>
          <w:szCs w:val="24"/>
        </w:rPr>
      </w:pPr>
    </w:p>
    <w:tbl>
      <w:tblPr>
        <w:tblW w:w="85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5"/>
        <w:gridCol w:w="2325"/>
        <w:gridCol w:w="1497"/>
      </w:tblGrid>
      <w:tr w:rsidR="00021A5F" w:rsidRPr="00431C6A" w14:paraId="06F5C6F3" w14:textId="3F13424A" w:rsidTr="006207DD">
        <w:trPr>
          <w:jc w:val="center"/>
        </w:trPr>
        <w:tc>
          <w:tcPr>
            <w:tcW w:w="4725" w:type="dxa"/>
            <w:shd w:val="clear" w:color="auto" w:fill="A6A6A6" w:themeFill="background1" w:themeFillShade="A6"/>
            <w:vAlign w:val="center"/>
          </w:tcPr>
          <w:p w14:paraId="62E646BF" w14:textId="194F811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2325" w:type="dxa"/>
            <w:shd w:val="clear" w:color="auto" w:fill="A6A6A6" w:themeFill="background1" w:themeFillShade="A6"/>
          </w:tcPr>
          <w:p w14:paraId="3734FDB5" w14:textId="1F23ACD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c>
          <w:tcPr>
            <w:tcW w:w="1497" w:type="dxa"/>
            <w:shd w:val="clear" w:color="auto" w:fill="A6A6A6" w:themeFill="background1" w:themeFillShade="A6"/>
          </w:tcPr>
          <w:p w14:paraId="60E2F3A3" w14:textId="19EFC96C"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PART NO.</w:t>
            </w:r>
          </w:p>
        </w:tc>
      </w:tr>
      <w:tr w:rsidR="004330E2" w:rsidRPr="00431C6A" w14:paraId="3449CDC0" w14:textId="6F0BA61D" w:rsidTr="005176F7">
        <w:trPr>
          <w:jc w:val="center"/>
        </w:trPr>
        <w:tc>
          <w:tcPr>
            <w:tcW w:w="4725" w:type="dxa"/>
          </w:tcPr>
          <w:p w14:paraId="1DDE029D" w14:textId="4EABBBA0" w:rsidR="004330E2" w:rsidRPr="006207DD" w:rsidRDefault="00B04F76" w:rsidP="004330E2">
            <w:pPr>
              <w:spacing w:after="0" w:line="240" w:lineRule="auto"/>
              <w:jc w:val="center"/>
              <w:rPr>
                <w:rFonts w:ascii="Arial" w:eastAsia="Calibri" w:hAnsi="Arial" w:cs="Arial"/>
                <w:b/>
                <w:bCs/>
                <w:sz w:val="24"/>
                <w:szCs w:val="24"/>
              </w:rPr>
            </w:pPr>
            <w:r>
              <w:rPr>
                <w:rFonts w:ascii="Arial" w:eastAsia="Calibri" w:hAnsi="Arial" w:cs="Arial"/>
                <w:b/>
                <w:bCs/>
                <w:sz w:val="21"/>
                <w:szCs w:val="21"/>
              </w:rPr>
              <w:t>See Attachment 0001: ADR Equipment Vehicle Kits_5 year</w:t>
            </w:r>
          </w:p>
        </w:tc>
        <w:tc>
          <w:tcPr>
            <w:tcW w:w="2325" w:type="dxa"/>
          </w:tcPr>
          <w:p w14:paraId="69170C90" w14:textId="2B93791F" w:rsidR="004330E2" w:rsidRPr="00B04F76" w:rsidRDefault="00B04F76" w:rsidP="004330E2">
            <w:pPr>
              <w:spacing w:after="0" w:line="240" w:lineRule="auto"/>
              <w:jc w:val="center"/>
              <w:rPr>
                <w:rFonts w:ascii="Arial" w:eastAsia="Calibri" w:hAnsi="Arial" w:cs="Arial"/>
                <w:b/>
                <w:sz w:val="24"/>
                <w:szCs w:val="24"/>
              </w:rPr>
            </w:pPr>
            <w:r w:rsidRPr="00B04F76">
              <w:rPr>
                <w:rFonts w:ascii="Arial" w:eastAsia="Calibri" w:hAnsi="Arial" w:cs="Arial"/>
                <w:b/>
                <w:sz w:val="24"/>
                <w:szCs w:val="24"/>
              </w:rPr>
              <w:t>See Attachment</w:t>
            </w:r>
          </w:p>
        </w:tc>
        <w:tc>
          <w:tcPr>
            <w:tcW w:w="1497" w:type="dxa"/>
          </w:tcPr>
          <w:p w14:paraId="2CF0A158" w14:textId="2CBDFEFF" w:rsidR="004330E2" w:rsidRPr="006207DD" w:rsidRDefault="00B04F76" w:rsidP="004330E2">
            <w:pPr>
              <w:spacing w:after="0" w:line="240" w:lineRule="auto"/>
              <w:jc w:val="center"/>
              <w:rPr>
                <w:rFonts w:ascii="Arial" w:eastAsia="Calibri" w:hAnsi="Arial" w:cs="Arial"/>
                <w:bCs/>
                <w:sz w:val="24"/>
                <w:szCs w:val="24"/>
              </w:rPr>
            </w:pPr>
            <w:r>
              <w:rPr>
                <w:rFonts w:ascii="Arial" w:eastAsia="Calibri" w:hAnsi="Arial" w:cs="Arial"/>
                <w:b/>
                <w:bCs/>
                <w:sz w:val="21"/>
                <w:szCs w:val="21"/>
              </w:rPr>
              <w:t>See Attachment</w:t>
            </w:r>
          </w:p>
        </w:tc>
      </w:tr>
    </w:tbl>
    <w:p w14:paraId="144B64C5" w14:textId="77777777" w:rsidR="009657E4" w:rsidRDefault="009657E4" w:rsidP="00B8561C">
      <w:pPr>
        <w:spacing w:after="0" w:line="240" w:lineRule="auto"/>
        <w:rPr>
          <w:rFonts w:ascii="Arial" w:eastAsia="Calibri" w:hAnsi="Arial" w:cs="Arial"/>
          <w:sz w:val="24"/>
          <w:szCs w:val="24"/>
        </w:rPr>
      </w:pPr>
    </w:p>
    <w:p w14:paraId="0A771661" w14:textId="77777777" w:rsidR="00637910" w:rsidRDefault="00637910" w:rsidP="00637910">
      <w:pPr>
        <w:spacing w:after="0" w:line="240" w:lineRule="auto"/>
        <w:rPr>
          <w:rFonts w:ascii="Arial" w:eastAsia="Calibri" w:hAnsi="Arial" w:cs="Arial"/>
          <w:b/>
          <w:bCs/>
          <w:sz w:val="24"/>
          <w:szCs w:val="24"/>
          <w:u w:val="single"/>
        </w:rPr>
      </w:pPr>
      <w:r w:rsidRPr="00637910">
        <w:rPr>
          <w:rFonts w:ascii="Arial" w:eastAsia="Calibri" w:hAnsi="Arial" w:cs="Arial"/>
          <w:b/>
          <w:bCs/>
          <w:sz w:val="24"/>
          <w:szCs w:val="24"/>
          <w:u w:val="single"/>
        </w:rPr>
        <w:t>A. Capability &amp; Experience</w:t>
      </w:r>
    </w:p>
    <w:p w14:paraId="488FC243" w14:textId="77777777" w:rsidR="00637910" w:rsidRPr="00637910" w:rsidRDefault="00637910" w:rsidP="00637910">
      <w:pPr>
        <w:spacing w:after="0" w:line="240" w:lineRule="auto"/>
        <w:rPr>
          <w:rFonts w:ascii="Arial" w:eastAsia="Calibri" w:hAnsi="Arial" w:cs="Arial"/>
          <w:b/>
          <w:bCs/>
          <w:sz w:val="24"/>
          <w:szCs w:val="24"/>
          <w:u w:val="single"/>
        </w:rPr>
      </w:pPr>
    </w:p>
    <w:p w14:paraId="15A23B64" w14:textId="77777777" w:rsidR="00637910" w:rsidRDefault="00637910" w:rsidP="00637910">
      <w:pPr>
        <w:numPr>
          <w:ilvl w:val="0"/>
          <w:numId w:val="12"/>
        </w:numPr>
        <w:spacing w:after="0" w:line="240" w:lineRule="auto"/>
        <w:rPr>
          <w:rFonts w:ascii="Arial" w:eastAsia="Calibri" w:hAnsi="Arial" w:cs="Arial"/>
          <w:sz w:val="24"/>
          <w:szCs w:val="24"/>
        </w:rPr>
      </w:pPr>
      <w:r w:rsidRPr="00637910">
        <w:rPr>
          <w:rFonts w:ascii="Arial" w:eastAsia="Calibri" w:hAnsi="Arial" w:cs="Arial"/>
          <w:b/>
          <w:bCs/>
          <w:sz w:val="24"/>
          <w:szCs w:val="24"/>
        </w:rPr>
        <w:t>Past Performance</w:t>
      </w:r>
      <w:r w:rsidRPr="00637910">
        <w:rPr>
          <w:rFonts w:ascii="Arial" w:eastAsia="Calibri" w:hAnsi="Arial" w:cs="Arial"/>
          <w:sz w:val="24"/>
          <w:szCs w:val="24"/>
        </w:rPr>
        <w:t>: Describe your company's experience manufacturing and/or assembling similar safety or vehicular equipment kits for U.S. Government agencies or commercial customers, especially for diverse platforms (e.g., various military vehicle types).</w:t>
      </w:r>
    </w:p>
    <w:p w14:paraId="0855175A" w14:textId="77777777" w:rsidR="00B32D8A" w:rsidRPr="00637910" w:rsidRDefault="00B32D8A" w:rsidP="00B32D8A">
      <w:pPr>
        <w:spacing w:after="0" w:line="240" w:lineRule="auto"/>
        <w:ind w:left="360"/>
        <w:rPr>
          <w:rFonts w:ascii="Arial" w:eastAsia="Calibri" w:hAnsi="Arial" w:cs="Arial"/>
          <w:sz w:val="24"/>
          <w:szCs w:val="24"/>
        </w:rPr>
      </w:pPr>
    </w:p>
    <w:p w14:paraId="0BCD2EFE" w14:textId="77777777" w:rsidR="00637910" w:rsidRPr="00637910" w:rsidRDefault="00637910" w:rsidP="00637910">
      <w:pPr>
        <w:numPr>
          <w:ilvl w:val="1"/>
          <w:numId w:val="12"/>
        </w:numPr>
        <w:spacing w:after="0" w:line="240" w:lineRule="auto"/>
        <w:rPr>
          <w:rFonts w:ascii="Arial" w:eastAsia="Calibri" w:hAnsi="Arial" w:cs="Arial"/>
          <w:sz w:val="24"/>
          <w:szCs w:val="24"/>
        </w:rPr>
      </w:pPr>
      <w:r w:rsidRPr="00637910">
        <w:rPr>
          <w:rFonts w:ascii="Arial" w:eastAsia="Calibri" w:hAnsi="Arial" w:cs="Arial"/>
          <w:i/>
          <w:iCs/>
          <w:sz w:val="24"/>
          <w:szCs w:val="24"/>
        </w:rPr>
        <w:t>Please provide the contract number(s), agency/customer name, and a point of contact (name, email, phone number) for each reference.</w:t>
      </w:r>
    </w:p>
    <w:p w14:paraId="33BD00B5" w14:textId="77777777" w:rsidR="00637910" w:rsidRPr="00637910" w:rsidRDefault="00637910" w:rsidP="00637910">
      <w:pPr>
        <w:spacing w:after="0" w:line="240" w:lineRule="auto"/>
        <w:ind w:left="1440"/>
        <w:rPr>
          <w:rFonts w:ascii="Arial" w:eastAsia="Calibri" w:hAnsi="Arial" w:cs="Arial"/>
          <w:sz w:val="24"/>
          <w:szCs w:val="24"/>
        </w:rPr>
      </w:pPr>
    </w:p>
    <w:p w14:paraId="59907A92" w14:textId="77777777" w:rsidR="00637910" w:rsidRDefault="00637910" w:rsidP="00637910">
      <w:pPr>
        <w:numPr>
          <w:ilvl w:val="0"/>
          <w:numId w:val="12"/>
        </w:numPr>
        <w:spacing w:after="0" w:line="240" w:lineRule="auto"/>
        <w:rPr>
          <w:rFonts w:ascii="Arial" w:eastAsia="Calibri" w:hAnsi="Arial" w:cs="Arial"/>
          <w:sz w:val="24"/>
          <w:szCs w:val="24"/>
        </w:rPr>
      </w:pPr>
      <w:r w:rsidRPr="00637910">
        <w:rPr>
          <w:rFonts w:ascii="Arial" w:eastAsia="Calibri" w:hAnsi="Arial" w:cs="Arial"/>
          <w:b/>
          <w:bCs/>
          <w:sz w:val="24"/>
          <w:szCs w:val="24"/>
        </w:rPr>
        <w:t>Manufacturing &amp; Assembly Location</w:t>
      </w:r>
      <w:r w:rsidRPr="00637910">
        <w:rPr>
          <w:rFonts w:ascii="Arial" w:eastAsia="Calibri" w:hAnsi="Arial" w:cs="Arial"/>
          <w:sz w:val="24"/>
          <w:szCs w:val="24"/>
        </w:rPr>
        <w:t>: If awarded a contract, where would the primary manufacturing and final assembly of the kits take place?</w:t>
      </w:r>
    </w:p>
    <w:p w14:paraId="10040DE5" w14:textId="77777777" w:rsidR="00637910" w:rsidRPr="00637910" w:rsidRDefault="00637910" w:rsidP="00637910">
      <w:pPr>
        <w:spacing w:after="0" w:line="240" w:lineRule="auto"/>
        <w:ind w:left="720"/>
        <w:rPr>
          <w:rFonts w:ascii="Arial" w:eastAsia="Calibri" w:hAnsi="Arial" w:cs="Arial"/>
          <w:sz w:val="24"/>
          <w:szCs w:val="24"/>
        </w:rPr>
      </w:pPr>
    </w:p>
    <w:p w14:paraId="16BB2B01" w14:textId="77777777" w:rsidR="00637910" w:rsidRPr="00637910" w:rsidRDefault="00637910" w:rsidP="00637910">
      <w:pPr>
        <w:numPr>
          <w:ilvl w:val="1"/>
          <w:numId w:val="12"/>
        </w:numPr>
        <w:spacing w:after="0" w:line="240" w:lineRule="auto"/>
        <w:rPr>
          <w:rFonts w:ascii="Arial" w:eastAsia="Calibri" w:hAnsi="Arial" w:cs="Arial"/>
          <w:sz w:val="24"/>
          <w:szCs w:val="24"/>
        </w:rPr>
      </w:pPr>
      <w:r w:rsidRPr="00637910">
        <w:rPr>
          <w:rFonts w:ascii="Arial" w:eastAsia="Calibri" w:hAnsi="Arial" w:cs="Arial"/>
          <w:i/>
          <w:iCs/>
          <w:sz w:val="24"/>
          <w:szCs w:val="24"/>
        </w:rPr>
        <w:t>Please provide the city and state.</w:t>
      </w:r>
    </w:p>
    <w:p w14:paraId="398E9B50" w14:textId="77777777" w:rsidR="00637910" w:rsidRPr="00637910" w:rsidRDefault="00637910" w:rsidP="00637910">
      <w:pPr>
        <w:spacing w:after="0" w:line="240" w:lineRule="auto"/>
        <w:ind w:left="1440"/>
        <w:rPr>
          <w:rFonts w:ascii="Arial" w:eastAsia="Calibri" w:hAnsi="Arial" w:cs="Arial"/>
          <w:sz w:val="24"/>
          <w:szCs w:val="24"/>
        </w:rPr>
      </w:pPr>
    </w:p>
    <w:p w14:paraId="256D716C" w14:textId="77777777" w:rsidR="00637910" w:rsidRDefault="00637910" w:rsidP="00637910">
      <w:pPr>
        <w:numPr>
          <w:ilvl w:val="0"/>
          <w:numId w:val="12"/>
        </w:numPr>
        <w:spacing w:after="0" w:line="240" w:lineRule="auto"/>
        <w:rPr>
          <w:rFonts w:ascii="Arial" w:eastAsia="Calibri" w:hAnsi="Arial" w:cs="Arial"/>
          <w:sz w:val="24"/>
          <w:szCs w:val="24"/>
        </w:rPr>
      </w:pPr>
      <w:r w:rsidRPr="00637910">
        <w:rPr>
          <w:rFonts w:ascii="Arial" w:eastAsia="Calibri" w:hAnsi="Arial" w:cs="Arial"/>
          <w:b/>
          <w:bCs/>
          <w:sz w:val="24"/>
          <w:szCs w:val="24"/>
        </w:rPr>
        <w:t>Commercial Availability</w:t>
      </w:r>
      <w:r w:rsidRPr="00637910">
        <w:rPr>
          <w:rFonts w:ascii="Arial" w:eastAsia="Calibri" w:hAnsi="Arial" w:cs="Arial"/>
          <w:sz w:val="24"/>
          <w:szCs w:val="24"/>
        </w:rPr>
        <w:t>: Are these specific ADR kits, or functionally similar ones, available as Commercial Off-The-Shelf (COTS) items?</w:t>
      </w:r>
    </w:p>
    <w:p w14:paraId="5A36830A" w14:textId="77777777" w:rsidR="00B32D8A" w:rsidRPr="00637910" w:rsidRDefault="00B32D8A" w:rsidP="00B32D8A">
      <w:pPr>
        <w:spacing w:after="0" w:line="240" w:lineRule="auto"/>
        <w:ind w:left="720"/>
        <w:rPr>
          <w:rFonts w:ascii="Arial" w:eastAsia="Calibri" w:hAnsi="Arial" w:cs="Arial"/>
          <w:sz w:val="24"/>
          <w:szCs w:val="24"/>
        </w:rPr>
      </w:pPr>
    </w:p>
    <w:p w14:paraId="72A50E94" w14:textId="77777777" w:rsidR="00637910" w:rsidRPr="0030651F" w:rsidRDefault="00637910" w:rsidP="00637910">
      <w:pPr>
        <w:numPr>
          <w:ilvl w:val="1"/>
          <w:numId w:val="12"/>
        </w:numPr>
        <w:spacing w:after="0" w:line="240" w:lineRule="auto"/>
        <w:rPr>
          <w:rFonts w:ascii="Arial" w:eastAsia="Calibri" w:hAnsi="Arial" w:cs="Arial"/>
          <w:sz w:val="24"/>
          <w:szCs w:val="24"/>
        </w:rPr>
      </w:pPr>
      <w:r w:rsidRPr="00637910">
        <w:rPr>
          <w:rFonts w:ascii="Arial" w:eastAsia="Calibri" w:hAnsi="Arial" w:cs="Arial"/>
          <w:i/>
          <w:iCs/>
          <w:sz w:val="24"/>
          <w:szCs w:val="24"/>
        </w:rPr>
        <w:t>If yes, summarize their commercial availability and describe any key differences between the COTS version and a version that would be supplied to the U.S. Government.</w:t>
      </w:r>
    </w:p>
    <w:p w14:paraId="0379CB49" w14:textId="77777777" w:rsidR="0030651F" w:rsidRPr="004A14CA" w:rsidRDefault="0030651F" w:rsidP="0030651F">
      <w:pPr>
        <w:spacing w:after="0" w:line="240" w:lineRule="auto"/>
        <w:ind w:left="1440"/>
        <w:rPr>
          <w:rFonts w:ascii="Arial" w:eastAsia="Calibri" w:hAnsi="Arial" w:cs="Arial"/>
          <w:sz w:val="24"/>
          <w:szCs w:val="24"/>
        </w:rPr>
      </w:pPr>
    </w:p>
    <w:p w14:paraId="45981EAB" w14:textId="7544E79F" w:rsidR="004A14CA" w:rsidRPr="004A14CA" w:rsidRDefault="004A14CA" w:rsidP="004A14CA">
      <w:pPr>
        <w:spacing w:after="0" w:line="240" w:lineRule="auto"/>
        <w:ind w:left="360"/>
        <w:rPr>
          <w:rFonts w:ascii="Arial" w:eastAsia="Calibri" w:hAnsi="Arial" w:cs="Arial"/>
          <w:sz w:val="24"/>
          <w:szCs w:val="24"/>
        </w:rPr>
      </w:pPr>
      <w:r w:rsidRPr="004A14CA">
        <w:rPr>
          <w:rFonts w:ascii="Arial" w:eastAsia="Calibri" w:hAnsi="Arial" w:cs="Arial"/>
          <w:sz w:val="24"/>
          <w:szCs w:val="24"/>
        </w:rPr>
        <w:t>4.</w:t>
      </w:r>
      <w:r w:rsidR="0030651F">
        <w:rPr>
          <w:rFonts w:ascii="Arial" w:eastAsia="Calibri" w:hAnsi="Arial" w:cs="Arial"/>
          <w:sz w:val="24"/>
          <w:szCs w:val="24"/>
        </w:rPr>
        <w:t xml:space="preserve"> </w:t>
      </w:r>
      <w:r w:rsidR="0030651F" w:rsidRPr="006A1CD2">
        <w:rPr>
          <w:rFonts w:ascii="Arial" w:eastAsia="Calibri" w:hAnsi="Arial" w:cs="Arial"/>
          <w:b/>
          <w:bCs/>
          <w:sz w:val="24"/>
          <w:szCs w:val="24"/>
        </w:rPr>
        <w:t>Production Location</w:t>
      </w:r>
      <w:r w:rsidR="006A1CD2">
        <w:rPr>
          <w:rFonts w:ascii="Arial" w:eastAsia="Calibri" w:hAnsi="Arial" w:cs="Arial"/>
          <w:sz w:val="24"/>
          <w:szCs w:val="24"/>
        </w:rPr>
        <w:t xml:space="preserve">: </w:t>
      </w:r>
      <w:r w:rsidR="006A1CD2" w:rsidRPr="00854197">
        <w:rPr>
          <w:rFonts w:ascii="Arial" w:eastAsia="Calibri" w:hAnsi="Arial" w:cs="Arial"/>
          <w:sz w:val="24"/>
          <w:szCs w:val="24"/>
        </w:rPr>
        <w:t>If your firm was awarded a contract, where would the primary manufacturing and final assembly take place (City, State)?</w:t>
      </w:r>
    </w:p>
    <w:p w14:paraId="3E074721" w14:textId="77777777" w:rsidR="00637910" w:rsidRDefault="00637910" w:rsidP="00637910">
      <w:pPr>
        <w:spacing w:after="0" w:line="240" w:lineRule="auto"/>
        <w:rPr>
          <w:rFonts w:ascii="Arial" w:eastAsia="Calibri" w:hAnsi="Arial" w:cs="Arial"/>
          <w:sz w:val="24"/>
          <w:szCs w:val="24"/>
        </w:rPr>
      </w:pPr>
    </w:p>
    <w:p w14:paraId="412D3582" w14:textId="2EE90F93" w:rsidR="00637910" w:rsidRDefault="00637910" w:rsidP="00637910">
      <w:pPr>
        <w:spacing w:after="0" w:line="240" w:lineRule="auto"/>
        <w:rPr>
          <w:rFonts w:ascii="Arial" w:eastAsia="Calibri" w:hAnsi="Arial" w:cs="Arial"/>
          <w:b/>
          <w:bCs/>
          <w:sz w:val="24"/>
          <w:szCs w:val="24"/>
          <w:u w:val="single"/>
        </w:rPr>
      </w:pPr>
      <w:r w:rsidRPr="00637910">
        <w:rPr>
          <w:rFonts w:ascii="Arial" w:eastAsia="Calibri" w:hAnsi="Arial" w:cs="Arial"/>
          <w:b/>
          <w:bCs/>
          <w:sz w:val="24"/>
          <w:szCs w:val="24"/>
          <w:u w:val="single"/>
        </w:rPr>
        <w:t>B. Technical &amp; Quality Assurance</w:t>
      </w:r>
    </w:p>
    <w:p w14:paraId="776E14DD" w14:textId="77777777" w:rsidR="00BF220C" w:rsidRPr="00637910" w:rsidRDefault="00BF220C" w:rsidP="00637910">
      <w:pPr>
        <w:spacing w:after="0" w:line="240" w:lineRule="auto"/>
        <w:rPr>
          <w:rFonts w:ascii="Arial" w:eastAsia="Calibri" w:hAnsi="Arial" w:cs="Arial"/>
          <w:b/>
          <w:bCs/>
          <w:sz w:val="24"/>
          <w:szCs w:val="24"/>
          <w:u w:val="single"/>
        </w:rPr>
      </w:pPr>
    </w:p>
    <w:p w14:paraId="7E6A8BDF" w14:textId="353E287B" w:rsidR="00637910" w:rsidRDefault="00BF220C" w:rsidP="00BF220C">
      <w:pPr>
        <w:spacing w:after="0" w:line="240" w:lineRule="auto"/>
        <w:ind w:left="360"/>
        <w:rPr>
          <w:rFonts w:ascii="Arial" w:eastAsia="Calibri" w:hAnsi="Arial" w:cs="Arial"/>
          <w:sz w:val="24"/>
          <w:szCs w:val="24"/>
        </w:rPr>
      </w:pPr>
      <w:r>
        <w:rPr>
          <w:rFonts w:ascii="Arial" w:eastAsia="Calibri" w:hAnsi="Arial" w:cs="Arial"/>
          <w:sz w:val="24"/>
          <w:szCs w:val="24"/>
        </w:rPr>
        <w:t xml:space="preserve">4. </w:t>
      </w:r>
      <w:r w:rsidR="00637910" w:rsidRPr="006A1CD2">
        <w:rPr>
          <w:rFonts w:ascii="Arial" w:eastAsia="Calibri" w:hAnsi="Arial" w:cs="Arial"/>
          <w:b/>
          <w:bCs/>
          <w:sz w:val="24"/>
          <w:szCs w:val="24"/>
        </w:rPr>
        <w:t>Critical Features</w:t>
      </w:r>
      <w:r w:rsidR="00637910" w:rsidRPr="00BF220C">
        <w:rPr>
          <w:rFonts w:ascii="Arial" w:eastAsia="Calibri" w:hAnsi="Arial" w:cs="Arial"/>
          <w:sz w:val="24"/>
          <w:szCs w:val="24"/>
        </w:rPr>
        <w:t>: From a manufacturer's perspective, what are the most critical features or characteristics of an ADR kit that ensure its compliance, effectiveness, and durability in a military operational environment?</w:t>
      </w:r>
    </w:p>
    <w:p w14:paraId="1FF43F5A" w14:textId="413BADF1" w:rsidR="00BF220C" w:rsidRDefault="00BF220C" w:rsidP="00BF220C">
      <w:pPr>
        <w:spacing w:after="0" w:line="240" w:lineRule="auto"/>
        <w:ind w:left="360"/>
        <w:rPr>
          <w:rFonts w:ascii="Arial" w:eastAsia="Calibri" w:hAnsi="Arial" w:cs="Arial"/>
          <w:sz w:val="24"/>
          <w:szCs w:val="24"/>
        </w:rPr>
      </w:pPr>
    </w:p>
    <w:p w14:paraId="5884ED6F" w14:textId="0F1EAA66" w:rsidR="00637910" w:rsidRDefault="00BF220C" w:rsidP="00BF220C">
      <w:pPr>
        <w:spacing w:after="0" w:line="240" w:lineRule="auto"/>
        <w:ind w:left="360"/>
        <w:rPr>
          <w:rFonts w:ascii="Arial" w:eastAsia="Calibri" w:hAnsi="Arial" w:cs="Arial"/>
          <w:sz w:val="24"/>
          <w:szCs w:val="24"/>
        </w:rPr>
      </w:pPr>
      <w:r>
        <w:rPr>
          <w:rFonts w:ascii="Arial" w:eastAsia="Calibri" w:hAnsi="Arial" w:cs="Arial"/>
          <w:sz w:val="24"/>
          <w:szCs w:val="24"/>
        </w:rPr>
        <w:t xml:space="preserve">5. </w:t>
      </w:r>
      <w:r w:rsidR="00637910" w:rsidRPr="00637910">
        <w:rPr>
          <w:rFonts w:ascii="Arial" w:eastAsia="Calibri" w:hAnsi="Arial" w:cs="Arial"/>
          <w:b/>
          <w:bCs/>
          <w:sz w:val="24"/>
          <w:szCs w:val="24"/>
        </w:rPr>
        <w:t>Manufacturing &amp; Assembly Process</w:t>
      </w:r>
      <w:r w:rsidR="00637910" w:rsidRPr="00637910">
        <w:rPr>
          <w:rFonts w:ascii="Arial" w:eastAsia="Calibri" w:hAnsi="Arial" w:cs="Arial"/>
          <w:sz w:val="24"/>
          <w:szCs w:val="24"/>
        </w:rPr>
        <w:t>: Describe your company’s in-house capabilities for assembling a project of this nature.</w:t>
      </w:r>
    </w:p>
    <w:p w14:paraId="607F6A18" w14:textId="77777777" w:rsidR="00B32D8A" w:rsidRPr="00637910" w:rsidRDefault="00B32D8A" w:rsidP="00B32D8A">
      <w:pPr>
        <w:spacing w:after="0" w:line="240" w:lineRule="auto"/>
        <w:rPr>
          <w:rFonts w:ascii="Arial" w:eastAsia="Calibri" w:hAnsi="Arial" w:cs="Arial"/>
          <w:sz w:val="24"/>
          <w:szCs w:val="24"/>
        </w:rPr>
      </w:pPr>
    </w:p>
    <w:p w14:paraId="45C5C999" w14:textId="77777777" w:rsidR="00BF220C" w:rsidRPr="005E0946" w:rsidRDefault="00637910" w:rsidP="00BF220C">
      <w:pPr>
        <w:numPr>
          <w:ilvl w:val="1"/>
          <w:numId w:val="13"/>
        </w:numPr>
        <w:spacing w:after="0" w:line="240" w:lineRule="auto"/>
        <w:rPr>
          <w:rFonts w:ascii="Arial" w:eastAsia="Calibri" w:hAnsi="Arial" w:cs="Arial"/>
          <w:sz w:val="24"/>
          <w:szCs w:val="24"/>
        </w:rPr>
      </w:pPr>
      <w:r w:rsidRPr="00637910">
        <w:rPr>
          <w:rFonts w:ascii="Arial" w:eastAsia="Calibri" w:hAnsi="Arial" w:cs="Arial"/>
          <w:i/>
          <w:iCs/>
          <w:sz w:val="24"/>
          <w:szCs w:val="24"/>
        </w:rPr>
        <w:t>Specify which, if any, parts of the process would be subcontracted and describe your plan for managing those subcontractors.</w:t>
      </w:r>
    </w:p>
    <w:p w14:paraId="13A25EEA" w14:textId="77777777" w:rsidR="005E0946" w:rsidRDefault="005E0946" w:rsidP="005E0946">
      <w:pPr>
        <w:spacing w:after="0" w:line="240" w:lineRule="auto"/>
        <w:ind w:left="1440"/>
        <w:rPr>
          <w:rFonts w:ascii="Arial" w:eastAsia="Calibri" w:hAnsi="Arial" w:cs="Arial"/>
          <w:sz w:val="24"/>
          <w:szCs w:val="24"/>
        </w:rPr>
      </w:pPr>
    </w:p>
    <w:p w14:paraId="4EFD9619" w14:textId="14F04F58" w:rsidR="00637910" w:rsidRDefault="00BF220C" w:rsidP="00BF220C">
      <w:pPr>
        <w:spacing w:after="0" w:line="240" w:lineRule="auto"/>
        <w:ind w:left="360"/>
        <w:rPr>
          <w:rFonts w:ascii="Arial" w:eastAsia="Calibri" w:hAnsi="Arial" w:cs="Arial"/>
          <w:sz w:val="24"/>
          <w:szCs w:val="24"/>
        </w:rPr>
      </w:pPr>
      <w:r>
        <w:rPr>
          <w:rFonts w:ascii="Arial" w:eastAsia="Calibri" w:hAnsi="Arial" w:cs="Arial"/>
          <w:sz w:val="24"/>
          <w:szCs w:val="24"/>
        </w:rPr>
        <w:t>6.</w:t>
      </w:r>
      <w:r>
        <w:rPr>
          <w:rFonts w:ascii="Arial" w:eastAsia="Calibri" w:hAnsi="Arial" w:cs="Arial"/>
          <w:sz w:val="24"/>
          <w:szCs w:val="24"/>
        </w:rPr>
        <w:tab/>
      </w:r>
      <w:r w:rsidR="00637910" w:rsidRPr="006A1CD2">
        <w:rPr>
          <w:rFonts w:ascii="Arial" w:eastAsia="Calibri" w:hAnsi="Arial" w:cs="Arial"/>
          <w:b/>
          <w:bCs/>
          <w:sz w:val="24"/>
          <w:szCs w:val="24"/>
        </w:rPr>
        <w:t>Sourcing Strategy</w:t>
      </w:r>
      <w:r w:rsidR="00637910" w:rsidRPr="00BF220C">
        <w:rPr>
          <w:rFonts w:ascii="Arial" w:eastAsia="Calibri" w:hAnsi="Arial" w:cs="Arial"/>
          <w:sz w:val="24"/>
          <w:szCs w:val="24"/>
        </w:rPr>
        <w:t>: What is your process for sourcing the various components required for an ADR kit (e.g., fire extinguishers, PPE, warning triangles, etc.)?</w:t>
      </w:r>
    </w:p>
    <w:p w14:paraId="4E64CBD3" w14:textId="77777777" w:rsidR="00B32D8A" w:rsidRPr="00BF220C" w:rsidRDefault="00B32D8A" w:rsidP="00B32D8A">
      <w:pPr>
        <w:spacing w:after="0" w:line="240" w:lineRule="auto"/>
        <w:rPr>
          <w:rFonts w:ascii="Arial" w:eastAsia="Calibri" w:hAnsi="Arial" w:cs="Arial"/>
          <w:sz w:val="24"/>
          <w:szCs w:val="24"/>
        </w:rPr>
      </w:pPr>
    </w:p>
    <w:p w14:paraId="23EA0EA1" w14:textId="77777777" w:rsidR="00BF220C" w:rsidRPr="005E0946" w:rsidRDefault="00637910" w:rsidP="00BF220C">
      <w:pPr>
        <w:numPr>
          <w:ilvl w:val="1"/>
          <w:numId w:val="13"/>
        </w:numPr>
        <w:spacing w:after="0" w:line="240" w:lineRule="auto"/>
        <w:rPr>
          <w:rFonts w:ascii="Arial" w:eastAsia="Calibri" w:hAnsi="Arial" w:cs="Arial"/>
          <w:sz w:val="24"/>
          <w:szCs w:val="24"/>
        </w:rPr>
      </w:pPr>
      <w:r w:rsidRPr="00637910">
        <w:rPr>
          <w:rFonts w:ascii="Arial" w:eastAsia="Calibri" w:hAnsi="Arial" w:cs="Arial"/>
          <w:i/>
          <w:iCs/>
          <w:sz w:val="24"/>
          <w:szCs w:val="24"/>
        </w:rPr>
        <w:t>How do you ensure the quality, ADR compliance, and durability of all sourced components from your suppliers?</w:t>
      </w:r>
    </w:p>
    <w:p w14:paraId="6CEF0900" w14:textId="77777777" w:rsidR="005E0946" w:rsidRDefault="005E0946" w:rsidP="005E0946">
      <w:pPr>
        <w:spacing w:after="0" w:line="240" w:lineRule="auto"/>
        <w:ind w:left="1440"/>
        <w:rPr>
          <w:rFonts w:ascii="Arial" w:eastAsia="Calibri" w:hAnsi="Arial" w:cs="Arial"/>
          <w:sz w:val="24"/>
          <w:szCs w:val="24"/>
        </w:rPr>
      </w:pPr>
    </w:p>
    <w:p w14:paraId="0D16339E" w14:textId="493F7EA3" w:rsidR="00637910" w:rsidRDefault="00637910" w:rsidP="005E0946">
      <w:pPr>
        <w:pStyle w:val="ListParagraph"/>
        <w:numPr>
          <w:ilvl w:val="0"/>
          <w:numId w:val="5"/>
        </w:numPr>
        <w:spacing w:after="0" w:line="240" w:lineRule="auto"/>
        <w:rPr>
          <w:rFonts w:ascii="Arial" w:eastAsia="Calibri" w:hAnsi="Arial" w:cs="Arial"/>
          <w:sz w:val="24"/>
          <w:szCs w:val="24"/>
        </w:rPr>
      </w:pPr>
      <w:r w:rsidRPr="006A1CD2">
        <w:rPr>
          <w:rFonts w:ascii="Arial" w:eastAsia="Calibri" w:hAnsi="Arial" w:cs="Arial"/>
          <w:b/>
          <w:bCs/>
          <w:sz w:val="24"/>
          <w:szCs w:val="24"/>
        </w:rPr>
        <w:t>Quality Management</w:t>
      </w:r>
      <w:r w:rsidRPr="005E0946">
        <w:rPr>
          <w:rFonts w:ascii="Arial" w:eastAsia="Calibri" w:hAnsi="Arial" w:cs="Arial"/>
          <w:sz w:val="24"/>
          <w:szCs w:val="24"/>
        </w:rPr>
        <w:t>: Describe your quality control processes. How will you ensure each kit is complete, correct, and meets all government specifications and ADR regulations?</w:t>
      </w:r>
    </w:p>
    <w:p w14:paraId="01615FB5" w14:textId="77777777" w:rsidR="00B32D8A" w:rsidRPr="005E0946" w:rsidRDefault="00B32D8A" w:rsidP="00B32D8A">
      <w:pPr>
        <w:pStyle w:val="ListParagraph"/>
        <w:spacing w:after="0" w:line="240" w:lineRule="auto"/>
        <w:rPr>
          <w:rFonts w:ascii="Arial" w:eastAsia="Calibri" w:hAnsi="Arial" w:cs="Arial"/>
          <w:sz w:val="24"/>
          <w:szCs w:val="24"/>
        </w:rPr>
      </w:pPr>
    </w:p>
    <w:p w14:paraId="1C20D9B0" w14:textId="77777777" w:rsidR="005E0946" w:rsidRPr="005E0946" w:rsidRDefault="00637910" w:rsidP="005E0946">
      <w:pPr>
        <w:numPr>
          <w:ilvl w:val="1"/>
          <w:numId w:val="13"/>
        </w:numPr>
        <w:spacing w:after="0" w:line="240" w:lineRule="auto"/>
        <w:rPr>
          <w:rFonts w:ascii="Arial" w:eastAsia="Calibri" w:hAnsi="Arial" w:cs="Arial"/>
          <w:sz w:val="24"/>
          <w:szCs w:val="24"/>
        </w:rPr>
      </w:pPr>
      <w:r w:rsidRPr="00637910">
        <w:rPr>
          <w:rFonts w:ascii="Arial" w:eastAsia="Calibri" w:hAnsi="Arial" w:cs="Arial"/>
          <w:i/>
          <w:iCs/>
          <w:sz w:val="24"/>
          <w:szCs w:val="24"/>
        </w:rPr>
        <w:t>Please state if your firm is independently certified to a quality standard (e.g., ISO 9001:2015).</w:t>
      </w:r>
    </w:p>
    <w:p w14:paraId="30DB3FC2" w14:textId="77777777" w:rsidR="005E0946" w:rsidRDefault="005E0946" w:rsidP="005E0946">
      <w:pPr>
        <w:spacing w:after="0" w:line="240" w:lineRule="auto"/>
        <w:ind w:left="1440"/>
        <w:rPr>
          <w:rFonts w:ascii="Arial" w:eastAsia="Calibri" w:hAnsi="Arial" w:cs="Arial"/>
          <w:sz w:val="24"/>
          <w:szCs w:val="24"/>
        </w:rPr>
      </w:pPr>
    </w:p>
    <w:p w14:paraId="1594C439" w14:textId="582B9C87" w:rsidR="00637910" w:rsidRDefault="00637910" w:rsidP="005E0946">
      <w:pPr>
        <w:pStyle w:val="ListParagraph"/>
        <w:numPr>
          <w:ilvl w:val="0"/>
          <w:numId w:val="5"/>
        </w:numPr>
        <w:spacing w:after="0" w:line="240" w:lineRule="auto"/>
        <w:rPr>
          <w:rFonts w:ascii="Arial" w:eastAsia="Calibri" w:hAnsi="Arial" w:cs="Arial"/>
          <w:sz w:val="24"/>
          <w:szCs w:val="24"/>
        </w:rPr>
      </w:pPr>
      <w:r w:rsidRPr="006A1CD2">
        <w:rPr>
          <w:rFonts w:ascii="Arial" w:eastAsia="Calibri" w:hAnsi="Arial" w:cs="Arial"/>
          <w:b/>
          <w:bCs/>
          <w:sz w:val="24"/>
          <w:szCs w:val="24"/>
        </w:rPr>
        <w:t>Innovation &amp; Customization</w:t>
      </w:r>
      <w:r w:rsidRPr="005E0946">
        <w:rPr>
          <w:rFonts w:ascii="Arial" w:eastAsia="Calibri" w:hAnsi="Arial" w:cs="Arial"/>
          <w:sz w:val="24"/>
          <w:szCs w:val="24"/>
        </w:rPr>
        <w:t>: Can you suggest any innovations, alternative materials (e.g., for the container/bag), or different approaches that could improve the kit's durability, portability, ease of use, or cost-effectiveness for military applications?</w:t>
      </w:r>
    </w:p>
    <w:p w14:paraId="36024416" w14:textId="77777777" w:rsidR="006A1CD2" w:rsidRDefault="006A1CD2" w:rsidP="003302E9">
      <w:pPr>
        <w:pStyle w:val="ListParagraph"/>
        <w:spacing w:after="0" w:line="240" w:lineRule="auto"/>
        <w:rPr>
          <w:rFonts w:ascii="Arial" w:eastAsia="Calibri" w:hAnsi="Arial" w:cs="Arial"/>
          <w:sz w:val="24"/>
          <w:szCs w:val="24"/>
        </w:rPr>
      </w:pPr>
    </w:p>
    <w:p w14:paraId="021F5E6F" w14:textId="77777777" w:rsidR="005E0946" w:rsidRPr="005E0946" w:rsidRDefault="005E0946" w:rsidP="005E0946">
      <w:pPr>
        <w:pStyle w:val="ListParagraph"/>
        <w:spacing w:after="0" w:line="240" w:lineRule="auto"/>
        <w:rPr>
          <w:rFonts w:ascii="Arial" w:eastAsia="Calibri" w:hAnsi="Arial" w:cs="Arial"/>
          <w:sz w:val="24"/>
          <w:szCs w:val="24"/>
        </w:rPr>
      </w:pPr>
    </w:p>
    <w:p w14:paraId="1A7E9263" w14:textId="77777777" w:rsidR="00637910" w:rsidRDefault="00637910" w:rsidP="00637910">
      <w:pPr>
        <w:spacing w:after="0" w:line="240" w:lineRule="auto"/>
        <w:rPr>
          <w:rFonts w:ascii="Arial" w:eastAsia="Calibri" w:hAnsi="Arial" w:cs="Arial"/>
          <w:b/>
          <w:bCs/>
          <w:sz w:val="24"/>
          <w:szCs w:val="24"/>
          <w:u w:val="single"/>
        </w:rPr>
      </w:pPr>
      <w:r w:rsidRPr="00637910">
        <w:rPr>
          <w:rFonts w:ascii="Arial" w:eastAsia="Calibri" w:hAnsi="Arial" w:cs="Arial"/>
          <w:b/>
          <w:bCs/>
          <w:sz w:val="24"/>
          <w:szCs w:val="24"/>
          <w:u w:val="single"/>
        </w:rPr>
        <w:t>C. Sourcing &amp; Subcontracting</w:t>
      </w:r>
    </w:p>
    <w:p w14:paraId="5074AC7E" w14:textId="77777777" w:rsidR="005E0946" w:rsidRPr="00637910" w:rsidRDefault="005E0946" w:rsidP="00637910">
      <w:pPr>
        <w:spacing w:after="0" w:line="240" w:lineRule="auto"/>
        <w:rPr>
          <w:rFonts w:ascii="Arial" w:eastAsia="Calibri" w:hAnsi="Arial" w:cs="Arial"/>
          <w:b/>
          <w:bCs/>
          <w:sz w:val="24"/>
          <w:szCs w:val="24"/>
          <w:u w:val="single"/>
        </w:rPr>
      </w:pPr>
    </w:p>
    <w:p w14:paraId="401CB7AC" w14:textId="6DB87700" w:rsidR="005E0946" w:rsidRDefault="00637910" w:rsidP="00F560AC">
      <w:pPr>
        <w:pStyle w:val="ListParagraph"/>
        <w:numPr>
          <w:ilvl w:val="0"/>
          <w:numId w:val="5"/>
        </w:numPr>
        <w:spacing w:after="0" w:line="240" w:lineRule="auto"/>
        <w:rPr>
          <w:rFonts w:ascii="Arial" w:eastAsia="Calibri" w:hAnsi="Arial" w:cs="Arial"/>
          <w:sz w:val="24"/>
          <w:szCs w:val="24"/>
        </w:rPr>
      </w:pPr>
      <w:r w:rsidRPr="00976ADB">
        <w:rPr>
          <w:rFonts w:ascii="Arial" w:eastAsia="Calibri" w:hAnsi="Arial" w:cs="Arial"/>
          <w:b/>
          <w:bCs/>
          <w:sz w:val="24"/>
          <w:szCs w:val="24"/>
        </w:rPr>
        <w:t>Regulatory Compliance</w:t>
      </w:r>
      <w:r w:rsidRPr="00F560AC">
        <w:rPr>
          <w:rFonts w:ascii="Arial" w:eastAsia="Calibri" w:hAnsi="Arial" w:cs="Arial"/>
          <w:sz w:val="24"/>
          <w:szCs w:val="24"/>
        </w:rPr>
        <w:t xml:space="preserve">: The components within these kits must comply with current ADR and other European regulations (e.g., CE marking). Describe your </w:t>
      </w:r>
      <w:r w:rsidRPr="00F560AC">
        <w:rPr>
          <w:rFonts w:ascii="Arial" w:eastAsia="Calibri" w:hAnsi="Arial" w:cs="Arial"/>
          <w:sz w:val="24"/>
          <w:szCs w:val="24"/>
        </w:rPr>
        <w:lastRenderedPageBreak/>
        <w:t>process for tracking and certifying compliance with these evolving international standards.</w:t>
      </w:r>
    </w:p>
    <w:p w14:paraId="35DCA02A" w14:textId="77777777" w:rsidR="006D2F5F" w:rsidRDefault="006D2F5F" w:rsidP="006D2F5F">
      <w:pPr>
        <w:pStyle w:val="ListParagraph"/>
        <w:spacing w:after="0" w:line="240" w:lineRule="auto"/>
        <w:rPr>
          <w:rFonts w:ascii="Arial" w:eastAsia="Calibri" w:hAnsi="Arial" w:cs="Arial"/>
          <w:sz w:val="24"/>
          <w:szCs w:val="24"/>
        </w:rPr>
      </w:pPr>
    </w:p>
    <w:p w14:paraId="7AB97069" w14:textId="3A415E19" w:rsidR="003302E9" w:rsidRDefault="00976ADB" w:rsidP="00F560AC">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t xml:space="preserve"> </w:t>
      </w:r>
      <w:r w:rsidRPr="00976ADB">
        <w:rPr>
          <w:rFonts w:ascii="Arial" w:eastAsia="Calibri" w:hAnsi="Arial" w:cs="Arial"/>
          <w:b/>
          <w:bCs/>
          <w:sz w:val="24"/>
          <w:szCs w:val="24"/>
        </w:rPr>
        <w:t>Source Controlled Part Acquisition</w:t>
      </w:r>
      <w:r>
        <w:rPr>
          <w:rFonts w:ascii="Arial" w:eastAsia="Calibri" w:hAnsi="Arial" w:cs="Arial"/>
          <w:sz w:val="24"/>
          <w:szCs w:val="24"/>
        </w:rPr>
        <w:t xml:space="preserve">: </w:t>
      </w:r>
      <w:r w:rsidR="00F727C8" w:rsidRPr="00BE5DBF">
        <w:rPr>
          <w:rFonts w:ascii="Arial" w:eastAsia="Calibri" w:hAnsi="Arial" w:cs="Arial"/>
          <w:sz w:val="24"/>
          <w:szCs w:val="24"/>
        </w:rPr>
        <w:t>The TDP for th</w:t>
      </w:r>
      <w:r w:rsidR="00F727C8">
        <w:rPr>
          <w:rFonts w:ascii="Arial" w:eastAsia="Calibri" w:hAnsi="Arial" w:cs="Arial"/>
          <w:sz w:val="24"/>
          <w:szCs w:val="24"/>
        </w:rPr>
        <w:t xml:space="preserve">ese kits </w:t>
      </w:r>
      <w:r w:rsidR="00F727C8" w:rsidRPr="00BE5DBF">
        <w:rPr>
          <w:rFonts w:ascii="Arial" w:eastAsia="Calibri" w:hAnsi="Arial" w:cs="Arial"/>
          <w:sz w:val="24"/>
          <w:szCs w:val="24"/>
        </w:rPr>
        <w:t>specifies source-controlled components</w:t>
      </w:r>
      <w:r w:rsidR="000F102C">
        <w:rPr>
          <w:rFonts w:ascii="Arial" w:eastAsia="Calibri" w:hAnsi="Arial" w:cs="Arial"/>
          <w:sz w:val="24"/>
          <w:szCs w:val="24"/>
        </w:rPr>
        <w:t xml:space="preserve"> from various manufacturers as shown in Attachment</w:t>
      </w:r>
      <w:r w:rsidR="00074974">
        <w:rPr>
          <w:rFonts w:ascii="Arial" w:eastAsia="Calibri" w:hAnsi="Arial" w:cs="Arial"/>
          <w:sz w:val="24"/>
          <w:szCs w:val="24"/>
        </w:rPr>
        <w:t xml:space="preserve"> 0002, Source Controlled Vendor Parts List, </w:t>
      </w:r>
      <w:r w:rsidR="00B32D8A" w:rsidRPr="00BE5DBF">
        <w:rPr>
          <w:rFonts w:ascii="Arial" w:eastAsia="Calibri" w:hAnsi="Arial" w:cs="Arial"/>
          <w:sz w:val="24"/>
          <w:szCs w:val="24"/>
        </w:rPr>
        <w:t>would</w:t>
      </w:r>
      <w:r w:rsidR="006D2F5F" w:rsidRPr="00BE5DBF">
        <w:rPr>
          <w:rFonts w:ascii="Arial" w:eastAsia="Calibri" w:hAnsi="Arial" w:cs="Arial"/>
          <w:sz w:val="24"/>
          <w:szCs w:val="24"/>
        </w:rPr>
        <w:t xml:space="preserve"> you be willing to purchase these parts directly from the approved manufacturers or their authorized distributors</w:t>
      </w:r>
      <w:r w:rsidR="006D2F5F">
        <w:rPr>
          <w:rFonts w:ascii="Arial" w:eastAsia="Calibri" w:hAnsi="Arial" w:cs="Arial"/>
          <w:sz w:val="24"/>
          <w:szCs w:val="24"/>
        </w:rPr>
        <w:t>?</w:t>
      </w:r>
    </w:p>
    <w:p w14:paraId="532D7527" w14:textId="77777777" w:rsidR="006D2F5F" w:rsidRDefault="006D2F5F" w:rsidP="006D2F5F">
      <w:pPr>
        <w:pStyle w:val="ListParagraph"/>
        <w:spacing w:after="0" w:line="240" w:lineRule="auto"/>
        <w:rPr>
          <w:rFonts w:ascii="Arial" w:eastAsia="Calibri" w:hAnsi="Arial" w:cs="Arial"/>
          <w:sz w:val="24"/>
          <w:szCs w:val="24"/>
        </w:rPr>
      </w:pPr>
    </w:p>
    <w:p w14:paraId="32AB8BD3" w14:textId="432E3DD8" w:rsidR="006D2F5F" w:rsidRDefault="00976ADB" w:rsidP="00F560AC">
      <w:pPr>
        <w:pStyle w:val="ListParagraph"/>
        <w:numPr>
          <w:ilvl w:val="0"/>
          <w:numId w:val="5"/>
        </w:numPr>
        <w:spacing w:after="0" w:line="240" w:lineRule="auto"/>
        <w:rPr>
          <w:rFonts w:ascii="Arial" w:eastAsia="Calibri" w:hAnsi="Arial" w:cs="Arial"/>
          <w:sz w:val="24"/>
          <w:szCs w:val="24"/>
        </w:rPr>
      </w:pPr>
      <w:r w:rsidRPr="002B7934">
        <w:rPr>
          <w:rFonts w:ascii="Arial" w:eastAsia="Calibri" w:hAnsi="Arial" w:cs="Arial"/>
          <w:b/>
          <w:bCs/>
          <w:sz w:val="24"/>
          <w:szCs w:val="24"/>
        </w:rPr>
        <w:t>Source Approval Request (SAR) Intent</w:t>
      </w:r>
      <w:r>
        <w:rPr>
          <w:rFonts w:ascii="Arial" w:eastAsia="Calibri" w:hAnsi="Arial" w:cs="Arial"/>
          <w:b/>
          <w:bCs/>
          <w:sz w:val="24"/>
          <w:szCs w:val="24"/>
        </w:rPr>
        <w:t xml:space="preserve">: </w:t>
      </w:r>
      <w:r w:rsidRPr="00A108AD">
        <w:rPr>
          <w:rFonts w:ascii="Arial" w:eastAsia="Calibri" w:hAnsi="Arial" w:cs="Arial"/>
          <w:sz w:val="24"/>
          <w:szCs w:val="24"/>
        </w:rPr>
        <w:t>If your firm does not intend to purchase the source-controlled components from the currently approved vendors, do you intend to become an approved source for these components by submitting a Source Approval Request (SAR) package to the Government?</w:t>
      </w:r>
    </w:p>
    <w:p w14:paraId="3D30F2EF" w14:textId="77777777" w:rsidR="00F560AC" w:rsidRPr="00F560AC" w:rsidRDefault="00F560AC" w:rsidP="00F560AC">
      <w:pPr>
        <w:pStyle w:val="ListParagraph"/>
        <w:spacing w:after="0" w:line="240" w:lineRule="auto"/>
        <w:rPr>
          <w:rFonts w:ascii="Arial" w:eastAsia="Calibri" w:hAnsi="Arial" w:cs="Arial"/>
          <w:sz w:val="24"/>
          <w:szCs w:val="24"/>
        </w:rPr>
      </w:pPr>
    </w:p>
    <w:p w14:paraId="3B64FC45" w14:textId="22700FD9" w:rsidR="00637910" w:rsidRDefault="00637910" w:rsidP="00F560AC">
      <w:pPr>
        <w:pStyle w:val="ListParagraph"/>
        <w:numPr>
          <w:ilvl w:val="0"/>
          <w:numId w:val="5"/>
        </w:numPr>
        <w:spacing w:after="0" w:line="240" w:lineRule="auto"/>
        <w:rPr>
          <w:rFonts w:ascii="Arial" w:eastAsia="Calibri" w:hAnsi="Arial" w:cs="Arial"/>
          <w:sz w:val="24"/>
          <w:szCs w:val="24"/>
        </w:rPr>
      </w:pPr>
      <w:r w:rsidRPr="00976ADB">
        <w:rPr>
          <w:rFonts w:ascii="Arial" w:eastAsia="Calibri" w:hAnsi="Arial" w:cs="Arial"/>
          <w:b/>
          <w:bCs/>
          <w:sz w:val="24"/>
          <w:szCs w:val="24"/>
        </w:rPr>
        <w:t>Limitations on Subcontracting (For Small Businesses Only)</w:t>
      </w:r>
      <w:r w:rsidRPr="00F560AC">
        <w:rPr>
          <w:rFonts w:ascii="Arial" w:eastAsia="Calibri" w:hAnsi="Arial" w:cs="Arial"/>
          <w:sz w:val="24"/>
          <w:szCs w:val="24"/>
        </w:rPr>
        <w:t>: If you are a small business, confirm your understanding of and ability to comply with FAR Clause 52.219-14, "Limitations on Subcontracting."</w:t>
      </w:r>
    </w:p>
    <w:p w14:paraId="7AAF14F2" w14:textId="77777777" w:rsidR="00F560AC" w:rsidRPr="00F560AC" w:rsidRDefault="00F560AC" w:rsidP="00F560AC">
      <w:pPr>
        <w:pStyle w:val="ListParagraph"/>
        <w:spacing w:after="0" w:line="240" w:lineRule="auto"/>
        <w:rPr>
          <w:rFonts w:ascii="Arial" w:eastAsia="Calibri" w:hAnsi="Arial" w:cs="Arial"/>
          <w:sz w:val="24"/>
          <w:szCs w:val="24"/>
        </w:rPr>
      </w:pPr>
    </w:p>
    <w:p w14:paraId="2C2EB8DC" w14:textId="77777777" w:rsidR="00637910" w:rsidRPr="00637910" w:rsidRDefault="00637910" w:rsidP="00637910">
      <w:pPr>
        <w:spacing w:after="0" w:line="240" w:lineRule="auto"/>
        <w:rPr>
          <w:rFonts w:ascii="Arial" w:eastAsia="Calibri" w:hAnsi="Arial" w:cs="Arial"/>
          <w:b/>
          <w:bCs/>
          <w:sz w:val="24"/>
          <w:szCs w:val="24"/>
          <w:u w:val="single"/>
        </w:rPr>
      </w:pPr>
      <w:r w:rsidRPr="00637910">
        <w:rPr>
          <w:rFonts w:ascii="Arial" w:eastAsia="Calibri" w:hAnsi="Arial" w:cs="Arial"/>
          <w:b/>
          <w:bCs/>
          <w:sz w:val="24"/>
          <w:szCs w:val="24"/>
          <w:u w:val="single"/>
        </w:rPr>
        <w:t>D. Pricing &amp; Delivery</w:t>
      </w:r>
    </w:p>
    <w:p w14:paraId="3D7FBC23" w14:textId="77777777" w:rsidR="00EC10D4" w:rsidRDefault="00EC10D4" w:rsidP="00EC10D4">
      <w:pPr>
        <w:spacing w:after="0" w:line="240" w:lineRule="auto"/>
        <w:rPr>
          <w:rFonts w:ascii="Arial" w:eastAsia="Calibri" w:hAnsi="Arial" w:cs="Arial"/>
          <w:sz w:val="24"/>
          <w:szCs w:val="24"/>
        </w:rPr>
      </w:pPr>
    </w:p>
    <w:p w14:paraId="4965F668" w14:textId="2A18CD2A" w:rsidR="00EC10D4" w:rsidRDefault="00637910" w:rsidP="00EC10D4">
      <w:pPr>
        <w:pStyle w:val="ListParagraph"/>
        <w:numPr>
          <w:ilvl w:val="0"/>
          <w:numId w:val="5"/>
        </w:numPr>
        <w:spacing w:after="0" w:line="240" w:lineRule="auto"/>
        <w:rPr>
          <w:rFonts w:ascii="Arial" w:eastAsia="Calibri" w:hAnsi="Arial" w:cs="Arial"/>
          <w:sz w:val="24"/>
          <w:szCs w:val="24"/>
        </w:rPr>
      </w:pPr>
      <w:r w:rsidRPr="00976ADB">
        <w:rPr>
          <w:rFonts w:ascii="Arial" w:eastAsia="Calibri" w:hAnsi="Arial" w:cs="Arial"/>
          <w:b/>
          <w:bCs/>
          <w:sz w:val="24"/>
          <w:szCs w:val="24"/>
        </w:rPr>
        <w:t>Production Capacity &amp; Lead Time</w:t>
      </w:r>
      <w:r w:rsidRPr="00EC10D4">
        <w:rPr>
          <w:rFonts w:ascii="Arial" w:eastAsia="Calibri" w:hAnsi="Arial" w:cs="Arial"/>
          <w:sz w:val="24"/>
          <w:szCs w:val="24"/>
        </w:rPr>
        <w:t xml:space="preserve">: </w:t>
      </w:r>
      <w:r w:rsidR="00E6474C">
        <w:rPr>
          <w:rFonts w:ascii="Arial" w:eastAsia="Calibri" w:hAnsi="Arial" w:cs="Arial"/>
          <w:sz w:val="24"/>
          <w:szCs w:val="24"/>
        </w:rPr>
        <w:t xml:space="preserve">The Government Estimates that the delivery following the award </w:t>
      </w:r>
      <w:r w:rsidR="006331CC" w:rsidRPr="006331CC">
        <w:rPr>
          <w:rFonts w:ascii="Arial" w:eastAsia="Calibri" w:hAnsi="Arial" w:cs="Arial"/>
          <w:i/>
          <w:iCs/>
          <w:sz w:val="24"/>
          <w:szCs w:val="24"/>
          <w:u w:val="single"/>
        </w:rPr>
        <w:t>should not exceed</w:t>
      </w:r>
      <w:r w:rsidR="006331CC">
        <w:rPr>
          <w:rFonts w:ascii="Arial" w:eastAsia="Calibri" w:hAnsi="Arial" w:cs="Arial"/>
          <w:sz w:val="24"/>
          <w:szCs w:val="24"/>
        </w:rPr>
        <w:t xml:space="preserve"> 275 days. </w:t>
      </w:r>
      <w:r w:rsidRPr="00EC10D4">
        <w:rPr>
          <w:rFonts w:ascii="Arial" w:eastAsia="Calibri" w:hAnsi="Arial" w:cs="Arial"/>
          <w:sz w:val="24"/>
          <w:szCs w:val="24"/>
        </w:rPr>
        <w:t xml:space="preserve">What is your anticipated lead time for delivery of the first unit after order placement? What </w:t>
      </w:r>
      <w:proofErr w:type="gramStart"/>
      <w:r w:rsidRPr="00EC10D4">
        <w:rPr>
          <w:rFonts w:ascii="Arial" w:eastAsia="Calibri" w:hAnsi="Arial" w:cs="Arial"/>
          <w:sz w:val="24"/>
          <w:szCs w:val="24"/>
        </w:rPr>
        <w:t>are</w:t>
      </w:r>
      <w:proofErr w:type="gramEnd"/>
      <w:r w:rsidRPr="00EC10D4">
        <w:rPr>
          <w:rFonts w:ascii="Arial" w:eastAsia="Calibri" w:hAnsi="Arial" w:cs="Arial"/>
          <w:sz w:val="24"/>
          <w:szCs w:val="24"/>
        </w:rPr>
        <w:t xml:space="preserve"> your minimum, normal, and maximum sustainable monthly production capacities thereafter?</w:t>
      </w:r>
    </w:p>
    <w:p w14:paraId="1C5A788F" w14:textId="77777777" w:rsidR="00EC10D4" w:rsidRDefault="00EC10D4" w:rsidP="00EC10D4">
      <w:pPr>
        <w:pStyle w:val="ListParagraph"/>
        <w:spacing w:after="0" w:line="240" w:lineRule="auto"/>
        <w:rPr>
          <w:rFonts w:ascii="Arial" w:eastAsia="Calibri" w:hAnsi="Arial" w:cs="Arial"/>
          <w:sz w:val="24"/>
          <w:szCs w:val="24"/>
        </w:rPr>
      </w:pPr>
    </w:p>
    <w:p w14:paraId="5D698680" w14:textId="77777777" w:rsidR="00EC10D4" w:rsidRDefault="00637910" w:rsidP="00EC10D4">
      <w:pPr>
        <w:pStyle w:val="ListParagraph"/>
        <w:numPr>
          <w:ilvl w:val="0"/>
          <w:numId w:val="5"/>
        </w:numPr>
        <w:spacing w:after="0" w:line="240" w:lineRule="auto"/>
        <w:rPr>
          <w:rFonts w:ascii="Arial" w:eastAsia="Calibri" w:hAnsi="Arial" w:cs="Arial"/>
          <w:sz w:val="24"/>
          <w:szCs w:val="24"/>
        </w:rPr>
      </w:pPr>
      <w:r w:rsidRPr="00976ADB">
        <w:rPr>
          <w:rFonts w:ascii="Arial" w:eastAsia="Calibri" w:hAnsi="Arial" w:cs="Arial"/>
          <w:b/>
          <w:bCs/>
          <w:sz w:val="24"/>
          <w:szCs w:val="24"/>
        </w:rPr>
        <w:t>Rough Order of Magnitude (ROM)</w:t>
      </w:r>
      <w:r w:rsidRPr="00EC10D4">
        <w:rPr>
          <w:rFonts w:ascii="Arial" w:eastAsia="Calibri" w:hAnsi="Arial" w:cs="Arial"/>
          <w:sz w:val="24"/>
          <w:szCs w:val="24"/>
        </w:rPr>
        <w:t>: While this is not a formal quote, please provide a Rough Order of Magnitude (ROM) price per kit for the part numbers listed.</w:t>
      </w:r>
    </w:p>
    <w:p w14:paraId="7438B0CC" w14:textId="77777777" w:rsidR="00EC10D4" w:rsidRDefault="00EC10D4" w:rsidP="00EC10D4">
      <w:pPr>
        <w:pStyle w:val="ListParagraph"/>
        <w:spacing w:after="0" w:line="240" w:lineRule="auto"/>
        <w:rPr>
          <w:rFonts w:ascii="Arial" w:eastAsia="Calibri" w:hAnsi="Arial" w:cs="Arial"/>
          <w:sz w:val="24"/>
          <w:szCs w:val="24"/>
        </w:rPr>
      </w:pPr>
    </w:p>
    <w:p w14:paraId="6F92F3BF" w14:textId="77777777" w:rsidR="00EC10D4" w:rsidRDefault="00637910" w:rsidP="00EC10D4">
      <w:pPr>
        <w:pStyle w:val="ListParagraph"/>
        <w:numPr>
          <w:ilvl w:val="0"/>
          <w:numId w:val="5"/>
        </w:numPr>
        <w:spacing w:after="0" w:line="240" w:lineRule="auto"/>
        <w:rPr>
          <w:rFonts w:ascii="Arial" w:eastAsia="Calibri" w:hAnsi="Arial" w:cs="Arial"/>
          <w:sz w:val="24"/>
          <w:szCs w:val="24"/>
        </w:rPr>
      </w:pPr>
      <w:r w:rsidRPr="00C240C3">
        <w:rPr>
          <w:rFonts w:ascii="Arial" w:eastAsia="Calibri" w:hAnsi="Arial" w:cs="Arial"/>
          <w:b/>
          <w:bCs/>
          <w:sz w:val="24"/>
          <w:szCs w:val="24"/>
        </w:rPr>
        <w:t>Pricing Structure</w:t>
      </w:r>
      <w:r w:rsidRPr="00EC10D4">
        <w:rPr>
          <w:rFonts w:ascii="Arial" w:eastAsia="Calibri" w:hAnsi="Arial" w:cs="Arial"/>
          <w:sz w:val="24"/>
          <w:szCs w:val="24"/>
        </w:rPr>
        <w:t>: Please describe your pricing structure. Are volume discounts or pricing tiers available based on order quantity?</w:t>
      </w:r>
    </w:p>
    <w:p w14:paraId="3855E0B5" w14:textId="77777777" w:rsidR="00C240C3" w:rsidRDefault="00C240C3" w:rsidP="00C240C3">
      <w:pPr>
        <w:pStyle w:val="ListParagraph"/>
        <w:spacing w:after="0" w:line="240" w:lineRule="auto"/>
        <w:rPr>
          <w:rFonts w:ascii="Arial" w:eastAsia="Calibri" w:hAnsi="Arial" w:cs="Arial"/>
          <w:sz w:val="24"/>
          <w:szCs w:val="24"/>
        </w:rPr>
      </w:pPr>
    </w:p>
    <w:p w14:paraId="6B90722D" w14:textId="22714C90" w:rsidR="00637910" w:rsidRDefault="00637910" w:rsidP="00EC10D4">
      <w:pPr>
        <w:pStyle w:val="ListParagraph"/>
        <w:numPr>
          <w:ilvl w:val="0"/>
          <w:numId w:val="5"/>
        </w:numPr>
        <w:spacing w:after="0" w:line="240" w:lineRule="auto"/>
        <w:rPr>
          <w:rFonts w:ascii="Arial" w:eastAsia="Calibri" w:hAnsi="Arial" w:cs="Arial"/>
          <w:sz w:val="24"/>
          <w:szCs w:val="24"/>
        </w:rPr>
      </w:pPr>
      <w:r w:rsidRPr="00C240C3">
        <w:rPr>
          <w:rFonts w:ascii="Arial" w:eastAsia="Calibri" w:hAnsi="Arial" w:cs="Arial"/>
          <w:b/>
          <w:bCs/>
          <w:sz w:val="24"/>
          <w:szCs w:val="24"/>
        </w:rPr>
        <w:t>Logistics &amp; Shipping</w:t>
      </w:r>
      <w:r w:rsidRPr="00EC10D4">
        <w:rPr>
          <w:rFonts w:ascii="Arial" w:eastAsia="Calibri" w:hAnsi="Arial" w:cs="Arial"/>
          <w:sz w:val="24"/>
          <w:szCs w:val="24"/>
        </w:rPr>
        <w:t>: Describe your capabilities and experience with packaging, handling, and shipping to various government locations, specifically including deliveries to Europe.</w:t>
      </w:r>
    </w:p>
    <w:p w14:paraId="0A5ADF73" w14:textId="77777777" w:rsidR="00EC10D4" w:rsidRPr="00EC10D4" w:rsidRDefault="00EC10D4" w:rsidP="00EC10D4">
      <w:pPr>
        <w:pStyle w:val="ListParagraph"/>
        <w:spacing w:after="0" w:line="240" w:lineRule="auto"/>
        <w:rPr>
          <w:rFonts w:ascii="Arial" w:eastAsia="Calibri" w:hAnsi="Arial" w:cs="Arial"/>
          <w:sz w:val="24"/>
          <w:szCs w:val="24"/>
        </w:rPr>
      </w:pPr>
    </w:p>
    <w:p w14:paraId="1F791AD7" w14:textId="77777777" w:rsidR="00637910" w:rsidRDefault="00637910" w:rsidP="00637910">
      <w:pPr>
        <w:spacing w:after="0" w:line="240" w:lineRule="auto"/>
        <w:rPr>
          <w:rFonts w:ascii="Arial" w:eastAsia="Calibri" w:hAnsi="Arial" w:cs="Arial"/>
          <w:b/>
          <w:bCs/>
          <w:sz w:val="24"/>
          <w:szCs w:val="24"/>
          <w:u w:val="single"/>
        </w:rPr>
      </w:pPr>
      <w:r w:rsidRPr="00637910">
        <w:rPr>
          <w:rFonts w:ascii="Arial" w:eastAsia="Calibri" w:hAnsi="Arial" w:cs="Arial"/>
          <w:b/>
          <w:bCs/>
          <w:sz w:val="24"/>
          <w:szCs w:val="24"/>
          <w:u w:val="single"/>
        </w:rPr>
        <w:t>E. Additional Information</w:t>
      </w:r>
    </w:p>
    <w:p w14:paraId="27F63EB4" w14:textId="77777777" w:rsidR="00C240C3" w:rsidRPr="00637910" w:rsidRDefault="00C240C3" w:rsidP="00637910">
      <w:pPr>
        <w:spacing w:after="0" w:line="240" w:lineRule="auto"/>
        <w:rPr>
          <w:rFonts w:ascii="Arial" w:eastAsia="Calibri" w:hAnsi="Arial" w:cs="Arial"/>
          <w:b/>
          <w:bCs/>
          <w:sz w:val="24"/>
          <w:szCs w:val="24"/>
          <w:u w:val="single"/>
        </w:rPr>
      </w:pPr>
    </w:p>
    <w:p w14:paraId="423B1C95" w14:textId="77777777" w:rsidR="0092014E" w:rsidRDefault="00637910" w:rsidP="0092014E">
      <w:pPr>
        <w:pStyle w:val="ListParagraph"/>
        <w:numPr>
          <w:ilvl w:val="0"/>
          <w:numId w:val="5"/>
        </w:numPr>
        <w:spacing w:after="0" w:line="240" w:lineRule="auto"/>
        <w:rPr>
          <w:rFonts w:ascii="Arial" w:eastAsia="Calibri" w:hAnsi="Arial" w:cs="Arial"/>
          <w:sz w:val="24"/>
          <w:szCs w:val="24"/>
        </w:rPr>
      </w:pPr>
      <w:r w:rsidRPr="00C240C3">
        <w:rPr>
          <w:rFonts w:ascii="Arial" w:eastAsia="Calibri" w:hAnsi="Arial" w:cs="Arial"/>
          <w:b/>
          <w:bCs/>
          <w:sz w:val="24"/>
          <w:szCs w:val="24"/>
        </w:rPr>
        <w:t>Market Differentiation</w:t>
      </w:r>
      <w:r w:rsidRPr="0092014E">
        <w:rPr>
          <w:rFonts w:ascii="Arial" w:eastAsia="Calibri" w:hAnsi="Arial" w:cs="Arial"/>
          <w:sz w:val="24"/>
          <w:szCs w:val="24"/>
        </w:rPr>
        <w:t>: Who do you consider your main competitors for this type of product? What differentiates your company from them (e.g., quality, specific expertise in ADR regulations, supply chain management)?</w:t>
      </w:r>
    </w:p>
    <w:p w14:paraId="35A888B1" w14:textId="77777777" w:rsidR="0092014E" w:rsidRDefault="0092014E" w:rsidP="0092014E">
      <w:pPr>
        <w:pStyle w:val="ListParagraph"/>
        <w:spacing w:after="0" w:line="240" w:lineRule="auto"/>
        <w:rPr>
          <w:rFonts w:ascii="Arial" w:eastAsia="Calibri" w:hAnsi="Arial" w:cs="Arial"/>
          <w:sz w:val="24"/>
          <w:szCs w:val="24"/>
        </w:rPr>
      </w:pPr>
    </w:p>
    <w:p w14:paraId="2CC2CA97" w14:textId="416E5EE4" w:rsidR="00637910" w:rsidRPr="0092014E" w:rsidRDefault="00637910" w:rsidP="0092014E">
      <w:pPr>
        <w:pStyle w:val="ListParagraph"/>
        <w:numPr>
          <w:ilvl w:val="0"/>
          <w:numId w:val="5"/>
        </w:numPr>
        <w:spacing w:after="0" w:line="240" w:lineRule="auto"/>
        <w:rPr>
          <w:rFonts w:ascii="Arial" w:eastAsia="Calibri" w:hAnsi="Arial" w:cs="Arial"/>
          <w:sz w:val="24"/>
          <w:szCs w:val="24"/>
        </w:rPr>
      </w:pPr>
      <w:r w:rsidRPr="00C240C3">
        <w:rPr>
          <w:rFonts w:ascii="Arial" w:eastAsia="Calibri" w:hAnsi="Arial" w:cs="Arial"/>
          <w:b/>
          <w:bCs/>
          <w:sz w:val="24"/>
          <w:szCs w:val="24"/>
        </w:rPr>
        <w:t>Other Information</w:t>
      </w:r>
      <w:r w:rsidRPr="0092014E">
        <w:rPr>
          <w:rFonts w:ascii="Arial" w:eastAsia="Calibri" w:hAnsi="Arial" w:cs="Arial"/>
          <w:sz w:val="24"/>
          <w:szCs w:val="24"/>
        </w:rPr>
        <w:t>: Is there any other pertinent information that your firm would like to provide to assist with our market research?</w:t>
      </w:r>
    </w:p>
    <w:p w14:paraId="0804D280" w14:textId="77777777" w:rsidR="006255A1" w:rsidRDefault="006255A1" w:rsidP="00B8561C">
      <w:pPr>
        <w:spacing w:after="0" w:line="240" w:lineRule="auto"/>
        <w:rPr>
          <w:rFonts w:ascii="Arial" w:eastAsia="Calibri" w:hAnsi="Arial" w:cs="Arial"/>
          <w:sz w:val="24"/>
          <w:szCs w:val="24"/>
        </w:rPr>
      </w:pPr>
    </w:p>
    <w:sectPr w:rsidR="006255A1" w:rsidSect="00F54F52">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A520F" w14:textId="77777777" w:rsidR="00CB6BBB" w:rsidRDefault="00CB6BBB">
      <w:pPr>
        <w:spacing w:after="0" w:line="240" w:lineRule="auto"/>
      </w:pPr>
      <w:r>
        <w:separator/>
      </w:r>
    </w:p>
  </w:endnote>
  <w:endnote w:type="continuationSeparator" w:id="0">
    <w:p w14:paraId="6CD76F3E" w14:textId="77777777" w:rsidR="00CB6BBB" w:rsidRDefault="00CB6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C552" w14:textId="77777777" w:rsidR="00D1151A" w:rsidRPr="00186FF9" w:rsidRDefault="00B8561C">
    <w:pPr>
      <w:pStyle w:val="Footer"/>
      <w:jc w:val="center"/>
      <w:rPr>
        <w:rFonts w:ascii="Arial" w:hAnsi="Arial" w:cs="Arial"/>
      </w:rPr>
    </w:pPr>
    <w:r w:rsidRPr="00186FF9">
      <w:rPr>
        <w:rFonts w:ascii="Arial" w:hAnsi="Arial" w:cs="Arial"/>
      </w:rPr>
      <w:fldChar w:fldCharType="begin"/>
    </w:r>
    <w:r w:rsidRPr="00186FF9">
      <w:rPr>
        <w:rFonts w:ascii="Arial" w:hAnsi="Arial" w:cs="Arial"/>
      </w:rPr>
      <w:instrText xml:space="preserve"> PAGE   \* MERGEFORMAT </w:instrText>
    </w:r>
    <w:r w:rsidRPr="00186FF9">
      <w:rPr>
        <w:rFonts w:ascii="Arial" w:hAnsi="Arial" w:cs="Arial"/>
      </w:rPr>
      <w:fldChar w:fldCharType="separate"/>
    </w:r>
    <w:r w:rsidR="00F517E4">
      <w:rPr>
        <w:rFonts w:ascii="Arial" w:hAnsi="Arial" w:cs="Arial"/>
        <w:noProof/>
      </w:rPr>
      <w:t>3</w:t>
    </w:r>
    <w:r w:rsidRPr="00186FF9">
      <w:rPr>
        <w:rFonts w:ascii="Arial" w:hAnsi="Arial" w:cs="Arial"/>
        <w:noProof/>
      </w:rPr>
      <w:fldChar w:fldCharType="end"/>
    </w:r>
  </w:p>
  <w:p w14:paraId="1845B561" w14:textId="77777777" w:rsidR="00D1151A" w:rsidRPr="00D47A12" w:rsidRDefault="00D1151A" w:rsidP="00D47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4D88A" w14:textId="77777777" w:rsidR="00CB6BBB" w:rsidRDefault="00CB6BBB">
      <w:pPr>
        <w:spacing w:after="0" w:line="240" w:lineRule="auto"/>
      </w:pPr>
      <w:r>
        <w:separator/>
      </w:r>
    </w:p>
  </w:footnote>
  <w:footnote w:type="continuationSeparator" w:id="0">
    <w:p w14:paraId="708264AF" w14:textId="77777777" w:rsidR="00CB6BBB" w:rsidRDefault="00CB6B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3F4"/>
    <w:multiLevelType w:val="multilevel"/>
    <w:tmpl w:val="0644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E79F7"/>
    <w:multiLevelType w:val="hybridMultilevel"/>
    <w:tmpl w:val="78889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10B8D"/>
    <w:multiLevelType w:val="hybridMultilevel"/>
    <w:tmpl w:val="C6C4DA84"/>
    <w:lvl w:ilvl="0" w:tplc="8EEEDDB4">
      <w:start w:val="1"/>
      <w:numFmt w:val="decimal"/>
      <w:lvlText w:val="%1."/>
      <w:lvlJc w:val="left"/>
      <w:pPr>
        <w:ind w:left="720" w:hanging="360"/>
      </w:pPr>
      <w:rPr>
        <w:rFonts w:hint="default"/>
        <w:b w:val="0"/>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A4C86"/>
    <w:multiLevelType w:val="multilevel"/>
    <w:tmpl w:val="EEDC2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AD078C"/>
    <w:multiLevelType w:val="hybridMultilevel"/>
    <w:tmpl w:val="383E0E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D7A0739"/>
    <w:multiLevelType w:val="hybridMultilevel"/>
    <w:tmpl w:val="990E4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F2C0B51"/>
    <w:multiLevelType w:val="hybridMultilevel"/>
    <w:tmpl w:val="8820C7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18C2D04"/>
    <w:multiLevelType w:val="multilevel"/>
    <w:tmpl w:val="4C3E3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C151C2"/>
    <w:multiLevelType w:val="hybridMultilevel"/>
    <w:tmpl w:val="7026E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0F67CE"/>
    <w:multiLevelType w:val="multilevel"/>
    <w:tmpl w:val="4A6E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FA2640"/>
    <w:multiLevelType w:val="multilevel"/>
    <w:tmpl w:val="4CCEE1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332A1F"/>
    <w:multiLevelType w:val="multilevel"/>
    <w:tmpl w:val="6A7A6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08625D"/>
    <w:multiLevelType w:val="hybridMultilevel"/>
    <w:tmpl w:val="B6FEB5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DD3B74"/>
    <w:multiLevelType w:val="multilevel"/>
    <w:tmpl w:val="2FB2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3E770C5"/>
    <w:multiLevelType w:val="hybridMultilevel"/>
    <w:tmpl w:val="AD9832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590091"/>
    <w:multiLevelType w:val="multilevel"/>
    <w:tmpl w:val="BF9C3C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1762435">
    <w:abstractNumId w:val="7"/>
  </w:num>
  <w:num w:numId="2" w16cid:durableId="365255428">
    <w:abstractNumId w:val="10"/>
  </w:num>
  <w:num w:numId="3" w16cid:durableId="318382963">
    <w:abstractNumId w:val="15"/>
  </w:num>
  <w:num w:numId="4" w16cid:durableId="1209337644">
    <w:abstractNumId w:val="17"/>
  </w:num>
  <w:num w:numId="5" w16cid:durableId="1324235386">
    <w:abstractNumId w:val="18"/>
  </w:num>
  <w:num w:numId="6" w16cid:durableId="921181624">
    <w:abstractNumId w:val="5"/>
  </w:num>
  <w:num w:numId="7" w16cid:durableId="36584236">
    <w:abstractNumId w:val="2"/>
  </w:num>
  <w:num w:numId="8" w16cid:durableId="328824376">
    <w:abstractNumId w:val="4"/>
  </w:num>
  <w:num w:numId="9" w16cid:durableId="614991139">
    <w:abstractNumId w:val="11"/>
  </w:num>
  <w:num w:numId="10" w16cid:durableId="1036346685">
    <w:abstractNumId w:val="16"/>
  </w:num>
  <w:num w:numId="11" w16cid:durableId="1053432064">
    <w:abstractNumId w:val="0"/>
  </w:num>
  <w:num w:numId="12" w16cid:durableId="2066562954">
    <w:abstractNumId w:val="19"/>
  </w:num>
  <w:num w:numId="13" w16cid:durableId="534738445">
    <w:abstractNumId w:val="12"/>
  </w:num>
  <w:num w:numId="14" w16cid:durableId="37825452">
    <w:abstractNumId w:val="3"/>
  </w:num>
  <w:num w:numId="15" w16cid:durableId="1847939185">
    <w:abstractNumId w:val="8"/>
  </w:num>
  <w:num w:numId="16" w16cid:durableId="1516386770">
    <w:abstractNumId w:val="13"/>
  </w:num>
  <w:num w:numId="17" w16cid:durableId="1168135460">
    <w:abstractNumId w:val="6"/>
  </w:num>
  <w:num w:numId="18" w16cid:durableId="1594164123">
    <w:abstractNumId w:val="1"/>
  </w:num>
  <w:num w:numId="19" w16cid:durableId="487400647">
    <w:abstractNumId w:val="9"/>
  </w:num>
  <w:num w:numId="20" w16cid:durableId="10927067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1C"/>
    <w:rsid w:val="00012B9F"/>
    <w:rsid w:val="00016928"/>
    <w:rsid w:val="00021A5F"/>
    <w:rsid w:val="0002332D"/>
    <w:rsid w:val="000459DC"/>
    <w:rsid w:val="0005489B"/>
    <w:rsid w:val="000729BB"/>
    <w:rsid w:val="00074974"/>
    <w:rsid w:val="00074CD3"/>
    <w:rsid w:val="000822AC"/>
    <w:rsid w:val="00093574"/>
    <w:rsid w:val="000A716F"/>
    <w:rsid w:val="000B548D"/>
    <w:rsid w:val="000C2450"/>
    <w:rsid w:val="000C578B"/>
    <w:rsid w:val="000E0D53"/>
    <w:rsid w:val="000F0DF0"/>
    <w:rsid w:val="000F102C"/>
    <w:rsid w:val="000F1DAC"/>
    <w:rsid w:val="001077A0"/>
    <w:rsid w:val="0012291F"/>
    <w:rsid w:val="0012304F"/>
    <w:rsid w:val="00123264"/>
    <w:rsid w:val="001260A5"/>
    <w:rsid w:val="001331B8"/>
    <w:rsid w:val="00135484"/>
    <w:rsid w:val="0014592E"/>
    <w:rsid w:val="00157FC8"/>
    <w:rsid w:val="001617FC"/>
    <w:rsid w:val="00190952"/>
    <w:rsid w:val="001A058D"/>
    <w:rsid w:val="001A10B2"/>
    <w:rsid w:val="001A1949"/>
    <w:rsid w:val="001A2A73"/>
    <w:rsid w:val="001A51DA"/>
    <w:rsid w:val="001A6F3A"/>
    <w:rsid w:val="001B596D"/>
    <w:rsid w:val="001B68C1"/>
    <w:rsid w:val="001C05D7"/>
    <w:rsid w:val="001C3511"/>
    <w:rsid w:val="001E312D"/>
    <w:rsid w:val="00202891"/>
    <w:rsid w:val="00207BF5"/>
    <w:rsid w:val="0021339E"/>
    <w:rsid w:val="00214E45"/>
    <w:rsid w:val="00222AAF"/>
    <w:rsid w:val="00232015"/>
    <w:rsid w:val="002357C0"/>
    <w:rsid w:val="00242E03"/>
    <w:rsid w:val="00244906"/>
    <w:rsid w:val="00247573"/>
    <w:rsid w:val="00255E07"/>
    <w:rsid w:val="00256938"/>
    <w:rsid w:val="00261F72"/>
    <w:rsid w:val="002656BE"/>
    <w:rsid w:val="00267B39"/>
    <w:rsid w:val="00267BDB"/>
    <w:rsid w:val="00277A9C"/>
    <w:rsid w:val="00286B9E"/>
    <w:rsid w:val="002873BA"/>
    <w:rsid w:val="00292FC8"/>
    <w:rsid w:val="00293446"/>
    <w:rsid w:val="002A11B2"/>
    <w:rsid w:val="002B3E57"/>
    <w:rsid w:val="002B4B06"/>
    <w:rsid w:val="002B5A14"/>
    <w:rsid w:val="002B5C75"/>
    <w:rsid w:val="002C0452"/>
    <w:rsid w:val="002C5B16"/>
    <w:rsid w:val="002E3657"/>
    <w:rsid w:val="0030651F"/>
    <w:rsid w:val="003076E2"/>
    <w:rsid w:val="003123C4"/>
    <w:rsid w:val="003302E9"/>
    <w:rsid w:val="00337939"/>
    <w:rsid w:val="003404A7"/>
    <w:rsid w:val="0034061A"/>
    <w:rsid w:val="00342CA6"/>
    <w:rsid w:val="00357E8E"/>
    <w:rsid w:val="003608AE"/>
    <w:rsid w:val="0036686C"/>
    <w:rsid w:val="00382874"/>
    <w:rsid w:val="0038687A"/>
    <w:rsid w:val="00387299"/>
    <w:rsid w:val="00393746"/>
    <w:rsid w:val="00393D9B"/>
    <w:rsid w:val="00396CBE"/>
    <w:rsid w:val="003A1D0F"/>
    <w:rsid w:val="003A5A6D"/>
    <w:rsid w:val="003B4291"/>
    <w:rsid w:val="003C177F"/>
    <w:rsid w:val="003C2097"/>
    <w:rsid w:val="003C2472"/>
    <w:rsid w:val="003C7713"/>
    <w:rsid w:val="003F4547"/>
    <w:rsid w:val="00404646"/>
    <w:rsid w:val="00412997"/>
    <w:rsid w:val="00414941"/>
    <w:rsid w:val="0041729B"/>
    <w:rsid w:val="00431C6A"/>
    <w:rsid w:val="004330E2"/>
    <w:rsid w:val="00435395"/>
    <w:rsid w:val="00441E4F"/>
    <w:rsid w:val="004425AA"/>
    <w:rsid w:val="00446005"/>
    <w:rsid w:val="00466139"/>
    <w:rsid w:val="004701B4"/>
    <w:rsid w:val="004725FF"/>
    <w:rsid w:val="00472CD5"/>
    <w:rsid w:val="00474DB0"/>
    <w:rsid w:val="00476AD1"/>
    <w:rsid w:val="00484B77"/>
    <w:rsid w:val="00495B65"/>
    <w:rsid w:val="004A14CA"/>
    <w:rsid w:val="004A29AA"/>
    <w:rsid w:val="004A715D"/>
    <w:rsid w:val="004B037D"/>
    <w:rsid w:val="004B4046"/>
    <w:rsid w:val="004C4CD8"/>
    <w:rsid w:val="004C5D92"/>
    <w:rsid w:val="004C7484"/>
    <w:rsid w:val="004D0E9C"/>
    <w:rsid w:val="004E16A5"/>
    <w:rsid w:val="00500C51"/>
    <w:rsid w:val="00514FF4"/>
    <w:rsid w:val="00526CCD"/>
    <w:rsid w:val="0054017F"/>
    <w:rsid w:val="00545BE6"/>
    <w:rsid w:val="00570492"/>
    <w:rsid w:val="00571B15"/>
    <w:rsid w:val="00584393"/>
    <w:rsid w:val="005A74D0"/>
    <w:rsid w:val="005B0689"/>
    <w:rsid w:val="005B243A"/>
    <w:rsid w:val="005B2EE0"/>
    <w:rsid w:val="005B565B"/>
    <w:rsid w:val="005D2B0B"/>
    <w:rsid w:val="005D7FDE"/>
    <w:rsid w:val="005E0946"/>
    <w:rsid w:val="005E1F3D"/>
    <w:rsid w:val="00600222"/>
    <w:rsid w:val="00602B44"/>
    <w:rsid w:val="00605A14"/>
    <w:rsid w:val="0061272E"/>
    <w:rsid w:val="006207DD"/>
    <w:rsid w:val="00622FAA"/>
    <w:rsid w:val="006255A1"/>
    <w:rsid w:val="006331CC"/>
    <w:rsid w:val="00637910"/>
    <w:rsid w:val="00640C7A"/>
    <w:rsid w:val="0065269C"/>
    <w:rsid w:val="00671999"/>
    <w:rsid w:val="00677A1C"/>
    <w:rsid w:val="0068714E"/>
    <w:rsid w:val="006A1CD2"/>
    <w:rsid w:val="006B0032"/>
    <w:rsid w:val="006B0551"/>
    <w:rsid w:val="006C18AA"/>
    <w:rsid w:val="006C49CA"/>
    <w:rsid w:val="006D27A7"/>
    <w:rsid w:val="006D2F5F"/>
    <w:rsid w:val="006E3CCA"/>
    <w:rsid w:val="0072289B"/>
    <w:rsid w:val="00730275"/>
    <w:rsid w:val="00732AF2"/>
    <w:rsid w:val="007409F1"/>
    <w:rsid w:val="0074767A"/>
    <w:rsid w:val="0075022F"/>
    <w:rsid w:val="007527B3"/>
    <w:rsid w:val="00776D83"/>
    <w:rsid w:val="00780AD2"/>
    <w:rsid w:val="00780DC7"/>
    <w:rsid w:val="00785FFC"/>
    <w:rsid w:val="00795052"/>
    <w:rsid w:val="007974DE"/>
    <w:rsid w:val="007A5FC4"/>
    <w:rsid w:val="007A74EF"/>
    <w:rsid w:val="007C67A0"/>
    <w:rsid w:val="007D27EC"/>
    <w:rsid w:val="007E5E63"/>
    <w:rsid w:val="007F00EB"/>
    <w:rsid w:val="007F06B5"/>
    <w:rsid w:val="007F79EA"/>
    <w:rsid w:val="00804493"/>
    <w:rsid w:val="00813726"/>
    <w:rsid w:val="008214BF"/>
    <w:rsid w:val="00823D51"/>
    <w:rsid w:val="00841351"/>
    <w:rsid w:val="008564FF"/>
    <w:rsid w:val="0086693B"/>
    <w:rsid w:val="00873478"/>
    <w:rsid w:val="008734FF"/>
    <w:rsid w:val="00881ED0"/>
    <w:rsid w:val="00886EAB"/>
    <w:rsid w:val="00894544"/>
    <w:rsid w:val="00895C43"/>
    <w:rsid w:val="008A01B4"/>
    <w:rsid w:val="008A1CB9"/>
    <w:rsid w:val="008A2066"/>
    <w:rsid w:val="008C020F"/>
    <w:rsid w:val="008D22B8"/>
    <w:rsid w:val="008E2F11"/>
    <w:rsid w:val="008E42AC"/>
    <w:rsid w:val="008E4659"/>
    <w:rsid w:val="008F010A"/>
    <w:rsid w:val="008F3C3F"/>
    <w:rsid w:val="009007DB"/>
    <w:rsid w:val="009030E3"/>
    <w:rsid w:val="00911385"/>
    <w:rsid w:val="0091303C"/>
    <w:rsid w:val="0092014E"/>
    <w:rsid w:val="0092254A"/>
    <w:rsid w:val="00930C5F"/>
    <w:rsid w:val="00933F4E"/>
    <w:rsid w:val="00935F10"/>
    <w:rsid w:val="00951BDB"/>
    <w:rsid w:val="0095780B"/>
    <w:rsid w:val="009657E4"/>
    <w:rsid w:val="009667BE"/>
    <w:rsid w:val="0097240F"/>
    <w:rsid w:val="00976ADB"/>
    <w:rsid w:val="00976C2B"/>
    <w:rsid w:val="009828BE"/>
    <w:rsid w:val="009852AE"/>
    <w:rsid w:val="00992AC6"/>
    <w:rsid w:val="009A3BD1"/>
    <w:rsid w:val="009B3B2F"/>
    <w:rsid w:val="009C2B1B"/>
    <w:rsid w:val="009C3E74"/>
    <w:rsid w:val="009C4550"/>
    <w:rsid w:val="009F2D22"/>
    <w:rsid w:val="00A00AB6"/>
    <w:rsid w:val="00A0316A"/>
    <w:rsid w:val="00A0543D"/>
    <w:rsid w:val="00A1115C"/>
    <w:rsid w:val="00A176D3"/>
    <w:rsid w:val="00A17A5C"/>
    <w:rsid w:val="00A22983"/>
    <w:rsid w:val="00A2335E"/>
    <w:rsid w:val="00A30D1C"/>
    <w:rsid w:val="00A30DC7"/>
    <w:rsid w:val="00A32000"/>
    <w:rsid w:val="00A369E8"/>
    <w:rsid w:val="00A417DB"/>
    <w:rsid w:val="00A41C4D"/>
    <w:rsid w:val="00A51364"/>
    <w:rsid w:val="00A54269"/>
    <w:rsid w:val="00A57426"/>
    <w:rsid w:val="00A679D7"/>
    <w:rsid w:val="00A75577"/>
    <w:rsid w:val="00A83779"/>
    <w:rsid w:val="00A92D47"/>
    <w:rsid w:val="00A97FC4"/>
    <w:rsid w:val="00AB3887"/>
    <w:rsid w:val="00AB3A8A"/>
    <w:rsid w:val="00AB6DE6"/>
    <w:rsid w:val="00AC178A"/>
    <w:rsid w:val="00AC4AE8"/>
    <w:rsid w:val="00AC502F"/>
    <w:rsid w:val="00AE00CE"/>
    <w:rsid w:val="00AF1824"/>
    <w:rsid w:val="00AF5704"/>
    <w:rsid w:val="00B02E6D"/>
    <w:rsid w:val="00B04F76"/>
    <w:rsid w:val="00B06E1B"/>
    <w:rsid w:val="00B12F99"/>
    <w:rsid w:val="00B12F9F"/>
    <w:rsid w:val="00B16708"/>
    <w:rsid w:val="00B1676F"/>
    <w:rsid w:val="00B21CA4"/>
    <w:rsid w:val="00B2610B"/>
    <w:rsid w:val="00B2731E"/>
    <w:rsid w:val="00B32D8A"/>
    <w:rsid w:val="00B47101"/>
    <w:rsid w:val="00B85330"/>
    <w:rsid w:val="00B8561C"/>
    <w:rsid w:val="00B87BB2"/>
    <w:rsid w:val="00B92304"/>
    <w:rsid w:val="00B9363A"/>
    <w:rsid w:val="00B93889"/>
    <w:rsid w:val="00B96BCA"/>
    <w:rsid w:val="00BA0BA6"/>
    <w:rsid w:val="00BA1C76"/>
    <w:rsid w:val="00BA2503"/>
    <w:rsid w:val="00BA48F0"/>
    <w:rsid w:val="00BA5F1E"/>
    <w:rsid w:val="00BB305E"/>
    <w:rsid w:val="00BC5BB4"/>
    <w:rsid w:val="00BC7A45"/>
    <w:rsid w:val="00BE0CA9"/>
    <w:rsid w:val="00BE7447"/>
    <w:rsid w:val="00BF220C"/>
    <w:rsid w:val="00C00CD8"/>
    <w:rsid w:val="00C053C9"/>
    <w:rsid w:val="00C17335"/>
    <w:rsid w:val="00C2135C"/>
    <w:rsid w:val="00C240C3"/>
    <w:rsid w:val="00C2569A"/>
    <w:rsid w:val="00C30208"/>
    <w:rsid w:val="00C324CB"/>
    <w:rsid w:val="00C50919"/>
    <w:rsid w:val="00C5369D"/>
    <w:rsid w:val="00C7551E"/>
    <w:rsid w:val="00C75A7B"/>
    <w:rsid w:val="00C801E8"/>
    <w:rsid w:val="00C904DB"/>
    <w:rsid w:val="00C942A4"/>
    <w:rsid w:val="00CA275C"/>
    <w:rsid w:val="00CB041E"/>
    <w:rsid w:val="00CB367F"/>
    <w:rsid w:val="00CB3E5E"/>
    <w:rsid w:val="00CB69FF"/>
    <w:rsid w:val="00CB6BBB"/>
    <w:rsid w:val="00CC1FB9"/>
    <w:rsid w:val="00CC5DF2"/>
    <w:rsid w:val="00CD55E9"/>
    <w:rsid w:val="00CE4A8B"/>
    <w:rsid w:val="00CE61F1"/>
    <w:rsid w:val="00CE6842"/>
    <w:rsid w:val="00CE79B5"/>
    <w:rsid w:val="00CF010F"/>
    <w:rsid w:val="00CF2301"/>
    <w:rsid w:val="00D01423"/>
    <w:rsid w:val="00D06574"/>
    <w:rsid w:val="00D1151A"/>
    <w:rsid w:val="00D20021"/>
    <w:rsid w:val="00D24D76"/>
    <w:rsid w:val="00D33AAC"/>
    <w:rsid w:val="00D41B44"/>
    <w:rsid w:val="00D42EFD"/>
    <w:rsid w:val="00D55A51"/>
    <w:rsid w:val="00D63914"/>
    <w:rsid w:val="00D6393E"/>
    <w:rsid w:val="00D77C42"/>
    <w:rsid w:val="00D80016"/>
    <w:rsid w:val="00D84418"/>
    <w:rsid w:val="00D93B14"/>
    <w:rsid w:val="00D9766A"/>
    <w:rsid w:val="00DB3A68"/>
    <w:rsid w:val="00DC2593"/>
    <w:rsid w:val="00DC37DB"/>
    <w:rsid w:val="00DC6D02"/>
    <w:rsid w:val="00DD30C1"/>
    <w:rsid w:val="00DE11CE"/>
    <w:rsid w:val="00DE37F2"/>
    <w:rsid w:val="00DE6744"/>
    <w:rsid w:val="00DE6A1D"/>
    <w:rsid w:val="00DF1172"/>
    <w:rsid w:val="00E05C78"/>
    <w:rsid w:val="00E07CFC"/>
    <w:rsid w:val="00E14CC8"/>
    <w:rsid w:val="00E17470"/>
    <w:rsid w:val="00E21BC1"/>
    <w:rsid w:val="00E22486"/>
    <w:rsid w:val="00E25CC5"/>
    <w:rsid w:val="00E30ED4"/>
    <w:rsid w:val="00E3277F"/>
    <w:rsid w:val="00E36066"/>
    <w:rsid w:val="00E423DE"/>
    <w:rsid w:val="00E46728"/>
    <w:rsid w:val="00E50AC5"/>
    <w:rsid w:val="00E5672E"/>
    <w:rsid w:val="00E6435D"/>
    <w:rsid w:val="00E6474C"/>
    <w:rsid w:val="00E77E10"/>
    <w:rsid w:val="00E811B4"/>
    <w:rsid w:val="00E81E0A"/>
    <w:rsid w:val="00E83C4A"/>
    <w:rsid w:val="00E8638E"/>
    <w:rsid w:val="00E962C1"/>
    <w:rsid w:val="00EA06D6"/>
    <w:rsid w:val="00EA074A"/>
    <w:rsid w:val="00EA0F7C"/>
    <w:rsid w:val="00EA5619"/>
    <w:rsid w:val="00EA5F22"/>
    <w:rsid w:val="00EB43F9"/>
    <w:rsid w:val="00EC10D4"/>
    <w:rsid w:val="00EC1ED0"/>
    <w:rsid w:val="00EC6D95"/>
    <w:rsid w:val="00ED266F"/>
    <w:rsid w:val="00EE1B41"/>
    <w:rsid w:val="00EE4443"/>
    <w:rsid w:val="00F147C1"/>
    <w:rsid w:val="00F16651"/>
    <w:rsid w:val="00F21AF6"/>
    <w:rsid w:val="00F30571"/>
    <w:rsid w:val="00F42735"/>
    <w:rsid w:val="00F50531"/>
    <w:rsid w:val="00F517E4"/>
    <w:rsid w:val="00F55034"/>
    <w:rsid w:val="00F560AC"/>
    <w:rsid w:val="00F64226"/>
    <w:rsid w:val="00F70676"/>
    <w:rsid w:val="00F70FF6"/>
    <w:rsid w:val="00F725C2"/>
    <w:rsid w:val="00F727C8"/>
    <w:rsid w:val="00F77165"/>
    <w:rsid w:val="00F77364"/>
    <w:rsid w:val="00F81D58"/>
    <w:rsid w:val="00F97150"/>
    <w:rsid w:val="00FA1B3F"/>
    <w:rsid w:val="00FB104C"/>
    <w:rsid w:val="00FC29B2"/>
    <w:rsid w:val="00FF1D3A"/>
    <w:rsid w:val="00FF457C"/>
    <w:rsid w:val="00FF4D64"/>
    <w:rsid w:val="00FF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33B29"/>
  <w15:chartTrackingRefBased/>
  <w15:docId w15:val="{F8B8488B-75B1-4815-9847-DFFDA3AD2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906"/>
  </w:style>
  <w:style w:type="paragraph" w:styleId="Heading3">
    <w:name w:val="heading 3"/>
    <w:basedOn w:val="Normal"/>
    <w:next w:val="Normal"/>
    <w:link w:val="Heading3Char"/>
    <w:uiPriority w:val="9"/>
    <w:semiHidden/>
    <w:unhideWhenUsed/>
    <w:qFormat/>
    <w:rsid w:val="0097240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5C2"/>
    <w:pPr>
      <w:widowControl w:val="0"/>
      <w:spacing w:after="0" w:line="240" w:lineRule="auto"/>
    </w:pPr>
    <w:rPr>
      <w:rFonts w:ascii="Arial" w:eastAsia="Times New Roman" w:hAnsi="Arial" w:cs="Segoe UI"/>
      <w:snapToGrid w:val="0"/>
      <w:sz w:val="18"/>
      <w:szCs w:val="18"/>
    </w:rPr>
  </w:style>
  <w:style w:type="character" w:customStyle="1" w:styleId="BalloonTextChar">
    <w:name w:val="Balloon Text Char"/>
    <w:basedOn w:val="DefaultParagraphFont"/>
    <w:link w:val="BalloonText"/>
    <w:uiPriority w:val="99"/>
    <w:semiHidden/>
    <w:rsid w:val="00F725C2"/>
    <w:rPr>
      <w:rFonts w:ascii="Arial" w:eastAsia="Times New Roman" w:hAnsi="Arial" w:cs="Segoe UI"/>
      <w:snapToGrid w:val="0"/>
      <w:sz w:val="18"/>
      <w:szCs w:val="18"/>
    </w:rPr>
  </w:style>
  <w:style w:type="paragraph" w:styleId="Header">
    <w:name w:val="header"/>
    <w:basedOn w:val="Normal"/>
    <w:link w:val="HeaderChar"/>
    <w:uiPriority w:val="99"/>
    <w:unhideWhenUsed/>
    <w:rsid w:val="00B8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61C"/>
  </w:style>
  <w:style w:type="paragraph" w:styleId="Footer">
    <w:name w:val="footer"/>
    <w:basedOn w:val="Normal"/>
    <w:link w:val="FooterChar"/>
    <w:uiPriority w:val="99"/>
    <w:unhideWhenUsed/>
    <w:rsid w:val="00B8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61C"/>
  </w:style>
  <w:style w:type="character" w:styleId="Hyperlink">
    <w:name w:val="Hyperlink"/>
    <w:basedOn w:val="DefaultParagraphFont"/>
    <w:uiPriority w:val="99"/>
    <w:unhideWhenUsed/>
    <w:rsid w:val="00514FF4"/>
    <w:rPr>
      <w:color w:val="0563C1" w:themeColor="hyperlink"/>
      <w:u w:val="single"/>
    </w:rPr>
  </w:style>
  <w:style w:type="character" w:styleId="UnresolvedMention">
    <w:name w:val="Unresolved Mention"/>
    <w:basedOn w:val="DefaultParagraphFont"/>
    <w:uiPriority w:val="99"/>
    <w:semiHidden/>
    <w:unhideWhenUsed/>
    <w:rsid w:val="00514FF4"/>
    <w:rPr>
      <w:color w:val="605E5C"/>
      <w:shd w:val="clear" w:color="auto" w:fill="E1DFDD"/>
    </w:rPr>
  </w:style>
  <w:style w:type="paragraph" w:styleId="ListParagraph">
    <w:name w:val="List Paragraph"/>
    <w:basedOn w:val="Normal"/>
    <w:uiPriority w:val="34"/>
    <w:qFormat/>
    <w:rsid w:val="003C2097"/>
    <w:pPr>
      <w:ind w:left="720"/>
      <w:contextualSpacing/>
    </w:pPr>
  </w:style>
  <w:style w:type="character" w:styleId="CommentReference">
    <w:name w:val="annotation reference"/>
    <w:basedOn w:val="DefaultParagraphFont"/>
    <w:uiPriority w:val="99"/>
    <w:semiHidden/>
    <w:unhideWhenUsed/>
    <w:rsid w:val="00E30ED4"/>
    <w:rPr>
      <w:sz w:val="16"/>
      <w:szCs w:val="16"/>
    </w:rPr>
  </w:style>
  <w:style w:type="paragraph" w:styleId="CommentText">
    <w:name w:val="annotation text"/>
    <w:basedOn w:val="Normal"/>
    <w:link w:val="CommentTextChar"/>
    <w:uiPriority w:val="99"/>
    <w:unhideWhenUsed/>
    <w:rsid w:val="00E30ED4"/>
    <w:pPr>
      <w:spacing w:line="240" w:lineRule="auto"/>
    </w:pPr>
    <w:rPr>
      <w:sz w:val="20"/>
      <w:szCs w:val="20"/>
    </w:rPr>
  </w:style>
  <w:style w:type="character" w:customStyle="1" w:styleId="CommentTextChar">
    <w:name w:val="Comment Text Char"/>
    <w:basedOn w:val="DefaultParagraphFont"/>
    <w:link w:val="CommentText"/>
    <w:uiPriority w:val="99"/>
    <w:rsid w:val="00E30ED4"/>
    <w:rPr>
      <w:sz w:val="20"/>
      <w:szCs w:val="20"/>
    </w:rPr>
  </w:style>
  <w:style w:type="paragraph" w:styleId="CommentSubject">
    <w:name w:val="annotation subject"/>
    <w:basedOn w:val="CommentText"/>
    <w:next w:val="CommentText"/>
    <w:link w:val="CommentSubjectChar"/>
    <w:uiPriority w:val="99"/>
    <w:semiHidden/>
    <w:unhideWhenUsed/>
    <w:rsid w:val="00E30ED4"/>
    <w:rPr>
      <w:b/>
      <w:bCs/>
    </w:rPr>
  </w:style>
  <w:style w:type="character" w:customStyle="1" w:styleId="CommentSubjectChar">
    <w:name w:val="Comment Subject Char"/>
    <w:basedOn w:val="CommentTextChar"/>
    <w:link w:val="CommentSubject"/>
    <w:uiPriority w:val="99"/>
    <w:semiHidden/>
    <w:rsid w:val="00E30ED4"/>
    <w:rPr>
      <w:b/>
      <w:bCs/>
      <w:sz w:val="20"/>
      <w:szCs w:val="20"/>
    </w:rPr>
  </w:style>
  <w:style w:type="paragraph" w:styleId="Revision">
    <w:name w:val="Revision"/>
    <w:hidden/>
    <w:uiPriority w:val="99"/>
    <w:semiHidden/>
    <w:rsid w:val="00F16651"/>
    <w:pPr>
      <w:spacing w:after="0" w:line="240" w:lineRule="auto"/>
    </w:pPr>
  </w:style>
  <w:style w:type="table" w:styleId="TableGrid">
    <w:name w:val="Table Grid"/>
    <w:basedOn w:val="TableNormal"/>
    <w:uiPriority w:val="39"/>
    <w:rsid w:val="00776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97240F"/>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2C045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4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dla.mil/HQ/InformationOperations/Offers/Products/LogisticsApplications/JCP.aspx"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diana.jones47.civ@army.mi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meika.j.cole.civ@army.mil"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www.SAM.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tacom.army.mil/ombudsman/s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Editor_x0020_Notes xmlns="2d0aeade-e18e-4c9a-bb77-6c8884ca0153" xsi:nil="true"/>
    <Checklist_x003f_ xmlns="2d0aeade-e18e-4c9a-bb77-6c8884ca0153">false</Checklist_x003f_>
    <Form_x0020_Date xmlns="2d0aeade-e18e-4c9a-bb77-6c8884ca0153" xsi:nil="true"/>
    <TPP_x002f_SOP xmlns="2d0aeade-e18e-4c9a-bb77-6c8884ca0153">
      <Value>516</Value>
    </TPP_x002f_SOP>
    <Form_x0020_Number xmlns="2d0aeade-e18e-4c9a-bb77-6c8884ca0153">XXXX</Form_x0020_Number>
    <Form_x0020_Type xmlns="2d0aeade-e18e-4c9a-bb77-6c8884ca0153">ACC-DTA FT</Form_x0020_Type>
    <PCF_x0020_Folder_x0020_Level_x0020_2 xmlns="2d0aeade-e18e-4c9a-bb77-6c8884ca0153" xsi:nil="true"/>
    <PCF_x0020_Folder_x0020_Level_x0020_3 xmlns="2d0aeade-e18e-4c9a-bb77-6c8884ca0153" xsi:nil="true"/>
    <Form_x0020_Owner0 xmlns="2d0aeade-e18e-4c9a-bb77-6c8884ca0153">
      <UserInfo>
        <DisplayName>Capaldi, Rachel A CIV USARMY ACC (USA)</DisplayName>
        <AccountId>278</AccountId>
        <AccountType/>
      </UserInfo>
    </Form_x0020_Owner0>
    <PCF_x0020_Folder_x0020_Level xmlns="2d0aeade-e18e-4c9a-bb77-6c8884ca0153" xsi:nil="true"/>
    <Public_x0020_Notes2 xmlns="2d0aeade-e18e-4c9a-bb77-6c8884ca0153"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3F1F3CB2A80464B92374F8A8CD1E639" ma:contentTypeVersion="49" ma:contentTypeDescription="Create a new document." ma:contentTypeScope="" ma:versionID="95cbd678d77931ae41e24ff0063ca06e">
  <xsd:schema xmlns:xsd="http://www.w3.org/2001/XMLSchema" xmlns:xs="http://www.w3.org/2001/XMLSchema" xmlns:p="http://schemas.microsoft.com/office/2006/metadata/properties" xmlns:ns1="2d0aeade-e18e-4c9a-bb77-6c8884ca0153" xmlns:ns2="http://schemas.microsoft.com/sharepoint/v3" targetNamespace="http://schemas.microsoft.com/office/2006/metadata/properties" ma:root="true" ma:fieldsID="0d20c03c5d6d4235a1b3fb9bf92b7983" ns1:_="" ns2:_="">
    <xsd:import namespace="2d0aeade-e18e-4c9a-bb77-6c8884ca0153"/>
    <xsd:import namespace="http://schemas.microsoft.com/sharepoint/v3"/>
    <xsd:element name="properties">
      <xsd:complexType>
        <xsd:sequence>
          <xsd:element name="documentManagement">
            <xsd:complexType>
              <xsd:all>
                <xsd:element ref="ns1:Form_x0020_Type" minOccurs="0"/>
                <xsd:element ref="ns1:Form_x0020_Number" minOccurs="0"/>
                <xsd:element ref="ns1:Checklist_x003f_" minOccurs="0"/>
                <xsd:element ref="ns1:Form_x0020_Date" minOccurs="0"/>
                <xsd:element ref="ns1:Form_x0020_Owner0" minOccurs="0"/>
                <xsd:element ref="ns1:TPP_x002f_SOP" minOccurs="0"/>
                <xsd:element ref="ns1:PCF_x0020_Folder_x0020_Level" minOccurs="0"/>
                <xsd:element ref="ns1:PCF_x0020_Folder_x0020_Level_x0020_2" minOccurs="0"/>
                <xsd:element ref="ns1:PCF_x0020_Folder_x0020_Level_x0020_3" minOccurs="0"/>
                <xsd:element ref="ns1:Public_x0020_Notes2" minOccurs="0"/>
                <xsd:element ref="ns1:Editor_x0020_Notes" minOccurs="0"/>
                <xsd:element ref="ns1:MediaServiceMetadata" minOccurs="0"/>
                <xsd:element ref="ns1:MediaServiceFastMetadata" minOccurs="0"/>
                <xsd:element ref="ns1:MediaServiceObjectDetectorVersions" minOccurs="0"/>
                <xsd:element ref="ns1:MediaServiceSearchProperties" minOccurs="0"/>
                <xsd:element ref="ns1:MediaServiceDateTaken" minOccurs="0"/>
                <xsd:element ref="ns1:MediaServiceGenerationTime" minOccurs="0"/>
                <xsd:element ref="ns1:MediaServiceEventHashCode" minOccurs="0"/>
                <xsd:element ref="ns1:MediaLengthInSeconds" minOccurs="0"/>
                <xsd:element ref="ns2:_ip_UnifiedCompliancePolicyProperties" minOccurs="0"/>
                <xsd:element ref="ns2: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0aeade-e18e-4c9a-bb77-6c8884ca0153" elementFormDefault="qualified">
    <xsd:import namespace="http://schemas.microsoft.com/office/2006/documentManagement/types"/>
    <xsd:import namespace="http://schemas.microsoft.com/office/infopath/2007/PartnerControls"/>
    <xsd:element name="Form_x0020_Type" ma:index="0" nillable="true" ma:displayName="Form Type" ma:format="Dropdown" ma:internalName="Form_x0020_Type">
      <xsd:simpleType>
        <xsd:restriction base="dms:Choice">
          <xsd:enumeration value="ACC-DTA CL"/>
          <xsd:enumeration value="ACC-DTA FL"/>
          <xsd:enumeration value="ACC-DTA Form"/>
          <xsd:enumeration value="ACC-DTA FT"/>
          <xsd:enumeration value="DD Form"/>
          <xsd:enumeration value="OTHER"/>
          <xsd:enumeration value="SF"/>
          <xsd:enumeration value="STA Form"/>
          <xsd:enumeration value="UNASSIGNED"/>
        </xsd:restriction>
      </xsd:simpleType>
    </xsd:element>
    <xsd:element name="Form_x0020_Number" ma:index="1" nillable="true" ma:displayName="Form Number" ma:description="Identifier number, if applicable" ma:internalName="Form_x0020_Number">
      <xsd:simpleType>
        <xsd:restriction base="dms:Text">
          <xsd:maxLength value="255"/>
        </xsd:restriction>
      </xsd:simpleType>
    </xsd:element>
    <xsd:element name="Checklist_x003f_" ma:index="2" nillable="true" ma:displayName="Checklist?" ma:default="0" ma:description="Check this box when the form is a checklist." ma:internalName="Checklist_x003f_">
      <xsd:simpleType>
        <xsd:restriction base="dms:Boolean"/>
      </xsd:simpleType>
    </xsd:element>
    <xsd:element name="Form_x0020_Date" ma:index="5" nillable="true" ma:displayName="Form Date" ma:description="Date of Form or Date of last update" ma:format="DateOnly" ma:internalName="Form_x0020_Date">
      <xsd:simpleType>
        <xsd:restriction base="dms:DateTime"/>
      </xsd:simpleType>
    </xsd:element>
    <xsd:element name="Form_x0020_Owner0" ma:index="6" nillable="true" ma:displayName="Form Owner" ma:list="UserInfo" ma:SharePointGroup="0" ma:internalName="Form_x0020_Owner0"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PP_x002f_SOP" ma:index="7" nillable="true" ma:displayName="TPP/SOP" ma:list="{ca3acc6f-5fdb-4192-aac1-d7a40d44d630}" ma:internalName="TPP_x002f_SOP" ma:showField="Title">
      <xsd:complexType>
        <xsd:complexContent>
          <xsd:extension base="dms:MultiChoiceLookup">
            <xsd:sequence>
              <xsd:element name="Value" type="dms:Lookup" maxOccurs="unbounded" minOccurs="0" nillable="true"/>
            </xsd:sequence>
          </xsd:extension>
        </xsd:complexContent>
      </xsd:complexType>
    </xsd:element>
    <xsd:element name="PCF_x0020_Folder_x0020_Level" ma:index="8" nillable="true" ma:displayName="PCF Folder Level 1" ma:description="Select the PCF file location - where the form should be filed in PCF.  &#10;https://pcf.army.mil/pcf/pcfolderstructure.jsp?folderType=2603" ma:format="RadioButtons" ma:internalName="PCF_x0020_Folder_x0020_Level">
      <xsd:simpleType>
        <xsd:restriction base="dms:Choice">
          <xsd:enumeration value="1.  Pre-Award (A-C)"/>
          <xsd:enumeration value="2.  Post-Award (D-E)"/>
          <xsd:enumeration value="3.  Contract Administration (F-H)"/>
          <xsd:enumeration value="Not Filed in PCF"/>
          <xsd:enumeration value="Unknown"/>
        </xsd:restriction>
      </xsd:simpleType>
    </xsd:element>
    <xsd:element name="PCF_x0020_Folder_x0020_Level_x0020_2" ma:index="9" nillable="true" ma:displayName="PCF Folder Level 2" ma:format="RadioButtons" ma:internalName="PCF_x0020_Folder_x0020_Level_x0020_2">
      <xsd:simpleType>
        <xsd:restriction base="dms:Choice">
          <xsd:enumeration value="A.  Solicitation Documents"/>
          <xsd:enumeration value="B.  Bid/Proposal Review"/>
          <xsd:enumeration value="C.  Contract Review and Award"/>
          <xsd:enumeration value="D.  Contract"/>
          <xsd:enumeration value="E.  Post-Award Documents"/>
          <xsd:enumeration value="F.  Services Contract Administration"/>
          <xsd:enumeration value="FF.  Construction Contract Administration"/>
          <xsd:enumeration value="G.  General Contract Administration"/>
          <xsd:enumeration value="H.  Drawings/Specifications/Submittals"/>
        </xsd:restriction>
      </xsd:simpleType>
    </xsd:element>
    <xsd:element name="PCF_x0020_Folder_x0020_Level_x0020_3" ma:index="10" nillable="true" ma:displayName="PCF Folder Level 3" ma:description="Select only 1" ma:format="RadioButtons" ma:internalName="PCF_x0020_Folder_x0020_Level_x0020_3">
      <xsd:simpleType>
        <xsd:restriction base="dms:Choice">
          <xsd:enumeration value="A.  Requirements Package"/>
          <xsd:enumeration value="A.  Pre-Award Documents"/>
          <xsd:enumeration value="A.  Reviews/Approvals - Solicitation"/>
          <xsd:enumeration value="A.  Contract Officer's Representative (COR)"/>
          <xsd:enumeration value="A.  Contracts with Performance in Theater"/>
          <xsd:enumeration value="A.  Determinations"/>
          <xsd:enumeration value="A.  Determinations &amp; Findings (D&amp;Fs)"/>
          <xsd:enumeration value="A.  Govenment Furnished Poroperty-Pre-award"/>
          <xsd:enumeration value="A.  Pre-Solicitation"/>
          <xsd:enumeration value="A.  Forms"/>
          <xsd:enumeration value="A.  Warranty"/>
          <xsd:enumeration value="A.  Organizational Conflicts of Interest / Clause Approval"/>
          <xsd:enumeration value="A.  Waivers"/>
          <xsd:enumeration value="A.  Pre-Solicitation Notices"/>
          <xsd:enumeration value="B.  Administrative Documentation"/>
          <xsd:enumeration value="B.  Source Selection"/>
          <xsd:enumeration value="B.  Evaluations"/>
          <xsd:enumeration value="C.  Reviews/Approvals - Contract"/>
          <xsd:enumeration value="C.  Requirement/Buyers Checklist"/>
          <xsd:enumeration value="D.  Contractual Documentation"/>
          <xsd:enumeration value="E. PostAward Documentation"/>
          <xsd:enumeration value="F.  Services Contract Administration Documentation"/>
          <xsd:enumeration value="FF.  Construction Contract Administration Documentation"/>
          <xsd:enumeration value="G.  General Contract Administration Documentation"/>
          <xsd:enumeration value="G.  Government Furnished Property - Post-Award"/>
          <xsd:enumeration value="G.  Contract Closeout Documentation"/>
          <xsd:enumeration value="G.  MOCAS Documentation"/>
          <xsd:enumeration value="H.  Drawings/Specifications/Submittals Documentation"/>
        </xsd:restriction>
      </xsd:simpleType>
    </xsd:element>
    <xsd:element name="Public_x0020_Notes2" ma:index="11" nillable="true" ma:displayName="Public Notes2" ma:description="Describe the most recent changes to the form here - for public view.&#10;You may also add POC information, mailing address, form usage directions, etc." ma:internalName="Public_x0020_Notes2">
      <xsd:simpleType>
        <xsd:restriction base="dms:Note">
          <xsd:maxLength value="255"/>
        </xsd:restriction>
      </xsd:simpleType>
    </xsd:element>
    <xsd:element name="Editor_x0020_Notes" ma:index="12" nillable="true" ma:displayName="Editor Notes" ma:description="Private Notes - Whatever private notes you might want to share with other authors or Policy team - FOR INTERNAL USE ONLY" ma:internalName="Editor_x0020_Notes">
      <xsd:simpleType>
        <xsd:restriction base="dms:Note">
          <xsd:maxLength value="255"/>
        </xsd:restriction>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description="" ma:hidden="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6" nillable="true" ma:displayName="MediaServiceDateTaken" ma:hidden="true" ma:indexed="true" ma:internalName="MediaServiceDateTaken"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0" nillable="true" ma:displayName="Unified Compliance Policy Properties" ma:hidden="true" ma:internalName="_ip_UnifiedCompliancePolicyProperties">
      <xsd:simpleType>
        <xsd:restriction base="dms:Note"/>
      </xsd:simpleType>
    </xsd:element>
    <xsd:element name="_ip_UnifiedCompliancePolicyUIAction" ma:index="31" nillable="true" ma:displayName="Unified Compliance Policy UI Action" ma:hidden="true" ma:internalName="_ip_UnifiedCompliancePolicyUIAc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3" ma:displayName="Content Type"/>
        <xsd:element ref="dc:title" minOccurs="0" maxOccurs="1" ma:index="3" ma:displayName="Form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949E52-9684-4861-AD8A-8621E8023B91}">
  <ds:schemaRefs>
    <ds:schemaRef ds:uri="http://schemas.microsoft.com/office/2006/metadata/properties"/>
    <ds:schemaRef ds:uri="http://schemas.microsoft.com/office/infopath/2007/PartnerControls"/>
    <ds:schemaRef ds:uri="2d0aeade-e18e-4c9a-bb77-6c8884ca0153"/>
    <ds:schemaRef ds:uri="http://schemas.microsoft.com/sharepoint/v3"/>
  </ds:schemaRefs>
</ds:datastoreItem>
</file>

<file path=customXml/itemProps2.xml><?xml version="1.0" encoding="utf-8"?>
<ds:datastoreItem xmlns:ds="http://schemas.openxmlformats.org/officeDocument/2006/customXml" ds:itemID="{04E0B0F5-5173-41CD-B781-BF3B82431B06}">
  <ds:schemaRefs>
    <ds:schemaRef ds:uri="http://schemas.microsoft.com/sharepoint/v3/contenttype/forms"/>
  </ds:schemaRefs>
</ds:datastoreItem>
</file>

<file path=customXml/itemProps3.xml><?xml version="1.0" encoding="utf-8"?>
<ds:datastoreItem xmlns:ds="http://schemas.openxmlformats.org/officeDocument/2006/customXml" ds:itemID="{7232C183-A313-4A93-A501-9EA150C02C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0aeade-e18e-4c9a-bb77-6c8884ca0153"/>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877</TotalTime>
  <Pages>8</Pages>
  <Words>2358</Words>
  <Characters>13445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Sources Sought Notice Sample Template</vt:lpstr>
    </vt:vector>
  </TitlesOfParts>
  <Company/>
  <LinksUpToDate>false</LinksUpToDate>
  <CharactersWithSpaces>15772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Notice Sample Template</dc:title>
  <dc:subject/>
  <dc:creator/>
  <cp:keywords/>
  <dc:description/>
  <cp:lastModifiedBy>Cole, Meika J CIV USARMY ACC (USA)</cp:lastModifiedBy>
  <cp:revision>120</cp:revision>
  <dcterms:created xsi:type="dcterms:W3CDTF">2025-11-21T11:06:00Z</dcterms:created>
  <dcterms:modified xsi:type="dcterms:W3CDTF">2026-03-27T17:36:00Z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0x010100E3F1F3CB2A80464B92374F8A8CD1E639</vt:lpwstr>
  </property>
  <property fmtid="{D5CDD505-2E9C-101B-9397-08002B2CF9AE}" pid="3" name="_dlc_DocIdItemGuid">
    <vt:lpwstr>50e88050-a6c2-489e-ab9b-180b93b0204c</vt:lpwstr>
  </property>
  <property fmtid="{D5CDD505-2E9C-101B-9397-08002B2CF9AE}" pid="4" name="Order">
    <vt:r8>241300</vt:r8>
  </property>
  <property fmtid="{D5CDD505-2E9C-101B-9397-08002B2CF9AE}" pid="5" name="Delete">
    <vt:bool>true</vt:bool>
  </property>
  <property fmtid="{D5CDD505-2E9C-101B-9397-08002B2CF9AE}" pid="6" name="Archive">
    <vt:bool>false</vt:bool>
  </property>
</Properties>
</file>