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CFD1" w14:textId="54A80023" w:rsidR="007C1966" w:rsidRPr="00CD68D6" w:rsidRDefault="007C1966" w:rsidP="00B67A3F">
      <w:pPr>
        <w:jc w:val="center"/>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THIS REQUEST FOR INFORMATION (RFI)/</w:t>
      </w: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IS ISSUED SOLELY FOR INFORMATION AND PLANNING PURPOSES ONLY</w:t>
      </w:r>
      <w:r>
        <w:rPr>
          <w:rFonts w:ascii="Times New Roman" w:eastAsia="Times New Roman" w:hAnsi="Times New Roman" w:cs="Times New Roman"/>
          <w:b/>
          <w:sz w:val="24"/>
          <w:szCs w:val="24"/>
        </w:rPr>
        <w:t>.</w:t>
      </w:r>
      <w:r w:rsidR="00B67A3F">
        <w:rPr>
          <w:rFonts w:ascii="Times New Roman" w:eastAsia="Times New Roman" w:hAnsi="Times New Roman" w:cs="Times New Roman"/>
          <w:b/>
          <w:sz w:val="24"/>
          <w:szCs w:val="24"/>
        </w:rPr>
        <w:br/>
      </w:r>
      <w:r w:rsidRPr="00FC4E72">
        <w:rPr>
          <w:rFonts w:ascii="Times New Roman" w:eastAsia="Times New Roman" w:hAnsi="Times New Roman" w:cs="Times New Roman"/>
          <w:b/>
          <w:sz w:val="24"/>
          <w:szCs w:val="24"/>
          <w:u w:val="single"/>
        </w:rPr>
        <w:t>THIS IS NOT A SOLICITATION.</w:t>
      </w:r>
    </w:p>
    <w:p w14:paraId="7B3F75D7" w14:textId="77777777" w:rsidR="007C1966" w:rsidRPr="00CD68D6" w:rsidRDefault="007C1966" w:rsidP="00B67A3F">
      <w:pPr>
        <w:jc w:val="center"/>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14:paraId="4C98AF0B" w14:textId="2AAEC6AD" w:rsidR="007C1966" w:rsidRPr="00F17F84" w:rsidRDefault="007C1966" w:rsidP="005F5FB0">
      <w:pPr>
        <w:spacing w:before="480" w:after="0" w:line="240" w:lineRule="auto"/>
        <w:rPr>
          <w:rStyle w:val="IntenseReference"/>
          <w:rFonts w:ascii="Calibri" w:hAnsi="Calibri" w:cs="Calibri"/>
          <w:caps/>
          <w:smallCaps w:val="0"/>
          <w:sz w:val="28"/>
          <w:szCs w:val="28"/>
        </w:rPr>
      </w:pPr>
      <w:r w:rsidRPr="00F17F84">
        <w:rPr>
          <w:rStyle w:val="IntenseReference"/>
          <w:rFonts w:ascii="Calibri" w:hAnsi="Calibri" w:cs="Calibri"/>
          <w:caps/>
          <w:smallCaps w:val="0"/>
          <w:sz w:val="28"/>
          <w:szCs w:val="28"/>
        </w:rPr>
        <w:t>DISCLAIMER</w:t>
      </w:r>
    </w:p>
    <w:p w14:paraId="7337B9E4" w14:textId="746F9C36" w:rsidR="00F17F84" w:rsidRPr="00FF4032" w:rsidRDefault="007C1966" w:rsidP="005F5FB0">
      <w:pPr>
        <w:spacing w:after="0" w:line="240" w:lineRule="auto"/>
        <w:contextualSpacing/>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1996659A" w14:textId="30B51959" w:rsidR="00BD5AB2" w:rsidRPr="00F17F84" w:rsidRDefault="007C1966" w:rsidP="005F5FB0">
      <w:pPr>
        <w:spacing w:before="480" w:after="0" w:line="240" w:lineRule="auto"/>
        <w:rPr>
          <w:rStyle w:val="IntenseReference"/>
          <w:rFonts w:ascii="Calibri" w:hAnsi="Calibri" w:cs="Calibri"/>
          <w:caps/>
          <w:smallCaps w:val="0"/>
          <w:sz w:val="28"/>
          <w:szCs w:val="28"/>
        </w:rPr>
      </w:pPr>
      <w:r w:rsidRPr="00F17F84">
        <w:rPr>
          <w:rStyle w:val="IntenseReference"/>
          <w:rFonts w:ascii="Calibri" w:hAnsi="Calibri" w:cs="Calibri"/>
          <w:caps/>
          <w:smallCaps w:val="0"/>
          <w:sz w:val="28"/>
          <w:szCs w:val="28"/>
        </w:rPr>
        <w:t>SOURCES SOUGHT/RFI DESCRIPTION</w:t>
      </w:r>
    </w:p>
    <w:p w14:paraId="2EC17A26" w14:textId="0BFBC00E" w:rsidR="007C1966" w:rsidRDefault="007C1966" w:rsidP="005F5FB0">
      <w:pPr>
        <w:spacing w:after="0" w:line="240" w:lineRule="auto"/>
        <w:contextualSpacing/>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w:t>
      </w:r>
      <w:r w:rsidR="00BC08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w:t>
      </w:r>
      <w:r w:rsidR="00BC087A">
        <w:rPr>
          <w:rFonts w:ascii="Times New Roman" w:eastAsia="Times New Roman" w:hAnsi="Times New Roman" w:cs="Times New Roman"/>
          <w:sz w:val="24"/>
          <w:szCs w:val="24"/>
        </w:rPr>
        <w:t>ONLY</w:t>
      </w:r>
      <w:r w:rsidRPr="00FF4032">
        <w:rPr>
          <w:rFonts w:ascii="Times New Roman" w:eastAsia="Times New Roman" w:hAnsi="Times New Roman" w:cs="Times New Roman"/>
          <w:sz w:val="24"/>
          <w:szCs w:val="24"/>
        </w:rPr>
        <w:t xml:space="preserve">.  The purpose of this </w:t>
      </w:r>
      <w:r>
        <w:rPr>
          <w:rFonts w:ascii="Times New Roman" w:eastAsia="Times New Roman" w:hAnsi="Times New Roman" w:cs="Times New Roman"/>
          <w:sz w:val="24"/>
          <w:szCs w:val="24"/>
        </w:rPr>
        <w:t>Sources Sought</w:t>
      </w:r>
      <w:r w:rsidR="00A47446">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RFI is to gain knowledge of potential qualified sources and their size classification </w:t>
      </w:r>
      <w:r w:rsidRPr="00FD5BC0">
        <w:rPr>
          <w:rFonts w:ascii="Times New Roman" w:eastAsia="Times New Roman" w:hAnsi="Times New Roman" w:cs="Times New Roman"/>
          <w:sz w:val="24"/>
          <w:szCs w:val="24"/>
        </w:rPr>
        <w:t xml:space="preserve">relative to </w:t>
      </w:r>
      <w:r w:rsidRPr="00FD5BC0">
        <w:rPr>
          <w:rFonts w:ascii="Times New Roman" w:eastAsia="Times New Roman" w:hAnsi="Times New Roman" w:cs="Times New Roman"/>
          <w:sz w:val="24"/>
          <w:szCs w:val="24"/>
          <w:u w:val="single"/>
        </w:rPr>
        <w:t xml:space="preserve">NAICS </w:t>
      </w:r>
      <w:sdt>
        <w:sdtPr>
          <w:rPr>
            <w:rFonts w:ascii="Times New Roman" w:eastAsia="Times New Roman" w:hAnsi="Times New Roman" w:cs="Times New Roman"/>
            <w:sz w:val="24"/>
            <w:szCs w:val="24"/>
          </w:rPr>
          <w:id w:val="672610087"/>
          <w:placeholder>
            <w:docPart w:val="14916464954549C7A8B6F4DB882923EB"/>
          </w:placeholder>
          <w:text/>
        </w:sdtPr>
        <w:sdtEndPr/>
        <w:sdtContent>
          <w:r w:rsidR="00B22DD4" w:rsidRPr="00B22DD4">
            <w:rPr>
              <w:rFonts w:ascii="Times New Roman" w:eastAsia="Times New Roman" w:hAnsi="Times New Roman" w:cs="Times New Roman"/>
              <w:sz w:val="24"/>
              <w:szCs w:val="24"/>
            </w:rPr>
            <w:t>325413</w:t>
          </w:r>
          <w:r w:rsidR="00217EA9">
            <w:rPr>
              <w:rFonts w:ascii="Times New Roman" w:eastAsia="Times New Roman" w:hAnsi="Times New Roman" w:cs="Times New Roman"/>
              <w:sz w:val="24"/>
              <w:szCs w:val="24"/>
            </w:rPr>
            <w:t xml:space="preserve"> - </w:t>
          </w:r>
          <w:r w:rsidR="00B22DD4" w:rsidRPr="00B22DD4">
            <w:rPr>
              <w:rFonts w:ascii="Times New Roman" w:eastAsia="Times New Roman" w:hAnsi="Times New Roman" w:cs="Times New Roman"/>
              <w:sz w:val="24"/>
              <w:szCs w:val="24"/>
            </w:rPr>
            <w:t>In-Vitro Diagnostic Substance Manufacturing</w:t>
          </w:r>
        </w:sdtContent>
      </w:sdt>
      <w:r w:rsidRPr="00FD5BC0">
        <w:rPr>
          <w:rFonts w:ascii="Times New Roman" w:eastAsia="Times New Roman" w:hAnsi="Times New Roman" w:cs="Times New Roman"/>
          <w:sz w:val="24"/>
          <w:szCs w:val="24"/>
          <w:u w:val="single"/>
        </w:rPr>
        <w:t xml:space="preserve"> (</w:t>
      </w:r>
      <w:r w:rsidR="004926C1">
        <w:rPr>
          <w:rFonts w:ascii="Times New Roman" w:eastAsia="Times New Roman" w:hAnsi="Times New Roman" w:cs="Times New Roman"/>
          <w:sz w:val="24"/>
          <w:szCs w:val="24"/>
          <w:u w:val="single"/>
        </w:rPr>
        <w:t xml:space="preserve">size standard </w:t>
      </w:r>
      <w:r w:rsidR="00FC0123">
        <w:rPr>
          <w:rFonts w:ascii="Times New Roman" w:eastAsia="Times New Roman" w:hAnsi="Times New Roman" w:cs="Times New Roman"/>
          <w:sz w:val="24"/>
          <w:szCs w:val="24"/>
          <w:u w:val="single"/>
        </w:rPr>
        <w:t>1,250 Employees</w:t>
      </w:r>
      <w:r w:rsidRPr="00FD5BC0">
        <w:rPr>
          <w:rFonts w:ascii="Times New Roman" w:eastAsia="Times New Roman" w:hAnsi="Times New Roman" w:cs="Times New Roman"/>
          <w:sz w:val="24"/>
          <w:szCs w:val="24"/>
          <w:u w:val="single"/>
        </w:rPr>
        <w:t>)</w:t>
      </w:r>
      <w:r w:rsidRPr="00FD5BC0">
        <w:rPr>
          <w:rFonts w:ascii="Times New Roman" w:eastAsia="Times New Roman" w:hAnsi="Times New Roman" w:cs="Times New Roman"/>
          <w:sz w:val="24"/>
          <w:szCs w:val="24"/>
        </w:rPr>
        <w:t>.</w:t>
      </w:r>
      <w:r w:rsidRPr="0054105E">
        <w:rPr>
          <w:rFonts w:ascii="Times New Roman" w:eastAsia="Times New Roman" w:hAnsi="Times New Roman" w:cs="Times New Roman"/>
          <w:sz w:val="24"/>
          <w:szCs w:val="24"/>
        </w:rPr>
        <w:t xml:space="preserve"> </w:t>
      </w:r>
      <w:r w:rsidR="00B67A3F">
        <w:rPr>
          <w:rFonts w:ascii="Times New Roman" w:eastAsia="Times New Roman" w:hAnsi="Times New Roman" w:cs="Times New Roman"/>
          <w:sz w:val="24"/>
          <w:szCs w:val="24"/>
        </w:rPr>
        <w:t xml:space="preserve"> </w:t>
      </w:r>
      <w:r w:rsidRPr="0054105E">
        <w:rPr>
          <w:rFonts w:ascii="Times New Roman" w:eastAsia="Times New Roman" w:hAnsi="Times New Roman" w:cs="Times New Roman"/>
          <w:sz w:val="24"/>
          <w:szCs w:val="24"/>
        </w:rPr>
        <w:t>Responses</w:t>
      </w:r>
      <w:r w:rsidRPr="00FF4032">
        <w:rPr>
          <w:rFonts w:ascii="Times New Roman" w:eastAsia="Times New Roman" w:hAnsi="Times New Roman" w:cs="Times New Roman"/>
          <w:sz w:val="24"/>
          <w:szCs w:val="24"/>
        </w:rPr>
        <w:t xml:space="preserve"> to </w:t>
      </w:r>
      <w:proofErr w:type="gramStart"/>
      <w:r w:rsidRPr="00FF4032">
        <w:rPr>
          <w:rFonts w:ascii="Times New Roman" w:eastAsia="Times New Roman" w:hAnsi="Times New Roman" w:cs="Times New Roman"/>
          <w:sz w:val="24"/>
          <w:szCs w:val="24"/>
        </w:rPr>
        <w:t>this</w:t>
      </w:r>
      <w:proofErr w:type="gramEnd"/>
      <w:r w:rsidRPr="00FF403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Sources Sought</w:t>
      </w:r>
      <w:r w:rsidR="00C918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will be used by the Government to make appropriate acquisition decisions.  After </w:t>
      </w:r>
      <w:proofErr w:type="gramStart"/>
      <w:r w:rsidRPr="00FF4032">
        <w:rPr>
          <w:rFonts w:ascii="Times New Roman" w:eastAsia="Times New Roman" w:hAnsi="Times New Roman" w:cs="Times New Roman"/>
          <w:sz w:val="24"/>
          <w:szCs w:val="24"/>
        </w:rPr>
        <w:t>review of</w:t>
      </w:r>
      <w:proofErr w:type="gramEnd"/>
      <w:r w:rsidRPr="00FF4032">
        <w:rPr>
          <w:rFonts w:ascii="Times New Roman" w:eastAsia="Times New Roman" w:hAnsi="Times New Roman" w:cs="Times New Roman"/>
          <w:sz w:val="24"/>
          <w:szCs w:val="24"/>
        </w:rPr>
        <w:t xml:space="preserve"> the responses to this </w:t>
      </w:r>
      <w:r>
        <w:rPr>
          <w:rFonts w:ascii="Times New Roman" w:eastAsia="Times New Roman" w:hAnsi="Times New Roman" w:cs="Times New Roman"/>
          <w:sz w:val="24"/>
          <w:szCs w:val="24"/>
        </w:rPr>
        <w:t>Sources Sought</w:t>
      </w:r>
      <w:r w:rsidR="00D7329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a solicitation announcement may be published.  Responses to this </w:t>
      </w:r>
      <w:r>
        <w:rPr>
          <w:rFonts w:ascii="Times New Roman" w:eastAsia="Times New Roman" w:hAnsi="Times New Roman" w:cs="Times New Roman"/>
          <w:sz w:val="24"/>
          <w:szCs w:val="24"/>
        </w:rPr>
        <w:t>Sources Sought</w:t>
      </w:r>
      <w:r w:rsidR="00D7329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synopsis are not considered adequate responses for a solicitation announcement.</w:t>
      </w:r>
    </w:p>
    <w:p w14:paraId="071F1F70" w14:textId="77777777" w:rsidR="00BD5AB2" w:rsidRPr="00FF4032" w:rsidRDefault="00BD5AB2" w:rsidP="005F5FB0">
      <w:pPr>
        <w:spacing w:after="0" w:line="240" w:lineRule="auto"/>
        <w:contextualSpacing/>
        <w:rPr>
          <w:rFonts w:ascii="Times New Roman" w:eastAsia="Times New Roman" w:hAnsi="Times New Roman" w:cs="Times New Roman"/>
          <w:sz w:val="24"/>
          <w:szCs w:val="24"/>
        </w:rPr>
      </w:pPr>
    </w:p>
    <w:p w14:paraId="41BD9619" w14:textId="6C287C23" w:rsidR="00BD5AB2" w:rsidRPr="00F17F84" w:rsidRDefault="007C1966" w:rsidP="005F5FB0">
      <w:pPr>
        <w:spacing w:after="0" w:line="240" w:lineRule="auto"/>
        <w:rPr>
          <w:rFonts w:ascii="Times New Roman" w:eastAsia="Times New Roman" w:hAnsi="Times New Roman" w:cs="Times New Roman"/>
          <w:sz w:val="24"/>
          <w:szCs w:val="24"/>
        </w:rPr>
      </w:pPr>
      <w:r w:rsidRPr="00FD5BC0">
        <w:rPr>
          <w:rFonts w:ascii="Times New Roman" w:eastAsia="Times New Roman" w:hAnsi="Times New Roman" w:cs="Times New Roman"/>
          <w:sz w:val="24"/>
          <w:szCs w:val="24"/>
        </w:rPr>
        <w:t xml:space="preserve">The Department of Veterans Affairs (VA), </w:t>
      </w:r>
      <w:r w:rsidR="00A47446" w:rsidRPr="00FD5BC0">
        <w:rPr>
          <w:rFonts w:ascii="Times New Roman" w:eastAsia="Times New Roman" w:hAnsi="Times New Roman" w:cs="Times New Roman"/>
          <w:sz w:val="24"/>
          <w:szCs w:val="24"/>
        </w:rPr>
        <w:t>Veterans Integrated Service Network (</w:t>
      </w:r>
      <w:r w:rsidRPr="00FD5BC0">
        <w:rPr>
          <w:rFonts w:ascii="Times New Roman" w:eastAsia="Times New Roman" w:hAnsi="Times New Roman" w:cs="Times New Roman"/>
          <w:sz w:val="24"/>
          <w:szCs w:val="24"/>
        </w:rPr>
        <w:t>VISN</w:t>
      </w:r>
      <w:r w:rsidR="00A47446" w:rsidRPr="00FD5BC0">
        <w:rPr>
          <w:rFonts w:ascii="Times New Roman" w:eastAsia="Times New Roman" w:hAnsi="Times New Roman" w:cs="Times New Roman"/>
          <w:sz w:val="24"/>
          <w:szCs w:val="24"/>
        </w:rPr>
        <w:t>)</w:t>
      </w:r>
      <w:r w:rsidRPr="00FD5BC0">
        <w:rPr>
          <w:rFonts w:ascii="Times New Roman" w:eastAsia="Times New Roman" w:hAnsi="Times New Roman" w:cs="Times New Roman"/>
          <w:sz w:val="24"/>
          <w:szCs w:val="24"/>
        </w:rPr>
        <w:t xml:space="preserve"> 22</w:t>
      </w:r>
      <w:r w:rsidR="00A47446" w:rsidRPr="00FD5BC0">
        <w:rPr>
          <w:rFonts w:ascii="Times New Roman" w:eastAsia="Times New Roman" w:hAnsi="Times New Roman" w:cs="Times New Roman"/>
          <w:sz w:val="24"/>
          <w:szCs w:val="24"/>
        </w:rPr>
        <w:t>,</w:t>
      </w:r>
      <w:r w:rsidRPr="00FD5BC0">
        <w:rPr>
          <w:rFonts w:ascii="Times New Roman" w:eastAsia="Times New Roman" w:hAnsi="Times New Roman" w:cs="Times New Roman"/>
          <w:sz w:val="24"/>
          <w:szCs w:val="24"/>
        </w:rPr>
        <w:t xml:space="preserve"> Network Contracting Office</w:t>
      </w:r>
      <w:r w:rsidR="00A47446" w:rsidRPr="00FD5BC0">
        <w:rPr>
          <w:rFonts w:ascii="Times New Roman" w:eastAsia="Times New Roman" w:hAnsi="Times New Roman" w:cs="Times New Roman"/>
          <w:sz w:val="24"/>
          <w:szCs w:val="24"/>
        </w:rPr>
        <w:t xml:space="preserve"> (NCO) 22</w:t>
      </w:r>
      <w:r w:rsidRPr="00FD5BC0">
        <w:rPr>
          <w:rFonts w:ascii="Times New Roman" w:eastAsia="Times New Roman" w:hAnsi="Times New Roman" w:cs="Times New Roman"/>
          <w:sz w:val="24"/>
          <w:szCs w:val="24"/>
        </w:rPr>
        <w:t xml:space="preserve">, is seeking sources who can </w:t>
      </w:r>
      <w:r w:rsidR="00751B5C" w:rsidRPr="00FD5BC0">
        <w:rPr>
          <w:rFonts w:ascii="Times New Roman" w:eastAsia="Times New Roman" w:hAnsi="Times New Roman" w:cs="Times New Roman"/>
          <w:sz w:val="24"/>
          <w:szCs w:val="24"/>
        </w:rPr>
        <w:t xml:space="preserve">provide </w:t>
      </w:r>
      <w:r w:rsidR="009D3276">
        <w:rPr>
          <w:rFonts w:ascii="Times New Roman" w:eastAsia="Times New Roman" w:hAnsi="Times New Roman" w:cs="Times New Roman"/>
          <w:color w:val="000000" w:themeColor="text1"/>
          <w:sz w:val="24"/>
          <w:szCs w:val="24"/>
          <w:u w:val="single"/>
        </w:rPr>
        <w:t>r</w:t>
      </w:r>
      <w:r w:rsidR="00217EA9">
        <w:rPr>
          <w:rFonts w:ascii="Times New Roman" w:eastAsia="Times New Roman" w:hAnsi="Times New Roman" w:cs="Times New Roman"/>
          <w:color w:val="000000" w:themeColor="text1"/>
          <w:sz w:val="24"/>
          <w:szCs w:val="24"/>
          <w:u w:val="single"/>
        </w:rPr>
        <w:t>eagents</w:t>
      </w:r>
      <w:r w:rsidR="00EE6B32">
        <w:rPr>
          <w:rFonts w:ascii="Times New Roman" w:eastAsia="Times New Roman" w:hAnsi="Times New Roman" w:cs="Times New Roman"/>
          <w:color w:val="000000" w:themeColor="text1"/>
          <w:sz w:val="24"/>
          <w:szCs w:val="24"/>
          <w:u w:val="single"/>
        </w:rPr>
        <w:t xml:space="preserve">, supplies and PM services for Siemens </w:t>
      </w:r>
      <w:proofErr w:type="spellStart"/>
      <w:r w:rsidR="00EE6B32">
        <w:rPr>
          <w:rFonts w:ascii="Times New Roman" w:eastAsia="Times New Roman" w:hAnsi="Times New Roman" w:cs="Times New Roman"/>
          <w:color w:val="000000" w:themeColor="text1"/>
          <w:sz w:val="24"/>
          <w:szCs w:val="24"/>
          <w:u w:val="single"/>
        </w:rPr>
        <w:t>RapidPoint</w:t>
      </w:r>
      <w:proofErr w:type="spellEnd"/>
      <w:r w:rsidR="00EE6B32">
        <w:rPr>
          <w:rFonts w:ascii="Times New Roman" w:eastAsia="Times New Roman" w:hAnsi="Times New Roman" w:cs="Times New Roman"/>
          <w:color w:val="000000" w:themeColor="text1"/>
          <w:sz w:val="24"/>
          <w:szCs w:val="24"/>
          <w:u w:val="single"/>
        </w:rPr>
        <w:t xml:space="preserve"> Blo</w:t>
      </w:r>
      <w:r w:rsidR="009D3276">
        <w:rPr>
          <w:rFonts w:ascii="Times New Roman" w:eastAsia="Times New Roman" w:hAnsi="Times New Roman" w:cs="Times New Roman"/>
          <w:color w:val="000000" w:themeColor="text1"/>
          <w:sz w:val="24"/>
          <w:szCs w:val="24"/>
          <w:u w:val="single"/>
        </w:rPr>
        <w:t>od Gas systems</w:t>
      </w:r>
      <w:r w:rsidR="00FB7639" w:rsidRPr="00FC0123">
        <w:rPr>
          <w:rFonts w:ascii="Times New Roman" w:eastAsia="Times New Roman" w:hAnsi="Times New Roman" w:cs="Times New Roman"/>
          <w:sz w:val="28"/>
          <w:szCs w:val="28"/>
          <w:u w:val="single"/>
        </w:rPr>
        <w:t xml:space="preserve"> </w:t>
      </w:r>
      <w:r w:rsidR="00776D54" w:rsidRPr="004926C1">
        <w:rPr>
          <w:rFonts w:ascii="Times New Roman" w:eastAsia="Times New Roman" w:hAnsi="Times New Roman" w:cs="Times New Roman"/>
          <w:sz w:val="24"/>
          <w:szCs w:val="24"/>
        </w:rPr>
        <w:t xml:space="preserve">for </w:t>
      </w:r>
      <w:r w:rsidR="00DE4F60">
        <w:rPr>
          <w:rFonts w:ascii="Times New Roman" w:eastAsia="Times New Roman" w:hAnsi="Times New Roman" w:cs="Times New Roman"/>
          <w:sz w:val="24"/>
          <w:szCs w:val="24"/>
        </w:rPr>
        <w:t>VISN 22 Sites</w:t>
      </w:r>
      <w:r w:rsidR="00DE4F60" w:rsidRPr="00DE4F60">
        <w:rPr>
          <w:rFonts w:ascii="Times New Roman" w:eastAsia="Times New Roman" w:hAnsi="Times New Roman" w:cs="Times New Roman"/>
          <w:sz w:val="24"/>
          <w:szCs w:val="24"/>
        </w:rPr>
        <w:t xml:space="preserve"> </w:t>
      </w:r>
      <w:r w:rsidR="00DE4F60">
        <w:rPr>
          <w:rFonts w:ascii="Times New Roman" w:eastAsia="Times New Roman" w:hAnsi="Times New Roman" w:cs="Times New Roman"/>
          <w:sz w:val="24"/>
          <w:szCs w:val="24"/>
        </w:rPr>
        <w:t xml:space="preserve">consisting of the following </w:t>
      </w:r>
      <w:r w:rsidR="00DE4F60" w:rsidRPr="00FD5BC0">
        <w:rPr>
          <w:rFonts w:ascii="Times New Roman" w:eastAsia="Times New Roman" w:hAnsi="Times New Roman" w:cs="Times New Roman"/>
          <w:sz w:val="24"/>
          <w:szCs w:val="24"/>
        </w:rPr>
        <w:t>Healthcare System</w:t>
      </w:r>
      <w:r w:rsidR="00DE4F60">
        <w:rPr>
          <w:rFonts w:ascii="Times New Roman" w:eastAsia="Times New Roman" w:hAnsi="Times New Roman" w:cs="Times New Roman"/>
          <w:sz w:val="24"/>
          <w:szCs w:val="24"/>
        </w:rPr>
        <w:t>s: Long Beach, Phoenix, AZ; Prescott, AZ and Tucson, AZ</w:t>
      </w:r>
      <w:r w:rsidR="00DE4F60" w:rsidRPr="00FD5BC0">
        <w:rPr>
          <w:rFonts w:ascii="Times New Roman" w:eastAsia="Times New Roman" w:hAnsi="Times New Roman" w:cs="Times New Roman"/>
          <w:sz w:val="24"/>
          <w:szCs w:val="24"/>
        </w:rPr>
        <w:t>.</w:t>
      </w:r>
      <w:r w:rsidR="00D86179">
        <w:rPr>
          <w:rFonts w:ascii="Times New Roman" w:eastAsia="Times New Roman" w:hAnsi="Times New Roman" w:cs="Times New Roman"/>
          <w:sz w:val="24"/>
          <w:szCs w:val="24"/>
        </w:rPr>
        <w:t xml:space="preserve"> </w:t>
      </w:r>
      <w:r w:rsidR="008A6685">
        <w:rPr>
          <w:rFonts w:ascii="Times New Roman" w:eastAsia="Times New Roman" w:hAnsi="Times New Roman" w:cs="Times New Roman"/>
          <w:sz w:val="24"/>
          <w:szCs w:val="24"/>
        </w:rPr>
        <w:t xml:space="preserve"> </w:t>
      </w:r>
      <w:r w:rsidR="00214D9A">
        <w:rPr>
          <w:rFonts w:ascii="Times New Roman" w:eastAsia="Times New Roman" w:hAnsi="Times New Roman" w:cs="Times New Roman"/>
          <w:sz w:val="24"/>
          <w:szCs w:val="24"/>
        </w:rPr>
        <w:t xml:space="preserve">Period of performance </w:t>
      </w:r>
      <w:r w:rsidR="00A97456">
        <w:rPr>
          <w:rFonts w:ascii="Times New Roman" w:eastAsia="Times New Roman" w:hAnsi="Times New Roman" w:cs="Times New Roman"/>
          <w:sz w:val="24"/>
          <w:szCs w:val="24"/>
        </w:rPr>
        <w:t xml:space="preserve">will be </w:t>
      </w:r>
      <w:r w:rsidR="004D0CEC">
        <w:rPr>
          <w:rFonts w:ascii="Times New Roman" w:eastAsia="Times New Roman" w:hAnsi="Times New Roman" w:cs="Times New Roman"/>
          <w:sz w:val="24"/>
          <w:szCs w:val="24"/>
        </w:rPr>
        <w:t>one (1)</w:t>
      </w:r>
      <w:r w:rsidR="00214D9A">
        <w:rPr>
          <w:rFonts w:ascii="Times New Roman" w:eastAsia="Times New Roman" w:hAnsi="Times New Roman" w:cs="Times New Roman"/>
          <w:sz w:val="24"/>
          <w:szCs w:val="24"/>
        </w:rPr>
        <w:t xml:space="preserve"> base year </w:t>
      </w:r>
      <w:r w:rsidR="004D0CEC">
        <w:rPr>
          <w:rFonts w:ascii="Times New Roman" w:eastAsia="Times New Roman" w:hAnsi="Times New Roman" w:cs="Times New Roman"/>
          <w:sz w:val="24"/>
          <w:szCs w:val="24"/>
        </w:rPr>
        <w:t>plus</w:t>
      </w:r>
      <w:r w:rsidR="00214D9A">
        <w:rPr>
          <w:rFonts w:ascii="Times New Roman" w:eastAsia="Times New Roman" w:hAnsi="Times New Roman" w:cs="Times New Roman"/>
          <w:sz w:val="24"/>
          <w:szCs w:val="24"/>
        </w:rPr>
        <w:t xml:space="preserve"> four (4) one (1)-year option periods.</w:t>
      </w:r>
    </w:p>
    <w:p w14:paraId="7F289B7B" w14:textId="2134247C" w:rsidR="00DE4F60" w:rsidRPr="00F17F84" w:rsidRDefault="00776D54" w:rsidP="005F5FB0">
      <w:pPr>
        <w:spacing w:before="480" w:after="0" w:line="240" w:lineRule="auto"/>
        <w:rPr>
          <w:rStyle w:val="IntenseReference"/>
          <w:rFonts w:ascii="Calibri" w:hAnsi="Calibri" w:cs="Calibri"/>
          <w:caps/>
          <w:smallCaps w:val="0"/>
          <w:sz w:val="28"/>
          <w:szCs w:val="28"/>
        </w:rPr>
      </w:pPr>
      <w:r w:rsidRPr="00F17F84">
        <w:rPr>
          <w:rStyle w:val="IntenseReference"/>
          <w:rFonts w:ascii="Calibri" w:hAnsi="Calibri" w:cs="Calibri"/>
          <w:caps/>
          <w:smallCaps w:val="0"/>
          <w:sz w:val="28"/>
          <w:szCs w:val="28"/>
        </w:rPr>
        <w:t>T</w:t>
      </w:r>
      <w:r w:rsidR="001F08D6" w:rsidRPr="00F17F84">
        <w:rPr>
          <w:rStyle w:val="IntenseReference"/>
          <w:rFonts w:ascii="Calibri" w:hAnsi="Calibri" w:cs="Calibri"/>
          <w:caps/>
          <w:smallCaps w:val="0"/>
          <w:sz w:val="28"/>
          <w:szCs w:val="28"/>
        </w:rPr>
        <w:t>EST MENU</w:t>
      </w:r>
      <w:r w:rsidR="005B7639" w:rsidRPr="00F17F84">
        <w:rPr>
          <w:rStyle w:val="IntenseReference"/>
          <w:rFonts w:ascii="Calibri" w:hAnsi="Calibri" w:cs="Calibri"/>
          <w:caps/>
          <w:smallCaps w:val="0"/>
          <w:sz w:val="28"/>
          <w:szCs w:val="28"/>
        </w:rPr>
        <w:t xml:space="preserve">, </w:t>
      </w:r>
      <w:r w:rsidR="001F08D6" w:rsidRPr="00F17F84">
        <w:rPr>
          <w:rStyle w:val="IntenseReference"/>
          <w:rFonts w:ascii="Calibri" w:hAnsi="Calibri" w:cs="Calibri"/>
          <w:caps/>
          <w:smallCaps w:val="0"/>
          <w:sz w:val="28"/>
          <w:szCs w:val="28"/>
        </w:rPr>
        <w:t>VOLUMES</w:t>
      </w:r>
      <w:r w:rsidR="005B7639" w:rsidRPr="00F17F84">
        <w:rPr>
          <w:rStyle w:val="IntenseReference"/>
          <w:rFonts w:ascii="Calibri" w:hAnsi="Calibri" w:cs="Calibri"/>
          <w:caps/>
          <w:smallCaps w:val="0"/>
          <w:sz w:val="28"/>
          <w:szCs w:val="28"/>
        </w:rPr>
        <w:t>, and Pricing</w:t>
      </w:r>
    </w:p>
    <w:p w14:paraId="58FAB1EF" w14:textId="0A765579" w:rsidR="00B40B1A" w:rsidRPr="00563990" w:rsidRDefault="001F08D6" w:rsidP="005F5FB0">
      <w:pPr>
        <w:pStyle w:val="ListParagraph"/>
        <w:spacing w:after="0" w:line="240" w:lineRule="auto"/>
        <w:ind w:left="0"/>
        <w:rPr>
          <w:rStyle w:val="IntenseReference"/>
          <w:rFonts w:ascii="Times New Roman" w:hAnsi="Times New Roman"/>
          <w:b w:val="0"/>
          <w:bCs w:val="0"/>
          <w:smallCaps w:val="0"/>
          <w:color w:val="auto"/>
          <w:sz w:val="24"/>
          <w:szCs w:val="24"/>
        </w:rPr>
      </w:pPr>
      <w:r w:rsidRPr="00563990">
        <w:rPr>
          <w:rStyle w:val="IntenseReference"/>
          <w:rFonts w:ascii="Times New Roman" w:hAnsi="Times New Roman"/>
          <w:b w:val="0"/>
          <w:bCs w:val="0"/>
          <w:smallCaps w:val="0"/>
          <w:color w:val="auto"/>
          <w:sz w:val="24"/>
          <w:szCs w:val="24"/>
        </w:rPr>
        <w:t xml:space="preserve">See </w:t>
      </w:r>
      <w:r w:rsidR="00563990" w:rsidRPr="00563990">
        <w:rPr>
          <w:rStyle w:val="IntenseReference"/>
          <w:rFonts w:ascii="Times New Roman" w:hAnsi="Times New Roman"/>
          <w:smallCaps w:val="0"/>
          <w:color w:val="auto"/>
          <w:sz w:val="24"/>
          <w:szCs w:val="24"/>
          <w:u w:val="single"/>
        </w:rPr>
        <w:t xml:space="preserve">P02 - RFI Attachment </w:t>
      </w:r>
      <w:proofErr w:type="spellStart"/>
      <w:r w:rsidR="00563990" w:rsidRPr="00563990">
        <w:rPr>
          <w:rStyle w:val="IntenseReference"/>
          <w:rFonts w:ascii="Times New Roman" w:hAnsi="Times New Roman"/>
          <w:smallCaps w:val="0"/>
          <w:color w:val="auto"/>
          <w:sz w:val="24"/>
          <w:szCs w:val="24"/>
          <w:u w:val="single"/>
        </w:rPr>
        <w:t>A</w:t>
      </w:r>
      <w:r w:rsidRPr="00563990">
        <w:rPr>
          <w:rStyle w:val="IntenseReference"/>
          <w:rFonts w:ascii="Times New Roman" w:hAnsi="Times New Roman"/>
          <w:b w:val="0"/>
          <w:bCs w:val="0"/>
          <w:smallCaps w:val="0"/>
          <w:color w:val="auto"/>
          <w:sz w:val="24"/>
          <w:szCs w:val="24"/>
        </w:rPr>
        <w:t>for</w:t>
      </w:r>
      <w:proofErr w:type="spellEnd"/>
      <w:r w:rsidRPr="00563990">
        <w:rPr>
          <w:rStyle w:val="IntenseReference"/>
          <w:rFonts w:ascii="Times New Roman" w:hAnsi="Times New Roman"/>
          <w:b w:val="0"/>
          <w:bCs w:val="0"/>
          <w:smallCaps w:val="0"/>
          <w:color w:val="auto"/>
          <w:sz w:val="24"/>
          <w:szCs w:val="24"/>
        </w:rPr>
        <w:t xml:space="preserve"> </w:t>
      </w:r>
      <w:r w:rsidR="00563990" w:rsidRPr="00563990">
        <w:rPr>
          <w:rStyle w:val="IntenseReference"/>
          <w:rFonts w:ascii="Times New Roman" w:hAnsi="Times New Roman"/>
          <w:b w:val="0"/>
          <w:bCs w:val="0"/>
          <w:smallCaps w:val="0"/>
          <w:color w:val="auto"/>
          <w:sz w:val="24"/>
          <w:szCs w:val="24"/>
        </w:rPr>
        <w:t xml:space="preserve">a list of all items required and to enter pricing data if available.  Offerors </w:t>
      </w:r>
      <w:proofErr w:type="gramStart"/>
      <w:r w:rsidR="00563990" w:rsidRPr="00563990">
        <w:rPr>
          <w:rStyle w:val="IntenseReference"/>
          <w:rFonts w:ascii="Times New Roman" w:hAnsi="Times New Roman"/>
          <w:b w:val="0"/>
          <w:bCs w:val="0"/>
          <w:smallCaps w:val="0"/>
          <w:color w:val="auto"/>
          <w:sz w:val="24"/>
          <w:szCs w:val="24"/>
        </w:rPr>
        <w:t>are able to</w:t>
      </w:r>
      <w:proofErr w:type="gramEnd"/>
      <w:r w:rsidR="00563990" w:rsidRPr="00563990">
        <w:rPr>
          <w:rStyle w:val="IntenseReference"/>
          <w:rFonts w:ascii="Times New Roman" w:hAnsi="Times New Roman"/>
          <w:b w:val="0"/>
          <w:bCs w:val="0"/>
          <w:smallCaps w:val="0"/>
          <w:color w:val="auto"/>
          <w:sz w:val="24"/>
          <w:szCs w:val="24"/>
        </w:rPr>
        <w:t xml:space="preserve"> submit pricing on custom pricing/quote formats </w:t>
      </w:r>
      <w:proofErr w:type="gramStart"/>
      <w:r w:rsidR="00563990" w:rsidRPr="00563990">
        <w:rPr>
          <w:rStyle w:val="IntenseReference"/>
          <w:rFonts w:ascii="Times New Roman" w:hAnsi="Times New Roman"/>
          <w:b w:val="0"/>
          <w:bCs w:val="0"/>
          <w:smallCaps w:val="0"/>
          <w:color w:val="auto"/>
          <w:sz w:val="24"/>
          <w:szCs w:val="24"/>
        </w:rPr>
        <w:t>as long as</w:t>
      </w:r>
      <w:proofErr w:type="gramEnd"/>
      <w:r w:rsidR="00563990" w:rsidRPr="00563990">
        <w:rPr>
          <w:rStyle w:val="IntenseReference"/>
          <w:rFonts w:ascii="Times New Roman" w:hAnsi="Times New Roman"/>
          <w:b w:val="0"/>
          <w:bCs w:val="0"/>
          <w:smallCaps w:val="0"/>
          <w:color w:val="auto"/>
          <w:sz w:val="24"/>
          <w:szCs w:val="24"/>
        </w:rPr>
        <w:t xml:space="preserve"> all relevant information is covered. </w:t>
      </w:r>
      <w:r w:rsidR="00B40B1A" w:rsidRPr="00563990">
        <w:rPr>
          <w:rStyle w:val="IntenseReference"/>
          <w:rFonts w:ascii="Times New Roman" w:hAnsi="Times New Roman"/>
          <w:b w:val="0"/>
          <w:bCs w:val="0"/>
          <w:smallCaps w:val="0"/>
          <w:color w:val="auto"/>
          <w:sz w:val="24"/>
          <w:szCs w:val="24"/>
        </w:rPr>
        <w:t xml:space="preserve"> </w:t>
      </w:r>
      <w:r w:rsidR="006B3A2C" w:rsidRPr="00563990">
        <w:rPr>
          <w:rStyle w:val="IntenseReference"/>
          <w:rFonts w:ascii="Times New Roman" w:hAnsi="Times New Roman"/>
          <w:b w:val="0"/>
          <w:bCs w:val="0"/>
          <w:smallCaps w:val="0"/>
          <w:color w:val="auto"/>
          <w:sz w:val="24"/>
          <w:szCs w:val="24"/>
        </w:rPr>
        <w:t xml:space="preserve">Adjust </w:t>
      </w:r>
      <w:r w:rsidR="00990518" w:rsidRPr="00563990">
        <w:rPr>
          <w:rStyle w:val="IntenseReference"/>
          <w:rFonts w:ascii="Times New Roman" w:hAnsi="Times New Roman"/>
          <w:b w:val="0"/>
          <w:bCs w:val="0"/>
          <w:smallCaps w:val="0"/>
          <w:color w:val="auto"/>
          <w:sz w:val="24"/>
          <w:szCs w:val="24"/>
        </w:rPr>
        <w:t xml:space="preserve">entries in the </w:t>
      </w:r>
      <w:r w:rsidR="008D16EF" w:rsidRPr="00563990">
        <w:rPr>
          <w:rStyle w:val="IntenseReference"/>
          <w:rFonts w:ascii="Times New Roman" w:hAnsi="Times New Roman"/>
          <w:b w:val="0"/>
          <w:bCs w:val="0"/>
          <w:smallCaps w:val="0"/>
          <w:color w:val="auto"/>
          <w:sz w:val="24"/>
          <w:szCs w:val="24"/>
        </w:rPr>
        <w:t>designated</w:t>
      </w:r>
      <w:r w:rsidR="00990518" w:rsidRPr="00563990">
        <w:rPr>
          <w:rStyle w:val="IntenseReference"/>
          <w:rFonts w:ascii="Times New Roman" w:hAnsi="Times New Roman"/>
          <w:b w:val="0"/>
          <w:bCs w:val="0"/>
          <w:smallCaps w:val="0"/>
          <w:color w:val="auto"/>
          <w:sz w:val="24"/>
          <w:szCs w:val="24"/>
        </w:rPr>
        <w:t xml:space="preserve"> fields</w:t>
      </w:r>
      <w:r w:rsidR="008D16EF" w:rsidRPr="00563990">
        <w:rPr>
          <w:rStyle w:val="IntenseReference"/>
          <w:rFonts w:ascii="Times New Roman" w:hAnsi="Times New Roman"/>
          <w:b w:val="0"/>
          <w:bCs w:val="0"/>
          <w:smallCaps w:val="0"/>
          <w:color w:val="auto"/>
          <w:sz w:val="24"/>
          <w:szCs w:val="24"/>
        </w:rPr>
        <w:t xml:space="preserve"> below</w:t>
      </w:r>
      <w:r w:rsidR="00990518" w:rsidRPr="00563990">
        <w:rPr>
          <w:rStyle w:val="IntenseReference"/>
          <w:rFonts w:ascii="Times New Roman" w:hAnsi="Times New Roman"/>
          <w:b w:val="0"/>
          <w:bCs w:val="0"/>
          <w:smallCaps w:val="0"/>
          <w:color w:val="auto"/>
          <w:sz w:val="24"/>
          <w:szCs w:val="24"/>
        </w:rPr>
        <w:t>:</w:t>
      </w:r>
    </w:p>
    <w:p w14:paraId="101859E7" w14:textId="67951C77" w:rsidR="00563990" w:rsidRPr="00563990" w:rsidRDefault="00563990" w:rsidP="005F5FB0">
      <w:pPr>
        <w:pStyle w:val="ListParagraph"/>
        <w:numPr>
          <w:ilvl w:val="0"/>
          <w:numId w:val="10"/>
        </w:numPr>
        <w:spacing w:after="0" w:line="240" w:lineRule="auto"/>
        <w:rPr>
          <w:rStyle w:val="IntenseReference"/>
          <w:rFonts w:ascii="Times New Roman" w:hAnsi="Times New Roman"/>
          <w:b w:val="0"/>
          <w:bCs w:val="0"/>
          <w:smallCaps w:val="0"/>
          <w:color w:val="auto"/>
          <w:sz w:val="24"/>
          <w:szCs w:val="24"/>
        </w:rPr>
      </w:pPr>
      <w:r w:rsidRPr="00563990">
        <w:rPr>
          <w:rStyle w:val="IntenseReference"/>
          <w:rFonts w:ascii="Times New Roman" w:hAnsi="Times New Roman"/>
          <w:b w:val="0"/>
          <w:bCs w:val="0"/>
          <w:smallCaps w:val="0"/>
          <w:color w:val="auto"/>
          <w:sz w:val="24"/>
          <w:szCs w:val="24"/>
        </w:rPr>
        <w:t xml:space="preserve">If </w:t>
      </w:r>
      <w:proofErr w:type="spellStart"/>
      <w:r w:rsidRPr="00563990">
        <w:rPr>
          <w:rStyle w:val="IntenseReference"/>
          <w:rFonts w:ascii="Times New Roman" w:hAnsi="Times New Roman"/>
          <w:b w:val="0"/>
          <w:bCs w:val="0"/>
          <w:smallCaps w:val="0"/>
          <w:color w:val="auto"/>
          <w:sz w:val="24"/>
          <w:szCs w:val="24"/>
        </w:rPr>
        <w:t>submiting</w:t>
      </w:r>
      <w:proofErr w:type="spellEnd"/>
      <w:r w:rsidRPr="00563990">
        <w:rPr>
          <w:rStyle w:val="IntenseReference"/>
          <w:rFonts w:ascii="Times New Roman" w:hAnsi="Times New Roman"/>
          <w:b w:val="0"/>
          <w:bCs w:val="0"/>
          <w:smallCaps w:val="0"/>
          <w:color w:val="auto"/>
          <w:sz w:val="24"/>
          <w:szCs w:val="24"/>
        </w:rPr>
        <w:t xml:space="preserve"> brand name offers:</w:t>
      </w:r>
    </w:p>
    <w:p w14:paraId="5941E9FA" w14:textId="44297CEF" w:rsidR="00563990" w:rsidRPr="00563990" w:rsidRDefault="00563990" w:rsidP="00563990">
      <w:pPr>
        <w:pStyle w:val="ListParagraph"/>
        <w:numPr>
          <w:ilvl w:val="1"/>
          <w:numId w:val="10"/>
        </w:numPr>
        <w:spacing w:after="0" w:line="240" w:lineRule="auto"/>
        <w:rPr>
          <w:rStyle w:val="IntenseReference"/>
          <w:rFonts w:ascii="Times New Roman" w:hAnsi="Times New Roman"/>
          <w:b w:val="0"/>
          <w:bCs w:val="0"/>
          <w:smallCaps w:val="0"/>
          <w:color w:val="auto"/>
          <w:sz w:val="24"/>
          <w:szCs w:val="24"/>
        </w:rPr>
      </w:pPr>
      <w:r w:rsidRPr="00563990">
        <w:rPr>
          <w:rStyle w:val="IntenseReference"/>
          <w:rFonts w:ascii="Times New Roman" w:hAnsi="Times New Roman"/>
          <w:b w:val="0"/>
          <w:bCs w:val="0"/>
          <w:smallCaps w:val="0"/>
          <w:color w:val="auto"/>
          <w:sz w:val="24"/>
          <w:szCs w:val="24"/>
        </w:rPr>
        <w:t>In s</w:t>
      </w:r>
      <w:r w:rsidR="00DE4F60" w:rsidRPr="00563990">
        <w:rPr>
          <w:rStyle w:val="IntenseReference"/>
          <w:rFonts w:ascii="Times New Roman" w:hAnsi="Times New Roman"/>
          <w:b w:val="0"/>
          <w:bCs w:val="0"/>
          <w:smallCaps w:val="0"/>
          <w:color w:val="auto"/>
          <w:sz w:val="24"/>
          <w:szCs w:val="24"/>
        </w:rPr>
        <w:t>hee</w:t>
      </w:r>
      <w:r w:rsidR="00E604E5" w:rsidRPr="00563990">
        <w:rPr>
          <w:rStyle w:val="IntenseReference"/>
          <w:rFonts w:ascii="Times New Roman" w:hAnsi="Times New Roman"/>
          <w:b w:val="0"/>
          <w:bCs w:val="0"/>
          <w:smallCaps w:val="0"/>
          <w:color w:val="auto"/>
          <w:sz w:val="24"/>
          <w:szCs w:val="24"/>
        </w:rPr>
        <w:t xml:space="preserve">t </w:t>
      </w:r>
      <w:r w:rsidRPr="00563990">
        <w:rPr>
          <w:rStyle w:val="IntenseReference"/>
          <w:rFonts w:ascii="Times New Roman" w:hAnsi="Times New Roman"/>
          <w:b w:val="0"/>
          <w:bCs w:val="0"/>
          <w:smallCaps w:val="0"/>
          <w:color w:val="auto"/>
          <w:sz w:val="24"/>
          <w:szCs w:val="24"/>
        </w:rPr>
        <w:t>“Base”</w:t>
      </w:r>
      <w:r w:rsidR="00241850" w:rsidRPr="00563990">
        <w:rPr>
          <w:rStyle w:val="IntenseReference"/>
          <w:rFonts w:ascii="Times New Roman" w:hAnsi="Times New Roman"/>
          <w:b w:val="0"/>
          <w:bCs w:val="0"/>
          <w:smallCaps w:val="0"/>
          <w:color w:val="auto"/>
          <w:sz w:val="24"/>
          <w:szCs w:val="24"/>
        </w:rPr>
        <w:t>:</w:t>
      </w:r>
      <w:r w:rsidR="00387DEC" w:rsidRPr="00563990">
        <w:rPr>
          <w:rStyle w:val="IntenseReference"/>
          <w:rFonts w:ascii="Times New Roman" w:hAnsi="Times New Roman"/>
          <w:b w:val="0"/>
          <w:bCs w:val="0"/>
          <w:smallCaps w:val="0"/>
          <w:color w:val="auto"/>
          <w:sz w:val="24"/>
          <w:szCs w:val="24"/>
        </w:rPr>
        <w:tab/>
      </w:r>
      <w:r w:rsidRPr="00563990">
        <w:rPr>
          <w:rStyle w:val="IntenseReference"/>
          <w:rFonts w:ascii="Times New Roman" w:hAnsi="Times New Roman"/>
          <w:b w:val="0"/>
          <w:bCs w:val="0"/>
          <w:smallCaps w:val="0"/>
          <w:color w:val="auto"/>
          <w:sz w:val="24"/>
          <w:szCs w:val="24"/>
        </w:rPr>
        <w:t xml:space="preserve">enter pricing data in </w:t>
      </w:r>
      <w:proofErr w:type="spellStart"/>
      <w:r w:rsidRPr="00563990">
        <w:rPr>
          <w:rStyle w:val="IntenseReference"/>
          <w:rFonts w:ascii="Times New Roman" w:hAnsi="Times New Roman"/>
          <w:b w:val="0"/>
          <w:bCs w:val="0"/>
          <w:smallCaps w:val="0"/>
          <w:color w:val="auto"/>
          <w:sz w:val="24"/>
          <w:szCs w:val="24"/>
        </w:rPr>
        <w:t>Colums</w:t>
      </w:r>
      <w:proofErr w:type="spellEnd"/>
      <w:r w:rsidRPr="00563990">
        <w:rPr>
          <w:rStyle w:val="IntenseReference"/>
          <w:rFonts w:ascii="Times New Roman" w:hAnsi="Times New Roman"/>
          <w:b w:val="0"/>
          <w:bCs w:val="0"/>
          <w:smallCaps w:val="0"/>
          <w:color w:val="auto"/>
          <w:sz w:val="24"/>
          <w:szCs w:val="24"/>
        </w:rPr>
        <w:t xml:space="preserve"> J, M, P, S and V </w:t>
      </w:r>
      <w:r w:rsidR="00B40B1A" w:rsidRPr="00563990">
        <w:rPr>
          <w:rStyle w:val="IntenseReference"/>
          <w:rFonts w:ascii="Times New Roman" w:hAnsi="Times New Roman"/>
          <w:b w:val="0"/>
          <w:bCs w:val="0"/>
          <w:smallCaps w:val="0"/>
          <w:color w:val="auto"/>
          <w:sz w:val="24"/>
          <w:szCs w:val="24"/>
        </w:rPr>
        <w:t>Onl</w:t>
      </w:r>
      <w:r w:rsidRPr="00563990">
        <w:rPr>
          <w:rStyle w:val="IntenseReference"/>
          <w:rFonts w:ascii="Times New Roman" w:hAnsi="Times New Roman"/>
          <w:b w:val="0"/>
          <w:bCs w:val="0"/>
          <w:smallCaps w:val="0"/>
          <w:color w:val="auto"/>
          <w:sz w:val="24"/>
          <w:szCs w:val="24"/>
        </w:rPr>
        <w:t>y</w:t>
      </w:r>
      <w:r>
        <w:rPr>
          <w:rStyle w:val="IntenseReference"/>
          <w:rFonts w:ascii="Times New Roman" w:hAnsi="Times New Roman"/>
          <w:b w:val="0"/>
          <w:bCs w:val="0"/>
          <w:smallCaps w:val="0"/>
          <w:color w:val="auto"/>
          <w:sz w:val="24"/>
          <w:szCs w:val="24"/>
        </w:rPr>
        <w:t>.</w:t>
      </w:r>
      <w:r w:rsidRPr="00563990">
        <w:rPr>
          <w:rStyle w:val="IntenseReference"/>
          <w:rFonts w:ascii="Times New Roman" w:hAnsi="Times New Roman"/>
          <w:b w:val="0"/>
          <w:bCs w:val="0"/>
          <w:smallCaps w:val="0"/>
          <w:color w:val="auto"/>
          <w:sz w:val="24"/>
          <w:szCs w:val="24"/>
        </w:rPr>
        <w:br/>
        <w:t>For PM and Svc information also enter data into columns K, N, Q T and W as needed.</w:t>
      </w:r>
    </w:p>
    <w:p w14:paraId="220E1D49" w14:textId="77777777" w:rsidR="00563990" w:rsidRDefault="00563990" w:rsidP="00563990">
      <w:pPr>
        <w:pStyle w:val="ListParagraph"/>
        <w:numPr>
          <w:ilvl w:val="0"/>
          <w:numId w:val="10"/>
        </w:numPr>
        <w:spacing w:after="0" w:line="240" w:lineRule="auto"/>
        <w:rPr>
          <w:rStyle w:val="IntenseReference"/>
          <w:rFonts w:ascii="Times New Roman" w:hAnsi="Times New Roman"/>
          <w:b w:val="0"/>
          <w:bCs w:val="0"/>
          <w:smallCaps w:val="0"/>
          <w:color w:val="auto"/>
          <w:sz w:val="24"/>
          <w:szCs w:val="24"/>
        </w:rPr>
      </w:pPr>
      <w:r w:rsidRPr="00563990">
        <w:rPr>
          <w:rStyle w:val="IntenseReference"/>
          <w:rFonts w:ascii="Times New Roman" w:hAnsi="Times New Roman"/>
          <w:b w:val="0"/>
          <w:bCs w:val="0"/>
          <w:smallCaps w:val="0"/>
          <w:color w:val="auto"/>
          <w:sz w:val="24"/>
          <w:szCs w:val="24"/>
        </w:rPr>
        <w:t>If submitting equal to offers:</w:t>
      </w:r>
    </w:p>
    <w:p w14:paraId="7F2B7A82" w14:textId="593A80C3" w:rsidR="00563990" w:rsidRPr="00563990" w:rsidRDefault="00563990" w:rsidP="00563990">
      <w:pPr>
        <w:pStyle w:val="ListParagraph"/>
        <w:numPr>
          <w:ilvl w:val="1"/>
          <w:numId w:val="10"/>
        </w:numPr>
        <w:spacing w:after="0" w:line="240" w:lineRule="auto"/>
        <w:rPr>
          <w:rStyle w:val="IntenseReference"/>
          <w:rFonts w:ascii="Times New Roman" w:hAnsi="Times New Roman"/>
          <w:b w:val="0"/>
          <w:bCs w:val="0"/>
          <w:smallCaps w:val="0"/>
          <w:color w:val="auto"/>
          <w:sz w:val="24"/>
          <w:szCs w:val="24"/>
        </w:rPr>
      </w:pPr>
      <w:r>
        <w:rPr>
          <w:rStyle w:val="IntenseReference"/>
          <w:rFonts w:ascii="Times New Roman" w:hAnsi="Times New Roman"/>
          <w:b w:val="0"/>
          <w:bCs w:val="0"/>
          <w:smallCaps w:val="0"/>
          <w:color w:val="auto"/>
          <w:sz w:val="24"/>
          <w:szCs w:val="24"/>
        </w:rPr>
        <w:t>E</w:t>
      </w:r>
      <w:r w:rsidRPr="00563990">
        <w:rPr>
          <w:rStyle w:val="IntenseReference"/>
          <w:rFonts w:ascii="Times New Roman" w:hAnsi="Times New Roman"/>
          <w:b w:val="0"/>
          <w:bCs w:val="0"/>
          <w:smallCaps w:val="0"/>
          <w:color w:val="auto"/>
          <w:sz w:val="24"/>
          <w:szCs w:val="24"/>
        </w:rPr>
        <w:t>nter the above</w:t>
      </w:r>
      <w:r>
        <w:rPr>
          <w:rStyle w:val="IntenseReference"/>
          <w:rFonts w:ascii="Times New Roman" w:hAnsi="Times New Roman"/>
          <w:b w:val="0"/>
          <w:bCs w:val="0"/>
          <w:smallCaps w:val="0"/>
          <w:color w:val="auto"/>
          <w:sz w:val="24"/>
          <w:szCs w:val="24"/>
        </w:rPr>
        <w:t xml:space="preserve"> pricing data</w:t>
      </w:r>
      <w:r w:rsidRPr="00563990">
        <w:rPr>
          <w:rStyle w:val="IntenseReference"/>
          <w:rFonts w:ascii="Times New Roman" w:hAnsi="Times New Roman"/>
          <w:b w:val="0"/>
          <w:bCs w:val="0"/>
          <w:smallCaps w:val="0"/>
          <w:color w:val="auto"/>
          <w:sz w:val="24"/>
          <w:szCs w:val="24"/>
        </w:rPr>
        <w:t xml:space="preserve"> AND fill in Columns E, F and G.</w:t>
      </w:r>
    </w:p>
    <w:p w14:paraId="152FCAA6" w14:textId="14DCCD90" w:rsidR="00BD5AB2" w:rsidRPr="00563990" w:rsidRDefault="00563990" w:rsidP="005F5FB0">
      <w:pPr>
        <w:pStyle w:val="ListParagraph"/>
        <w:numPr>
          <w:ilvl w:val="0"/>
          <w:numId w:val="10"/>
        </w:numPr>
        <w:spacing w:after="0" w:line="240" w:lineRule="auto"/>
        <w:rPr>
          <w:rStyle w:val="IntenseReference"/>
          <w:rFonts w:ascii="Times New Roman" w:hAnsi="Times New Roman"/>
          <w:b w:val="0"/>
          <w:bCs w:val="0"/>
          <w:smallCaps w:val="0"/>
          <w:color w:val="auto"/>
          <w:sz w:val="24"/>
          <w:szCs w:val="24"/>
        </w:rPr>
      </w:pPr>
      <w:r w:rsidRPr="00563990">
        <w:rPr>
          <w:rStyle w:val="IntenseReference"/>
          <w:rFonts w:ascii="Times New Roman" w:hAnsi="Times New Roman"/>
          <w:b w:val="0"/>
          <w:bCs w:val="0"/>
          <w:smallCaps w:val="0"/>
          <w:color w:val="auto"/>
          <w:sz w:val="24"/>
          <w:szCs w:val="24"/>
        </w:rPr>
        <w:t>If needed fill in Sheet named “Separately Priced Items”</w:t>
      </w:r>
      <w:r>
        <w:rPr>
          <w:rStyle w:val="IntenseReference"/>
          <w:rFonts w:ascii="Times New Roman" w:hAnsi="Times New Roman"/>
          <w:b w:val="0"/>
          <w:bCs w:val="0"/>
          <w:smallCaps w:val="0"/>
          <w:color w:val="auto"/>
          <w:sz w:val="24"/>
          <w:szCs w:val="24"/>
        </w:rPr>
        <w:t xml:space="preserve"> with the pertinent information.</w:t>
      </w:r>
    </w:p>
    <w:p w14:paraId="62B0C3F2" w14:textId="2156097D" w:rsidR="009939AD" w:rsidRPr="00F17F84" w:rsidRDefault="00776D54" w:rsidP="005F5FB0">
      <w:pPr>
        <w:spacing w:before="480" w:after="0" w:line="240" w:lineRule="auto"/>
        <w:rPr>
          <w:rStyle w:val="IntenseReference"/>
          <w:rFonts w:ascii="Calibri" w:hAnsi="Calibri" w:cs="Calibri"/>
          <w:caps/>
          <w:smallCaps w:val="0"/>
          <w:sz w:val="28"/>
          <w:szCs w:val="28"/>
        </w:rPr>
      </w:pPr>
      <w:bookmarkStart w:id="0" w:name="_Hlk146611977"/>
      <w:r w:rsidRPr="00F17F84">
        <w:rPr>
          <w:rStyle w:val="IntenseReference"/>
          <w:rFonts w:ascii="Calibri" w:hAnsi="Calibri" w:cs="Calibri"/>
          <w:caps/>
          <w:smallCaps w:val="0"/>
          <w:sz w:val="28"/>
          <w:szCs w:val="28"/>
        </w:rPr>
        <w:lastRenderedPageBreak/>
        <w:t>STATMENT OF WORK</w:t>
      </w:r>
      <w:bookmarkEnd w:id="0"/>
    </w:p>
    <w:p w14:paraId="76D04858" w14:textId="464D5512" w:rsidR="00A36BAE" w:rsidRDefault="005122A8" w:rsidP="00A94A1E">
      <w:pPr>
        <w:spacing w:after="240" w:line="240" w:lineRule="auto"/>
        <w:rPr>
          <w:rFonts w:ascii="Times New Roman" w:eastAsiaTheme="minorHAnsi" w:hAnsi="Times New Roman"/>
          <w:sz w:val="24"/>
          <w:szCs w:val="24"/>
        </w:rPr>
      </w:pPr>
      <w:r w:rsidRPr="00563990">
        <w:rPr>
          <w:rFonts w:ascii="Times New Roman" w:eastAsiaTheme="minorHAnsi" w:hAnsi="Times New Roman"/>
          <w:sz w:val="24"/>
          <w:szCs w:val="24"/>
        </w:rPr>
        <w:t xml:space="preserve">See </w:t>
      </w:r>
      <w:r w:rsidR="00563990" w:rsidRPr="00563990">
        <w:rPr>
          <w:rFonts w:ascii="Times New Roman" w:eastAsiaTheme="minorHAnsi" w:hAnsi="Times New Roman"/>
          <w:b/>
          <w:bCs/>
          <w:sz w:val="24"/>
          <w:szCs w:val="24"/>
          <w:u w:val="single"/>
        </w:rPr>
        <w:t>P02 - RFI Attachment A</w:t>
      </w:r>
      <w:r w:rsidR="00563990">
        <w:rPr>
          <w:rFonts w:ascii="Times New Roman" w:eastAsiaTheme="minorHAnsi" w:hAnsi="Times New Roman"/>
          <w:sz w:val="24"/>
          <w:szCs w:val="24"/>
        </w:rPr>
        <w:t xml:space="preserve"> to provide </w:t>
      </w:r>
      <w:r w:rsidR="00CD3A77">
        <w:rPr>
          <w:rFonts w:ascii="Times New Roman" w:eastAsiaTheme="minorHAnsi" w:hAnsi="Times New Roman"/>
          <w:sz w:val="24"/>
          <w:szCs w:val="24"/>
        </w:rPr>
        <w:t>pricing information.</w:t>
      </w:r>
    </w:p>
    <w:p w14:paraId="7FA7AA5A" w14:textId="75B032A3" w:rsidR="002A660D" w:rsidRPr="001F08D6" w:rsidRDefault="00A36BAE" w:rsidP="00A94A1E">
      <w:pPr>
        <w:spacing w:after="240" w:line="240" w:lineRule="auto"/>
        <w:rPr>
          <w:rFonts w:ascii="Times New Roman" w:eastAsiaTheme="minorHAnsi" w:hAnsi="Times New Roman"/>
          <w:sz w:val="24"/>
          <w:szCs w:val="24"/>
        </w:rPr>
      </w:pPr>
      <w:r>
        <w:rPr>
          <w:rFonts w:ascii="Times New Roman" w:eastAsiaTheme="minorHAnsi" w:hAnsi="Times New Roman"/>
          <w:sz w:val="24"/>
          <w:szCs w:val="24"/>
        </w:rPr>
        <w:t xml:space="preserve">See </w:t>
      </w:r>
      <w:r w:rsidR="00D10655" w:rsidRPr="00D10655">
        <w:rPr>
          <w:rFonts w:ascii="Times New Roman" w:eastAsiaTheme="minorHAnsi" w:hAnsi="Times New Roman"/>
          <w:b/>
          <w:bCs/>
          <w:sz w:val="24"/>
          <w:szCs w:val="24"/>
          <w:u w:val="single"/>
        </w:rPr>
        <w:t>P02 - RFI Attachment B SOW Blood Gas</w:t>
      </w:r>
      <w:r w:rsidR="00D10655">
        <w:rPr>
          <w:rFonts w:ascii="Times New Roman" w:eastAsiaTheme="minorHAnsi" w:hAnsi="Times New Roman"/>
          <w:b/>
          <w:bCs/>
          <w:sz w:val="24"/>
          <w:szCs w:val="24"/>
          <w:u w:val="single"/>
        </w:rPr>
        <w:t xml:space="preserve"> </w:t>
      </w:r>
      <w:r w:rsidR="001D0C17" w:rsidRPr="005F5FB0">
        <w:rPr>
          <w:rFonts w:ascii="Times New Roman" w:eastAsiaTheme="minorHAnsi" w:hAnsi="Times New Roman"/>
          <w:sz w:val="24"/>
          <w:szCs w:val="24"/>
        </w:rPr>
        <w:t xml:space="preserve">for </w:t>
      </w:r>
      <w:r w:rsidR="00776D54" w:rsidRPr="005F5FB0">
        <w:rPr>
          <w:rFonts w:ascii="Times New Roman" w:eastAsiaTheme="minorHAnsi" w:hAnsi="Times New Roman"/>
          <w:sz w:val="24"/>
          <w:szCs w:val="24"/>
        </w:rPr>
        <w:t xml:space="preserve">complete </w:t>
      </w:r>
      <w:r w:rsidR="004926C1" w:rsidRPr="005F5FB0">
        <w:rPr>
          <w:rFonts w:ascii="Times New Roman" w:eastAsiaTheme="minorHAnsi" w:hAnsi="Times New Roman"/>
          <w:sz w:val="24"/>
          <w:szCs w:val="24"/>
        </w:rPr>
        <w:t>Statement of Work (SOW)</w:t>
      </w:r>
      <w:r w:rsidR="001F08D6" w:rsidRPr="005F5FB0">
        <w:rPr>
          <w:rFonts w:ascii="Times New Roman" w:eastAsiaTheme="minorHAnsi" w:hAnsi="Times New Roman"/>
          <w:sz w:val="24"/>
          <w:szCs w:val="24"/>
        </w:rPr>
        <w:t>.</w:t>
      </w:r>
    </w:p>
    <w:p w14:paraId="2A428216" w14:textId="7EDD52D8" w:rsidR="00E67435" w:rsidRPr="0065095F" w:rsidRDefault="00776D54" w:rsidP="00A94A1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E67435" w:rsidRPr="0065095F">
        <w:rPr>
          <w:rFonts w:ascii="Times New Roman" w:eastAsia="Times New Roman" w:hAnsi="Times New Roman" w:cs="Times New Roman"/>
          <w:sz w:val="24"/>
          <w:szCs w:val="24"/>
        </w:rPr>
        <w:t xml:space="preserve">he information identified above is intended to be descriptive, not restrictive and to indicate the quality of the supplies/services that will be satisfactory. </w:t>
      </w:r>
      <w:r w:rsidR="0038560D">
        <w:rPr>
          <w:rFonts w:ascii="Times New Roman" w:eastAsia="Times New Roman" w:hAnsi="Times New Roman" w:cs="Times New Roman"/>
          <w:sz w:val="24"/>
          <w:szCs w:val="24"/>
        </w:rPr>
        <w:t xml:space="preserve"> </w:t>
      </w:r>
      <w:r w:rsidR="00E67435" w:rsidRPr="0065095F">
        <w:rPr>
          <w:rFonts w:ascii="Times New Roman" w:eastAsia="Times New Roman" w:hAnsi="Times New Roman" w:cs="Times New Roman"/>
          <w:sz w:val="24"/>
          <w:szCs w:val="24"/>
        </w:rPr>
        <w:t xml:space="preserve">It is the responsibility of the interested source to demonstrate to the government that the interested parties can provide the supplies/services that fulfill the required specifications. </w:t>
      </w:r>
    </w:p>
    <w:p w14:paraId="54854B9A" w14:textId="0BC016EB" w:rsidR="00E67435" w:rsidRDefault="00E67435" w:rsidP="005F5FB0">
      <w:pPr>
        <w:spacing w:after="0" w:line="240" w:lineRule="auto"/>
        <w:rPr>
          <w:rFonts w:ascii="Times New Roman" w:eastAsia="Times New Roman" w:hAnsi="Times New Roman" w:cs="Times New Roman"/>
          <w:sz w:val="24"/>
          <w:szCs w:val="24"/>
        </w:rPr>
      </w:pPr>
      <w:r w:rsidRPr="0065095F">
        <w:rPr>
          <w:rFonts w:ascii="Times New Roman" w:eastAsia="Times New Roman" w:hAnsi="Times New Roman" w:cs="Times New Roman"/>
          <w:sz w:val="24"/>
          <w:szCs w:val="24"/>
        </w:rPr>
        <w:t xml:space="preserve">If you are </w:t>
      </w:r>
      <w:proofErr w:type="gramStart"/>
      <w:r w:rsidRPr="0065095F">
        <w:rPr>
          <w:rFonts w:ascii="Times New Roman" w:eastAsia="Times New Roman" w:hAnsi="Times New Roman" w:cs="Times New Roman"/>
          <w:sz w:val="24"/>
          <w:szCs w:val="24"/>
        </w:rPr>
        <w:t>interested</w:t>
      </w:r>
      <w:proofErr w:type="gramEnd"/>
      <w:r w:rsidRPr="0065095F">
        <w:rPr>
          <w:rFonts w:ascii="Times New Roman" w:eastAsia="Times New Roman" w:hAnsi="Times New Roman" w:cs="Times New Roman"/>
          <w:sz w:val="24"/>
          <w:szCs w:val="24"/>
        </w:rPr>
        <w:t xml:space="preserve"> and capable of providing the sought</w:t>
      </w:r>
      <w:r w:rsidR="00C96398">
        <w:rPr>
          <w:rFonts w:ascii="Times New Roman" w:eastAsia="Times New Roman" w:hAnsi="Times New Roman" w:cs="Times New Roman"/>
          <w:sz w:val="24"/>
          <w:szCs w:val="24"/>
        </w:rPr>
        <w:t>-</w:t>
      </w:r>
      <w:r w:rsidRPr="0065095F">
        <w:rPr>
          <w:rFonts w:ascii="Times New Roman" w:eastAsia="Times New Roman" w:hAnsi="Times New Roman" w:cs="Times New Roman"/>
          <w:sz w:val="24"/>
          <w:szCs w:val="24"/>
        </w:rPr>
        <w:t xml:space="preserve">out supplies/services, please provide the requested information as well as the information indicated below. </w:t>
      </w:r>
      <w:r w:rsidR="0038560D">
        <w:rPr>
          <w:rFonts w:ascii="Times New Roman" w:eastAsia="Times New Roman" w:hAnsi="Times New Roman" w:cs="Times New Roman"/>
          <w:sz w:val="24"/>
          <w:szCs w:val="24"/>
        </w:rPr>
        <w:t xml:space="preserve"> </w:t>
      </w:r>
      <w:r w:rsidRPr="0065095F">
        <w:rPr>
          <w:rFonts w:ascii="Times New Roman" w:eastAsia="Times New Roman" w:hAnsi="Times New Roman" w:cs="Times New Roman"/>
          <w:sz w:val="24"/>
          <w:szCs w:val="24"/>
        </w:rPr>
        <w:t xml:space="preserve">Response to this notice should include company name, address, point of contact, size of business pursuant to the following questions:  </w:t>
      </w:r>
    </w:p>
    <w:p w14:paraId="59E6920D" w14:textId="633BDEF4" w:rsidR="001A6A47" w:rsidRDefault="001A6A47" w:rsidP="00933B4C">
      <w:pPr>
        <w:spacing w:before="360"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 xml:space="preserve">(1) </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Is your business a: Service-Disabled Veteran Owned Small Business (SDVOSB), Veteran Owned Small Business (VOSB), </w:t>
      </w:r>
      <w:proofErr w:type="spellStart"/>
      <w:r w:rsidRPr="0065095F">
        <w:rPr>
          <w:rFonts w:ascii="Times New Roman" w:eastAsia="Times New Roman" w:hAnsi="Times New Roman" w:cs="Times New Roman"/>
          <w:b/>
          <w:sz w:val="24"/>
          <w:szCs w:val="24"/>
        </w:rPr>
        <w:t>Hubzone</w:t>
      </w:r>
      <w:proofErr w:type="spellEnd"/>
      <w:r w:rsidRPr="0065095F">
        <w:rPr>
          <w:rFonts w:ascii="Times New Roman" w:eastAsia="Times New Roman" w:hAnsi="Times New Roman" w:cs="Times New Roman"/>
          <w:b/>
          <w:sz w:val="24"/>
          <w:szCs w:val="24"/>
        </w:rPr>
        <w:t>, Woman Owned Small Business (WOSB), Large Business, etc.?</w:t>
      </w:r>
    </w:p>
    <w:p w14:paraId="7D7DDB0E" w14:textId="0AE52F94" w:rsidR="001A6A47" w:rsidRPr="0065095F" w:rsidRDefault="001A6A47" w:rsidP="007367BE">
      <w:pPr>
        <w:spacing w:before="100" w:beforeAutospacing="1"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(2)</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 Is your company considered small under the NAICS code identified under this RFI?</w:t>
      </w:r>
    </w:p>
    <w:p w14:paraId="60499C39" w14:textId="155EFAB0" w:rsidR="001A6A47" w:rsidRPr="0065095F" w:rsidRDefault="001A6A47" w:rsidP="007367BE">
      <w:pPr>
        <w:spacing w:before="100" w:beforeAutospacing="1"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(3)</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 Are you the manufacturer or a distributor of the items being researched above?</w:t>
      </w:r>
    </w:p>
    <w:p w14:paraId="02FB2588" w14:textId="77C3F512" w:rsidR="001A6A47" w:rsidRPr="0065095F" w:rsidRDefault="001A6A47" w:rsidP="007367BE">
      <w:pPr>
        <w:spacing w:before="100" w:beforeAutospacing="1"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(4)</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 If you’re a small business and you are an authorized distributor/reseller for the items identified above, do you alter; assemble; modify; the items requested in any way?</w:t>
      </w:r>
    </w:p>
    <w:p w14:paraId="77DB7851" w14:textId="339DAA27" w:rsidR="001A6A47" w:rsidRPr="0065095F" w:rsidRDefault="001A6A47" w:rsidP="007367BE">
      <w:pPr>
        <w:spacing w:before="100" w:beforeAutospacing="1"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(5)</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 If you do, state how and what is altered; assembled; modified?</w:t>
      </w:r>
    </w:p>
    <w:p w14:paraId="39A3B82F" w14:textId="42956253" w:rsidR="001A6A47" w:rsidRPr="0065095F" w:rsidRDefault="001A6A47" w:rsidP="007367BE">
      <w:pPr>
        <w:spacing w:before="100" w:beforeAutospacing="1"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 xml:space="preserve">(6) </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Does your company have FSS GSA/NASA SEWP/NAC or any other federal contract? If so, please provide the contract number.</w:t>
      </w:r>
    </w:p>
    <w:p w14:paraId="58DDBE1C" w14:textId="77E9E0EB" w:rsidR="001A6A47" w:rsidRPr="0065095F" w:rsidRDefault="001A6A47" w:rsidP="007367BE">
      <w:pPr>
        <w:spacing w:before="100" w:beforeAutospacing="1" w:after="100" w:afterAutospacing="1" w:line="240" w:lineRule="auto"/>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(7)</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 If you are an FSS GSA/NASA SEWP/NAC or federal contract holder, are the items you are providing information for available on your schedule/contract?</w:t>
      </w:r>
    </w:p>
    <w:p w14:paraId="4DD32C9C" w14:textId="3301271F" w:rsidR="001A6A47" w:rsidRPr="0065095F" w:rsidRDefault="001A6A47" w:rsidP="001B65AE">
      <w:pPr>
        <w:spacing w:before="100" w:beforeAutospacing="1" w:after="100" w:afterAutospacing="1" w:line="240" w:lineRule="auto"/>
        <w:contextualSpacing/>
        <w:rPr>
          <w:rFonts w:ascii="Times New Roman" w:eastAsia="Times New Roman" w:hAnsi="Times New Roman" w:cs="Times New Roman"/>
          <w:b/>
          <w:sz w:val="24"/>
          <w:szCs w:val="24"/>
        </w:rPr>
      </w:pPr>
      <w:r w:rsidRPr="0065095F">
        <w:rPr>
          <w:rFonts w:ascii="Times New Roman" w:eastAsia="Times New Roman" w:hAnsi="Times New Roman" w:cs="Times New Roman"/>
          <w:b/>
          <w:sz w:val="24"/>
          <w:szCs w:val="24"/>
        </w:rPr>
        <w:t>(8)</w:t>
      </w:r>
      <w:r w:rsidR="0038560D">
        <w:rPr>
          <w:rFonts w:ascii="Times New Roman" w:eastAsia="Times New Roman" w:hAnsi="Times New Roman" w:cs="Times New Roman"/>
          <w:b/>
          <w:sz w:val="24"/>
          <w:szCs w:val="24"/>
        </w:rPr>
        <w:t xml:space="preserve"> </w:t>
      </w:r>
      <w:r w:rsidRPr="0065095F">
        <w:rPr>
          <w:rFonts w:ascii="Times New Roman" w:eastAsia="Times New Roman" w:hAnsi="Times New Roman" w:cs="Times New Roman"/>
          <w:b/>
          <w:sz w:val="24"/>
          <w:szCs w:val="24"/>
        </w:rPr>
        <w:t xml:space="preserve"> Please submit your capabilities </w:t>
      </w:r>
      <w:r w:rsidR="0038560D" w:rsidRPr="0065095F">
        <w:rPr>
          <w:rFonts w:ascii="Times New Roman" w:eastAsia="Times New Roman" w:hAnsi="Times New Roman" w:cs="Times New Roman"/>
          <w:b/>
          <w:sz w:val="24"/>
          <w:szCs w:val="24"/>
        </w:rPr>
        <w:t>regarding</w:t>
      </w:r>
      <w:r w:rsidRPr="0065095F">
        <w:rPr>
          <w:rFonts w:ascii="Times New Roman" w:eastAsia="Times New Roman" w:hAnsi="Times New Roman" w:cs="Times New Roman"/>
          <w:b/>
          <w:sz w:val="24"/>
          <w:szCs w:val="24"/>
        </w:rPr>
        <w:t xml:space="preserve"> the salient characteristics being provided and any information pertaining to “equal to items” to establish capabilities for planning purposes?</w:t>
      </w:r>
    </w:p>
    <w:p w14:paraId="396340DA" w14:textId="0F2F9038" w:rsidR="001A6A47" w:rsidRPr="002062DB" w:rsidRDefault="00A609B0" w:rsidP="00A609B0">
      <w:pPr>
        <w:spacing w:after="0" w:line="240" w:lineRule="auto"/>
        <w:ind w:left="720" w:hanging="360"/>
        <w:contextualSpacing/>
        <w:rPr>
          <w:rFonts w:asciiTheme="majorHAnsi" w:eastAsia="Times New Roman" w:hAnsiTheme="majorHAnsi" w:cstheme="majorHAnsi"/>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sidR="001A6A47" w:rsidRPr="0065095F">
        <w:rPr>
          <w:rFonts w:ascii="Times New Roman" w:eastAsia="Times New Roman" w:hAnsi="Times New Roman" w:cs="Times New Roman"/>
          <w:b/>
          <w:sz w:val="24"/>
          <w:szCs w:val="24"/>
        </w:rPr>
        <w:t xml:space="preserve">Submissions addressing Section (8) should show clear, </w:t>
      </w:r>
      <w:r w:rsidR="00D64E60" w:rsidRPr="0065095F">
        <w:rPr>
          <w:rFonts w:ascii="Times New Roman" w:eastAsia="Times New Roman" w:hAnsi="Times New Roman" w:cs="Times New Roman"/>
          <w:b/>
          <w:sz w:val="24"/>
          <w:szCs w:val="24"/>
        </w:rPr>
        <w:t>compelling,</w:t>
      </w:r>
      <w:r w:rsidR="001A6A47" w:rsidRPr="0065095F">
        <w:rPr>
          <w:rFonts w:ascii="Times New Roman" w:eastAsia="Times New Roman" w:hAnsi="Times New Roman" w:cs="Times New Roman"/>
          <w:b/>
          <w:sz w:val="24"/>
          <w:szCs w:val="24"/>
        </w:rPr>
        <w:t xml:space="preserve"> and convincing evidence that all “equal to items" meet all the salient characteristics</w:t>
      </w:r>
      <w:r w:rsidR="001A6A47" w:rsidRPr="002062DB">
        <w:rPr>
          <w:rFonts w:asciiTheme="majorHAnsi" w:eastAsia="Times New Roman" w:hAnsiTheme="majorHAnsi" w:cstheme="majorHAnsi"/>
          <w:b/>
          <w:sz w:val="24"/>
          <w:szCs w:val="24"/>
        </w:rPr>
        <w:t>.</w:t>
      </w:r>
    </w:p>
    <w:p w14:paraId="58AA81C4" w14:textId="77777777" w:rsidR="007367BE" w:rsidRDefault="007367BE">
      <w:pPr>
        <w:spacing w:after="160" w:line="259" w:lineRule="auto"/>
        <w:rPr>
          <w:rStyle w:val="IntenseReference"/>
          <w:rFonts w:ascii="Calibri" w:hAnsi="Calibri" w:cs="Calibri"/>
          <w:caps/>
          <w:smallCaps w:val="0"/>
          <w:sz w:val="28"/>
          <w:szCs w:val="28"/>
        </w:rPr>
      </w:pPr>
      <w:r>
        <w:rPr>
          <w:rStyle w:val="IntenseReference"/>
          <w:rFonts w:ascii="Calibri" w:hAnsi="Calibri" w:cs="Calibri"/>
          <w:caps/>
          <w:smallCaps w:val="0"/>
          <w:sz w:val="28"/>
          <w:szCs w:val="28"/>
        </w:rPr>
        <w:br w:type="page"/>
      </w:r>
    </w:p>
    <w:p w14:paraId="0C3A8814" w14:textId="0B5BB7E5" w:rsidR="00BC295E" w:rsidRPr="00F17F84" w:rsidRDefault="00BC295E" w:rsidP="00BC295E">
      <w:pPr>
        <w:spacing w:before="480" w:after="0" w:line="240" w:lineRule="auto"/>
        <w:rPr>
          <w:rStyle w:val="IntenseReference"/>
          <w:rFonts w:ascii="Calibri" w:hAnsi="Calibri" w:cs="Calibri"/>
          <w:caps/>
          <w:smallCaps w:val="0"/>
          <w:sz w:val="28"/>
          <w:szCs w:val="28"/>
        </w:rPr>
      </w:pPr>
      <w:r>
        <w:rPr>
          <w:rStyle w:val="IntenseReference"/>
          <w:rFonts w:ascii="Calibri" w:hAnsi="Calibri" w:cs="Calibri"/>
          <w:caps/>
          <w:smallCaps w:val="0"/>
          <w:sz w:val="28"/>
          <w:szCs w:val="28"/>
        </w:rPr>
        <w:lastRenderedPageBreak/>
        <w:t>RESPONSE SUBMISSION</w:t>
      </w:r>
      <w:r w:rsidR="000C608C">
        <w:rPr>
          <w:rStyle w:val="IntenseReference"/>
          <w:rFonts w:ascii="Calibri" w:hAnsi="Calibri" w:cs="Calibri"/>
          <w:caps/>
          <w:smallCaps w:val="0"/>
          <w:sz w:val="28"/>
          <w:szCs w:val="28"/>
        </w:rPr>
        <w:t xml:space="preserve"> INSTRUCTIONS</w:t>
      </w:r>
    </w:p>
    <w:p w14:paraId="758424C7" w14:textId="3A541D91" w:rsidR="007C1966" w:rsidRPr="00F7262C" w:rsidRDefault="007C1966" w:rsidP="005F5FB0">
      <w:pPr>
        <w:spacing w:after="0" w:line="240" w:lineRule="auto"/>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Responses to this notice shall be submitted via email to</w:t>
      </w:r>
      <w:r w:rsidR="007F45F9">
        <w:rPr>
          <w:rFonts w:ascii="Times New Roman" w:eastAsia="Times New Roman" w:hAnsi="Times New Roman" w:cs="Times New Roman"/>
          <w:sz w:val="24"/>
          <w:szCs w:val="24"/>
        </w:rPr>
        <w:t xml:space="preserve"> </w:t>
      </w:r>
      <w:r w:rsidR="00F7262C">
        <w:rPr>
          <w:rFonts w:ascii="Times New Roman" w:eastAsia="Times New Roman" w:hAnsi="Times New Roman" w:cs="Times New Roman"/>
          <w:sz w:val="24"/>
          <w:szCs w:val="24"/>
          <w:u w:val="single"/>
        </w:rPr>
        <w:t xml:space="preserve">Marcos </w:t>
      </w:r>
      <w:r w:rsidR="00F7262C" w:rsidRPr="00F7262C">
        <w:rPr>
          <w:rFonts w:ascii="Times New Roman" w:eastAsia="Times New Roman" w:hAnsi="Times New Roman" w:cs="Times New Roman"/>
          <w:sz w:val="24"/>
          <w:szCs w:val="24"/>
          <w:u w:val="single"/>
        </w:rPr>
        <w:t>Diaz</w:t>
      </w:r>
      <w:r w:rsidRPr="00F7262C">
        <w:rPr>
          <w:rFonts w:ascii="Times New Roman" w:eastAsia="Times New Roman" w:hAnsi="Times New Roman" w:cs="Times New Roman"/>
          <w:sz w:val="24"/>
          <w:szCs w:val="24"/>
        </w:rPr>
        <w:t xml:space="preserve"> </w:t>
      </w:r>
      <w:r w:rsidR="007F45F9" w:rsidRPr="00F7262C">
        <w:rPr>
          <w:rFonts w:ascii="Times New Roman" w:eastAsia="Times New Roman" w:hAnsi="Times New Roman" w:cs="Times New Roman"/>
          <w:sz w:val="24"/>
          <w:szCs w:val="24"/>
        </w:rPr>
        <w:t xml:space="preserve">at </w:t>
      </w:r>
      <w:hyperlink r:id="rId10" w:history="1">
        <w:r w:rsidR="00F7262C" w:rsidRPr="00C47DBF">
          <w:rPr>
            <w:rStyle w:val="Hyperlink"/>
            <w:rFonts w:ascii="Times New Roman" w:hAnsi="Times New Roman" w:cs="Times New Roman"/>
            <w:b/>
            <w:bCs/>
            <w:color w:val="0070C0"/>
            <w:sz w:val="24"/>
            <w:szCs w:val="24"/>
            <w:shd w:val="clear" w:color="auto" w:fill="FFFFFF"/>
          </w:rPr>
          <w:t>marcos.diaz@va.gov</w:t>
        </w:r>
      </w:hyperlink>
      <w:r w:rsidR="00D64E60">
        <w:rPr>
          <w:rStyle w:val="Hyperlink"/>
          <w:rFonts w:ascii="Times New Roman" w:hAnsi="Times New Roman" w:cs="Times New Roman"/>
          <w:color w:val="auto"/>
          <w:sz w:val="24"/>
          <w:szCs w:val="24"/>
          <w:shd w:val="clear" w:color="auto" w:fill="FFFFFF"/>
        </w:rPr>
        <w:t xml:space="preserve"> </w:t>
      </w:r>
      <w:r w:rsidR="00F7262C" w:rsidRPr="00F7262C">
        <w:rPr>
          <w:rFonts w:ascii="Times New Roman" w:hAnsi="Times New Roman" w:cs="Times New Roman"/>
          <w:sz w:val="24"/>
          <w:szCs w:val="24"/>
          <w:shd w:val="clear" w:color="auto" w:fill="FFFFFF"/>
        </w:rPr>
        <w:t>and</w:t>
      </w:r>
      <w:r w:rsidR="00CD3A77">
        <w:rPr>
          <w:rFonts w:ascii="Times New Roman" w:hAnsi="Times New Roman" w:cs="Times New Roman"/>
          <w:sz w:val="24"/>
          <w:szCs w:val="24"/>
          <w:shd w:val="clear" w:color="auto" w:fill="FFFFFF"/>
        </w:rPr>
        <w:t xml:space="preserve"> Carlos Magana</w:t>
      </w:r>
      <w:r w:rsidR="00F7262C">
        <w:rPr>
          <w:rFonts w:ascii="Times New Roman" w:hAnsi="Times New Roman" w:cs="Times New Roman"/>
          <w:sz w:val="24"/>
          <w:szCs w:val="24"/>
          <w:shd w:val="clear" w:color="auto" w:fill="FFFFFF"/>
        </w:rPr>
        <w:t xml:space="preserve"> at </w:t>
      </w:r>
      <w:hyperlink r:id="rId11" w:history="1">
        <w:r w:rsidR="00CD3A77" w:rsidRPr="006D0727">
          <w:rPr>
            <w:rStyle w:val="Hyperlink"/>
            <w:rFonts w:ascii="Times New Roman" w:hAnsi="Times New Roman" w:cs="Times New Roman"/>
            <w:b/>
            <w:bCs/>
            <w:sz w:val="24"/>
            <w:szCs w:val="24"/>
            <w:shd w:val="clear" w:color="auto" w:fill="FFFFFF"/>
          </w:rPr>
          <w:t>Carlos.Magana@va.gov</w:t>
        </w:r>
      </w:hyperlink>
      <w:r w:rsidRPr="00F7262C">
        <w:rPr>
          <w:rFonts w:ascii="Times New Roman" w:eastAsia="Times New Roman" w:hAnsi="Times New Roman" w:cs="Times New Roman"/>
          <w:sz w:val="24"/>
          <w:szCs w:val="24"/>
        </w:rPr>
        <w:t>.</w:t>
      </w:r>
      <w:r w:rsidR="00744F08" w:rsidRPr="00F7262C">
        <w:rPr>
          <w:rFonts w:ascii="Times New Roman" w:eastAsia="Times New Roman" w:hAnsi="Times New Roman" w:cs="Times New Roman"/>
          <w:sz w:val="24"/>
          <w:szCs w:val="24"/>
        </w:rPr>
        <w:t xml:space="preserve"> </w:t>
      </w:r>
      <w:r w:rsidRPr="00F7262C">
        <w:rPr>
          <w:rFonts w:ascii="Times New Roman" w:eastAsia="Times New Roman" w:hAnsi="Times New Roman" w:cs="Times New Roman"/>
          <w:sz w:val="24"/>
          <w:szCs w:val="24"/>
        </w:rPr>
        <w:t xml:space="preserve"> Telephone responses will not be accepted.  Responses </w:t>
      </w:r>
      <w:r w:rsidR="001D7B53">
        <w:rPr>
          <w:rFonts w:ascii="Times New Roman" w:eastAsia="Times New Roman" w:hAnsi="Times New Roman" w:cs="Times New Roman"/>
          <w:sz w:val="24"/>
          <w:szCs w:val="24"/>
        </w:rPr>
        <w:t xml:space="preserve">are due and </w:t>
      </w:r>
      <w:r w:rsidRPr="00F7262C">
        <w:rPr>
          <w:rFonts w:ascii="Times New Roman" w:eastAsia="Times New Roman" w:hAnsi="Times New Roman" w:cs="Times New Roman"/>
          <w:sz w:val="24"/>
          <w:szCs w:val="24"/>
        </w:rPr>
        <w:t xml:space="preserve">must be received no later than </w:t>
      </w:r>
      <w:sdt>
        <w:sdtPr>
          <w:rPr>
            <w:rFonts w:ascii="Times New Roman" w:eastAsia="Times New Roman" w:hAnsi="Times New Roman" w:cs="Times New Roman"/>
            <w:b/>
            <w:bCs/>
            <w:sz w:val="24"/>
            <w:szCs w:val="24"/>
            <w:u w:val="single"/>
          </w:rPr>
          <w:id w:val="-107738515"/>
          <w:placeholder>
            <w:docPart w:val="14916464954549C7A8B6F4DB882923EB"/>
          </w:placeholder>
          <w:text/>
        </w:sdtPr>
        <w:sdtEndPr/>
        <w:sdtContent>
          <w:r w:rsidR="00604F55">
            <w:rPr>
              <w:rFonts w:ascii="Times New Roman" w:eastAsia="Times New Roman" w:hAnsi="Times New Roman" w:cs="Times New Roman"/>
              <w:b/>
              <w:bCs/>
              <w:sz w:val="24"/>
              <w:szCs w:val="24"/>
              <w:u w:val="single"/>
            </w:rPr>
            <w:t xml:space="preserve">April </w:t>
          </w:r>
          <w:r w:rsidR="001F08D6" w:rsidRPr="00C22551">
            <w:rPr>
              <w:rFonts w:ascii="Times New Roman" w:eastAsia="Times New Roman" w:hAnsi="Times New Roman" w:cs="Times New Roman"/>
              <w:b/>
              <w:bCs/>
              <w:sz w:val="24"/>
              <w:szCs w:val="24"/>
              <w:u w:val="single"/>
            </w:rPr>
            <w:t>1</w:t>
          </w:r>
          <w:r w:rsidR="00604F55">
            <w:rPr>
              <w:rFonts w:ascii="Times New Roman" w:eastAsia="Times New Roman" w:hAnsi="Times New Roman" w:cs="Times New Roman"/>
              <w:b/>
              <w:bCs/>
              <w:sz w:val="24"/>
              <w:szCs w:val="24"/>
              <w:u w:val="single"/>
            </w:rPr>
            <w:t>3</w:t>
          </w:r>
          <w:r w:rsidR="00744F08" w:rsidRPr="00C22551">
            <w:rPr>
              <w:rFonts w:ascii="Times New Roman" w:eastAsia="Times New Roman" w:hAnsi="Times New Roman" w:cs="Times New Roman"/>
              <w:b/>
              <w:bCs/>
              <w:sz w:val="24"/>
              <w:szCs w:val="24"/>
              <w:u w:val="single"/>
            </w:rPr>
            <w:t xml:space="preserve">, </w:t>
          </w:r>
          <w:r w:rsidR="00D27526" w:rsidRPr="00C22551">
            <w:rPr>
              <w:rFonts w:ascii="Times New Roman" w:eastAsia="Times New Roman" w:hAnsi="Times New Roman" w:cs="Times New Roman"/>
              <w:b/>
              <w:bCs/>
              <w:sz w:val="24"/>
              <w:szCs w:val="24"/>
              <w:u w:val="single"/>
            </w:rPr>
            <w:t>202</w:t>
          </w:r>
          <w:r w:rsidR="009C1BF7">
            <w:rPr>
              <w:rFonts w:ascii="Times New Roman" w:eastAsia="Times New Roman" w:hAnsi="Times New Roman" w:cs="Times New Roman"/>
              <w:b/>
              <w:bCs/>
              <w:sz w:val="24"/>
              <w:szCs w:val="24"/>
              <w:u w:val="single"/>
            </w:rPr>
            <w:t>6</w:t>
          </w:r>
          <w:r w:rsidR="00D27526" w:rsidRPr="00C22551">
            <w:rPr>
              <w:rFonts w:ascii="Times New Roman" w:eastAsia="Times New Roman" w:hAnsi="Times New Roman" w:cs="Times New Roman"/>
              <w:b/>
              <w:bCs/>
              <w:sz w:val="24"/>
              <w:szCs w:val="24"/>
              <w:u w:val="single"/>
            </w:rPr>
            <w:t>,</w:t>
          </w:r>
          <w:r w:rsidR="00744F08" w:rsidRPr="00C22551">
            <w:rPr>
              <w:rFonts w:ascii="Times New Roman" w:eastAsia="Times New Roman" w:hAnsi="Times New Roman" w:cs="Times New Roman"/>
              <w:b/>
              <w:bCs/>
              <w:sz w:val="24"/>
              <w:szCs w:val="24"/>
              <w:u w:val="single"/>
            </w:rPr>
            <w:t xml:space="preserve"> by </w:t>
          </w:r>
          <w:r w:rsidR="009C1BF7">
            <w:rPr>
              <w:rFonts w:ascii="Times New Roman" w:eastAsia="Times New Roman" w:hAnsi="Times New Roman" w:cs="Times New Roman"/>
              <w:b/>
              <w:bCs/>
              <w:sz w:val="24"/>
              <w:szCs w:val="24"/>
              <w:u w:val="single"/>
            </w:rPr>
            <w:t>07</w:t>
          </w:r>
          <w:r w:rsidR="006A4E40" w:rsidRPr="00C22551">
            <w:rPr>
              <w:rFonts w:ascii="Times New Roman" w:eastAsia="Times New Roman" w:hAnsi="Times New Roman" w:cs="Times New Roman"/>
              <w:b/>
              <w:bCs/>
              <w:sz w:val="24"/>
              <w:szCs w:val="24"/>
              <w:u w:val="single"/>
            </w:rPr>
            <w:t xml:space="preserve">:00 </w:t>
          </w:r>
          <w:r w:rsidR="009C1BF7">
            <w:rPr>
              <w:rFonts w:ascii="Times New Roman" w:eastAsia="Times New Roman" w:hAnsi="Times New Roman" w:cs="Times New Roman"/>
              <w:b/>
              <w:bCs/>
              <w:sz w:val="24"/>
              <w:szCs w:val="24"/>
              <w:u w:val="single"/>
            </w:rPr>
            <w:t>A</w:t>
          </w:r>
          <w:r w:rsidR="005519B7" w:rsidRPr="00C22551">
            <w:rPr>
              <w:rFonts w:ascii="Times New Roman" w:eastAsia="Times New Roman" w:hAnsi="Times New Roman" w:cs="Times New Roman"/>
              <w:b/>
              <w:bCs/>
              <w:sz w:val="24"/>
              <w:szCs w:val="24"/>
              <w:u w:val="single"/>
            </w:rPr>
            <w:t>M</w:t>
          </w:r>
          <w:r w:rsidR="00744F08" w:rsidRPr="00C22551">
            <w:rPr>
              <w:rFonts w:ascii="Times New Roman" w:eastAsia="Times New Roman" w:hAnsi="Times New Roman" w:cs="Times New Roman"/>
              <w:b/>
              <w:bCs/>
              <w:sz w:val="24"/>
              <w:szCs w:val="24"/>
              <w:u w:val="single"/>
            </w:rPr>
            <w:t xml:space="preserve"> P</w:t>
          </w:r>
          <w:r w:rsidR="00687C17" w:rsidRPr="00C22551">
            <w:rPr>
              <w:rFonts w:ascii="Times New Roman" w:eastAsia="Times New Roman" w:hAnsi="Times New Roman" w:cs="Times New Roman"/>
              <w:b/>
              <w:bCs/>
              <w:sz w:val="24"/>
              <w:szCs w:val="24"/>
              <w:u w:val="single"/>
            </w:rPr>
            <w:t>acific Time (P</w:t>
          </w:r>
          <w:r w:rsidR="009C1BF7">
            <w:rPr>
              <w:rFonts w:ascii="Times New Roman" w:eastAsia="Times New Roman" w:hAnsi="Times New Roman" w:cs="Times New Roman"/>
              <w:b/>
              <w:bCs/>
              <w:sz w:val="24"/>
              <w:szCs w:val="24"/>
              <w:u w:val="single"/>
            </w:rPr>
            <w:t>D</w:t>
          </w:r>
          <w:r w:rsidR="00744F08" w:rsidRPr="00C22551">
            <w:rPr>
              <w:rFonts w:ascii="Times New Roman" w:eastAsia="Times New Roman" w:hAnsi="Times New Roman" w:cs="Times New Roman"/>
              <w:b/>
              <w:bCs/>
              <w:sz w:val="24"/>
              <w:szCs w:val="24"/>
              <w:u w:val="single"/>
            </w:rPr>
            <w:t>T</w:t>
          </w:r>
          <w:r w:rsidR="00687C17" w:rsidRPr="00C22551">
            <w:rPr>
              <w:rFonts w:ascii="Times New Roman" w:eastAsia="Times New Roman" w:hAnsi="Times New Roman" w:cs="Times New Roman"/>
              <w:b/>
              <w:bCs/>
              <w:sz w:val="24"/>
              <w:szCs w:val="24"/>
              <w:u w:val="single"/>
            </w:rPr>
            <w:t>)</w:t>
          </w:r>
        </w:sdtContent>
      </w:sdt>
      <w:r w:rsidRPr="00C22551">
        <w:rPr>
          <w:rFonts w:ascii="Times New Roman" w:eastAsia="Times New Roman" w:hAnsi="Times New Roman" w:cs="Times New Roman"/>
          <w:sz w:val="24"/>
          <w:szCs w:val="24"/>
        </w:rPr>
        <w:t>.</w:t>
      </w:r>
    </w:p>
    <w:p w14:paraId="7D1A2C48" w14:textId="77777777" w:rsidR="00BD5AB2" w:rsidRDefault="00BD5AB2" w:rsidP="005F5FB0">
      <w:pPr>
        <w:spacing w:after="0" w:line="240" w:lineRule="auto"/>
        <w:rPr>
          <w:rFonts w:ascii="Times New Roman" w:eastAsia="Times New Roman" w:hAnsi="Times New Roman" w:cs="Times New Roman"/>
          <w:sz w:val="24"/>
          <w:szCs w:val="24"/>
        </w:rPr>
      </w:pPr>
    </w:p>
    <w:p w14:paraId="6983D8DB" w14:textId="7021C42F" w:rsidR="007C1966" w:rsidRPr="0038560D" w:rsidRDefault="007C1966" w:rsidP="005F5F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responses to this Sources Sought</w:t>
      </w:r>
      <w:r w:rsidR="007F45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 will be used for planning purposes only.</w:t>
      </w:r>
      <w:r w:rsidR="00BE61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If a solicitation is issued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information provided from this RFI, </w:t>
      </w:r>
      <w:r w:rsidRPr="00744F08">
        <w:rPr>
          <w:rFonts w:ascii="Times New Roman" w:eastAsia="Times New Roman" w:hAnsi="Times New Roman" w:cs="Times New Roman"/>
          <w:b/>
          <w:bCs/>
          <w:sz w:val="24"/>
          <w:szCs w:val="24"/>
        </w:rPr>
        <w:t xml:space="preserve">all interested parties </w:t>
      </w:r>
      <w:r w:rsidRPr="0038560D">
        <w:rPr>
          <w:rFonts w:ascii="Times New Roman" w:eastAsia="Times New Roman" w:hAnsi="Times New Roman" w:cs="Times New Roman"/>
          <w:b/>
          <w:bCs/>
          <w:sz w:val="24"/>
          <w:szCs w:val="24"/>
        </w:rPr>
        <w:t>must respond to that solicitation separately</w:t>
      </w:r>
      <w:r w:rsidRPr="0038560D">
        <w:rPr>
          <w:rFonts w:ascii="Times New Roman" w:eastAsia="Times New Roman" w:hAnsi="Times New Roman" w:cs="Times New Roman"/>
          <w:sz w:val="24"/>
          <w:szCs w:val="24"/>
        </w:rPr>
        <w:t xml:space="preserve"> IAW the specifications of that solicitation announcement. </w:t>
      </w:r>
    </w:p>
    <w:p w14:paraId="5A702CFE" w14:textId="77777777" w:rsidR="00BD5AB2" w:rsidRPr="0038560D" w:rsidRDefault="00BD5AB2" w:rsidP="005F5FB0">
      <w:pPr>
        <w:spacing w:after="0" w:line="240" w:lineRule="auto"/>
        <w:rPr>
          <w:rFonts w:ascii="Times New Roman" w:eastAsia="Times New Roman" w:hAnsi="Times New Roman" w:cs="Times New Roman"/>
          <w:sz w:val="24"/>
          <w:szCs w:val="24"/>
        </w:rPr>
      </w:pPr>
    </w:p>
    <w:p w14:paraId="57C375C1" w14:textId="646FD3B9" w:rsidR="00FF0378" w:rsidRPr="004B5D60" w:rsidRDefault="007C1966" w:rsidP="005F5FB0">
      <w:pPr>
        <w:spacing w:after="0" w:line="240" w:lineRule="auto"/>
        <w:rPr>
          <w:rFonts w:ascii="Times New Roman" w:eastAsia="Times New Roman" w:hAnsi="Times New Roman" w:cs="Times New Roman"/>
          <w:sz w:val="24"/>
          <w:szCs w:val="24"/>
        </w:rPr>
      </w:pPr>
      <w:r w:rsidRPr="004B5D60">
        <w:rPr>
          <w:rFonts w:ascii="Times New Roman" w:eastAsia="Times New Roman" w:hAnsi="Times New Roman" w:cs="Times New Roman"/>
          <w:sz w:val="24"/>
          <w:szCs w:val="24"/>
        </w:rPr>
        <w:t>Response to this Sources Sought</w:t>
      </w:r>
      <w:r w:rsidR="007F45F9" w:rsidRPr="004B5D60">
        <w:rPr>
          <w:rFonts w:ascii="Times New Roman" w:eastAsia="Times New Roman" w:hAnsi="Times New Roman" w:cs="Times New Roman"/>
          <w:sz w:val="24"/>
          <w:szCs w:val="24"/>
        </w:rPr>
        <w:t xml:space="preserve"> </w:t>
      </w:r>
      <w:r w:rsidRPr="004B5D60">
        <w:rPr>
          <w:rFonts w:ascii="Times New Roman" w:eastAsia="Times New Roman" w:hAnsi="Times New Roman" w:cs="Times New Roman"/>
          <w:sz w:val="24"/>
          <w:szCs w:val="24"/>
        </w:rPr>
        <w:t>RFI notice is not considered a request to be added to a prospective bidders list or to receive a copy of the solicitation.</w:t>
      </w:r>
    </w:p>
    <w:p w14:paraId="0EE59F74" w14:textId="77777777" w:rsidR="00BD5AB2" w:rsidRPr="0038560D" w:rsidRDefault="00BD5AB2" w:rsidP="005F5FB0">
      <w:pPr>
        <w:spacing w:after="0" w:line="240" w:lineRule="auto"/>
        <w:rPr>
          <w:rFonts w:ascii="Times New Roman" w:eastAsia="Times New Roman" w:hAnsi="Times New Roman" w:cs="Times New Roman"/>
          <w:sz w:val="24"/>
          <w:szCs w:val="24"/>
          <w:u w:val="single"/>
        </w:rPr>
      </w:pPr>
    </w:p>
    <w:p w14:paraId="43FF8716" w14:textId="75A4AAC8" w:rsidR="00731ECD" w:rsidRPr="0038560D" w:rsidRDefault="00731ECD" w:rsidP="005F5FB0">
      <w:pPr>
        <w:spacing w:after="0" w:line="240" w:lineRule="auto"/>
        <w:rPr>
          <w:rFonts w:ascii="Times New Roman" w:hAnsi="Times New Roman" w:cs="Times New Roman"/>
          <w:sz w:val="24"/>
          <w:szCs w:val="24"/>
        </w:rPr>
      </w:pPr>
      <w:r w:rsidRPr="00A467D3">
        <w:rPr>
          <w:rFonts w:ascii="Times New Roman" w:hAnsi="Times New Roman" w:cs="Times New Roman"/>
          <w:sz w:val="24"/>
          <w:szCs w:val="24"/>
          <w:u w:val="single"/>
        </w:rPr>
        <w:t xml:space="preserve">Ensure to reference RFI number </w:t>
      </w:r>
      <w:r w:rsidR="00751D9E" w:rsidRPr="00A467D3">
        <w:rPr>
          <w:rFonts w:ascii="Times New Roman" w:hAnsi="Times New Roman" w:cs="Times New Roman"/>
          <w:b/>
          <w:bCs/>
          <w:sz w:val="24"/>
          <w:szCs w:val="24"/>
          <w:u w:val="single"/>
        </w:rPr>
        <w:t>36C2622</w:t>
      </w:r>
      <w:r w:rsidR="00552AE2" w:rsidRPr="00A467D3">
        <w:rPr>
          <w:rFonts w:ascii="Times New Roman" w:hAnsi="Times New Roman" w:cs="Times New Roman"/>
          <w:b/>
          <w:bCs/>
          <w:sz w:val="24"/>
          <w:szCs w:val="24"/>
          <w:u w:val="single"/>
        </w:rPr>
        <w:t>6Q0562</w:t>
      </w:r>
      <w:r w:rsidR="00751D9E" w:rsidRPr="00A467D3">
        <w:rPr>
          <w:rFonts w:ascii="Times New Roman" w:hAnsi="Times New Roman" w:cs="Times New Roman"/>
          <w:b/>
          <w:bCs/>
          <w:sz w:val="24"/>
          <w:szCs w:val="24"/>
          <w:u w:val="single"/>
        </w:rPr>
        <w:t xml:space="preserve"> </w:t>
      </w:r>
      <w:r w:rsidRPr="00A467D3">
        <w:rPr>
          <w:rFonts w:ascii="Times New Roman" w:hAnsi="Times New Roman" w:cs="Times New Roman"/>
          <w:sz w:val="24"/>
          <w:szCs w:val="24"/>
          <w:u w:val="single"/>
        </w:rPr>
        <w:t>within subject line of the email</w:t>
      </w:r>
      <w:r w:rsidRPr="0038560D">
        <w:rPr>
          <w:rFonts w:ascii="Times New Roman" w:hAnsi="Times New Roman" w:cs="Times New Roman"/>
          <w:sz w:val="24"/>
          <w:szCs w:val="24"/>
        </w:rPr>
        <w:t>.</w:t>
      </w:r>
    </w:p>
    <w:sectPr w:rsidR="00731ECD" w:rsidRPr="0038560D" w:rsidSect="007367BE">
      <w:headerReference w:type="default" r:id="rId12"/>
      <w:footerReference w:type="default" r:id="rId13"/>
      <w:pgSz w:w="12240" w:h="15840"/>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F033A" w14:textId="77777777" w:rsidR="00740893" w:rsidRDefault="00740893" w:rsidP="00B442BB">
      <w:pPr>
        <w:spacing w:after="0" w:line="240" w:lineRule="auto"/>
      </w:pPr>
      <w:r>
        <w:separator/>
      </w:r>
    </w:p>
  </w:endnote>
  <w:endnote w:type="continuationSeparator" w:id="0">
    <w:p w14:paraId="3C6E10CC" w14:textId="77777777" w:rsidR="00740893" w:rsidRDefault="00740893" w:rsidP="00B44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521A" w14:textId="77777777" w:rsidR="00B442BB" w:rsidRDefault="00B442B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01E58194" w14:textId="77777777" w:rsidR="00B442BB" w:rsidRDefault="00B44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B026" w14:textId="77777777" w:rsidR="00740893" w:rsidRDefault="00740893" w:rsidP="00B442BB">
      <w:pPr>
        <w:spacing w:after="0" w:line="240" w:lineRule="auto"/>
      </w:pPr>
      <w:r>
        <w:separator/>
      </w:r>
    </w:p>
  </w:footnote>
  <w:footnote w:type="continuationSeparator" w:id="0">
    <w:p w14:paraId="7E137FFC" w14:textId="77777777" w:rsidR="00740893" w:rsidRDefault="00740893" w:rsidP="00B44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8667" w14:textId="7D7117EC" w:rsidR="00A467D3" w:rsidRPr="00A467D3" w:rsidRDefault="00A467D3">
    <w:pPr>
      <w:pStyle w:val="Header"/>
      <w:rPr>
        <w:sz w:val="18"/>
        <w:szCs w:val="18"/>
      </w:rPr>
    </w:pPr>
    <w:r w:rsidRPr="00A467D3">
      <w:rPr>
        <w:sz w:val="18"/>
        <w:szCs w:val="18"/>
      </w:rPr>
      <w:t>36C26226Q0562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5D"/>
    <w:multiLevelType w:val="hybridMultilevel"/>
    <w:tmpl w:val="96F6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640FB"/>
    <w:multiLevelType w:val="hybridMultilevel"/>
    <w:tmpl w:val="41445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561C3"/>
    <w:multiLevelType w:val="hybridMultilevel"/>
    <w:tmpl w:val="76202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24542"/>
    <w:multiLevelType w:val="multilevel"/>
    <w:tmpl w:val="6CD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7B6A19"/>
    <w:multiLevelType w:val="hybridMultilevel"/>
    <w:tmpl w:val="234EE604"/>
    <w:lvl w:ilvl="0" w:tplc="552834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BC4259"/>
    <w:multiLevelType w:val="hybridMultilevel"/>
    <w:tmpl w:val="17D0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25C16"/>
    <w:multiLevelType w:val="hybridMultilevel"/>
    <w:tmpl w:val="C318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366066"/>
    <w:multiLevelType w:val="hybridMultilevel"/>
    <w:tmpl w:val="FC26E5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8D507F4"/>
    <w:multiLevelType w:val="hybridMultilevel"/>
    <w:tmpl w:val="A83C81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F6B3059"/>
    <w:multiLevelType w:val="hybridMultilevel"/>
    <w:tmpl w:val="03C622BC"/>
    <w:lvl w:ilvl="0" w:tplc="552834B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D11135"/>
    <w:multiLevelType w:val="hybridMultilevel"/>
    <w:tmpl w:val="4F7819F0"/>
    <w:lvl w:ilvl="0" w:tplc="552834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559850">
    <w:abstractNumId w:val="7"/>
  </w:num>
  <w:num w:numId="2" w16cid:durableId="956260230">
    <w:abstractNumId w:val="3"/>
  </w:num>
  <w:num w:numId="3" w16cid:durableId="2016683913">
    <w:abstractNumId w:val="8"/>
  </w:num>
  <w:num w:numId="4" w16cid:durableId="1578007990">
    <w:abstractNumId w:val="1"/>
  </w:num>
  <w:num w:numId="5" w16cid:durableId="1764105196">
    <w:abstractNumId w:val="6"/>
  </w:num>
  <w:num w:numId="6" w16cid:durableId="973755210">
    <w:abstractNumId w:val="0"/>
  </w:num>
  <w:num w:numId="7" w16cid:durableId="1102385302">
    <w:abstractNumId w:val="2"/>
  </w:num>
  <w:num w:numId="8" w16cid:durableId="1199317924">
    <w:abstractNumId w:val="10"/>
  </w:num>
  <w:num w:numId="9" w16cid:durableId="1224635397">
    <w:abstractNumId w:val="4"/>
  </w:num>
  <w:num w:numId="10" w16cid:durableId="853350200">
    <w:abstractNumId w:val="9"/>
  </w:num>
  <w:num w:numId="11" w16cid:durableId="1101149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2737B"/>
    <w:rsid w:val="00034EB0"/>
    <w:rsid w:val="00046508"/>
    <w:rsid w:val="000469EB"/>
    <w:rsid w:val="00052621"/>
    <w:rsid w:val="00055FB5"/>
    <w:rsid w:val="00070FCB"/>
    <w:rsid w:val="000864C6"/>
    <w:rsid w:val="000A4B56"/>
    <w:rsid w:val="000C608C"/>
    <w:rsid w:val="000F34B3"/>
    <w:rsid w:val="00156E7B"/>
    <w:rsid w:val="001A50B2"/>
    <w:rsid w:val="001A6A47"/>
    <w:rsid w:val="001B65AE"/>
    <w:rsid w:val="001D0C17"/>
    <w:rsid w:val="001D138B"/>
    <w:rsid w:val="001D7B53"/>
    <w:rsid w:val="001E0C5C"/>
    <w:rsid w:val="001E18E1"/>
    <w:rsid w:val="001F08D6"/>
    <w:rsid w:val="00204CA9"/>
    <w:rsid w:val="002120D8"/>
    <w:rsid w:val="00214D9A"/>
    <w:rsid w:val="00217EA9"/>
    <w:rsid w:val="00241850"/>
    <w:rsid w:val="00256906"/>
    <w:rsid w:val="002643B8"/>
    <w:rsid w:val="002643ED"/>
    <w:rsid w:val="00267A5A"/>
    <w:rsid w:val="002A660D"/>
    <w:rsid w:val="002D497F"/>
    <w:rsid w:val="002E2246"/>
    <w:rsid w:val="002F20C3"/>
    <w:rsid w:val="00315A1A"/>
    <w:rsid w:val="00336A22"/>
    <w:rsid w:val="00355828"/>
    <w:rsid w:val="00373129"/>
    <w:rsid w:val="0038560D"/>
    <w:rsid w:val="00387DEC"/>
    <w:rsid w:val="003D5888"/>
    <w:rsid w:val="003F406F"/>
    <w:rsid w:val="00474992"/>
    <w:rsid w:val="004926C1"/>
    <w:rsid w:val="004A6EB9"/>
    <w:rsid w:val="004B5D60"/>
    <w:rsid w:val="004B7BC9"/>
    <w:rsid w:val="004D0CEC"/>
    <w:rsid w:val="005122A8"/>
    <w:rsid w:val="00532DA7"/>
    <w:rsid w:val="005519B7"/>
    <w:rsid w:val="00552AE2"/>
    <w:rsid w:val="00562CD1"/>
    <w:rsid w:val="00563990"/>
    <w:rsid w:val="00572C42"/>
    <w:rsid w:val="005B3938"/>
    <w:rsid w:val="005B7639"/>
    <w:rsid w:val="005C1A64"/>
    <w:rsid w:val="005F5FB0"/>
    <w:rsid w:val="00604F55"/>
    <w:rsid w:val="00604F8F"/>
    <w:rsid w:val="00641E72"/>
    <w:rsid w:val="0065095F"/>
    <w:rsid w:val="00677D92"/>
    <w:rsid w:val="00685BB0"/>
    <w:rsid w:val="00687C17"/>
    <w:rsid w:val="006A4E40"/>
    <w:rsid w:val="006B3A2C"/>
    <w:rsid w:val="006D4F2A"/>
    <w:rsid w:val="00711539"/>
    <w:rsid w:val="007130A4"/>
    <w:rsid w:val="00731ECD"/>
    <w:rsid w:val="007367BE"/>
    <w:rsid w:val="00740893"/>
    <w:rsid w:val="00743E1E"/>
    <w:rsid w:val="00744F08"/>
    <w:rsid w:val="00751B5C"/>
    <w:rsid w:val="00751D9E"/>
    <w:rsid w:val="00753B5A"/>
    <w:rsid w:val="00762EA6"/>
    <w:rsid w:val="00776D54"/>
    <w:rsid w:val="007773B3"/>
    <w:rsid w:val="007900EB"/>
    <w:rsid w:val="007C1966"/>
    <w:rsid w:val="007F45F9"/>
    <w:rsid w:val="0086352D"/>
    <w:rsid w:val="008658C9"/>
    <w:rsid w:val="00875680"/>
    <w:rsid w:val="008931F1"/>
    <w:rsid w:val="008A6685"/>
    <w:rsid w:val="008A7032"/>
    <w:rsid w:val="008D16EF"/>
    <w:rsid w:val="0090754E"/>
    <w:rsid w:val="00913ACB"/>
    <w:rsid w:val="0091558E"/>
    <w:rsid w:val="009171AA"/>
    <w:rsid w:val="00931DD0"/>
    <w:rsid w:val="00933B4C"/>
    <w:rsid w:val="00945CAA"/>
    <w:rsid w:val="009676AC"/>
    <w:rsid w:val="009902D0"/>
    <w:rsid w:val="00990518"/>
    <w:rsid w:val="009939AD"/>
    <w:rsid w:val="009A3B8C"/>
    <w:rsid w:val="009A52FC"/>
    <w:rsid w:val="009B5C4E"/>
    <w:rsid w:val="009C1BF7"/>
    <w:rsid w:val="009D3276"/>
    <w:rsid w:val="009D7B14"/>
    <w:rsid w:val="009F046E"/>
    <w:rsid w:val="00A04B08"/>
    <w:rsid w:val="00A36BAE"/>
    <w:rsid w:val="00A37161"/>
    <w:rsid w:val="00A467D3"/>
    <w:rsid w:val="00A47446"/>
    <w:rsid w:val="00A609B0"/>
    <w:rsid w:val="00A81C8E"/>
    <w:rsid w:val="00A94A1E"/>
    <w:rsid w:val="00A97456"/>
    <w:rsid w:val="00AA4811"/>
    <w:rsid w:val="00AA6FFD"/>
    <w:rsid w:val="00B22DD4"/>
    <w:rsid w:val="00B40B1A"/>
    <w:rsid w:val="00B442BB"/>
    <w:rsid w:val="00B449A4"/>
    <w:rsid w:val="00B4666E"/>
    <w:rsid w:val="00B66461"/>
    <w:rsid w:val="00B67A3F"/>
    <w:rsid w:val="00BA1D45"/>
    <w:rsid w:val="00BA6C32"/>
    <w:rsid w:val="00BC087A"/>
    <w:rsid w:val="00BC295E"/>
    <w:rsid w:val="00BD5AB2"/>
    <w:rsid w:val="00BE61C4"/>
    <w:rsid w:val="00C115E1"/>
    <w:rsid w:val="00C22551"/>
    <w:rsid w:val="00C473EF"/>
    <w:rsid w:val="00C47DBF"/>
    <w:rsid w:val="00C91802"/>
    <w:rsid w:val="00C92C8C"/>
    <w:rsid w:val="00C96398"/>
    <w:rsid w:val="00CB4B41"/>
    <w:rsid w:val="00CC3331"/>
    <w:rsid w:val="00CC4BFB"/>
    <w:rsid w:val="00CD08C6"/>
    <w:rsid w:val="00CD29F4"/>
    <w:rsid w:val="00CD3A77"/>
    <w:rsid w:val="00CE415F"/>
    <w:rsid w:val="00CE501A"/>
    <w:rsid w:val="00CE6168"/>
    <w:rsid w:val="00D10655"/>
    <w:rsid w:val="00D24B62"/>
    <w:rsid w:val="00D266EC"/>
    <w:rsid w:val="00D27526"/>
    <w:rsid w:val="00D53154"/>
    <w:rsid w:val="00D61654"/>
    <w:rsid w:val="00D64E60"/>
    <w:rsid w:val="00D67A19"/>
    <w:rsid w:val="00D73295"/>
    <w:rsid w:val="00D86179"/>
    <w:rsid w:val="00DA3B83"/>
    <w:rsid w:val="00DC2AD0"/>
    <w:rsid w:val="00DD41D0"/>
    <w:rsid w:val="00DD664A"/>
    <w:rsid w:val="00DE4F60"/>
    <w:rsid w:val="00E604E5"/>
    <w:rsid w:val="00E67435"/>
    <w:rsid w:val="00E67E81"/>
    <w:rsid w:val="00EA4453"/>
    <w:rsid w:val="00EB0195"/>
    <w:rsid w:val="00EB55B7"/>
    <w:rsid w:val="00EC232C"/>
    <w:rsid w:val="00EE6B32"/>
    <w:rsid w:val="00F17F84"/>
    <w:rsid w:val="00F7262C"/>
    <w:rsid w:val="00F74DED"/>
    <w:rsid w:val="00FB7639"/>
    <w:rsid w:val="00FC0123"/>
    <w:rsid w:val="00FD5BC0"/>
    <w:rsid w:val="00FE5C88"/>
    <w:rsid w:val="00FF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styleId="ListParagraph">
    <w:name w:val="List Paragraph"/>
    <w:basedOn w:val="Normal"/>
    <w:uiPriority w:val="34"/>
    <w:qFormat/>
    <w:rsid w:val="00572C42"/>
    <w:pPr>
      <w:ind w:left="720"/>
      <w:contextualSpacing/>
    </w:pPr>
    <w:rPr>
      <w:rFonts w:ascii="Calibri" w:eastAsia="Calibri" w:hAnsi="Calibri" w:cs="Times New Roman"/>
    </w:rPr>
  </w:style>
  <w:style w:type="character" w:styleId="IntenseReference">
    <w:name w:val="Intense Reference"/>
    <w:basedOn w:val="DefaultParagraphFont"/>
    <w:uiPriority w:val="32"/>
    <w:qFormat/>
    <w:rsid w:val="00373129"/>
    <w:rPr>
      <w:b/>
      <w:bCs/>
      <w:smallCaps/>
      <w:color w:val="4472C4" w:themeColor="accent1"/>
      <w:spacing w:val="5"/>
    </w:rPr>
  </w:style>
  <w:style w:type="character" w:styleId="Hyperlink">
    <w:name w:val="Hyperlink"/>
    <w:basedOn w:val="DefaultParagraphFont"/>
    <w:uiPriority w:val="99"/>
    <w:unhideWhenUsed/>
    <w:rsid w:val="007F45F9"/>
    <w:rPr>
      <w:color w:val="0563C1" w:themeColor="hyperlink"/>
      <w:u w:val="single"/>
    </w:rPr>
  </w:style>
  <w:style w:type="character" w:styleId="UnresolvedMention">
    <w:name w:val="Unresolved Mention"/>
    <w:basedOn w:val="DefaultParagraphFont"/>
    <w:uiPriority w:val="99"/>
    <w:semiHidden/>
    <w:unhideWhenUsed/>
    <w:rsid w:val="007F45F9"/>
    <w:rPr>
      <w:color w:val="605E5C"/>
      <w:shd w:val="clear" w:color="auto" w:fill="E1DFDD"/>
    </w:rPr>
  </w:style>
  <w:style w:type="character" w:styleId="FollowedHyperlink">
    <w:name w:val="FollowedHyperlink"/>
    <w:basedOn w:val="DefaultParagraphFont"/>
    <w:uiPriority w:val="99"/>
    <w:semiHidden/>
    <w:unhideWhenUsed/>
    <w:rsid w:val="00F7262C"/>
    <w:rPr>
      <w:color w:val="954F72" w:themeColor="followedHyperlink"/>
      <w:u w:val="single"/>
    </w:rPr>
  </w:style>
  <w:style w:type="paragraph" w:styleId="Header">
    <w:name w:val="header"/>
    <w:basedOn w:val="Normal"/>
    <w:link w:val="HeaderChar"/>
    <w:uiPriority w:val="99"/>
    <w:unhideWhenUsed/>
    <w:rsid w:val="00B44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2BB"/>
    <w:rPr>
      <w:rFonts w:eastAsiaTheme="minorEastAsia"/>
    </w:rPr>
  </w:style>
  <w:style w:type="paragraph" w:styleId="Footer">
    <w:name w:val="footer"/>
    <w:basedOn w:val="Normal"/>
    <w:link w:val="FooterChar"/>
    <w:uiPriority w:val="99"/>
    <w:unhideWhenUsed/>
    <w:rsid w:val="00B44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2B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arlos.Magana@va.gov"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mailto:marcos.diaz@v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43DFB"/>
    <w:rsid w:val="000868C6"/>
    <w:rsid w:val="0009388A"/>
    <w:rsid w:val="0009565A"/>
    <w:rsid w:val="000F51A9"/>
    <w:rsid w:val="0018108A"/>
    <w:rsid w:val="001C196C"/>
    <w:rsid w:val="001C3603"/>
    <w:rsid w:val="001D06D3"/>
    <w:rsid w:val="001F066D"/>
    <w:rsid w:val="002431E3"/>
    <w:rsid w:val="002D497F"/>
    <w:rsid w:val="00373737"/>
    <w:rsid w:val="00463D77"/>
    <w:rsid w:val="004B6401"/>
    <w:rsid w:val="004C61A2"/>
    <w:rsid w:val="0050669B"/>
    <w:rsid w:val="00550B00"/>
    <w:rsid w:val="005D3AD6"/>
    <w:rsid w:val="006644EA"/>
    <w:rsid w:val="006C7F39"/>
    <w:rsid w:val="006D7123"/>
    <w:rsid w:val="00711870"/>
    <w:rsid w:val="00784ADF"/>
    <w:rsid w:val="007A78A5"/>
    <w:rsid w:val="007C2282"/>
    <w:rsid w:val="0090754E"/>
    <w:rsid w:val="00946607"/>
    <w:rsid w:val="00A62E21"/>
    <w:rsid w:val="00AE1037"/>
    <w:rsid w:val="00B4666E"/>
    <w:rsid w:val="00BD470A"/>
    <w:rsid w:val="00C05EF4"/>
    <w:rsid w:val="00C473EF"/>
    <w:rsid w:val="00CB3452"/>
    <w:rsid w:val="00D423D4"/>
    <w:rsid w:val="00E76542"/>
    <w:rsid w:val="00F721F9"/>
    <w:rsid w:val="00F812B6"/>
    <w:rsid w:val="00F9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06D3"/>
    <w:rPr>
      <w:color w:val="808080"/>
    </w:rPr>
  </w:style>
  <w:style w:type="paragraph" w:customStyle="1" w:styleId="14916464954549C7A8B6F4DB882923EB">
    <w:name w:val="14916464954549C7A8B6F4DB882923EB"/>
    <w:rsid w:val="001D0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E0DA7C1FC2D347AB0D49F18B193D14" ma:contentTypeVersion="4" ma:contentTypeDescription="Create a new document." ma:contentTypeScope="" ma:versionID="25febf8765e3767946cc5beca601e2be">
  <xsd:schema xmlns:xsd="http://www.w3.org/2001/XMLSchema" xmlns:xs="http://www.w3.org/2001/XMLSchema" xmlns:p="http://schemas.microsoft.com/office/2006/metadata/properties" xmlns:ns2="3e2b0617-4342-45c8-8b62-4db96e8bc30b" targetNamespace="http://schemas.microsoft.com/office/2006/metadata/properties" ma:root="true" ma:fieldsID="02f43a902be4f1e1b3d862183983e2a8" ns2:_="">
    <xsd:import namespace="3e2b0617-4342-45c8-8b62-4db96e8bc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b0617-4342-45c8-8b62-4db96e8bc3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51E93-97A1-4B8B-B34F-5A770ED110F2}">
  <ds:schemaRefs>
    <ds:schemaRef ds:uri="http://schemas.microsoft.com/sharepoint/v3/contenttype/forms"/>
  </ds:schemaRefs>
</ds:datastoreItem>
</file>

<file path=customXml/itemProps2.xml><?xml version="1.0" encoding="utf-8"?>
<ds:datastoreItem xmlns:ds="http://schemas.openxmlformats.org/officeDocument/2006/customXml" ds:itemID="{0B6F2935-DD58-4313-8439-0A133CFF7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b0617-4342-45c8-8b62-4db96e8bc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ABC0B4-5127-4C31-8495-0AC4D08D15E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222</TotalTime>
  <Pages>3</Pages>
  <Words>855</Words>
  <Characters>4656</Characters>
  <Application>Microsoft Office Word</Application>
  <DocSecurity>0</DocSecurity>
  <Lines>84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Diaz, Marcos A.</cp:lastModifiedBy>
  <cp:revision>6</cp:revision>
  <dcterms:created xsi:type="dcterms:W3CDTF">2026-03-26T22:10:00Z</dcterms:created>
  <dcterms:modified xsi:type="dcterms:W3CDTF">2026-03-27T15:45:00Z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0x0101007BE0DA7C1FC2D347AB0D49F18B193D14</vt:lpwstr>
  </property>
</Properties>
</file>