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5088D" w14:textId="77777777" w:rsidR="00EB0F9F" w:rsidRPr="004C7C18" w:rsidRDefault="00EB0F9F"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452251" w14:paraId="6CA50890" w14:textId="77777777" w:rsidTr="00917C3B">
        <w:tc>
          <w:tcPr>
            <w:tcW w:w="1098" w:type="dxa"/>
          </w:tcPr>
          <w:p w14:paraId="6CA5088E" w14:textId="77777777" w:rsidR="00EB0F9F" w:rsidRPr="000762B6" w:rsidRDefault="00EB0F9F">
            <w:pPr>
              <w:rPr>
                <w:rFonts w:cstheme="minorHAnsi"/>
                <w:b/>
                <w:szCs w:val="20"/>
              </w:rPr>
            </w:pPr>
            <w:r w:rsidRPr="000762B6">
              <w:rPr>
                <w:rFonts w:cstheme="minorHAnsi"/>
                <w:b/>
                <w:szCs w:val="20"/>
              </w:rPr>
              <w:t>SUBJECT*</w:t>
            </w:r>
          </w:p>
        </w:tc>
        <w:tc>
          <w:tcPr>
            <w:tcW w:w="8820" w:type="dxa"/>
          </w:tcPr>
          <w:p w14:paraId="6CA5088F" w14:textId="77777777" w:rsidR="00EB0F9F" w:rsidRPr="000104D7" w:rsidRDefault="00EB0F9F">
            <w:pPr>
              <w:rPr>
                <w:rStyle w:val="AAMSKBFill-InHighlight"/>
                <w:color w:val="auto"/>
              </w:rPr>
            </w:pPr>
            <w:r>
              <w:rPr>
                <w:rStyle w:val="AAMSKBFill-InHighlight"/>
                <w:color w:val="auto"/>
              </w:rPr>
              <w:t>Combined Cataract &amp; Retinal Surgery Equipment</w:t>
            </w:r>
            <w:r w:rsidRPr="000104D7">
              <w:rPr>
                <w:rStyle w:val="AAMSKBFill-InHighlight"/>
                <w:color w:val="auto"/>
              </w:rPr>
              <w:t xml:space="preserve">   </w:t>
            </w:r>
          </w:p>
        </w:tc>
      </w:tr>
    </w:tbl>
    <w:p w14:paraId="6CA50891" w14:textId="77777777" w:rsidR="00EB0F9F" w:rsidRPr="004C7C18" w:rsidRDefault="00EB0F9F" w:rsidP="00783A50">
      <w:pPr>
        <w:spacing w:after="160" w:line="254" w:lineRule="auto"/>
        <w:rPr>
          <w:rFonts w:eastAsia="Calibri" w:cstheme="minorHAnsi"/>
          <w:szCs w:val="20"/>
        </w:rPr>
      </w:pPr>
    </w:p>
    <w:p w14:paraId="6CA50892" w14:textId="77777777" w:rsidR="00EB0F9F" w:rsidRPr="004C7C18" w:rsidRDefault="00EB0F9F"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452251" w14:paraId="6CA50895" w14:textId="77777777" w:rsidTr="006E6FE5">
        <w:tc>
          <w:tcPr>
            <w:tcW w:w="4698" w:type="dxa"/>
            <w:hideMark/>
          </w:tcPr>
          <w:p w14:paraId="6CA50893" w14:textId="77777777" w:rsidR="00EB0F9F" w:rsidRPr="000762B6" w:rsidRDefault="00EB0F9F">
            <w:pPr>
              <w:rPr>
                <w:rFonts w:cstheme="minorHAnsi"/>
                <w:b/>
                <w:szCs w:val="20"/>
              </w:rPr>
            </w:pPr>
            <w:r w:rsidRPr="000762B6">
              <w:rPr>
                <w:rFonts w:cstheme="minorHAnsi"/>
                <w:b/>
                <w:szCs w:val="20"/>
              </w:rPr>
              <w:t>CONTRACTING OFFICE’S ZIP CODE*</w:t>
            </w:r>
          </w:p>
        </w:tc>
        <w:tc>
          <w:tcPr>
            <w:tcW w:w="5220" w:type="dxa"/>
            <w:hideMark/>
          </w:tcPr>
          <w:p w14:paraId="6CA50894" w14:textId="77777777" w:rsidR="00EB0F9F" w:rsidRPr="000762B6" w:rsidRDefault="00EB0F9F">
            <w:pPr>
              <w:rPr>
                <w:rFonts w:cstheme="minorHAnsi"/>
              </w:rPr>
            </w:pPr>
            <w:r>
              <w:rPr>
                <w:rFonts w:cstheme="minorHAnsi"/>
              </w:rPr>
              <w:t>20422</w:t>
            </w:r>
          </w:p>
        </w:tc>
      </w:tr>
      <w:tr w:rsidR="00452251" w14:paraId="6CA50898" w14:textId="77777777" w:rsidTr="006E6FE5">
        <w:tc>
          <w:tcPr>
            <w:tcW w:w="4698" w:type="dxa"/>
            <w:hideMark/>
          </w:tcPr>
          <w:p w14:paraId="6CA50896" w14:textId="77777777" w:rsidR="00EB0F9F" w:rsidRPr="000762B6" w:rsidRDefault="00EB0F9F">
            <w:pPr>
              <w:rPr>
                <w:rFonts w:cstheme="minorHAnsi"/>
                <w:b/>
                <w:szCs w:val="20"/>
              </w:rPr>
            </w:pPr>
            <w:r w:rsidRPr="000762B6">
              <w:rPr>
                <w:rFonts w:cstheme="minorHAnsi"/>
                <w:b/>
                <w:szCs w:val="20"/>
              </w:rPr>
              <w:t>SOLICITATION NUMBER*</w:t>
            </w:r>
          </w:p>
        </w:tc>
        <w:tc>
          <w:tcPr>
            <w:tcW w:w="5220" w:type="dxa"/>
            <w:hideMark/>
          </w:tcPr>
          <w:p w14:paraId="6CA50897" w14:textId="77777777" w:rsidR="00EB0F9F" w:rsidRPr="000762B6" w:rsidRDefault="00EB0F9F">
            <w:pPr>
              <w:rPr>
                <w:rFonts w:cstheme="minorHAnsi"/>
              </w:rPr>
            </w:pPr>
            <w:r>
              <w:rPr>
                <w:rFonts w:cstheme="minorHAnsi"/>
              </w:rPr>
              <w:t>36C24526Q0410</w:t>
            </w:r>
          </w:p>
        </w:tc>
      </w:tr>
      <w:tr w:rsidR="00452251" w14:paraId="6CA5089B" w14:textId="77777777" w:rsidTr="006E6FE5">
        <w:tc>
          <w:tcPr>
            <w:tcW w:w="4698" w:type="dxa"/>
            <w:hideMark/>
          </w:tcPr>
          <w:p w14:paraId="6CA50899" w14:textId="77777777" w:rsidR="00EB0F9F" w:rsidRPr="000762B6" w:rsidRDefault="00EB0F9F">
            <w:pPr>
              <w:rPr>
                <w:rFonts w:cstheme="minorHAnsi"/>
                <w:b/>
                <w:szCs w:val="20"/>
              </w:rPr>
            </w:pPr>
            <w:r w:rsidRPr="000762B6">
              <w:rPr>
                <w:rFonts w:cstheme="minorHAnsi"/>
                <w:b/>
                <w:szCs w:val="20"/>
              </w:rPr>
              <w:t>RESPONSE DATE/TIME/ZONE</w:t>
            </w:r>
          </w:p>
        </w:tc>
        <w:tc>
          <w:tcPr>
            <w:tcW w:w="5220" w:type="dxa"/>
            <w:hideMark/>
          </w:tcPr>
          <w:p w14:paraId="6CA5089A" w14:textId="77777777" w:rsidR="00EB0F9F" w:rsidRPr="004C7C18" w:rsidRDefault="00EB0F9F">
            <w:pPr>
              <w:rPr>
                <w:rFonts w:cstheme="minorHAnsi"/>
                <w:szCs w:val="20"/>
              </w:rPr>
            </w:pPr>
            <w:r>
              <w:rPr>
                <w:rFonts w:cstheme="minorHAnsi"/>
                <w:szCs w:val="20"/>
              </w:rPr>
              <w:t>04-10-2026</w:t>
            </w:r>
            <w:r w:rsidRPr="004C7C18">
              <w:rPr>
                <w:rStyle w:val="AAMSKBFill-InHighlight"/>
                <w:rFonts w:cstheme="minorHAnsi"/>
              </w:rPr>
              <w:t xml:space="preserve"> </w:t>
            </w:r>
            <w:r>
              <w:rPr>
                <w:rFonts w:cstheme="minorHAnsi"/>
                <w:szCs w:val="20"/>
              </w:rPr>
              <w:t>12:00</w:t>
            </w:r>
            <w:r w:rsidRPr="004C7C18">
              <w:rPr>
                <w:rStyle w:val="AAMSKBFill-InHighlight"/>
                <w:rFonts w:cstheme="minorHAnsi"/>
              </w:rPr>
              <w:t xml:space="preserve"> </w:t>
            </w:r>
            <w:r>
              <w:rPr>
                <w:rFonts w:cstheme="minorHAnsi"/>
                <w:szCs w:val="20"/>
              </w:rPr>
              <w:t>EASTERN TIME, NEW YORK, USA</w:t>
            </w:r>
          </w:p>
        </w:tc>
      </w:tr>
      <w:tr w:rsidR="00452251" w14:paraId="6CA5089E" w14:textId="77777777" w:rsidTr="006E6FE5">
        <w:tc>
          <w:tcPr>
            <w:tcW w:w="4698" w:type="dxa"/>
          </w:tcPr>
          <w:p w14:paraId="6CA5089C" w14:textId="77777777" w:rsidR="00EB0F9F" w:rsidRPr="000762B6" w:rsidRDefault="00EB0F9F">
            <w:pPr>
              <w:rPr>
                <w:rFonts w:cstheme="minorHAnsi"/>
                <w:b/>
                <w:szCs w:val="20"/>
              </w:rPr>
            </w:pPr>
            <w:r w:rsidRPr="000762B6">
              <w:rPr>
                <w:rFonts w:cstheme="minorHAnsi"/>
                <w:b/>
                <w:szCs w:val="20"/>
              </w:rPr>
              <w:t>ARCHIVE</w:t>
            </w:r>
          </w:p>
        </w:tc>
        <w:tc>
          <w:tcPr>
            <w:tcW w:w="5220" w:type="dxa"/>
            <w:hideMark/>
          </w:tcPr>
          <w:p w14:paraId="6CA5089D" w14:textId="77777777" w:rsidR="00EB0F9F" w:rsidRPr="004C7C18" w:rsidRDefault="00EB0F9F">
            <w:pPr>
              <w:rPr>
                <w:rFonts w:cstheme="minorHAnsi"/>
                <w:szCs w:val="20"/>
              </w:rPr>
            </w:pPr>
            <w:r>
              <w:rPr>
                <w:rFonts w:cstheme="minorHAnsi"/>
                <w:szCs w:val="20"/>
              </w:rPr>
              <w:t>90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452251" w14:paraId="6CA508A1" w14:textId="77777777" w:rsidTr="006E6FE5">
        <w:tc>
          <w:tcPr>
            <w:tcW w:w="4698" w:type="dxa"/>
          </w:tcPr>
          <w:p w14:paraId="6CA5089F" w14:textId="77777777" w:rsidR="00EB0F9F" w:rsidRPr="000762B6" w:rsidRDefault="00EB0F9F">
            <w:pPr>
              <w:rPr>
                <w:rFonts w:cstheme="minorHAnsi"/>
                <w:b/>
                <w:szCs w:val="20"/>
              </w:rPr>
            </w:pPr>
            <w:r w:rsidRPr="000762B6">
              <w:rPr>
                <w:rFonts w:cstheme="minorHAnsi"/>
                <w:b/>
                <w:szCs w:val="20"/>
              </w:rPr>
              <w:t>RECOVERY ACT FUNDS</w:t>
            </w:r>
          </w:p>
        </w:tc>
        <w:tc>
          <w:tcPr>
            <w:tcW w:w="5220" w:type="dxa"/>
            <w:hideMark/>
          </w:tcPr>
          <w:p w14:paraId="6CA508A0" w14:textId="77777777" w:rsidR="00EB0F9F" w:rsidRPr="004C7C18" w:rsidRDefault="00EB0F9F">
            <w:pPr>
              <w:rPr>
                <w:rFonts w:cstheme="minorHAnsi"/>
                <w:szCs w:val="20"/>
              </w:rPr>
            </w:pPr>
            <w:r>
              <w:rPr>
                <w:rFonts w:cstheme="minorHAnsi"/>
                <w:szCs w:val="20"/>
              </w:rPr>
              <w:t>N</w:t>
            </w:r>
          </w:p>
        </w:tc>
      </w:tr>
      <w:tr w:rsidR="00452251" w14:paraId="6CA508A4" w14:textId="77777777" w:rsidTr="006E6FE5">
        <w:tc>
          <w:tcPr>
            <w:tcW w:w="4698" w:type="dxa"/>
          </w:tcPr>
          <w:p w14:paraId="6CA508A2" w14:textId="77777777" w:rsidR="00EB0F9F" w:rsidRPr="000762B6" w:rsidRDefault="00EB0F9F">
            <w:pPr>
              <w:rPr>
                <w:rFonts w:cstheme="minorHAnsi"/>
                <w:b/>
                <w:szCs w:val="20"/>
              </w:rPr>
            </w:pPr>
            <w:r w:rsidRPr="000762B6">
              <w:rPr>
                <w:rFonts w:cstheme="minorHAnsi"/>
                <w:b/>
                <w:szCs w:val="20"/>
              </w:rPr>
              <w:t>SET-ASIDE</w:t>
            </w:r>
          </w:p>
        </w:tc>
        <w:tc>
          <w:tcPr>
            <w:tcW w:w="5220" w:type="dxa"/>
            <w:hideMark/>
          </w:tcPr>
          <w:p w14:paraId="6CA508A3" w14:textId="77777777" w:rsidR="00EB0F9F" w:rsidRPr="00C838FE" w:rsidRDefault="00EB0F9F">
            <w:pPr>
              <w:rPr>
                <w:rFonts w:cstheme="minorHAnsi"/>
                <w:szCs w:val="20"/>
              </w:rPr>
            </w:pPr>
          </w:p>
        </w:tc>
      </w:tr>
      <w:tr w:rsidR="00452251" w14:paraId="6CA508A7" w14:textId="77777777" w:rsidTr="006E6FE5">
        <w:tc>
          <w:tcPr>
            <w:tcW w:w="4698" w:type="dxa"/>
          </w:tcPr>
          <w:p w14:paraId="6CA508A5" w14:textId="77777777" w:rsidR="00EB0F9F" w:rsidRPr="000762B6" w:rsidRDefault="00EB0F9F">
            <w:pPr>
              <w:rPr>
                <w:rFonts w:cstheme="minorHAnsi"/>
                <w:b/>
                <w:szCs w:val="20"/>
              </w:rPr>
            </w:pPr>
            <w:r w:rsidRPr="000762B6">
              <w:rPr>
                <w:rFonts w:cstheme="minorHAnsi"/>
                <w:b/>
                <w:szCs w:val="20"/>
              </w:rPr>
              <w:t>PRODUCT SERVICE CODE*</w:t>
            </w:r>
          </w:p>
        </w:tc>
        <w:tc>
          <w:tcPr>
            <w:tcW w:w="5220" w:type="dxa"/>
          </w:tcPr>
          <w:p w14:paraId="6CA508A6" w14:textId="77777777" w:rsidR="00EB0F9F" w:rsidRPr="00C71F9E" w:rsidRDefault="00EB0F9F">
            <w:pPr>
              <w:rPr>
                <w:rStyle w:val="AAMSKBFill-InHighlight"/>
                <w:color w:val="auto"/>
              </w:rPr>
            </w:pPr>
            <w:r>
              <w:rPr>
                <w:rStyle w:val="AAMSKBFill-InHighlight"/>
                <w:color w:val="auto"/>
              </w:rPr>
              <w:t>6515</w:t>
            </w:r>
          </w:p>
        </w:tc>
      </w:tr>
      <w:tr w:rsidR="00452251" w14:paraId="6CA508AA" w14:textId="77777777" w:rsidTr="006E6FE5">
        <w:tc>
          <w:tcPr>
            <w:tcW w:w="4698" w:type="dxa"/>
          </w:tcPr>
          <w:p w14:paraId="6CA508A8" w14:textId="77777777" w:rsidR="00EB0F9F" w:rsidRPr="000762B6" w:rsidRDefault="00EB0F9F">
            <w:pPr>
              <w:rPr>
                <w:rFonts w:cstheme="minorHAnsi"/>
                <w:b/>
                <w:szCs w:val="20"/>
              </w:rPr>
            </w:pPr>
            <w:r w:rsidRPr="000762B6">
              <w:rPr>
                <w:rFonts w:cstheme="minorHAnsi"/>
                <w:b/>
                <w:szCs w:val="20"/>
              </w:rPr>
              <w:t>NAICS CODE*</w:t>
            </w:r>
          </w:p>
        </w:tc>
        <w:tc>
          <w:tcPr>
            <w:tcW w:w="5220" w:type="dxa"/>
            <w:hideMark/>
          </w:tcPr>
          <w:p w14:paraId="6CA508A9" w14:textId="77777777" w:rsidR="00EB0F9F" w:rsidRPr="004C7C18" w:rsidRDefault="00EB0F9F">
            <w:pPr>
              <w:rPr>
                <w:rFonts w:cstheme="minorHAnsi"/>
                <w:szCs w:val="20"/>
              </w:rPr>
            </w:pPr>
            <w:r>
              <w:rPr>
                <w:rFonts w:cstheme="minorHAnsi"/>
                <w:szCs w:val="20"/>
              </w:rPr>
              <w:t>334510</w:t>
            </w:r>
          </w:p>
        </w:tc>
      </w:tr>
      <w:tr w:rsidR="00452251" w14:paraId="6CA508B2" w14:textId="77777777" w:rsidTr="006E6FE5">
        <w:tc>
          <w:tcPr>
            <w:tcW w:w="4698" w:type="dxa"/>
            <w:hideMark/>
          </w:tcPr>
          <w:p w14:paraId="6CA508AB" w14:textId="77777777" w:rsidR="00EB0F9F" w:rsidRPr="000762B6" w:rsidRDefault="00EB0F9F">
            <w:pPr>
              <w:rPr>
                <w:rFonts w:cstheme="minorHAnsi"/>
                <w:b/>
                <w:szCs w:val="20"/>
              </w:rPr>
            </w:pPr>
            <w:r w:rsidRPr="000762B6">
              <w:rPr>
                <w:rFonts w:cstheme="minorHAnsi"/>
                <w:b/>
                <w:szCs w:val="20"/>
              </w:rPr>
              <w:t>CONTRACTING OFFICE ADDRESS</w:t>
            </w:r>
          </w:p>
        </w:tc>
        <w:tc>
          <w:tcPr>
            <w:tcW w:w="5220" w:type="dxa"/>
          </w:tcPr>
          <w:p w14:paraId="6CA508AC" w14:textId="77777777" w:rsidR="00EB0F9F" w:rsidRPr="004C7C18" w:rsidRDefault="00EB0F9F">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6CA508AD" w14:textId="77777777" w:rsidR="00EB0F9F" w:rsidRPr="004C7C18" w:rsidRDefault="00EB0F9F">
            <w:pPr>
              <w:rPr>
                <w:rFonts w:eastAsiaTheme="minorHAnsi" w:cstheme="minorHAnsi"/>
                <w:szCs w:val="20"/>
                <w:bdr w:val="none" w:sz="0" w:space="0" w:color="auto" w:frame="1"/>
              </w:rPr>
            </w:pPr>
            <w:proofErr w:type="gramStart"/>
            <w:r>
              <w:rPr>
                <w:rFonts w:eastAsiaTheme="minorHAnsi" w:cstheme="minorHAnsi"/>
                <w:szCs w:val="20"/>
                <w:bdr w:val="none" w:sz="0" w:space="0" w:color="auto" w:frame="1"/>
              </w:rPr>
              <w:t>VAMC(</w:t>
            </w:r>
            <w:proofErr w:type="gramEnd"/>
            <w:r>
              <w:rPr>
                <w:rFonts w:eastAsiaTheme="minorHAnsi" w:cstheme="minorHAnsi"/>
                <w:szCs w:val="20"/>
                <w:bdr w:val="none" w:sz="0" w:space="0" w:color="auto" w:frame="1"/>
              </w:rPr>
              <w:t>688)</w:t>
            </w:r>
            <w:r w:rsidRPr="004C7C18">
              <w:rPr>
                <w:rStyle w:val="AAMSKBFill-InHighlight"/>
                <w:rFonts w:cstheme="minorHAnsi"/>
              </w:rPr>
              <w:t xml:space="preserve"> </w:t>
            </w:r>
          </w:p>
          <w:p w14:paraId="6CA508AE" w14:textId="77777777" w:rsidR="00EB0F9F" w:rsidRPr="004C7C18" w:rsidRDefault="00EB0F9F">
            <w:pPr>
              <w:rPr>
                <w:rFonts w:eastAsiaTheme="minorHAnsi" w:cstheme="minorHAnsi"/>
                <w:szCs w:val="20"/>
                <w:bdr w:val="none" w:sz="0" w:space="0" w:color="auto" w:frame="1"/>
              </w:rPr>
            </w:pPr>
            <w:r w:rsidRPr="004C7C18">
              <w:rPr>
                <w:rStyle w:val="AAMSKBFill-InHighlight"/>
                <w:rFonts w:cstheme="minorHAnsi"/>
              </w:rPr>
              <w:t xml:space="preserve"> </w:t>
            </w:r>
          </w:p>
          <w:p w14:paraId="6CA508AF" w14:textId="77777777" w:rsidR="00EB0F9F" w:rsidRPr="004C7C18" w:rsidRDefault="00EB0F9F">
            <w:pPr>
              <w:rPr>
                <w:rFonts w:eastAsiaTheme="minorHAnsi" w:cstheme="minorHAnsi"/>
                <w:szCs w:val="20"/>
                <w:bdr w:val="none" w:sz="0" w:space="0" w:color="auto" w:frame="1"/>
              </w:rPr>
            </w:pPr>
            <w:r>
              <w:rPr>
                <w:rFonts w:eastAsiaTheme="minorHAnsi" w:cstheme="minorHAnsi"/>
                <w:szCs w:val="20"/>
                <w:bdr w:val="none" w:sz="0" w:space="0" w:color="auto" w:frame="1"/>
              </w:rPr>
              <w:t>50 Irving Street NW</w:t>
            </w:r>
          </w:p>
          <w:p w14:paraId="6CA508B0" w14:textId="77777777" w:rsidR="00EB0F9F" w:rsidRPr="004C7C18" w:rsidRDefault="00EB0F9F">
            <w:pPr>
              <w:rPr>
                <w:rFonts w:eastAsiaTheme="minorHAnsi" w:cstheme="minorHAnsi"/>
                <w:szCs w:val="20"/>
                <w:bdr w:val="none" w:sz="0" w:space="0" w:color="auto" w:frame="1"/>
              </w:rPr>
            </w:pPr>
            <w:r>
              <w:rPr>
                <w:rFonts w:eastAsiaTheme="minorHAnsi" w:cstheme="minorHAnsi"/>
                <w:szCs w:val="20"/>
                <w:bdr w:val="none" w:sz="0" w:space="0" w:color="auto" w:frame="1"/>
              </w:rPr>
              <w:t>Washington DC  20422</w:t>
            </w:r>
            <w:r w:rsidRPr="004C7C18">
              <w:rPr>
                <w:rStyle w:val="AAMSKBFill-InHighlight"/>
                <w:rFonts w:cstheme="minorHAnsi"/>
              </w:rPr>
              <w:t xml:space="preserve"> </w:t>
            </w:r>
          </w:p>
          <w:p w14:paraId="6CA508B1" w14:textId="77777777" w:rsidR="00EB0F9F" w:rsidRPr="004C7C18" w:rsidRDefault="00EB0F9F">
            <w:pPr>
              <w:rPr>
                <w:rFonts w:cstheme="minorHAnsi"/>
                <w:szCs w:val="20"/>
              </w:rPr>
            </w:pPr>
          </w:p>
        </w:tc>
      </w:tr>
      <w:tr w:rsidR="00452251" w14:paraId="6CA508BC" w14:textId="77777777" w:rsidTr="006E6FE5">
        <w:tc>
          <w:tcPr>
            <w:tcW w:w="4698" w:type="dxa"/>
          </w:tcPr>
          <w:p w14:paraId="6CA508B3" w14:textId="77777777" w:rsidR="00EB0F9F" w:rsidRPr="000762B6" w:rsidRDefault="00EB0F9F">
            <w:pPr>
              <w:rPr>
                <w:rFonts w:cstheme="minorHAnsi"/>
                <w:b/>
                <w:szCs w:val="20"/>
              </w:rPr>
            </w:pPr>
            <w:r w:rsidRPr="000762B6">
              <w:rPr>
                <w:rFonts w:cstheme="minorHAnsi"/>
                <w:b/>
                <w:szCs w:val="20"/>
              </w:rPr>
              <w:t>POINT OF CONTACT*</w:t>
            </w:r>
          </w:p>
          <w:p w14:paraId="6CA508B4" w14:textId="77777777" w:rsidR="00EB0F9F" w:rsidRPr="000762B6" w:rsidRDefault="00EB0F9F">
            <w:pPr>
              <w:rPr>
                <w:rFonts w:cstheme="minorHAnsi"/>
                <w:b/>
                <w:szCs w:val="20"/>
              </w:rPr>
            </w:pPr>
          </w:p>
          <w:p w14:paraId="6CA508B5" w14:textId="77777777" w:rsidR="00EB0F9F" w:rsidRPr="000762B6" w:rsidRDefault="00EB0F9F" w:rsidP="000762B6">
            <w:pPr>
              <w:rPr>
                <w:rFonts w:cstheme="minorHAnsi"/>
                <w:b/>
                <w:szCs w:val="20"/>
              </w:rPr>
            </w:pPr>
          </w:p>
        </w:tc>
        <w:tc>
          <w:tcPr>
            <w:tcW w:w="5220" w:type="dxa"/>
            <w:hideMark/>
          </w:tcPr>
          <w:p w14:paraId="6CA508B6" w14:textId="77777777" w:rsidR="00EB0F9F" w:rsidRPr="004C7C18" w:rsidRDefault="00EB0F9F">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6CA508B7" w14:textId="77777777" w:rsidR="00EB0F9F" w:rsidRPr="004C7C18" w:rsidRDefault="00EB0F9F">
            <w:pPr>
              <w:rPr>
                <w:rFonts w:eastAsiaTheme="minorHAnsi" w:cstheme="minorHAnsi"/>
                <w:szCs w:val="20"/>
                <w:bdr w:val="none" w:sz="0" w:space="0" w:color="auto" w:frame="1"/>
              </w:rPr>
            </w:pPr>
            <w:r>
              <w:rPr>
                <w:rFonts w:eastAsiaTheme="minorHAnsi" w:cstheme="minorHAnsi"/>
                <w:szCs w:val="20"/>
                <w:bdr w:val="none" w:sz="0" w:space="0" w:color="auto" w:frame="1"/>
              </w:rPr>
              <w:t>Dylan Gore</w:t>
            </w:r>
          </w:p>
          <w:p w14:paraId="6CA508B8" w14:textId="77777777" w:rsidR="00EB0F9F" w:rsidRPr="004C7C18" w:rsidRDefault="00EB0F9F">
            <w:pPr>
              <w:rPr>
                <w:rFonts w:eastAsiaTheme="minorHAnsi" w:cstheme="minorHAnsi"/>
                <w:szCs w:val="20"/>
                <w:bdr w:val="none" w:sz="0" w:space="0" w:color="auto" w:frame="1"/>
              </w:rPr>
            </w:pPr>
            <w:r>
              <w:rPr>
                <w:rFonts w:eastAsiaTheme="minorHAnsi" w:cstheme="minorHAnsi"/>
                <w:szCs w:val="20"/>
                <w:bdr w:val="none" w:sz="0" w:space="0" w:color="auto" w:frame="1"/>
              </w:rPr>
              <w:t>Dylan.Gore@va.gov</w:t>
            </w:r>
          </w:p>
          <w:p w14:paraId="6CA508B9" w14:textId="77777777" w:rsidR="00EB0F9F" w:rsidRPr="004C7C18" w:rsidRDefault="00EB0F9F">
            <w:pPr>
              <w:rPr>
                <w:rFonts w:eastAsiaTheme="minorHAnsi" w:cstheme="minorHAnsi"/>
                <w:szCs w:val="20"/>
                <w:bdr w:val="none" w:sz="0" w:space="0" w:color="auto" w:frame="1"/>
              </w:rPr>
            </w:pPr>
          </w:p>
          <w:p w14:paraId="6CA508BA" w14:textId="77777777" w:rsidR="00EB0F9F" w:rsidRPr="004C7C18" w:rsidRDefault="00EB0F9F">
            <w:pPr>
              <w:rPr>
                <w:rFonts w:eastAsiaTheme="minorHAnsi" w:cstheme="minorHAnsi"/>
                <w:szCs w:val="20"/>
                <w:bdr w:val="none" w:sz="0" w:space="0" w:color="auto" w:frame="1"/>
              </w:rPr>
            </w:pPr>
          </w:p>
          <w:p w14:paraId="6CA508BB" w14:textId="77777777" w:rsidR="00EB0F9F" w:rsidRPr="004C7C18" w:rsidRDefault="00EB0F9F">
            <w:pPr>
              <w:rPr>
                <w:rFonts w:cstheme="minorHAnsi"/>
                <w:szCs w:val="20"/>
              </w:rPr>
            </w:pPr>
          </w:p>
        </w:tc>
      </w:tr>
    </w:tbl>
    <w:p w14:paraId="6CA508BD" w14:textId="77777777" w:rsidR="00EB0F9F" w:rsidRPr="004C7C18" w:rsidRDefault="00EB0F9F" w:rsidP="00783A50">
      <w:pPr>
        <w:rPr>
          <w:rFonts w:cstheme="minorHAnsi"/>
          <w:szCs w:val="20"/>
        </w:rPr>
      </w:pPr>
    </w:p>
    <w:p w14:paraId="6CA508BE" w14:textId="77777777" w:rsidR="00EB0F9F" w:rsidRPr="004C7C18" w:rsidRDefault="00EB0F9F"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452251" w14:paraId="6CA508C1" w14:textId="77777777" w:rsidTr="000E2EDD">
        <w:tc>
          <w:tcPr>
            <w:tcW w:w="4675" w:type="dxa"/>
          </w:tcPr>
          <w:p w14:paraId="6CA508BF" w14:textId="77777777" w:rsidR="00EB0F9F" w:rsidRPr="000762B6" w:rsidRDefault="00EB0F9F">
            <w:pPr>
              <w:rPr>
                <w:rFonts w:cstheme="minorHAnsi"/>
                <w:b/>
                <w:szCs w:val="20"/>
              </w:rPr>
            </w:pPr>
            <w:r w:rsidRPr="000762B6">
              <w:rPr>
                <w:rFonts w:cstheme="minorHAnsi"/>
                <w:b/>
                <w:szCs w:val="20"/>
              </w:rPr>
              <w:t>ADDRESS</w:t>
            </w:r>
          </w:p>
        </w:tc>
        <w:tc>
          <w:tcPr>
            <w:tcW w:w="5243" w:type="dxa"/>
          </w:tcPr>
          <w:p w14:paraId="6CA508C0" w14:textId="77777777" w:rsidR="00EB0F9F" w:rsidRPr="00CB2EE9" w:rsidRDefault="00EB0F9F">
            <w:pPr>
              <w:rPr>
                <w:rStyle w:val="AAMSKBFill-InHighlight"/>
                <w:rFonts w:cstheme="minorHAnsi"/>
                <w:color w:val="auto"/>
              </w:rPr>
            </w:pPr>
            <w:r>
              <w:rPr>
                <w:rStyle w:val="AAMSKBFill-InHighlight"/>
                <w:rFonts w:cstheme="minorHAnsi"/>
                <w:color w:val="auto"/>
              </w:rPr>
              <w:t>Department of Veterans Affairs</w:t>
            </w:r>
          </w:p>
        </w:tc>
      </w:tr>
      <w:tr w:rsidR="00452251" w14:paraId="6CA508C4" w14:textId="77777777" w:rsidTr="000E2EDD">
        <w:tc>
          <w:tcPr>
            <w:tcW w:w="4675" w:type="dxa"/>
          </w:tcPr>
          <w:p w14:paraId="6CA508C2" w14:textId="77777777" w:rsidR="00EB0F9F" w:rsidRPr="000762B6" w:rsidRDefault="00EB0F9F">
            <w:pPr>
              <w:rPr>
                <w:rFonts w:cstheme="minorHAnsi"/>
                <w:b/>
                <w:szCs w:val="20"/>
              </w:rPr>
            </w:pPr>
          </w:p>
        </w:tc>
        <w:tc>
          <w:tcPr>
            <w:tcW w:w="5243" w:type="dxa"/>
          </w:tcPr>
          <w:p w14:paraId="6CA508C3" w14:textId="77777777" w:rsidR="00EB0F9F" w:rsidRPr="00CB2EE9" w:rsidRDefault="00EB0F9F">
            <w:pPr>
              <w:rPr>
                <w:rStyle w:val="AAMSKBFill-InHighlight"/>
                <w:rFonts w:cstheme="minorHAnsi"/>
                <w:color w:val="auto"/>
              </w:rPr>
            </w:pPr>
            <w:r>
              <w:rPr>
                <w:rStyle w:val="AAMSKBFill-InHighlight"/>
                <w:rFonts w:cstheme="minorHAnsi"/>
                <w:color w:val="auto"/>
              </w:rPr>
              <w:t>Washington DC VA Medial Center</w:t>
            </w:r>
          </w:p>
        </w:tc>
      </w:tr>
      <w:tr w:rsidR="00452251" w14:paraId="6CA508C7" w14:textId="77777777" w:rsidTr="000E2EDD">
        <w:tc>
          <w:tcPr>
            <w:tcW w:w="4675" w:type="dxa"/>
          </w:tcPr>
          <w:p w14:paraId="6CA508C5" w14:textId="77777777" w:rsidR="00EB0F9F" w:rsidRPr="000762B6" w:rsidRDefault="00EB0F9F">
            <w:pPr>
              <w:rPr>
                <w:rFonts w:cstheme="minorHAnsi"/>
                <w:b/>
                <w:szCs w:val="20"/>
              </w:rPr>
            </w:pPr>
          </w:p>
        </w:tc>
        <w:tc>
          <w:tcPr>
            <w:tcW w:w="5243" w:type="dxa"/>
          </w:tcPr>
          <w:p w14:paraId="6CA508C6" w14:textId="77777777" w:rsidR="00EB0F9F" w:rsidRPr="00CB2EE9" w:rsidRDefault="00EB0F9F">
            <w:pPr>
              <w:rPr>
                <w:rStyle w:val="AAMSKBFill-InHighlight"/>
                <w:rFonts w:cstheme="minorHAnsi"/>
                <w:color w:val="auto"/>
              </w:rPr>
            </w:pPr>
          </w:p>
        </w:tc>
      </w:tr>
      <w:tr w:rsidR="00452251" w14:paraId="6CA508CA" w14:textId="77777777" w:rsidTr="000E2EDD">
        <w:tc>
          <w:tcPr>
            <w:tcW w:w="4675" w:type="dxa"/>
          </w:tcPr>
          <w:p w14:paraId="6CA508C8" w14:textId="77777777" w:rsidR="00EB0F9F" w:rsidRPr="000762B6" w:rsidRDefault="00EB0F9F">
            <w:pPr>
              <w:rPr>
                <w:rFonts w:cstheme="minorHAnsi"/>
                <w:b/>
                <w:szCs w:val="20"/>
              </w:rPr>
            </w:pPr>
          </w:p>
        </w:tc>
        <w:tc>
          <w:tcPr>
            <w:tcW w:w="5243" w:type="dxa"/>
          </w:tcPr>
          <w:p w14:paraId="6CA508C9" w14:textId="77777777" w:rsidR="00EB0F9F" w:rsidRPr="00CB2EE9" w:rsidRDefault="00EB0F9F">
            <w:pPr>
              <w:rPr>
                <w:rStyle w:val="AAMSKBFill-InHighlight"/>
                <w:rFonts w:cstheme="minorHAnsi"/>
                <w:color w:val="auto"/>
              </w:rPr>
            </w:pPr>
            <w:r>
              <w:rPr>
                <w:rStyle w:val="AAMSKBFill-InHighlight"/>
                <w:rFonts w:cstheme="minorHAnsi"/>
                <w:color w:val="auto"/>
              </w:rPr>
              <w:t>50 Irving Street NW</w:t>
            </w:r>
          </w:p>
        </w:tc>
      </w:tr>
      <w:tr w:rsidR="00452251" w14:paraId="6CA508CD" w14:textId="77777777" w:rsidTr="000E2EDD">
        <w:tc>
          <w:tcPr>
            <w:tcW w:w="4675" w:type="dxa"/>
          </w:tcPr>
          <w:p w14:paraId="6CA508CB" w14:textId="77777777" w:rsidR="00EB0F9F" w:rsidRPr="000762B6" w:rsidRDefault="00EB0F9F">
            <w:pPr>
              <w:rPr>
                <w:rFonts w:cstheme="minorHAnsi"/>
                <w:b/>
                <w:szCs w:val="20"/>
              </w:rPr>
            </w:pPr>
          </w:p>
        </w:tc>
        <w:tc>
          <w:tcPr>
            <w:tcW w:w="5243" w:type="dxa"/>
          </w:tcPr>
          <w:p w14:paraId="6CA508CC" w14:textId="77777777" w:rsidR="00EB0F9F" w:rsidRPr="00CB2EE9" w:rsidRDefault="00EB0F9F">
            <w:pPr>
              <w:rPr>
                <w:rStyle w:val="AAMSKBFill-InHighlight"/>
                <w:rFonts w:cstheme="minorHAnsi"/>
                <w:color w:val="auto"/>
              </w:rPr>
            </w:pPr>
            <w:r>
              <w:rPr>
                <w:rStyle w:val="AAMSKBFill-InHighlight"/>
                <w:rFonts w:cstheme="minorHAnsi"/>
                <w:color w:val="auto"/>
              </w:rPr>
              <w:t>Washington</w:t>
            </w:r>
            <w:r w:rsidRPr="004C7C18">
              <w:rPr>
                <w:rFonts w:cstheme="minorHAnsi"/>
                <w:szCs w:val="20"/>
              </w:rPr>
              <w:t xml:space="preserve"> </w:t>
            </w:r>
            <w:r>
              <w:rPr>
                <w:rStyle w:val="AAMSKBFill-InHighlight"/>
                <w:rFonts w:cstheme="minorHAnsi"/>
                <w:color w:val="auto"/>
              </w:rPr>
              <w:t>DC</w:t>
            </w:r>
          </w:p>
        </w:tc>
      </w:tr>
      <w:tr w:rsidR="00452251" w14:paraId="6CA508D0" w14:textId="77777777" w:rsidTr="000E2EDD">
        <w:tc>
          <w:tcPr>
            <w:tcW w:w="4675" w:type="dxa"/>
            <w:hideMark/>
          </w:tcPr>
          <w:p w14:paraId="6CA508CE" w14:textId="77777777" w:rsidR="00EB0F9F" w:rsidRPr="000762B6" w:rsidRDefault="00EB0F9F">
            <w:pPr>
              <w:rPr>
                <w:rFonts w:cstheme="minorHAnsi"/>
                <w:b/>
                <w:szCs w:val="20"/>
              </w:rPr>
            </w:pPr>
            <w:r w:rsidRPr="000762B6">
              <w:rPr>
                <w:rFonts w:cstheme="minorHAnsi"/>
                <w:b/>
                <w:szCs w:val="20"/>
              </w:rPr>
              <w:t>POSTAL CODE</w:t>
            </w:r>
          </w:p>
        </w:tc>
        <w:tc>
          <w:tcPr>
            <w:tcW w:w="5243" w:type="dxa"/>
            <w:hideMark/>
          </w:tcPr>
          <w:p w14:paraId="6CA508CF" w14:textId="77777777" w:rsidR="00EB0F9F" w:rsidRPr="00CB2EE9" w:rsidRDefault="00EB0F9F">
            <w:pPr>
              <w:rPr>
                <w:rFonts w:cstheme="minorHAnsi"/>
                <w:szCs w:val="20"/>
              </w:rPr>
            </w:pPr>
            <w:r>
              <w:rPr>
                <w:rFonts w:cstheme="minorHAnsi"/>
                <w:szCs w:val="20"/>
              </w:rPr>
              <w:t>20422</w:t>
            </w:r>
          </w:p>
        </w:tc>
      </w:tr>
      <w:tr w:rsidR="00452251" w14:paraId="6CA508D3" w14:textId="77777777" w:rsidTr="000E2EDD">
        <w:tc>
          <w:tcPr>
            <w:tcW w:w="4675" w:type="dxa"/>
            <w:hideMark/>
          </w:tcPr>
          <w:p w14:paraId="6CA508D1" w14:textId="77777777" w:rsidR="00EB0F9F" w:rsidRPr="000762B6" w:rsidRDefault="00EB0F9F">
            <w:pPr>
              <w:rPr>
                <w:rFonts w:cstheme="minorHAnsi"/>
                <w:b/>
                <w:szCs w:val="20"/>
              </w:rPr>
            </w:pPr>
            <w:r w:rsidRPr="000762B6">
              <w:rPr>
                <w:rFonts w:cstheme="minorHAnsi"/>
                <w:b/>
                <w:szCs w:val="20"/>
              </w:rPr>
              <w:t>COUNTRY</w:t>
            </w:r>
          </w:p>
        </w:tc>
        <w:tc>
          <w:tcPr>
            <w:tcW w:w="5243" w:type="dxa"/>
            <w:hideMark/>
          </w:tcPr>
          <w:p w14:paraId="6CA508D2" w14:textId="77777777" w:rsidR="00EB0F9F" w:rsidRPr="00CB2EE9" w:rsidRDefault="00EB0F9F">
            <w:pPr>
              <w:rPr>
                <w:rFonts w:cstheme="minorHAnsi"/>
                <w:szCs w:val="20"/>
              </w:rPr>
            </w:pPr>
          </w:p>
        </w:tc>
      </w:tr>
    </w:tbl>
    <w:p w14:paraId="6CA508D4" w14:textId="77777777" w:rsidR="00EB0F9F" w:rsidRPr="004C7C18" w:rsidRDefault="00EB0F9F" w:rsidP="004C7C18">
      <w:pPr>
        <w:spacing w:after="160" w:line="252" w:lineRule="auto"/>
        <w:jc w:val="center"/>
        <w:rPr>
          <w:rFonts w:eastAsia="Calibri" w:cstheme="minorHAnsi"/>
          <w:b/>
        </w:rPr>
      </w:pPr>
    </w:p>
    <w:p w14:paraId="6CA508D5" w14:textId="77777777" w:rsidR="00EB0F9F" w:rsidRPr="004C7C18" w:rsidRDefault="00EB0F9F"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452251" w14:paraId="6CA508D8" w14:textId="77777777" w:rsidTr="009C37D0">
        <w:tc>
          <w:tcPr>
            <w:tcW w:w="4675" w:type="dxa"/>
            <w:hideMark/>
          </w:tcPr>
          <w:p w14:paraId="6CA508D6" w14:textId="77777777" w:rsidR="00EB0F9F" w:rsidRPr="000762B6" w:rsidRDefault="00EB0F9F">
            <w:pPr>
              <w:rPr>
                <w:rFonts w:cstheme="minorHAnsi"/>
                <w:b/>
              </w:rPr>
            </w:pPr>
            <w:r w:rsidRPr="000762B6">
              <w:rPr>
                <w:rFonts w:cstheme="minorHAnsi"/>
                <w:b/>
              </w:rPr>
              <w:t>AGENCY’S URL</w:t>
            </w:r>
          </w:p>
        </w:tc>
        <w:tc>
          <w:tcPr>
            <w:tcW w:w="5243" w:type="dxa"/>
            <w:hideMark/>
          </w:tcPr>
          <w:p w14:paraId="6CA508D7" w14:textId="77777777" w:rsidR="00EB0F9F" w:rsidRPr="004C7C18" w:rsidRDefault="00EB0F9F">
            <w:pPr>
              <w:rPr>
                <w:rFonts w:cstheme="minorHAnsi"/>
              </w:rPr>
            </w:pPr>
          </w:p>
        </w:tc>
      </w:tr>
      <w:tr w:rsidR="00452251" w14:paraId="6CA508DB" w14:textId="77777777" w:rsidTr="009C37D0">
        <w:tc>
          <w:tcPr>
            <w:tcW w:w="4675" w:type="dxa"/>
            <w:hideMark/>
          </w:tcPr>
          <w:p w14:paraId="6CA508D9" w14:textId="77777777" w:rsidR="00EB0F9F" w:rsidRPr="000762B6" w:rsidRDefault="00EB0F9F">
            <w:pPr>
              <w:rPr>
                <w:rFonts w:cstheme="minorHAnsi"/>
                <w:b/>
              </w:rPr>
            </w:pPr>
            <w:r w:rsidRPr="000762B6">
              <w:rPr>
                <w:rFonts w:cstheme="minorHAnsi"/>
                <w:b/>
              </w:rPr>
              <w:t>URL DESCRIPTION</w:t>
            </w:r>
          </w:p>
        </w:tc>
        <w:tc>
          <w:tcPr>
            <w:tcW w:w="5243" w:type="dxa"/>
            <w:hideMark/>
          </w:tcPr>
          <w:p w14:paraId="6CA508DA" w14:textId="77777777" w:rsidR="00EB0F9F" w:rsidRPr="004C7C18" w:rsidRDefault="00EB0F9F">
            <w:pPr>
              <w:rPr>
                <w:rFonts w:cstheme="minorHAnsi"/>
                <w:szCs w:val="20"/>
              </w:rPr>
            </w:pPr>
          </w:p>
        </w:tc>
      </w:tr>
      <w:tr w:rsidR="00452251" w14:paraId="6CA508DE" w14:textId="77777777" w:rsidTr="009C37D0">
        <w:tc>
          <w:tcPr>
            <w:tcW w:w="4675" w:type="dxa"/>
            <w:hideMark/>
          </w:tcPr>
          <w:p w14:paraId="6CA508DC" w14:textId="77777777" w:rsidR="00EB0F9F" w:rsidRPr="000762B6" w:rsidRDefault="00EB0F9F">
            <w:pPr>
              <w:rPr>
                <w:rFonts w:cstheme="minorHAnsi"/>
                <w:b/>
              </w:rPr>
            </w:pPr>
            <w:r w:rsidRPr="000762B6">
              <w:rPr>
                <w:rFonts w:cstheme="minorHAnsi"/>
                <w:b/>
              </w:rPr>
              <w:t>AGENCY CONTACT’S EMAIL ADDRESS</w:t>
            </w:r>
          </w:p>
        </w:tc>
        <w:tc>
          <w:tcPr>
            <w:tcW w:w="5243" w:type="dxa"/>
            <w:hideMark/>
          </w:tcPr>
          <w:p w14:paraId="6CA508DD" w14:textId="77777777" w:rsidR="00EB0F9F" w:rsidRPr="004C7C18" w:rsidRDefault="00EB0F9F">
            <w:pPr>
              <w:rPr>
                <w:rFonts w:cstheme="minorHAnsi"/>
                <w:szCs w:val="20"/>
              </w:rPr>
            </w:pPr>
          </w:p>
        </w:tc>
      </w:tr>
      <w:tr w:rsidR="00452251" w14:paraId="6CA508E1" w14:textId="77777777" w:rsidTr="009C37D0">
        <w:trPr>
          <w:trHeight w:val="233"/>
        </w:trPr>
        <w:tc>
          <w:tcPr>
            <w:tcW w:w="4675" w:type="dxa"/>
            <w:hideMark/>
          </w:tcPr>
          <w:p w14:paraId="6CA508DF" w14:textId="77777777" w:rsidR="00EB0F9F" w:rsidRPr="000762B6" w:rsidRDefault="00EB0F9F">
            <w:pPr>
              <w:rPr>
                <w:rFonts w:cstheme="minorHAnsi"/>
                <w:b/>
              </w:rPr>
            </w:pPr>
            <w:r w:rsidRPr="000762B6">
              <w:rPr>
                <w:rFonts w:cstheme="minorHAnsi"/>
                <w:b/>
              </w:rPr>
              <w:t>EMAIL DESCRIPTION</w:t>
            </w:r>
          </w:p>
        </w:tc>
        <w:tc>
          <w:tcPr>
            <w:tcW w:w="5243" w:type="dxa"/>
            <w:hideMark/>
          </w:tcPr>
          <w:p w14:paraId="6CA508E0" w14:textId="77777777" w:rsidR="00EB0F9F" w:rsidRPr="004C7C18" w:rsidRDefault="00EB0F9F">
            <w:pPr>
              <w:rPr>
                <w:rFonts w:cstheme="minorHAnsi"/>
                <w:szCs w:val="20"/>
              </w:rPr>
            </w:pPr>
          </w:p>
        </w:tc>
      </w:tr>
    </w:tbl>
    <w:p w14:paraId="6CA508E2" w14:textId="77777777" w:rsidR="00EB0F9F" w:rsidRDefault="00EB0F9F">
      <w:r>
        <w:br w:type="page"/>
      </w:r>
    </w:p>
    <w:p w14:paraId="6CA508E3" w14:textId="77777777" w:rsidR="00EB0F9F" w:rsidRPr="00917C3B" w:rsidRDefault="00EB0F9F"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6CA508E4" w14:textId="77777777" w:rsidR="00EB0F9F" w:rsidRPr="00B13EAE" w:rsidRDefault="00EB0F9F" w:rsidP="00B13EAE"/>
    <w:p w14:paraId="6CA508E5" w14:textId="77777777" w:rsidR="00EB0F9F" w:rsidRDefault="00EB0F9F" w:rsidP="00B13EAE">
      <w:r w:rsidRPr="00B13EAE">
        <w:t>The Department of Veterans Affairs, Veterans Health Administration, Network Contracting Office (NCO) 5 is seeking sources for the following procurement:  vitreoretinal cataract system (VCS) and place(s) of manufacture</w:t>
      </w:r>
      <w:r>
        <w:t xml:space="preserve"> for the Washington DC VA Medical Center.</w:t>
      </w:r>
    </w:p>
    <w:p w14:paraId="6CA508E6" w14:textId="77777777" w:rsidR="00EB0F9F" w:rsidRDefault="00EB0F9F" w:rsidP="00B13EAE"/>
    <w:p w14:paraId="6CA508E7" w14:textId="77777777" w:rsidR="00EB0F9F" w:rsidRDefault="00EB0F9F" w:rsidP="00B13EAE">
      <w:r w:rsidRPr="00B13EAE">
        <w:t>This notice is for planning purposes only and shall not be considered an invitation for bid, request for quotation, request for proposal, or as an obligation of the government to acquire any products or services. Responses to this notice will be used for informational purposes only and only for Network Contracting Office 5. No entitlement to payment of direct or indirect costs from the government will arise as a result from a response to this announcement. No contract will be awarded from this notice.</w:t>
      </w:r>
    </w:p>
    <w:p w14:paraId="6CA508E8" w14:textId="77777777" w:rsidR="00EB0F9F" w:rsidRDefault="00EB0F9F" w:rsidP="00B13EAE"/>
    <w:p w14:paraId="6CA508E9" w14:textId="77777777" w:rsidR="00EB0F9F" w:rsidRPr="00B13EAE" w:rsidRDefault="00EB0F9F" w:rsidP="00B13EAE">
      <w:r>
        <w:t xml:space="preserve">See attachment for details. </w:t>
      </w:r>
    </w:p>
    <w:p w14:paraId="6CA508EA" w14:textId="77777777" w:rsidR="00452251" w:rsidRDefault="00EB0F9F">
      <w:pPr>
        <w:ind w:left="360"/>
      </w:pPr>
      <w:r>
        <w:t>See attached document: Sources Sought_Comined Cataract and Retina Surgery Equipment.</w:t>
      </w:r>
    </w:p>
    <w:sectPr w:rsidR="00452251">
      <w:headerReference w:type="default" r:id="rId6"/>
      <w:footerReference w:type="default" r:id="rId7"/>
      <w:headerReference w:type="first" r:id="rId8"/>
      <w:footerReference w:type="first" r:id="rId9"/>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A508FB" w14:textId="77777777" w:rsidR="00EB0F9F" w:rsidRDefault="00EB0F9F">
      <w:pPr>
        <w:spacing w:after="0" w:line="240" w:lineRule="auto"/>
      </w:pPr>
      <w:r>
        <w:separator/>
      </w:r>
    </w:p>
  </w:endnote>
  <w:endnote w:type="continuationSeparator" w:id="0">
    <w:p w14:paraId="6CA508FD" w14:textId="77777777" w:rsidR="00EB0F9F" w:rsidRDefault="00EB0F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altName w:val="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452251" w14:paraId="6CA508EE" w14:textId="77777777" w:rsidTr="009C37D0">
      <w:tc>
        <w:tcPr>
          <w:tcW w:w="4788" w:type="dxa"/>
        </w:tcPr>
        <w:p w14:paraId="6CA508EC" w14:textId="77777777" w:rsidR="00EB0F9F" w:rsidRDefault="00EB0F9F" w:rsidP="009C37D0">
          <w:pPr>
            <w:pStyle w:val="Footer"/>
          </w:pPr>
        </w:p>
      </w:tc>
      <w:tc>
        <w:tcPr>
          <w:tcW w:w="4788" w:type="dxa"/>
        </w:tcPr>
        <w:p w14:paraId="6CA508ED" w14:textId="77777777" w:rsidR="00EB0F9F" w:rsidRDefault="00EB0F9F" w:rsidP="009C37D0">
          <w:pPr>
            <w:pStyle w:val="Footer"/>
            <w:jc w:val="right"/>
          </w:pPr>
          <w:r>
            <w:t>Sources Sought Notice</w:t>
          </w:r>
        </w:p>
      </w:tc>
    </w:tr>
  </w:tbl>
  <w:p w14:paraId="6CA508EF" w14:textId="77777777" w:rsidR="00EB0F9F" w:rsidRDefault="00EB0F9F" w:rsidP="00C838FE">
    <w:pPr>
      <w:pStyle w:val="Footer"/>
    </w:pPr>
  </w:p>
  <w:p w14:paraId="6CA508F0" w14:textId="77777777" w:rsidR="00452251" w:rsidRDefault="00EB0F9F">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452251" w14:paraId="6CA508F4" w14:textId="77777777" w:rsidTr="009C37D0">
      <w:tc>
        <w:tcPr>
          <w:tcW w:w="4788" w:type="dxa"/>
        </w:tcPr>
        <w:p w14:paraId="6CA508F2" w14:textId="77777777" w:rsidR="00EB0F9F" w:rsidRDefault="00EB0F9F">
          <w:pPr>
            <w:pStyle w:val="Footer"/>
          </w:pPr>
          <w:r w:rsidRPr="009C37D0">
            <w:t>*= Required Field</w:t>
          </w:r>
        </w:p>
      </w:tc>
      <w:tc>
        <w:tcPr>
          <w:tcW w:w="4788" w:type="dxa"/>
        </w:tcPr>
        <w:p w14:paraId="6CA508F3" w14:textId="77777777" w:rsidR="00EB0F9F" w:rsidRDefault="00EB0F9F" w:rsidP="009C37D0">
          <w:pPr>
            <w:pStyle w:val="Footer"/>
            <w:jc w:val="right"/>
          </w:pPr>
          <w:r>
            <w:t>Sources Sought Notice</w:t>
          </w:r>
        </w:p>
      </w:tc>
    </w:tr>
  </w:tbl>
  <w:p w14:paraId="6CA508F5" w14:textId="77777777" w:rsidR="00EB0F9F" w:rsidRDefault="00EB0F9F">
    <w:pPr>
      <w:pStyle w:val="Footer"/>
    </w:pPr>
  </w:p>
  <w:p w14:paraId="6CA508F6" w14:textId="77777777" w:rsidR="00452251" w:rsidRDefault="00EB0F9F">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A508F7" w14:textId="77777777" w:rsidR="00EB0F9F" w:rsidRDefault="00EB0F9F">
      <w:pPr>
        <w:spacing w:after="0" w:line="240" w:lineRule="auto"/>
      </w:pPr>
      <w:r>
        <w:separator/>
      </w:r>
    </w:p>
  </w:footnote>
  <w:footnote w:type="continuationSeparator" w:id="0">
    <w:p w14:paraId="6CA508F9" w14:textId="77777777" w:rsidR="00EB0F9F" w:rsidRDefault="00EB0F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508EB" w14:textId="77777777" w:rsidR="00EB0F9F" w:rsidRPr="00B830CF" w:rsidRDefault="00EB0F9F"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508F1" w14:textId="77777777" w:rsidR="00EB0F9F" w:rsidRPr="003D4081" w:rsidRDefault="00EB0F9F"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52251"/>
    <w:rsid w:val="00452251"/>
    <w:rsid w:val="00E823AD"/>
    <w:rsid w:val="00EB0F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5088D"/>
  <w15:docId w15:val="{98F8133A-0072-4D22-A4EA-89FF2C1B71CF}"/>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52D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2D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2D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2D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252D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2D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2D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2D60"/>
    <w:rPr>
      <w:rFonts w:eastAsiaTheme="majorEastAsia" w:cstheme="majorBidi"/>
      <w:color w:val="272727" w:themeColor="text1" w:themeTint="D8"/>
    </w:rPr>
  </w:style>
  <w:style w:type="paragraph" w:styleId="Quote">
    <w:name w:val="Quote"/>
    <w:basedOn w:val="Normal"/>
    <w:next w:val="Normal"/>
    <w:link w:val="QuoteChar"/>
    <w:uiPriority w:val="29"/>
    <w:qFormat/>
    <w:rsid w:val="00252D60"/>
    <w:pPr>
      <w:spacing w:before="160"/>
      <w:jc w:val="center"/>
    </w:pPr>
    <w:rPr>
      <w:i/>
      <w:iCs/>
      <w:color w:val="404040" w:themeColor="text1" w:themeTint="BF"/>
    </w:rPr>
  </w:style>
  <w:style w:type="character" w:customStyle="1" w:styleId="QuoteChar">
    <w:name w:val="Quote Char"/>
    <w:basedOn w:val="DefaultParagraphFont"/>
    <w:link w:val="Quote"/>
    <w:uiPriority w:val="29"/>
    <w:rsid w:val="00252D60"/>
    <w:rPr>
      <w:i/>
      <w:iCs/>
      <w:color w:val="404040" w:themeColor="text1" w:themeTint="BF"/>
    </w:rPr>
  </w:style>
  <w:style w:type="paragraph" w:styleId="IntenseQuote">
    <w:name w:val="Intense Quote"/>
    <w:basedOn w:val="Normal"/>
    <w:next w:val="Normal"/>
    <w:link w:val="IntenseQuoteChar"/>
    <w:uiPriority w:val="30"/>
    <w:qFormat/>
    <w:rsid w:val="00252D6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252D60"/>
    <w:rPr>
      <w:i/>
      <w:iCs/>
      <w:color w:val="365F91" w:themeColor="accent1" w:themeShade="BF"/>
    </w:rPr>
  </w:style>
  <w:style w:type="character" w:styleId="IntenseReference">
    <w:name w:val="Intense Reference"/>
    <w:basedOn w:val="DefaultParagraphFont"/>
    <w:uiPriority w:val="32"/>
    <w:qFormat/>
    <w:rsid w:val="00252D60"/>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3</Pages>
  <Words>237</Words>
  <Characters>1413</Characters>
  <Application>Microsoft Office Word</Application>
  <DocSecurity>0</DocSecurity>
  <Lines>81</Lines>
  <Paragraphs>46</Paragraphs>
  <ScaleCrop>false</ScaleCrop>
  <Company/>
  <LinksUpToDate>false</LinksUpToDate>
  <CharactersWithSpaces>1615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Gore, Dylan E.</cp:lastModifiedBy>
  <cp:revision>2</cp:revision>
  <dcterms:created xsi:type="dcterms:W3CDTF">2026-03-27T18:53:00Z</dcterms:created>
  <dcterms:modified xsi:type="dcterms:W3CDTF">2026-03-27T18:54:00Z</dcterms:modified>
</cp:coreProperties>
</file>