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3C167" w14:textId="1B42C4D7" w:rsidR="005977EB" w:rsidRPr="0062223A" w:rsidRDefault="005977EB" w:rsidP="005977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223A">
        <w:rPr>
          <w:rFonts w:ascii="Times New Roman" w:hAnsi="Times New Roman" w:cs="Times New Roman"/>
          <w:b/>
          <w:bCs/>
          <w:sz w:val="24"/>
          <w:szCs w:val="24"/>
        </w:rPr>
        <w:t>SECURITY PROGRAM QUESTIONNAIRE</w:t>
      </w:r>
    </w:p>
    <w:p w14:paraId="6B863E99" w14:textId="77777777" w:rsidR="005977EB" w:rsidRPr="005977EB" w:rsidRDefault="005977EB" w:rsidP="005977E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8CEDBE" w14:textId="30C5C979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  <w:b/>
          <w:bCs/>
          <w:u w:val="single"/>
        </w:rPr>
        <w:t>Objective</w:t>
      </w:r>
      <w:r w:rsidRPr="005977EB">
        <w:rPr>
          <w:rFonts w:ascii="Times New Roman" w:hAnsi="Times New Roman" w:cs="Times New Roman"/>
        </w:rPr>
        <w:t xml:space="preserve">: This questionnaire is used to review the security program and practices of the institutions receiving research funding. </w:t>
      </w:r>
    </w:p>
    <w:p w14:paraId="2ECF0644" w14:textId="77777777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</w:p>
    <w:p w14:paraId="167E9899" w14:textId="1A8965CC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  <w:b/>
          <w:bCs/>
          <w:u w:val="single"/>
        </w:rPr>
        <w:t>Intended Audience/User</w:t>
      </w:r>
      <w:r w:rsidRPr="005977EB">
        <w:rPr>
          <w:rFonts w:ascii="Times New Roman" w:hAnsi="Times New Roman" w:cs="Times New Roman"/>
        </w:rPr>
        <w:t xml:space="preserve">: Completed by collaborators; reviewed by S&amp;T Protection Lead. </w:t>
      </w:r>
    </w:p>
    <w:p w14:paraId="4CC5551B" w14:textId="77777777" w:rsidR="005977EB" w:rsidRPr="005977EB" w:rsidRDefault="005977EB" w:rsidP="005977EB">
      <w:pPr>
        <w:spacing w:after="0" w:line="360" w:lineRule="auto"/>
        <w:rPr>
          <w:rFonts w:ascii="Times New Roman" w:hAnsi="Times New Roman" w:cs="Times New Roman"/>
        </w:rPr>
      </w:pPr>
    </w:p>
    <w:p w14:paraId="6F229E7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Date Submitted: ________________________________________________________________ </w:t>
      </w:r>
    </w:p>
    <w:p w14:paraId="297F5DB8" w14:textId="1E27243D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Applicant Name: _______________________________________________________________</w:t>
      </w:r>
    </w:p>
    <w:p w14:paraId="2D3833D1" w14:textId="5B2DA418" w:rsidR="005977EB" w:rsidRPr="005977EB" w:rsidRDefault="0062223A" w:rsidP="005977EB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CAGE</w:t>
      </w:r>
      <w:r w:rsidR="005977EB" w:rsidRPr="005977EB">
        <w:rPr>
          <w:rFonts w:ascii="Times New Roman" w:hAnsi="Times New Roman" w:cs="Times New Roman"/>
        </w:rPr>
        <w:t xml:space="preserve"> Code/SCL and level (if applicable): ____________________________________________ </w:t>
      </w:r>
    </w:p>
    <w:p w14:paraId="5774B692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Completed by Name: ____________________________________________________________ </w:t>
      </w:r>
    </w:p>
    <w:p w14:paraId="163B1265" w14:textId="46DD1691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Position/Title: __________________________________________________________________</w:t>
      </w:r>
    </w:p>
    <w:p w14:paraId="3E631629" w14:textId="77777777" w:rsidR="005977EB" w:rsidRPr="005977EB" w:rsidRDefault="005977EB" w:rsidP="005977EB">
      <w:pPr>
        <w:spacing w:after="0" w:line="360" w:lineRule="auto"/>
        <w:rPr>
          <w:rFonts w:ascii="Times New Roman" w:hAnsi="Times New Roman" w:cs="Times New Roman"/>
        </w:rPr>
      </w:pPr>
    </w:p>
    <w:p w14:paraId="4DBF81A3" w14:textId="3CF7081D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1. What are your physical security plans?</w:t>
      </w:r>
    </w:p>
    <w:p w14:paraId="15F813C7" w14:textId="7A55EF05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2. What information security processes are in place?</w:t>
      </w:r>
    </w:p>
    <w:p w14:paraId="691B70AA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3. Where will information for this effort be stored? (examples: computers, cloud, file cabinets, etc.)</w:t>
      </w:r>
    </w:p>
    <w:p w14:paraId="5CBE0C83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4. What procedures are in place for transmission/transportation of information for this effort?</w:t>
      </w:r>
    </w:p>
    <w:p w14:paraId="01F2E6DE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5. What procedures are in place for disposal and destruction of information for this effort?</w:t>
      </w:r>
    </w:p>
    <w:p w14:paraId="5E8F8DF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6. What procedures are in place for reproduction of information for this effort?</w:t>
      </w:r>
    </w:p>
    <w:p w14:paraId="44471DB8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7. What safeguards are in place for personnel who can access information for this effort?</w:t>
      </w:r>
    </w:p>
    <w:p w14:paraId="774C0185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8. What is the plan for safeguarding GFE/GFI?</w:t>
      </w:r>
    </w:p>
    <w:p w14:paraId="795314BE" w14:textId="3EF0400E" w:rsidR="00A72049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9. What procedures are in place for cybersecurity or network protection?</w:t>
      </w:r>
    </w:p>
    <w:p w14:paraId="6145184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10. What operations security processes are in place to prevent adversaries’ access to information for this effort or actions that would compromise your projects?</w:t>
      </w:r>
    </w:p>
    <w:p w14:paraId="32C2391C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11. What processes are in place to deter, detect, and mitigate actions of insider threat?</w:t>
      </w:r>
    </w:p>
    <w:p w14:paraId="09EAFFD8" w14:textId="77777777" w:rsidR="0062223A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12. What procedures are in place to handle if information for this effort is compromised? </w:t>
      </w:r>
    </w:p>
    <w:p w14:paraId="6015B9AB" w14:textId="00FD2116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13. Are you willing to provide AFRL S&amp;T Protection training to all personnel with access annually?</w:t>
      </w:r>
    </w:p>
    <w:p w14:paraId="21D637DF" w14:textId="3C80AE70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Additional comments:</w:t>
      </w:r>
    </w:p>
    <w:sectPr w:rsidR="005977EB" w:rsidRPr="005977E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18E98" w14:textId="77777777" w:rsidR="00C3408A" w:rsidRDefault="00C3408A" w:rsidP="005977EB">
      <w:pPr>
        <w:spacing w:after="0" w:line="240" w:lineRule="auto"/>
      </w:pPr>
      <w:r>
        <w:separator/>
      </w:r>
    </w:p>
  </w:endnote>
  <w:endnote w:type="continuationSeparator" w:id="0">
    <w:p w14:paraId="38D152C7" w14:textId="77777777" w:rsidR="00C3408A" w:rsidRDefault="00C3408A" w:rsidP="0059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E4314" w14:textId="77777777" w:rsidR="00C3408A" w:rsidRDefault="00C3408A" w:rsidP="005977EB">
      <w:pPr>
        <w:spacing w:after="0" w:line="240" w:lineRule="auto"/>
      </w:pPr>
      <w:r>
        <w:separator/>
      </w:r>
    </w:p>
  </w:footnote>
  <w:footnote w:type="continuationSeparator" w:id="0">
    <w:p w14:paraId="465B6F9F" w14:textId="77777777" w:rsidR="00C3408A" w:rsidRDefault="00C3408A" w:rsidP="00597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EF77F" w14:textId="670F4987" w:rsidR="005977EB" w:rsidRPr="005977EB" w:rsidRDefault="00A27371" w:rsidP="005977EB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FA</w:t>
    </w:r>
    <w:r w:rsidR="00B24A7C">
      <w:rPr>
        <w:rFonts w:ascii="Times New Roman" w:hAnsi="Times New Roman" w:cs="Times New Roman"/>
      </w:rPr>
      <w:t>8650-20-S-1119</w:t>
    </w:r>
  </w:p>
  <w:p w14:paraId="0C65CC65" w14:textId="4995782B" w:rsidR="005977EB" w:rsidRPr="005977EB" w:rsidRDefault="00B24A7C" w:rsidP="005977EB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Security Risk Review, AFRLI 61-113, </w:t>
    </w:r>
    <w:r w:rsidR="005977EB" w:rsidRPr="005977EB">
      <w:rPr>
        <w:rFonts w:ascii="Times New Roman" w:hAnsi="Times New Roman" w:cs="Times New Roman"/>
      </w:rPr>
      <w:t>A</w:t>
    </w:r>
    <w:r>
      <w:rPr>
        <w:rFonts w:ascii="Times New Roman" w:hAnsi="Times New Roman" w:cs="Times New Roman"/>
      </w:rPr>
      <w:t>ppendix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EB"/>
    <w:rsid w:val="003E6AA2"/>
    <w:rsid w:val="004F716E"/>
    <w:rsid w:val="005977EB"/>
    <w:rsid w:val="0062223A"/>
    <w:rsid w:val="00A27371"/>
    <w:rsid w:val="00A72049"/>
    <w:rsid w:val="00B24A7C"/>
    <w:rsid w:val="00C3408A"/>
    <w:rsid w:val="00C3666F"/>
    <w:rsid w:val="00FB4B3A"/>
    <w:rsid w:val="00FF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1C2B"/>
  <w15:chartTrackingRefBased/>
  <w15:docId w15:val="{BD71AB15-AFB9-4C6D-B858-BFF29D2B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7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7EB"/>
  </w:style>
  <w:style w:type="paragraph" w:styleId="Footer">
    <w:name w:val="footer"/>
    <w:basedOn w:val="Normal"/>
    <w:link w:val="FooterChar"/>
    <w:uiPriority w:val="99"/>
    <w:unhideWhenUsed/>
    <w:rsid w:val="00597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Owner xmlns="3bc22d99-b28c-436f-8beb-fb3e26f63299">PZLC</InformationOwner>
    <Version_x0023_ xmlns="3bc22d99-b28c-436f-8beb-fb3e26f63299">1</Version_x0023_>
    <Description xmlns="3bc22d99-b28c-436f-8beb-fb3e26f63299">No Description Found</Description>
    <DateLastUpdated xmlns="3bc22d99-b28c-436f-8beb-fb3e26f63299">2022-10-24T13:21:08+00:00</DateLastUpdated>
    <lcf76f155ced4ddcb4097134ff3c332f xmlns="3bc22d99-b28c-436f-8beb-fb3e26f63299">
      <Terms xmlns="http://schemas.microsoft.com/office/infopath/2007/PartnerControls"/>
    </lcf76f155ced4ddcb4097134ff3c332f>
    <TaxCatchAll xmlns="bac4e3eb-747f-43bc-bf10-c1bbb893ecac" xsi:nil="true"/>
    <Hyperlink xmlns="3bc22d99-b28c-436f-8beb-fb3e26f63299">
      <Url xsi:nil="true"/>
      <Description xsi:nil="true"/>
    </Hyperlink>
    <KTFSPhase xmlns="3bc22d99-b28c-436f-8beb-fb3e26f6329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D14E50A7E027408F558F5557BEF5F3" ma:contentTypeVersion="21" ma:contentTypeDescription="Create a new document." ma:contentTypeScope="" ma:versionID="740c92be07cf827d2ed8a3cf8d858f07">
  <xsd:schema xmlns:xsd="http://www.w3.org/2001/XMLSchema" xmlns:xs="http://www.w3.org/2001/XMLSchema" xmlns:p="http://schemas.microsoft.com/office/2006/metadata/properties" xmlns:ns2="3bc22d99-b28c-436f-8beb-fb3e26f63299" xmlns:ns3="3c5b3e29-860c-4b3e-900d-2f021c9888f7" xmlns:ns4="bac4e3eb-747f-43bc-bf10-c1bbb893ecac" targetNamespace="http://schemas.microsoft.com/office/2006/metadata/properties" ma:root="true" ma:fieldsID="2773c9ae605a480541cf080f14ad5201" ns2:_="" ns3:_="" ns4:_="">
    <xsd:import namespace="3bc22d99-b28c-436f-8beb-fb3e26f63299"/>
    <xsd:import namespace="3c5b3e29-860c-4b3e-900d-2f021c9888f7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InformationOwner" minOccurs="0"/>
                <xsd:element ref="ns2:DateLastUpdated" minOccurs="0"/>
                <xsd:element ref="ns2:Version_x0023_" minOccurs="0"/>
                <xsd:element ref="ns2:Descrip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Hyperlink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KTFSPha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22d99-b28c-436f-8beb-fb3e26f63299" elementFormDefault="qualified">
    <xsd:import namespace="http://schemas.microsoft.com/office/2006/documentManagement/types"/>
    <xsd:import namespace="http://schemas.microsoft.com/office/infopath/2007/PartnerControls"/>
    <xsd:element name="InformationOwner" ma:index="8" nillable="true" ma:displayName="POC" ma:default="No POC Selected" ma:format="Dropdown" ma:internalName="InformationOwner">
      <xsd:simpleType>
        <xsd:restriction base="dms:Text">
          <xsd:maxLength value="255"/>
        </xsd:restriction>
      </xsd:simpleType>
    </xsd:element>
    <xsd:element name="DateLastUpdated" ma:index="9" nillable="true" ma:displayName="Date Last Updated" ma:default="[today]" ma:format="DateTime" ma:internalName="DateLastUpdated">
      <xsd:simpleType>
        <xsd:restriction base="dms:DateTime"/>
      </xsd:simpleType>
    </xsd:element>
    <xsd:element name="Version_x0023_" ma:index="10" nillable="true" ma:displayName="Version #" ma:decimals="1" ma:default="1.0" ma:format="Dropdown" ma:internalName="Version_x0023_" ma:percentage="FALSE">
      <xsd:simpleType>
        <xsd:restriction base="dms:Number"/>
      </xsd:simpleType>
    </xsd:element>
    <xsd:element name="Description" ma:index="11" nillable="true" ma:displayName="Description" ma:default="No Description Found" ma:format="Dropdown" ma:internalName="Descriptio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Hyperlink" ma:index="21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TFSPhase" ma:index="26" nillable="true" ma:displayName="KTFS Phase " ma:format="Dropdown" ma:internalName="KTFSPhase">
      <xsd:simpleType>
        <xsd:restriction base="dms:Choice">
          <xsd:enumeration value="Requirements"/>
          <xsd:enumeration value="Pre-Solicitation "/>
          <xsd:enumeration value="Solicitation "/>
          <xsd:enumeration value="Pre-Award"/>
          <xsd:enumeration value="Award"/>
          <xsd:enumeration value="Contract Administration "/>
          <xsd:enumeration value="Pending Close-ou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b3e29-860c-4b3e-900d-2f021c988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9edc6b28-0f27-43e9-8f5e-b11764e8e9e2}" ma:internalName="TaxCatchAll" ma:showField="CatchAllData" ma:web="ab8187ed-4038-4a81-bf1c-b1fa24f08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14023A-AC66-4F1E-AB87-395C41437BB6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bac4e3eb-747f-43bc-bf10-c1bbb893ecac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dcmitype/"/>
    <ds:schemaRef ds:uri="3c5b3e29-860c-4b3e-900d-2f021c9888f7"/>
    <ds:schemaRef ds:uri="3bc22d99-b28c-436f-8beb-fb3e26f63299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C03995F-9E00-4088-B205-F85950960E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56E424-DE1D-41B1-81ED-0B1EAEFAC0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c22d99-b28c-436f-8beb-fb3e26f63299"/>
    <ds:schemaRef ds:uri="3c5b3e29-860c-4b3e-900d-2f021c9888f7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1537</Characters>
  <Application>Microsoft Office Word</Application>
  <DocSecurity>0</DocSecurity>
  <Lines>12</Lines>
  <Paragraphs>3</Paragraphs>
  <ScaleCrop>false</ScaleCrop>
  <Company>U.S. Air Force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RUSSELL-REED, VANESSA E GS-14 USAF AFMC AFRL/PZLC</dc:creator>
  <cp:keywords/>
  <dc:description/>
  <cp:lastModifiedBy>SKALESKI, KATHRYN E CIV USAF AFMC AFRL/RYKSW</cp:lastModifiedBy>
  <cp:revision>3</cp:revision>
  <dcterms:created xsi:type="dcterms:W3CDTF">2024-11-15T15:06:00Z</dcterms:created>
  <dcterms:modified xsi:type="dcterms:W3CDTF">2024-11-15T15:07:00Z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0x0101004CD14E50A7E027408F558F5557BEF5F3</vt:lpwstr>
  </property>
  <property fmtid="{D5CDD505-2E9C-101B-9397-08002B2CF9AE}" pid="3" name="MediaServiceImageTags">
    <vt:lpwstr/>
  </property>
</Properties>
</file>