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FLAGPOLE REPLACEMENTS SERVICE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30084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36C24726Q0437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N083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238990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WJB Dorn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6439 Garners Ferry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Columbia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29209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VISN 7 Network Contracting Office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LaVista Business Park - Bldg A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2008 Weems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Tucker GA  30084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Stanley Turner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Stanley.turner@va.gov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404-828-5310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Stanley.turner@va.gov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Stanley.turner@va.gov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06D09" w:rsidP="00A84A74">
      <w:pPr>
        <w:ind w:left="2160" w:firstLine="720"/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84A74">
        <w:t>FLAGPOLE REPLACEMENTS SERVICE</w:t>
      </w:r>
    </w:p>
    <w:p w:rsidR="00D62D6F" w:rsidRPr="00B4651A" w:rsidP="00D62D6F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B4651A">
        <w:rPr>
          <w:rStyle w:val="normaltextrun"/>
          <w:lang w:val="en"/>
        </w:rPr>
        <w:t>DEPARTMENT OF VETERANS AFFAIRS NETWORK CONTRACTING OFFICE 07 (NCO 7)</w:t>
      </w:r>
      <w:r w:rsidRPr="00B4651A">
        <w:rPr>
          <w:rStyle w:val="eop"/>
        </w:rPr>
        <w:t> </w:t>
      </w:r>
    </w:p>
    <w:p w:rsidR="00D62D6F" w:rsidRPr="00B4651A" w:rsidP="00D62D6F">
      <w:pPr>
        <w:pStyle w:val="paragraph"/>
        <w:spacing w:before="0" w:beforeAutospacing="0" w:after="0" w:afterAutospacing="0"/>
        <w:textAlignment w:val="baseline"/>
      </w:pPr>
    </w:p>
    <w:p w:rsidR="00D62D6F" w:rsidRPr="00B4651A" w:rsidP="00D62D6F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 w:rsidRPr="00B4651A">
        <w:rPr>
          <w:rStyle w:val="normaltextrun"/>
          <w:lang w:val="en"/>
        </w:rPr>
        <w:t>DESCRIPTION</w:t>
      </w:r>
      <w:r w:rsidRPr="00B4651A" w:rsidR="00D03F99">
        <w:rPr>
          <w:rStyle w:val="normaltextrun"/>
          <w:lang w:val="en"/>
        </w:rPr>
        <w:t>: This</w:t>
      </w:r>
      <w:r w:rsidRPr="00B4651A">
        <w:t xml:space="preserve"> is a Pre-Solicitation Notice </w:t>
      </w:r>
      <w:r w:rsidR="00D03F99">
        <w:t xml:space="preserve">to </w:t>
      </w:r>
      <w:r w:rsidRPr="007E449D" w:rsidR="007E449D">
        <w:t>provide</w:t>
      </w:r>
      <w:r w:rsidR="007E449D">
        <w:t xml:space="preserve"> a </w:t>
      </w:r>
      <w:r w:rsidRPr="00B60714" w:rsidR="00B60714">
        <w:t>Flagpoles Replacement Service</w:t>
      </w:r>
      <w:r w:rsidRPr="00B60714" w:rsidR="007E5FC7">
        <w:t xml:space="preserve"> </w:t>
      </w:r>
      <w:r w:rsidRPr="007E5FC7" w:rsidR="007E5FC7">
        <w:t xml:space="preserve">for the </w:t>
      </w:r>
      <w:r w:rsidRPr="00AB70E4" w:rsidR="00AB70E4">
        <w:t>WJB Dorn VA Medical Center</w:t>
      </w:r>
      <w:r w:rsidR="00AB70E4">
        <w:t xml:space="preserve"> </w:t>
      </w:r>
      <w:r w:rsidRPr="007E5FC7" w:rsidR="007E5FC7">
        <w:t xml:space="preserve">located </w:t>
      </w:r>
      <w:r w:rsidR="007E5FC7">
        <w:t xml:space="preserve">in </w:t>
      </w:r>
      <w:r w:rsidR="00AB70E4">
        <w:t>Columbia</w:t>
      </w:r>
      <w:r w:rsidRPr="007E5FC7" w:rsidR="007E5FC7">
        <w:t>, SC</w:t>
      </w:r>
      <w:r w:rsidR="007E5FC7">
        <w:t>.</w:t>
      </w:r>
    </w:p>
    <w:p w:rsidR="00D62D6F" w:rsidRPr="00B4651A" w:rsidP="00D62D6F">
      <w:pPr>
        <w:pStyle w:val="paragraph"/>
        <w:spacing w:before="0" w:beforeAutospacing="0" w:after="0" w:afterAutospacing="0"/>
        <w:textAlignment w:val="baseline"/>
        <w:rPr>
          <w:smallCaps/>
        </w:rPr>
      </w:pPr>
      <w:r w:rsidRPr="00B4651A">
        <w:rPr>
          <w:rStyle w:val="normaltextrun"/>
          <w:smallCaps/>
          <w:lang w:val="en"/>
        </w:rPr>
        <w:t> </w:t>
      </w:r>
      <w:r w:rsidRPr="00B4651A">
        <w:rPr>
          <w:rStyle w:val="eop"/>
          <w:smallCaps/>
        </w:rPr>
        <w:t> </w:t>
      </w:r>
    </w:p>
    <w:p w:rsidR="00D62D6F" w:rsidP="00D62D6F">
      <w:pPr>
        <w:pStyle w:val="paragraph"/>
        <w:spacing w:before="0" w:beforeAutospacing="0" w:after="0" w:afterAutospacing="0"/>
        <w:textAlignment w:val="baseline"/>
      </w:pPr>
      <w:r w:rsidRPr="00B4651A">
        <w:t xml:space="preserve">The Department of Veterans Affairs, Network Contracting Office 7, intends on soliciting </w:t>
      </w:r>
      <w:r w:rsidRPr="00B4651A" w:rsidR="001E5366">
        <w:t xml:space="preserve">for </w:t>
      </w:r>
      <w:r w:rsidR="001E5366">
        <w:t>quotes</w:t>
      </w:r>
      <w:r w:rsidRPr="00B4651A">
        <w:t xml:space="preserve"> </w:t>
      </w:r>
      <w:r w:rsidR="00D03F99">
        <w:t>to</w:t>
      </w:r>
      <w:r w:rsidRPr="00B4651A">
        <w:t xml:space="preserve"> </w:t>
      </w:r>
      <w:r w:rsidRPr="007E449D" w:rsidR="007E449D">
        <w:t>provide</w:t>
      </w:r>
      <w:r w:rsidR="007E449D">
        <w:t xml:space="preserve"> a</w:t>
      </w:r>
      <w:r w:rsidRPr="00B4651A">
        <w:t xml:space="preserve"> </w:t>
      </w:r>
      <w:r w:rsidRPr="00B60714" w:rsidR="00B60714">
        <w:t>Flagpoles Replacement Service</w:t>
      </w:r>
      <w:r w:rsidRPr="00B60714" w:rsidR="00B60714">
        <w:rPr>
          <w:b/>
          <w:bCs/>
        </w:rPr>
        <w:t xml:space="preserve"> </w:t>
      </w:r>
      <w:r w:rsidRPr="007E5FC7" w:rsidR="007E5FC7">
        <w:t xml:space="preserve">for the </w:t>
      </w:r>
      <w:r w:rsidRPr="00AB70E4" w:rsidR="00AB70E4">
        <w:t>WJB Dorn VA Medical Center</w:t>
      </w:r>
      <w:r w:rsidRPr="007E5FC7" w:rsidR="007E5FC7">
        <w:t xml:space="preserve"> located at </w:t>
      </w:r>
      <w:r w:rsidRPr="00AB70E4" w:rsidR="00AB70E4">
        <w:t>6439 Garners Ferry Road</w:t>
      </w:r>
      <w:r w:rsidRPr="007E5FC7" w:rsidR="007E5FC7">
        <w:t xml:space="preserve">, </w:t>
      </w:r>
      <w:r w:rsidR="00AB70E4">
        <w:t>Columbia, SC</w:t>
      </w:r>
      <w:r w:rsidRPr="007E5FC7" w:rsidR="007E5FC7">
        <w:t>.</w:t>
      </w:r>
      <w:r w:rsidRPr="00B4651A">
        <w:t xml:space="preserve"> The solicitation will be conducted in accordance with FAR Part 1</w:t>
      </w:r>
      <w:r w:rsidR="00577807">
        <w:t>2</w:t>
      </w:r>
      <w:r>
        <w:t xml:space="preserve"> </w:t>
      </w:r>
      <w:r w:rsidRPr="00B4651A">
        <w:t>Procedures.</w:t>
      </w:r>
    </w:p>
    <w:p w:rsidR="00D62D6F" w:rsidP="00D62D6F">
      <w:pPr>
        <w:pStyle w:val="paragraph"/>
        <w:spacing w:before="0" w:beforeAutospacing="0" w:after="0" w:afterAutospacing="0"/>
        <w:textAlignment w:val="baseline"/>
      </w:pPr>
    </w:p>
    <w:p w:rsidR="00D62D6F" w:rsidRPr="00280407" w:rsidP="00D62D6F">
      <w:pPr>
        <w:autoSpaceDE w:val="0"/>
        <w:autoSpaceDN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7227">
        <w:rPr>
          <w:rFonts w:ascii="Times New Roman" w:eastAsia="Times New Roman" w:hAnsi="Times New Roman" w:cs="Times New Roman"/>
          <w:sz w:val="24"/>
          <w:szCs w:val="24"/>
        </w:rPr>
        <w:t xml:space="preserve">The Contractor shall furnish all labor, travel, equipment, supplies, and materials required </w:t>
      </w:r>
      <w:r w:rsidR="009E20D3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DD72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20D3">
        <w:rPr>
          <w:rFonts w:ascii="Times New Roman" w:eastAsia="Times New Roman" w:hAnsi="Times New Roman" w:cs="Times New Roman"/>
          <w:sz w:val="24"/>
          <w:szCs w:val="24"/>
        </w:rPr>
        <w:t>services</w:t>
      </w:r>
      <w:r w:rsidR="00D3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E5FC7">
        <w:rPr>
          <w:rFonts w:ascii="Times New Roman" w:eastAsia="Times New Roman" w:hAnsi="Times New Roman" w:cs="Times New Roman"/>
          <w:sz w:val="24"/>
          <w:szCs w:val="24"/>
        </w:rPr>
        <w:t>for</w:t>
      </w:r>
      <w:r w:rsidR="009E2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E449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60714" w:rsidR="00B60714">
        <w:rPr>
          <w:rFonts w:ascii="Times New Roman" w:hAnsi="Times New Roman" w:cs="Times New Roman"/>
        </w:rPr>
        <w:t>Flagpoles Replacement Servic</w:t>
      </w:r>
      <w:r w:rsidRPr="00B60714" w:rsidR="00B60714">
        <w:t>e</w:t>
      </w:r>
      <w:r w:rsidR="00D33FF6">
        <w:rPr>
          <w:rFonts w:ascii="Times New Roman" w:eastAsia="Times New Roman" w:hAnsi="Times New Roman" w:cs="Times New Roman"/>
          <w:sz w:val="24"/>
          <w:szCs w:val="24"/>
        </w:rPr>
        <w:t>.</w:t>
      </w:r>
      <w:r w:rsidR="001C7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0352" w:rsidP="00FD79D7">
      <w:pPr>
        <w:autoSpaceDE w:val="0"/>
        <w:autoSpaceDN w:val="0"/>
        <w:spacing w:line="240" w:lineRule="auto"/>
        <w:rPr>
          <w:rStyle w:val="normaltextrun"/>
          <w:rFonts w:ascii="Times New Roman" w:hAnsi="Times New Roman" w:cs="Times New Roman"/>
          <w:sz w:val="24"/>
          <w:szCs w:val="24"/>
          <w:lang w:val="en"/>
        </w:rPr>
      </w:pPr>
      <w:r w:rsidRPr="00280407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 xml:space="preserve">Request for </w:t>
      </w:r>
      <w:r w:rsidRPr="000F0284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>Quote# </w:t>
      </w:r>
      <w:r w:rsidRPr="00B60714" w:rsidR="00B60714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>36C24726Q0437</w:t>
      </w:r>
      <w:r w:rsidRPr="00A335C9" w:rsidR="00A335C9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Pr="00280407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 xml:space="preserve">for this effort which will be </w:t>
      </w:r>
      <w:r>
        <w:rPr>
          <w:rStyle w:val="normaltextrun"/>
          <w:rFonts w:ascii="Times New Roman" w:hAnsi="Times New Roman" w:cs="Times New Roman"/>
          <w:sz w:val="24"/>
          <w:szCs w:val="24"/>
          <w:lang w:val="en"/>
        </w:rPr>
        <w:t xml:space="preserve">issued on </w:t>
      </w:r>
      <w:r w:rsidRPr="00280407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 xml:space="preserve">Open Market as </w:t>
      </w:r>
      <w:r>
        <w:rPr>
          <w:rStyle w:val="normaltextrun"/>
          <w:rFonts w:ascii="Times New Roman" w:hAnsi="Times New Roman" w:cs="Times New Roman"/>
          <w:sz w:val="24"/>
          <w:szCs w:val="24"/>
          <w:lang w:val="en"/>
        </w:rPr>
        <w:t>SDVOSB Set-Aside</w:t>
      </w:r>
      <w:r w:rsidRPr="00AD2969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>, will be posted to SAM (</w:t>
      </w:r>
      <w:r w:rsidRPr="007D3EE1" w:rsidR="007D3EE1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>https://sam.gov/</w:t>
      </w:r>
      <w:r w:rsidRPr="00AD2969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 xml:space="preserve">) on or </w:t>
      </w:r>
      <w:r w:rsidRPr="00B67389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>about </w:t>
      </w:r>
      <w:r w:rsidR="00B60714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>April 1</w:t>
      </w:r>
      <w:r w:rsidR="00476E4A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>3</w:t>
      </w:r>
      <w:r w:rsidRPr="00B67389" w:rsidR="007D3EE1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>,</w:t>
      </w:r>
      <w:r w:rsidRPr="000F0284" w:rsidR="007D3EE1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 xml:space="preserve"> 202</w:t>
      </w:r>
      <w:r w:rsidR="00B60714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>6</w:t>
      </w:r>
      <w:r w:rsidRPr="000F0284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>.</w:t>
      </w:r>
      <w:r w:rsidRPr="00200072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 xml:space="preserve"> This</w:t>
      </w:r>
      <w:r w:rsidRPr="00AD2969">
        <w:rPr>
          <w:rStyle w:val="normaltextrun"/>
          <w:rFonts w:ascii="Times New Roman" w:hAnsi="Times New Roman" w:cs="Times New Roman"/>
          <w:sz w:val="24"/>
          <w:szCs w:val="24"/>
          <w:lang w:val="en"/>
        </w:rPr>
        <w:t xml:space="preserve"> solicitation will contain all necessary specifications and information necessary to quote the project.</w:t>
      </w:r>
    </w:p>
    <w:p w:rsidR="00B60714" w:rsidRPr="00B60714" w:rsidP="00FD79D7">
      <w:pPr>
        <w:autoSpaceDE w:val="0"/>
        <w:autoSpaceDN w:val="0"/>
        <w:spacing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577807">
        <w:rPr>
          <w:rFonts w:ascii="Times New Roman" w:hAnsi="Times New Roman" w:cs="Times New Roman"/>
          <w:sz w:val="24"/>
          <w:szCs w:val="24"/>
          <w:highlight w:val="yellow"/>
        </w:rPr>
        <w:t>Note: A mandatory pre-proposal site visit will be required during the solicitation phase</w:t>
      </w:r>
      <w:r w:rsidRPr="00B60714">
        <w:rPr>
          <w:rFonts w:ascii="Times New Roman" w:hAnsi="Times New Roman" w:cs="Times New Roman"/>
          <w:sz w:val="24"/>
          <w:szCs w:val="24"/>
        </w:rPr>
        <w:t>.</w:t>
      </w:r>
    </w:p>
    <w:p w:rsidR="000F0284" w:rsidRPr="00A51669" w:rsidP="000F02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284">
        <w:rPr>
          <w:rFonts w:ascii="Times New Roman" w:eastAsia="Times New Roman" w:hAnsi="Times New Roman" w:cs="Times New Roman"/>
          <w:sz w:val="24"/>
          <w:szCs w:val="24"/>
        </w:rPr>
        <w:t xml:space="preserve">The North American Industry Classification System Code (NAICS) is </w:t>
      </w:r>
      <w:r w:rsidRPr="007E5FC7" w:rsidR="007E5FC7">
        <w:rPr>
          <w:rFonts w:ascii="Times New Roman" w:eastAsia="Times New Roman" w:hAnsi="Times New Roman" w:cs="Times New Roman"/>
          <w:sz w:val="24"/>
          <w:szCs w:val="24"/>
        </w:rPr>
        <w:t>23</w:t>
      </w:r>
      <w:r w:rsidR="00AB70E4">
        <w:rPr>
          <w:rFonts w:ascii="Times New Roman" w:eastAsia="Times New Roman" w:hAnsi="Times New Roman" w:cs="Times New Roman"/>
          <w:sz w:val="24"/>
          <w:szCs w:val="24"/>
        </w:rPr>
        <w:t>8</w:t>
      </w:r>
      <w:r w:rsidR="00B60714">
        <w:rPr>
          <w:rFonts w:ascii="Times New Roman" w:eastAsia="Times New Roman" w:hAnsi="Times New Roman" w:cs="Times New Roman"/>
          <w:sz w:val="24"/>
          <w:szCs w:val="24"/>
        </w:rPr>
        <w:t>99</w:t>
      </w:r>
      <w:r w:rsidRPr="007E5FC7" w:rsidR="007E5FC7">
        <w:rPr>
          <w:rFonts w:ascii="Times New Roman" w:eastAsia="Times New Roman" w:hAnsi="Times New Roman" w:cs="Times New Roman"/>
          <w:sz w:val="24"/>
          <w:szCs w:val="24"/>
        </w:rPr>
        <w:t xml:space="preserve">0; </w:t>
      </w:r>
      <w:r w:rsidRPr="00B60714" w:rsidR="00B60714">
        <w:rPr>
          <w:rFonts w:ascii="Times New Roman" w:eastAsia="Times New Roman" w:hAnsi="Times New Roman" w:cs="Times New Roman"/>
          <w:sz w:val="24"/>
          <w:szCs w:val="24"/>
        </w:rPr>
        <w:t>All Other Specialty Trade Contractors</w:t>
      </w:r>
      <w:r w:rsidRPr="00AB70E4" w:rsidR="00AB70E4">
        <w:rPr>
          <w:rFonts w:ascii="Times New Roman" w:eastAsia="Times New Roman" w:hAnsi="Times New Roman" w:cs="Times New Roman"/>
          <w:sz w:val="24"/>
          <w:szCs w:val="24"/>
        </w:rPr>
        <w:t>; Size Standard: $19 Million</w:t>
      </w:r>
      <w:r w:rsidRPr="007E5FC7" w:rsidR="007E5F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2D6F" w:rsidRPr="00A51669" w:rsidP="000F0284">
      <w:pPr>
        <w:spacing w:line="240" w:lineRule="auto"/>
        <w:rPr>
          <w:rStyle w:val="normaltextrun"/>
          <w:rFonts w:ascii="Times New Roman" w:hAnsi="Times New Roman" w:cs="Times New Roman"/>
          <w:lang w:val="en"/>
        </w:rPr>
      </w:pPr>
      <w:r w:rsidRPr="00A51669">
        <w:rPr>
          <w:rFonts w:ascii="Times New Roman" w:hAnsi="Times New Roman" w:cs="Times New Roman"/>
          <w:color w:val="000000"/>
          <w:sz w:val="24"/>
          <w:szCs w:val="24"/>
        </w:rPr>
        <w:t>All interested parties must be registered in the System for Award Management (SAM) database (</w:t>
      </w:r>
      <w:r>
        <w:fldChar w:fldCharType="begin"/>
      </w:r>
      <w:r>
        <w:instrText xml:space="preserve"> HYPERLINK "https://sam.gov" </w:instrText>
      </w:r>
      <w:r>
        <w:fldChar w:fldCharType="separate"/>
      </w:r>
      <w:r w:rsidRPr="00A51669">
        <w:rPr>
          <w:rStyle w:val="Hyperlink"/>
          <w:rFonts w:ascii="Times New Roman" w:hAnsi="Times New Roman" w:cs="Times New Roman"/>
          <w:sz w:val="24"/>
          <w:szCs w:val="24"/>
        </w:rPr>
        <w:t>https://sam.gov</w:t>
      </w:r>
      <w:r>
        <w:fldChar w:fldCharType="end"/>
      </w:r>
      <w:r w:rsidRPr="00A51669">
        <w:rPr>
          <w:rFonts w:ascii="Times New Roman" w:hAnsi="Times New Roman" w:cs="Times New Roman"/>
          <w:color w:val="000000"/>
          <w:sz w:val="24"/>
          <w:szCs w:val="24"/>
        </w:rPr>
        <w:t>) and complete online Representations and Certifications at (</w:t>
      </w:r>
      <w:r>
        <w:fldChar w:fldCharType="begin"/>
      </w:r>
      <w:r>
        <w:instrText xml:space="preserve"> HYPERLINK "https://sam.gov/" </w:instrText>
      </w:r>
      <w:r>
        <w:fldChar w:fldCharType="separate"/>
      </w:r>
      <w:r w:rsidRPr="00A51669">
        <w:rPr>
          <w:rStyle w:val="Hyperlink"/>
          <w:rFonts w:ascii="Times New Roman" w:hAnsi="Times New Roman" w:cs="Times New Roman"/>
          <w:sz w:val="24"/>
          <w:szCs w:val="24"/>
        </w:rPr>
        <w:t>https://sam.gov/</w:t>
      </w:r>
      <w:r>
        <w:fldChar w:fldCharType="end"/>
      </w:r>
      <w:r w:rsidRPr="00A51669">
        <w:rPr>
          <w:rFonts w:ascii="Times New Roman" w:hAnsi="Times New Roman" w:cs="Times New Roman"/>
          <w:color w:val="000000"/>
          <w:sz w:val="24"/>
          <w:szCs w:val="24"/>
        </w:rPr>
        <w:t>) prior to submitting a</w:t>
      </w:r>
      <w:r w:rsidRPr="00A51669">
        <w:rPr>
          <w:rFonts w:ascii="Times New Roman" w:hAnsi="Times New Roman" w:cs="Times New Roman"/>
          <w:color w:val="000000"/>
        </w:rPr>
        <w:t xml:space="preserve"> quote.  </w:t>
      </w:r>
    </w:p>
    <w:p w:rsidR="00D62D6F" w:rsidRPr="00B4651A" w:rsidP="00D62D6F">
      <w:pPr>
        <w:pStyle w:val="paragraph"/>
        <w:spacing w:before="0" w:beforeAutospacing="0" w:after="0" w:afterAutospacing="0"/>
        <w:textAlignment w:val="baseline"/>
      </w:pPr>
      <w:r w:rsidRPr="00B4651A">
        <w:rPr>
          <w:rStyle w:val="normaltextrun"/>
          <w:lang w:val="en"/>
        </w:rPr>
        <w:t> </w:t>
      </w:r>
      <w:r w:rsidRPr="00B4651A">
        <w:rPr>
          <w:rStyle w:val="eop"/>
        </w:rPr>
        <w:t> </w:t>
      </w:r>
    </w:p>
    <w:p w:rsidR="00D62D6F" w:rsidRPr="00B4651A" w:rsidP="00D62D6F">
      <w:pPr>
        <w:pStyle w:val="paragraph"/>
        <w:spacing w:before="0" w:beforeAutospacing="0" w:after="0" w:afterAutospacing="0"/>
        <w:textAlignment w:val="baseline"/>
        <w:rPr>
          <w:rStyle w:val="normaltextrun"/>
          <w:lang w:val="en"/>
        </w:rPr>
      </w:pPr>
      <w:r w:rsidRPr="00B4651A">
        <w:rPr>
          <w:rStyle w:val="normaltextrun"/>
          <w:lang w:val="en"/>
        </w:rPr>
        <w:t xml:space="preserve">Quotes are tentatively scheduled to be due </w:t>
      </w:r>
      <w:r w:rsidRPr="00B67389">
        <w:rPr>
          <w:rStyle w:val="normaltextrun"/>
          <w:lang w:val="en"/>
        </w:rPr>
        <w:t>on</w:t>
      </w:r>
      <w:r w:rsidR="00AF64DC">
        <w:rPr>
          <w:rStyle w:val="normaltextrun"/>
          <w:lang w:val="en"/>
        </w:rPr>
        <w:t xml:space="preserve"> </w:t>
      </w:r>
      <w:r w:rsidR="00577807">
        <w:rPr>
          <w:rStyle w:val="normaltextrun"/>
          <w:highlight w:val="yellow"/>
          <w:lang w:val="en"/>
        </w:rPr>
        <w:t xml:space="preserve">April </w:t>
      </w:r>
      <w:r w:rsidR="00476E4A">
        <w:rPr>
          <w:rStyle w:val="normaltextrun"/>
          <w:highlight w:val="yellow"/>
          <w:lang w:val="en"/>
        </w:rPr>
        <w:t>30</w:t>
      </w:r>
      <w:r w:rsidRPr="00B60714">
        <w:rPr>
          <w:rStyle w:val="normaltextrun"/>
          <w:highlight w:val="yellow"/>
          <w:lang w:val="en"/>
        </w:rPr>
        <w:t>, 202</w:t>
      </w:r>
      <w:r w:rsidRPr="00B60714" w:rsidR="00AF64DC">
        <w:rPr>
          <w:rStyle w:val="normaltextrun"/>
          <w:highlight w:val="yellow"/>
          <w:lang w:val="en"/>
        </w:rPr>
        <w:t>6</w:t>
      </w:r>
      <w:r>
        <w:rPr>
          <w:rStyle w:val="normaltextrun"/>
          <w:lang w:val="en"/>
        </w:rPr>
        <w:t xml:space="preserve"> </w:t>
      </w:r>
      <w:r w:rsidRPr="00B4651A">
        <w:rPr>
          <w:rStyle w:val="normaltextrun"/>
          <w:lang w:val="en"/>
        </w:rPr>
        <w:t>(see solicitation when available for specific time/date).</w:t>
      </w:r>
    </w:p>
    <w:p w:rsidR="00D62D6F" w:rsidRPr="00B4651A" w:rsidP="00D62D6F">
      <w:pPr>
        <w:pStyle w:val="paragraph"/>
        <w:spacing w:before="0" w:beforeAutospacing="0" w:after="0" w:afterAutospacing="0"/>
        <w:textAlignment w:val="baseline"/>
      </w:pPr>
      <w:r w:rsidRPr="00B4651A">
        <w:rPr>
          <w:rStyle w:val="normaltextrun"/>
          <w:lang w:val="en"/>
        </w:rPr>
        <w:t> </w:t>
      </w:r>
      <w:r w:rsidRPr="00B4651A">
        <w:rPr>
          <w:rStyle w:val="eop"/>
        </w:rPr>
        <w:t> </w:t>
      </w:r>
    </w:p>
    <w:p w:rsidR="00D62D6F" w:rsidRPr="00B4651A" w:rsidP="00D62D6F">
      <w:pPr>
        <w:pStyle w:val="paragraph"/>
        <w:spacing w:before="0" w:beforeAutospacing="0" w:after="0" w:afterAutospacing="0"/>
        <w:textAlignment w:val="baseline"/>
      </w:pPr>
      <w:r w:rsidRPr="00B4651A">
        <w:rPr>
          <w:rStyle w:val="normaltextrun"/>
          <w:lang w:val="en"/>
        </w:rPr>
        <w:t>Point of Contact: </w:t>
      </w:r>
      <w:r>
        <w:rPr>
          <w:rStyle w:val="normaltextrun"/>
          <w:lang w:val="en"/>
        </w:rPr>
        <w:t>Stanley Turner</w:t>
      </w:r>
      <w:r w:rsidRPr="00B4651A">
        <w:rPr>
          <w:rStyle w:val="normaltextrun"/>
          <w:lang w:val="en"/>
        </w:rPr>
        <w:t>, Contract Specialist </w:t>
      </w:r>
      <w:r w:rsidRPr="00B4651A">
        <w:rPr>
          <w:rStyle w:val="eop"/>
        </w:rPr>
        <w:t> </w:t>
      </w:r>
    </w:p>
    <w:p w:rsidR="00D62D6F" w:rsidRPr="00B4651A" w:rsidP="00D62D6F">
      <w:pPr>
        <w:pStyle w:val="paragraph"/>
        <w:spacing w:before="0" w:beforeAutospacing="0" w:after="0" w:afterAutospacing="0"/>
        <w:textAlignment w:val="baseline"/>
      </w:pPr>
      <w:r w:rsidRPr="00B4651A">
        <w:rPr>
          <w:rStyle w:val="normaltextrun"/>
          <w:lang w:val="en"/>
        </w:rPr>
        <w:t>Questions regarding this notice may be submitted via e-mail to </w:t>
      </w:r>
      <w:r>
        <w:fldChar w:fldCharType="begin"/>
      </w:r>
      <w:r>
        <w:instrText xml:space="preserve"> HYPERLINK "mailto:stanley.turner@va.gov" </w:instrText>
      </w:r>
      <w:r>
        <w:fldChar w:fldCharType="separate"/>
      </w:r>
      <w:r w:rsidRPr="00AB15D6" w:rsidR="00DA38F4">
        <w:rPr>
          <w:rStyle w:val="Hyperlink"/>
          <w:lang w:val="en"/>
        </w:rPr>
        <w:t>stanley.turner@va.gov</w:t>
      </w:r>
      <w:r>
        <w:fldChar w:fldCharType="end"/>
      </w:r>
      <w:r w:rsidR="00DA38F4">
        <w:rPr>
          <w:rStyle w:val="normaltextrun"/>
          <w:lang w:val="en"/>
        </w:rPr>
        <w:t xml:space="preserve"> </w:t>
      </w:r>
      <w:r w:rsidRPr="00B4651A">
        <w:rPr>
          <w:rStyle w:val="normaltextrun"/>
          <w:lang w:val="en"/>
        </w:rPr>
        <w:t>.</w:t>
      </w:r>
      <w:r w:rsidRPr="00B4651A">
        <w:rPr>
          <w:rStyle w:val="eop"/>
        </w:rPr>
        <w:t> </w:t>
      </w:r>
    </w:p>
    <w:p w:rsidR="00D62D6F" w:rsidRPr="00B4651A" w:rsidP="00D62D6F">
      <w:pPr>
        <w:rPr>
          <w:rFonts w:ascii="Times New Roman" w:hAnsi="Times New Roman" w:cs="Times New Roman"/>
          <w:sz w:val="24"/>
          <w:szCs w:val="24"/>
        </w:rPr>
      </w:pPr>
    </w:p>
    <w:p w:rsidR="006A173A"/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2"/>
      <w:gridCol w:w="4698"/>
    </w:tblGrid>
    <w:tr w:rsidTr="00A93DAB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7D3EE1" w:rsidP="00240FCD">
          <w:pPr>
            <w:pStyle w:val="Footer"/>
          </w:pPr>
        </w:p>
      </w:tc>
      <w:tc>
        <w:tcPr>
          <w:tcW w:w="4788" w:type="dxa"/>
        </w:tcPr>
        <w:p w:rsidR="007D3EE1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7D3EE1" w:rsidRPr="00240FCD" w:rsidP="00240FCD">
    <w:pPr>
      <w:pStyle w:val="Footer"/>
    </w:pPr>
  </w:p>
  <w:p w:rsidR="007D3EE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9B0DC6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7D3EE1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7D3EE1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7D3EE1" w:rsidRPr="00041EE5" w:rsidP="009B0DC6">
    <w:pPr>
      <w:pStyle w:val="Footer"/>
    </w:pPr>
  </w:p>
  <w:p w:rsidR="007D3EE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3EE1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3EE1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06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D0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06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D0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D0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D09"/>
    <w:rPr>
      <w:b/>
      <w:bCs/>
      <w:smallCaps/>
      <w:color w:val="366092" w:themeColor="accent1" w:themeShade="BF"/>
      <w:spacing w:val="5"/>
    </w:rPr>
  </w:style>
  <w:style w:type="paragraph" w:customStyle="1" w:styleId="paragraph">
    <w:name w:val="paragraph"/>
    <w:basedOn w:val="Normal"/>
    <w:rsid w:val="00D62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62D6F"/>
  </w:style>
  <w:style w:type="character" w:customStyle="1" w:styleId="eop">
    <w:name w:val="eop"/>
    <w:basedOn w:val="DefaultParagraphFont"/>
    <w:rsid w:val="00D62D6F"/>
  </w:style>
  <w:style w:type="character" w:styleId="Hyperlink">
    <w:name w:val="Hyperlink"/>
    <w:uiPriority w:val="99"/>
    <w:unhideWhenUsed/>
    <w:rsid w:val="00D62D6F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D79D7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2026-04-08T15:13:45Z</dcterms:created>
  <dcterms:modified xsi:type="dcterms:W3CDTF">2026-04-08T15:13:45Z</dcterms:modified>
</cp:coreProperties>
</file>