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318" w14:textId="735554F8" w:rsidR="007656FA" w:rsidRDefault="007656FA" w:rsidP="007656FA">
      <w:pPr>
        <w:pStyle w:val="Heading2"/>
        <w:ind w:left="0" w:firstLine="720"/>
        <w:jc w:val="center"/>
      </w:pPr>
      <w:r>
        <w:t>PERFORMANCE WORK STATEMENT</w:t>
      </w:r>
    </w:p>
    <w:p w14:paraId="2BA9B198" w14:textId="0D9A97D1" w:rsidR="007656FA" w:rsidRDefault="007656FA" w:rsidP="007656FA">
      <w:pPr>
        <w:pStyle w:val="Heading2"/>
        <w:ind w:left="0" w:firstLine="720"/>
        <w:jc w:val="center"/>
      </w:pPr>
      <w:r>
        <w:t>READINESS ASSISTANCE TRAINING TEAM</w:t>
      </w:r>
    </w:p>
    <w:p w14:paraId="63EF811C" w14:textId="77777777" w:rsidR="007656FA" w:rsidRDefault="007656FA" w:rsidP="007656FA">
      <w:pPr>
        <w:pStyle w:val="Heading2"/>
        <w:ind w:left="0" w:firstLine="720"/>
        <w:jc w:val="center"/>
      </w:pPr>
    </w:p>
    <w:p w14:paraId="6ED63421" w14:textId="388E3A64" w:rsidR="00523080" w:rsidRDefault="00523080" w:rsidP="00523080">
      <w:pPr>
        <w:ind w:left="720"/>
        <w:rPr>
          <w:sz w:val="20"/>
          <w:szCs w:val="20"/>
        </w:rPr>
      </w:pPr>
      <w:r>
        <w:rPr>
          <w:b/>
          <w:sz w:val="20"/>
          <w:szCs w:val="20"/>
        </w:rPr>
        <w:t xml:space="preserve">1.0 </w:t>
      </w:r>
      <w:r w:rsidRPr="00523080">
        <w:rPr>
          <w:b/>
          <w:sz w:val="20"/>
          <w:szCs w:val="20"/>
        </w:rPr>
        <w:t xml:space="preserve">GENERAL: </w:t>
      </w:r>
      <w:r w:rsidRPr="00523080">
        <w:rPr>
          <w:sz w:val="20"/>
          <w:szCs w:val="20"/>
        </w:rPr>
        <w:t xml:space="preserve"> This is a non-personal services contract to provide </w:t>
      </w:r>
      <w:r>
        <w:rPr>
          <w:sz w:val="20"/>
          <w:szCs w:val="20"/>
        </w:rPr>
        <w:t>Readiness Assistance Training Team</w:t>
      </w:r>
      <w:r w:rsidR="009051F6">
        <w:rPr>
          <w:sz w:val="20"/>
          <w:szCs w:val="20"/>
        </w:rPr>
        <w:t xml:space="preserve"> </w:t>
      </w:r>
      <w:r>
        <w:rPr>
          <w:sz w:val="20"/>
          <w:szCs w:val="20"/>
        </w:rPr>
        <w:t>(RATT) S</w:t>
      </w:r>
      <w:r w:rsidRPr="00523080">
        <w:rPr>
          <w:sz w:val="20"/>
          <w:szCs w:val="20"/>
        </w:rPr>
        <w:t>upport Services to Commander, Naval Surface Forces, Pacific</w:t>
      </w:r>
      <w:r>
        <w:rPr>
          <w:sz w:val="20"/>
          <w:szCs w:val="20"/>
        </w:rPr>
        <w:t xml:space="preserve"> Fleet</w:t>
      </w:r>
      <w:r w:rsidRPr="00523080">
        <w:rPr>
          <w:sz w:val="20"/>
          <w:szCs w:val="20"/>
        </w:rPr>
        <w:t xml:space="preserve"> (CNSP</w:t>
      </w:r>
      <w:r>
        <w:rPr>
          <w:sz w:val="20"/>
          <w:szCs w:val="20"/>
        </w:rPr>
        <w:t>/COMNAVSURFPAC)</w:t>
      </w:r>
      <w:r w:rsidRPr="00523080">
        <w:rPr>
          <w:sz w:val="20"/>
          <w:szCs w:val="20"/>
        </w:rPr>
        <w:t>. The Government will not exercise any supervision or control over the contract service providers performing services herein. Such contract service providers shall be accountable solely to the Contractor who, in turn, is responsible to the Government.</w:t>
      </w:r>
    </w:p>
    <w:p w14:paraId="6F41DAD4" w14:textId="77777777" w:rsidR="00523080" w:rsidRPr="00776D86" w:rsidRDefault="00523080" w:rsidP="00523080">
      <w:pPr>
        <w:ind w:left="720"/>
        <w:rPr>
          <w:b/>
          <w:sz w:val="20"/>
          <w:szCs w:val="20"/>
        </w:rPr>
      </w:pPr>
    </w:p>
    <w:p w14:paraId="3FC506ED" w14:textId="4CD905E6" w:rsidR="009E571F" w:rsidRPr="00776D86" w:rsidRDefault="00310472" w:rsidP="00822BA5">
      <w:pPr>
        <w:spacing w:before="1"/>
        <w:ind w:firstLine="720"/>
        <w:rPr>
          <w:b/>
          <w:sz w:val="20"/>
          <w:szCs w:val="20"/>
        </w:rPr>
      </w:pPr>
      <w:r>
        <w:rPr>
          <w:b/>
          <w:sz w:val="20"/>
          <w:szCs w:val="20"/>
        </w:rPr>
        <w:t>1</w:t>
      </w:r>
      <w:r w:rsidR="00533686" w:rsidRPr="00776D86">
        <w:rPr>
          <w:b/>
          <w:sz w:val="20"/>
          <w:szCs w:val="20"/>
        </w:rPr>
        <w:t>.</w:t>
      </w:r>
      <w:r>
        <w:rPr>
          <w:b/>
          <w:sz w:val="20"/>
          <w:szCs w:val="20"/>
        </w:rPr>
        <w:t>1</w:t>
      </w:r>
      <w:r w:rsidR="00533686" w:rsidRPr="00776D86">
        <w:rPr>
          <w:b/>
          <w:sz w:val="20"/>
          <w:szCs w:val="20"/>
        </w:rPr>
        <w:t xml:space="preserve"> INTRODUCTION</w:t>
      </w:r>
    </w:p>
    <w:p w14:paraId="04A78FFD" w14:textId="394D94E2" w:rsidR="009E571F" w:rsidRPr="00776D86" w:rsidRDefault="001619E9">
      <w:pPr>
        <w:pStyle w:val="BodyText"/>
        <w:spacing w:before="3"/>
        <w:rPr>
          <w:b/>
        </w:rPr>
      </w:pPr>
      <w:r w:rsidRPr="00776D86">
        <w:rPr>
          <w:b/>
        </w:rPr>
        <w:tab/>
      </w:r>
    </w:p>
    <w:p w14:paraId="2B4B80E1" w14:textId="39D19CC1" w:rsidR="009E571F" w:rsidRPr="00776D86" w:rsidRDefault="00533686" w:rsidP="00822BA5">
      <w:pPr>
        <w:pStyle w:val="BodyText"/>
        <w:spacing w:line="249" w:lineRule="auto"/>
        <w:ind w:left="720" w:right="569"/>
      </w:pPr>
      <w:r w:rsidRPr="00776D86">
        <w:t xml:space="preserve">The requirement is for </w:t>
      </w:r>
      <w:r w:rsidR="00523080">
        <w:t>CNSP RATT</w:t>
      </w:r>
      <w:r w:rsidRPr="00776D86">
        <w:t xml:space="preserve"> support services. The RATT is comprised </w:t>
      </w:r>
      <w:r w:rsidR="00C95DB8" w:rsidRPr="00776D86">
        <w:t>of six</w:t>
      </w:r>
      <w:r w:rsidR="001364E8" w:rsidRPr="00776D86">
        <w:t xml:space="preserve"> </w:t>
      </w:r>
      <w:r w:rsidR="00C95DB8" w:rsidRPr="00776D86">
        <w:t xml:space="preserve">(6) </w:t>
      </w:r>
      <w:r w:rsidRPr="00776D86">
        <w:t>visit teams and</w:t>
      </w:r>
      <w:r w:rsidR="00524778" w:rsidRPr="00776D86">
        <w:t xml:space="preserve"> </w:t>
      </w:r>
      <w:r w:rsidR="00C95DB8" w:rsidRPr="00776D86">
        <w:t>one (1)</w:t>
      </w:r>
      <w:r w:rsidRPr="00776D86">
        <w:t xml:space="preserve"> </w:t>
      </w:r>
      <w:r w:rsidR="001364E8" w:rsidRPr="00776D86">
        <w:t xml:space="preserve">Organic Repair Capability Assessment </w:t>
      </w:r>
      <w:r w:rsidR="00C95DB8" w:rsidRPr="00776D86">
        <w:t xml:space="preserve">(ORCA) </w:t>
      </w:r>
      <w:r w:rsidR="009C4AFA" w:rsidRPr="00776D86">
        <w:t>t</w:t>
      </w:r>
      <w:r w:rsidR="00C95DB8" w:rsidRPr="00776D86">
        <w:t xml:space="preserve">eam, with additional level of effort (LOE) for Program Management and administration. </w:t>
      </w:r>
    </w:p>
    <w:p w14:paraId="0A9BF269" w14:textId="77777777" w:rsidR="009E571F" w:rsidRPr="00776D86" w:rsidRDefault="009E571F">
      <w:pPr>
        <w:pStyle w:val="BodyText"/>
        <w:spacing w:before="8"/>
      </w:pPr>
    </w:p>
    <w:p w14:paraId="1BAF623D" w14:textId="24C4F334" w:rsidR="009E571F" w:rsidRPr="00776D86" w:rsidRDefault="00533686">
      <w:pPr>
        <w:pStyle w:val="BodyText"/>
        <w:spacing w:line="249" w:lineRule="auto"/>
        <w:ind w:left="720" w:right="420"/>
      </w:pPr>
      <w:r w:rsidRPr="00776D86">
        <w:t>RATT is a T</w:t>
      </w:r>
      <w:r w:rsidR="009C4AFA" w:rsidRPr="00776D86">
        <w:t xml:space="preserve">ype Commander (TYCOM) </w:t>
      </w:r>
      <w:r w:rsidRPr="00776D86">
        <w:t xml:space="preserve">asset employed to provide timely direct support to ships, tailored to the ship's needs and requirements. RATT ship visits are intended to significantly enhance a ship's organic proficiency and capabilities for a discrete period of time as added capability to conduct training, and address material issues. RATT visits exist outside the normal training and maintenance regimen and are not prerequisites for any event in the ship's operating cycle allowing flexible responsiveness to unique circumstances that may be present aboard a given ship. RATT represents an enhancement to the existing structures </w:t>
      </w:r>
      <w:r w:rsidR="009C4AFA" w:rsidRPr="00776D86">
        <w:t>emplaced</w:t>
      </w:r>
      <w:r w:rsidRPr="00776D86">
        <w:t xml:space="preserve"> to produce the readiness required of CNSP ships to achieve their mission requirements. RATT is an important TYCOM </w:t>
      </w:r>
      <w:r w:rsidR="00590BDA">
        <w:t xml:space="preserve">directed </w:t>
      </w:r>
      <w:r w:rsidRPr="00776D86">
        <w:t xml:space="preserve">capability to </w:t>
      </w:r>
      <w:r w:rsidR="00590BDA">
        <w:t xml:space="preserve">support the </w:t>
      </w:r>
      <w:r w:rsidRPr="00776D86">
        <w:t xml:space="preserve">Fleet </w:t>
      </w:r>
      <w:r w:rsidR="00590BDA">
        <w:t xml:space="preserve">and </w:t>
      </w:r>
      <w:r w:rsidRPr="00776D86">
        <w:t xml:space="preserve">Commanding Officers </w:t>
      </w:r>
      <w:r w:rsidR="00590BDA">
        <w:t xml:space="preserve">with </w:t>
      </w:r>
      <w:r w:rsidRPr="00776D86">
        <w:t>expertise without the imposition of a formal inspection or assessment requirement. RATT also provides a resource of naval engineering</w:t>
      </w:r>
      <w:r w:rsidR="009051F6">
        <w:t xml:space="preserve">, </w:t>
      </w:r>
      <w:r w:rsidRPr="00776D86">
        <w:t>combat systems</w:t>
      </w:r>
      <w:r w:rsidR="009051F6">
        <w:t xml:space="preserve">, damage control and </w:t>
      </w:r>
      <w:r w:rsidR="009051F6" w:rsidRPr="00D17C73">
        <w:t>3M</w:t>
      </w:r>
      <w:r w:rsidR="009051F6">
        <w:t xml:space="preserve"> </w:t>
      </w:r>
      <w:r w:rsidRPr="00776D86">
        <w:t>experience upon which the TYCOM staff can draw in addressing current and future readiness challenges.</w:t>
      </w:r>
      <w:r w:rsidR="00590BDA" w:rsidRPr="00590BDA">
        <w:t xml:space="preserve"> </w:t>
      </w:r>
    </w:p>
    <w:p w14:paraId="41EA7B92" w14:textId="175CD641" w:rsidR="00F40241" w:rsidRPr="00776D86" w:rsidRDefault="00F40241">
      <w:pPr>
        <w:pStyle w:val="BodyText"/>
        <w:spacing w:line="249" w:lineRule="auto"/>
        <w:ind w:left="1275" w:right="420" w:firstLine="7"/>
      </w:pPr>
    </w:p>
    <w:p w14:paraId="41A33228" w14:textId="2A1BF845" w:rsidR="00F40241" w:rsidRPr="00776D86" w:rsidRDefault="009C4AFA" w:rsidP="00822BA5">
      <w:pPr>
        <w:pStyle w:val="BodyText"/>
        <w:spacing w:line="249" w:lineRule="auto"/>
        <w:ind w:left="720" w:right="420"/>
      </w:pPr>
      <w:r w:rsidRPr="00776D86">
        <w:t xml:space="preserve">The ORCA was established </w:t>
      </w:r>
      <w:r w:rsidR="00F40241" w:rsidRPr="00776D86">
        <w:t>in direct response to the COMNAVSURFPAC direction that all ships be assessed to ensure that they can successfully complete repairs while underway and/or deployed.</w:t>
      </w:r>
      <w:r w:rsidR="0055344A" w:rsidRPr="00776D86">
        <w:t xml:space="preserve"> </w:t>
      </w:r>
      <w:r w:rsidR="00F40241" w:rsidRPr="00776D86">
        <w:t>ORCA provides a baseline review of a ship’s self-sufficiency capability and fleet sustainability. The ORCA is HM&amp;E focused and will provide a detailed shortfall list of items that are required in the various workshops and special tools that are specific to the ship class. Also, the ORCA will make note of manning shortfalls for critical NECs and repair rates.</w:t>
      </w:r>
      <w:r w:rsidRPr="00776D86">
        <w:t xml:space="preserve"> </w:t>
      </w:r>
      <w:r w:rsidR="009051F6" w:rsidRPr="00697B55">
        <w:t xml:space="preserve">Additional emphasis has been added in the areas of </w:t>
      </w:r>
      <w:r w:rsidR="00697B55" w:rsidRPr="00697B55">
        <w:t xml:space="preserve">performing </w:t>
      </w:r>
      <w:r w:rsidR="009051F6" w:rsidRPr="00697B55">
        <w:t xml:space="preserve">Root Cause Analysis, configuration audits, </w:t>
      </w:r>
      <w:r w:rsidR="00697B55" w:rsidRPr="00697B55">
        <w:t xml:space="preserve">identifying </w:t>
      </w:r>
      <w:r w:rsidR="009051F6" w:rsidRPr="00697B55">
        <w:t>training deficiencies</w:t>
      </w:r>
      <w:r w:rsidR="00697B55" w:rsidRPr="00697B55">
        <w:t xml:space="preserve"> and providing data to support </w:t>
      </w:r>
      <w:r w:rsidR="008E0E78">
        <w:t xml:space="preserve">government </w:t>
      </w:r>
      <w:r w:rsidR="00697B55" w:rsidRPr="00697B55">
        <w:t xml:space="preserve">third-party ORCA dashboard development. </w:t>
      </w:r>
      <w:r w:rsidR="00F40241" w:rsidRPr="00697B55">
        <w:t>ORCA</w:t>
      </w:r>
      <w:r w:rsidRPr="00697B55">
        <w:t xml:space="preserve"> is typically a </w:t>
      </w:r>
      <w:r w:rsidR="00F40241" w:rsidRPr="00697B55">
        <w:t>3</w:t>
      </w:r>
      <w:r w:rsidRPr="00697B55">
        <w:t xml:space="preserve"> </w:t>
      </w:r>
      <w:r w:rsidR="00F40241" w:rsidRPr="00697B55">
        <w:t>-</w:t>
      </w:r>
      <w:r w:rsidRPr="00697B55">
        <w:t xml:space="preserve"> </w:t>
      </w:r>
      <w:r w:rsidR="00F40241" w:rsidRPr="00697B55">
        <w:t>4 day assessment</w:t>
      </w:r>
      <w:r w:rsidRPr="00697B55">
        <w:t>,</w:t>
      </w:r>
      <w:r w:rsidR="00F40241" w:rsidRPr="00697B55">
        <w:t xml:space="preserve"> requiring limited ship support from Engineering Department personnel. </w:t>
      </w:r>
      <w:r w:rsidRPr="00697B55">
        <w:t xml:space="preserve"> A f</w:t>
      </w:r>
      <w:r w:rsidR="00F40241" w:rsidRPr="00697B55">
        <w:t xml:space="preserve">inal ORCA report </w:t>
      </w:r>
      <w:r w:rsidR="005A176D" w:rsidRPr="00697B55">
        <w:t xml:space="preserve">is </w:t>
      </w:r>
      <w:r w:rsidR="00F40241" w:rsidRPr="00697B55">
        <w:t>sent to</w:t>
      </w:r>
      <w:r w:rsidR="00F40241" w:rsidRPr="00776D86">
        <w:t xml:space="preserve"> </w:t>
      </w:r>
      <w:r w:rsidR="005A176D" w:rsidRPr="00776D86">
        <w:t xml:space="preserve">the </w:t>
      </w:r>
      <w:r w:rsidR="00F40241" w:rsidRPr="00776D86">
        <w:t>ship CO, ISIC, and CNSP N43.</w:t>
      </w:r>
    </w:p>
    <w:p w14:paraId="2BF33B06" w14:textId="77777777" w:rsidR="009E571F" w:rsidRPr="00776D86" w:rsidRDefault="009E571F">
      <w:pPr>
        <w:pStyle w:val="BodyText"/>
        <w:spacing w:before="8"/>
        <w:rPr>
          <w:highlight w:val="yellow"/>
        </w:rPr>
      </w:pPr>
    </w:p>
    <w:p w14:paraId="2D2C31F1" w14:textId="0FB88C05" w:rsidR="009E571F" w:rsidRPr="00776D86" w:rsidRDefault="00310472" w:rsidP="00523080">
      <w:pPr>
        <w:pStyle w:val="Heading2"/>
        <w:tabs>
          <w:tab w:val="left" w:pos="1595"/>
        </w:tabs>
        <w:ind w:left="720"/>
      </w:pPr>
      <w:r>
        <w:rPr>
          <w:spacing w:val="2"/>
        </w:rPr>
        <w:t>1</w:t>
      </w:r>
      <w:r w:rsidR="00523080">
        <w:rPr>
          <w:spacing w:val="2"/>
        </w:rPr>
        <w:t>.</w:t>
      </w:r>
      <w:r>
        <w:rPr>
          <w:spacing w:val="2"/>
        </w:rPr>
        <w:t>2</w:t>
      </w:r>
      <w:r w:rsidR="00523080">
        <w:rPr>
          <w:spacing w:val="2"/>
        </w:rPr>
        <w:t xml:space="preserve"> </w:t>
      </w:r>
      <w:r w:rsidR="00533686" w:rsidRPr="00776D86">
        <w:rPr>
          <w:spacing w:val="2"/>
        </w:rPr>
        <w:t>SCOPE</w:t>
      </w:r>
    </w:p>
    <w:p w14:paraId="1384BF73" w14:textId="77777777" w:rsidR="009E571F" w:rsidRPr="00776D86" w:rsidRDefault="009E571F">
      <w:pPr>
        <w:pStyle w:val="BodyText"/>
        <w:spacing w:before="3"/>
        <w:rPr>
          <w:b/>
        </w:rPr>
      </w:pPr>
    </w:p>
    <w:p w14:paraId="66B14A89" w14:textId="1DA762F5" w:rsidR="009E571F" w:rsidRPr="00776D86" w:rsidRDefault="00533686" w:rsidP="00822BA5">
      <w:pPr>
        <w:pStyle w:val="BodyText"/>
        <w:spacing w:line="249" w:lineRule="auto"/>
        <w:ind w:left="720" w:right="569"/>
      </w:pPr>
      <w:r w:rsidRPr="00776D86">
        <w:t>The Performance Work Statement (PWS) describes the technical, engineering, logistical and support services that are required to support the CNSP mission to maintain and provide operational war-fighting assets to the Fleet Commanders. RATT events are training</w:t>
      </w:r>
      <w:r w:rsidR="0055344A" w:rsidRPr="00776D86">
        <w:t xml:space="preserve"> and assessment </w:t>
      </w:r>
      <w:r w:rsidRPr="00776D86">
        <w:t xml:space="preserve">evolutions, partnering with the crews to improve technical knowledge, </w:t>
      </w:r>
      <w:r w:rsidR="0055344A" w:rsidRPr="00776D86">
        <w:t xml:space="preserve">organic repair capability, </w:t>
      </w:r>
      <w:r w:rsidRPr="00776D86">
        <w:t>operational understanding, performance during assessments, and ultimately, enhanced readiness.</w:t>
      </w:r>
    </w:p>
    <w:p w14:paraId="3B9A5C2E" w14:textId="0A2C6C0B" w:rsidR="0055344A" w:rsidRPr="00776D86" w:rsidRDefault="0055344A">
      <w:pPr>
        <w:pStyle w:val="BodyText"/>
        <w:spacing w:line="249" w:lineRule="auto"/>
        <w:ind w:left="1275" w:right="569" w:firstLine="13"/>
        <w:rPr>
          <w:highlight w:val="yellow"/>
        </w:rPr>
      </w:pPr>
    </w:p>
    <w:p w14:paraId="6539A8A7" w14:textId="6CB11B26" w:rsidR="0055344A" w:rsidRPr="00776D86" w:rsidRDefault="0055344A" w:rsidP="00822BA5">
      <w:pPr>
        <w:pStyle w:val="BodyText"/>
        <w:spacing w:line="249" w:lineRule="auto"/>
        <w:ind w:left="720" w:right="569"/>
        <w:rPr>
          <w:highlight w:val="yellow"/>
        </w:rPr>
      </w:pPr>
      <w:r w:rsidRPr="00776D86">
        <w:t>RATT provides proficient subject matter experts (20 plus years of naval experience each) to conduct Sailor centric deck-plate training, material review, program auditing, and naval readiness support to enhance overall proficiency and material readiness through recommendations to the ship and staff to enhance CNSP ship's readiness to conduct sustained operations at sea in support of the nation's strategic objectives.</w:t>
      </w:r>
    </w:p>
    <w:p w14:paraId="3A85469B" w14:textId="77777777" w:rsidR="009E571F" w:rsidRPr="00776D86" w:rsidRDefault="009E571F">
      <w:pPr>
        <w:pStyle w:val="BodyText"/>
        <w:spacing w:before="8"/>
        <w:rPr>
          <w:highlight w:val="yellow"/>
        </w:rPr>
      </w:pPr>
    </w:p>
    <w:p w14:paraId="25F2842C" w14:textId="763883F3" w:rsidR="009E571F" w:rsidRPr="00776D86" w:rsidRDefault="00533686" w:rsidP="00822BA5">
      <w:pPr>
        <w:pStyle w:val="BodyText"/>
        <w:spacing w:line="249" w:lineRule="auto"/>
        <w:ind w:left="720" w:right="520"/>
      </w:pPr>
      <w:r w:rsidRPr="00776D86">
        <w:rPr>
          <w:spacing w:val="-5"/>
        </w:rPr>
        <w:t xml:space="preserve">RATT </w:t>
      </w:r>
      <w:r w:rsidRPr="00776D86">
        <w:t xml:space="preserve">provides support for Dock Landing Ships (LSD), Amphibious Transport Docks (LPD), Mine Counter Measure Ships (MCM), </w:t>
      </w:r>
      <w:r w:rsidR="00A93BEF" w:rsidRPr="00776D86">
        <w:t xml:space="preserve">Littoral Combat Ship (LCS), </w:t>
      </w:r>
      <w:r w:rsidRPr="00776D86">
        <w:t>Guided Missile Destroyers (DDG</w:t>
      </w:r>
      <w:r w:rsidR="00A93BEF" w:rsidRPr="00776D86">
        <w:t>51/1000</w:t>
      </w:r>
      <w:r w:rsidRPr="00776D86">
        <w:t xml:space="preserve">), Guided Missile Cruisers (CG), </w:t>
      </w:r>
      <w:r w:rsidR="0055344A" w:rsidRPr="00776D86">
        <w:t xml:space="preserve">Guided Missile Frigates (FFGX), </w:t>
      </w:r>
      <w:r w:rsidRPr="00776D86">
        <w:t>General Purpose Assault Ships (LHA), Multiple Purpose Assault Ships (LHD</w:t>
      </w:r>
      <w:r w:rsidR="002C24CC" w:rsidRPr="00776D86">
        <w:t>), and</w:t>
      </w:r>
      <w:r w:rsidRPr="00776D86">
        <w:t xml:space="preserve"> Amphibious Command Ships (LCC). </w:t>
      </w:r>
      <w:r w:rsidRPr="00776D86">
        <w:rPr>
          <w:spacing w:val="-5"/>
        </w:rPr>
        <w:t xml:space="preserve">RATT </w:t>
      </w:r>
      <w:r w:rsidRPr="00776D86">
        <w:t xml:space="preserve">is </w:t>
      </w:r>
      <w:r w:rsidRPr="00776D86">
        <w:rPr>
          <w:spacing w:val="3"/>
        </w:rPr>
        <w:t xml:space="preserve">mainly </w:t>
      </w:r>
      <w:r w:rsidRPr="00776D86">
        <w:t xml:space="preserve">operated at customer sites in Continental United States (CONUS) at San Diego, CA; Everett, </w:t>
      </w:r>
      <w:r w:rsidRPr="00776D86">
        <w:rPr>
          <w:spacing w:val="-6"/>
        </w:rPr>
        <w:t xml:space="preserve">WA; </w:t>
      </w:r>
      <w:r w:rsidRPr="00776D86">
        <w:t xml:space="preserve">and Outside Continental United States (OCONUS) locations at Pearl Harbor, HI; Sasebo, Japan; </w:t>
      </w:r>
      <w:r w:rsidRPr="00776D86">
        <w:rPr>
          <w:spacing w:val="-3"/>
        </w:rPr>
        <w:t xml:space="preserve">Yokosuka, </w:t>
      </w:r>
      <w:r w:rsidRPr="00776D86">
        <w:t xml:space="preserve">Japan; and Singapore. The </w:t>
      </w:r>
      <w:r w:rsidRPr="00776D86">
        <w:rPr>
          <w:spacing w:val="-5"/>
        </w:rPr>
        <w:t xml:space="preserve">RATT </w:t>
      </w:r>
      <w:r w:rsidRPr="00776D86">
        <w:t xml:space="preserve">will be primarily </w:t>
      </w:r>
      <w:r w:rsidR="00644FBB" w:rsidRPr="00776D86">
        <w:t xml:space="preserve">assigned to </w:t>
      </w:r>
      <w:r w:rsidRPr="00776D86">
        <w:t>San Diego,</w:t>
      </w:r>
      <w:r w:rsidRPr="00776D86">
        <w:rPr>
          <w:spacing w:val="9"/>
        </w:rPr>
        <w:t xml:space="preserve"> </w:t>
      </w:r>
      <w:r w:rsidRPr="00776D86">
        <w:t>CA.</w:t>
      </w:r>
    </w:p>
    <w:p w14:paraId="63C559FC" w14:textId="77777777" w:rsidR="009E571F" w:rsidRPr="00776D86" w:rsidRDefault="009E571F">
      <w:pPr>
        <w:pStyle w:val="BodyText"/>
        <w:spacing w:before="9"/>
      </w:pPr>
    </w:p>
    <w:p w14:paraId="2519F5C2" w14:textId="4379D0EA" w:rsidR="009E571F" w:rsidRPr="00776D86" w:rsidRDefault="00A93BEF" w:rsidP="00822BA5">
      <w:pPr>
        <w:pStyle w:val="BodyText"/>
        <w:spacing w:line="249" w:lineRule="auto"/>
        <w:ind w:left="720" w:right="569"/>
      </w:pPr>
      <w:r w:rsidRPr="00776D86">
        <w:t xml:space="preserve">RATT </w:t>
      </w:r>
      <w:r w:rsidR="00533686" w:rsidRPr="00776D86">
        <w:t>staffing shall be sufficient to support task organized teams conducting simultaneous comprehensive visits on two CGs or DDGs; two LPDs or LSDs or one LHD or LHA; and one MCM</w:t>
      </w:r>
      <w:r w:rsidRPr="00776D86">
        <w:t>/LCS</w:t>
      </w:r>
      <w:r w:rsidR="00533686" w:rsidRPr="00776D86">
        <w:t xml:space="preserve">. Visits on LHA and LHD with hybrid propulsion requiring gas turbine SME support are expected to decrement the ability for </w:t>
      </w:r>
      <w:r w:rsidRPr="00776D86">
        <w:t xml:space="preserve">RATT </w:t>
      </w:r>
      <w:r w:rsidR="00533686" w:rsidRPr="00776D86">
        <w:t xml:space="preserve">to support a concurrent visit on a CG or DDG by one (i.e. only one full CG or DDG concurrent visit is expected when supporting a LHA or LHD with hybrid propulsion). In addition to engineering expertise </w:t>
      </w:r>
      <w:r w:rsidRPr="00776D86">
        <w:t xml:space="preserve">RATT </w:t>
      </w:r>
      <w:r w:rsidR="00533686" w:rsidRPr="00776D86">
        <w:t xml:space="preserve">provides deck systems expertise </w:t>
      </w:r>
      <w:r w:rsidR="00533686" w:rsidRPr="00776D86">
        <w:lastRenderedPageBreak/>
        <w:t>and general combat systems coordination to address engineering interface and integrated system support for deck systems and combat systems respectively.</w:t>
      </w:r>
    </w:p>
    <w:p w14:paraId="6FF5EBD0" w14:textId="77777777" w:rsidR="009E571F" w:rsidRPr="00776D86" w:rsidRDefault="009E571F">
      <w:pPr>
        <w:pStyle w:val="BodyText"/>
        <w:spacing w:before="10"/>
      </w:pPr>
    </w:p>
    <w:p w14:paraId="5AF98B45" w14:textId="03218A2D" w:rsidR="009E571F" w:rsidRPr="00776D86" w:rsidRDefault="00533686" w:rsidP="00822BA5">
      <w:pPr>
        <w:pStyle w:val="BodyText"/>
        <w:ind w:left="720"/>
      </w:pPr>
      <w:r w:rsidRPr="00776D86">
        <w:t>Under special circumstances specific team members may be tasked to provide SME support to address discrete readiness issues identified on a ship. Each RATT team member will conduct approximately 45-49 weeks of visits per one year performance period with approximately 30% of those visits occurring in OCONUS locations. Optimum visit length to a ship is two weeks but one week visits and specialized assistance visits are also supported. Visits to OCONUS locations are routinely grouped to minimize travel costs which can result in four to six weeks of engagement time in an OCONUS location. One week per year shall be reserved for the conduct of a Standardization</w:t>
      </w:r>
      <w:r w:rsidR="00E74E07" w:rsidRPr="00776D86">
        <w:t xml:space="preserve"> </w:t>
      </w:r>
      <w:r w:rsidRPr="00776D86">
        <w:t>Conference (STANCO).</w:t>
      </w:r>
    </w:p>
    <w:p w14:paraId="3260B0CE" w14:textId="77777777" w:rsidR="009E571F" w:rsidRPr="00776D86" w:rsidRDefault="009E571F">
      <w:pPr>
        <w:pStyle w:val="BodyText"/>
        <w:spacing w:before="3"/>
      </w:pPr>
    </w:p>
    <w:p w14:paraId="426BA767" w14:textId="3A3339B6" w:rsidR="009E571F" w:rsidRPr="00776D86" w:rsidRDefault="00533686" w:rsidP="00822BA5">
      <w:pPr>
        <w:pStyle w:val="BodyText"/>
        <w:spacing w:line="249" w:lineRule="auto"/>
        <w:ind w:left="720" w:right="567"/>
      </w:pPr>
      <w:r w:rsidRPr="00776D86">
        <w:t xml:space="preserve">Key to the successful employment of the RATT is that the cadre of proficient, experienced and credible experts stand apart from other fleet assessors and inspection teams by providing assistance at all levels of the command that is focused on enhancing a ship's own internal resources and capabilities to improve their material condition and proficiency. </w:t>
      </w:r>
    </w:p>
    <w:p w14:paraId="3701E8B8" w14:textId="77777777" w:rsidR="009E571F" w:rsidRPr="00776D86" w:rsidRDefault="009E571F">
      <w:pPr>
        <w:pStyle w:val="BodyText"/>
        <w:spacing w:before="9"/>
      </w:pPr>
    </w:p>
    <w:p w14:paraId="00C68972" w14:textId="48E2E0D2" w:rsidR="00D11558" w:rsidRDefault="00310472" w:rsidP="00D11558">
      <w:pPr>
        <w:tabs>
          <w:tab w:val="left" w:pos="0"/>
          <w:tab w:val="left" w:pos="864"/>
        </w:tabs>
        <w:autoSpaceDE/>
        <w:autoSpaceDN/>
        <w:contextualSpacing/>
        <w:rPr>
          <w:rFonts w:eastAsiaTheme="minorHAnsi"/>
          <w:b/>
          <w:spacing w:val="-1"/>
          <w:sz w:val="20"/>
          <w:szCs w:val="20"/>
        </w:rPr>
      </w:pPr>
      <w:r>
        <w:rPr>
          <w:rFonts w:eastAsiaTheme="minorHAnsi"/>
          <w:b/>
          <w:spacing w:val="-1"/>
          <w:sz w:val="20"/>
          <w:szCs w:val="20"/>
        </w:rPr>
        <w:t xml:space="preserve">               1.4 G</w:t>
      </w:r>
      <w:r w:rsidR="00FB52B5">
        <w:rPr>
          <w:rFonts w:eastAsiaTheme="minorHAnsi"/>
          <w:b/>
          <w:spacing w:val="-1"/>
          <w:sz w:val="20"/>
          <w:szCs w:val="20"/>
        </w:rPr>
        <w:t>ENERAL INFORMATION</w:t>
      </w:r>
      <w:r>
        <w:rPr>
          <w:rFonts w:eastAsiaTheme="minorHAnsi"/>
          <w:b/>
          <w:spacing w:val="-1"/>
          <w:sz w:val="20"/>
          <w:szCs w:val="20"/>
        </w:rPr>
        <w:t xml:space="preserve">: </w:t>
      </w:r>
    </w:p>
    <w:p w14:paraId="1466AF5E" w14:textId="42627161" w:rsidR="00310472" w:rsidRDefault="00310472" w:rsidP="00D11558">
      <w:pPr>
        <w:tabs>
          <w:tab w:val="left" w:pos="0"/>
          <w:tab w:val="left" w:pos="864"/>
        </w:tabs>
        <w:autoSpaceDE/>
        <w:autoSpaceDN/>
        <w:contextualSpacing/>
        <w:rPr>
          <w:rFonts w:eastAsiaTheme="minorHAnsi"/>
          <w:b/>
          <w:spacing w:val="-1"/>
          <w:sz w:val="20"/>
          <w:szCs w:val="20"/>
        </w:rPr>
      </w:pPr>
    </w:p>
    <w:p w14:paraId="683B8B91" w14:textId="1508D260" w:rsidR="009026A0" w:rsidRDefault="009026A0" w:rsidP="009026A0">
      <w:pPr>
        <w:tabs>
          <w:tab w:val="left" w:pos="0"/>
          <w:tab w:val="left" w:pos="630"/>
          <w:tab w:val="left" w:pos="1585"/>
        </w:tabs>
        <w:autoSpaceDE/>
        <w:autoSpaceDN/>
        <w:ind w:left="720"/>
        <w:contextualSpacing/>
        <w:rPr>
          <w:rFonts w:eastAsiaTheme="minorHAnsi"/>
          <w:sz w:val="20"/>
          <w:szCs w:val="20"/>
        </w:rPr>
      </w:pPr>
      <w:r>
        <w:rPr>
          <w:rFonts w:eastAsiaTheme="minorHAnsi"/>
          <w:b/>
          <w:sz w:val="20"/>
          <w:szCs w:val="20"/>
        </w:rPr>
        <w:t>1.4.1</w:t>
      </w:r>
      <w:r w:rsidRPr="009A0BA0">
        <w:rPr>
          <w:rFonts w:eastAsiaTheme="minorHAnsi"/>
          <w:b/>
          <w:sz w:val="20"/>
          <w:szCs w:val="20"/>
        </w:rPr>
        <w:t xml:space="preserve"> </w:t>
      </w:r>
      <w:r>
        <w:rPr>
          <w:rFonts w:eastAsiaTheme="minorHAnsi"/>
          <w:b/>
          <w:sz w:val="20"/>
          <w:szCs w:val="20"/>
        </w:rPr>
        <w:t>CONTRACTOR PLACE OF PERFORMANCE</w:t>
      </w:r>
      <w:r w:rsidRPr="00776D86">
        <w:rPr>
          <w:rFonts w:eastAsiaTheme="minorHAnsi"/>
          <w:sz w:val="20"/>
          <w:szCs w:val="20"/>
        </w:rPr>
        <w:t>:  The primary place of work to be performed und</w:t>
      </w:r>
      <w:r>
        <w:rPr>
          <w:rFonts w:eastAsiaTheme="minorHAnsi"/>
          <w:sz w:val="20"/>
          <w:szCs w:val="20"/>
        </w:rPr>
        <w:t xml:space="preserve">er this contract will be </w:t>
      </w:r>
      <w:r w:rsidR="00AB3330">
        <w:rPr>
          <w:rFonts w:eastAsiaTheme="minorHAnsi"/>
          <w:sz w:val="20"/>
          <w:szCs w:val="20"/>
        </w:rPr>
        <w:t xml:space="preserve">aboard Navy ships </w:t>
      </w:r>
      <w:r>
        <w:rPr>
          <w:rFonts w:eastAsiaTheme="minorHAnsi"/>
          <w:sz w:val="20"/>
          <w:szCs w:val="20"/>
        </w:rPr>
        <w:t xml:space="preserve">at the </w:t>
      </w:r>
      <w:r w:rsidRPr="00776D86">
        <w:rPr>
          <w:rFonts w:eastAsiaTheme="minorHAnsi"/>
          <w:sz w:val="20"/>
          <w:szCs w:val="20"/>
        </w:rPr>
        <w:t>following location</w:t>
      </w:r>
      <w:r w:rsidR="00AB3330">
        <w:rPr>
          <w:rFonts w:eastAsiaTheme="minorHAnsi"/>
          <w:sz w:val="20"/>
          <w:szCs w:val="20"/>
        </w:rPr>
        <w:t>s/U.S. Navy Fleet Pacific Fleet concentration areas</w:t>
      </w:r>
      <w:r w:rsidRPr="00776D86">
        <w:rPr>
          <w:rFonts w:eastAsiaTheme="minorHAnsi"/>
          <w:sz w:val="20"/>
          <w:szCs w:val="20"/>
        </w:rPr>
        <w:t>:</w:t>
      </w:r>
    </w:p>
    <w:p w14:paraId="3F83F9F5" w14:textId="3979F9B5" w:rsidR="00AB3330" w:rsidRDefault="00AB3330" w:rsidP="009026A0">
      <w:pPr>
        <w:tabs>
          <w:tab w:val="left" w:pos="0"/>
          <w:tab w:val="left" w:pos="630"/>
          <w:tab w:val="left" w:pos="1585"/>
        </w:tabs>
        <w:autoSpaceDE/>
        <w:autoSpaceDN/>
        <w:ind w:left="720"/>
        <w:contextualSpacing/>
        <w:rPr>
          <w:rFonts w:eastAsiaTheme="minorHAnsi"/>
          <w:sz w:val="20"/>
          <w:szCs w:val="20"/>
        </w:rPr>
      </w:pPr>
    </w:p>
    <w:p w14:paraId="36B4C8D8" w14:textId="587DF6D6"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1.4.1.1 San Diego, CA.</w:t>
      </w:r>
    </w:p>
    <w:p w14:paraId="73734CA7" w14:textId="6E5F8460"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1.4.1.2 Pearl Harbor, Hawaii</w:t>
      </w:r>
    </w:p>
    <w:p w14:paraId="6190E360" w14:textId="5840FEE4"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1.4.1.3 Everett, WA</w:t>
      </w:r>
    </w:p>
    <w:p w14:paraId="507F571B" w14:textId="4A90DDDA"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1.4.1.4 Yokosuka, Japan</w:t>
      </w:r>
    </w:p>
    <w:p w14:paraId="329BDAA0" w14:textId="17096B7A"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1.4.1.5 Sasebo, Japan</w:t>
      </w:r>
    </w:p>
    <w:p w14:paraId="5F6CE1D6" w14:textId="43C0B9FA" w:rsidR="00AB3330" w:rsidRDefault="00AB3330" w:rsidP="009026A0">
      <w:pPr>
        <w:tabs>
          <w:tab w:val="left" w:pos="0"/>
          <w:tab w:val="left" w:pos="630"/>
          <w:tab w:val="left" w:pos="1585"/>
        </w:tabs>
        <w:autoSpaceDE/>
        <w:autoSpaceDN/>
        <w:ind w:left="720"/>
        <w:contextualSpacing/>
        <w:rPr>
          <w:rFonts w:eastAsiaTheme="minorHAnsi"/>
          <w:sz w:val="20"/>
          <w:szCs w:val="20"/>
        </w:rPr>
      </w:pPr>
      <w:r>
        <w:rPr>
          <w:rFonts w:eastAsiaTheme="minorHAnsi"/>
          <w:sz w:val="20"/>
          <w:szCs w:val="20"/>
        </w:rPr>
        <w:tab/>
        <w:t>1.4.1.6 Contractor’s facility</w:t>
      </w:r>
    </w:p>
    <w:p w14:paraId="2B11E2EE" w14:textId="77777777" w:rsidR="009026A0" w:rsidRPr="00FB52B5" w:rsidRDefault="009026A0" w:rsidP="00FB52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720"/>
        <w:rPr>
          <w:sz w:val="20"/>
          <w:szCs w:val="20"/>
        </w:rPr>
      </w:pPr>
    </w:p>
    <w:p w14:paraId="2C46FD51" w14:textId="0E810AB7" w:rsidR="00FB52B5" w:rsidRPr="00776D86" w:rsidRDefault="00FB52B5" w:rsidP="00153231">
      <w:pPr>
        <w:tabs>
          <w:tab w:val="left" w:pos="0"/>
          <w:tab w:val="left" w:pos="864"/>
        </w:tabs>
        <w:autoSpaceDE/>
        <w:autoSpaceDN/>
        <w:contextualSpacing/>
        <w:rPr>
          <w:sz w:val="20"/>
          <w:szCs w:val="20"/>
        </w:rPr>
      </w:pPr>
      <w:r>
        <w:rPr>
          <w:i/>
          <w:iCs/>
          <w:sz w:val="20"/>
          <w:szCs w:val="20"/>
        </w:rPr>
        <w:t xml:space="preserve"> </w:t>
      </w:r>
      <w:r w:rsidR="009026A0">
        <w:rPr>
          <w:b/>
          <w:iCs/>
          <w:sz w:val="20"/>
          <w:szCs w:val="20"/>
        </w:rPr>
        <w:t xml:space="preserve">              1.4.2</w:t>
      </w:r>
      <w:r>
        <w:rPr>
          <w:b/>
          <w:sz w:val="20"/>
          <w:szCs w:val="20"/>
        </w:rPr>
        <w:t xml:space="preserve"> </w:t>
      </w:r>
      <w:r w:rsidRPr="009A0BA0">
        <w:rPr>
          <w:b/>
          <w:sz w:val="20"/>
          <w:szCs w:val="20"/>
        </w:rPr>
        <w:t>RECOGNIZED HOLIDAYS</w:t>
      </w:r>
      <w:r w:rsidRPr="009A0BA0">
        <w:rPr>
          <w:rFonts w:eastAsiaTheme="minorHAnsi"/>
          <w:b/>
          <w:sz w:val="20"/>
          <w:szCs w:val="20"/>
        </w:rPr>
        <w:t>:</w:t>
      </w:r>
    </w:p>
    <w:p w14:paraId="3A70D807" w14:textId="77777777" w:rsidR="00FB52B5" w:rsidRPr="00776D86" w:rsidRDefault="00FB52B5" w:rsidP="00FB52B5">
      <w:pPr>
        <w:tabs>
          <w:tab w:val="left" w:pos="0"/>
        </w:tabs>
        <w:autoSpaceDE/>
        <w:autoSpaceDN/>
        <w:contextualSpacing/>
        <w:rPr>
          <w:sz w:val="20"/>
          <w:szCs w:val="20"/>
        </w:rPr>
      </w:pPr>
    </w:p>
    <w:p w14:paraId="161C68F3" w14:textId="77777777" w:rsidR="00FB52B5" w:rsidRPr="00776D86" w:rsidRDefault="00FB52B5" w:rsidP="00FB52B5">
      <w:pPr>
        <w:tabs>
          <w:tab w:val="left" w:pos="0"/>
          <w:tab w:val="left" w:pos="5404"/>
        </w:tabs>
        <w:autoSpaceDE/>
        <w:autoSpaceDN/>
        <w:contextualSpacing/>
        <w:rPr>
          <w:sz w:val="20"/>
          <w:szCs w:val="20"/>
        </w:rPr>
      </w:pPr>
      <w:r w:rsidRPr="00776D86">
        <w:rPr>
          <w:spacing w:val="-2"/>
          <w:sz w:val="20"/>
          <w:szCs w:val="20"/>
        </w:rPr>
        <w:t xml:space="preserve">                             New</w:t>
      </w:r>
      <w:r w:rsidRPr="00776D86">
        <w:rPr>
          <w:spacing w:val="-4"/>
          <w:sz w:val="20"/>
          <w:szCs w:val="20"/>
        </w:rPr>
        <w:t xml:space="preserve"> </w:t>
      </w:r>
      <w:r w:rsidRPr="00776D86">
        <w:rPr>
          <w:spacing w:val="-11"/>
          <w:sz w:val="20"/>
          <w:szCs w:val="20"/>
        </w:rPr>
        <w:t>Year’s</w:t>
      </w:r>
      <w:r w:rsidRPr="00776D86">
        <w:rPr>
          <w:spacing w:val="-1"/>
          <w:sz w:val="20"/>
          <w:szCs w:val="20"/>
        </w:rPr>
        <w:t xml:space="preserve"> Day</w:t>
      </w:r>
      <w:r w:rsidRPr="00776D86">
        <w:rPr>
          <w:spacing w:val="-1"/>
          <w:sz w:val="20"/>
          <w:szCs w:val="20"/>
        </w:rPr>
        <w:tab/>
      </w:r>
      <w:r w:rsidRPr="00776D86">
        <w:rPr>
          <w:spacing w:val="-3"/>
          <w:sz w:val="20"/>
          <w:szCs w:val="20"/>
        </w:rPr>
        <w:t>Labor</w:t>
      </w:r>
      <w:r w:rsidRPr="00776D86">
        <w:rPr>
          <w:spacing w:val="-5"/>
          <w:sz w:val="20"/>
          <w:szCs w:val="20"/>
        </w:rPr>
        <w:t xml:space="preserve"> </w:t>
      </w:r>
      <w:r w:rsidRPr="00776D86">
        <w:rPr>
          <w:spacing w:val="-2"/>
          <w:sz w:val="20"/>
          <w:szCs w:val="20"/>
        </w:rPr>
        <w:t>Day</w:t>
      </w:r>
    </w:p>
    <w:p w14:paraId="5AF2F50A" w14:textId="77777777" w:rsidR="00FB52B5" w:rsidRPr="00776D86" w:rsidRDefault="00FB52B5" w:rsidP="00FB52B5">
      <w:pPr>
        <w:tabs>
          <w:tab w:val="left" w:pos="0"/>
          <w:tab w:val="left" w:pos="5173"/>
          <w:tab w:val="left" w:pos="5381"/>
        </w:tabs>
        <w:autoSpaceDE/>
        <w:autoSpaceDN/>
        <w:ind w:hanging="3"/>
        <w:contextualSpacing/>
        <w:rPr>
          <w:spacing w:val="20"/>
          <w:sz w:val="20"/>
          <w:szCs w:val="20"/>
        </w:rPr>
      </w:pPr>
      <w:r w:rsidRPr="00776D86">
        <w:rPr>
          <w:sz w:val="20"/>
          <w:szCs w:val="20"/>
        </w:rPr>
        <w:t xml:space="preserve">                            Birthday of Martin Luther King, </w:t>
      </w:r>
      <w:r w:rsidRPr="00776D86">
        <w:rPr>
          <w:spacing w:val="-3"/>
          <w:sz w:val="20"/>
          <w:szCs w:val="20"/>
        </w:rPr>
        <w:t>Jr.</w:t>
      </w:r>
      <w:r w:rsidRPr="00776D86">
        <w:rPr>
          <w:spacing w:val="-3"/>
          <w:sz w:val="20"/>
          <w:szCs w:val="20"/>
        </w:rPr>
        <w:tab/>
      </w:r>
      <w:r w:rsidRPr="00776D86">
        <w:rPr>
          <w:spacing w:val="-3"/>
          <w:sz w:val="20"/>
          <w:szCs w:val="20"/>
        </w:rPr>
        <w:tab/>
      </w:r>
      <w:r w:rsidRPr="00776D86">
        <w:rPr>
          <w:sz w:val="20"/>
          <w:szCs w:val="20"/>
        </w:rPr>
        <w:t>Columbus</w:t>
      </w:r>
      <w:r w:rsidRPr="00776D86">
        <w:rPr>
          <w:spacing w:val="2"/>
          <w:sz w:val="20"/>
          <w:szCs w:val="20"/>
        </w:rPr>
        <w:t xml:space="preserve"> </w:t>
      </w:r>
      <w:r w:rsidRPr="00776D86">
        <w:rPr>
          <w:sz w:val="20"/>
          <w:szCs w:val="20"/>
        </w:rPr>
        <w:t>Day</w:t>
      </w:r>
      <w:r w:rsidRPr="00776D86">
        <w:rPr>
          <w:spacing w:val="20"/>
          <w:sz w:val="20"/>
          <w:szCs w:val="20"/>
        </w:rPr>
        <w:t xml:space="preserve"> </w:t>
      </w:r>
    </w:p>
    <w:p w14:paraId="35AF5467" w14:textId="51D58AA4" w:rsidR="00FB52B5" w:rsidRPr="00776D86" w:rsidRDefault="00FB52B5" w:rsidP="00FB52B5">
      <w:pPr>
        <w:tabs>
          <w:tab w:val="left" w:pos="0"/>
          <w:tab w:val="left" w:pos="5173"/>
          <w:tab w:val="left" w:pos="5381"/>
        </w:tabs>
        <w:autoSpaceDE/>
        <w:autoSpaceDN/>
        <w:ind w:hanging="3"/>
        <w:contextualSpacing/>
        <w:rPr>
          <w:sz w:val="20"/>
          <w:szCs w:val="20"/>
        </w:rPr>
      </w:pPr>
      <w:r w:rsidRPr="00776D86">
        <w:rPr>
          <w:spacing w:val="-15"/>
          <w:sz w:val="20"/>
          <w:szCs w:val="20"/>
        </w:rPr>
        <w:t xml:space="preserve">                                        </w:t>
      </w:r>
      <w:r w:rsidR="005F522F">
        <w:rPr>
          <w:spacing w:val="-15"/>
          <w:sz w:val="20"/>
          <w:szCs w:val="20"/>
        </w:rPr>
        <w:t>President’s Day</w:t>
      </w:r>
      <w:r w:rsidRPr="00776D86">
        <w:rPr>
          <w:sz w:val="20"/>
          <w:szCs w:val="20"/>
        </w:rPr>
        <w:tab/>
      </w:r>
      <w:r w:rsidRPr="00776D86">
        <w:rPr>
          <w:sz w:val="20"/>
          <w:szCs w:val="20"/>
        </w:rPr>
        <w:tab/>
      </w:r>
      <w:r w:rsidRPr="00776D86">
        <w:rPr>
          <w:spacing w:val="-28"/>
          <w:sz w:val="20"/>
          <w:szCs w:val="20"/>
        </w:rPr>
        <w:t>V</w:t>
      </w:r>
      <w:r w:rsidRPr="00776D86">
        <w:rPr>
          <w:spacing w:val="-3"/>
          <w:sz w:val="20"/>
          <w:szCs w:val="20"/>
        </w:rPr>
        <w:t>eteran</w:t>
      </w:r>
      <w:r w:rsidRPr="00776D86">
        <w:rPr>
          <w:sz w:val="20"/>
          <w:szCs w:val="20"/>
        </w:rPr>
        <w:t>s</w:t>
      </w:r>
      <w:r w:rsidRPr="00776D86">
        <w:rPr>
          <w:spacing w:val="-5"/>
          <w:sz w:val="20"/>
          <w:szCs w:val="20"/>
        </w:rPr>
        <w:t xml:space="preserve"> </w:t>
      </w:r>
      <w:r w:rsidRPr="00776D86">
        <w:rPr>
          <w:spacing w:val="-3"/>
          <w:sz w:val="20"/>
          <w:szCs w:val="20"/>
        </w:rPr>
        <w:t>Da</w:t>
      </w:r>
      <w:r w:rsidRPr="00776D86">
        <w:rPr>
          <w:sz w:val="20"/>
          <w:szCs w:val="20"/>
        </w:rPr>
        <w:t>y</w:t>
      </w:r>
    </w:p>
    <w:p w14:paraId="74A05FB2" w14:textId="7571FC92" w:rsidR="00C25F3C" w:rsidRDefault="00FB52B5" w:rsidP="00FB52B5">
      <w:pPr>
        <w:tabs>
          <w:tab w:val="left" w:pos="0"/>
          <w:tab w:val="left" w:pos="5400"/>
        </w:tabs>
        <w:autoSpaceDE/>
        <w:autoSpaceDN/>
        <w:contextualSpacing/>
        <w:rPr>
          <w:rFonts w:eastAsiaTheme="minorHAnsi"/>
          <w:spacing w:val="-2"/>
          <w:sz w:val="20"/>
          <w:szCs w:val="20"/>
        </w:rPr>
      </w:pPr>
      <w:r w:rsidRPr="00776D86">
        <w:rPr>
          <w:rFonts w:eastAsiaTheme="minorHAnsi"/>
          <w:spacing w:val="-2"/>
          <w:sz w:val="20"/>
          <w:szCs w:val="20"/>
        </w:rPr>
        <w:t xml:space="preserve">                             Memorial</w:t>
      </w:r>
      <w:r w:rsidRPr="00776D86">
        <w:rPr>
          <w:rFonts w:eastAsiaTheme="minorHAnsi"/>
          <w:spacing w:val="-3"/>
          <w:sz w:val="20"/>
          <w:szCs w:val="20"/>
        </w:rPr>
        <w:t xml:space="preserve"> </w:t>
      </w:r>
      <w:r w:rsidRPr="00776D86">
        <w:rPr>
          <w:rFonts w:eastAsiaTheme="minorHAnsi"/>
          <w:spacing w:val="-2"/>
          <w:sz w:val="20"/>
          <w:szCs w:val="20"/>
        </w:rPr>
        <w:t>Day</w:t>
      </w:r>
      <w:r w:rsidRPr="00776D86">
        <w:rPr>
          <w:rFonts w:eastAsiaTheme="minorHAnsi"/>
          <w:spacing w:val="-2"/>
          <w:sz w:val="20"/>
          <w:szCs w:val="20"/>
        </w:rPr>
        <w:tab/>
      </w:r>
      <w:r w:rsidR="00C25F3C">
        <w:rPr>
          <w:rFonts w:eastAsiaTheme="minorHAnsi"/>
          <w:spacing w:val="-2"/>
          <w:sz w:val="20"/>
          <w:szCs w:val="20"/>
        </w:rPr>
        <w:t>Juneteenth</w:t>
      </w:r>
    </w:p>
    <w:p w14:paraId="44013E60" w14:textId="75F75A89" w:rsidR="00C25F3C" w:rsidRDefault="00C25F3C" w:rsidP="00177597">
      <w:pPr>
        <w:tabs>
          <w:tab w:val="left" w:pos="0"/>
          <w:tab w:val="left" w:pos="5400"/>
        </w:tabs>
        <w:autoSpaceDE/>
        <w:autoSpaceDN/>
        <w:contextualSpacing/>
        <w:rPr>
          <w:rFonts w:eastAsiaTheme="minorHAnsi"/>
          <w:spacing w:val="-3"/>
          <w:sz w:val="20"/>
          <w:szCs w:val="20"/>
        </w:rPr>
      </w:pPr>
      <w:r>
        <w:rPr>
          <w:rFonts w:eastAsiaTheme="minorHAnsi"/>
          <w:spacing w:val="-2"/>
          <w:sz w:val="20"/>
          <w:szCs w:val="20"/>
        </w:rPr>
        <w:t xml:space="preserve">                             </w:t>
      </w:r>
      <w:r w:rsidR="00FB52B5" w:rsidRPr="00776D86">
        <w:rPr>
          <w:rFonts w:eastAsiaTheme="minorHAnsi"/>
          <w:sz w:val="20"/>
          <w:szCs w:val="20"/>
        </w:rPr>
        <w:t>Thanksgiving</w:t>
      </w:r>
      <w:r w:rsidR="00FB52B5" w:rsidRPr="00776D86">
        <w:rPr>
          <w:rFonts w:eastAsiaTheme="minorHAnsi"/>
          <w:spacing w:val="1"/>
          <w:sz w:val="20"/>
          <w:szCs w:val="20"/>
        </w:rPr>
        <w:t xml:space="preserve"> </w:t>
      </w:r>
      <w:r w:rsidR="00FB52B5" w:rsidRPr="00776D86">
        <w:rPr>
          <w:rFonts w:eastAsiaTheme="minorHAnsi"/>
          <w:sz w:val="20"/>
          <w:szCs w:val="20"/>
        </w:rPr>
        <w:t>Day</w:t>
      </w:r>
      <w:r>
        <w:rPr>
          <w:rFonts w:eastAsiaTheme="minorHAnsi"/>
          <w:sz w:val="20"/>
          <w:szCs w:val="20"/>
        </w:rPr>
        <w:tab/>
      </w:r>
      <w:r w:rsidR="00FB52B5" w:rsidRPr="00776D86">
        <w:rPr>
          <w:rFonts w:eastAsiaTheme="minorHAnsi"/>
          <w:spacing w:val="-4"/>
          <w:sz w:val="20"/>
          <w:szCs w:val="20"/>
        </w:rPr>
        <w:t>Independence</w:t>
      </w:r>
      <w:r w:rsidR="00FB52B5" w:rsidRPr="00776D86">
        <w:rPr>
          <w:rFonts w:eastAsiaTheme="minorHAnsi"/>
          <w:spacing w:val="-7"/>
          <w:sz w:val="20"/>
          <w:szCs w:val="20"/>
        </w:rPr>
        <w:t xml:space="preserve"> </w:t>
      </w:r>
      <w:r w:rsidR="00FB52B5" w:rsidRPr="00776D86">
        <w:rPr>
          <w:rFonts w:eastAsiaTheme="minorHAnsi"/>
          <w:spacing w:val="-3"/>
          <w:sz w:val="20"/>
          <w:szCs w:val="20"/>
        </w:rPr>
        <w:t>Day</w:t>
      </w:r>
    </w:p>
    <w:p w14:paraId="6B4D69BB" w14:textId="2D593FF8" w:rsidR="00FB52B5" w:rsidRPr="00776D86" w:rsidRDefault="00C25F3C" w:rsidP="00177597">
      <w:pPr>
        <w:tabs>
          <w:tab w:val="left" w:pos="0"/>
          <w:tab w:val="left" w:pos="5400"/>
        </w:tabs>
        <w:autoSpaceDE/>
        <w:autoSpaceDN/>
        <w:contextualSpacing/>
      </w:pPr>
      <w:r>
        <w:rPr>
          <w:rFonts w:eastAsiaTheme="minorHAnsi"/>
          <w:spacing w:val="-3"/>
          <w:sz w:val="20"/>
          <w:szCs w:val="20"/>
        </w:rPr>
        <w:t xml:space="preserve">                              </w:t>
      </w:r>
      <w:r w:rsidR="00FB52B5" w:rsidRPr="00776D86">
        <w:rPr>
          <w:rFonts w:eastAsiaTheme="minorHAnsi"/>
          <w:sz w:val="20"/>
          <w:szCs w:val="20"/>
        </w:rPr>
        <w:t>Christmas Day</w:t>
      </w:r>
    </w:p>
    <w:p w14:paraId="240248CE" w14:textId="06AFBA64" w:rsidR="00310472" w:rsidRDefault="00310472" w:rsidP="00D11558">
      <w:pPr>
        <w:tabs>
          <w:tab w:val="left" w:pos="0"/>
          <w:tab w:val="left" w:pos="864"/>
        </w:tabs>
        <w:autoSpaceDE/>
        <w:autoSpaceDN/>
        <w:contextualSpacing/>
        <w:rPr>
          <w:rFonts w:eastAsiaTheme="minorHAnsi"/>
          <w:b/>
          <w:spacing w:val="-1"/>
          <w:sz w:val="20"/>
          <w:szCs w:val="20"/>
        </w:rPr>
      </w:pPr>
    </w:p>
    <w:p w14:paraId="0E8143D9" w14:textId="3DE8A4A9" w:rsidR="00D11558" w:rsidRPr="00776D86" w:rsidRDefault="009026A0" w:rsidP="00D11558">
      <w:pPr>
        <w:tabs>
          <w:tab w:val="left" w:pos="0"/>
          <w:tab w:val="left" w:pos="864"/>
        </w:tabs>
        <w:autoSpaceDE/>
        <w:autoSpaceDN/>
        <w:ind w:left="720"/>
        <w:contextualSpacing/>
        <w:rPr>
          <w:sz w:val="20"/>
          <w:szCs w:val="20"/>
        </w:rPr>
      </w:pPr>
      <w:r>
        <w:rPr>
          <w:rFonts w:eastAsiaTheme="minorHAnsi"/>
          <w:b/>
          <w:spacing w:val="-1"/>
          <w:sz w:val="20"/>
          <w:szCs w:val="20"/>
        </w:rPr>
        <w:t>1.4.3</w:t>
      </w:r>
      <w:r w:rsidR="00D11558" w:rsidRPr="00D11558">
        <w:rPr>
          <w:rFonts w:eastAsiaTheme="minorHAnsi"/>
          <w:b/>
          <w:spacing w:val="-1"/>
          <w:sz w:val="20"/>
          <w:szCs w:val="20"/>
        </w:rPr>
        <w:t xml:space="preserve"> H</w:t>
      </w:r>
      <w:r w:rsidR="00D11558">
        <w:rPr>
          <w:rFonts w:eastAsiaTheme="minorHAnsi"/>
          <w:b/>
          <w:spacing w:val="-1"/>
          <w:sz w:val="20"/>
          <w:szCs w:val="20"/>
        </w:rPr>
        <w:t>OURS OF OPERATION</w:t>
      </w:r>
      <w:r w:rsidR="00D11558" w:rsidRPr="00776D86">
        <w:rPr>
          <w:rFonts w:eastAsiaTheme="minorHAnsi"/>
          <w:spacing w:val="-1"/>
          <w:sz w:val="20"/>
          <w:szCs w:val="20"/>
        </w:rPr>
        <w:t>:</w:t>
      </w:r>
      <w:r w:rsidR="00D11558" w:rsidRPr="00776D86">
        <w:rPr>
          <w:rFonts w:eastAsiaTheme="minorHAnsi"/>
          <w:sz w:val="20"/>
          <w:szCs w:val="20"/>
        </w:rPr>
        <w:t xml:space="preserve"> </w:t>
      </w:r>
      <w:r w:rsidR="00D11558" w:rsidRPr="00776D86">
        <w:rPr>
          <w:rFonts w:eastAsiaTheme="minorHAnsi"/>
          <w:spacing w:val="24"/>
          <w:sz w:val="20"/>
          <w:szCs w:val="20"/>
        </w:rPr>
        <w:t xml:space="preserve"> </w:t>
      </w:r>
      <w:r w:rsidR="00D11558" w:rsidRPr="00776D86">
        <w:rPr>
          <w:rFonts w:eastAsiaTheme="minorHAnsi"/>
          <w:sz w:val="20"/>
          <w:szCs w:val="20"/>
        </w:rPr>
        <w:t>Contractor</w:t>
      </w:r>
      <w:r w:rsidR="00D11558" w:rsidRPr="00776D86">
        <w:rPr>
          <w:rFonts w:eastAsiaTheme="minorHAnsi"/>
          <w:spacing w:val="1"/>
          <w:sz w:val="20"/>
          <w:szCs w:val="20"/>
        </w:rPr>
        <w:t xml:space="preserve"> </w:t>
      </w:r>
      <w:r w:rsidR="00D11558" w:rsidRPr="00776D86">
        <w:rPr>
          <w:rFonts w:eastAsiaTheme="minorHAnsi"/>
          <w:sz w:val="20"/>
          <w:szCs w:val="20"/>
        </w:rPr>
        <w:t>personnel</w:t>
      </w:r>
      <w:r w:rsidR="00D11558" w:rsidRPr="00776D86">
        <w:rPr>
          <w:rFonts w:eastAsiaTheme="minorHAnsi"/>
          <w:spacing w:val="1"/>
          <w:sz w:val="20"/>
          <w:szCs w:val="20"/>
        </w:rPr>
        <w:t xml:space="preserve"> </w:t>
      </w:r>
      <w:r w:rsidR="00D11558" w:rsidRPr="00776D86">
        <w:rPr>
          <w:rFonts w:eastAsiaTheme="minorHAnsi"/>
          <w:sz w:val="20"/>
          <w:szCs w:val="20"/>
        </w:rPr>
        <w:t>shall</w:t>
      </w:r>
      <w:r w:rsidR="00D11558" w:rsidRPr="00776D86">
        <w:rPr>
          <w:rFonts w:eastAsiaTheme="minorHAnsi"/>
          <w:spacing w:val="1"/>
          <w:sz w:val="20"/>
          <w:szCs w:val="20"/>
        </w:rPr>
        <w:t xml:space="preserve"> </w:t>
      </w:r>
      <w:r w:rsidR="00D11558" w:rsidRPr="00776D86">
        <w:rPr>
          <w:rFonts w:eastAsiaTheme="minorHAnsi"/>
          <w:sz w:val="20"/>
          <w:szCs w:val="20"/>
        </w:rPr>
        <w:t>provide</w:t>
      </w:r>
      <w:r w:rsidR="00D11558" w:rsidRPr="00776D86">
        <w:rPr>
          <w:rFonts w:eastAsiaTheme="minorHAnsi"/>
          <w:spacing w:val="1"/>
          <w:sz w:val="20"/>
          <w:szCs w:val="20"/>
        </w:rPr>
        <w:t xml:space="preserve"> </w:t>
      </w:r>
      <w:r w:rsidR="00D11558" w:rsidRPr="00776D86">
        <w:rPr>
          <w:rFonts w:eastAsiaTheme="minorHAnsi"/>
          <w:sz w:val="20"/>
          <w:szCs w:val="20"/>
        </w:rPr>
        <w:t>support</w:t>
      </w:r>
      <w:r w:rsidR="00D11558" w:rsidRPr="00776D86">
        <w:rPr>
          <w:rFonts w:eastAsiaTheme="minorHAnsi"/>
          <w:spacing w:val="1"/>
          <w:sz w:val="20"/>
          <w:szCs w:val="20"/>
        </w:rPr>
        <w:t xml:space="preserve"> </w:t>
      </w:r>
      <w:r w:rsidR="00D11558" w:rsidRPr="00776D86">
        <w:rPr>
          <w:rFonts w:eastAsiaTheme="minorHAnsi"/>
          <w:sz w:val="20"/>
          <w:szCs w:val="20"/>
        </w:rPr>
        <w:t>to</w:t>
      </w:r>
      <w:r w:rsidR="00D11558" w:rsidRPr="00776D86">
        <w:rPr>
          <w:rFonts w:eastAsiaTheme="minorHAnsi"/>
          <w:spacing w:val="1"/>
          <w:sz w:val="20"/>
          <w:szCs w:val="20"/>
        </w:rPr>
        <w:t xml:space="preserve"> CNSP</w:t>
      </w:r>
      <w:r w:rsidR="00D11558" w:rsidRPr="00776D86">
        <w:rPr>
          <w:rFonts w:eastAsiaTheme="minorHAnsi"/>
          <w:spacing w:val="-2"/>
          <w:sz w:val="20"/>
          <w:szCs w:val="20"/>
        </w:rPr>
        <w:t xml:space="preserve"> </w:t>
      </w:r>
      <w:r w:rsidR="00D11558" w:rsidRPr="00776D86">
        <w:rPr>
          <w:rFonts w:eastAsiaTheme="minorHAnsi"/>
          <w:spacing w:val="-1"/>
          <w:sz w:val="20"/>
          <w:szCs w:val="20"/>
        </w:rPr>
        <w:t xml:space="preserve">for </w:t>
      </w:r>
      <w:r w:rsidR="00D11558" w:rsidRPr="00776D86">
        <w:rPr>
          <w:rFonts w:eastAsiaTheme="minorHAnsi"/>
          <w:sz w:val="20"/>
          <w:szCs w:val="20"/>
        </w:rPr>
        <w:t>a</w:t>
      </w:r>
      <w:r w:rsidR="00D11558" w:rsidRPr="00776D86">
        <w:rPr>
          <w:rFonts w:eastAsiaTheme="minorHAnsi"/>
          <w:spacing w:val="-2"/>
          <w:sz w:val="20"/>
          <w:szCs w:val="20"/>
        </w:rPr>
        <w:t xml:space="preserve"> </w:t>
      </w:r>
      <w:r w:rsidR="00D11558" w:rsidRPr="00776D86">
        <w:rPr>
          <w:rFonts w:eastAsiaTheme="minorHAnsi"/>
          <w:spacing w:val="-1"/>
          <w:sz w:val="20"/>
          <w:szCs w:val="20"/>
        </w:rPr>
        <w:t>normal</w:t>
      </w:r>
      <w:r w:rsidR="00D11558" w:rsidRPr="00776D86">
        <w:rPr>
          <w:rFonts w:eastAsiaTheme="minorHAnsi"/>
          <w:spacing w:val="-2"/>
          <w:sz w:val="20"/>
          <w:szCs w:val="20"/>
        </w:rPr>
        <w:t xml:space="preserve"> </w:t>
      </w:r>
      <w:r w:rsidR="00D11558" w:rsidRPr="00776D86">
        <w:rPr>
          <w:rFonts w:eastAsiaTheme="minorHAnsi"/>
          <w:spacing w:val="-1"/>
          <w:sz w:val="20"/>
          <w:szCs w:val="20"/>
        </w:rPr>
        <w:t>40-hour</w:t>
      </w:r>
      <w:r w:rsidR="00D11558" w:rsidRPr="00776D86">
        <w:rPr>
          <w:rFonts w:eastAsiaTheme="minorHAnsi"/>
          <w:spacing w:val="-2"/>
          <w:sz w:val="20"/>
          <w:szCs w:val="20"/>
        </w:rPr>
        <w:t xml:space="preserve"> </w:t>
      </w:r>
      <w:r w:rsidR="00D11558" w:rsidRPr="00776D86">
        <w:rPr>
          <w:rFonts w:eastAsiaTheme="minorHAnsi"/>
          <w:spacing w:val="-1"/>
          <w:sz w:val="20"/>
          <w:szCs w:val="20"/>
        </w:rPr>
        <w:t>work</w:t>
      </w:r>
      <w:r w:rsidR="00D11558" w:rsidRPr="00776D86">
        <w:rPr>
          <w:rFonts w:eastAsiaTheme="minorHAnsi"/>
          <w:sz w:val="20"/>
          <w:szCs w:val="20"/>
        </w:rPr>
        <w:t>week</w:t>
      </w:r>
      <w:r w:rsidR="00D11558" w:rsidRPr="00776D86">
        <w:rPr>
          <w:rFonts w:eastAsiaTheme="minorHAnsi"/>
          <w:spacing w:val="28"/>
          <w:sz w:val="20"/>
          <w:szCs w:val="20"/>
        </w:rPr>
        <w:t xml:space="preserve"> </w:t>
      </w:r>
      <w:r w:rsidR="00D11558">
        <w:rPr>
          <w:rFonts w:eastAsiaTheme="minorHAnsi"/>
          <w:spacing w:val="-1"/>
          <w:sz w:val="20"/>
          <w:szCs w:val="20"/>
        </w:rPr>
        <w:t>except F</w:t>
      </w:r>
      <w:r w:rsidR="00D11558" w:rsidRPr="00776D86">
        <w:rPr>
          <w:rFonts w:eastAsiaTheme="minorHAnsi"/>
          <w:spacing w:val="-1"/>
          <w:sz w:val="20"/>
          <w:szCs w:val="20"/>
        </w:rPr>
        <w:t>ederal holidays or when the Government facility is closed due to local or national emergencies, administrative</w:t>
      </w:r>
      <w:r w:rsidR="00D11558" w:rsidRPr="00776D86">
        <w:rPr>
          <w:rFonts w:eastAsiaTheme="minorHAnsi"/>
          <w:spacing w:val="51"/>
          <w:sz w:val="20"/>
          <w:szCs w:val="20"/>
        </w:rPr>
        <w:t xml:space="preserve"> </w:t>
      </w:r>
      <w:r w:rsidR="00D11558">
        <w:rPr>
          <w:rFonts w:eastAsiaTheme="minorHAnsi"/>
          <w:sz w:val="20"/>
          <w:szCs w:val="20"/>
        </w:rPr>
        <w:t xml:space="preserve">closings, </w:t>
      </w:r>
      <w:r w:rsidR="00D11558" w:rsidRPr="00776D86">
        <w:rPr>
          <w:rFonts w:eastAsiaTheme="minorHAnsi"/>
          <w:sz w:val="20"/>
          <w:szCs w:val="20"/>
        </w:rPr>
        <w:t>or similar</w:t>
      </w:r>
      <w:r w:rsidR="00D11558" w:rsidRPr="00776D86">
        <w:rPr>
          <w:rFonts w:eastAsiaTheme="minorHAnsi"/>
          <w:spacing w:val="1"/>
          <w:sz w:val="20"/>
          <w:szCs w:val="20"/>
        </w:rPr>
        <w:t xml:space="preserve"> </w:t>
      </w:r>
      <w:r w:rsidR="00D11558" w:rsidRPr="00776D86">
        <w:rPr>
          <w:rFonts w:eastAsiaTheme="minorHAnsi"/>
          <w:sz w:val="20"/>
          <w:szCs w:val="20"/>
        </w:rPr>
        <w:t>Government directed facility closings.  Contractor</w:t>
      </w:r>
      <w:r w:rsidR="00D11558" w:rsidRPr="00776D86">
        <w:rPr>
          <w:rFonts w:eastAsiaTheme="minorHAnsi"/>
          <w:spacing w:val="1"/>
          <w:sz w:val="20"/>
          <w:szCs w:val="20"/>
        </w:rPr>
        <w:t xml:space="preserve"> </w:t>
      </w:r>
      <w:r w:rsidR="00D11558" w:rsidRPr="00776D86">
        <w:rPr>
          <w:rFonts w:eastAsiaTheme="minorHAnsi"/>
          <w:sz w:val="20"/>
          <w:szCs w:val="20"/>
        </w:rPr>
        <w:t>personnel will</w:t>
      </w:r>
      <w:r w:rsidR="00D11558" w:rsidRPr="00776D86">
        <w:rPr>
          <w:rFonts w:eastAsiaTheme="minorHAnsi"/>
          <w:spacing w:val="1"/>
          <w:sz w:val="20"/>
          <w:szCs w:val="20"/>
        </w:rPr>
        <w:t xml:space="preserve"> </w:t>
      </w:r>
      <w:r w:rsidR="00D11558" w:rsidRPr="00776D86">
        <w:rPr>
          <w:rFonts w:eastAsiaTheme="minorHAnsi"/>
          <w:sz w:val="20"/>
          <w:szCs w:val="20"/>
        </w:rPr>
        <w:t>observe</w:t>
      </w:r>
      <w:r w:rsidR="00D11558" w:rsidRPr="00776D86">
        <w:rPr>
          <w:rFonts w:eastAsiaTheme="minorHAnsi"/>
          <w:spacing w:val="1"/>
          <w:sz w:val="20"/>
          <w:szCs w:val="20"/>
        </w:rPr>
        <w:t xml:space="preserve"> </w:t>
      </w:r>
      <w:r w:rsidR="00D11558" w:rsidRPr="00776D86">
        <w:rPr>
          <w:rFonts w:eastAsiaTheme="minorHAnsi"/>
          <w:sz w:val="20"/>
          <w:szCs w:val="20"/>
        </w:rPr>
        <w:t>the</w:t>
      </w:r>
      <w:r w:rsidR="00D11558" w:rsidRPr="00776D86">
        <w:rPr>
          <w:rFonts w:eastAsiaTheme="minorHAnsi"/>
          <w:spacing w:val="1"/>
          <w:sz w:val="20"/>
          <w:szCs w:val="20"/>
        </w:rPr>
        <w:t xml:space="preserve"> </w:t>
      </w:r>
      <w:r w:rsidR="00D11558" w:rsidRPr="00776D86">
        <w:rPr>
          <w:rFonts w:eastAsiaTheme="minorHAnsi"/>
          <w:sz w:val="20"/>
          <w:szCs w:val="20"/>
        </w:rPr>
        <w:t>U.S. Federal</w:t>
      </w:r>
      <w:r w:rsidR="00D11558" w:rsidRPr="00776D86">
        <w:rPr>
          <w:rFonts w:eastAsiaTheme="minorHAnsi"/>
          <w:spacing w:val="1"/>
          <w:sz w:val="20"/>
          <w:szCs w:val="20"/>
        </w:rPr>
        <w:t xml:space="preserve"> </w:t>
      </w:r>
      <w:r w:rsidR="00D11558" w:rsidRPr="00776D86">
        <w:rPr>
          <w:rFonts w:eastAsiaTheme="minorHAnsi"/>
          <w:sz w:val="20"/>
          <w:szCs w:val="20"/>
        </w:rPr>
        <w:t xml:space="preserve">holiday </w:t>
      </w:r>
      <w:r w:rsidR="00D11558" w:rsidRPr="00776D86">
        <w:rPr>
          <w:rFonts w:eastAsiaTheme="minorHAnsi"/>
          <w:spacing w:val="-2"/>
          <w:sz w:val="20"/>
          <w:szCs w:val="20"/>
        </w:rPr>
        <w:t>schedule</w:t>
      </w:r>
      <w:r w:rsidR="00D11558" w:rsidRPr="00776D86">
        <w:rPr>
          <w:rFonts w:eastAsiaTheme="minorHAnsi"/>
          <w:spacing w:val="-3"/>
          <w:sz w:val="20"/>
          <w:szCs w:val="20"/>
        </w:rPr>
        <w:t xml:space="preserve"> </w:t>
      </w:r>
      <w:r w:rsidR="00D11558" w:rsidRPr="00776D86">
        <w:rPr>
          <w:rFonts w:eastAsiaTheme="minorHAnsi"/>
          <w:spacing w:val="-2"/>
          <w:sz w:val="20"/>
          <w:szCs w:val="20"/>
        </w:rPr>
        <w:t>with</w:t>
      </w:r>
      <w:r w:rsidR="00D11558">
        <w:rPr>
          <w:rFonts w:eastAsiaTheme="minorHAnsi"/>
          <w:spacing w:val="-3"/>
          <w:sz w:val="20"/>
          <w:szCs w:val="20"/>
        </w:rPr>
        <w:t xml:space="preserve"> </w:t>
      </w:r>
      <w:r w:rsidR="00D11558" w:rsidRPr="00776D86">
        <w:rPr>
          <w:rFonts w:eastAsiaTheme="minorHAnsi"/>
          <w:spacing w:val="-2"/>
          <w:sz w:val="20"/>
          <w:szCs w:val="20"/>
        </w:rPr>
        <w:t>allowances</w:t>
      </w:r>
      <w:r w:rsidR="00D11558" w:rsidRPr="00776D86">
        <w:rPr>
          <w:rFonts w:eastAsiaTheme="minorHAnsi"/>
          <w:spacing w:val="-3"/>
          <w:sz w:val="20"/>
          <w:szCs w:val="20"/>
        </w:rPr>
        <w:t xml:space="preserve"> </w:t>
      </w:r>
      <w:r w:rsidR="00D11558" w:rsidRPr="00776D86">
        <w:rPr>
          <w:rFonts w:eastAsiaTheme="minorHAnsi"/>
          <w:spacing w:val="-1"/>
          <w:sz w:val="20"/>
          <w:szCs w:val="20"/>
        </w:rPr>
        <w:t>for</w:t>
      </w:r>
      <w:r w:rsidR="00D11558" w:rsidRPr="00776D86">
        <w:rPr>
          <w:rFonts w:eastAsiaTheme="minorHAnsi"/>
          <w:spacing w:val="-3"/>
          <w:sz w:val="20"/>
          <w:szCs w:val="20"/>
        </w:rPr>
        <w:t xml:space="preserve"> </w:t>
      </w:r>
      <w:r w:rsidR="00D11558" w:rsidRPr="00776D86">
        <w:rPr>
          <w:rFonts w:eastAsiaTheme="minorHAnsi"/>
          <w:spacing w:val="-2"/>
          <w:sz w:val="20"/>
          <w:szCs w:val="20"/>
        </w:rPr>
        <w:t>shift</w:t>
      </w:r>
      <w:r w:rsidR="00D11558" w:rsidRPr="00776D86">
        <w:rPr>
          <w:rFonts w:eastAsiaTheme="minorHAnsi"/>
          <w:spacing w:val="-3"/>
          <w:sz w:val="20"/>
          <w:szCs w:val="20"/>
        </w:rPr>
        <w:t xml:space="preserve"> </w:t>
      </w:r>
      <w:r w:rsidR="00D11558" w:rsidRPr="00776D86">
        <w:rPr>
          <w:rFonts w:eastAsiaTheme="minorHAnsi"/>
          <w:spacing w:val="-2"/>
          <w:sz w:val="20"/>
          <w:szCs w:val="20"/>
        </w:rPr>
        <w:t>coverage</w:t>
      </w:r>
      <w:r w:rsidR="00D11558" w:rsidRPr="00776D86">
        <w:rPr>
          <w:rFonts w:eastAsiaTheme="minorHAnsi"/>
          <w:spacing w:val="-3"/>
          <w:sz w:val="20"/>
          <w:szCs w:val="20"/>
        </w:rPr>
        <w:t xml:space="preserve"> </w:t>
      </w:r>
      <w:r w:rsidR="00D11558" w:rsidRPr="00776D86">
        <w:rPr>
          <w:rFonts w:eastAsiaTheme="minorHAnsi"/>
          <w:spacing w:val="-2"/>
          <w:sz w:val="20"/>
          <w:szCs w:val="20"/>
        </w:rPr>
        <w:t>during</w:t>
      </w:r>
      <w:r w:rsidR="00D11558" w:rsidRPr="00776D86">
        <w:rPr>
          <w:rFonts w:eastAsiaTheme="minorHAnsi"/>
          <w:spacing w:val="-3"/>
          <w:sz w:val="20"/>
          <w:szCs w:val="20"/>
        </w:rPr>
        <w:t xml:space="preserve"> </w:t>
      </w:r>
      <w:r w:rsidR="00D11558" w:rsidRPr="00776D86">
        <w:rPr>
          <w:rFonts w:eastAsiaTheme="minorHAnsi"/>
          <w:spacing w:val="-2"/>
          <w:sz w:val="20"/>
          <w:szCs w:val="20"/>
        </w:rPr>
        <w:t>holiday</w:t>
      </w:r>
      <w:r w:rsidR="00D11558" w:rsidRPr="00776D86">
        <w:rPr>
          <w:rFonts w:eastAsiaTheme="minorHAnsi"/>
          <w:spacing w:val="-3"/>
          <w:sz w:val="20"/>
          <w:szCs w:val="20"/>
        </w:rPr>
        <w:t xml:space="preserve"> </w:t>
      </w:r>
      <w:r w:rsidR="00D11558" w:rsidRPr="00776D86">
        <w:rPr>
          <w:rFonts w:eastAsiaTheme="minorHAnsi"/>
          <w:spacing w:val="-2"/>
          <w:sz w:val="20"/>
          <w:szCs w:val="20"/>
        </w:rPr>
        <w:t>periods.</w:t>
      </w:r>
      <w:r w:rsidR="00D11558" w:rsidRPr="00776D86">
        <w:rPr>
          <w:rFonts w:eastAsiaTheme="minorHAnsi"/>
          <w:spacing w:val="-3"/>
          <w:sz w:val="20"/>
          <w:szCs w:val="20"/>
        </w:rPr>
        <w:t xml:space="preserve">  </w:t>
      </w:r>
      <w:r w:rsidR="00D11558" w:rsidRPr="00776D86">
        <w:rPr>
          <w:rFonts w:eastAsiaTheme="minorHAnsi"/>
          <w:spacing w:val="-2"/>
          <w:sz w:val="20"/>
          <w:szCs w:val="20"/>
        </w:rPr>
        <w:t>Hours</w:t>
      </w:r>
      <w:r w:rsidR="00D11558" w:rsidRPr="00776D86">
        <w:rPr>
          <w:rFonts w:eastAsiaTheme="minorHAnsi"/>
          <w:spacing w:val="-3"/>
          <w:sz w:val="20"/>
          <w:szCs w:val="20"/>
        </w:rPr>
        <w:t xml:space="preserve"> </w:t>
      </w:r>
      <w:r w:rsidR="00D11558" w:rsidRPr="00776D86">
        <w:rPr>
          <w:rFonts w:eastAsiaTheme="minorHAnsi"/>
          <w:spacing w:val="-1"/>
          <w:sz w:val="20"/>
          <w:szCs w:val="20"/>
        </w:rPr>
        <w:t>of</w:t>
      </w:r>
      <w:r w:rsidR="00D11558" w:rsidRPr="00776D86">
        <w:rPr>
          <w:rFonts w:eastAsiaTheme="minorHAnsi"/>
          <w:spacing w:val="-3"/>
          <w:sz w:val="20"/>
          <w:szCs w:val="20"/>
        </w:rPr>
        <w:t xml:space="preserve"> </w:t>
      </w:r>
      <w:r w:rsidR="00D11558" w:rsidRPr="00776D86">
        <w:rPr>
          <w:rFonts w:eastAsiaTheme="minorHAnsi"/>
          <w:spacing w:val="-2"/>
          <w:sz w:val="20"/>
          <w:szCs w:val="20"/>
        </w:rPr>
        <w:t>operational</w:t>
      </w:r>
      <w:r w:rsidR="00D11558" w:rsidRPr="00776D86">
        <w:rPr>
          <w:rFonts w:eastAsiaTheme="minorHAnsi"/>
          <w:spacing w:val="-3"/>
          <w:sz w:val="20"/>
          <w:szCs w:val="20"/>
        </w:rPr>
        <w:t xml:space="preserve"> </w:t>
      </w:r>
      <w:r w:rsidR="00D11558" w:rsidRPr="00776D86">
        <w:rPr>
          <w:rFonts w:eastAsiaTheme="minorHAnsi"/>
          <w:spacing w:val="-2"/>
          <w:sz w:val="20"/>
          <w:szCs w:val="20"/>
        </w:rPr>
        <w:t>coverage</w:t>
      </w:r>
      <w:r w:rsidR="00D11558" w:rsidRPr="00776D86">
        <w:rPr>
          <w:rFonts w:eastAsiaTheme="minorHAnsi"/>
          <w:spacing w:val="-3"/>
          <w:sz w:val="20"/>
          <w:szCs w:val="20"/>
        </w:rPr>
        <w:t xml:space="preserve"> </w:t>
      </w:r>
      <w:r w:rsidR="00D11558" w:rsidRPr="00776D86">
        <w:rPr>
          <w:rFonts w:eastAsiaTheme="minorHAnsi"/>
          <w:spacing w:val="-2"/>
          <w:sz w:val="20"/>
          <w:szCs w:val="20"/>
        </w:rPr>
        <w:t>are</w:t>
      </w:r>
      <w:r w:rsidR="00D11558" w:rsidRPr="00776D86">
        <w:rPr>
          <w:rFonts w:eastAsiaTheme="minorHAnsi"/>
          <w:spacing w:val="-3"/>
          <w:sz w:val="20"/>
          <w:szCs w:val="20"/>
        </w:rPr>
        <w:t xml:space="preserve"> </w:t>
      </w:r>
      <w:r w:rsidR="00D11558" w:rsidRPr="00776D86">
        <w:rPr>
          <w:rFonts w:eastAsiaTheme="minorHAnsi"/>
          <w:spacing w:val="-2"/>
          <w:sz w:val="20"/>
          <w:szCs w:val="20"/>
        </w:rPr>
        <w:t>from</w:t>
      </w:r>
      <w:r w:rsidR="00D11558" w:rsidRPr="00776D86">
        <w:rPr>
          <w:rFonts w:eastAsiaTheme="minorHAnsi"/>
          <w:spacing w:val="-3"/>
          <w:sz w:val="20"/>
          <w:szCs w:val="20"/>
        </w:rPr>
        <w:t xml:space="preserve"> </w:t>
      </w:r>
      <w:r w:rsidR="00D11558" w:rsidRPr="00776D86">
        <w:rPr>
          <w:rFonts w:eastAsiaTheme="minorHAnsi"/>
          <w:spacing w:val="-2"/>
          <w:sz w:val="20"/>
          <w:szCs w:val="20"/>
        </w:rPr>
        <w:t>0730-1600,</w:t>
      </w:r>
      <w:r w:rsidR="00D11558" w:rsidRPr="00776D86">
        <w:rPr>
          <w:rFonts w:eastAsiaTheme="minorHAnsi"/>
          <w:spacing w:val="64"/>
          <w:sz w:val="20"/>
          <w:szCs w:val="20"/>
        </w:rPr>
        <w:t xml:space="preserve"> </w:t>
      </w:r>
      <w:r w:rsidR="00D11558" w:rsidRPr="00776D86">
        <w:rPr>
          <w:rFonts w:eastAsiaTheme="minorHAnsi"/>
          <w:spacing w:val="-3"/>
          <w:sz w:val="20"/>
          <w:szCs w:val="20"/>
        </w:rPr>
        <w:t>Monday-Friday</w:t>
      </w:r>
      <w:r w:rsidR="00D11558" w:rsidRPr="00954D84">
        <w:rPr>
          <w:rFonts w:eastAsiaTheme="minorHAnsi"/>
          <w:spacing w:val="-3"/>
          <w:sz w:val="20"/>
          <w:szCs w:val="20"/>
        </w:rPr>
        <w:t>.</w:t>
      </w:r>
      <w:r w:rsidR="00D11558" w:rsidRPr="00954D84">
        <w:rPr>
          <w:rFonts w:eastAsiaTheme="minorHAnsi"/>
          <w:spacing w:val="1"/>
          <w:sz w:val="20"/>
          <w:szCs w:val="20"/>
        </w:rPr>
        <w:t xml:space="preserve"> O</w:t>
      </w:r>
      <w:r w:rsidR="00D11558" w:rsidRPr="00954D84">
        <w:rPr>
          <w:rFonts w:eastAsiaTheme="minorHAnsi"/>
          <w:sz w:val="20"/>
          <w:szCs w:val="20"/>
        </w:rPr>
        <w:t>ccasional</w:t>
      </w:r>
      <w:r w:rsidR="00D11558" w:rsidRPr="00954D84">
        <w:rPr>
          <w:rFonts w:eastAsiaTheme="minorHAnsi"/>
          <w:spacing w:val="1"/>
          <w:sz w:val="20"/>
          <w:szCs w:val="20"/>
        </w:rPr>
        <w:t xml:space="preserve"> </w:t>
      </w:r>
      <w:r w:rsidR="00D11558" w:rsidRPr="00954D84">
        <w:rPr>
          <w:rFonts w:eastAsiaTheme="minorHAnsi"/>
          <w:sz w:val="20"/>
          <w:szCs w:val="20"/>
        </w:rPr>
        <w:t>work</w:t>
      </w:r>
      <w:r w:rsidR="00D11558" w:rsidRPr="00954D84">
        <w:rPr>
          <w:rFonts w:eastAsiaTheme="minorHAnsi"/>
          <w:spacing w:val="1"/>
          <w:sz w:val="20"/>
          <w:szCs w:val="20"/>
        </w:rPr>
        <w:t xml:space="preserve"> </w:t>
      </w:r>
      <w:r w:rsidR="00D11558" w:rsidRPr="00954D84">
        <w:rPr>
          <w:rFonts w:eastAsiaTheme="minorHAnsi"/>
          <w:sz w:val="20"/>
          <w:szCs w:val="20"/>
        </w:rPr>
        <w:t>may</w:t>
      </w:r>
      <w:r w:rsidR="00D11558" w:rsidRPr="00954D84">
        <w:rPr>
          <w:rFonts w:eastAsiaTheme="minorHAnsi"/>
          <w:spacing w:val="1"/>
          <w:sz w:val="20"/>
          <w:szCs w:val="20"/>
        </w:rPr>
        <w:t xml:space="preserve"> </w:t>
      </w:r>
      <w:r w:rsidR="00D11558" w:rsidRPr="00954D84">
        <w:rPr>
          <w:rFonts w:eastAsiaTheme="minorHAnsi"/>
          <w:sz w:val="20"/>
          <w:szCs w:val="20"/>
        </w:rPr>
        <w:t>be</w:t>
      </w:r>
      <w:r w:rsidR="00D11558" w:rsidRPr="00954D84">
        <w:rPr>
          <w:rFonts w:eastAsiaTheme="minorHAnsi"/>
          <w:spacing w:val="1"/>
          <w:sz w:val="20"/>
          <w:szCs w:val="20"/>
        </w:rPr>
        <w:t xml:space="preserve"> </w:t>
      </w:r>
      <w:r w:rsidR="00D11558" w:rsidRPr="00954D84">
        <w:rPr>
          <w:rFonts w:eastAsiaTheme="minorHAnsi"/>
          <w:sz w:val="20"/>
          <w:szCs w:val="20"/>
        </w:rPr>
        <w:t>required</w:t>
      </w:r>
      <w:r w:rsidR="00D11558" w:rsidRPr="00954D84">
        <w:rPr>
          <w:rFonts w:eastAsiaTheme="minorHAnsi"/>
          <w:spacing w:val="1"/>
          <w:sz w:val="20"/>
          <w:szCs w:val="20"/>
        </w:rPr>
        <w:t xml:space="preserve"> </w:t>
      </w:r>
      <w:r w:rsidR="00D11558" w:rsidRPr="00954D84">
        <w:rPr>
          <w:rFonts w:eastAsiaTheme="minorHAnsi"/>
          <w:sz w:val="20"/>
          <w:szCs w:val="20"/>
        </w:rPr>
        <w:t>in</w:t>
      </w:r>
      <w:r w:rsidR="00D11558" w:rsidRPr="00954D84">
        <w:rPr>
          <w:rFonts w:eastAsiaTheme="minorHAnsi"/>
          <w:spacing w:val="1"/>
          <w:sz w:val="20"/>
          <w:szCs w:val="20"/>
        </w:rPr>
        <w:t xml:space="preserve"> </w:t>
      </w:r>
      <w:r w:rsidR="00D11558" w:rsidRPr="00954D84">
        <w:rPr>
          <w:rFonts w:eastAsiaTheme="minorHAnsi"/>
          <w:sz w:val="20"/>
          <w:szCs w:val="20"/>
        </w:rPr>
        <w:t>addition</w:t>
      </w:r>
      <w:r w:rsidR="00D11558" w:rsidRPr="00954D84">
        <w:rPr>
          <w:rFonts w:eastAsiaTheme="minorHAnsi"/>
          <w:spacing w:val="1"/>
          <w:sz w:val="20"/>
          <w:szCs w:val="20"/>
        </w:rPr>
        <w:t xml:space="preserve"> </w:t>
      </w:r>
      <w:r w:rsidR="00D11558" w:rsidRPr="00954D84">
        <w:rPr>
          <w:rFonts w:eastAsiaTheme="minorHAnsi"/>
          <w:sz w:val="20"/>
          <w:szCs w:val="20"/>
        </w:rPr>
        <w:t>to</w:t>
      </w:r>
      <w:r w:rsidR="00D11558" w:rsidRPr="00954D84">
        <w:rPr>
          <w:rFonts w:eastAsiaTheme="minorHAnsi"/>
          <w:spacing w:val="1"/>
          <w:sz w:val="20"/>
          <w:szCs w:val="20"/>
        </w:rPr>
        <w:t xml:space="preserve"> </w:t>
      </w:r>
      <w:r w:rsidR="00D11558" w:rsidRPr="00954D84">
        <w:rPr>
          <w:rFonts w:eastAsiaTheme="minorHAnsi"/>
          <w:sz w:val="20"/>
          <w:szCs w:val="20"/>
        </w:rPr>
        <w:t>the</w:t>
      </w:r>
      <w:r w:rsidR="00D11558" w:rsidRPr="00954D84">
        <w:rPr>
          <w:rFonts w:eastAsiaTheme="minorHAnsi"/>
          <w:spacing w:val="1"/>
          <w:sz w:val="20"/>
          <w:szCs w:val="20"/>
        </w:rPr>
        <w:t xml:space="preserve"> </w:t>
      </w:r>
      <w:r w:rsidR="00D11558" w:rsidRPr="00954D84">
        <w:rPr>
          <w:rFonts w:eastAsiaTheme="minorHAnsi"/>
          <w:sz w:val="20"/>
          <w:szCs w:val="20"/>
        </w:rPr>
        <w:t>40-hour</w:t>
      </w:r>
      <w:r w:rsidR="00D11558" w:rsidRPr="00954D84">
        <w:rPr>
          <w:rFonts w:eastAsiaTheme="minorHAnsi"/>
          <w:spacing w:val="1"/>
          <w:sz w:val="20"/>
          <w:szCs w:val="20"/>
        </w:rPr>
        <w:t xml:space="preserve"> </w:t>
      </w:r>
      <w:r w:rsidR="00D11558" w:rsidRPr="00954D84">
        <w:rPr>
          <w:rFonts w:eastAsiaTheme="minorHAnsi"/>
          <w:sz w:val="20"/>
          <w:szCs w:val="20"/>
        </w:rPr>
        <w:t>work</w:t>
      </w:r>
      <w:r w:rsidR="00D11558" w:rsidRPr="00954D84">
        <w:rPr>
          <w:rFonts w:eastAsiaTheme="minorHAnsi"/>
          <w:spacing w:val="1"/>
          <w:sz w:val="20"/>
          <w:szCs w:val="20"/>
        </w:rPr>
        <w:t xml:space="preserve"> </w:t>
      </w:r>
      <w:r w:rsidR="00D11558" w:rsidRPr="00954D84">
        <w:rPr>
          <w:rFonts w:eastAsiaTheme="minorHAnsi"/>
          <w:sz w:val="20"/>
          <w:szCs w:val="20"/>
        </w:rPr>
        <w:t>week</w:t>
      </w:r>
      <w:r w:rsidR="00D11558" w:rsidRPr="00954D84">
        <w:rPr>
          <w:rFonts w:eastAsiaTheme="minorHAnsi"/>
          <w:spacing w:val="1"/>
          <w:sz w:val="20"/>
          <w:szCs w:val="20"/>
        </w:rPr>
        <w:t xml:space="preserve"> </w:t>
      </w:r>
      <w:r w:rsidR="00D11558" w:rsidRPr="00954D84">
        <w:rPr>
          <w:rFonts w:eastAsiaTheme="minorHAnsi"/>
          <w:sz w:val="20"/>
          <w:szCs w:val="20"/>
        </w:rPr>
        <w:t>on</w:t>
      </w:r>
      <w:r w:rsidR="00D11558" w:rsidRPr="00954D84">
        <w:rPr>
          <w:rFonts w:eastAsiaTheme="minorHAnsi"/>
          <w:spacing w:val="1"/>
          <w:sz w:val="20"/>
          <w:szCs w:val="20"/>
        </w:rPr>
        <w:t xml:space="preserve"> </w:t>
      </w:r>
      <w:r w:rsidR="00D11558" w:rsidRPr="00954D84">
        <w:rPr>
          <w:rFonts w:eastAsiaTheme="minorHAnsi"/>
          <w:sz w:val="20"/>
          <w:szCs w:val="20"/>
        </w:rPr>
        <w:t>a</w:t>
      </w:r>
      <w:r w:rsidR="00D11558" w:rsidRPr="00954D84">
        <w:rPr>
          <w:rFonts w:eastAsiaTheme="minorHAnsi"/>
          <w:spacing w:val="1"/>
          <w:sz w:val="20"/>
          <w:szCs w:val="20"/>
        </w:rPr>
        <w:t xml:space="preserve"> </w:t>
      </w:r>
      <w:r w:rsidR="00D11558" w:rsidRPr="00954D84">
        <w:rPr>
          <w:rFonts w:eastAsiaTheme="minorHAnsi"/>
          <w:sz w:val="20"/>
          <w:szCs w:val="20"/>
        </w:rPr>
        <w:t>limited</w:t>
      </w:r>
      <w:r w:rsidR="00D11558" w:rsidRPr="00954D84">
        <w:rPr>
          <w:rFonts w:eastAsiaTheme="minorHAnsi"/>
          <w:spacing w:val="1"/>
          <w:sz w:val="20"/>
          <w:szCs w:val="20"/>
        </w:rPr>
        <w:t xml:space="preserve"> </w:t>
      </w:r>
      <w:r w:rsidR="00D11558" w:rsidRPr="00954D84">
        <w:rPr>
          <w:rFonts w:eastAsiaTheme="minorHAnsi"/>
          <w:sz w:val="20"/>
          <w:szCs w:val="20"/>
        </w:rPr>
        <w:t>basis</w:t>
      </w:r>
      <w:r w:rsidR="00D11558" w:rsidRPr="00954D84">
        <w:rPr>
          <w:rFonts w:eastAsiaTheme="minorHAnsi"/>
          <w:spacing w:val="1"/>
          <w:sz w:val="20"/>
          <w:szCs w:val="20"/>
        </w:rPr>
        <w:t xml:space="preserve"> </w:t>
      </w:r>
      <w:r w:rsidR="00D11558" w:rsidRPr="00954D84">
        <w:rPr>
          <w:rFonts w:eastAsiaTheme="minorHAnsi"/>
          <w:sz w:val="20"/>
          <w:szCs w:val="20"/>
        </w:rPr>
        <w:t>and</w:t>
      </w:r>
      <w:r w:rsidR="00D11558" w:rsidRPr="00954D84">
        <w:rPr>
          <w:rFonts w:eastAsiaTheme="minorHAnsi"/>
          <w:spacing w:val="1"/>
          <w:sz w:val="20"/>
          <w:szCs w:val="20"/>
        </w:rPr>
        <w:t xml:space="preserve"> </w:t>
      </w:r>
      <w:r w:rsidR="00D11558" w:rsidRPr="00954D84">
        <w:rPr>
          <w:rFonts w:eastAsiaTheme="minorHAnsi"/>
          <w:sz w:val="20"/>
          <w:szCs w:val="20"/>
        </w:rPr>
        <w:t>subject</w:t>
      </w:r>
      <w:r w:rsidR="00D11558" w:rsidRPr="00954D84">
        <w:rPr>
          <w:rFonts w:eastAsiaTheme="minorHAnsi"/>
          <w:spacing w:val="1"/>
          <w:sz w:val="20"/>
          <w:szCs w:val="20"/>
        </w:rPr>
        <w:t xml:space="preserve"> </w:t>
      </w:r>
      <w:r w:rsidR="00D11558" w:rsidRPr="00954D84">
        <w:rPr>
          <w:rFonts w:eastAsiaTheme="minorHAnsi"/>
          <w:sz w:val="20"/>
          <w:szCs w:val="20"/>
        </w:rPr>
        <w:t>to</w:t>
      </w:r>
      <w:r w:rsidR="00D11558" w:rsidRPr="00954D84">
        <w:rPr>
          <w:rFonts w:eastAsiaTheme="minorHAnsi"/>
          <w:spacing w:val="21"/>
          <w:sz w:val="20"/>
          <w:szCs w:val="20"/>
        </w:rPr>
        <w:t xml:space="preserve"> </w:t>
      </w:r>
      <w:r w:rsidR="00D11558" w:rsidRPr="00954D84">
        <w:rPr>
          <w:rFonts w:eastAsiaTheme="minorHAnsi"/>
          <w:sz w:val="20"/>
          <w:szCs w:val="20"/>
        </w:rPr>
        <w:t>approval, in advance, by the COR, identified at time of award.</w:t>
      </w:r>
      <w:r w:rsidR="007C06FE">
        <w:rPr>
          <w:rFonts w:eastAsiaTheme="minorHAnsi"/>
          <w:sz w:val="20"/>
          <w:szCs w:val="20"/>
        </w:rPr>
        <w:t xml:space="preserve"> Overtime is anticipated during period</w:t>
      </w:r>
      <w:r w:rsidR="00C80313">
        <w:rPr>
          <w:rFonts w:eastAsiaTheme="minorHAnsi"/>
          <w:sz w:val="20"/>
          <w:szCs w:val="20"/>
        </w:rPr>
        <w:t>s</w:t>
      </w:r>
      <w:r w:rsidR="007C06FE">
        <w:rPr>
          <w:rFonts w:eastAsiaTheme="minorHAnsi"/>
          <w:sz w:val="20"/>
          <w:szCs w:val="20"/>
        </w:rPr>
        <w:t xml:space="preserve"> of overseas travel and will be approved in advance as part of </w:t>
      </w:r>
      <w:r w:rsidR="00C80313">
        <w:rPr>
          <w:rFonts w:eastAsiaTheme="minorHAnsi"/>
          <w:sz w:val="20"/>
          <w:szCs w:val="20"/>
        </w:rPr>
        <w:t>contractor Ship Visit Plans and Cost Visit Estimates.</w:t>
      </w:r>
    </w:p>
    <w:p w14:paraId="1D4D810E" w14:textId="7028E106" w:rsidR="00D11558" w:rsidRDefault="00D11558" w:rsidP="00D11558">
      <w:pPr>
        <w:tabs>
          <w:tab w:val="left" w:pos="0"/>
          <w:tab w:val="left" w:pos="630"/>
        </w:tabs>
        <w:autoSpaceDE/>
        <w:autoSpaceDN/>
        <w:contextualSpacing/>
        <w:rPr>
          <w:sz w:val="20"/>
          <w:szCs w:val="20"/>
        </w:rPr>
      </w:pPr>
    </w:p>
    <w:p w14:paraId="20503B65" w14:textId="65CB004B" w:rsidR="00751DB4" w:rsidRDefault="00FB52B5" w:rsidP="00FB52B5">
      <w:pPr>
        <w:tabs>
          <w:tab w:val="left" w:pos="0"/>
          <w:tab w:val="left" w:pos="630"/>
        </w:tabs>
        <w:autoSpaceDE/>
        <w:autoSpaceDN/>
        <w:contextualSpacing/>
        <w:rPr>
          <w:b/>
          <w:color w:val="000000" w:themeColor="text1"/>
          <w:sz w:val="20"/>
          <w:szCs w:val="20"/>
        </w:rPr>
      </w:pPr>
      <w:r>
        <w:rPr>
          <w:sz w:val="20"/>
          <w:szCs w:val="20"/>
        </w:rPr>
        <w:tab/>
      </w:r>
      <w:r w:rsidR="00D11558">
        <w:rPr>
          <w:sz w:val="20"/>
          <w:szCs w:val="20"/>
        </w:rPr>
        <w:tab/>
      </w:r>
      <w:r w:rsidR="009026A0">
        <w:rPr>
          <w:b/>
          <w:sz w:val="20"/>
          <w:szCs w:val="20"/>
        </w:rPr>
        <w:t>1.4.4</w:t>
      </w:r>
      <w:r w:rsidR="009A0BA0" w:rsidRPr="009A0BA0">
        <w:rPr>
          <w:b/>
          <w:color w:val="000000" w:themeColor="text1"/>
          <w:sz w:val="20"/>
          <w:szCs w:val="20"/>
        </w:rPr>
        <w:t xml:space="preserve"> </w:t>
      </w:r>
      <w:r w:rsidR="00751DB4">
        <w:rPr>
          <w:b/>
          <w:color w:val="000000" w:themeColor="text1"/>
          <w:sz w:val="20"/>
          <w:szCs w:val="20"/>
        </w:rPr>
        <w:t>PERIOD OF PERFORMANCE:</w:t>
      </w:r>
    </w:p>
    <w:p w14:paraId="39CB62E4" w14:textId="77777777" w:rsidR="00751DB4" w:rsidRDefault="00751DB4" w:rsidP="00751DB4">
      <w:pPr>
        <w:ind w:left="540" w:firstLine="180"/>
        <w:rPr>
          <w:b/>
          <w:color w:val="000000" w:themeColor="text1"/>
          <w:sz w:val="20"/>
          <w:szCs w:val="20"/>
        </w:rPr>
      </w:pPr>
    </w:p>
    <w:p w14:paraId="261F6147" w14:textId="647ADD80" w:rsidR="00751DB4" w:rsidRDefault="00751DB4" w:rsidP="00751DB4">
      <w:pPr>
        <w:rPr>
          <w:color w:val="000000" w:themeColor="text1"/>
        </w:rPr>
      </w:pPr>
      <w:r>
        <w:rPr>
          <w:b/>
          <w:color w:val="000000" w:themeColor="text1"/>
          <w:sz w:val="20"/>
          <w:szCs w:val="20"/>
        </w:rPr>
        <w:t xml:space="preserve">                     </w:t>
      </w:r>
      <w:r>
        <w:rPr>
          <w:color w:val="000000" w:themeColor="text1"/>
        </w:rPr>
        <w:t>Base Period:</w:t>
      </w:r>
      <w:r>
        <w:rPr>
          <w:color w:val="000000" w:themeColor="text1"/>
        </w:rPr>
        <w:tab/>
      </w:r>
      <w:r>
        <w:rPr>
          <w:color w:val="000000" w:themeColor="text1"/>
        </w:rPr>
        <w:tab/>
      </w:r>
      <w:r w:rsidR="00BF6961">
        <w:rPr>
          <w:color w:val="000000" w:themeColor="text1"/>
        </w:rPr>
        <w:t>30 September 2026 to 29</w:t>
      </w:r>
      <w:r>
        <w:rPr>
          <w:color w:val="000000" w:themeColor="text1"/>
        </w:rPr>
        <w:t xml:space="preserve"> September 202</w:t>
      </w:r>
      <w:r w:rsidR="00BF6961">
        <w:rPr>
          <w:color w:val="000000" w:themeColor="text1"/>
        </w:rPr>
        <w:t>7</w:t>
      </w:r>
    </w:p>
    <w:p w14:paraId="1CE3A62E" w14:textId="265D3C69" w:rsidR="00751DB4" w:rsidRDefault="00751DB4" w:rsidP="00751DB4">
      <w:pPr>
        <w:rPr>
          <w:color w:val="000000" w:themeColor="text1"/>
        </w:rPr>
      </w:pPr>
      <w:r>
        <w:rPr>
          <w:color w:val="000000" w:themeColor="text1"/>
        </w:rPr>
        <w:t xml:space="preserve">                   Option I, if exercised</w:t>
      </w:r>
      <w:r>
        <w:rPr>
          <w:color w:val="000000" w:themeColor="text1"/>
        </w:rPr>
        <w:tab/>
      </w:r>
      <w:r w:rsidR="00BF6961">
        <w:rPr>
          <w:color w:val="000000" w:themeColor="text1"/>
        </w:rPr>
        <w:t>30 September 2027 to 29</w:t>
      </w:r>
      <w:r>
        <w:rPr>
          <w:color w:val="000000" w:themeColor="text1"/>
        </w:rPr>
        <w:t xml:space="preserve"> September 202</w:t>
      </w:r>
      <w:r w:rsidR="00BF6961">
        <w:rPr>
          <w:color w:val="000000" w:themeColor="text1"/>
        </w:rPr>
        <w:t>8</w:t>
      </w:r>
    </w:p>
    <w:p w14:paraId="646AEDD4" w14:textId="61E350D3" w:rsidR="00751DB4" w:rsidRDefault="00751DB4" w:rsidP="00751DB4">
      <w:pPr>
        <w:rPr>
          <w:color w:val="000000" w:themeColor="text1"/>
        </w:rPr>
      </w:pPr>
      <w:r>
        <w:rPr>
          <w:color w:val="000000" w:themeColor="text1"/>
        </w:rPr>
        <w:t xml:space="preserve">                   Option II, if exercised</w:t>
      </w:r>
      <w:r>
        <w:rPr>
          <w:color w:val="000000" w:themeColor="text1"/>
        </w:rPr>
        <w:tab/>
      </w:r>
      <w:r w:rsidR="00BF6961" w:rsidRPr="00BF6961">
        <w:rPr>
          <w:color w:val="000000" w:themeColor="text1"/>
        </w:rPr>
        <w:t>30 September 202</w:t>
      </w:r>
      <w:r w:rsidR="00BF6961">
        <w:rPr>
          <w:color w:val="000000" w:themeColor="text1"/>
        </w:rPr>
        <w:t>8</w:t>
      </w:r>
      <w:r w:rsidR="00BF6961" w:rsidRPr="00BF6961">
        <w:rPr>
          <w:color w:val="000000" w:themeColor="text1"/>
        </w:rPr>
        <w:t xml:space="preserve"> to 29 September 202</w:t>
      </w:r>
      <w:r w:rsidR="00BF6961">
        <w:rPr>
          <w:color w:val="000000" w:themeColor="text1"/>
        </w:rPr>
        <w:t>9</w:t>
      </w:r>
    </w:p>
    <w:p w14:paraId="7532C3EA" w14:textId="68A08FD5" w:rsidR="00751DB4" w:rsidRDefault="00751DB4" w:rsidP="00751DB4">
      <w:pPr>
        <w:ind w:left="540" w:firstLine="180"/>
        <w:rPr>
          <w:color w:val="000000" w:themeColor="text1"/>
        </w:rPr>
      </w:pPr>
      <w:r>
        <w:rPr>
          <w:color w:val="000000" w:themeColor="text1"/>
        </w:rPr>
        <w:t xml:space="preserve">      Option III, if exercised</w:t>
      </w:r>
      <w:r>
        <w:rPr>
          <w:color w:val="000000" w:themeColor="text1"/>
        </w:rPr>
        <w:tab/>
      </w:r>
      <w:r w:rsidR="00BF6961" w:rsidRPr="00BF6961">
        <w:rPr>
          <w:color w:val="000000" w:themeColor="text1"/>
        </w:rPr>
        <w:t>30 September 202</w:t>
      </w:r>
      <w:r w:rsidR="00BF6961">
        <w:rPr>
          <w:color w:val="000000" w:themeColor="text1"/>
        </w:rPr>
        <w:t>9</w:t>
      </w:r>
      <w:r w:rsidR="00BF6961" w:rsidRPr="00BF6961">
        <w:rPr>
          <w:color w:val="000000" w:themeColor="text1"/>
        </w:rPr>
        <w:t xml:space="preserve"> to 29 September 20</w:t>
      </w:r>
      <w:r w:rsidR="00BF6961">
        <w:rPr>
          <w:color w:val="000000" w:themeColor="text1"/>
        </w:rPr>
        <w:t>30</w:t>
      </w:r>
    </w:p>
    <w:p w14:paraId="3792E969" w14:textId="039B4718" w:rsidR="00751DB4" w:rsidRDefault="00751DB4" w:rsidP="00751DB4">
      <w:pPr>
        <w:ind w:left="540" w:firstLine="180"/>
        <w:rPr>
          <w:color w:val="000000" w:themeColor="text1"/>
        </w:rPr>
      </w:pPr>
      <w:r>
        <w:rPr>
          <w:color w:val="000000" w:themeColor="text1"/>
        </w:rPr>
        <w:t xml:space="preserve">      Option IV, if exercised</w:t>
      </w:r>
      <w:r>
        <w:rPr>
          <w:color w:val="000000" w:themeColor="text1"/>
        </w:rPr>
        <w:tab/>
      </w:r>
      <w:r w:rsidR="00BF6961" w:rsidRPr="00BF6961">
        <w:rPr>
          <w:color w:val="000000" w:themeColor="text1"/>
        </w:rPr>
        <w:t>30 September 20</w:t>
      </w:r>
      <w:r w:rsidR="00BF6961">
        <w:rPr>
          <w:color w:val="000000" w:themeColor="text1"/>
        </w:rPr>
        <w:t>30</w:t>
      </w:r>
      <w:r w:rsidR="00BF6961" w:rsidRPr="00BF6961">
        <w:rPr>
          <w:color w:val="000000" w:themeColor="text1"/>
        </w:rPr>
        <w:t xml:space="preserve"> to 29 September 20</w:t>
      </w:r>
      <w:r w:rsidR="00BF6961">
        <w:rPr>
          <w:color w:val="000000" w:themeColor="text1"/>
        </w:rPr>
        <w:t>31</w:t>
      </w:r>
    </w:p>
    <w:p w14:paraId="6E85CD5F" w14:textId="1E24A6E1" w:rsidR="00153231" w:rsidRDefault="00153231" w:rsidP="00751DB4">
      <w:pPr>
        <w:ind w:left="540" w:firstLine="180"/>
        <w:rPr>
          <w:color w:val="000000" w:themeColor="text1"/>
        </w:rPr>
      </w:pPr>
    </w:p>
    <w:p w14:paraId="58FCF93A" w14:textId="45205BA2" w:rsidR="00006851" w:rsidRDefault="00153231" w:rsidP="00006851">
      <w:pPr>
        <w:pStyle w:val="BodyText"/>
        <w:spacing w:line="249" w:lineRule="auto"/>
        <w:ind w:left="720" w:right="797"/>
        <w:jc w:val="both"/>
      </w:pPr>
      <w:r>
        <w:rPr>
          <w:b/>
        </w:rPr>
        <w:t>1.4.5 TRAVEL:</w:t>
      </w:r>
      <w:r w:rsidRPr="00776D86">
        <w:t xml:space="preserve"> </w:t>
      </w:r>
      <w:r w:rsidR="00006851">
        <w:t xml:space="preserve">Travel will be required in the performance of this contract. </w:t>
      </w:r>
      <w:r w:rsidRPr="00776D86">
        <w:t xml:space="preserve">All travel shall be in accordance with the Government’s Joint Travel Regulations (JTR) or Federal Travel Regulation (FTR). </w:t>
      </w:r>
      <w:r w:rsidR="00006851" w:rsidRPr="00776D86">
        <w:t xml:space="preserve">RATT visits shall be conducted over a one to two week (5-10 day) period. On average, 170 CONUS RATT visits and 38 OCONUS RATT visits are conducted per year. On average, </w:t>
      </w:r>
      <w:r w:rsidR="008E0E78">
        <w:t>42</w:t>
      </w:r>
      <w:r w:rsidR="00006851" w:rsidRPr="00776D86">
        <w:t xml:space="preserve"> </w:t>
      </w:r>
      <w:r w:rsidR="00BF6961">
        <w:t xml:space="preserve">ORCA </w:t>
      </w:r>
      <w:r w:rsidR="00006851" w:rsidRPr="00776D86">
        <w:t xml:space="preserve">visits and </w:t>
      </w:r>
      <w:r w:rsidR="008E0E78">
        <w:t>11</w:t>
      </w:r>
      <w:r w:rsidR="00BF6961">
        <w:t xml:space="preserve"> </w:t>
      </w:r>
      <w:r w:rsidR="00006851" w:rsidRPr="00776D86">
        <w:t xml:space="preserve">OCONUS </w:t>
      </w:r>
      <w:r w:rsidR="00BF6961">
        <w:t>ORCA v</w:t>
      </w:r>
      <w:r w:rsidR="00006851" w:rsidRPr="00776D86">
        <w:t>isits are projected per year.</w:t>
      </w:r>
    </w:p>
    <w:p w14:paraId="27EFBC46" w14:textId="77777777" w:rsidR="00583697" w:rsidRDefault="00583697" w:rsidP="00006851">
      <w:pPr>
        <w:pStyle w:val="BodyText"/>
        <w:spacing w:line="249" w:lineRule="auto"/>
        <w:ind w:left="720" w:right="797"/>
        <w:jc w:val="both"/>
      </w:pPr>
    </w:p>
    <w:p w14:paraId="1EAF0752" w14:textId="0687C72B" w:rsidR="00153231" w:rsidRPr="00776D86" w:rsidRDefault="00153231" w:rsidP="00153231">
      <w:pPr>
        <w:pStyle w:val="BodyText"/>
        <w:spacing w:before="10"/>
        <w:ind w:left="720"/>
      </w:pPr>
      <w:r w:rsidRPr="00776D86">
        <w:t>All travel will be at the request of the government</w:t>
      </w:r>
      <w:r w:rsidR="00A20C83">
        <w:t xml:space="preserve"> and must be approved in advance by the COR</w:t>
      </w:r>
      <w:r w:rsidR="00697B55">
        <w:t xml:space="preserve"> or TA</w:t>
      </w:r>
      <w:r w:rsidRPr="00776D86">
        <w:t xml:space="preserve">.  Travel vouchers and supporting documents must be presented for payment </w:t>
      </w:r>
      <w:r w:rsidRPr="00954D84">
        <w:t xml:space="preserve">within </w:t>
      </w:r>
      <w:r w:rsidR="00C80313" w:rsidRPr="00954D84">
        <w:rPr>
          <w:u w:val="single"/>
        </w:rPr>
        <w:t>60</w:t>
      </w:r>
      <w:r w:rsidRPr="00776D86">
        <w:t xml:space="preserve"> days after completion of the travel. </w:t>
      </w:r>
    </w:p>
    <w:p w14:paraId="7F22D8D5" w14:textId="77777777" w:rsidR="00153231" w:rsidRDefault="00153231" w:rsidP="00751DB4">
      <w:pPr>
        <w:ind w:left="540" w:firstLine="180"/>
        <w:rPr>
          <w:color w:val="000000" w:themeColor="text1"/>
        </w:rPr>
      </w:pPr>
    </w:p>
    <w:p w14:paraId="40641C0E" w14:textId="6211AFD4" w:rsidR="009026A0" w:rsidRPr="00C72321" w:rsidRDefault="009026A0" w:rsidP="00902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720"/>
        <w:rPr>
          <w:sz w:val="20"/>
          <w:szCs w:val="20"/>
        </w:rPr>
      </w:pPr>
      <w:r w:rsidRPr="00C72321">
        <w:rPr>
          <w:rFonts w:eastAsiaTheme="minorHAnsi"/>
          <w:b/>
          <w:spacing w:val="-1"/>
          <w:sz w:val="20"/>
          <w:szCs w:val="20"/>
        </w:rPr>
        <w:t>1.4.</w:t>
      </w:r>
      <w:r w:rsidR="00153231" w:rsidRPr="00C72321">
        <w:rPr>
          <w:rFonts w:eastAsiaTheme="minorHAnsi"/>
          <w:b/>
          <w:spacing w:val="-1"/>
          <w:sz w:val="20"/>
          <w:szCs w:val="20"/>
        </w:rPr>
        <w:t>6</w:t>
      </w:r>
      <w:r w:rsidRPr="00C72321">
        <w:rPr>
          <w:rFonts w:eastAsiaTheme="minorHAnsi"/>
          <w:b/>
          <w:spacing w:val="-1"/>
          <w:sz w:val="20"/>
          <w:szCs w:val="20"/>
        </w:rPr>
        <w:t xml:space="preserve"> QUALITY CONTROL: </w:t>
      </w:r>
      <w:r w:rsidRPr="00C72321">
        <w:rPr>
          <w:sz w:val="20"/>
          <w:szCs w:val="20"/>
        </w:rPr>
        <w:t xml:space="preserve">The contractor shall develop and maintain an effective quality control program to ensure </w:t>
      </w:r>
      <w:r w:rsidRPr="00C72321">
        <w:rPr>
          <w:sz w:val="20"/>
          <w:szCs w:val="20"/>
        </w:rPr>
        <w:lastRenderedPageBreak/>
        <w:t xml:space="preserve">services are performed in accordance with this PWS.  The contractor shall develop and implement procedures to identify, prevent, and ensure non-recurrence of defective services.  The contractor’s quality control program is the means by which he assures himself that his work complies with the requirement of the contract.  </w:t>
      </w:r>
      <w:r w:rsidR="00C72321" w:rsidRPr="00C72321">
        <w:rPr>
          <w:sz w:val="20"/>
          <w:szCs w:val="20"/>
        </w:rPr>
        <w:t xml:space="preserve">The contractor’s Quality Control Plan (QCP) will be part of the proposal submission and evaluation, as detailed in the Solicitation.  </w:t>
      </w:r>
      <w:r w:rsidRPr="00C72321">
        <w:rPr>
          <w:sz w:val="20"/>
          <w:szCs w:val="20"/>
        </w:rPr>
        <w:t xml:space="preserve">After acceptance of the quality control plan the contractor shall receive the contracting officer’s acceptance in writing of any proposed change to his QC system.  </w:t>
      </w:r>
    </w:p>
    <w:p w14:paraId="5B950FF0" w14:textId="77777777" w:rsidR="009026A0" w:rsidRDefault="009026A0" w:rsidP="00902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720"/>
        <w:rPr>
          <w:sz w:val="20"/>
          <w:szCs w:val="20"/>
        </w:rPr>
      </w:pPr>
    </w:p>
    <w:p w14:paraId="009155A4" w14:textId="739EA5F8" w:rsidR="009026A0" w:rsidRDefault="00153231" w:rsidP="00902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720"/>
        <w:rPr>
          <w:sz w:val="20"/>
          <w:szCs w:val="20"/>
        </w:rPr>
      </w:pPr>
      <w:r>
        <w:rPr>
          <w:b/>
          <w:sz w:val="20"/>
          <w:szCs w:val="20"/>
        </w:rPr>
        <w:t>1.4.7</w:t>
      </w:r>
      <w:r w:rsidR="009026A0" w:rsidRPr="00FB52B5">
        <w:rPr>
          <w:b/>
          <w:sz w:val="20"/>
          <w:szCs w:val="20"/>
        </w:rPr>
        <w:t xml:space="preserve"> Q</w:t>
      </w:r>
      <w:r w:rsidR="009026A0">
        <w:rPr>
          <w:b/>
          <w:sz w:val="20"/>
          <w:szCs w:val="20"/>
        </w:rPr>
        <w:t>UALITY ASSURANCE</w:t>
      </w:r>
      <w:r w:rsidR="009026A0" w:rsidRPr="00FB52B5">
        <w:rPr>
          <w:b/>
          <w:sz w:val="20"/>
          <w:szCs w:val="20"/>
        </w:rPr>
        <w:t>:</w:t>
      </w:r>
      <w:r w:rsidR="009026A0">
        <w:rPr>
          <w:sz w:val="20"/>
          <w:szCs w:val="20"/>
        </w:rPr>
        <w:t xml:space="preserve"> </w:t>
      </w:r>
      <w:r w:rsidR="009026A0" w:rsidRPr="00FB52B5">
        <w:rPr>
          <w:sz w:val="20"/>
          <w:szCs w:val="20"/>
        </w:rPr>
        <w:t xml:space="preserve">The government shall evaluate the contractor’s performance under this contract 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defect rate(s).       </w:t>
      </w:r>
    </w:p>
    <w:p w14:paraId="6C5DFB6F" w14:textId="6C83D173" w:rsidR="00153231" w:rsidRDefault="00153231" w:rsidP="009026A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720"/>
        <w:rPr>
          <w:sz w:val="20"/>
          <w:szCs w:val="20"/>
        </w:rPr>
      </w:pPr>
    </w:p>
    <w:p w14:paraId="180719FF" w14:textId="373C0EC3" w:rsidR="00153231" w:rsidRDefault="00153231" w:rsidP="00153231">
      <w:pPr>
        <w:pStyle w:val="BodyText"/>
        <w:spacing w:before="10"/>
        <w:ind w:left="720"/>
      </w:pPr>
      <w:r>
        <w:rPr>
          <w:b/>
        </w:rPr>
        <w:t xml:space="preserve">1.4.8 </w:t>
      </w:r>
      <w:r w:rsidRPr="00776D86">
        <w:rPr>
          <w:b/>
        </w:rPr>
        <w:t>D</w:t>
      </w:r>
      <w:r>
        <w:rPr>
          <w:b/>
        </w:rPr>
        <w:t>ATA RIGHTS:</w:t>
      </w:r>
      <w:r w:rsidRPr="00776D86">
        <w:t xml:space="preserve"> The Government has unlimited rights to all documents, reports</w:t>
      </w:r>
      <w:r w:rsidR="007A42E1">
        <w:t>, data</w:t>
      </w:r>
      <w:r w:rsidRPr="00776D86">
        <w:t xml:space="preserve"> and any material produced under this contract.  All documents</w:t>
      </w:r>
      <w:r w:rsidR="007A42E1">
        <w:t xml:space="preserve">, </w:t>
      </w:r>
      <w:r w:rsidRPr="00776D86">
        <w:t xml:space="preserve">materials </w:t>
      </w:r>
      <w:r w:rsidR="007A42E1">
        <w:t xml:space="preserve">and data </w:t>
      </w:r>
      <w:r w:rsidRPr="00776D86">
        <w:t>produced under this contract shall be Government owned and are the property of the Government with all rights and privileges of ownership and copyright belonging exclusively to the Government.  These documents</w:t>
      </w:r>
      <w:r w:rsidR="007A42E1">
        <w:t>, m</w:t>
      </w:r>
      <w:r w:rsidRPr="00776D86">
        <w:t xml:space="preserve">aterials </w:t>
      </w:r>
      <w:r w:rsidR="007A42E1">
        <w:t xml:space="preserve">and data </w:t>
      </w:r>
      <w:r w:rsidRPr="00776D86">
        <w:t xml:space="preserve">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  </w:t>
      </w:r>
    </w:p>
    <w:p w14:paraId="74F043C0" w14:textId="77777777" w:rsidR="009026A0" w:rsidRDefault="009026A0" w:rsidP="00751DB4">
      <w:pPr>
        <w:ind w:left="540" w:firstLine="180"/>
        <w:rPr>
          <w:color w:val="000000" w:themeColor="text1"/>
        </w:rPr>
      </w:pPr>
    </w:p>
    <w:p w14:paraId="3F6E75F8" w14:textId="4CB62C52" w:rsidR="00FB52B5" w:rsidRDefault="009026A0" w:rsidP="00FB52B5">
      <w:pPr>
        <w:ind w:left="720"/>
        <w:rPr>
          <w:bCs/>
          <w:iCs/>
          <w:sz w:val="20"/>
          <w:szCs w:val="20"/>
        </w:rPr>
      </w:pPr>
      <w:r>
        <w:rPr>
          <w:b/>
          <w:color w:val="000000" w:themeColor="text1"/>
          <w:sz w:val="20"/>
          <w:szCs w:val="20"/>
        </w:rPr>
        <w:t>1.4.</w:t>
      </w:r>
      <w:r w:rsidR="00153231">
        <w:rPr>
          <w:b/>
          <w:color w:val="000000" w:themeColor="text1"/>
          <w:sz w:val="20"/>
          <w:szCs w:val="20"/>
        </w:rPr>
        <w:t>9</w:t>
      </w:r>
      <w:r w:rsidR="00FB52B5" w:rsidRPr="00FB52B5">
        <w:rPr>
          <w:b/>
          <w:color w:val="000000" w:themeColor="text1"/>
          <w:sz w:val="20"/>
          <w:szCs w:val="20"/>
        </w:rPr>
        <w:t xml:space="preserve"> SECURITY REQU</w:t>
      </w:r>
      <w:r>
        <w:rPr>
          <w:b/>
          <w:color w:val="000000" w:themeColor="text1"/>
          <w:sz w:val="20"/>
          <w:szCs w:val="20"/>
        </w:rPr>
        <w:t>I</w:t>
      </w:r>
      <w:r w:rsidR="00FB52B5" w:rsidRPr="00FB52B5">
        <w:rPr>
          <w:b/>
          <w:color w:val="000000" w:themeColor="text1"/>
          <w:sz w:val="20"/>
          <w:szCs w:val="20"/>
        </w:rPr>
        <w:t>REMENTS:</w:t>
      </w:r>
      <w:r w:rsidR="00FB52B5">
        <w:rPr>
          <w:b/>
          <w:color w:val="000000" w:themeColor="text1"/>
        </w:rPr>
        <w:t xml:space="preserve"> </w:t>
      </w:r>
      <w:r w:rsidR="00FB52B5" w:rsidRPr="00FB52B5">
        <w:rPr>
          <w:bCs/>
          <w:sz w:val="20"/>
          <w:szCs w:val="20"/>
        </w:rPr>
        <w:t>Contractor personnel performing work under this contract must have a</w:t>
      </w:r>
      <w:r w:rsidR="00715011">
        <w:rPr>
          <w:bCs/>
          <w:sz w:val="20"/>
          <w:szCs w:val="20"/>
        </w:rPr>
        <w:t xml:space="preserve"> </w:t>
      </w:r>
      <w:r w:rsidR="00715011" w:rsidRPr="00954D84">
        <w:rPr>
          <w:bCs/>
          <w:sz w:val="20"/>
          <w:szCs w:val="20"/>
        </w:rPr>
        <w:t>S</w:t>
      </w:r>
      <w:r w:rsidR="00C80313" w:rsidRPr="00954D84">
        <w:rPr>
          <w:bCs/>
          <w:sz w:val="20"/>
          <w:szCs w:val="20"/>
        </w:rPr>
        <w:t>ECRET</w:t>
      </w:r>
      <w:r w:rsidR="00FB52B5" w:rsidRPr="00FB52B5">
        <w:rPr>
          <w:bCs/>
          <w:sz w:val="20"/>
          <w:szCs w:val="20"/>
        </w:rPr>
        <w:t xml:space="preserve"> </w:t>
      </w:r>
      <w:r w:rsidR="00FB52B5" w:rsidRPr="00FB52B5">
        <w:rPr>
          <w:sz w:val="20"/>
          <w:szCs w:val="20"/>
        </w:rPr>
        <w:t xml:space="preserve">at time of the proposal submission, and must maintain the level of security required for the life of the contract.  The security requirements are in accordance with the attached </w:t>
      </w:r>
      <w:r w:rsidR="00FB52B5" w:rsidRPr="00FB52B5">
        <w:rPr>
          <w:bCs/>
          <w:iCs/>
          <w:sz w:val="20"/>
          <w:szCs w:val="20"/>
        </w:rPr>
        <w:t>DD254</w:t>
      </w:r>
      <w:r>
        <w:rPr>
          <w:bCs/>
          <w:iCs/>
          <w:sz w:val="20"/>
          <w:szCs w:val="20"/>
        </w:rPr>
        <w:t>.</w:t>
      </w:r>
    </w:p>
    <w:p w14:paraId="4858BE18" w14:textId="0F818141" w:rsidR="001C7937" w:rsidRDefault="001C7937" w:rsidP="00FB52B5">
      <w:pPr>
        <w:ind w:left="720"/>
        <w:rPr>
          <w:bCs/>
          <w:iCs/>
          <w:sz w:val="20"/>
          <w:szCs w:val="20"/>
        </w:rPr>
      </w:pPr>
    </w:p>
    <w:p w14:paraId="22CDBB1F" w14:textId="7ACE7A15" w:rsidR="001C7937" w:rsidRPr="00715011" w:rsidRDefault="001C7937" w:rsidP="001C7937">
      <w:pPr>
        <w:tabs>
          <w:tab w:val="left" w:pos="407"/>
        </w:tabs>
        <w:ind w:left="406"/>
        <w:rPr>
          <w:sz w:val="20"/>
          <w:szCs w:val="20"/>
        </w:rPr>
      </w:pPr>
      <w:r w:rsidRPr="00715011">
        <w:rPr>
          <w:sz w:val="20"/>
          <w:szCs w:val="20"/>
        </w:rPr>
        <w:t xml:space="preserve"> </w:t>
      </w:r>
      <w:r w:rsidR="00715011" w:rsidRPr="00715011">
        <w:rPr>
          <w:sz w:val="20"/>
          <w:szCs w:val="20"/>
        </w:rPr>
        <w:t xml:space="preserve">  </w:t>
      </w:r>
      <w:r w:rsidR="00715011" w:rsidRPr="00715011">
        <w:rPr>
          <w:sz w:val="20"/>
          <w:szCs w:val="20"/>
        </w:rPr>
        <w:tab/>
      </w:r>
      <w:r w:rsidR="00715011" w:rsidRPr="00715011">
        <w:rPr>
          <w:sz w:val="20"/>
          <w:szCs w:val="20"/>
        </w:rPr>
        <w:tab/>
      </w:r>
      <w:r w:rsidR="00715011" w:rsidRPr="00715011">
        <w:rPr>
          <w:b/>
          <w:sz w:val="20"/>
          <w:szCs w:val="20"/>
        </w:rPr>
        <w:t>1.4.9.1</w:t>
      </w:r>
      <w:r w:rsidR="00715011" w:rsidRPr="00715011">
        <w:rPr>
          <w:sz w:val="20"/>
          <w:szCs w:val="20"/>
        </w:rPr>
        <w:t xml:space="preserve"> </w:t>
      </w:r>
      <w:r w:rsidRPr="00715011">
        <w:rPr>
          <w:sz w:val="20"/>
          <w:szCs w:val="20"/>
        </w:rPr>
        <w:t>The contractor shall ensure that all of its personnel that work on this contract are US. Citizens.</w:t>
      </w:r>
    </w:p>
    <w:p w14:paraId="4990506E" w14:textId="77777777" w:rsidR="001C7937" w:rsidRPr="00715011" w:rsidRDefault="001C7937" w:rsidP="001C7937">
      <w:pPr>
        <w:spacing w:before="11"/>
        <w:rPr>
          <w:sz w:val="20"/>
          <w:szCs w:val="20"/>
        </w:rPr>
      </w:pPr>
    </w:p>
    <w:p w14:paraId="406A6055" w14:textId="38A3071A" w:rsidR="001C7937" w:rsidRPr="00715011" w:rsidRDefault="001C7937" w:rsidP="001C7937">
      <w:pPr>
        <w:tabs>
          <w:tab w:val="left" w:pos="407"/>
        </w:tabs>
        <w:ind w:left="-204"/>
        <w:rPr>
          <w:sz w:val="20"/>
          <w:szCs w:val="20"/>
        </w:rPr>
      </w:pPr>
      <w:r w:rsidRPr="00715011">
        <w:rPr>
          <w:sz w:val="20"/>
          <w:szCs w:val="20"/>
        </w:rPr>
        <w:t xml:space="preserve">              </w:t>
      </w:r>
      <w:r w:rsidR="00715011" w:rsidRPr="00715011">
        <w:rPr>
          <w:sz w:val="20"/>
          <w:szCs w:val="20"/>
        </w:rPr>
        <w:tab/>
      </w:r>
      <w:r w:rsidR="00715011" w:rsidRPr="00715011">
        <w:rPr>
          <w:sz w:val="20"/>
          <w:szCs w:val="20"/>
        </w:rPr>
        <w:tab/>
      </w:r>
      <w:r w:rsidR="00715011" w:rsidRPr="00715011">
        <w:rPr>
          <w:b/>
          <w:sz w:val="20"/>
          <w:szCs w:val="20"/>
        </w:rPr>
        <w:t>1.4.9.2</w:t>
      </w:r>
      <w:r w:rsidR="00715011" w:rsidRPr="00715011">
        <w:rPr>
          <w:sz w:val="20"/>
          <w:szCs w:val="20"/>
        </w:rPr>
        <w:t xml:space="preserve"> </w:t>
      </w:r>
      <w:r w:rsidRPr="00715011">
        <w:rPr>
          <w:sz w:val="20"/>
          <w:szCs w:val="20"/>
        </w:rPr>
        <w:t xml:space="preserve">All personnel assigned to </w:t>
      </w:r>
      <w:r w:rsidRPr="00715011">
        <w:rPr>
          <w:spacing w:val="-6"/>
          <w:sz w:val="20"/>
          <w:szCs w:val="20"/>
        </w:rPr>
        <w:t xml:space="preserve">RATT </w:t>
      </w:r>
      <w:r w:rsidRPr="00715011">
        <w:rPr>
          <w:sz w:val="20"/>
          <w:szCs w:val="20"/>
        </w:rPr>
        <w:t>shall have and maintain a SECRET clearance or higher.</w:t>
      </w:r>
    </w:p>
    <w:p w14:paraId="4BFE6496" w14:textId="77777777" w:rsidR="001C7937" w:rsidRPr="00715011" w:rsidRDefault="001C7937" w:rsidP="001C7937">
      <w:pPr>
        <w:spacing w:before="11"/>
        <w:rPr>
          <w:sz w:val="20"/>
          <w:szCs w:val="20"/>
        </w:rPr>
      </w:pPr>
    </w:p>
    <w:p w14:paraId="7965A1CF" w14:textId="7DE67B2D" w:rsidR="001C7937" w:rsidRPr="00715011" w:rsidRDefault="00715011" w:rsidP="00715011">
      <w:pPr>
        <w:tabs>
          <w:tab w:val="left" w:pos="406"/>
        </w:tabs>
        <w:spacing w:line="271" w:lineRule="auto"/>
        <w:ind w:left="1440" w:right="580"/>
        <w:rPr>
          <w:sz w:val="20"/>
          <w:szCs w:val="20"/>
        </w:rPr>
      </w:pPr>
      <w:r>
        <w:rPr>
          <w:b/>
          <w:sz w:val="20"/>
          <w:szCs w:val="20"/>
        </w:rPr>
        <w:t>1</w:t>
      </w:r>
      <w:r w:rsidRPr="00715011">
        <w:rPr>
          <w:b/>
          <w:sz w:val="20"/>
          <w:szCs w:val="20"/>
        </w:rPr>
        <w:t>.4.9.3</w:t>
      </w:r>
      <w:r w:rsidRPr="00715011">
        <w:rPr>
          <w:sz w:val="20"/>
          <w:szCs w:val="20"/>
        </w:rPr>
        <w:t xml:space="preserve"> </w:t>
      </w:r>
      <w:r w:rsidR="001C7937" w:rsidRPr="00715011">
        <w:rPr>
          <w:sz w:val="20"/>
          <w:szCs w:val="20"/>
        </w:rPr>
        <w:t>The contractor shall have office(s) and storage facilities approved for classified material and the ability to work with CONFIDENTIAL material at its</w:t>
      </w:r>
      <w:r w:rsidR="001C7937" w:rsidRPr="00715011">
        <w:rPr>
          <w:spacing w:val="47"/>
          <w:sz w:val="20"/>
          <w:szCs w:val="20"/>
        </w:rPr>
        <w:t xml:space="preserve"> </w:t>
      </w:r>
      <w:r w:rsidR="001C7937" w:rsidRPr="00715011">
        <w:rPr>
          <w:sz w:val="20"/>
          <w:szCs w:val="20"/>
        </w:rPr>
        <w:t>office(s).</w:t>
      </w:r>
    </w:p>
    <w:p w14:paraId="4AFD81CD" w14:textId="77777777" w:rsidR="001C7937" w:rsidRPr="00715011" w:rsidRDefault="001C7937" w:rsidP="001C7937">
      <w:pPr>
        <w:spacing w:before="5"/>
        <w:rPr>
          <w:sz w:val="20"/>
          <w:szCs w:val="20"/>
        </w:rPr>
      </w:pPr>
    </w:p>
    <w:p w14:paraId="7A697C32" w14:textId="6F0475D4" w:rsidR="001C7937" w:rsidRPr="00715011" w:rsidRDefault="00715011" w:rsidP="00715011">
      <w:pPr>
        <w:tabs>
          <w:tab w:val="left" w:pos="406"/>
        </w:tabs>
        <w:spacing w:line="271" w:lineRule="auto"/>
        <w:ind w:left="1440" w:right="497"/>
        <w:rPr>
          <w:sz w:val="20"/>
          <w:szCs w:val="20"/>
        </w:rPr>
      </w:pPr>
      <w:r w:rsidRPr="00715011">
        <w:rPr>
          <w:b/>
          <w:sz w:val="20"/>
          <w:szCs w:val="20"/>
        </w:rPr>
        <w:t>1.4.9.4</w:t>
      </w:r>
      <w:r w:rsidR="001C7937" w:rsidRPr="00715011">
        <w:rPr>
          <w:sz w:val="20"/>
          <w:szCs w:val="20"/>
        </w:rPr>
        <w:t xml:space="preserve"> The contractor shall have the ability to communicate via signed and encrypted e-mail with the government using Public Key Infrastructure (PKI) and other software as directed.</w:t>
      </w:r>
    </w:p>
    <w:p w14:paraId="3BCE8B7E" w14:textId="77777777" w:rsidR="001C7937" w:rsidRPr="00715011" w:rsidRDefault="001C7937" w:rsidP="001C7937">
      <w:pPr>
        <w:spacing w:before="5"/>
        <w:rPr>
          <w:sz w:val="20"/>
          <w:szCs w:val="20"/>
        </w:rPr>
      </w:pPr>
    </w:p>
    <w:p w14:paraId="7DCA2807" w14:textId="59CF930E" w:rsidR="001C7937" w:rsidRDefault="00715011" w:rsidP="00715011">
      <w:pPr>
        <w:pStyle w:val="Heading3"/>
        <w:keepNext w:val="0"/>
        <w:keepLines w:val="0"/>
        <w:tabs>
          <w:tab w:val="left" w:pos="405"/>
        </w:tabs>
        <w:spacing w:before="0"/>
        <w:ind w:left="1440"/>
        <w:rPr>
          <w:rFonts w:ascii="Times New Roman" w:eastAsia="Times New Roman" w:hAnsi="Times New Roman" w:cs="Times New Roman"/>
          <w:color w:val="auto"/>
          <w:sz w:val="20"/>
          <w:szCs w:val="20"/>
        </w:rPr>
      </w:pPr>
      <w:r w:rsidRPr="00715011">
        <w:rPr>
          <w:rFonts w:ascii="Times New Roman" w:eastAsia="Times New Roman" w:hAnsi="Times New Roman" w:cs="Times New Roman"/>
          <w:b/>
          <w:color w:val="auto"/>
          <w:sz w:val="20"/>
          <w:szCs w:val="20"/>
        </w:rPr>
        <w:t>1.4.9.5</w:t>
      </w:r>
      <w:r w:rsidR="001C7937" w:rsidRPr="00715011">
        <w:rPr>
          <w:rFonts w:ascii="Times New Roman" w:eastAsia="Times New Roman" w:hAnsi="Times New Roman" w:cs="Times New Roman"/>
          <w:color w:val="auto"/>
          <w:sz w:val="20"/>
          <w:szCs w:val="20"/>
        </w:rPr>
        <w:t xml:space="preserve"> The contractor shall establish procedures for the safe and orderly backup of computers and network data pertaining to the programs.</w:t>
      </w:r>
    </w:p>
    <w:p w14:paraId="0B496F5C" w14:textId="1B41C5C9" w:rsidR="00B434F3" w:rsidRDefault="00B434F3" w:rsidP="00B434F3"/>
    <w:p w14:paraId="3E23EEE4" w14:textId="5D08DEDC" w:rsidR="00B434F3" w:rsidRPr="003F1A5E" w:rsidRDefault="00B434F3" w:rsidP="00B434F3">
      <w:pPr>
        <w:tabs>
          <w:tab w:val="left" w:pos="0"/>
          <w:tab w:val="left" w:pos="630"/>
        </w:tabs>
        <w:ind w:left="1440"/>
        <w:contextualSpacing/>
        <w:rPr>
          <w:rFonts w:eastAsiaTheme="minorHAnsi"/>
          <w:spacing w:val="-1"/>
          <w:sz w:val="20"/>
          <w:szCs w:val="20"/>
        </w:rPr>
      </w:pPr>
      <w:r w:rsidRPr="003F1A5E">
        <w:rPr>
          <w:b/>
          <w:sz w:val="20"/>
          <w:szCs w:val="20"/>
        </w:rPr>
        <w:t xml:space="preserve">1.4.9.6 </w:t>
      </w:r>
      <w:r w:rsidRPr="003F1A5E">
        <w:rPr>
          <w:rFonts w:eastAsiaTheme="minorHAnsi"/>
          <w:spacing w:val="-1"/>
          <w:sz w:val="20"/>
          <w:szCs w:val="20"/>
        </w:rPr>
        <w:t xml:space="preserve">The Contractor is responsible for its employees (and subcontractors) supporting this contract, for completing and </w:t>
      </w:r>
      <w:r w:rsidR="003A4377">
        <w:rPr>
          <w:rFonts w:eastAsiaTheme="minorHAnsi"/>
          <w:spacing w:val="-1"/>
          <w:sz w:val="20"/>
          <w:szCs w:val="20"/>
        </w:rPr>
        <w:t xml:space="preserve">remaining </w:t>
      </w:r>
      <w:r w:rsidRPr="003F1A5E">
        <w:rPr>
          <w:rFonts w:eastAsiaTheme="minorHAnsi"/>
          <w:spacing w:val="-1"/>
          <w:sz w:val="20"/>
          <w:szCs w:val="20"/>
        </w:rPr>
        <w:t>up to date on all training required by CNSP and supported activities for individuals working in Government installations. Some examples of required trai</w:t>
      </w:r>
      <w:r w:rsidR="003F1A5E">
        <w:rPr>
          <w:rFonts w:eastAsiaTheme="minorHAnsi"/>
          <w:spacing w:val="-1"/>
          <w:sz w:val="20"/>
          <w:szCs w:val="20"/>
        </w:rPr>
        <w:t xml:space="preserve">ning are </w:t>
      </w:r>
      <w:r w:rsidRPr="003F1A5E">
        <w:rPr>
          <w:rFonts w:eastAsiaTheme="minorHAnsi"/>
          <w:spacing w:val="-1"/>
          <w:sz w:val="20"/>
          <w:szCs w:val="20"/>
        </w:rPr>
        <w:t xml:space="preserve">Information </w:t>
      </w:r>
      <w:r w:rsidR="003A4377">
        <w:rPr>
          <w:rFonts w:eastAsiaTheme="minorHAnsi"/>
          <w:spacing w:val="-1"/>
          <w:sz w:val="20"/>
          <w:szCs w:val="20"/>
        </w:rPr>
        <w:t xml:space="preserve">Assurance </w:t>
      </w:r>
      <w:r w:rsidRPr="003F1A5E">
        <w:rPr>
          <w:rFonts w:eastAsiaTheme="minorHAnsi"/>
          <w:spacing w:val="-1"/>
          <w:sz w:val="20"/>
          <w:szCs w:val="20"/>
        </w:rPr>
        <w:t>Training and Cyber Awareness Training, as well as the following:</w:t>
      </w:r>
    </w:p>
    <w:p w14:paraId="0BA17FF5" w14:textId="4DB694F9" w:rsidR="00B434F3" w:rsidRPr="003F1A5E" w:rsidRDefault="00B434F3" w:rsidP="00B434F3">
      <w:pPr>
        <w:tabs>
          <w:tab w:val="left" w:pos="0"/>
          <w:tab w:val="left" w:pos="630"/>
        </w:tabs>
        <w:ind w:left="1440"/>
        <w:contextualSpacing/>
        <w:rPr>
          <w:rFonts w:eastAsiaTheme="minorHAnsi"/>
          <w:spacing w:val="-1"/>
          <w:sz w:val="20"/>
          <w:szCs w:val="20"/>
        </w:rPr>
      </w:pPr>
    </w:p>
    <w:p w14:paraId="0A5B9B11" w14:textId="77777777" w:rsidR="00B434F3" w:rsidRPr="003F1A5E" w:rsidRDefault="00B434F3" w:rsidP="003F1A5E">
      <w:pPr>
        <w:ind w:left="720" w:firstLine="720"/>
        <w:jc w:val="both"/>
        <w:rPr>
          <w:sz w:val="20"/>
          <w:szCs w:val="20"/>
        </w:rPr>
      </w:pPr>
      <w:r w:rsidRPr="003F1A5E">
        <w:rPr>
          <w:sz w:val="20"/>
          <w:szCs w:val="20"/>
        </w:rPr>
        <w:t>Level One Antiterrorism Training</w:t>
      </w:r>
    </w:p>
    <w:p w14:paraId="7758A2F4" w14:textId="77777777" w:rsidR="00B434F3" w:rsidRPr="003F1A5E" w:rsidRDefault="00B434F3" w:rsidP="00B434F3">
      <w:pPr>
        <w:jc w:val="both"/>
        <w:rPr>
          <w:sz w:val="20"/>
          <w:szCs w:val="20"/>
        </w:rPr>
      </w:pPr>
    </w:p>
    <w:p w14:paraId="1E706B4B" w14:textId="77777777" w:rsidR="00B434F3" w:rsidRPr="003F1A5E" w:rsidRDefault="00B434F3" w:rsidP="003F1A5E">
      <w:pPr>
        <w:ind w:left="720" w:firstLine="720"/>
        <w:jc w:val="both"/>
        <w:rPr>
          <w:sz w:val="20"/>
          <w:szCs w:val="20"/>
        </w:rPr>
      </w:pPr>
      <w:r w:rsidRPr="003F1A5E">
        <w:rPr>
          <w:sz w:val="20"/>
          <w:szCs w:val="20"/>
        </w:rPr>
        <w:t>Combating Trafficking in Persons (CTIP) General Awareness</w:t>
      </w:r>
    </w:p>
    <w:p w14:paraId="59D0F170" w14:textId="77777777" w:rsidR="00B434F3" w:rsidRPr="003F1A5E" w:rsidRDefault="00B434F3" w:rsidP="00B434F3">
      <w:pPr>
        <w:jc w:val="both"/>
        <w:rPr>
          <w:sz w:val="20"/>
          <w:szCs w:val="20"/>
        </w:rPr>
      </w:pPr>
    </w:p>
    <w:p w14:paraId="3FCB43AF" w14:textId="77777777" w:rsidR="00B434F3" w:rsidRPr="003F1A5E" w:rsidRDefault="00B434F3" w:rsidP="003F1A5E">
      <w:pPr>
        <w:ind w:left="720" w:firstLine="720"/>
        <w:jc w:val="both"/>
        <w:rPr>
          <w:sz w:val="20"/>
          <w:szCs w:val="20"/>
        </w:rPr>
      </w:pPr>
      <w:r w:rsidRPr="003F1A5E">
        <w:rPr>
          <w:sz w:val="20"/>
          <w:szCs w:val="20"/>
        </w:rPr>
        <w:t>Records Management in the DON: Everyone’s Responsibility</w:t>
      </w:r>
    </w:p>
    <w:p w14:paraId="73F05CEC" w14:textId="77777777" w:rsidR="00B434F3" w:rsidRPr="003F1A5E" w:rsidRDefault="00B434F3" w:rsidP="00B434F3">
      <w:pPr>
        <w:jc w:val="both"/>
        <w:rPr>
          <w:sz w:val="20"/>
          <w:szCs w:val="20"/>
        </w:rPr>
      </w:pPr>
    </w:p>
    <w:p w14:paraId="6729CD75" w14:textId="77777777" w:rsidR="00B434F3" w:rsidRPr="003F1A5E" w:rsidRDefault="00B434F3" w:rsidP="003F1A5E">
      <w:pPr>
        <w:ind w:left="720" w:firstLine="720"/>
        <w:jc w:val="both"/>
        <w:rPr>
          <w:sz w:val="20"/>
          <w:szCs w:val="20"/>
        </w:rPr>
      </w:pPr>
      <w:r w:rsidRPr="003F1A5E">
        <w:rPr>
          <w:sz w:val="20"/>
          <w:szCs w:val="20"/>
        </w:rPr>
        <w:t>Operations security (OPSEC)</w:t>
      </w:r>
    </w:p>
    <w:p w14:paraId="49BBE7EE" w14:textId="0F84D73F" w:rsidR="00B434F3" w:rsidRPr="003F1A5E" w:rsidRDefault="003F1A5E" w:rsidP="00B434F3">
      <w:pPr>
        <w:jc w:val="both"/>
        <w:rPr>
          <w:sz w:val="20"/>
          <w:szCs w:val="20"/>
        </w:rPr>
      </w:pPr>
      <w:r>
        <w:rPr>
          <w:sz w:val="20"/>
          <w:szCs w:val="20"/>
        </w:rPr>
        <w:tab/>
      </w:r>
      <w:r>
        <w:rPr>
          <w:sz w:val="20"/>
          <w:szCs w:val="20"/>
        </w:rPr>
        <w:tab/>
      </w:r>
    </w:p>
    <w:p w14:paraId="48BD7AEA" w14:textId="77777777" w:rsidR="00B434F3" w:rsidRPr="003F1A5E" w:rsidRDefault="00B434F3" w:rsidP="003F1A5E">
      <w:pPr>
        <w:ind w:left="720" w:firstLine="720"/>
        <w:jc w:val="both"/>
        <w:rPr>
          <w:sz w:val="20"/>
          <w:szCs w:val="20"/>
        </w:rPr>
      </w:pPr>
      <w:r w:rsidRPr="003F1A5E">
        <w:rPr>
          <w:sz w:val="20"/>
          <w:szCs w:val="20"/>
        </w:rPr>
        <w:t>Privacy and Personally Identifiable Information (PII) Awareness Training</w:t>
      </w:r>
    </w:p>
    <w:p w14:paraId="28213A9A" w14:textId="77777777" w:rsidR="00B434F3" w:rsidRPr="003F1A5E" w:rsidRDefault="00B434F3" w:rsidP="00B434F3">
      <w:pPr>
        <w:jc w:val="both"/>
        <w:rPr>
          <w:sz w:val="20"/>
          <w:szCs w:val="20"/>
        </w:rPr>
      </w:pPr>
    </w:p>
    <w:p w14:paraId="06468DC2" w14:textId="77777777" w:rsidR="00B434F3" w:rsidRPr="003F1A5E" w:rsidRDefault="00B434F3" w:rsidP="003F1A5E">
      <w:pPr>
        <w:ind w:left="720" w:firstLine="720"/>
        <w:jc w:val="both"/>
        <w:rPr>
          <w:sz w:val="20"/>
          <w:szCs w:val="20"/>
        </w:rPr>
      </w:pPr>
      <w:r w:rsidRPr="003F1A5E">
        <w:rPr>
          <w:sz w:val="20"/>
          <w:szCs w:val="20"/>
        </w:rPr>
        <w:t>Active Shooter Training</w:t>
      </w:r>
    </w:p>
    <w:p w14:paraId="5BB90DC9" w14:textId="77777777" w:rsidR="00B434F3" w:rsidRPr="003F1A5E" w:rsidRDefault="00B434F3" w:rsidP="00B434F3">
      <w:pPr>
        <w:jc w:val="both"/>
        <w:rPr>
          <w:sz w:val="20"/>
          <w:szCs w:val="20"/>
        </w:rPr>
      </w:pPr>
    </w:p>
    <w:p w14:paraId="48F1340B" w14:textId="686659CB" w:rsidR="003F1A5E" w:rsidRDefault="003F1A5E" w:rsidP="003F1A5E">
      <w:pPr>
        <w:ind w:left="720" w:firstLine="720"/>
        <w:jc w:val="both"/>
        <w:rPr>
          <w:sz w:val="20"/>
          <w:szCs w:val="20"/>
        </w:rPr>
      </w:pPr>
    </w:p>
    <w:p w14:paraId="57BC808C" w14:textId="0653D817" w:rsidR="003F1A5E" w:rsidRDefault="003F1A5E" w:rsidP="003F1A5E">
      <w:pPr>
        <w:tabs>
          <w:tab w:val="left" w:pos="0"/>
          <w:tab w:val="left" w:pos="630"/>
        </w:tabs>
        <w:autoSpaceDE/>
        <w:autoSpaceDN/>
        <w:ind w:left="1440"/>
        <w:contextualSpacing/>
        <w:rPr>
          <w:rFonts w:eastAsiaTheme="minorHAnsi"/>
          <w:spacing w:val="-1"/>
          <w:sz w:val="20"/>
          <w:szCs w:val="20"/>
        </w:rPr>
      </w:pPr>
      <w:r w:rsidRPr="003F1A5E">
        <w:rPr>
          <w:rFonts w:eastAsiaTheme="minorHAnsi"/>
          <w:spacing w:val="-1"/>
          <w:sz w:val="20"/>
          <w:szCs w:val="20"/>
        </w:rPr>
        <w:t xml:space="preserve">The required training is subject to change throughout the life of this contract. The Contractor shall provide documentation (copies of training certificates) to the </w:t>
      </w:r>
      <w:r w:rsidR="003A4377">
        <w:rPr>
          <w:rFonts w:eastAsiaTheme="minorHAnsi"/>
          <w:spacing w:val="-1"/>
          <w:sz w:val="20"/>
          <w:szCs w:val="20"/>
        </w:rPr>
        <w:t>C</w:t>
      </w:r>
      <w:r w:rsidRPr="003F1A5E">
        <w:rPr>
          <w:rFonts w:eastAsiaTheme="minorHAnsi"/>
          <w:spacing w:val="-1"/>
          <w:sz w:val="20"/>
          <w:szCs w:val="20"/>
        </w:rPr>
        <w:t xml:space="preserve">ontracting </w:t>
      </w:r>
      <w:r w:rsidR="003A4377">
        <w:rPr>
          <w:rFonts w:eastAsiaTheme="minorHAnsi"/>
          <w:spacing w:val="-1"/>
          <w:sz w:val="20"/>
          <w:szCs w:val="20"/>
        </w:rPr>
        <w:t>O</w:t>
      </w:r>
      <w:r w:rsidRPr="003F1A5E">
        <w:rPr>
          <w:rFonts w:eastAsiaTheme="minorHAnsi"/>
          <w:spacing w:val="-1"/>
          <w:sz w:val="20"/>
          <w:szCs w:val="20"/>
        </w:rPr>
        <w:t xml:space="preserve">fficer’s </w:t>
      </w:r>
      <w:r w:rsidR="003A4377">
        <w:rPr>
          <w:rFonts w:eastAsiaTheme="minorHAnsi"/>
          <w:spacing w:val="-1"/>
          <w:sz w:val="20"/>
          <w:szCs w:val="20"/>
        </w:rPr>
        <w:t>R</w:t>
      </w:r>
      <w:r w:rsidRPr="003F1A5E">
        <w:rPr>
          <w:rFonts w:eastAsiaTheme="minorHAnsi"/>
          <w:spacing w:val="-1"/>
          <w:sz w:val="20"/>
          <w:szCs w:val="20"/>
        </w:rPr>
        <w:t xml:space="preserve">epresentative </w:t>
      </w:r>
      <w:r w:rsidR="003A4377">
        <w:rPr>
          <w:rFonts w:eastAsiaTheme="minorHAnsi"/>
          <w:spacing w:val="-1"/>
          <w:sz w:val="20"/>
          <w:szCs w:val="20"/>
        </w:rPr>
        <w:t xml:space="preserve">(COR) </w:t>
      </w:r>
      <w:r w:rsidRPr="003F1A5E">
        <w:rPr>
          <w:rFonts w:eastAsiaTheme="minorHAnsi"/>
          <w:spacing w:val="-1"/>
          <w:sz w:val="20"/>
          <w:szCs w:val="20"/>
        </w:rPr>
        <w:t xml:space="preserve">confirming that </w:t>
      </w:r>
      <w:r w:rsidR="003A4377">
        <w:rPr>
          <w:rFonts w:eastAsiaTheme="minorHAnsi"/>
          <w:spacing w:val="-1"/>
          <w:sz w:val="20"/>
          <w:szCs w:val="20"/>
        </w:rPr>
        <w:t>c</w:t>
      </w:r>
      <w:r w:rsidRPr="003F1A5E">
        <w:rPr>
          <w:rFonts w:eastAsiaTheme="minorHAnsi"/>
          <w:spacing w:val="-1"/>
          <w:sz w:val="20"/>
          <w:szCs w:val="20"/>
        </w:rPr>
        <w:t>ontractor</w:t>
      </w:r>
      <w:r w:rsidR="003A4377">
        <w:rPr>
          <w:rFonts w:eastAsiaTheme="minorHAnsi"/>
          <w:spacing w:val="-1"/>
          <w:sz w:val="20"/>
          <w:szCs w:val="20"/>
        </w:rPr>
        <w:t xml:space="preserve"> personnel </w:t>
      </w:r>
      <w:r w:rsidRPr="003F1A5E">
        <w:rPr>
          <w:rFonts w:eastAsiaTheme="minorHAnsi"/>
          <w:spacing w:val="-1"/>
          <w:sz w:val="20"/>
          <w:szCs w:val="20"/>
        </w:rPr>
        <w:t>have completed the required training within 5 days of the specific training due date.</w:t>
      </w:r>
    </w:p>
    <w:p w14:paraId="051195F8" w14:textId="0EB300F8" w:rsidR="00A20C83" w:rsidRDefault="00A20C83" w:rsidP="003F1A5E">
      <w:pPr>
        <w:tabs>
          <w:tab w:val="left" w:pos="0"/>
          <w:tab w:val="left" w:pos="630"/>
        </w:tabs>
        <w:autoSpaceDE/>
        <w:autoSpaceDN/>
        <w:ind w:left="1440"/>
        <w:contextualSpacing/>
        <w:rPr>
          <w:rFonts w:eastAsiaTheme="minorHAnsi"/>
          <w:spacing w:val="-1"/>
          <w:sz w:val="20"/>
          <w:szCs w:val="20"/>
        </w:rPr>
      </w:pPr>
    </w:p>
    <w:p w14:paraId="180B7403" w14:textId="59958B53" w:rsidR="00A20C83" w:rsidRDefault="00A20C83" w:rsidP="00636209">
      <w:pPr>
        <w:pStyle w:val="CommentText"/>
        <w:ind w:left="1440"/>
      </w:pPr>
      <w:r>
        <w:t xml:space="preserve">All contract personnel attending meetings, answering </w:t>
      </w:r>
      <w:r w:rsidR="003A4377">
        <w:t>g</w:t>
      </w:r>
      <w:r>
        <w:t xml:space="preserve">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w:t>
      </w:r>
      <w:r>
        <w:lastRenderedPageBreak/>
        <w:t>participation is appropriately disclosed.</w:t>
      </w:r>
    </w:p>
    <w:p w14:paraId="0438F494" w14:textId="77777777" w:rsidR="00A20C83" w:rsidRDefault="00A20C83" w:rsidP="003F1A5E">
      <w:pPr>
        <w:tabs>
          <w:tab w:val="left" w:pos="0"/>
          <w:tab w:val="left" w:pos="630"/>
        </w:tabs>
        <w:autoSpaceDE/>
        <w:autoSpaceDN/>
        <w:ind w:left="1440"/>
        <w:contextualSpacing/>
        <w:rPr>
          <w:rFonts w:eastAsiaTheme="minorHAnsi"/>
          <w:spacing w:val="-1"/>
          <w:sz w:val="20"/>
          <w:szCs w:val="20"/>
        </w:rPr>
      </w:pPr>
    </w:p>
    <w:p w14:paraId="511A55B8" w14:textId="590EC5FE" w:rsidR="005778E7" w:rsidRDefault="005778E7" w:rsidP="00177597">
      <w:pPr>
        <w:tabs>
          <w:tab w:val="left" w:pos="0"/>
          <w:tab w:val="left" w:pos="630"/>
          <w:tab w:val="left" w:pos="1587"/>
        </w:tabs>
        <w:contextualSpacing/>
        <w:rPr>
          <w:rFonts w:eastAsiaTheme="minorHAnsi"/>
          <w:spacing w:val="-1"/>
          <w:sz w:val="20"/>
          <w:szCs w:val="20"/>
        </w:rPr>
      </w:pPr>
    </w:p>
    <w:p w14:paraId="6BE30FC9" w14:textId="00E188DC" w:rsidR="00CD36D9" w:rsidRDefault="00CD36D9" w:rsidP="005778E7">
      <w:pPr>
        <w:tabs>
          <w:tab w:val="left" w:pos="0"/>
          <w:tab w:val="left" w:pos="630"/>
          <w:tab w:val="left" w:pos="1587"/>
        </w:tabs>
        <w:ind w:left="720"/>
        <w:contextualSpacing/>
        <w:rPr>
          <w:rFonts w:eastAsiaTheme="minorHAnsi"/>
          <w:spacing w:val="-1"/>
          <w:sz w:val="20"/>
          <w:szCs w:val="20"/>
        </w:rPr>
      </w:pPr>
    </w:p>
    <w:p w14:paraId="4CAC1F3F" w14:textId="22BA9F02" w:rsidR="00364049" w:rsidRDefault="00CD36D9" w:rsidP="00364049">
      <w:pPr>
        <w:pStyle w:val="BodyText"/>
        <w:spacing w:before="10"/>
        <w:ind w:left="720"/>
      </w:pPr>
      <w:r>
        <w:rPr>
          <w:b/>
        </w:rPr>
        <w:t>1.4.1</w:t>
      </w:r>
      <w:r w:rsidR="00BE1CF4">
        <w:rPr>
          <w:b/>
        </w:rPr>
        <w:t>0</w:t>
      </w:r>
      <w:r w:rsidR="00364049">
        <w:t xml:space="preserve"> </w:t>
      </w:r>
      <w:r w:rsidR="00364049" w:rsidRPr="00364049">
        <w:rPr>
          <w:b/>
        </w:rPr>
        <w:t xml:space="preserve">CONTRACTOR FURNISHED </w:t>
      </w:r>
      <w:r w:rsidR="00364049">
        <w:rPr>
          <w:b/>
        </w:rPr>
        <w:t>ITEMS</w:t>
      </w:r>
      <w:r w:rsidR="00364049" w:rsidRPr="00364049">
        <w:rPr>
          <w:b/>
        </w:rPr>
        <w:t>:</w:t>
      </w:r>
      <w:r w:rsidR="00364049">
        <w:t xml:space="preserve"> </w:t>
      </w:r>
      <w:r w:rsidR="00364049" w:rsidRPr="00DC4C02">
        <w:t xml:space="preserve">The Contractor shall furnish all supplies, equipment, facilities and services required to perform work under this </w:t>
      </w:r>
      <w:r w:rsidR="00364049">
        <w:t>contract.</w:t>
      </w:r>
    </w:p>
    <w:p w14:paraId="55EC40DD" w14:textId="63813367" w:rsidR="009026A0" w:rsidRDefault="009026A0" w:rsidP="00FB52B5">
      <w:pPr>
        <w:ind w:left="720"/>
        <w:rPr>
          <w:b/>
          <w:color w:val="000000" w:themeColor="text1"/>
          <w:sz w:val="20"/>
          <w:szCs w:val="20"/>
        </w:rPr>
      </w:pPr>
    </w:p>
    <w:p w14:paraId="3FAF1DAA" w14:textId="523B6A4F" w:rsidR="009A0BA0" w:rsidRDefault="00153231" w:rsidP="009A0BA0">
      <w:pPr>
        <w:ind w:left="720"/>
        <w:rPr>
          <w:bCs/>
          <w:sz w:val="20"/>
          <w:szCs w:val="20"/>
        </w:rPr>
      </w:pPr>
      <w:r>
        <w:rPr>
          <w:b/>
          <w:color w:val="000000" w:themeColor="text1"/>
          <w:sz w:val="20"/>
          <w:szCs w:val="20"/>
        </w:rPr>
        <w:t>2</w:t>
      </w:r>
      <w:r w:rsidR="00751DB4">
        <w:rPr>
          <w:b/>
          <w:color w:val="000000" w:themeColor="text1"/>
          <w:sz w:val="20"/>
          <w:szCs w:val="20"/>
        </w:rPr>
        <w:t xml:space="preserve">.0 </w:t>
      </w:r>
      <w:r w:rsidR="009A0BA0" w:rsidRPr="009A0BA0">
        <w:rPr>
          <w:b/>
          <w:color w:val="000000" w:themeColor="text1"/>
          <w:sz w:val="20"/>
          <w:szCs w:val="20"/>
        </w:rPr>
        <w:t xml:space="preserve">APPLICABLE PUBLICATIONS/REFENCES/DOCUMENTS: </w:t>
      </w:r>
      <w:r w:rsidR="009A0BA0" w:rsidRPr="009A0BA0">
        <w:rPr>
          <w:bCs/>
          <w:sz w:val="20"/>
          <w:szCs w:val="20"/>
        </w:rPr>
        <w:t>The Contractor shall abide by the following DoD and DoN regulations, publications, manuals, and local policies and procedures</w:t>
      </w:r>
      <w:r w:rsidR="009A0BA0">
        <w:rPr>
          <w:bCs/>
          <w:sz w:val="20"/>
          <w:szCs w:val="20"/>
        </w:rPr>
        <w:t xml:space="preserve">. </w:t>
      </w:r>
    </w:p>
    <w:p w14:paraId="4313D541" w14:textId="6AE8FCDF" w:rsidR="00751DB4" w:rsidRDefault="00751DB4" w:rsidP="009A0BA0">
      <w:pPr>
        <w:ind w:left="720"/>
        <w:rPr>
          <w:bCs/>
          <w:sz w:val="20"/>
          <w:szCs w:val="20"/>
        </w:rPr>
      </w:pPr>
    </w:p>
    <w:p w14:paraId="6593C08F" w14:textId="4297231A" w:rsidR="00E70C5C" w:rsidRPr="00954D84" w:rsidRDefault="00751DB4" w:rsidP="009A0BA0">
      <w:pPr>
        <w:ind w:left="720"/>
        <w:rPr>
          <w:bCs/>
          <w:sz w:val="20"/>
          <w:szCs w:val="20"/>
        </w:rPr>
      </w:pPr>
      <w:r>
        <w:rPr>
          <w:bCs/>
          <w:sz w:val="20"/>
          <w:szCs w:val="20"/>
        </w:rPr>
        <w:tab/>
      </w:r>
      <w:r w:rsidR="00B33CEB" w:rsidRPr="00954D84">
        <w:rPr>
          <w:bCs/>
          <w:sz w:val="20"/>
          <w:szCs w:val="20"/>
        </w:rPr>
        <w:t>2</w:t>
      </w:r>
      <w:r w:rsidRPr="00954D84">
        <w:rPr>
          <w:bCs/>
          <w:sz w:val="20"/>
          <w:szCs w:val="20"/>
        </w:rPr>
        <w:t xml:space="preserve">.1 </w:t>
      </w:r>
      <w:r w:rsidR="00E70C5C" w:rsidRPr="00954D84">
        <w:rPr>
          <w:bCs/>
          <w:sz w:val="20"/>
          <w:szCs w:val="20"/>
        </w:rPr>
        <w:t>COMUSFLTFORCOMINST 4790.3 Series, Joint Fleet Maintenance Manuel (JFMM)</w:t>
      </w:r>
    </w:p>
    <w:p w14:paraId="625BAB40" w14:textId="47D2FEE0" w:rsidR="00B90EFA" w:rsidRPr="00954D84" w:rsidRDefault="00B33CEB" w:rsidP="009A0BA0">
      <w:pPr>
        <w:ind w:left="720"/>
        <w:rPr>
          <w:bCs/>
          <w:sz w:val="20"/>
          <w:szCs w:val="20"/>
        </w:rPr>
      </w:pPr>
      <w:r w:rsidRPr="00954D84">
        <w:rPr>
          <w:bCs/>
          <w:sz w:val="20"/>
          <w:szCs w:val="20"/>
        </w:rPr>
        <w:tab/>
        <w:t>2.2</w:t>
      </w:r>
      <w:r w:rsidR="00E70C5C" w:rsidRPr="00954D84">
        <w:rPr>
          <w:bCs/>
          <w:sz w:val="20"/>
          <w:szCs w:val="20"/>
        </w:rPr>
        <w:t xml:space="preserve"> </w:t>
      </w:r>
      <w:r w:rsidR="00B90EFA" w:rsidRPr="00954D84">
        <w:rPr>
          <w:bCs/>
          <w:sz w:val="20"/>
          <w:szCs w:val="20"/>
        </w:rPr>
        <w:t>SURFACE FORCE TRAINING AND READINESS MANUAL –</w:t>
      </w:r>
    </w:p>
    <w:p w14:paraId="4B442C14" w14:textId="38EA446D" w:rsidR="00B33CEB" w:rsidRPr="009A0BA0" w:rsidRDefault="00B90EFA" w:rsidP="009A0BA0">
      <w:pPr>
        <w:ind w:left="720"/>
        <w:rPr>
          <w:bCs/>
          <w:sz w:val="20"/>
          <w:szCs w:val="20"/>
        </w:rPr>
      </w:pPr>
      <w:r w:rsidRPr="00954D84">
        <w:rPr>
          <w:bCs/>
          <w:sz w:val="20"/>
          <w:szCs w:val="20"/>
        </w:rPr>
        <w:tab/>
      </w:r>
      <w:r w:rsidR="00954D84">
        <w:rPr>
          <w:bCs/>
          <w:sz w:val="20"/>
          <w:szCs w:val="20"/>
        </w:rPr>
        <w:t>2.3</w:t>
      </w:r>
      <w:r w:rsidRPr="00954D84">
        <w:rPr>
          <w:bCs/>
          <w:sz w:val="20"/>
          <w:szCs w:val="20"/>
        </w:rPr>
        <w:t xml:space="preserve"> COMNAVSURFPAC/COMNAVSURFLANT INSTRUCTION 3502.7A</w:t>
      </w:r>
    </w:p>
    <w:p w14:paraId="63DAEE06" w14:textId="3FDC4B3D" w:rsidR="00822BA5" w:rsidRPr="009A0BA0" w:rsidRDefault="00822BA5" w:rsidP="00822BA5">
      <w:pPr>
        <w:pStyle w:val="BodyText"/>
        <w:spacing w:line="249" w:lineRule="auto"/>
        <w:ind w:left="720" w:right="797"/>
        <w:jc w:val="both"/>
      </w:pPr>
    </w:p>
    <w:p w14:paraId="1C43793F" w14:textId="40C1456C" w:rsidR="00582333" w:rsidRDefault="00582333" w:rsidP="00582333">
      <w:pPr>
        <w:pStyle w:val="Heading3"/>
        <w:keepNext w:val="0"/>
        <w:keepLines w:val="0"/>
        <w:tabs>
          <w:tab w:val="left" w:pos="405"/>
        </w:tabs>
        <w:spacing w:before="0"/>
        <w:ind w:left="100"/>
        <w:rPr>
          <w:rFonts w:ascii="Times New Roman" w:eastAsia="Times New Roman" w:hAnsi="Times New Roman" w:cs="Times New Roman"/>
          <w:b/>
          <w:bCs/>
          <w:color w:val="auto"/>
          <w:sz w:val="20"/>
          <w:szCs w:val="20"/>
        </w:rPr>
      </w:pPr>
      <w:r w:rsidRPr="00776D86">
        <w:rPr>
          <w:rFonts w:ascii="Times New Roman" w:hAnsi="Times New Roman" w:cs="Times New Roman"/>
          <w:b/>
          <w:sz w:val="20"/>
          <w:szCs w:val="20"/>
        </w:rPr>
        <w:t xml:space="preserve">           </w:t>
      </w:r>
      <w:r w:rsidRPr="00776D86">
        <w:rPr>
          <w:rFonts w:ascii="Times New Roman" w:hAnsi="Times New Roman" w:cs="Times New Roman"/>
          <w:b/>
          <w:sz w:val="20"/>
          <w:szCs w:val="20"/>
        </w:rPr>
        <w:tab/>
      </w:r>
      <w:r w:rsidR="00153231">
        <w:rPr>
          <w:rFonts w:ascii="Times New Roman" w:hAnsi="Times New Roman" w:cs="Times New Roman"/>
          <w:b/>
          <w:color w:val="auto"/>
          <w:sz w:val="20"/>
          <w:szCs w:val="20"/>
        </w:rPr>
        <w:t>3</w:t>
      </w:r>
      <w:r w:rsidRPr="00776D86">
        <w:rPr>
          <w:rFonts w:ascii="Times New Roman" w:hAnsi="Times New Roman" w:cs="Times New Roman"/>
          <w:b/>
          <w:color w:val="auto"/>
          <w:sz w:val="20"/>
          <w:szCs w:val="20"/>
        </w:rPr>
        <w:t xml:space="preserve">.0 </w:t>
      </w:r>
      <w:r w:rsidRPr="00776D86">
        <w:rPr>
          <w:rFonts w:ascii="Times New Roman" w:eastAsia="Times New Roman" w:hAnsi="Times New Roman" w:cs="Times New Roman"/>
          <w:b/>
          <w:bCs/>
          <w:color w:val="auto"/>
          <w:sz w:val="20"/>
          <w:szCs w:val="20"/>
        </w:rPr>
        <w:t>D</w:t>
      </w:r>
      <w:r w:rsidR="007741F5">
        <w:rPr>
          <w:rFonts w:ascii="Times New Roman" w:eastAsia="Times New Roman" w:hAnsi="Times New Roman" w:cs="Times New Roman"/>
          <w:b/>
          <w:bCs/>
          <w:color w:val="auto"/>
          <w:sz w:val="20"/>
          <w:szCs w:val="20"/>
        </w:rPr>
        <w:t>EFINITION AND</w:t>
      </w:r>
      <w:r w:rsidR="008E4CAD">
        <w:rPr>
          <w:rFonts w:ascii="Times New Roman" w:eastAsia="Times New Roman" w:hAnsi="Times New Roman" w:cs="Times New Roman"/>
          <w:b/>
          <w:bCs/>
          <w:color w:val="auto"/>
          <w:sz w:val="20"/>
          <w:szCs w:val="20"/>
        </w:rPr>
        <w:t xml:space="preserve"> ACRONYMS:</w:t>
      </w:r>
    </w:p>
    <w:p w14:paraId="519128C2" w14:textId="48D5833A" w:rsidR="007741F5" w:rsidRDefault="007741F5" w:rsidP="007741F5"/>
    <w:p w14:paraId="6A0C4641" w14:textId="07DB9473"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.1.1.  CONTRACTOR</w:t>
      </w:r>
      <w:r w:rsidR="007741F5" w:rsidRPr="007741F5">
        <w:rPr>
          <w:sz w:val="20"/>
          <w:szCs w:val="20"/>
        </w:rPr>
        <w:t>.  A supplier or vendor awarded a contract to provide specific supplies or service to the government.  The term used in this contract refers to the prime.</w:t>
      </w:r>
    </w:p>
    <w:p w14:paraId="73F0225F" w14:textId="77777777" w:rsidR="007741F5" w:rsidRPr="007741F5" w:rsidRDefault="007741F5" w:rsidP="007741F5">
      <w:pPr>
        <w:suppressAutoHyphens/>
        <w:rPr>
          <w:sz w:val="20"/>
          <w:szCs w:val="20"/>
        </w:rPr>
      </w:pPr>
    </w:p>
    <w:p w14:paraId="5E6392E4" w14:textId="64EB618E"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.1.2.  CONTRACTING OFFICER</w:t>
      </w:r>
      <w:r w:rsidR="007741F5" w:rsidRPr="007741F5">
        <w:rPr>
          <w:sz w:val="20"/>
          <w:szCs w:val="20"/>
        </w:rPr>
        <w:t>.   A person with authority to enter into, administer, and or terminate contracts, and make related determinations and findings on behalf of the government.  Note: The only individual who can legally bind the government.</w:t>
      </w:r>
    </w:p>
    <w:p w14:paraId="2D0722C0" w14:textId="77777777" w:rsidR="007741F5" w:rsidRPr="00940325" w:rsidRDefault="007741F5" w:rsidP="007741F5">
      <w:pPr>
        <w:suppressAutoHyphens/>
        <w:rPr>
          <w:b/>
          <w:sz w:val="20"/>
          <w:szCs w:val="20"/>
        </w:rPr>
      </w:pPr>
    </w:p>
    <w:p w14:paraId="05CCE523" w14:textId="40670F99"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.1.3.  CONTRACTING OFFICER'S REPRESENTATIVE (COR).</w:t>
      </w:r>
      <w:r w:rsidR="007741F5" w:rsidRPr="007741F5">
        <w:rPr>
          <w:sz w:val="20"/>
          <w:szCs w:val="20"/>
        </w:rPr>
        <w:t xml:space="preserve">   An employee of the U.S. Government appointed by the contracting officer to administer the contract.  Such appointment shall be in writing and shall state the scope of authority and limitations.  This individual has authority to provide </w:t>
      </w:r>
      <w:r w:rsidR="002D6928">
        <w:rPr>
          <w:sz w:val="20"/>
          <w:szCs w:val="20"/>
        </w:rPr>
        <w:t xml:space="preserve">interpretation of </w:t>
      </w:r>
      <w:r w:rsidR="007741F5" w:rsidRPr="007741F5">
        <w:rPr>
          <w:sz w:val="20"/>
          <w:szCs w:val="20"/>
        </w:rPr>
        <w:t xml:space="preserve">technical </w:t>
      </w:r>
      <w:r w:rsidR="002D6928">
        <w:rPr>
          <w:sz w:val="20"/>
          <w:szCs w:val="20"/>
        </w:rPr>
        <w:t xml:space="preserve">requirements of the contract and provide feedback </w:t>
      </w:r>
      <w:r w:rsidR="007741F5" w:rsidRPr="007741F5">
        <w:rPr>
          <w:sz w:val="20"/>
          <w:szCs w:val="20"/>
        </w:rPr>
        <w:t>to the Contractor</w:t>
      </w:r>
      <w:r w:rsidR="002D6928">
        <w:rPr>
          <w:sz w:val="20"/>
          <w:szCs w:val="20"/>
        </w:rPr>
        <w:t>.</w:t>
      </w:r>
      <w:r w:rsidR="007741F5" w:rsidRPr="007741F5">
        <w:rPr>
          <w:sz w:val="20"/>
          <w:szCs w:val="20"/>
        </w:rPr>
        <w:t xml:space="preserve"> This individual does NOT have authority to change the terms and conditions of the contract. </w:t>
      </w:r>
    </w:p>
    <w:p w14:paraId="207F2AD6" w14:textId="77777777" w:rsidR="007741F5" w:rsidRPr="007741F5" w:rsidRDefault="007741F5" w:rsidP="007741F5">
      <w:pPr>
        <w:suppressAutoHyphens/>
        <w:rPr>
          <w:sz w:val="20"/>
          <w:szCs w:val="20"/>
        </w:rPr>
      </w:pPr>
    </w:p>
    <w:p w14:paraId="499B1348" w14:textId="04939C7D"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.1.4.  DEFECTIVE SERVICE.</w:t>
      </w:r>
      <w:r w:rsidR="007741F5" w:rsidRPr="007741F5">
        <w:rPr>
          <w:sz w:val="20"/>
          <w:szCs w:val="20"/>
        </w:rPr>
        <w:t xml:space="preserve">  A service output that does not meet the standard of performance associated with the Performance Work Statement.</w:t>
      </w:r>
    </w:p>
    <w:p w14:paraId="5D3F8C31" w14:textId="77777777" w:rsidR="007741F5" w:rsidRPr="00940325" w:rsidRDefault="007741F5" w:rsidP="007741F5">
      <w:pPr>
        <w:suppressAutoHyphens/>
        <w:rPr>
          <w:b/>
          <w:sz w:val="20"/>
          <w:szCs w:val="20"/>
        </w:rPr>
      </w:pPr>
    </w:p>
    <w:p w14:paraId="69F2283D" w14:textId="3AE32439"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.1.5.  DELIVERABLE.</w:t>
      </w:r>
      <w:r w:rsidR="007741F5" w:rsidRPr="007741F5">
        <w:rPr>
          <w:sz w:val="20"/>
          <w:szCs w:val="20"/>
        </w:rPr>
        <w:t xml:space="preserve">  Anything that can be physically delivered, but may include non-manufactured things such as meeting minutes or reports.</w:t>
      </w:r>
    </w:p>
    <w:p w14:paraId="09FE9058" w14:textId="77777777" w:rsidR="007741F5" w:rsidRPr="007741F5" w:rsidRDefault="007741F5" w:rsidP="007741F5">
      <w:pPr>
        <w:suppressAutoHyphens/>
        <w:rPr>
          <w:sz w:val="20"/>
          <w:szCs w:val="20"/>
        </w:rPr>
      </w:pPr>
    </w:p>
    <w:p w14:paraId="05F42DD4" w14:textId="73D8765E"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.1.6.  KEY PERSONNEL</w:t>
      </w:r>
      <w:r w:rsidR="007741F5" w:rsidRPr="007741F5">
        <w:rPr>
          <w:sz w:val="20"/>
          <w:szCs w:val="20"/>
        </w:rPr>
        <w:t>.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persons that are listed in the proposal.</w:t>
      </w:r>
    </w:p>
    <w:p w14:paraId="038ED7CA" w14:textId="77777777" w:rsidR="007741F5" w:rsidRPr="007741F5" w:rsidRDefault="007741F5" w:rsidP="007741F5">
      <w:pPr>
        <w:suppressAutoHyphens/>
        <w:rPr>
          <w:sz w:val="20"/>
          <w:szCs w:val="20"/>
        </w:rPr>
      </w:pPr>
    </w:p>
    <w:p w14:paraId="19F91596" w14:textId="1E3AEA42" w:rsidR="007741F5" w:rsidRPr="007741F5" w:rsidRDefault="00940325" w:rsidP="007741F5">
      <w:pPr>
        <w:suppressAutoHyphens/>
        <w:ind w:firstLine="720"/>
        <w:rPr>
          <w:sz w:val="20"/>
          <w:szCs w:val="20"/>
        </w:rPr>
      </w:pPr>
      <w:r w:rsidRPr="00940325">
        <w:rPr>
          <w:b/>
          <w:sz w:val="20"/>
          <w:szCs w:val="20"/>
        </w:rPr>
        <w:t>3</w:t>
      </w:r>
      <w:r w:rsidR="007741F5" w:rsidRPr="00940325">
        <w:rPr>
          <w:b/>
          <w:sz w:val="20"/>
          <w:szCs w:val="20"/>
        </w:rPr>
        <w:t>.1.7.  PHYSICAL SECURITY.</w:t>
      </w:r>
      <w:r w:rsidR="007741F5" w:rsidRPr="007741F5">
        <w:rPr>
          <w:sz w:val="20"/>
          <w:szCs w:val="20"/>
        </w:rPr>
        <w:t xml:space="preserve">  Actions that prevent the loss or damage of Government property.</w:t>
      </w:r>
    </w:p>
    <w:p w14:paraId="03BDCDA0" w14:textId="77777777" w:rsidR="007741F5" w:rsidRPr="007741F5" w:rsidRDefault="007741F5" w:rsidP="007741F5">
      <w:pPr>
        <w:suppressAutoHyphens/>
        <w:rPr>
          <w:sz w:val="20"/>
          <w:szCs w:val="20"/>
        </w:rPr>
      </w:pPr>
    </w:p>
    <w:p w14:paraId="23861418" w14:textId="4268C427"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.1.8.  QUALITY ASSURANCE</w:t>
      </w:r>
      <w:r w:rsidR="007741F5" w:rsidRPr="007741F5">
        <w:rPr>
          <w:sz w:val="20"/>
          <w:szCs w:val="20"/>
        </w:rPr>
        <w:t>.  The government procedures to verify that services being performed by the Contractor are performed according to acceptable standards.</w:t>
      </w:r>
    </w:p>
    <w:p w14:paraId="69BDB38F" w14:textId="77777777" w:rsidR="007741F5" w:rsidRPr="007741F5" w:rsidRDefault="007741F5" w:rsidP="007741F5">
      <w:pPr>
        <w:suppressAutoHyphens/>
        <w:rPr>
          <w:sz w:val="20"/>
          <w:szCs w:val="20"/>
        </w:rPr>
      </w:pPr>
    </w:p>
    <w:p w14:paraId="2D9E62CC" w14:textId="290E9D54"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.1.9.  QUALITY ASSURANCE Surveillance Plan (QASP).</w:t>
      </w:r>
      <w:r w:rsidR="007741F5" w:rsidRPr="007741F5">
        <w:rPr>
          <w:sz w:val="20"/>
          <w:szCs w:val="20"/>
        </w:rPr>
        <w:t xml:space="preserve">  An organized written document specifying the surveillance methodology to be used for surveillance of contractor performance.  </w:t>
      </w:r>
    </w:p>
    <w:p w14:paraId="3040EA87" w14:textId="77777777" w:rsidR="007741F5" w:rsidRPr="007741F5" w:rsidRDefault="007741F5" w:rsidP="007741F5">
      <w:pPr>
        <w:suppressAutoHyphens/>
        <w:rPr>
          <w:sz w:val="20"/>
          <w:szCs w:val="20"/>
        </w:rPr>
      </w:pPr>
    </w:p>
    <w:p w14:paraId="4571FC48" w14:textId="6F7C4581"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.1.10.  QUALITY CONTROL.</w:t>
      </w:r>
      <w:r w:rsidR="007741F5" w:rsidRPr="007741F5">
        <w:rPr>
          <w:sz w:val="20"/>
          <w:szCs w:val="20"/>
        </w:rPr>
        <w:t xml:space="preserve">  All necessary measures taken by the Contractor to assure that the quality of an end product or service shall meet contract requirements.</w:t>
      </w:r>
    </w:p>
    <w:p w14:paraId="40E83BAF" w14:textId="77777777" w:rsidR="007741F5" w:rsidRPr="00940325" w:rsidRDefault="007741F5" w:rsidP="007741F5">
      <w:pPr>
        <w:suppressAutoHyphens/>
        <w:rPr>
          <w:b/>
          <w:sz w:val="20"/>
          <w:szCs w:val="20"/>
        </w:rPr>
      </w:pPr>
    </w:p>
    <w:p w14:paraId="28468723" w14:textId="4CB52E1C" w:rsidR="007741F5" w:rsidRPr="007741F5" w:rsidRDefault="00940325" w:rsidP="007741F5">
      <w:pPr>
        <w:suppressAutoHyphens/>
        <w:ind w:left="720"/>
        <w:rPr>
          <w:sz w:val="20"/>
          <w:szCs w:val="20"/>
        </w:rPr>
      </w:pPr>
      <w:r w:rsidRPr="00940325">
        <w:rPr>
          <w:b/>
          <w:sz w:val="20"/>
          <w:szCs w:val="20"/>
        </w:rPr>
        <w:t>3</w:t>
      </w:r>
      <w:r w:rsidR="007741F5" w:rsidRPr="00940325">
        <w:rPr>
          <w:b/>
          <w:sz w:val="20"/>
          <w:szCs w:val="20"/>
        </w:rPr>
        <w:t>.1.11.  SUBCONTRACTOR.</w:t>
      </w:r>
      <w:r w:rsidR="007741F5" w:rsidRPr="007741F5">
        <w:rPr>
          <w:sz w:val="20"/>
          <w:szCs w:val="20"/>
        </w:rPr>
        <w:t xml:space="preserve">  One that enters into a contract with a prime contractor.  The Government does not have privity of contract with the subcontractor.</w:t>
      </w:r>
    </w:p>
    <w:p w14:paraId="34BB0608" w14:textId="4D9F0064" w:rsidR="007741F5" w:rsidRPr="007741F5" w:rsidRDefault="007741F5" w:rsidP="007741F5">
      <w:pPr>
        <w:suppressAutoHyphens/>
        <w:rPr>
          <w:sz w:val="20"/>
          <w:szCs w:val="20"/>
        </w:rPr>
      </w:pPr>
      <w:r>
        <w:rPr>
          <w:sz w:val="20"/>
          <w:szCs w:val="20"/>
        </w:rPr>
        <w:tab/>
      </w:r>
    </w:p>
    <w:p w14:paraId="05E34337" w14:textId="3E5977A3" w:rsidR="007741F5" w:rsidRPr="007741F5" w:rsidRDefault="00940325" w:rsidP="007741F5">
      <w:pPr>
        <w:suppressAutoHyphens/>
        <w:ind w:firstLine="720"/>
        <w:rPr>
          <w:sz w:val="20"/>
          <w:szCs w:val="20"/>
        </w:rPr>
      </w:pPr>
      <w:r w:rsidRPr="00940325">
        <w:rPr>
          <w:b/>
          <w:sz w:val="20"/>
          <w:szCs w:val="20"/>
        </w:rPr>
        <w:t>3</w:t>
      </w:r>
      <w:r w:rsidR="007741F5" w:rsidRPr="00940325">
        <w:rPr>
          <w:b/>
          <w:sz w:val="20"/>
          <w:szCs w:val="20"/>
        </w:rPr>
        <w:t>.1.12.  WORK DAY.</w:t>
      </w:r>
      <w:r w:rsidR="007741F5" w:rsidRPr="007741F5">
        <w:rPr>
          <w:sz w:val="20"/>
          <w:szCs w:val="20"/>
        </w:rPr>
        <w:t xml:space="preserve">  The number of hours per day the Contractor provides services in accordance with the contract.</w:t>
      </w:r>
    </w:p>
    <w:p w14:paraId="7A965471" w14:textId="77777777" w:rsidR="007741F5" w:rsidRPr="007741F5" w:rsidRDefault="007741F5" w:rsidP="007741F5">
      <w:pPr>
        <w:suppressAutoHyphens/>
        <w:rPr>
          <w:sz w:val="20"/>
          <w:szCs w:val="20"/>
        </w:rPr>
      </w:pPr>
    </w:p>
    <w:p w14:paraId="74326D7B" w14:textId="57D8BFDA" w:rsidR="007741F5" w:rsidRDefault="00940325" w:rsidP="007741F5">
      <w:pPr>
        <w:suppressAutoHyphens/>
        <w:ind w:firstLine="720"/>
        <w:rPr>
          <w:sz w:val="20"/>
          <w:szCs w:val="20"/>
        </w:rPr>
      </w:pPr>
      <w:r w:rsidRPr="00940325">
        <w:rPr>
          <w:b/>
          <w:sz w:val="20"/>
          <w:szCs w:val="20"/>
        </w:rPr>
        <w:t>3</w:t>
      </w:r>
      <w:r w:rsidR="007741F5" w:rsidRPr="00940325">
        <w:rPr>
          <w:b/>
          <w:sz w:val="20"/>
          <w:szCs w:val="20"/>
        </w:rPr>
        <w:t>.1.12.  WORK WEEK.</w:t>
      </w:r>
      <w:r w:rsidR="007741F5" w:rsidRPr="007741F5">
        <w:rPr>
          <w:sz w:val="20"/>
          <w:szCs w:val="20"/>
        </w:rPr>
        <w:t xml:space="preserve">  Monday through Friday, unless specified otherwise.</w:t>
      </w:r>
    </w:p>
    <w:p w14:paraId="0D4FD818" w14:textId="4B21CD7C" w:rsidR="00940325" w:rsidRDefault="00940325" w:rsidP="007741F5">
      <w:pPr>
        <w:suppressAutoHyphens/>
        <w:ind w:firstLine="720"/>
        <w:rPr>
          <w:sz w:val="20"/>
          <w:szCs w:val="20"/>
        </w:rPr>
      </w:pPr>
    </w:p>
    <w:p w14:paraId="42181F5D" w14:textId="60F603D1" w:rsidR="007741F5" w:rsidRPr="00940325" w:rsidRDefault="00940325" w:rsidP="00940325">
      <w:pPr>
        <w:suppressAutoHyphens/>
        <w:ind w:firstLine="720"/>
        <w:rPr>
          <w:b/>
        </w:rPr>
      </w:pPr>
      <w:r w:rsidRPr="00940325">
        <w:rPr>
          <w:b/>
          <w:sz w:val="20"/>
          <w:szCs w:val="20"/>
        </w:rPr>
        <w:t>3.1.13. ACRONYMS:</w:t>
      </w:r>
    </w:p>
    <w:p w14:paraId="638F1E4E" w14:textId="77777777" w:rsidR="00582333" w:rsidRPr="00776D86" w:rsidRDefault="00582333" w:rsidP="00582333">
      <w:pPr>
        <w:pStyle w:val="BodyText"/>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CellMar>
          <w:left w:w="0" w:type="dxa"/>
          <w:right w:w="0" w:type="dxa"/>
        </w:tblCellMar>
        <w:tblLook w:val="01E0" w:firstRow="1" w:lastRow="1" w:firstColumn="1" w:lastColumn="1" w:noHBand="0" w:noVBand="0"/>
      </w:tblPr>
      <w:tblGrid>
        <w:gridCol w:w="10"/>
        <w:gridCol w:w="1330"/>
        <w:gridCol w:w="4500"/>
      </w:tblGrid>
      <w:tr w:rsidR="00582333" w:rsidRPr="00776D86" w14:paraId="2409FBEE" w14:textId="77777777" w:rsidTr="00940325">
        <w:trPr>
          <w:gridBefore w:val="1"/>
          <w:wBefore w:w="10" w:type="dxa"/>
          <w:trHeight w:hRule="exact" w:val="371"/>
          <w:jc w:val="center"/>
        </w:trPr>
        <w:tc>
          <w:tcPr>
            <w:tcW w:w="1330" w:type="dxa"/>
            <w:shd w:val="clear" w:color="auto" w:fill="A6A6A6" w:themeFill="background1" w:themeFillShade="A6"/>
          </w:tcPr>
          <w:p w14:paraId="52736CAD" w14:textId="77777777" w:rsidR="00582333" w:rsidRPr="00940325" w:rsidRDefault="00582333" w:rsidP="00EE1C14">
            <w:pPr>
              <w:ind w:left="108"/>
              <w:rPr>
                <w:rFonts w:eastAsia="Arial"/>
                <w:b/>
                <w:sz w:val="20"/>
                <w:szCs w:val="20"/>
              </w:rPr>
            </w:pPr>
            <w:r w:rsidRPr="00940325">
              <w:rPr>
                <w:rFonts w:eastAsia="Arial"/>
                <w:b/>
                <w:sz w:val="20"/>
                <w:szCs w:val="20"/>
              </w:rPr>
              <w:t>ACRONYM</w:t>
            </w:r>
          </w:p>
        </w:tc>
        <w:tc>
          <w:tcPr>
            <w:tcW w:w="4500" w:type="dxa"/>
            <w:shd w:val="clear" w:color="auto" w:fill="A6A6A6" w:themeFill="background1" w:themeFillShade="A6"/>
          </w:tcPr>
          <w:p w14:paraId="42F3F4FA" w14:textId="77777777" w:rsidR="00582333" w:rsidRPr="00940325" w:rsidRDefault="00582333" w:rsidP="00EE1C14">
            <w:pPr>
              <w:ind w:left="106"/>
              <w:rPr>
                <w:rFonts w:eastAsia="Arial"/>
                <w:b/>
                <w:sz w:val="20"/>
                <w:szCs w:val="20"/>
              </w:rPr>
            </w:pPr>
            <w:r w:rsidRPr="00940325">
              <w:rPr>
                <w:rFonts w:eastAsia="Arial"/>
                <w:b/>
                <w:sz w:val="20"/>
                <w:szCs w:val="20"/>
              </w:rPr>
              <w:t>DEFINITION</w:t>
            </w:r>
          </w:p>
        </w:tc>
      </w:tr>
      <w:tr w:rsidR="009051F6" w:rsidRPr="00776D86" w14:paraId="32B89A64" w14:textId="77777777" w:rsidTr="00940325">
        <w:trPr>
          <w:gridBefore w:val="1"/>
          <w:wBefore w:w="10" w:type="dxa"/>
          <w:trHeight w:hRule="exact" w:val="416"/>
          <w:jc w:val="center"/>
        </w:trPr>
        <w:tc>
          <w:tcPr>
            <w:tcW w:w="1330" w:type="dxa"/>
          </w:tcPr>
          <w:p w14:paraId="327D3442" w14:textId="179FB66B" w:rsidR="009051F6" w:rsidRPr="00776D86" w:rsidRDefault="009051F6" w:rsidP="00EE1C14">
            <w:pPr>
              <w:ind w:left="108"/>
              <w:rPr>
                <w:rFonts w:eastAsia="Arial"/>
                <w:sz w:val="20"/>
                <w:szCs w:val="20"/>
              </w:rPr>
            </w:pPr>
            <w:r>
              <w:rPr>
                <w:rFonts w:eastAsia="Arial"/>
                <w:sz w:val="20"/>
                <w:szCs w:val="20"/>
              </w:rPr>
              <w:lastRenderedPageBreak/>
              <w:t>3M</w:t>
            </w:r>
          </w:p>
        </w:tc>
        <w:tc>
          <w:tcPr>
            <w:tcW w:w="4500" w:type="dxa"/>
          </w:tcPr>
          <w:p w14:paraId="084AA56A" w14:textId="4B2646C2" w:rsidR="009051F6" w:rsidRPr="00776D86" w:rsidRDefault="009051F6" w:rsidP="00EE1C14">
            <w:pPr>
              <w:ind w:left="106"/>
              <w:rPr>
                <w:rFonts w:eastAsia="Arial"/>
                <w:sz w:val="20"/>
                <w:szCs w:val="20"/>
              </w:rPr>
            </w:pPr>
            <w:r>
              <w:rPr>
                <w:rFonts w:eastAsia="Arial"/>
                <w:sz w:val="20"/>
                <w:szCs w:val="20"/>
              </w:rPr>
              <w:t>Maintenance and Material Management</w:t>
            </w:r>
          </w:p>
        </w:tc>
      </w:tr>
      <w:tr w:rsidR="00582333" w:rsidRPr="00776D86" w14:paraId="2CDCEB63" w14:textId="77777777" w:rsidTr="00940325">
        <w:trPr>
          <w:gridBefore w:val="1"/>
          <w:wBefore w:w="10" w:type="dxa"/>
          <w:trHeight w:hRule="exact" w:val="416"/>
          <w:jc w:val="center"/>
        </w:trPr>
        <w:tc>
          <w:tcPr>
            <w:tcW w:w="1330" w:type="dxa"/>
          </w:tcPr>
          <w:p w14:paraId="1B0B89F6" w14:textId="77777777" w:rsidR="00582333" w:rsidRPr="00776D86" w:rsidRDefault="00582333" w:rsidP="00EE1C14">
            <w:pPr>
              <w:ind w:left="108"/>
              <w:rPr>
                <w:rFonts w:eastAsia="Arial"/>
                <w:sz w:val="20"/>
                <w:szCs w:val="20"/>
              </w:rPr>
            </w:pPr>
            <w:r w:rsidRPr="00776D86">
              <w:rPr>
                <w:rFonts w:eastAsia="Arial"/>
                <w:sz w:val="20"/>
                <w:szCs w:val="20"/>
              </w:rPr>
              <w:t>AQL</w:t>
            </w:r>
          </w:p>
        </w:tc>
        <w:tc>
          <w:tcPr>
            <w:tcW w:w="4500" w:type="dxa"/>
          </w:tcPr>
          <w:p w14:paraId="5276A676" w14:textId="77777777" w:rsidR="00582333" w:rsidRPr="00776D86" w:rsidRDefault="00582333" w:rsidP="00EE1C14">
            <w:pPr>
              <w:ind w:left="106"/>
              <w:rPr>
                <w:rFonts w:eastAsia="Arial"/>
                <w:sz w:val="20"/>
                <w:szCs w:val="20"/>
              </w:rPr>
            </w:pPr>
            <w:r w:rsidRPr="00776D86">
              <w:rPr>
                <w:rFonts w:eastAsia="Arial"/>
                <w:sz w:val="20"/>
                <w:szCs w:val="20"/>
              </w:rPr>
              <w:t>Acceptance Quality Limits</w:t>
            </w:r>
          </w:p>
        </w:tc>
      </w:tr>
      <w:tr w:rsidR="00582333" w:rsidRPr="00776D86" w14:paraId="05C1C8C1" w14:textId="77777777" w:rsidTr="00940325">
        <w:trPr>
          <w:gridBefore w:val="1"/>
          <w:wBefore w:w="10" w:type="dxa"/>
          <w:trHeight w:hRule="exact" w:val="380"/>
          <w:jc w:val="center"/>
        </w:trPr>
        <w:tc>
          <w:tcPr>
            <w:tcW w:w="1330" w:type="dxa"/>
          </w:tcPr>
          <w:p w14:paraId="37B1EBD0" w14:textId="77777777" w:rsidR="00582333" w:rsidRPr="00776D86" w:rsidRDefault="00582333" w:rsidP="00EE1C14">
            <w:pPr>
              <w:ind w:left="108"/>
              <w:rPr>
                <w:rFonts w:eastAsia="Arial"/>
                <w:sz w:val="20"/>
                <w:szCs w:val="20"/>
              </w:rPr>
            </w:pPr>
            <w:r w:rsidRPr="00776D86">
              <w:rPr>
                <w:rFonts w:eastAsia="Arial"/>
                <w:sz w:val="20"/>
                <w:szCs w:val="20"/>
              </w:rPr>
              <w:t>ATG</w:t>
            </w:r>
          </w:p>
        </w:tc>
        <w:tc>
          <w:tcPr>
            <w:tcW w:w="4500" w:type="dxa"/>
          </w:tcPr>
          <w:p w14:paraId="698A9D4F" w14:textId="77777777" w:rsidR="00582333" w:rsidRPr="00776D86" w:rsidRDefault="00582333" w:rsidP="00EE1C14">
            <w:pPr>
              <w:ind w:left="106"/>
              <w:rPr>
                <w:rFonts w:eastAsia="Arial"/>
                <w:sz w:val="20"/>
                <w:szCs w:val="20"/>
              </w:rPr>
            </w:pPr>
            <w:r w:rsidRPr="00776D86">
              <w:rPr>
                <w:rFonts w:eastAsia="Arial"/>
                <w:sz w:val="20"/>
                <w:szCs w:val="20"/>
              </w:rPr>
              <w:t>Afloat Training Group</w:t>
            </w:r>
          </w:p>
        </w:tc>
      </w:tr>
      <w:tr w:rsidR="00582333" w:rsidRPr="00776D86" w14:paraId="04DBFFA5" w14:textId="77777777" w:rsidTr="00940325">
        <w:trPr>
          <w:gridBefore w:val="1"/>
          <w:wBefore w:w="10" w:type="dxa"/>
          <w:trHeight w:hRule="exact" w:val="362"/>
          <w:jc w:val="center"/>
        </w:trPr>
        <w:tc>
          <w:tcPr>
            <w:tcW w:w="1330" w:type="dxa"/>
          </w:tcPr>
          <w:p w14:paraId="72B61407" w14:textId="77777777" w:rsidR="00582333" w:rsidRPr="00776D86" w:rsidRDefault="00582333" w:rsidP="00EE1C14">
            <w:pPr>
              <w:ind w:left="108"/>
              <w:rPr>
                <w:rFonts w:eastAsia="Arial"/>
                <w:sz w:val="20"/>
                <w:szCs w:val="20"/>
              </w:rPr>
            </w:pPr>
            <w:r w:rsidRPr="00776D86">
              <w:rPr>
                <w:rFonts w:eastAsia="Arial"/>
                <w:sz w:val="20"/>
                <w:szCs w:val="20"/>
              </w:rPr>
              <w:t>AWR</w:t>
            </w:r>
          </w:p>
        </w:tc>
        <w:tc>
          <w:tcPr>
            <w:tcW w:w="4500" w:type="dxa"/>
          </w:tcPr>
          <w:p w14:paraId="6CEE1657" w14:textId="77777777" w:rsidR="00582333" w:rsidRPr="00776D86" w:rsidRDefault="00582333" w:rsidP="00EE1C14">
            <w:pPr>
              <w:ind w:left="106"/>
              <w:rPr>
                <w:rFonts w:eastAsia="Arial"/>
                <w:sz w:val="20"/>
                <w:szCs w:val="20"/>
              </w:rPr>
            </w:pPr>
            <w:r w:rsidRPr="00776D86">
              <w:rPr>
                <w:rFonts w:eastAsia="Arial"/>
                <w:sz w:val="20"/>
                <w:szCs w:val="20"/>
              </w:rPr>
              <w:t>Automatic Work Request</w:t>
            </w:r>
          </w:p>
        </w:tc>
      </w:tr>
      <w:tr w:rsidR="00582333" w:rsidRPr="00776D86" w14:paraId="1C97E4E2" w14:textId="77777777" w:rsidTr="00940325">
        <w:trPr>
          <w:gridBefore w:val="1"/>
          <w:wBefore w:w="10" w:type="dxa"/>
          <w:trHeight w:hRule="exact" w:val="362"/>
          <w:jc w:val="center"/>
        </w:trPr>
        <w:tc>
          <w:tcPr>
            <w:tcW w:w="1330" w:type="dxa"/>
          </w:tcPr>
          <w:p w14:paraId="06EB101F" w14:textId="77777777" w:rsidR="00582333" w:rsidRPr="00776D86" w:rsidRDefault="00582333" w:rsidP="00EE1C14">
            <w:pPr>
              <w:ind w:left="108"/>
              <w:rPr>
                <w:rFonts w:eastAsia="Arial"/>
                <w:sz w:val="20"/>
                <w:szCs w:val="20"/>
              </w:rPr>
            </w:pPr>
            <w:r w:rsidRPr="00776D86">
              <w:rPr>
                <w:rFonts w:eastAsia="Arial"/>
                <w:sz w:val="20"/>
                <w:szCs w:val="20"/>
              </w:rPr>
              <w:t>CG</w:t>
            </w:r>
          </w:p>
        </w:tc>
        <w:tc>
          <w:tcPr>
            <w:tcW w:w="4500" w:type="dxa"/>
          </w:tcPr>
          <w:p w14:paraId="6D3EC852" w14:textId="77777777" w:rsidR="00582333" w:rsidRPr="00776D86" w:rsidRDefault="00582333" w:rsidP="00EE1C14">
            <w:pPr>
              <w:ind w:left="106"/>
              <w:rPr>
                <w:rFonts w:eastAsia="Arial"/>
                <w:sz w:val="20"/>
                <w:szCs w:val="20"/>
              </w:rPr>
            </w:pPr>
            <w:r w:rsidRPr="00776D86">
              <w:rPr>
                <w:rFonts w:eastAsia="Arial"/>
                <w:sz w:val="20"/>
                <w:szCs w:val="20"/>
              </w:rPr>
              <w:t>Guided Missile Cruiser</w:t>
            </w:r>
          </w:p>
        </w:tc>
      </w:tr>
      <w:tr w:rsidR="00582333" w:rsidRPr="00776D86" w14:paraId="5FFCE62D" w14:textId="77777777" w:rsidTr="00940325">
        <w:trPr>
          <w:trHeight w:hRule="exact" w:val="362"/>
          <w:jc w:val="center"/>
        </w:trPr>
        <w:tc>
          <w:tcPr>
            <w:tcW w:w="1340" w:type="dxa"/>
            <w:gridSpan w:val="2"/>
            <w:tcBorders>
              <w:top w:val="nil"/>
            </w:tcBorders>
          </w:tcPr>
          <w:p w14:paraId="1A9F089C"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CNSP</w:t>
            </w:r>
          </w:p>
        </w:tc>
        <w:tc>
          <w:tcPr>
            <w:tcW w:w="4500" w:type="dxa"/>
            <w:tcBorders>
              <w:top w:val="nil"/>
            </w:tcBorders>
          </w:tcPr>
          <w:p w14:paraId="195B55F2"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Commander Naval Surface Forces U.S. Pacific Fleet</w:t>
            </w:r>
          </w:p>
        </w:tc>
      </w:tr>
      <w:tr w:rsidR="00582333" w:rsidRPr="00776D86" w14:paraId="6AD1D05E" w14:textId="77777777" w:rsidTr="00940325">
        <w:trPr>
          <w:trHeight w:hRule="exact" w:val="353"/>
          <w:jc w:val="center"/>
        </w:trPr>
        <w:tc>
          <w:tcPr>
            <w:tcW w:w="1340" w:type="dxa"/>
            <w:gridSpan w:val="2"/>
          </w:tcPr>
          <w:p w14:paraId="08546346"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CONUS</w:t>
            </w:r>
          </w:p>
        </w:tc>
        <w:tc>
          <w:tcPr>
            <w:tcW w:w="4500" w:type="dxa"/>
          </w:tcPr>
          <w:p w14:paraId="1AEC003C"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Continental United States</w:t>
            </w:r>
          </w:p>
        </w:tc>
      </w:tr>
      <w:tr w:rsidR="00582333" w:rsidRPr="00776D86" w14:paraId="64534142" w14:textId="77777777" w:rsidTr="00940325">
        <w:trPr>
          <w:trHeight w:hRule="exact" w:val="362"/>
          <w:jc w:val="center"/>
        </w:trPr>
        <w:tc>
          <w:tcPr>
            <w:tcW w:w="1340" w:type="dxa"/>
            <w:gridSpan w:val="2"/>
          </w:tcPr>
          <w:p w14:paraId="69B91388"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COR</w:t>
            </w:r>
          </w:p>
        </w:tc>
        <w:tc>
          <w:tcPr>
            <w:tcW w:w="4500" w:type="dxa"/>
          </w:tcPr>
          <w:p w14:paraId="3C9CBEDF"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Contracting Officer Representative</w:t>
            </w:r>
          </w:p>
        </w:tc>
      </w:tr>
      <w:tr w:rsidR="00582333" w:rsidRPr="00776D86" w14:paraId="707AE4CC" w14:textId="77777777" w:rsidTr="00940325">
        <w:trPr>
          <w:trHeight w:hRule="exact" w:val="362"/>
          <w:jc w:val="center"/>
        </w:trPr>
        <w:tc>
          <w:tcPr>
            <w:tcW w:w="1340" w:type="dxa"/>
            <w:gridSpan w:val="2"/>
          </w:tcPr>
          <w:p w14:paraId="10EE5209"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COSAL</w:t>
            </w:r>
          </w:p>
        </w:tc>
        <w:tc>
          <w:tcPr>
            <w:tcW w:w="4500" w:type="dxa"/>
          </w:tcPr>
          <w:p w14:paraId="73467171"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Coordinated Shipboard Allowance List</w:t>
            </w:r>
          </w:p>
        </w:tc>
      </w:tr>
      <w:tr w:rsidR="00582333" w:rsidRPr="00776D86" w14:paraId="512B6A68" w14:textId="77777777" w:rsidTr="00940325">
        <w:trPr>
          <w:trHeight w:hRule="exact" w:val="380"/>
          <w:jc w:val="center"/>
        </w:trPr>
        <w:tc>
          <w:tcPr>
            <w:tcW w:w="1340" w:type="dxa"/>
            <w:gridSpan w:val="2"/>
          </w:tcPr>
          <w:p w14:paraId="180DE0F3"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CSMP</w:t>
            </w:r>
          </w:p>
        </w:tc>
        <w:tc>
          <w:tcPr>
            <w:tcW w:w="4500" w:type="dxa"/>
          </w:tcPr>
          <w:p w14:paraId="0B121E91"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Current Ship Maintenance Project</w:t>
            </w:r>
          </w:p>
        </w:tc>
      </w:tr>
      <w:tr w:rsidR="00582333" w:rsidRPr="00776D86" w14:paraId="6C6B2052" w14:textId="77777777" w:rsidTr="00940325">
        <w:trPr>
          <w:trHeight w:hRule="exact" w:val="362"/>
          <w:jc w:val="center"/>
        </w:trPr>
        <w:tc>
          <w:tcPr>
            <w:tcW w:w="1340" w:type="dxa"/>
            <w:gridSpan w:val="2"/>
          </w:tcPr>
          <w:p w14:paraId="09C44407"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CSOSS</w:t>
            </w:r>
          </w:p>
        </w:tc>
        <w:tc>
          <w:tcPr>
            <w:tcW w:w="4500" w:type="dxa"/>
          </w:tcPr>
          <w:p w14:paraId="44899021"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Combat Systems Operational Sequencing System</w:t>
            </w:r>
          </w:p>
        </w:tc>
      </w:tr>
      <w:tr w:rsidR="00582333" w:rsidRPr="00776D86" w14:paraId="219CB710" w14:textId="77777777" w:rsidTr="00940325">
        <w:trPr>
          <w:trHeight w:hRule="exact" w:val="299"/>
          <w:jc w:val="center"/>
        </w:trPr>
        <w:tc>
          <w:tcPr>
            <w:tcW w:w="1340" w:type="dxa"/>
            <w:gridSpan w:val="2"/>
          </w:tcPr>
          <w:p w14:paraId="4925BBEB"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DDG</w:t>
            </w:r>
          </w:p>
        </w:tc>
        <w:tc>
          <w:tcPr>
            <w:tcW w:w="4500" w:type="dxa"/>
          </w:tcPr>
          <w:p w14:paraId="6AB7A0B2"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Guided Missile Destroyer</w:t>
            </w:r>
          </w:p>
        </w:tc>
      </w:tr>
      <w:tr w:rsidR="00582333" w:rsidRPr="00776D86" w14:paraId="729E98C1" w14:textId="77777777" w:rsidTr="00940325">
        <w:trPr>
          <w:trHeight w:hRule="exact" w:val="362"/>
          <w:jc w:val="center"/>
        </w:trPr>
        <w:tc>
          <w:tcPr>
            <w:tcW w:w="1340" w:type="dxa"/>
            <w:gridSpan w:val="2"/>
          </w:tcPr>
          <w:p w14:paraId="52C8EEFF"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EOSS</w:t>
            </w:r>
          </w:p>
        </w:tc>
        <w:tc>
          <w:tcPr>
            <w:tcW w:w="4500" w:type="dxa"/>
          </w:tcPr>
          <w:p w14:paraId="79B0118F"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Engineering Operational Sequencing System</w:t>
            </w:r>
          </w:p>
        </w:tc>
      </w:tr>
      <w:tr w:rsidR="00582333" w:rsidRPr="00776D86" w14:paraId="498A9580" w14:textId="77777777" w:rsidTr="00940325">
        <w:trPr>
          <w:trHeight w:hRule="exact" w:val="362"/>
          <w:jc w:val="center"/>
        </w:trPr>
        <w:tc>
          <w:tcPr>
            <w:tcW w:w="1340" w:type="dxa"/>
            <w:gridSpan w:val="2"/>
          </w:tcPr>
          <w:p w14:paraId="2AF17906"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ERAT</w:t>
            </w:r>
          </w:p>
        </w:tc>
        <w:tc>
          <w:tcPr>
            <w:tcW w:w="4500" w:type="dxa"/>
          </w:tcPr>
          <w:p w14:paraId="3DFDB80D"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Engineering Readiness Assist Team</w:t>
            </w:r>
          </w:p>
        </w:tc>
      </w:tr>
      <w:tr w:rsidR="00582333" w:rsidRPr="00776D86" w14:paraId="552865FE" w14:textId="77777777" w:rsidTr="00940325">
        <w:trPr>
          <w:trHeight w:hRule="exact" w:val="362"/>
          <w:jc w:val="center"/>
        </w:trPr>
        <w:tc>
          <w:tcPr>
            <w:tcW w:w="1340" w:type="dxa"/>
            <w:gridSpan w:val="2"/>
          </w:tcPr>
          <w:p w14:paraId="7154EDE9"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ISIC</w:t>
            </w:r>
          </w:p>
        </w:tc>
        <w:tc>
          <w:tcPr>
            <w:tcW w:w="4500" w:type="dxa"/>
          </w:tcPr>
          <w:p w14:paraId="18717F2B"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Immediate Superior In Command</w:t>
            </w:r>
          </w:p>
        </w:tc>
      </w:tr>
      <w:tr w:rsidR="00582333" w:rsidRPr="00776D86" w14:paraId="79F957D1" w14:textId="77777777" w:rsidTr="00940325">
        <w:trPr>
          <w:trHeight w:hRule="exact" w:val="317"/>
          <w:jc w:val="center"/>
        </w:trPr>
        <w:tc>
          <w:tcPr>
            <w:tcW w:w="1340" w:type="dxa"/>
            <w:gridSpan w:val="2"/>
          </w:tcPr>
          <w:p w14:paraId="1715A7E1"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LCC</w:t>
            </w:r>
          </w:p>
        </w:tc>
        <w:tc>
          <w:tcPr>
            <w:tcW w:w="4500" w:type="dxa"/>
          </w:tcPr>
          <w:p w14:paraId="1788E657"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Amphibious Command Ship</w:t>
            </w:r>
          </w:p>
        </w:tc>
      </w:tr>
      <w:tr w:rsidR="00582333" w:rsidRPr="00776D86" w14:paraId="3BBEBB6F" w14:textId="77777777" w:rsidTr="00940325">
        <w:trPr>
          <w:trHeight w:hRule="exact" w:val="290"/>
          <w:jc w:val="center"/>
        </w:trPr>
        <w:tc>
          <w:tcPr>
            <w:tcW w:w="1340" w:type="dxa"/>
            <w:gridSpan w:val="2"/>
          </w:tcPr>
          <w:p w14:paraId="4F6C52C6"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LCS</w:t>
            </w:r>
          </w:p>
        </w:tc>
        <w:tc>
          <w:tcPr>
            <w:tcW w:w="4500" w:type="dxa"/>
          </w:tcPr>
          <w:p w14:paraId="4E01F271"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Littoral Combat Ship</w:t>
            </w:r>
          </w:p>
        </w:tc>
      </w:tr>
      <w:tr w:rsidR="00582333" w:rsidRPr="00776D86" w14:paraId="70C8CD6A" w14:textId="77777777" w:rsidTr="00940325">
        <w:trPr>
          <w:trHeight w:hRule="exact" w:val="344"/>
          <w:jc w:val="center"/>
        </w:trPr>
        <w:tc>
          <w:tcPr>
            <w:tcW w:w="1340" w:type="dxa"/>
            <w:gridSpan w:val="2"/>
          </w:tcPr>
          <w:p w14:paraId="10187D6E"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LHA</w:t>
            </w:r>
          </w:p>
        </w:tc>
        <w:tc>
          <w:tcPr>
            <w:tcW w:w="4500" w:type="dxa"/>
          </w:tcPr>
          <w:p w14:paraId="431DFEE7"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Assault Ship (General Purpose)</w:t>
            </w:r>
          </w:p>
        </w:tc>
      </w:tr>
      <w:tr w:rsidR="00582333" w:rsidRPr="00776D86" w14:paraId="0D38C900" w14:textId="77777777" w:rsidTr="00940325">
        <w:trPr>
          <w:trHeight w:hRule="exact" w:val="362"/>
          <w:jc w:val="center"/>
        </w:trPr>
        <w:tc>
          <w:tcPr>
            <w:tcW w:w="1340" w:type="dxa"/>
            <w:gridSpan w:val="2"/>
          </w:tcPr>
          <w:p w14:paraId="7CC4376A"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LHD</w:t>
            </w:r>
          </w:p>
        </w:tc>
        <w:tc>
          <w:tcPr>
            <w:tcW w:w="4500" w:type="dxa"/>
          </w:tcPr>
          <w:p w14:paraId="1966863E"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Assault Ship (Multiple Purpose)</w:t>
            </w:r>
          </w:p>
        </w:tc>
      </w:tr>
      <w:tr w:rsidR="00582333" w:rsidRPr="00776D86" w14:paraId="13BA55CD" w14:textId="77777777" w:rsidTr="00940325">
        <w:trPr>
          <w:trHeight w:hRule="exact" w:val="353"/>
          <w:jc w:val="center"/>
        </w:trPr>
        <w:tc>
          <w:tcPr>
            <w:tcW w:w="1340" w:type="dxa"/>
            <w:gridSpan w:val="2"/>
          </w:tcPr>
          <w:p w14:paraId="16C1AC90"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LOA</w:t>
            </w:r>
          </w:p>
        </w:tc>
        <w:tc>
          <w:tcPr>
            <w:tcW w:w="4500" w:type="dxa"/>
          </w:tcPr>
          <w:p w14:paraId="3DF24E80"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Light Off Assessment</w:t>
            </w:r>
          </w:p>
        </w:tc>
      </w:tr>
      <w:tr w:rsidR="00582333" w:rsidRPr="00776D86" w14:paraId="650BCE1A" w14:textId="77777777" w:rsidTr="00940325">
        <w:trPr>
          <w:trHeight w:hRule="exact" w:val="308"/>
          <w:jc w:val="center"/>
        </w:trPr>
        <w:tc>
          <w:tcPr>
            <w:tcW w:w="1340" w:type="dxa"/>
            <w:gridSpan w:val="2"/>
          </w:tcPr>
          <w:p w14:paraId="655CB2A5"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LPD</w:t>
            </w:r>
          </w:p>
        </w:tc>
        <w:tc>
          <w:tcPr>
            <w:tcW w:w="4500" w:type="dxa"/>
          </w:tcPr>
          <w:p w14:paraId="62334C87"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Amphibious Transport Dock</w:t>
            </w:r>
          </w:p>
        </w:tc>
      </w:tr>
      <w:tr w:rsidR="00582333" w:rsidRPr="00776D86" w14:paraId="667A9BBE" w14:textId="77777777" w:rsidTr="00940325">
        <w:trPr>
          <w:trHeight w:hRule="exact" w:val="362"/>
          <w:jc w:val="center"/>
        </w:trPr>
        <w:tc>
          <w:tcPr>
            <w:tcW w:w="1340" w:type="dxa"/>
            <w:gridSpan w:val="2"/>
          </w:tcPr>
          <w:p w14:paraId="2F7C99AE"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LSD</w:t>
            </w:r>
          </w:p>
        </w:tc>
        <w:tc>
          <w:tcPr>
            <w:tcW w:w="4500" w:type="dxa"/>
          </w:tcPr>
          <w:p w14:paraId="2952BF1E"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Dock Landing Ship</w:t>
            </w:r>
          </w:p>
        </w:tc>
      </w:tr>
      <w:tr w:rsidR="00582333" w:rsidRPr="00776D86" w14:paraId="33BEF5EE" w14:textId="77777777" w:rsidTr="00940325">
        <w:trPr>
          <w:trHeight w:hRule="exact" w:val="407"/>
          <w:jc w:val="center"/>
        </w:trPr>
        <w:tc>
          <w:tcPr>
            <w:tcW w:w="1340" w:type="dxa"/>
            <w:gridSpan w:val="2"/>
          </w:tcPr>
          <w:p w14:paraId="3C5CDDF5"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MCM</w:t>
            </w:r>
          </w:p>
        </w:tc>
        <w:tc>
          <w:tcPr>
            <w:tcW w:w="4500" w:type="dxa"/>
          </w:tcPr>
          <w:p w14:paraId="2BE96470"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Mine Counter Measures Ship</w:t>
            </w:r>
          </w:p>
        </w:tc>
      </w:tr>
      <w:tr w:rsidR="00582333" w:rsidRPr="00776D86" w14:paraId="15C13CD0" w14:textId="77777777" w:rsidTr="00940325">
        <w:trPr>
          <w:trHeight w:hRule="exact" w:val="371"/>
          <w:jc w:val="center"/>
        </w:trPr>
        <w:tc>
          <w:tcPr>
            <w:tcW w:w="1340" w:type="dxa"/>
            <w:gridSpan w:val="2"/>
          </w:tcPr>
          <w:p w14:paraId="124B78BF"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NAC</w:t>
            </w:r>
          </w:p>
        </w:tc>
        <w:tc>
          <w:tcPr>
            <w:tcW w:w="4500" w:type="dxa"/>
          </w:tcPr>
          <w:p w14:paraId="3BC528F6"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National Agency Check</w:t>
            </w:r>
          </w:p>
        </w:tc>
      </w:tr>
      <w:tr w:rsidR="00582333" w:rsidRPr="00776D86" w14:paraId="49EC0811" w14:textId="77777777" w:rsidTr="00940325">
        <w:trPr>
          <w:trHeight w:hRule="exact" w:val="416"/>
          <w:jc w:val="center"/>
        </w:trPr>
        <w:tc>
          <w:tcPr>
            <w:tcW w:w="1340" w:type="dxa"/>
            <w:gridSpan w:val="2"/>
          </w:tcPr>
          <w:p w14:paraId="7EF711FB"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OCONUS</w:t>
            </w:r>
          </w:p>
        </w:tc>
        <w:tc>
          <w:tcPr>
            <w:tcW w:w="4500" w:type="dxa"/>
          </w:tcPr>
          <w:p w14:paraId="488C5029"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Outside Continental United States</w:t>
            </w:r>
          </w:p>
        </w:tc>
      </w:tr>
      <w:tr w:rsidR="00582333" w:rsidRPr="00776D86" w14:paraId="3BF54640" w14:textId="77777777" w:rsidTr="00940325">
        <w:trPr>
          <w:trHeight w:hRule="exact" w:val="380"/>
          <w:jc w:val="center"/>
        </w:trPr>
        <w:tc>
          <w:tcPr>
            <w:tcW w:w="1340" w:type="dxa"/>
            <w:gridSpan w:val="2"/>
          </w:tcPr>
          <w:p w14:paraId="7AD61A36"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OCI</w:t>
            </w:r>
          </w:p>
        </w:tc>
        <w:tc>
          <w:tcPr>
            <w:tcW w:w="4500" w:type="dxa"/>
          </w:tcPr>
          <w:p w14:paraId="7B8F1A6A" w14:textId="49A8FE6D"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Organization</w:t>
            </w:r>
            <w:r w:rsidR="00AF71EA">
              <w:rPr>
                <w:rFonts w:ascii="Times New Roman" w:hAnsi="Times New Roman" w:cs="Times New Roman"/>
                <w:sz w:val="20"/>
                <w:szCs w:val="20"/>
              </w:rPr>
              <w:t>al</w:t>
            </w:r>
            <w:r w:rsidRPr="00776D86">
              <w:rPr>
                <w:rFonts w:ascii="Times New Roman" w:hAnsi="Times New Roman" w:cs="Times New Roman"/>
                <w:sz w:val="20"/>
                <w:szCs w:val="20"/>
              </w:rPr>
              <w:t xml:space="preserve"> Conflict of Interest</w:t>
            </w:r>
          </w:p>
        </w:tc>
      </w:tr>
      <w:tr w:rsidR="00582333" w:rsidRPr="00776D86" w14:paraId="37CFB635" w14:textId="77777777" w:rsidTr="00940325">
        <w:trPr>
          <w:trHeight w:hRule="exact" w:val="344"/>
          <w:jc w:val="center"/>
        </w:trPr>
        <w:tc>
          <w:tcPr>
            <w:tcW w:w="1340" w:type="dxa"/>
            <w:gridSpan w:val="2"/>
          </w:tcPr>
          <w:p w14:paraId="2B27F10B"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ODC</w:t>
            </w:r>
          </w:p>
        </w:tc>
        <w:tc>
          <w:tcPr>
            <w:tcW w:w="4500" w:type="dxa"/>
          </w:tcPr>
          <w:p w14:paraId="4301D185"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Other Direct Costs</w:t>
            </w:r>
          </w:p>
        </w:tc>
      </w:tr>
      <w:tr w:rsidR="00582333" w:rsidRPr="00776D86" w14:paraId="507D7377" w14:textId="77777777" w:rsidTr="00940325">
        <w:trPr>
          <w:trHeight w:hRule="exact" w:val="299"/>
          <w:jc w:val="center"/>
        </w:trPr>
        <w:tc>
          <w:tcPr>
            <w:tcW w:w="1340" w:type="dxa"/>
            <w:gridSpan w:val="2"/>
          </w:tcPr>
          <w:p w14:paraId="795A1BBF"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PCO</w:t>
            </w:r>
          </w:p>
        </w:tc>
        <w:tc>
          <w:tcPr>
            <w:tcW w:w="4500" w:type="dxa"/>
          </w:tcPr>
          <w:p w14:paraId="189613AC"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Procuring Contract Officer</w:t>
            </w:r>
          </w:p>
        </w:tc>
      </w:tr>
      <w:tr w:rsidR="00DA7689" w:rsidRPr="00776D86" w14:paraId="04BFCEED" w14:textId="77777777" w:rsidTr="00940325">
        <w:trPr>
          <w:trHeight w:hRule="exact" w:val="353"/>
          <w:jc w:val="center"/>
        </w:trPr>
        <w:tc>
          <w:tcPr>
            <w:tcW w:w="1340" w:type="dxa"/>
            <w:gridSpan w:val="2"/>
            <w:tcBorders>
              <w:top w:val="nil"/>
            </w:tcBorders>
          </w:tcPr>
          <w:p w14:paraId="68DAA288" w14:textId="5BC26750" w:rsidR="00DA7689" w:rsidRPr="00776D86" w:rsidRDefault="00DA7689" w:rsidP="00EE1C14">
            <w:pPr>
              <w:pStyle w:val="TableParagraph"/>
              <w:spacing w:before="0"/>
              <w:ind w:left="108"/>
              <w:rPr>
                <w:rFonts w:ascii="Times New Roman" w:hAnsi="Times New Roman" w:cs="Times New Roman"/>
                <w:sz w:val="20"/>
                <w:szCs w:val="20"/>
              </w:rPr>
            </w:pPr>
            <w:r>
              <w:rPr>
                <w:rFonts w:ascii="Times New Roman" w:hAnsi="Times New Roman" w:cs="Times New Roman"/>
                <w:sz w:val="20"/>
                <w:szCs w:val="20"/>
              </w:rPr>
              <w:t>PMS</w:t>
            </w:r>
          </w:p>
        </w:tc>
        <w:tc>
          <w:tcPr>
            <w:tcW w:w="4500" w:type="dxa"/>
            <w:tcBorders>
              <w:top w:val="nil"/>
            </w:tcBorders>
          </w:tcPr>
          <w:p w14:paraId="269A33BE" w14:textId="7615A052" w:rsidR="00DA7689" w:rsidRPr="00776D86" w:rsidRDefault="00DA7689">
            <w:pPr>
              <w:pStyle w:val="TableParagraph"/>
              <w:spacing w:before="0"/>
              <w:ind w:left="106"/>
              <w:rPr>
                <w:rFonts w:ascii="Times New Roman" w:hAnsi="Times New Roman" w:cs="Times New Roman"/>
                <w:sz w:val="20"/>
                <w:szCs w:val="20"/>
              </w:rPr>
            </w:pPr>
            <w:r>
              <w:rPr>
                <w:rFonts w:ascii="Times New Roman" w:hAnsi="Times New Roman" w:cs="Times New Roman"/>
                <w:sz w:val="20"/>
                <w:szCs w:val="20"/>
              </w:rPr>
              <w:t xml:space="preserve">Preventive Maintenance System </w:t>
            </w:r>
          </w:p>
        </w:tc>
      </w:tr>
      <w:tr w:rsidR="00582333" w:rsidRPr="00776D86" w14:paraId="2C81EECA" w14:textId="77777777" w:rsidTr="00940325">
        <w:trPr>
          <w:trHeight w:hRule="exact" w:val="353"/>
          <w:jc w:val="center"/>
        </w:trPr>
        <w:tc>
          <w:tcPr>
            <w:tcW w:w="1340" w:type="dxa"/>
            <w:gridSpan w:val="2"/>
            <w:tcBorders>
              <w:top w:val="nil"/>
            </w:tcBorders>
          </w:tcPr>
          <w:p w14:paraId="24557705"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PWS</w:t>
            </w:r>
          </w:p>
        </w:tc>
        <w:tc>
          <w:tcPr>
            <w:tcW w:w="4500" w:type="dxa"/>
            <w:tcBorders>
              <w:top w:val="nil"/>
            </w:tcBorders>
          </w:tcPr>
          <w:p w14:paraId="57A33DAD"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Performance Work Statement</w:t>
            </w:r>
          </w:p>
        </w:tc>
      </w:tr>
      <w:tr w:rsidR="00582333" w:rsidRPr="00776D86" w14:paraId="3280F811" w14:textId="77777777" w:rsidTr="00940325">
        <w:trPr>
          <w:trHeight w:hRule="exact" w:val="407"/>
          <w:jc w:val="center"/>
        </w:trPr>
        <w:tc>
          <w:tcPr>
            <w:tcW w:w="1340" w:type="dxa"/>
            <w:gridSpan w:val="2"/>
          </w:tcPr>
          <w:p w14:paraId="4ED1B75F"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QASP</w:t>
            </w:r>
          </w:p>
        </w:tc>
        <w:tc>
          <w:tcPr>
            <w:tcW w:w="4500" w:type="dxa"/>
          </w:tcPr>
          <w:p w14:paraId="3C4EB4F5"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Quality Assurance Surveillance Plan</w:t>
            </w:r>
          </w:p>
        </w:tc>
      </w:tr>
      <w:tr w:rsidR="00582333" w:rsidRPr="00776D86" w14:paraId="3E8A7DF3" w14:textId="77777777" w:rsidTr="00940325">
        <w:trPr>
          <w:trHeight w:hRule="exact" w:val="461"/>
          <w:jc w:val="center"/>
        </w:trPr>
        <w:tc>
          <w:tcPr>
            <w:tcW w:w="1340" w:type="dxa"/>
            <w:gridSpan w:val="2"/>
          </w:tcPr>
          <w:p w14:paraId="1CD40BC5"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RATT</w:t>
            </w:r>
          </w:p>
        </w:tc>
        <w:tc>
          <w:tcPr>
            <w:tcW w:w="4500" w:type="dxa"/>
          </w:tcPr>
          <w:p w14:paraId="222347E9"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Readiness Assistance Training Team</w:t>
            </w:r>
          </w:p>
        </w:tc>
      </w:tr>
      <w:tr w:rsidR="00582333" w:rsidRPr="00776D86" w14:paraId="59D0B2B1" w14:textId="77777777" w:rsidTr="00940325">
        <w:trPr>
          <w:trHeight w:hRule="exact" w:val="416"/>
          <w:jc w:val="center"/>
        </w:trPr>
        <w:tc>
          <w:tcPr>
            <w:tcW w:w="1340" w:type="dxa"/>
            <w:gridSpan w:val="2"/>
          </w:tcPr>
          <w:p w14:paraId="69B4F6D1"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RFP</w:t>
            </w:r>
          </w:p>
        </w:tc>
        <w:tc>
          <w:tcPr>
            <w:tcW w:w="4500" w:type="dxa"/>
          </w:tcPr>
          <w:p w14:paraId="2DA97A97"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Request For Proposal</w:t>
            </w:r>
          </w:p>
        </w:tc>
      </w:tr>
      <w:tr w:rsidR="00582333" w:rsidRPr="00776D86" w14:paraId="0A5B7D43" w14:textId="77777777" w:rsidTr="00940325">
        <w:trPr>
          <w:trHeight w:hRule="exact" w:val="470"/>
          <w:jc w:val="center"/>
        </w:trPr>
        <w:tc>
          <w:tcPr>
            <w:tcW w:w="1340" w:type="dxa"/>
            <w:gridSpan w:val="2"/>
          </w:tcPr>
          <w:p w14:paraId="3B412692"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SIB</w:t>
            </w:r>
          </w:p>
        </w:tc>
        <w:tc>
          <w:tcPr>
            <w:tcW w:w="4500" w:type="dxa"/>
          </w:tcPr>
          <w:p w14:paraId="19631CFB"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Ship’s Information Book</w:t>
            </w:r>
          </w:p>
        </w:tc>
      </w:tr>
      <w:tr w:rsidR="00582333" w:rsidRPr="00776D86" w14:paraId="78F0FA9A" w14:textId="77777777" w:rsidTr="00940325">
        <w:trPr>
          <w:trHeight w:hRule="exact" w:val="290"/>
          <w:jc w:val="center"/>
        </w:trPr>
        <w:tc>
          <w:tcPr>
            <w:tcW w:w="1340" w:type="dxa"/>
            <w:gridSpan w:val="2"/>
          </w:tcPr>
          <w:p w14:paraId="43FC81B1"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STANCO</w:t>
            </w:r>
          </w:p>
        </w:tc>
        <w:tc>
          <w:tcPr>
            <w:tcW w:w="4500" w:type="dxa"/>
          </w:tcPr>
          <w:p w14:paraId="5AD6AE7E"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Standardization Conference</w:t>
            </w:r>
          </w:p>
        </w:tc>
      </w:tr>
      <w:tr w:rsidR="00582333" w:rsidRPr="00776D86" w14:paraId="5218EC9B" w14:textId="77777777" w:rsidTr="00940325">
        <w:trPr>
          <w:trHeight w:hRule="exact" w:val="308"/>
          <w:jc w:val="center"/>
        </w:trPr>
        <w:tc>
          <w:tcPr>
            <w:tcW w:w="1340" w:type="dxa"/>
            <w:gridSpan w:val="2"/>
          </w:tcPr>
          <w:p w14:paraId="3387CD2D" w14:textId="77777777" w:rsidR="00582333" w:rsidRPr="00776D86" w:rsidRDefault="00582333" w:rsidP="00EE1C14">
            <w:pPr>
              <w:pStyle w:val="TableParagraph"/>
              <w:spacing w:before="0"/>
              <w:ind w:left="108"/>
              <w:rPr>
                <w:rFonts w:ascii="Times New Roman" w:hAnsi="Times New Roman" w:cs="Times New Roman"/>
                <w:sz w:val="20"/>
                <w:szCs w:val="20"/>
              </w:rPr>
            </w:pPr>
            <w:r w:rsidRPr="00776D86">
              <w:rPr>
                <w:rFonts w:ascii="Times New Roman" w:hAnsi="Times New Roman" w:cs="Times New Roman"/>
                <w:sz w:val="20"/>
                <w:szCs w:val="20"/>
              </w:rPr>
              <w:t>TYCOM</w:t>
            </w:r>
          </w:p>
        </w:tc>
        <w:tc>
          <w:tcPr>
            <w:tcW w:w="4500" w:type="dxa"/>
          </w:tcPr>
          <w:p w14:paraId="005182F0" w14:textId="77777777" w:rsidR="00582333" w:rsidRPr="00776D86" w:rsidRDefault="00582333" w:rsidP="00EE1C14">
            <w:pPr>
              <w:pStyle w:val="TableParagraph"/>
              <w:spacing w:before="0"/>
              <w:ind w:left="106"/>
              <w:rPr>
                <w:rFonts w:ascii="Times New Roman" w:hAnsi="Times New Roman" w:cs="Times New Roman"/>
                <w:sz w:val="20"/>
                <w:szCs w:val="20"/>
              </w:rPr>
            </w:pPr>
            <w:r w:rsidRPr="00776D86">
              <w:rPr>
                <w:rFonts w:ascii="Times New Roman" w:hAnsi="Times New Roman" w:cs="Times New Roman"/>
                <w:sz w:val="20"/>
                <w:szCs w:val="20"/>
              </w:rPr>
              <w:t>Type Commander</w:t>
            </w:r>
          </w:p>
        </w:tc>
      </w:tr>
    </w:tbl>
    <w:p w14:paraId="2139D1BA" w14:textId="77777777" w:rsidR="00582333" w:rsidRPr="00776D86" w:rsidRDefault="00582333" w:rsidP="00582333">
      <w:pPr>
        <w:pStyle w:val="BodyText"/>
      </w:pPr>
    </w:p>
    <w:p w14:paraId="31F4C2A6" w14:textId="1A50A383" w:rsidR="009E571F" w:rsidRPr="00523080" w:rsidRDefault="00DD73E8" w:rsidP="00523080">
      <w:pPr>
        <w:tabs>
          <w:tab w:val="left" w:pos="1604"/>
        </w:tabs>
        <w:spacing w:before="92"/>
        <w:ind w:left="1250"/>
        <w:rPr>
          <w:b/>
          <w:sz w:val="20"/>
          <w:szCs w:val="20"/>
        </w:rPr>
      </w:pPr>
      <w:r>
        <w:rPr>
          <w:b/>
          <w:sz w:val="20"/>
          <w:szCs w:val="20"/>
        </w:rPr>
        <w:t>4</w:t>
      </w:r>
      <w:r w:rsidR="00523080">
        <w:rPr>
          <w:b/>
          <w:sz w:val="20"/>
          <w:szCs w:val="20"/>
        </w:rPr>
        <w:t xml:space="preserve">.0 </w:t>
      </w:r>
      <w:r w:rsidR="008E0E78">
        <w:rPr>
          <w:b/>
          <w:sz w:val="20"/>
          <w:szCs w:val="20"/>
        </w:rPr>
        <w:t xml:space="preserve">RATT </w:t>
      </w:r>
      <w:r w:rsidR="00F96CA3">
        <w:rPr>
          <w:b/>
          <w:sz w:val="20"/>
          <w:szCs w:val="20"/>
        </w:rPr>
        <w:t>TASKS:</w:t>
      </w:r>
    </w:p>
    <w:p w14:paraId="15DC3B31" w14:textId="77777777" w:rsidR="009E571F" w:rsidRPr="00776D86" w:rsidRDefault="009E571F">
      <w:pPr>
        <w:pStyle w:val="BodyText"/>
        <w:spacing w:before="3"/>
        <w:rPr>
          <w:b/>
        </w:rPr>
      </w:pPr>
    </w:p>
    <w:p w14:paraId="3CD774F5" w14:textId="025BF0D5" w:rsidR="009E571F" w:rsidRPr="00177597" w:rsidRDefault="00582333" w:rsidP="00582333">
      <w:pPr>
        <w:tabs>
          <w:tab w:val="left" w:pos="1590"/>
        </w:tabs>
        <w:spacing w:line="249" w:lineRule="auto"/>
        <w:ind w:left="1279" w:right="597"/>
        <w:jc w:val="both"/>
        <w:rPr>
          <w:sz w:val="20"/>
          <w:szCs w:val="20"/>
        </w:rPr>
      </w:pPr>
      <w:r w:rsidRPr="00177597">
        <w:rPr>
          <w:sz w:val="20"/>
          <w:szCs w:val="20"/>
        </w:rPr>
        <w:t xml:space="preserve">4.1 </w:t>
      </w:r>
      <w:r w:rsidR="00533686" w:rsidRPr="00177597">
        <w:rPr>
          <w:sz w:val="20"/>
          <w:szCs w:val="20"/>
        </w:rPr>
        <w:t xml:space="preserve">The Contractor shall coordinate, schedule, and conduct ship </w:t>
      </w:r>
      <w:r w:rsidR="00D61752" w:rsidRPr="00177597">
        <w:rPr>
          <w:sz w:val="20"/>
          <w:szCs w:val="20"/>
        </w:rPr>
        <w:t xml:space="preserve">training </w:t>
      </w:r>
      <w:r w:rsidR="00533686" w:rsidRPr="00177597">
        <w:rPr>
          <w:sz w:val="20"/>
          <w:szCs w:val="20"/>
        </w:rPr>
        <w:t xml:space="preserve">visits for the purpose of improving Sailor proficiency in the operation and maintenance of ships systems through targeted training and aiding ship's </w:t>
      </w:r>
      <w:r w:rsidR="00533686" w:rsidRPr="00177597">
        <w:rPr>
          <w:sz w:val="20"/>
          <w:szCs w:val="20"/>
        </w:rPr>
        <w:lastRenderedPageBreak/>
        <w:t xml:space="preserve">leadership in assessing material condition and readiness program efficacy </w:t>
      </w:r>
      <w:r w:rsidR="00533686" w:rsidRPr="00177597">
        <w:rPr>
          <w:spacing w:val="-4"/>
          <w:sz w:val="20"/>
          <w:szCs w:val="20"/>
        </w:rPr>
        <w:t xml:space="preserve">(Task </w:t>
      </w:r>
      <w:r w:rsidR="00533686" w:rsidRPr="00177597">
        <w:rPr>
          <w:sz w:val="20"/>
          <w:szCs w:val="20"/>
        </w:rPr>
        <w:t>Frequency:</w:t>
      </w:r>
      <w:r w:rsidR="00533686" w:rsidRPr="00177597">
        <w:rPr>
          <w:spacing w:val="48"/>
          <w:sz w:val="20"/>
          <w:szCs w:val="20"/>
        </w:rPr>
        <w:t xml:space="preserve"> </w:t>
      </w:r>
      <w:r w:rsidR="00533686" w:rsidRPr="00177597">
        <w:rPr>
          <w:sz w:val="20"/>
          <w:szCs w:val="20"/>
        </w:rPr>
        <w:t>Daily).</w:t>
      </w:r>
    </w:p>
    <w:p w14:paraId="30AEB0A6" w14:textId="77777777" w:rsidR="009E571F" w:rsidRPr="00177597" w:rsidRDefault="009E571F">
      <w:pPr>
        <w:pStyle w:val="BodyText"/>
        <w:spacing w:before="7"/>
      </w:pPr>
    </w:p>
    <w:p w14:paraId="7ACB5A08" w14:textId="77777777" w:rsidR="007741F5" w:rsidRPr="00177597" w:rsidRDefault="007741F5" w:rsidP="007741F5">
      <w:pPr>
        <w:pStyle w:val="Heading2"/>
        <w:spacing w:before="197"/>
        <w:ind w:left="1280"/>
        <w:rPr>
          <w:b w:val="0"/>
        </w:rPr>
      </w:pPr>
    </w:p>
    <w:p w14:paraId="6649E302" w14:textId="77777777" w:rsidR="007741F5" w:rsidRPr="00177597" w:rsidRDefault="007741F5" w:rsidP="007741F5">
      <w:pPr>
        <w:pStyle w:val="Heading2"/>
        <w:spacing w:line="249" w:lineRule="auto"/>
        <w:ind w:right="1053" w:hanging="5"/>
        <w:rPr>
          <w:b w:val="0"/>
        </w:rPr>
      </w:pPr>
      <w:r w:rsidRPr="00177597">
        <w:rPr>
          <w:b w:val="0"/>
        </w:rPr>
        <w:t>4.3 The contractor shall generate maintenance ready Automatic Work Requests (AWRs) for material discrepancies noted and not corrected during the course of the visit (Task Frequency: Daily).</w:t>
      </w:r>
    </w:p>
    <w:p w14:paraId="3B96B88A" w14:textId="77777777" w:rsidR="007741F5" w:rsidRPr="00177597" w:rsidRDefault="007741F5" w:rsidP="007741F5">
      <w:pPr>
        <w:pStyle w:val="BodyText"/>
        <w:spacing w:before="6"/>
      </w:pPr>
    </w:p>
    <w:p w14:paraId="62ADFB6D" w14:textId="77777777" w:rsidR="007741F5" w:rsidRPr="00177597" w:rsidRDefault="007741F5" w:rsidP="007741F5">
      <w:pPr>
        <w:pStyle w:val="Heading2"/>
        <w:spacing w:before="197"/>
        <w:ind w:left="1280"/>
        <w:rPr>
          <w:b w:val="0"/>
        </w:rPr>
      </w:pPr>
      <w:r w:rsidRPr="00177597">
        <w:rPr>
          <w:b w:val="0"/>
        </w:rPr>
        <w:t>4.4 The Contractor shall coordinate and schedule ship visits (Task Frequency: Daily).</w:t>
      </w:r>
    </w:p>
    <w:p w14:paraId="479366AE" w14:textId="77777777" w:rsidR="007741F5" w:rsidRPr="00177597" w:rsidRDefault="007741F5" w:rsidP="007741F5">
      <w:pPr>
        <w:pStyle w:val="BodyText"/>
        <w:spacing w:before="2"/>
      </w:pPr>
    </w:p>
    <w:p w14:paraId="3F991FB7" w14:textId="77777777" w:rsidR="007741F5" w:rsidRPr="00177597" w:rsidRDefault="007741F5" w:rsidP="00482DF9">
      <w:pPr>
        <w:pStyle w:val="Heading2"/>
        <w:tabs>
          <w:tab w:val="left" w:pos="1895"/>
        </w:tabs>
        <w:spacing w:before="197" w:line="249" w:lineRule="auto"/>
        <w:ind w:left="1260" w:right="885"/>
        <w:rPr>
          <w:b w:val="0"/>
        </w:rPr>
      </w:pPr>
      <w:r w:rsidRPr="00177597">
        <w:rPr>
          <w:b w:val="0"/>
        </w:rPr>
        <w:t xml:space="preserve">4.5 The Contractor shall solicit ship inputs for the team employment schedule through coordination with the CNSP staff </w:t>
      </w:r>
      <w:r w:rsidRPr="00177597">
        <w:rPr>
          <w:b w:val="0"/>
          <w:spacing w:val="-3"/>
        </w:rPr>
        <w:t xml:space="preserve">(Task </w:t>
      </w:r>
      <w:r w:rsidRPr="00177597">
        <w:rPr>
          <w:b w:val="0"/>
        </w:rPr>
        <w:t>Frequency:</w:t>
      </w:r>
      <w:r w:rsidRPr="00177597">
        <w:rPr>
          <w:b w:val="0"/>
          <w:spacing w:val="21"/>
        </w:rPr>
        <w:t xml:space="preserve"> </w:t>
      </w:r>
      <w:r w:rsidRPr="00177597">
        <w:rPr>
          <w:b w:val="0"/>
        </w:rPr>
        <w:t>Monthly).</w:t>
      </w:r>
    </w:p>
    <w:p w14:paraId="70627B4E" w14:textId="77777777" w:rsidR="007741F5" w:rsidRPr="00177597" w:rsidRDefault="007741F5" w:rsidP="007741F5">
      <w:pPr>
        <w:pStyle w:val="BodyText"/>
        <w:spacing w:before="6"/>
      </w:pPr>
    </w:p>
    <w:p w14:paraId="6F778E5C" w14:textId="77777777" w:rsidR="007741F5" w:rsidRPr="00BF6961" w:rsidRDefault="007741F5" w:rsidP="007741F5">
      <w:pPr>
        <w:pStyle w:val="BodyText"/>
        <w:spacing w:before="8"/>
      </w:pPr>
    </w:p>
    <w:p w14:paraId="589D5A3A" w14:textId="77777777" w:rsidR="007741F5" w:rsidRPr="00177597" w:rsidRDefault="007741F5" w:rsidP="00482DF9">
      <w:pPr>
        <w:pStyle w:val="Heading2"/>
        <w:tabs>
          <w:tab w:val="left" w:pos="1894"/>
        </w:tabs>
        <w:spacing w:line="249" w:lineRule="auto"/>
        <w:ind w:left="1260" w:right="718"/>
        <w:rPr>
          <w:b w:val="0"/>
        </w:rPr>
      </w:pPr>
      <w:r w:rsidRPr="00177597">
        <w:rPr>
          <w:b w:val="0"/>
        </w:rPr>
        <w:t xml:space="preserve">4.6 The Contractor shall provide, manage, maintain, prioritize per TYCOM guidance, and de-conflict the team employment schedule </w:t>
      </w:r>
      <w:r w:rsidRPr="00177597">
        <w:rPr>
          <w:b w:val="0"/>
          <w:spacing w:val="-4"/>
        </w:rPr>
        <w:t xml:space="preserve">(Task </w:t>
      </w:r>
      <w:r w:rsidRPr="00177597">
        <w:rPr>
          <w:b w:val="0"/>
        </w:rPr>
        <w:t>Frequency:</w:t>
      </w:r>
      <w:r w:rsidRPr="00177597">
        <w:rPr>
          <w:b w:val="0"/>
          <w:spacing w:val="1"/>
        </w:rPr>
        <w:t xml:space="preserve"> </w:t>
      </w:r>
      <w:r w:rsidRPr="00177597">
        <w:rPr>
          <w:b w:val="0"/>
        </w:rPr>
        <w:t>Daily).</w:t>
      </w:r>
    </w:p>
    <w:p w14:paraId="279B582F" w14:textId="77777777" w:rsidR="007741F5" w:rsidRPr="00177597" w:rsidRDefault="007741F5" w:rsidP="007741F5">
      <w:pPr>
        <w:pStyle w:val="BodyText"/>
        <w:spacing w:before="6"/>
      </w:pPr>
    </w:p>
    <w:p w14:paraId="52773D1A" w14:textId="77777777" w:rsidR="007741F5" w:rsidRPr="00177597" w:rsidRDefault="007741F5" w:rsidP="007741F5">
      <w:pPr>
        <w:pStyle w:val="Heading2"/>
        <w:tabs>
          <w:tab w:val="left" w:pos="2044"/>
        </w:tabs>
        <w:spacing w:before="197"/>
        <w:ind w:left="1279"/>
        <w:rPr>
          <w:b w:val="0"/>
        </w:rPr>
      </w:pPr>
      <w:r w:rsidRPr="00177597">
        <w:rPr>
          <w:b w:val="0"/>
        </w:rPr>
        <w:t>4.7 The Contractor shall provide persistent and routine fleet visibility for current</w:t>
      </w:r>
      <w:r w:rsidRPr="00177597">
        <w:rPr>
          <w:b w:val="0"/>
          <w:spacing w:val="43"/>
        </w:rPr>
        <w:t xml:space="preserve"> </w:t>
      </w:r>
      <w:r w:rsidRPr="00177597">
        <w:rPr>
          <w:b w:val="0"/>
        </w:rPr>
        <w:t>employment</w:t>
      </w:r>
    </w:p>
    <w:p w14:paraId="436FEDC1" w14:textId="77777777" w:rsidR="007741F5" w:rsidRPr="00177597" w:rsidRDefault="007741F5" w:rsidP="007741F5">
      <w:pPr>
        <w:ind w:left="1281"/>
        <w:rPr>
          <w:sz w:val="20"/>
          <w:szCs w:val="20"/>
        </w:rPr>
      </w:pPr>
      <w:r w:rsidRPr="00177597">
        <w:rPr>
          <w:sz w:val="20"/>
          <w:szCs w:val="20"/>
        </w:rPr>
        <w:t>schedule (Task Frequency: Daily).</w:t>
      </w:r>
    </w:p>
    <w:p w14:paraId="3800E0C0" w14:textId="77777777" w:rsidR="007741F5" w:rsidRPr="00177597" w:rsidRDefault="007741F5" w:rsidP="007741F5">
      <w:pPr>
        <w:pStyle w:val="BodyText"/>
        <w:spacing w:before="3"/>
      </w:pPr>
    </w:p>
    <w:p w14:paraId="405D4D82" w14:textId="77777777" w:rsidR="007741F5" w:rsidRPr="00177597" w:rsidRDefault="007741F5" w:rsidP="007741F5">
      <w:pPr>
        <w:pStyle w:val="Heading2"/>
        <w:tabs>
          <w:tab w:val="left" w:pos="2043"/>
        </w:tabs>
        <w:spacing w:before="188" w:line="249" w:lineRule="auto"/>
        <w:ind w:left="1279" w:right="863"/>
        <w:rPr>
          <w:b w:val="0"/>
        </w:rPr>
      </w:pPr>
      <w:r w:rsidRPr="00177597">
        <w:rPr>
          <w:b w:val="0"/>
        </w:rPr>
        <w:t xml:space="preserve">4.8 The Contractor shall de-conflict schedule such that other training entities or organizations (e.g. </w:t>
      </w:r>
      <w:r w:rsidRPr="00177597">
        <w:rPr>
          <w:b w:val="0"/>
          <w:spacing w:val="2"/>
        </w:rPr>
        <w:t xml:space="preserve">Afloat </w:t>
      </w:r>
      <w:r w:rsidRPr="00177597">
        <w:rPr>
          <w:b w:val="0"/>
        </w:rPr>
        <w:t xml:space="preserve">Training Group (ATG) with common training equities are not aboard the same ship for the </w:t>
      </w:r>
      <w:r w:rsidRPr="00177597">
        <w:rPr>
          <w:b w:val="0"/>
          <w:spacing w:val="2"/>
        </w:rPr>
        <w:t xml:space="preserve">duration </w:t>
      </w:r>
      <w:r w:rsidRPr="00177597">
        <w:rPr>
          <w:b w:val="0"/>
        </w:rPr>
        <w:t xml:space="preserve">of a </w:t>
      </w:r>
      <w:r w:rsidRPr="00177597">
        <w:rPr>
          <w:b w:val="0"/>
          <w:spacing w:val="2"/>
        </w:rPr>
        <w:t xml:space="preserve">visit </w:t>
      </w:r>
      <w:r w:rsidRPr="00177597">
        <w:rPr>
          <w:b w:val="0"/>
          <w:spacing w:val="-3"/>
        </w:rPr>
        <w:t xml:space="preserve">(Task </w:t>
      </w:r>
      <w:r w:rsidRPr="00177597">
        <w:rPr>
          <w:b w:val="0"/>
        </w:rPr>
        <w:t>Frequency:</w:t>
      </w:r>
      <w:r w:rsidRPr="00177597">
        <w:rPr>
          <w:b w:val="0"/>
          <w:spacing w:val="20"/>
        </w:rPr>
        <w:t xml:space="preserve"> </w:t>
      </w:r>
      <w:r w:rsidRPr="00177597">
        <w:rPr>
          <w:b w:val="0"/>
        </w:rPr>
        <w:t>Daily).</w:t>
      </w:r>
    </w:p>
    <w:p w14:paraId="567341B4" w14:textId="77777777" w:rsidR="007741F5" w:rsidRPr="00177597" w:rsidRDefault="007741F5" w:rsidP="007741F5">
      <w:pPr>
        <w:pStyle w:val="BodyText"/>
        <w:spacing w:before="7"/>
      </w:pPr>
    </w:p>
    <w:p w14:paraId="1576187A" w14:textId="77777777" w:rsidR="007741F5" w:rsidRPr="00177597" w:rsidRDefault="007741F5" w:rsidP="007741F5">
      <w:pPr>
        <w:pStyle w:val="Heading2"/>
        <w:tabs>
          <w:tab w:val="left" w:pos="2054"/>
        </w:tabs>
        <w:spacing w:before="197" w:line="249" w:lineRule="auto"/>
        <w:ind w:left="1279" w:right="1117"/>
        <w:rPr>
          <w:b w:val="0"/>
        </w:rPr>
      </w:pPr>
      <w:r w:rsidRPr="00177597">
        <w:rPr>
          <w:b w:val="0"/>
        </w:rPr>
        <w:t xml:space="preserve">4.9 The Contractor shall group to the extent feasible ship visits in a geographic location for the purpose of minimizing ODC expenditures </w:t>
      </w:r>
      <w:r w:rsidRPr="00177597">
        <w:rPr>
          <w:b w:val="0"/>
          <w:spacing w:val="-4"/>
        </w:rPr>
        <w:t xml:space="preserve">(Task </w:t>
      </w:r>
      <w:r w:rsidRPr="00177597">
        <w:rPr>
          <w:b w:val="0"/>
        </w:rPr>
        <w:t>Frequency:</w:t>
      </w:r>
      <w:r w:rsidRPr="00177597">
        <w:rPr>
          <w:b w:val="0"/>
          <w:spacing w:val="18"/>
        </w:rPr>
        <w:t xml:space="preserve"> </w:t>
      </w:r>
      <w:r w:rsidRPr="00177597">
        <w:rPr>
          <w:b w:val="0"/>
        </w:rPr>
        <w:t>Daily).</w:t>
      </w:r>
    </w:p>
    <w:p w14:paraId="6E95C088" w14:textId="77777777" w:rsidR="007741F5" w:rsidRPr="00177597" w:rsidRDefault="007741F5" w:rsidP="007741F5">
      <w:pPr>
        <w:pStyle w:val="BodyText"/>
        <w:spacing w:before="6"/>
      </w:pPr>
    </w:p>
    <w:p w14:paraId="4E531EB6" w14:textId="77777777" w:rsidR="007741F5" w:rsidRPr="00BF6961" w:rsidRDefault="007741F5" w:rsidP="007741F5">
      <w:pPr>
        <w:pStyle w:val="BodyText"/>
        <w:rPr>
          <w:highlight w:val="yellow"/>
        </w:rPr>
      </w:pPr>
    </w:p>
    <w:p w14:paraId="65CE0B20" w14:textId="77777777" w:rsidR="007741F5" w:rsidRPr="00177597" w:rsidRDefault="007741F5" w:rsidP="007741F5">
      <w:pPr>
        <w:pStyle w:val="Heading2"/>
        <w:tabs>
          <w:tab w:val="left" w:pos="1739"/>
        </w:tabs>
        <w:spacing w:before="197" w:line="249" w:lineRule="auto"/>
        <w:ind w:left="1260" w:right="507"/>
        <w:rPr>
          <w:b w:val="0"/>
        </w:rPr>
      </w:pPr>
      <w:r w:rsidRPr="00177597">
        <w:rPr>
          <w:b w:val="0"/>
        </w:rPr>
        <w:t xml:space="preserve">4.10 The Contractor shall coordinate in advance, document, and provide tailored training requirements </w:t>
      </w:r>
      <w:r w:rsidRPr="00177597">
        <w:rPr>
          <w:b w:val="0"/>
          <w:u w:val="single"/>
        </w:rPr>
        <w:t>for</w:t>
      </w:r>
      <w:r w:rsidRPr="00177597">
        <w:rPr>
          <w:b w:val="0"/>
        </w:rPr>
        <w:t xml:space="preserve"> </w:t>
      </w:r>
      <w:r w:rsidRPr="00177597">
        <w:rPr>
          <w:b w:val="0"/>
          <w:u w:val="single"/>
        </w:rPr>
        <w:t xml:space="preserve"> a specific crew based on pre-visit contact with ship's leadership </w:t>
      </w:r>
      <w:r w:rsidRPr="00177597">
        <w:rPr>
          <w:b w:val="0"/>
          <w:spacing w:val="-4"/>
          <w:u w:val="single"/>
        </w:rPr>
        <w:t xml:space="preserve">(Task </w:t>
      </w:r>
      <w:r w:rsidRPr="00177597">
        <w:rPr>
          <w:b w:val="0"/>
          <w:u w:val="single"/>
        </w:rPr>
        <w:t>Frequency:</w:t>
      </w:r>
      <w:r w:rsidRPr="00177597">
        <w:rPr>
          <w:b w:val="0"/>
          <w:spacing w:val="33"/>
          <w:u w:val="single"/>
        </w:rPr>
        <w:t xml:space="preserve"> </w:t>
      </w:r>
      <w:r w:rsidRPr="00177597">
        <w:rPr>
          <w:b w:val="0"/>
          <w:u w:val="single"/>
        </w:rPr>
        <w:t>Daily).</w:t>
      </w:r>
    </w:p>
    <w:p w14:paraId="2C8DB0C1" w14:textId="77777777" w:rsidR="007741F5" w:rsidRPr="00177597" w:rsidRDefault="007741F5" w:rsidP="007741F5">
      <w:pPr>
        <w:pStyle w:val="BodyText"/>
        <w:spacing w:before="6"/>
      </w:pPr>
    </w:p>
    <w:p w14:paraId="70BD101C" w14:textId="77777777" w:rsidR="007741F5" w:rsidRPr="00BF6961" w:rsidRDefault="007741F5" w:rsidP="007741F5">
      <w:pPr>
        <w:pStyle w:val="BodyText"/>
        <w:spacing w:before="7"/>
      </w:pPr>
    </w:p>
    <w:p w14:paraId="7ACE4C32" w14:textId="77777777" w:rsidR="007741F5" w:rsidRPr="00177597" w:rsidRDefault="007741F5" w:rsidP="007741F5">
      <w:pPr>
        <w:pStyle w:val="Heading2"/>
        <w:tabs>
          <w:tab w:val="left" w:pos="1737"/>
        </w:tabs>
        <w:spacing w:before="189" w:line="249" w:lineRule="auto"/>
        <w:ind w:left="1260" w:right="722"/>
        <w:rPr>
          <w:b w:val="0"/>
        </w:rPr>
      </w:pPr>
      <w:r w:rsidRPr="00177597">
        <w:rPr>
          <w:b w:val="0"/>
        </w:rPr>
        <w:t xml:space="preserve">4.11 The Contractor shall assemble teams of relevant senior Subject Matter Experts (SME) for ship visits </w:t>
      </w:r>
      <w:r w:rsidRPr="00177597">
        <w:rPr>
          <w:b w:val="0"/>
          <w:spacing w:val="-4"/>
        </w:rPr>
        <w:t xml:space="preserve">(Task </w:t>
      </w:r>
      <w:r w:rsidRPr="00177597">
        <w:rPr>
          <w:b w:val="0"/>
        </w:rPr>
        <w:t>Frequency:</w:t>
      </w:r>
      <w:r w:rsidRPr="00177597">
        <w:rPr>
          <w:b w:val="0"/>
          <w:spacing w:val="1"/>
        </w:rPr>
        <w:t xml:space="preserve"> </w:t>
      </w:r>
      <w:r w:rsidRPr="00177597">
        <w:rPr>
          <w:b w:val="0"/>
        </w:rPr>
        <w:t>Daily).</w:t>
      </w:r>
    </w:p>
    <w:p w14:paraId="574E2022" w14:textId="77777777" w:rsidR="007741F5" w:rsidRPr="00177597" w:rsidRDefault="007741F5" w:rsidP="007741F5">
      <w:pPr>
        <w:pStyle w:val="BodyText"/>
        <w:spacing w:before="6"/>
      </w:pPr>
    </w:p>
    <w:p w14:paraId="43FF60B9" w14:textId="086E5651" w:rsidR="007741F5" w:rsidRPr="00177597" w:rsidRDefault="007741F5" w:rsidP="007741F5">
      <w:pPr>
        <w:pStyle w:val="Heading2"/>
        <w:tabs>
          <w:tab w:val="left" w:pos="1738"/>
        </w:tabs>
        <w:spacing w:before="188" w:line="249" w:lineRule="auto"/>
        <w:ind w:left="1260" w:right="594"/>
        <w:rPr>
          <w:b w:val="0"/>
        </w:rPr>
      </w:pPr>
      <w:r w:rsidRPr="00177597">
        <w:rPr>
          <w:b w:val="0"/>
        </w:rPr>
        <w:t>4.12 The contractor shall develop a Cost Visit</w:t>
      </w:r>
      <w:r w:rsidR="005F522F" w:rsidRPr="00177597">
        <w:rPr>
          <w:b w:val="0"/>
        </w:rPr>
        <w:t>/</w:t>
      </w:r>
      <w:r w:rsidR="00954D84" w:rsidRPr="00177597">
        <w:rPr>
          <w:b w:val="0"/>
        </w:rPr>
        <w:t>Travel Estimate</w:t>
      </w:r>
      <w:r w:rsidRPr="00177597">
        <w:rPr>
          <w:b w:val="0"/>
        </w:rPr>
        <w:t xml:space="preserve"> for </w:t>
      </w:r>
      <w:r w:rsidRPr="00177597">
        <w:rPr>
          <w:b w:val="0"/>
          <w:spacing w:val="-5"/>
        </w:rPr>
        <w:t xml:space="preserve">RATT </w:t>
      </w:r>
      <w:r w:rsidRPr="00177597">
        <w:rPr>
          <w:b w:val="0"/>
        </w:rPr>
        <w:t xml:space="preserve">events requiring travel (approximately 30% of </w:t>
      </w:r>
      <w:r w:rsidRPr="00177597">
        <w:rPr>
          <w:b w:val="0"/>
          <w:spacing w:val="-7"/>
        </w:rPr>
        <w:t xml:space="preserve">RATT </w:t>
      </w:r>
      <w:r w:rsidRPr="00177597">
        <w:rPr>
          <w:b w:val="0"/>
        </w:rPr>
        <w:t xml:space="preserve">Events occur in OCONUS locations.) </w:t>
      </w:r>
      <w:r w:rsidR="005F522F" w:rsidRPr="00177597">
        <w:rPr>
          <w:b w:val="0"/>
        </w:rPr>
        <w:t xml:space="preserve">Estimate will be submitted to COR/TA for approval in advance of travel. </w:t>
      </w:r>
      <w:r w:rsidRPr="00177597">
        <w:rPr>
          <w:b w:val="0"/>
          <w:spacing w:val="-4"/>
        </w:rPr>
        <w:t xml:space="preserve">(Task </w:t>
      </w:r>
      <w:r w:rsidRPr="00177597">
        <w:rPr>
          <w:b w:val="0"/>
        </w:rPr>
        <w:t>Frequency:</w:t>
      </w:r>
      <w:r w:rsidRPr="00177597">
        <w:rPr>
          <w:b w:val="0"/>
          <w:spacing w:val="28"/>
        </w:rPr>
        <w:t xml:space="preserve"> </w:t>
      </w:r>
      <w:r w:rsidR="005F522F" w:rsidRPr="00177597">
        <w:rPr>
          <w:b w:val="0"/>
          <w:spacing w:val="28"/>
        </w:rPr>
        <w:t xml:space="preserve">Per </w:t>
      </w:r>
      <w:r w:rsidR="00813AE8" w:rsidRPr="00177597">
        <w:rPr>
          <w:b w:val="0"/>
          <w:spacing w:val="28"/>
        </w:rPr>
        <w:t xml:space="preserve">planned </w:t>
      </w:r>
      <w:r w:rsidR="005F522F" w:rsidRPr="00177597">
        <w:rPr>
          <w:b w:val="0"/>
          <w:spacing w:val="28"/>
        </w:rPr>
        <w:t>overseas visit</w:t>
      </w:r>
      <w:r w:rsidRPr="00177597">
        <w:rPr>
          <w:b w:val="0"/>
        </w:rPr>
        <w:t>.)</w:t>
      </w:r>
    </w:p>
    <w:p w14:paraId="372E6CFA" w14:textId="77777777" w:rsidR="007741F5" w:rsidRPr="00177597" w:rsidRDefault="007741F5" w:rsidP="007741F5">
      <w:pPr>
        <w:pStyle w:val="BodyText"/>
        <w:spacing w:before="6"/>
      </w:pPr>
    </w:p>
    <w:p w14:paraId="4CEDB4D5" w14:textId="5483E44F" w:rsidR="007741F5" w:rsidRPr="00177597" w:rsidRDefault="007741F5" w:rsidP="007741F5">
      <w:pPr>
        <w:pStyle w:val="Heading2"/>
        <w:spacing w:before="188"/>
        <w:ind w:left="1280"/>
        <w:rPr>
          <w:b w:val="0"/>
        </w:rPr>
      </w:pPr>
      <w:r w:rsidRPr="00177597">
        <w:rPr>
          <w:b w:val="0"/>
        </w:rPr>
        <w:t xml:space="preserve">4.13 The Contractor shall provide training for ships force </w:t>
      </w:r>
      <w:r w:rsidR="00813AE8" w:rsidRPr="00177597">
        <w:rPr>
          <w:b w:val="0"/>
        </w:rPr>
        <w:t xml:space="preserve">in coordination with ship requests and assessed need. </w:t>
      </w:r>
      <w:r w:rsidRPr="00177597">
        <w:rPr>
          <w:b w:val="0"/>
        </w:rPr>
        <w:t>(Task Frequency: Daily).</w:t>
      </w:r>
    </w:p>
    <w:p w14:paraId="563F2F5C" w14:textId="77777777" w:rsidR="007741F5" w:rsidRPr="00177597" w:rsidRDefault="007741F5" w:rsidP="007741F5">
      <w:pPr>
        <w:pStyle w:val="BodyText"/>
        <w:spacing w:before="3"/>
      </w:pPr>
    </w:p>
    <w:p w14:paraId="3800E801" w14:textId="77777777" w:rsidR="007741F5" w:rsidRPr="00177597" w:rsidRDefault="007741F5" w:rsidP="007741F5">
      <w:pPr>
        <w:pStyle w:val="Heading2"/>
        <w:spacing w:before="197" w:line="249" w:lineRule="auto"/>
        <w:ind w:left="1275" w:right="569" w:firstLine="4"/>
        <w:rPr>
          <w:b w:val="0"/>
        </w:rPr>
      </w:pPr>
      <w:r w:rsidRPr="00177597">
        <w:rPr>
          <w:b w:val="0"/>
        </w:rPr>
        <w:t>4.14 The Contractor shall compile, curate, develop (if not existent), and provide training resources (references and curriculum) for ship systems, required programs, technical watchstanding, installed equipment, and maintenance management for use in classroom and deckplate training for ship's force and RATT personnel (Task Frequency: Daily).</w:t>
      </w:r>
    </w:p>
    <w:p w14:paraId="15D13326" w14:textId="77777777" w:rsidR="007741F5" w:rsidRPr="00177597" w:rsidRDefault="007741F5" w:rsidP="007741F5">
      <w:pPr>
        <w:pStyle w:val="BodyText"/>
        <w:spacing w:before="7"/>
      </w:pPr>
    </w:p>
    <w:p w14:paraId="6F239F9C" w14:textId="77777777" w:rsidR="007741F5" w:rsidRPr="00BF6961" w:rsidRDefault="007741F5" w:rsidP="007741F5">
      <w:pPr>
        <w:pStyle w:val="BodyText"/>
        <w:spacing w:before="7"/>
      </w:pPr>
    </w:p>
    <w:p w14:paraId="44AF163D" w14:textId="77777777" w:rsidR="007741F5" w:rsidRPr="00177597" w:rsidRDefault="007741F5" w:rsidP="007741F5">
      <w:pPr>
        <w:pStyle w:val="Heading2"/>
        <w:spacing w:line="249" w:lineRule="auto"/>
        <w:ind w:left="1282" w:right="569" w:hanging="3"/>
        <w:rPr>
          <w:b w:val="0"/>
        </w:rPr>
      </w:pPr>
      <w:r w:rsidRPr="00177597">
        <w:rPr>
          <w:b w:val="0"/>
        </w:rPr>
        <w:t>4.15 The Contractor shall obtain and provide existing relevant curriculum from Navy and maritime industry school houses as needed to enhance onboard training resources (Task Frequency: Daily).</w:t>
      </w:r>
    </w:p>
    <w:p w14:paraId="0BF4F1AA" w14:textId="77777777" w:rsidR="007741F5" w:rsidRPr="00177597" w:rsidRDefault="007741F5" w:rsidP="007741F5">
      <w:pPr>
        <w:pStyle w:val="BodyText"/>
        <w:spacing w:before="6"/>
      </w:pPr>
    </w:p>
    <w:p w14:paraId="4EE7AF85" w14:textId="77777777" w:rsidR="007741F5" w:rsidRPr="00177597" w:rsidRDefault="007741F5" w:rsidP="007741F5">
      <w:pPr>
        <w:tabs>
          <w:tab w:val="left" w:pos="1736"/>
        </w:tabs>
        <w:spacing w:line="249" w:lineRule="auto"/>
        <w:ind w:left="1260" w:right="1136"/>
        <w:jc w:val="both"/>
        <w:rPr>
          <w:sz w:val="20"/>
          <w:szCs w:val="20"/>
        </w:rPr>
      </w:pPr>
      <w:r w:rsidRPr="00177597">
        <w:rPr>
          <w:sz w:val="20"/>
          <w:szCs w:val="20"/>
        </w:rPr>
        <w:t xml:space="preserve">4.16 The Contractor shall ensure team members are consistently and persistently indoctrinating and reinforcing sound shipboard operating principles and processes through leadership by example and </w:t>
      </w:r>
      <w:r w:rsidRPr="00177597">
        <w:rPr>
          <w:sz w:val="20"/>
          <w:szCs w:val="20"/>
        </w:rPr>
        <w:lastRenderedPageBreak/>
        <w:t xml:space="preserve">deckplate training emphasizing the following </w:t>
      </w:r>
      <w:r w:rsidRPr="00177597">
        <w:rPr>
          <w:spacing w:val="-4"/>
          <w:sz w:val="20"/>
          <w:szCs w:val="20"/>
        </w:rPr>
        <w:t xml:space="preserve">(Task </w:t>
      </w:r>
      <w:r w:rsidRPr="00177597">
        <w:rPr>
          <w:sz w:val="20"/>
          <w:szCs w:val="20"/>
        </w:rPr>
        <w:t>Frequency:</w:t>
      </w:r>
      <w:r w:rsidRPr="00177597">
        <w:rPr>
          <w:spacing w:val="12"/>
          <w:sz w:val="20"/>
          <w:szCs w:val="20"/>
        </w:rPr>
        <w:t xml:space="preserve"> </w:t>
      </w:r>
      <w:r w:rsidRPr="00177597">
        <w:rPr>
          <w:sz w:val="20"/>
          <w:szCs w:val="20"/>
        </w:rPr>
        <w:t>Daily):</w:t>
      </w:r>
    </w:p>
    <w:p w14:paraId="1F90A793" w14:textId="77777777" w:rsidR="007741F5" w:rsidRPr="00776D86" w:rsidRDefault="007741F5" w:rsidP="007741F5">
      <w:pPr>
        <w:pStyle w:val="BodyText"/>
        <w:spacing w:before="3"/>
      </w:pPr>
    </w:p>
    <w:p w14:paraId="0B797A1D" w14:textId="77777777" w:rsidR="007741F5" w:rsidRPr="00776D86" w:rsidRDefault="007741F5" w:rsidP="007741F5">
      <w:pPr>
        <w:pStyle w:val="BodyText"/>
        <w:ind w:left="1284"/>
      </w:pPr>
      <w:r w:rsidRPr="00776D86">
        <w:t>Supporting Processes:</w:t>
      </w:r>
    </w:p>
    <w:p w14:paraId="4E4E577E" w14:textId="77777777" w:rsidR="007741F5" w:rsidRPr="00776D86" w:rsidRDefault="007741F5" w:rsidP="007741F5">
      <w:pPr>
        <w:pStyle w:val="BodyText"/>
        <w:spacing w:before="3"/>
      </w:pPr>
    </w:p>
    <w:p w14:paraId="2E7F5604" w14:textId="77777777" w:rsidR="007741F5" w:rsidRPr="00776D86" w:rsidRDefault="007741F5" w:rsidP="007741F5">
      <w:pPr>
        <w:pStyle w:val="ListParagraph"/>
        <w:numPr>
          <w:ilvl w:val="1"/>
          <w:numId w:val="12"/>
        </w:numPr>
        <w:tabs>
          <w:tab w:val="left" w:pos="1393"/>
        </w:tabs>
        <w:ind w:left="1393" w:hanging="117"/>
        <w:rPr>
          <w:sz w:val="20"/>
          <w:szCs w:val="20"/>
        </w:rPr>
      </w:pPr>
      <w:r w:rsidRPr="00776D86">
        <w:rPr>
          <w:sz w:val="20"/>
          <w:szCs w:val="20"/>
        </w:rPr>
        <w:t>Operational Risk Management</w:t>
      </w:r>
      <w:r w:rsidRPr="00776D86">
        <w:rPr>
          <w:spacing w:val="-4"/>
          <w:sz w:val="20"/>
          <w:szCs w:val="20"/>
        </w:rPr>
        <w:t xml:space="preserve"> </w:t>
      </w:r>
      <w:r w:rsidRPr="00776D86">
        <w:rPr>
          <w:sz w:val="20"/>
          <w:szCs w:val="20"/>
        </w:rPr>
        <w:t>(ORM)</w:t>
      </w:r>
    </w:p>
    <w:p w14:paraId="661397BD" w14:textId="77777777" w:rsidR="007741F5" w:rsidRPr="00776D86" w:rsidRDefault="007741F5" w:rsidP="007741F5">
      <w:pPr>
        <w:pStyle w:val="BodyText"/>
        <w:spacing w:before="3"/>
      </w:pPr>
    </w:p>
    <w:p w14:paraId="18B12805" w14:textId="77777777" w:rsidR="007741F5" w:rsidRPr="00776D86" w:rsidRDefault="007741F5" w:rsidP="007741F5">
      <w:pPr>
        <w:pStyle w:val="ListParagraph"/>
        <w:numPr>
          <w:ilvl w:val="1"/>
          <w:numId w:val="12"/>
        </w:numPr>
        <w:tabs>
          <w:tab w:val="left" w:pos="1393"/>
        </w:tabs>
        <w:ind w:hanging="5"/>
        <w:rPr>
          <w:sz w:val="20"/>
          <w:szCs w:val="20"/>
        </w:rPr>
      </w:pPr>
      <w:r w:rsidRPr="00776D86">
        <w:rPr>
          <w:sz w:val="20"/>
          <w:szCs w:val="20"/>
        </w:rPr>
        <w:t>Plan, Brief, Execute, and De-Brief</w:t>
      </w:r>
      <w:r w:rsidRPr="00776D86">
        <w:rPr>
          <w:spacing w:val="-12"/>
          <w:sz w:val="20"/>
          <w:szCs w:val="20"/>
        </w:rPr>
        <w:t xml:space="preserve"> </w:t>
      </w:r>
      <w:r w:rsidRPr="00776D86">
        <w:rPr>
          <w:sz w:val="20"/>
          <w:szCs w:val="20"/>
        </w:rPr>
        <w:t>(PBED)</w:t>
      </w:r>
    </w:p>
    <w:p w14:paraId="5F59130B" w14:textId="77777777" w:rsidR="007741F5" w:rsidRPr="00776D86" w:rsidRDefault="007741F5" w:rsidP="007741F5">
      <w:pPr>
        <w:pStyle w:val="BodyText"/>
        <w:spacing w:before="3"/>
      </w:pPr>
    </w:p>
    <w:p w14:paraId="773C74EB" w14:textId="77777777" w:rsidR="007741F5" w:rsidRPr="00776D86" w:rsidRDefault="007741F5" w:rsidP="007741F5">
      <w:pPr>
        <w:pStyle w:val="ListParagraph"/>
        <w:numPr>
          <w:ilvl w:val="1"/>
          <w:numId w:val="12"/>
        </w:numPr>
        <w:tabs>
          <w:tab w:val="left" w:pos="1394"/>
        </w:tabs>
        <w:ind w:left="1393" w:hanging="117"/>
        <w:rPr>
          <w:sz w:val="20"/>
          <w:szCs w:val="20"/>
        </w:rPr>
      </w:pPr>
      <w:r w:rsidRPr="00776D86">
        <w:rPr>
          <w:sz w:val="20"/>
          <w:szCs w:val="20"/>
        </w:rPr>
        <w:t>Incident Reporting</w:t>
      </w:r>
    </w:p>
    <w:p w14:paraId="655E5919" w14:textId="77777777" w:rsidR="007741F5" w:rsidRPr="00776D86" w:rsidRDefault="007741F5" w:rsidP="007741F5">
      <w:pPr>
        <w:pStyle w:val="BodyText"/>
        <w:spacing w:before="3"/>
      </w:pPr>
    </w:p>
    <w:p w14:paraId="6F8D0C7D" w14:textId="77777777" w:rsidR="007741F5" w:rsidRPr="00177597" w:rsidRDefault="007741F5" w:rsidP="007741F5">
      <w:pPr>
        <w:pStyle w:val="Heading2"/>
        <w:tabs>
          <w:tab w:val="left" w:pos="1743"/>
        </w:tabs>
        <w:spacing w:line="249" w:lineRule="auto"/>
        <w:ind w:left="1260" w:right="1397"/>
        <w:rPr>
          <w:b w:val="0"/>
        </w:rPr>
      </w:pPr>
      <w:r w:rsidRPr="00177597">
        <w:rPr>
          <w:b w:val="0"/>
        </w:rPr>
        <w:t xml:space="preserve">4.17 The Contractor shall develop and conduct tailored training evolutions for ship's force </w:t>
      </w:r>
      <w:r w:rsidRPr="00177597">
        <w:rPr>
          <w:b w:val="0"/>
          <w:spacing w:val="-4"/>
        </w:rPr>
        <w:t xml:space="preserve">(Task </w:t>
      </w:r>
      <w:r w:rsidRPr="00177597">
        <w:rPr>
          <w:b w:val="0"/>
        </w:rPr>
        <w:t>Frequency:</w:t>
      </w:r>
      <w:r w:rsidRPr="00177597">
        <w:rPr>
          <w:b w:val="0"/>
          <w:spacing w:val="-2"/>
        </w:rPr>
        <w:t xml:space="preserve"> </w:t>
      </w:r>
      <w:r w:rsidRPr="00177597">
        <w:rPr>
          <w:b w:val="0"/>
        </w:rPr>
        <w:t>Daily).</w:t>
      </w:r>
    </w:p>
    <w:p w14:paraId="112513A5" w14:textId="77777777" w:rsidR="007741F5" w:rsidRPr="00776D86" w:rsidRDefault="007741F5" w:rsidP="007741F5">
      <w:pPr>
        <w:pStyle w:val="BodyText"/>
        <w:spacing w:before="6"/>
        <w:rPr>
          <w:b/>
        </w:rPr>
      </w:pPr>
    </w:p>
    <w:p w14:paraId="566F5AB6" w14:textId="77777777" w:rsidR="007741F5" w:rsidRPr="00776D86" w:rsidRDefault="007741F5" w:rsidP="007741F5">
      <w:pPr>
        <w:pStyle w:val="BodyText"/>
        <w:spacing w:before="1" w:line="249" w:lineRule="auto"/>
        <w:ind w:left="1282" w:right="420" w:firstLine="6"/>
      </w:pPr>
      <w:r w:rsidRPr="00776D86">
        <w:t>The following items must be within the training capabilities of the RATT (relevant to the RATT focus) that can be integrated into a tailored training plan:</w:t>
      </w:r>
    </w:p>
    <w:p w14:paraId="08F7D3AF" w14:textId="77777777" w:rsidR="007741F5" w:rsidRPr="00776D86" w:rsidRDefault="007741F5" w:rsidP="007741F5">
      <w:pPr>
        <w:pStyle w:val="BodyText"/>
        <w:spacing w:before="6"/>
      </w:pPr>
    </w:p>
    <w:p w14:paraId="268092B4" w14:textId="77777777" w:rsidR="007741F5" w:rsidRPr="00776D86" w:rsidRDefault="007741F5" w:rsidP="007741F5">
      <w:pPr>
        <w:pStyle w:val="ListParagraph"/>
        <w:numPr>
          <w:ilvl w:val="1"/>
          <w:numId w:val="12"/>
        </w:numPr>
        <w:tabs>
          <w:tab w:val="left" w:pos="1393"/>
        </w:tabs>
        <w:ind w:left="1393" w:hanging="117"/>
        <w:rPr>
          <w:sz w:val="20"/>
          <w:szCs w:val="20"/>
        </w:rPr>
      </w:pPr>
      <w:r w:rsidRPr="00776D86">
        <w:rPr>
          <w:sz w:val="20"/>
          <w:szCs w:val="20"/>
        </w:rPr>
        <w:t>Proper review and upkeep of the Current Ships Maintenance Project (CSMP) per standing</w:t>
      </w:r>
      <w:r w:rsidRPr="00776D86">
        <w:rPr>
          <w:spacing w:val="-23"/>
          <w:sz w:val="20"/>
          <w:szCs w:val="20"/>
        </w:rPr>
        <w:t xml:space="preserve"> </w:t>
      </w:r>
      <w:r w:rsidRPr="00776D86">
        <w:rPr>
          <w:sz w:val="20"/>
          <w:szCs w:val="20"/>
        </w:rPr>
        <w:t>guidance.</w:t>
      </w:r>
    </w:p>
    <w:p w14:paraId="2D88CAB9" w14:textId="77777777" w:rsidR="007741F5" w:rsidRPr="00776D86" w:rsidRDefault="007741F5" w:rsidP="007741F5">
      <w:pPr>
        <w:pStyle w:val="BodyText"/>
        <w:spacing w:before="3"/>
      </w:pPr>
    </w:p>
    <w:p w14:paraId="73D5F20C" w14:textId="77777777" w:rsidR="007741F5" w:rsidRPr="00776D86" w:rsidRDefault="007741F5" w:rsidP="007741F5">
      <w:pPr>
        <w:pStyle w:val="ListParagraph"/>
        <w:numPr>
          <w:ilvl w:val="1"/>
          <w:numId w:val="12"/>
        </w:numPr>
        <w:tabs>
          <w:tab w:val="left" w:pos="1391"/>
        </w:tabs>
        <w:ind w:left="1391" w:hanging="115"/>
        <w:rPr>
          <w:sz w:val="20"/>
          <w:szCs w:val="20"/>
        </w:rPr>
      </w:pPr>
      <w:r w:rsidRPr="00776D86">
        <w:rPr>
          <w:sz w:val="20"/>
          <w:szCs w:val="20"/>
        </w:rPr>
        <w:t>Corrective</w:t>
      </w:r>
      <w:r w:rsidRPr="00776D86">
        <w:rPr>
          <w:spacing w:val="-5"/>
          <w:sz w:val="20"/>
          <w:szCs w:val="20"/>
        </w:rPr>
        <w:t xml:space="preserve"> </w:t>
      </w:r>
      <w:r w:rsidRPr="00776D86">
        <w:rPr>
          <w:sz w:val="20"/>
          <w:szCs w:val="20"/>
        </w:rPr>
        <w:t>maintenance</w:t>
      </w:r>
      <w:r w:rsidRPr="00776D86">
        <w:rPr>
          <w:spacing w:val="-4"/>
          <w:sz w:val="20"/>
          <w:szCs w:val="20"/>
        </w:rPr>
        <w:t xml:space="preserve"> </w:t>
      </w:r>
      <w:r w:rsidRPr="00776D86">
        <w:rPr>
          <w:sz w:val="20"/>
          <w:szCs w:val="20"/>
        </w:rPr>
        <w:t>procedures</w:t>
      </w:r>
      <w:r w:rsidRPr="00776D86">
        <w:rPr>
          <w:spacing w:val="-5"/>
          <w:sz w:val="20"/>
          <w:szCs w:val="20"/>
        </w:rPr>
        <w:t xml:space="preserve"> </w:t>
      </w:r>
      <w:r w:rsidRPr="00776D86">
        <w:rPr>
          <w:sz w:val="20"/>
          <w:szCs w:val="20"/>
        </w:rPr>
        <w:t>for</w:t>
      </w:r>
      <w:r w:rsidRPr="00776D86">
        <w:rPr>
          <w:spacing w:val="-4"/>
          <w:sz w:val="20"/>
          <w:szCs w:val="20"/>
        </w:rPr>
        <w:t xml:space="preserve"> </w:t>
      </w:r>
      <w:r w:rsidRPr="00776D86">
        <w:rPr>
          <w:sz w:val="20"/>
          <w:szCs w:val="20"/>
        </w:rPr>
        <w:t>both</w:t>
      </w:r>
      <w:r w:rsidRPr="00776D86">
        <w:rPr>
          <w:spacing w:val="-5"/>
          <w:sz w:val="20"/>
          <w:szCs w:val="20"/>
        </w:rPr>
        <w:t xml:space="preserve"> </w:t>
      </w:r>
      <w:r w:rsidRPr="00776D86">
        <w:rPr>
          <w:sz w:val="20"/>
          <w:szCs w:val="20"/>
        </w:rPr>
        <w:t>ship's</w:t>
      </w:r>
      <w:r w:rsidRPr="00776D86">
        <w:rPr>
          <w:spacing w:val="-5"/>
          <w:sz w:val="20"/>
          <w:szCs w:val="20"/>
        </w:rPr>
        <w:t xml:space="preserve"> </w:t>
      </w:r>
      <w:r w:rsidRPr="00776D86">
        <w:rPr>
          <w:sz w:val="20"/>
          <w:szCs w:val="20"/>
        </w:rPr>
        <w:t>force</w:t>
      </w:r>
      <w:r w:rsidRPr="00776D86">
        <w:rPr>
          <w:spacing w:val="-4"/>
          <w:sz w:val="20"/>
          <w:szCs w:val="20"/>
        </w:rPr>
        <w:t xml:space="preserve"> </w:t>
      </w:r>
      <w:r w:rsidRPr="00776D86">
        <w:rPr>
          <w:sz w:val="20"/>
          <w:szCs w:val="20"/>
        </w:rPr>
        <w:t>and</w:t>
      </w:r>
      <w:r w:rsidRPr="00776D86">
        <w:rPr>
          <w:spacing w:val="-5"/>
          <w:sz w:val="20"/>
          <w:szCs w:val="20"/>
        </w:rPr>
        <w:t xml:space="preserve"> </w:t>
      </w:r>
      <w:r w:rsidRPr="00776D86">
        <w:rPr>
          <w:sz w:val="20"/>
          <w:szCs w:val="20"/>
        </w:rPr>
        <w:t>maintenance</w:t>
      </w:r>
      <w:r w:rsidRPr="00776D86">
        <w:rPr>
          <w:spacing w:val="-4"/>
          <w:sz w:val="20"/>
          <w:szCs w:val="20"/>
        </w:rPr>
        <w:t xml:space="preserve"> </w:t>
      </w:r>
      <w:r w:rsidRPr="00776D86">
        <w:rPr>
          <w:sz w:val="20"/>
          <w:szCs w:val="20"/>
        </w:rPr>
        <w:t>activity</w:t>
      </w:r>
      <w:r w:rsidRPr="00776D86">
        <w:rPr>
          <w:spacing w:val="-5"/>
          <w:sz w:val="20"/>
          <w:szCs w:val="20"/>
        </w:rPr>
        <w:t xml:space="preserve"> </w:t>
      </w:r>
      <w:r w:rsidRPr="00776D86">
        <w:rPr>
          <w:sz w:val="20"/>
          <w:szCs w:val="20"/>
        </w:rPr>
        <w:t>work.</w:t>
      </w:r>
    </w:p>
    <w:p w14:paraId="71B3A434" w14:textId="77777777" w:rsidR="007741F5" w:rsidRPr="00776D86" w:rsidRDefault="007741F5" w:rsidP="007741F5">
      <w:pPr>
        <w:pStyle w:val="BodyText"/>
        <w:spacing w:before="3"/>
      </w:pPr>
    </w:p>
    <w:p w14:paraId="13AF43D2" w14:textId="77777777" w:rsidR="007741F5" w:rsidRPr="00776D86" w:rsidRDefault="007741F5" w:rsidP="007741F5">
      <w:pPr>
        <w:pStyle w:val="ListParagraph"/>
        <w:numPr>
          <w:ilvl w:val="1"/>
          <w:numId w:val="12"/>
        </w:numPr>
        <w:tabs>
          <w:tab w:val="left" w:pos="1392"/>
        </w:tabs>
        <w:spacing w:line="249" w:lineRule="auto"/>
        <w:ind w:right="995" w:hanging="5"/>
        <w:rPr>
          <w:sz w:val="20"/>
          <w:szCs w:val="20"/>
        </w:rPr>
      </w:pPr>
      <w:r w:rsidRPr="00776D86">
        <w:rPr>
          <w:sz w:val="20"/>
          <w:szCs w:val="20"/>
        </w:rPr>
        <w:t>Preventive</w:t>
      </w:r>
      <w:r w:rsidRPr="00776D86">
        <w:rPr>
          <w:spacing w:val="-10"/>
          <w:sz w:val="20"/>
          <w:szCs w:val="20"/>
        </w:rPr>
        <w:t xml:space="preserve"> </w:t>
      </w:r>
      <w:r w:rsidRPr="00776D86">
        <w:rPr>
          <w:sz w:val="20"/>
          <w:szCs w:val="20"/>
        </w:rPr>
        <w:t>maintenance</w:t>
      </w:r>
      <w:r w:rsidRPr="00776D86">
        <w:rPr>
          <w:spacing w:val="-9"/>
          <w:sz w:val="20"/>
          <w:szCs w:val="20"/>
        </w:rPr>
        <w:t xml:space="preserve"> </w:t>
      </w:r>
      <w:r w:rsidRPr="00776D86">
        <w:rPr>
          <w:sz w:val="20"/>
          <w:szCs w:val="20"/>
        </w:rPr>
        <w:t>procedures</w:t>
      </w:r>
      <w:r w:rsidRPr="00776D86">
        <w:rPr>
          <w:spacing w:val="-9"/>
          <w:sz w:val="20"/>
          <w:szCs w:val="20"/>
        </w:rPr>
        <w:t xml:space="preserve"> </w:t>
      </w:r>
      <w:r w:rsidRPr="00776D86">
        <w:rPr>
          <w:sz w:val="20"/>
          <w:szCs w:val="20"/>
        </w:rPr>
        <w:t>to</w:t>
      </w:r>
      <w:r w:rsidRPr="00776D86">
        <w:rPr>
          <w:spacing w:val="-10"/>
          <w:sz w:val="20"/>
          <w:szCs w:val="20"/>
        </w:rPr>
        <w:t xml:space="preserve"> </w:t>
      </w:r>
      <w:r w:rsidRPr="00776D86">
        <w:rPr>
          <w:sz w:val="20"/>
          <w:szCs w:val="20"/>
        </w:rPr>
        <w:t>include</w:t>
      </w:r>
      <w:r w:rsidRPr="00776D86">
        <w:rPr>
          <w:spacing w:val="-8"/>
          <w:sz w:val="20"/>
          <w:szCs w:val="20"/>
        </w:rPr>
        <w:t xml:space="preserve"> </w:t>
      </w:r>
      <w:r w:rsidRPr="00776D86">
        <w:rPr>
          <w:sz w:val="20"/>
          <w:szCs w:val="20"/>
        </w:rPr>
        <w:t>proper</w:t>
      </w:r>
      <w:r w:rsidRPr="00776D86">
        <w:rPr>
          <w:spacing w:val="-9"/>
          <w:sz w:val="20"/>
          <w:szCs w:val="20"/>
        </w:rPr>
        <w:t xml:space="preserve"> </w:t>
      </w:r>
      <w:r w:rsidRPr="00776D86">
        <w:rPr>
          <w:sz w:val="20"/>
          <w:szCs w:val="20"/>
        </w:rPr>
        <w:t>use</w:t>
      </w:r>
      <w:r w:rsidRPr="00776D86">
        <w:rPr>
          <w:spacing w:val="-9"/>
          <w:sz w:val="20"/>
          <w:szCs w:val="20"/>
        </w:rPr>
        <w:t xml:space="preserve"> </w:t>
      </w:r>
      <w:r w:rsidRPr="00776D86">
        <w:rPr>
          <w:sz w:val="20"/>
          <w:szCs w:val="20"/>
        </w:rPr>
        <w:t>of</w:t>
      </w:r>
      <w:r w:rsidRPr="00776D86">
        <w:rPr>
          <w:spacing w:val="-10"/>
          <w:sz w:val="20"/>
          <w:szCs w:val="20"/>
        </w:rPr>
        <w:t xml:space="preserve"> </w:t>
      </w:r>
      <w:r w:rsidRPr="00776D86">
        <w:rPr>
          <w:sz w:val="20"/>
          <w:szCs w:val="20"/>
        </w:rPr>
        <w:t>the</w:t>
      </w:r>
      <w:r w:rsidRPr="00776D86">
        <w:rPr>
          <w:spacing w:val="-9"/>
          <w:sz w:val="20"/>
          <w:szCs w:val="20"/>
        </w:rPr>
        <w:t xml:space="preserve"> </w:t>
      </w:r>
      <w:r w:rsidRPr="00776D86">
        <w:rPr>
          <w:sz w:val="20"/>
          <w:szCs w:val="20"/>
        </w:rPr>
        <w:t>Maintenance</w:t>
      </w:r>
      <w:r w:rsidRPr="00776D86">
        <w:rPr>
          <w:spacing w:val="-9"/>
          <w:sz w:val="20"/>
          <w:szCs w:val="20"/>
        </w:rPr>
        <w:t xml:space="preserve"> </w:t>
      </w:r>
      <w:r w:rsidRPr="00776D86">
        <w:rPr>
          <w:sz w:val="20"/>
          <w:szCs w:val="20"/>
        </w:rPr>
        <w:t>and</w:t>
      </w:r>
      <w:r w:rsidRPr="00776D86">
        <w:rPr>
          <w:spacing w:val="-8"/>
          <w:sz w:val="20"/>
          <w:szCs w:val="20"/>
        </w:rPr>
        <w:t xml:space="preserve"> </w:t>
      </w:r>
      <w:r w:rsidRPr="00776D86">
        <w:rPr>
          <w:sz w:val="20"/>
          <w:szCs w:val="20"/>
        </w:rPr>
        <w:t>Material</w:t>
      </w:r>
      <w:r w:rsidRPr="00776D86">
        <w:rPr>
          <w:spacing w:val="-10"/>
          <w:sz w:val="20"/>
          <w:szCs w:val="20"/>
        </w:rPr>
        <w:t xml:space="preserve"> </w:t>
      </w:r>
      <w:r w:rsidRPr="00776D86">
        <w:rPr>
          <w:sz w:val="20"/>
          <w:szCs w:val="20"/>
        </w:rPr>
        <w:t>Management</w:t>
      </w:r>
      <w:r w:rsidRPr="00776D86">
        <w:rPr>
          <w:spacing w:val="-10"/>
          <w:sz w:val="20"/>
          <w:szCs w:val="20"/>
        </w:rPr>
        <w:t xml:space="preserve"> </w:t>
      </w:r>
      <w:r w:rsidRPr="00776D86">
        <w:rPr>
          <w:sz w:val="20"/>
          <w:szCs w:val="20"/>
        </w:rPr>
        <w:t>(3-M) system.</w:t>
      </w:r>
    </w:p>
    <w:p w14:paraId="45C99C8A" w14:textId="77777777" w:rsidR="007741F5" w:rsidRPr="00776D86" w:rsidRDefault="007741F5" w:rsidP="007741F5">
      <w:pPr>
        <w:pStyle w:val="BodyText"/>
        <w:spacing w:before="6"/>
      </w:pPr>
    </w:p>
    <w:p w14:paraId="62873E63" w14:textId="77777777" w:rsidR="007741F5" w:rsidRPr="00776D86" w:rsidRDefault="007741F5" w:rsidP="007741F5">
      <w:pPr>
        <w:pStyle w:val="ListParagraph"/>
        <w:numPr>
          <w:ilvl w:val="1"/>
          <w:numId w:val="12"/>
        </w:numPr>
        <w:tabs>
          <w:tab w:val="left" w:pos="1393"/>
        </w:tabs>
        <w:spacing w:line="249" w:lineRule="auto"/>
        <w:ind w:left="1280" w:right="641" w:hanging="4"/>
        <w:rPr>
          <w:sz w:val="20"/>
          <w:szCs w:val="20"/>
        </w:rPr>
      </w:pPr>
      <w:r w:rsidRPr="00776D86">
        <w:rPr>
          <w:sz w:val="20"/>
          <w:szCs w:val="20"/>
        </w:rPr>
        <w:t>Proper</w:t>
      </w:r>
      <w:r w:rsidRPr="00776D86">
        <w:rPr>
          <w:spacing w:val="-6"/>
          <w:sz w:val="20"/>
          <w:szCs w:val="20"/>
        </w:rPr>
        <w:t xml:space="preserve"> </w:t>
      </w:r>
      <w:r w:rsidRPr="00776D86">
        <w:rPr>
          <w:sz w:val="20"/>
          <w:szCs w:val="20"/>
        </w:rPr>
        <w:t>and</w:t>
      </w:r>
      <w:r w:rsidRPr="00776D86">
        <w:rPr>
          <w:spacing w:val="-5"/>
          <w:sz w:val="20"/>
          <w:szCs w:val="20"/>
        </w:rPr>
        <w:t xml:space="preserve"> </w:t>
      </w:r>
      <w:r w:rsidRPr="00776D86">
        <w:rPr>
          <w:sz w:val="20"/>
          <w:szCs w:val="20"/>
        </w:rPr>
        <w:t>safe</w:t>
      </w:r>
      <w:r w:rsidRPr="00776D86">
        <w:rPr>
          <w:spacing w:val="-6"/>
          <w:sz w:val="20"/>
          <w:szCs w:val="20"/>
        </w:rPr>
        <w:t xml:space="preserve"> </w:t>
      </w:r>
      <w:r w:rsidRPr="00776D86">
        <w:rPr>
          <w:sz w:val="20"/>
          <w:szCs w:val="20"/>
        </w:rPr>
        <w:t>conduct</w:t>
      </w:r>
      <w:r w:rsidRPr="00776D86">
        <w:rPr>
          <w:spacing w:val="-5"/>
          <w:sz w:val="20"/>
          <w:szCs w:val="20"/>
        </w:rPr>
        <w:t xml:space="preserve"> </w:t>
      </w:r>
      <w:r w:rsidRPr="00776D86">
        <w:rPr>
          <w:sz w:val="20"/>
          <w:szCs w:val="20"/>
        </w:rPr>
        <w:t>of</w:t>
      </w:r>
      <w:r w:rsidRPr="00776D86">
        <w:rPr>
          <w:spacing w:val="-5"/>
          <w:sz w:val="20"/>
          <w:szCs w:val="20"/>
        </w:rPr>
        <w:t xml:space="preserve"> </w:t>
      </w:r>
      <w:r w:rsidRPr="00776D86">
        <w:rPr>
          <w:sz w:val="20"/>
          <w:szCs w:val="20"/>
        </w:rPr>
        <w:t>"Cold</w:t>
      </w:r>
      <w:r w:rsidRPr="00776D86">
        <w:rPr>
          <w:spacing w:val="-6"/>
          <w:sz w:val="20"/>
          <w:szCs w:val="20"/>
        </w:rPr>
        <w:t xml:space="preserve"> </w:t>
      </w:r>
      <w:r w:rsidRPr="00776D86">
        <w:rPr>
          <w:sz w:val="20"/>
          <w:szCs w:val="20"/>
        </w:rPr>
        <w:t>Checks"</w:t>
      </w:r>
      <w:r w:rsidRPr="00776D86">
        <w:rPr>
          <w:spacing w:val="-5"/>
          <w:sz w:val="20"/>
          <w:szCs w:val="20"/>
        </w:rPr>
        <w:t xml:space="preserve"> </w:t>
      </w:r>
      <w:r w:rsidRPr="00776D86">
        <w:rPr>
          <w:sz w:val="20"/>
          <w:szCs w:val="20"/>
        </w:rPr>
        <w:t>on</w:t>
      </w:r>
      <w:r w:rsidRPr="00776D86">
        <w:rPr>
          <w:spacing w:val="-6"/>
          <w:sz w:val="20"/>
          <w:szCs w:val="20"/>
        </w:rPr>
        <w:t xml:space="preserve"> </w:t>
      </w:r>
      <w:r w:rsidRPr="00776D86">
        <w:rPr>
          <w:sz w:val="20"/>
          <w:szCs w:val="20"/>
        </w:rPr>
        <w:t>equipment</w:t>
      </w:r>
      <w:r w:rsidRPr="00776D86">
        <w:rPr>
          <w:spacing w:val="-5"/>
          <w:sz w:val="20"/>
          <w:szCs w:val="20"/>
        </w:rPr>
        <w:t xml:space="preserve"> </w:t>
      </w:r>
      <w:r w:rsidRPr="00776D86">
        <w:rPr>
          <w:sz w:val="20"/>
          <w:szCs w:val="20"/>
        </w:rPr>
        <w:t>to</w:t>
      </w:r>
      <w:r w:rsidRPr="00776D86">
        <w:rPr>
          <w:spacing w:val="-5"/>
          <w:sz w:val="20"/>
          <w:szCs w:val="20"/>
        </w:rPr>
        <w:t xml:space="preserve"> </w:t>
      </w:r>
      <w:r w:rsidRPr="00776D86">
        <w:rPr>
          <w:sz w:val="20"/>
          <w:szCs w:val="20"/>
        </w:rPr>
        <w:t>include</w:t>
      </w:r>
      <w:r w:rsidRPr="00776D86">
        <w:rPr>
          <w:spacing w:val="-6"/>
          <w:sz w:val="20"/>
          <w:szCs w:val="20"/>
        </w:rPr>
        <w:t xml:space="preserve"> </w:t>
      </w:r>
      <w:r w:rsidRPr="00776D86">
        <w:rPr>
          <w:sz w:val="20"/>
          <w:szCs w:val="20"/>
        </w:rPr>
        <w:t>pre-operational</w:t>
      </w:r>
      <w:r w:rsidRPr="00776D86">
        <w:rPr>
          <w:spacing w:val="-5"/>
          <w:sz w:val="20"/>
          <w:szCs w:val="20"/>
        </w:rPr>
        <w:t xml:space="preserve"> </w:t>
      </w:r>
      <w:r w:rsidRPr="00776D86">
        <w:rPr>
          <w:sz w:val="20"/>
          <w:szCs w:val="20"/>
        </w:rPr>
        <w:t>visual</w:t>
      </w:r>
      <w:r w:rsidRPr="00776D86">
        <w:rPr>
          <w:spacing w:val="-5"/>
          <w:sz w:val="20"/>
          <w:szCs w:val="20"/>
        </w:rPr>
        <w:t xml:space="preserve"> </w:t>
      </w:r>
      <w:r w:rsidRPr="00776D86">
        <w:rPr>
          <w:sz w:val="20"/>
          <w:szCs w:val="20"/>
        </w:rPr>
        <w:t>inspection</w:t>
      </w:r>
      <w:r w:rsidRPr="00776D86">
        <w:rPr>
          <w:spacing w:val="-6"/>
          <w:sz w:val="20"/>
          <w:szCs w:val="20"/>
        </w:rPr>
        <w:t xml:space="preserve"> </w:t>
      </w:r>
      <w:r w:rsidRPr="00776D86">
        <w:rPr>
          <w:sz w:val="20"/>
          <w:szCs w:val="20"/>
        </w:rPr>
        <w:t>and</w:t>
      </w:r>
      <w:r w:rsidRPr="00776D86">
        <w:rPr>
          <w:spacing w:val="-5"/>
          <w:sz w:val="20"/>
          <w:szCs w:val="20"/>
        </w:rPr>
        <w:t xml:space="preserve"> </w:t>
      </w:r>
      <w:r w:rsidRPr="00776D86">
        <w:rPr>
          <w:sz w:val="20"/>
          <w:szCs w:val="20"/>
        </w:rPr>
        <w:t>pre-light off</w:t>
      </w:r>
      <w:r w:rsidRPr="00776D86">
        <w:rPr>
          <w:spacing w:val="-5"/>
          <w:sz w:val="20"/>
          <w:szCs w:val="20"/>
        </w:rPr>
        <w:t xml:space="preserve"> </w:t>
      </w:r>
      <w:r w:rsidRPr="00776D86">
        <w:rPr>
          <w:sz w:val="20"/>
          <w:szCs w:val="20"/>
        </w:rPr>
        <w:t>preventative</w:t>
      </w:r>
      <w:r w:rsidRPr="00776D86">
        <w:rPr>
          <w:spacing w:val="-4"/>
          <w:sz w:val="20"/>
          <w:szCs w:val="20"/>
        </w:rPr>
        <w:t xml:space="preserve"> </w:t>
      </w:r>
      <w:r w:rsidRPr="00776D86">
        <w:rPr>
          <w:sz w:val="20"/>
          <w:szCs w:val="20"/>
        </w:rPr>
        <w:t>maintenance</w:t>
      </w:r>
      <w:r w:rsidRPr="00776D86">
        <w:rPr>
          <w:spacing w:val="-5"/>
          <w:sz w:val="20"/>
          <w:szCs w:val="20"/>
        </w:rPr>
        <w:t xml:space="preserve"> </w:t>
      </w:r>
      <w:r w:rsidRPr="00776D86">
        <w:rPr>
          <w:sz w:val="20"/>
          <w:szCs w:val="20"/>
        </w:rPr>
        <w:t>actions</w:t>
      </w:r>
      <w:r w:rsidRPr="00776D86">
        <w:rPr>
          <w:spacing w:val="-4"/>
          <w:sz w:val="20"/>
          <w:szCs w:val="20"/>
        </w:rPr>
        <w:t xml:space="preserve"> </w:t>
      </w:r>
      <w:r w:rsidRPr="00776D86">
        <w:rPr>
          <w:sz w:val="20"/>
          <w:szCs w:val="20"/>
        </w:rPr>
        <w:t>and</w:t>
      </w:r>
      <w:r w:rsidRPr="00776D86">
        <w:rPr>
          <w:spacing w:val="-4"/>
          <w:sz w:val="20"/>
          <w:szCs w:val="20"/>
        </w:rPr>
        <w:t xml:space="preserve"> </w:t>
      </w:r>
      <w:r w:rsidRPr="00776D86">
        <w:rPr>
          <w:sz w:val="20"/>
          <w:szCs w:val="20"/>
        </w:rPr>
        <w:t>testing</w:t>
      </w:r>
      <w:r w:rsidRPr="00776D86">
        <w:rPr>
          <w:spacing w:val="-5"/>
          <w:sz w:val="20"/>
          <w:szCs w:val="20"/>
        </w:rPr>
        <w:t xml:space="preserve"> </w:t>
      </w:r>
      <w:r w:rsidRPr="00776D86">
        <w:rPr>
          <w:sz w:val="20"/>
          <w:szCs w:val="20"/>
        </w:rPr>
        <w:t>per</w:t>
      </w:r>
      <w:r w:rsidRPr="00776D86">
        <w:rPr>
          <w:spacing w:val="-4"/>
          <w:sz w:val="20"/>
          <w:szCs w:val="20"/>
        </w:rPr>
        <w:t xml:space="preserve"> </w:t>
      </w:r>
      <w:r w:rsidRPr="00776D86">
        <w:rPr>
          <w:sz w:val="20"/>
          <w:szCs w:val="20"/>
        </w:rPr>
        <w:t>established</w:t>
      </w:r>
      <w:r w:rsidRPr="00776D86">
        <w:rPr>
          <w:spacing w:val="-4"/>
          <w:sz w:val="20"/>
          <w:szCs w:val="20"/>
        </w:rPr>
        <w:t xml:space="preserve"> </w:t>
      </w:r>
      <w:r w:rsidRPr="00776D86">
        <w:rPr>
          <w:sz w:val="20"/>
          <w:szCs w:val="20"/>
        </w:rPr>
        <w:t>procedures</w:t>
      </w:r>
      <w:r w:rsidRPr="00776D86">
        <w:rPr>
          <w:spacing w:val="-5"/>
          <w:sz w:val="20"/>
          <w:szCs w:val="20"/>
        </w:rPr>
        <w:t xml:space="preserve"> </w:t>
      </w:r>
      <w:r w:rsidRPr="00776D86">
        <w:rPr>
          <w:sz w:val="20"/>
          <w:szCs w:val="20"/>
        </w:rPr>
        <w:t>on</w:t>
      </w:r>
      <w:r w:rsidRPr="00776D86">
        <w:rPr>
          <w:spacing w:val="-4"/>
          <w:sz w:val="20"/>
          <w:szCs w:val="20"/>
        </w:rPr>
        <w:t xml:space="preserve"> </w:t>
      </w:r>
      <w:r w:rsidRPr="00776D86">
        <w:rPr>
          <w:sz w:val="20"/>
          <w:szCs w:val="20"/>
        </w:rPr>
        <w:t>any</w:t>
      </w:r>
      <w:r w:rsidRPr="00776D86">
        <w:rPr>
          <w:spacing w:val="-4"/>
          <w:sz w:val="20"/>
          <w:szCs w:val="20"/>
        </w:rPr>
        <w:t xml:space="preserve"> </w:t>
      </w:r>
      <w:r w:rsidRPr="00776D86">
        <w:rPr>
          <w:sz w:val="20"/>
          <w:szCs w:val="20"/>
        </w:rPr>
        <w:t>equipment</w:t>
      </w:r>
      <w:r w:rsidRPr="00776D86">
        <w:rPr>
          <w:spacing w:val="-5"/>
          <w:sz w:val="20"/>
          <w:szCs w:val="20"/>
        </w:rPr>
        <w:t xml:space="preserve"> </w:t>
      </w:r>
      <w:r w:rsidRPr="00776D86">
        <w:rPr>
          <w:sz w:val="20"/>
          <w:szCs w:val="20"/>
        </w:rPr>
        <w:t>or</w:t>
      </w:r>
      <w:r w:rsidRPr="00776D86">
        <w:rPr>
          <w:spacing w:val="-4"/>
          <w:sz w:val="20"/>
          <w:szCs w:val="20"/>
        </w:rPr>
        <w:t xml:space="preserve"> </w:t>
      </w:r>
      <w:r w:rsidRPr="00776D86">
        <w:rPr>
          <w:sz w:val="20"/>
          <w:szCs w:val="20"/>
        </w:rPr>
        <w:t>system.</w:t>
      </w:r>
    </w:p>
    <w:p w14:paraId="79713726" w14:textId="77777777" w:rsidR="007741F5" w:rsidRPr="00776D86" w:rsidRDefault="007741F5" w:rsidP="007741F5">
      <w:pPr>
        <w:pStyle w:val="BodyText"/>
        <w:spacing w:before="6"/>
      </w:pPr>
    </w:p>
    <w:p w14:paraId="075DAF2F" w14:textId="77777777" w:rsidR="007741F5" w:rsidRPr="00776D86" w:rsidRDefault="007741F5" w:rsidP="007741F5">
      <w:pPr>
        <w:pStyle w:val="ListParagraph"/>
        <w:numPr>
          <w:ilvl w:val="1"/>
          <w:numId w:val="12"/>
        </w:numPr>
        <w:tabs>
          <w:tab w:val="left" w:pos="1392"/>
        </w:tabs>
        <w:spacing w:line="249" w:lineRule="auto"/>
        <w:ind w:left="1280" w:right="922" w:hanging="4"/>
        <w:rPr>
          <w:sz w:val="20"/>
          <w:szCs w:val="20"/>
        </w:rPr>
      </w:pPr>
      <w:r w:rsidRPr="00776D86">
        <w:rPr>
          <w:sz w:val="20"/>
          <w:szCs w:val="20"/>
        </w:rPr>
        <w:t>Proper</w:t>
      </w:r>
      <w:r w:rsidRPr="00776D86">
        <w:rPr>
          <w:spacing w:val="-7"/>
          <w:sz w:val="20"/>
          <w:szCs w:val="20"/>
        </w:rPr>
        <w:t xml:space="preserve"> </w:t>
      </w:r>
      <w:r w:rsidRPr="00776D86">
        <w:rPr>
          <w:sz w:val="20"/>
          <w:szCs w:val="20"/>
        </w:rPr>
        <w:t>and</w:t>
      </w:r>
      <w:r w:rsidRPr="00776D86">
        <w:rPr>
          <w:spacing w:val="-6"/>
          <w:sz w:val="20"/>
          <w:szCs w:val="20"/>
        </w:rPr>
        <w:t xml:space="preserve"> </w:t>
      </w:r>
      <w:r w:rsidRPr="00776D86">
        <w:rPr>
          <w:sz w:val="20"/>
          <w:szCs w:val="20"/>
        </w:rPr>
        <w:t>safe</w:t>
      </w:r>
      <w:r w:rsidRPr="00776D86">
        <w:rPr>
          <w:spacing w:val="-6"/>
          <w:sz w:val="20"/>
          <w:szCs w:val="20"/>
        </w:rPr>
        <w:t xml:space="preserve"> </w:t>
      </w:r>
      <w:r w:rsidRPr="00776D86">
        <w:rPr>
          <w:sz w:val="20"/>
          <w:szCs w:val="20"/>
        </w:rPr>
        <w:t>conduct</w:t>
      </w:r>
      <w:r w:rsidRPr="00776D86">
        <w:rPr>
          <w:spacing w:val="-6"/>
          <w:sz w:val="20"/>
          <w:szCs w:val="20"/>
        </w:rPr>
        <w:t xml:space="preserve"> </w:t>
      </w:r>
      <w:r w:rsidRPr="00776D86">
        <w:rPr>
          <w:sz w:val="20"/>
          <w:szCs w:val="20"/>
        </w:rPr>
        <w:t>of</w:t>
      </w:r>
      <w:r w:rsidRPr="00776D86">
        <w:rPr>
          <w:spacing w:val="-6"/>
          <w:sz w:val="20"/>
          <w:szCs w:val="20"/>
        </w:rPr>
        <w:t xml:space="preserve"> </w:t>
      </w:r>
      <w:r w:rsidRPr="00776D86">
        <w:rPr>
          <w:sz w:val="20"/>
          <w:szCs w:val="20"/>
        </w:rPr>
        <w:t>"Hot</w:t>
      </w:r>
      <w:r w:rsidRPr="00776D86">
        <w:rPr>
          <w:spacing w:val="-7"/>
          <w:sz w:val="20"/>
          <w:szCs w:val="20"/>
        </w:rPr>
        <w:t xml:space="preserve"> </w:t>
      </w:r>
      <w:r w:rsidRPr="00776D86">
        <w:rPr>
          <w:sz w:val="20"/>
          <w:szCs w:val="20"/>
        </w:rPr>
        <w:t>Checks"</w:t>
      </w:r>
      <w:r w:rsidRPr="00776D86">
        <w:rPr>
          <w:spacing w:val="-6"/>
          <w:sz w:val="20"/>
          <w:szCs w:val="20"/>
        </w:rPr>
        <w:t xml:space="preserve"> </w:t>
      </w:r>
      <w:r w:rsidRPr="00776D86">
        <w:rPr>
          <w:sz w:val="20"/>
          <w:szCs w:val="20"/>
        </w:rPr>
        <w:t>on</w:t>
      </w:r>
      <w:r w:rsidRPr="00776D86">
        <w:rPr>
          <w:spacing w:val="-6"/>
          <w:sz w:val="20"/>
          <w:szCs w:val="20"/>
        </w:rPr>
        <w:t xml:space="preserve"> </w:t>
      </w:r>
      <w:r w:rsidRPr="00776D86">
        <w:rPr>
          <w:sz w:val="20"/>
          <w:szCs w:val="20"/>
        </w:rPr>
        <w:t>equipment</w:t>
      </w:r>
      <w:r w:rsidRPr="00776D86">
        <w:rPr>
          <w:spacing w:val="-6"/>
          <w:sz w:val="20"/>
          <w:szCs w:val="20"/>
        </w:rPr>
        <w:t xml:space="preserve"> </w:t>
      </w:r>
      <w:r w:rsidRPr="00776D86">
        <w:rPr>
          <w:sz w:val="20"/>
          <w:szCs w:val="20"/>
        </w:rPr>
        <w:t>to</w:t>
      </w:r>
      <w:r w:rsidRPr="00776D86">
        <w:rPr>
          <w:spacing w:val="-6"/>
          <w:sz w:val="20"/>
          <w:szCs w:val="20"/>
        </w:rPr>
        <w:t xml:space="preserve"> </w:t>
      </w:r>
      <w:r w:rsidRPr="00776D86">
        <w:rPr>
          <w:sz w:val="20"/>
          <w:szCs w:val="20"/>
        </w:rPr>
        <w:t>include</w:t>
      </w:r>
      <w:r w:rsidRPr="00776D86">
        <w:rPr>
          <w:spacing w:val="-6"/>
          <w:sz w:val="20"/>
          <w:szCs w:val="20"/>
        </w:rPr>
        <w:t xml:space="preserve"> </w:t>
      </w:r>
      <w:r w:rsidRPr="00776D86">
        <w:rPr>
          <w:sz w:val="20"/>
          <w:szCs w:val="20"/>
        </w:rPr>
        <w:t>light</w:t>
      </w:r>
      <w:r w:rsidRPr="00776D86">
        <w:rPr>
          <w:spacing w:val="-7"/>
          <w:sz w:val="20"/>
          <w:szCs w:val="20"/>
        </w:rPr>
        <w:t xml:space="preserve"> </w:t>
      </w:r>
      <w:r w:rsidRPr="00776D86">
        <w:rPr>
          <w:sz w:val="20"/>
          <w:szCs w:val="20"/>
        </w:rPr>
        <w:t>off</w:t>
      </w:r>
      <w:r w:rsidRPr="00776D86">
        <w:rPr>
          <w:spacing w:val="-6"/>
          <w:sz w:val="20"/>
          <w:szCs w:val="20"/>
        </w:rPr>
        <w:t xml:space="preserve"> </w:t>
      </w:r>
      <w:r w:rsidRPr="00776D86">
        <w:rPr>
          <w:sz w:val="20"/>
          <w:szCs w:val="20"/>
        </w:rPr>
        <w:t>and</w:t>
      </w:r>
      <w:r w:rsidRPr="00776D86">
        <w:rPr>
          <w:spacing w:val="-6"/>
          <w:sz w:val="20"/>
          <w:szCs w:val="20"/>
        </w:rPr>
        <w:t xml:space="preserve"> </w:t>
      </w:r>
      <w:r w:rsidRPr="00776D86">
        <w:rPr>
          <w:sz w:val="20"/>
          <w:szCs w:val="20"/>
        </w:rPr>
        <w:t>operating</w:t>
      </w:r>
      <w:r w:rsidRPr="00776D86">
        <w:rPr>
          <w:spacing w:val="-6"/>
          <w:sz w:val="20"/>
          <w:szCs w:val="20"/>
        </w:rPr>
        <w:t xml:space="preserve"> </w:t>
      </w:r>
      <w:r w:rsidRPr="00776D86">
        <w:rPr>
          <w:sz w:val="20"/>
          <w:szCs w:val="20"/>
        </w:rPr>
        <w:t>parameter</w:t>
      </w:r>
      <w:r w:rsidRPr="00776D86">
        <w:rPr>
          <w:spacing w:val="-6"/>
          <w:sz w:val="20"/>
          <w:szCs w:val="20"/>
        </w:rPr>
        <w:t xml:space="preserve"> </w:t>
      </w:r>
      <w:r w:rsidRPr="00776D86">
        <w:rPr>
          <w:sz w:val="20"/>
          <w:szCs w:val="20"/>
        </w:rPr>
        <w:t>checks</w:t>
      </w:r>
      <w:r w:rsidRPr="00776D86">
        <w:rPr>
          <w:spacing w:val="-6"/>
          <w:sz w:val="20"/>
          <w:szCs w:val="20"/>
        </w:rPr>
        <w:t xml:space="preserve"> </w:t>
      </w:r>
      <w:r w:rsidRPr="00776D86">
        <w:rPr>
          <w:sz w:val="20"/>
          <w:szCs w:val="20"/>
        </w:rPr>
        <w:t>and operational testing per established procedures on any equipment or system.</w:t>
      </w:r>
    </w:p>
    <w:p w14:paraId="301653A6" w14:textId="77777777" w:rsidR="007741F5" w:rsidRPr="00776D86" w:rsidRDefault="007741F5" w:rsidP="007741F5">
      <w:pPr>
        <w:pStyle w:val="BodyText"/>
        <w:spacing w:before="6"/>
      </w:pPr>
    </w:p>
    <w:p w14:paraId="6393DC46" w14:textId="77777777" w:rsidR="007741F5" w:rsidRPr="00776D86" w:rsidRDefault="007741F5" w:rsidP="007741F5">
      <w:pPr>
        <w:pStyle w:val="ListParagraph"/>
        <w:numPr>
          <w:ilvl w:val="1"/>
          <w:numId w:val="12"/>
        </w:numPr>
        <w:tabs>
          <w:tab w:val="left" w:pos="1392"/>
        </w:tabs>
        <w:spacing w:line="249" w:lineRule="auto"/>
        <w:ind w:left="1275" w:right="1439" w:firstLine="1"/>
        <w:rPr>
          <w:sz w:val="20"/>
          <w:szCs w:val="20"/>
        </w:rPr>
      </w:pPr>
      <w:r w:rsidRPr="00776D86">
        <w:rPr>
          <w:sz w:val="20"/>
          <w:szCs w:val="20"/>
        </w:rPr>
        <w:t>Proper</w:t>
      </w:r>
      <w:r w:rsidRPr="00776D86">
        <w:rPr>
          <w:spacing w:val="-7"/>
          <w:sz w:val="20"/>
          <w:szCs w:val="20"/>
        </w:rPr>
        <w:t xml:space="preserve"> </w:t>
      </w:r>
      <w:r w:rsidRPr="00776D86">
        <w:rPr>
          <w:sz w:val="20"/>
          <w:szCs w:val="20"/>
        </w:rPr>
        <w:t>and</w:t>
      </w:r>
      <w:r w:rsidRPr="00776D86">
        <w:rPr>
          <w:spacing w:val="-7"/>
          <w:sz w:val="20"/>
          <w:szCs w:val="20"/>
        </w:rPr>
        <w:t xml:space="preserve"> </w:t>
      </w:r>
      <w:r w:rsidRPr="00776D86">
        <w:rPr>
          <w:sz w:val="20"/>
          <w:szCs w:val="20"/>
        </w:rPr>
        <w:t>safe</w:t>
      </w:r>
      <w:r w:rsidRPr="00776D86">
        <w:rPr>
          <w:spacing w:val="-7"/>
          <w:sz w:val="20"/>
          <w:szCs w:val="20"/>
        </w:rPr>
        <w:t xml:space="preserve"> </w:t>
      </w:r>
      <w:r w:rsidRPr="00776D86">
        <w:rPr>
          <w:sz w:val="20"/>
          <w:szCs w:val="20"/>
        </w:rPr>
        <w:t>conduct</w:t>
      </w:r>
      <w:r w:rsidRPr="00776D86">
        <w:rPr>
          <w:spacing w:val="-7"/>
          <w:sz w:val="20"/>
          <w:szCs w:val="20"/>
        </w:rPr>
        <w:t xml:space="preserve"> </w:t>
      </w:r>
      <w:r w:rsidRPr="00776D86">
        <w:rPr>
          <w:sz w:val="20"/>
          <w:szCs w:val="20"/>
        </w:rPr>
        <w:t>of</w:t>
      </w:r>
      <w:r w:rsidRPr="00776D86">
        <w:rPr>
          <w:spacing w:val="-7"/>
          <w:sz w:val="20"/>
          <w:szCs w:val="20"/>
        </w:rPr>
        <w:t xml:space="preserve"> </w:t>
      </w:r>
      <w:r w:rsidRPr="00776D86">
        <w:rPr>
          <w:sz w:val="20"/>
          <w:szCs w:val="20"/>
        </w:rPr>
        <w:t>preventive</w:t>
      </w:r>
      <w:r w:rsidRPr="00776D86">
        <w:rPr>
          <w:spacing w:val="-6"/>
          <w:sz w:val="20"/>
          <w:szCs w:val="20"/>
        </w:rPr>
        <w:t xml:space="preserve"> </w:t>
      </w:r>
      <w:r w:rsidRPr="00776D86">
        <w:rPr>
          <w:sz w:val="20"/>
          <w:szCs w:val="20"/>
        </w:rPr>
        <w:t>maintenance,</w:t>
      </w:r>
      <w:r w:rsidRPr="00776D86">
        <w:rPr>
          <w:spacing w:val="-7"/>
          <w:sz w:val="20"/>
          <w:szCs w:val="20"/>
        </w:rPr>
        <w:t xml:space="preserve"> </w:t>
      </w:r>
      <w:r w:rsidRPr="00776D86">
        <w:rPr>
          <w:sz w:val="20"/>
          <w:szCs w:val="20"/>
        </w:rPr>
        <w:t>operational</w:t>
      </w:r>
      <w:r w:rsidRPr="00776D86">
        <w:rPr>
          <w:spacing w:val="-7"/>
          <w:sz w:val="20"/>
          <w:szCs w:val="20"/>
        </w:rPr>
        <w:t xml:space="preserve"> </w:t>
      </w:r>
      <w:r w:rsidRPr="00776D86">
        <w:rPr>
          <w:sz w:val="20"/>
          <w:szCs w:val="20"/>
        </w:rPr>
        <w:t>checks,</w:t>
      </w:r>
      <w:r w:rsidRPr="00776D86">
        <w:rPr>
          <w:spacing w:val="-7"/>
          <w:sz w:val="20"/>
          <w:szCs w:val="20"/>
        </w:rPr>
        <w:t xml:space="preserve"> </w:t>
      </w:r>
      <w:r w:rsidRPr="00776D86">
        <w:rPr>
          <w:sz w:val="20"/>
          <w:szCs w:val="20"/>
        </w:rPr>
        <w:t>or</w:t>
      </w:r>
      <w:r w:rsidRPr="00776D86">
        <w:rPr>
          <w:spacing w:val="-7"/>
          <w:sz w:val="20"/>
          <w:szCs w:val="20"/>
        </w:rPr>
        <w:t xml:space="preserve"> </w:t>
      </w:r>
      <w:r w:rsidRPr="00776D86">
        <w:rPr>
          <w:sz w:val="20"/>
          <w:szCs w:val="20"/>
        </w:rPr>
        <w:t>special</w:t>
      </w:r>
      <w:r w:rsidRPr="00776D86">
        <w:rPr>
          <w:spacing w:val="-7"/>
          <w:sz w:val="20"/>
          <w:szCs w:val="20"/>
        </w:rPr>
        <w:t xml:space="preserve"> </w:t>
      </w:r>
      <w:r w:rsidRPr="00776D86">
        <w:rPr>
          <w:sz w:val="20"/>
          <w:szCs w:val="20"/>
        </w:rPr>
        <w:t>test</w:t>
      </w:r>
      <w:r w:rsidRPr="00776D86">
        <w:rPr>
          <w:spacing w:val="-6"/>
          <w:sz w:val="20"/>
          <w:szCs w:val="20"/>
        </w:rPr>
        <w:t xml:space="preserve"> </w:t>
      </w:r>
      <w:r w:rsidRPr="00776D86">
        <w:rPr>
          <w:sz w:val="20"/>
          <w:szCs w:val="20"/>
        </w:rPr>
        <w:t>procedures</w:t>
      </w:r>
      <w:r w:rsidRPr="00776D86">
        <w:rPr>
          <w:spacing w:val="-7"/>
          <w:sz w:val="20"/>
          <w:szCs w:val="20"/>
        </w:rPr>
        <w:t xml:space="preserve"> </w:t>
      </w:r>
      <w:r w:rsidRPr="00776D86">
        <w:rPr>
          <w:sz w:val="20"/>
          <w:szCs w:val="20"/>
        </w:rPr>
        <w:t>on</w:t>
      </w:r>
      <w:r w:rsidRPr="00776D86">
        <w:rPr>
          <w:spacing w:val="-7"/>
          <w:sz w:val="20"/>
          <w:szCs w:val="20"/>
        </w:rPr>
        <w:t xml:space="preserve"> </w:t>
      </w:r>
      <w:r w:rsidRPr="00776D86">
        <w:rPr>
          <w:spacing w:val="-8"/>
          <w:sz w:val="20"/>
          <w:szCs w:val="20"/>
        </w:rPr>
        <w:t xml:space="preserve">any </w:t>
      </w:r>
      <w:r w:rsidRPr="00776D86">
        <w:rPr>
          <w:sz w:val="20"/>
          <w:szCs w:val="20"/>
        </w:rPr>
        <w:t>equipment.</w:t>
      </w:r>
    </w:p>
    <w:p w14:paraId="3A764285" w14:textId="77777777" w:rsidR="007741F5" w:rsidRPr="00776D86" w:rsidRDefault="007741F5" w:rsidP="007741F5">
      <w:pPr>
        <w:pStyle w:val="BodyText"/>
        <w:spacing w:before="6"/>
      </w:pPr>
    </w:p>
    <w:p w14:paraId="65E2C108" w14:textId="77777777" w:rsidR="007741F5" w:rsidRPr="00776D86" w:rsidRDefault="007741F5" w:rsidP="007741F5">
      <w:pPr>
        <w:pStyle w:val="ListParagraph"/>
        <w:numPr>
          <w:ilvl w:val="1"/>
          <w:numId w:val="12"/>
        </w:numPr>
        <w:tabs>
          <w:tab w:val="left" w:pos="1393"/>
        </w:tabs>
        <w:ind w:left="1393" w:hanging="117"/>
        <w:rPr>
          <w:sz w:val="20"/>
          <w:szCs w:val="20"/>
        </w:rPr>
      </w:pPr>
      <w:r w:rsidRPr="00776D86">
        <w:rPr>
          <w:sz w:val="20"/>
          <w:szCs w:val="20"/>
        </w:rPr>
        <w:t>Proper management, inventory, stowage, and calibration of precision test</w:t>
      </w:r>
      <w:r w:rsidRPr="00776D86">
        <w:rPr>
          <w:spacing w:val="-6"/>
          <w:sz w:val="20"/>
          <w:szCs w:val="20"/>
        </w:rPr>
        <w:t xml:space="preserve"> </w:t>
      </w:r>
      <w:r w:rsidRPr="00776D86">
        <w:rPr>
          <w:sz w:val="20"/>
          <w:szCs w:val="20"/>
        </w:rPr>
        <w:t>equipment.</w:t>
      </w:r>
    </w:p>
    <w:p w14:paraId="47142C25" w14:textId="77777777" w:rsidR="007741F5" w:rsidRPr="00776D86" w:rsidRDefault="007741F5" w:rsidP="007741F5">
      <w:pPr>
        <w:pStyle w:val="BodyText"/>
        <w:spacing w:before="3"/>
      </w:pPr>
    </w:p>
    <w:p w14:paraId="6BEE51EB" w14:textId="77777777" w:rsidR="007741F5" w:rsidRPr="00776D86" w:rsidRDefault="007741F5" w:rsidP="007741F5">
      <w:pPr>
        <w:pStyle w:val="ListParagraph"/>
        <w:numPr>
          <w:ilvl w:val="1"/>
          <w:numId w:val="12"/>
        </w:numPr>
        <w:tabs>
          <w:tab w:val="left" w:pos="1392"/>
        </w:tabs>
        <w:ind w:left="1391" w:hanging="115"/>
        <w:rPr>
          <w:sz w:val="20"/>
          <w:szCs w:val="20"/>
        </w:rPr>
      </w:pPr>
      <w:r w:rsidRPr="00776D86">
        <w:rPr>
          <w:sz w:val="20"/>
          <w:szCs w:val="20"/>
        </w:rPr>
        <w:t>Proper conduct of equipment validation to include procedures for reporting</w:t>
      </w:r>
      <w:r w:rsidRPr="00776D86">
        <w:rPr>
          <w:spacing w:val="-31"/>
          <w:sz w:val="20"/>
          <w:szCs w:val="20"/>
        </w:rPr>
        <w:t xml:space="preserve"> </w:t>
      </w:r>
      <w:r w:rsidRPr="00776D86">
        <w:rPr>
          <w:sz w:val="20"/>
          <w:szCs w:val="20"/>
        </w:rPr>
        <w:t>discrepancies.</w:t>
      </w:r>
    </w:p>
    <w:p w14:paraId="30C99357" w14:textId="77777777" w:rsidR="007741F5" w:rsidRPr="00776D86" w:rsidRDefault="007741F5" w:rsidP="007741F5">
      <w:pPr>
        <w:pStyle w:val="BodyText"/>
        <w:spacing w:before="3"/>
      </w:pPr>
    </w:p>
    <w:p w14:paraId="40264AE5" w14:textId="77777777" w:rsidR="007741F5" w:rsidRPr="00776D86" w:rsidRDefault="007741F5" w:rsidP="007741F5">
      <w:pPr>
        <w:pStyle w:val="ListParagraph"/>
        <w:numPr>
          <w:ilvl w:val="1"/>
          <w:numId w:val="12"/>
        </w:numPr>
        <w:tabs>
          <w:tab w:val="left" w:pos="1393"/>
        </w:tabs>
        <w:ind w:left="1392"/>
        <w:rPr>
          <w:sz w:val="20"/>
          <w:szCs w:val="20"/>
        </w:rPr>
      </w:pPr>
      <w:r w:rsidRPr="00776D86">
        <w:rPr>
          <w:sz w:val="20"/>
          <w:szCs w:val="20"/>
        </w:rPr>
        <w:t>Development</w:t>
      </w:r>
      <w:r w:rsidRPr="00776D86">
        <w:rPr>
          <w:spacing w:val="-4"/>
          <w:sz w:val="20"/>
          <w:szCs w:val="20"/>
        </w:rPr>
        <w:t xml:space="preserve"> </w:t>
      </w:r>
      <w:r w:rsidRPr="00776D86">
        <w:rPr>
          <w:sz w:val="20"/>
          <w:szCs w:val="20"/>
        </w:rPr>
        <w:t>of</w:t>
      </w:r>
      <w:r w:rsidRPr="00776D86">
        <w:rPr>
          <w:spacing w:val="-4"/>
          <w:sz w:val="20"/>
          <w:szCs w:val="20"/>
        </w:rPr>
        <w:t xml:space="preserve"> </w:t>
      </w:r>
      <w:r w:rsidRPr="00776D86">
        <w:rPr>
          <w:sz w:val="20"/>
          <w:szCs w:val="20"/>
        </w:rPr>
        <w:t>long</w:t>
      </w:r>
      <w:r w:rsidRPr="00776D86">
        <w:rPr>
          <w:spacing w:val="-4"/>
          <w:sz w:val="20"/>
          <w:szCs w:val="20"/>
        </w:rPr>
        <w:t>-range</w:t>
      </w:r>
      <w:r w:rsidRPr="00776D86">
        <w:rPr>
          <w:spacing w:val="-3"/>
          <w:sz w:val="20"/>
          <w:szCs w:val="20"/>
        </w:rPr>
        <w:t xml:space="preserve"> </w:t>
      </w:r>
      <w:r w:rsidRPr="00776D86">
        <w:rPr>
          <w:sz w:val="20"/>
          <w:szCs w:val="20"/>
        </w:rPr>
        <w:t>maintenance</w:t>
      </w:r>
      <w:r w:rsidRPr="00776D86">
        <w:rPr>
          <w:spacing w:val="-4"/>
          <w:sz w:val="20"/>
          <w:szCs w:val="20"/>
        </w:rPr>
        <w:t xml:space="preserve"> </w:t>
      </w:r>
      <w:r w:rsidRPr="00776D86">
        <w:rPr>
          <w:sz w:val="20"/>
          <w:szCs w:val="20"/>
        </w:rPr>
        <w:t>Plan</w:t>
      </w:r>
      <w:r w:rsidRPr="00776D86">
        <w:rPr>
          <w:spacing w:val="-4"/>
          <w:sz w:val="20"/>
          <w:szCs w:val="20"/>
        </w:rPr>
        <w:t xml:space="preserve"> </w:t>
      </w:r>
      <w:r w:rsidRPr="00776D86">
        <w:rPr>
          <w:sz w:val="20"/>
          <w:szCs w:val="20"/>
        </w:rPr>
        <w:t>of</w:t>
      </w:r>
      <w:r w:rsidRPr="00776D86">
        <w:rPr>
          <w:spacing w:val="-3"/>
          <w:sz w:val="20"/>
          <w:szCs w:val="20"/>
        </w:rPr>
        <w:t xml:space="preserve"> </w:t>
      </w:r>
      <w:r w:rsidRPr="00776D86">
        <w:rPr>
          <w:sz w:val="20"/>
          <w:szCs w:val="20"/>
        </w:rPr>
        <w:t>Actions</w:t>
      </w:r>
      <w:r w:rsidRPr="00776D86">
        <w:rPr>
          <w:spacing w:val="-4"/>
          <w:sz w:val="20"/>
          <w:szCs w:val="20"/>
        </w:rPr>
        <w:t xml:space="preserve"> </w:t>
      </w:r>
      <w:r w:rsidRPr="00776D86">
        <w:rPr>
          <w:sz w:val="20"/>
          <w:szCs w:val="20"/>
        </w:rPr>
        <w:t>and</w:t>
      </w:r>
      <w:r w:rsidRPr="00776D86">
        <w:rPr>
          <w:spacing w:val="-4"/>
          <w:sz w:val="20"/>
          <w:szCs w:val="20"/>
        </w:rPr>
        <w:t xml:space="preserve"> </w:t>
      </w:r>
      <w:r w:rsidRPr="00776D86">
        <w:rPr>
          <w:sz w:val="20"/>
          <w:szCs w:val="20"/>
        </w:rPr>
        <w:t>Milestones</w:t>
      </w:r>
      <w:r w:rsidRPr="00776D86">
        <w:rPr>
          <w:spacing w:val="-3"/>
          <w:sz w:val="20"/>
          <w:szCs w:val="20"/>
        </w:rPr>
        <w:t xml:space="preserve"> </w:t>
      </w:r>
      <w:r w:rsidRPr="00776D86">
        <w:rPr>
          <w:sz w:val="20"/>
          <w:szCs w:val="20"/>
        </w:rPr>
        <w:t>for</w:t>
      </w:r>
      <w:r w:rsidRPr="00776D86">
        <w:rPr>
          <w:spacing w:val="-4"/>
          <w:sz w:val="20"/>
          <w:szCs w:val="20"/>
        </w:rPr>
        <w:t xml:space="preserve"> </w:t>
      </w:r>
      <w:r w:rsidRPr="00776D86">
        <w:rPr>
          <w:sz w:val="20"/>
          <w:szCs w:val="20"/>
        </w:rPr>
        <w:t>maintenance</w:t>
      </w:r>
      <w:r w:rsidRPr="00776D86">
        <w:rPr>
          <w:spacing w:val="-4"/>
          <w:sz w:val="20"/>
          <w:szCs w:val="20"/>
        </w:rPr>
        <w:t xml:space="preserve"> </w:t>
      </w:r>
      <w:r w:rsidRPr="00776D86">
        <w:rPr>
          <w:sz w:val="20"/>
          <w:szCs w:val="20"/>
        </w:rPr>
        <w:t>availabilities.</w:t>
      </w:r>
    </w:p>
    <w:p w14:paraId="18140850" w14:textId="77777777" w:rsidR="007741F5" w:rsidRPr="00776D86" w:rsidRDefault="007741F5" w:rsidP="007741F5">
      <w:pPr>
        <w:pStyle w:val="BodyText"/>
        <w:spacing w:before="3"/>
      </w:pPr>
    </w:p>
    <w:p w14:paraId="538FA5BA" w14:textId="77777777" w:rsidR="007741F5" w:rsidRPr="00776D86" w:rsidRDefault="007741F5" w:rsidP="007741F5">
      <w:pPr>
        <w:pStyle w:val="ListParagraph"/>
        <w:numPr>
          <w:ilvl w:val="1"/>
          <w:numId w:val="12"/>
        </w:numPr>
        <w:tabs>
          <w:tab w:val="left" w:pos="1394"/>
        </w:tabs>
        <w:spacing w:before="1"/>
        <w:ind w:left="1393" w:hanging="117"/>
        <w:rPr>
          <w:sz w:val="20"/>
          <w:szCs w:val="20"/>
        </w:rPr>
      </w:pPr>
      <w:r w:rsidRPr="00776D86">
        <w:rPr>
          <w:sz w:val="20"/>
          <w:szCs w:val="20"/>
        </w:rPr>
        <w:t>Proper management of tools, parts, and material inventories to support operations and maintenance.</w:t>
      </w:r>
    </w:p>
    <w:p w14:paraId="48D5A10B" w14:textId="77777777" w:rsidR="007741F5" w:rsidRPr="00776D86" w:rsidRDefault="007741F5" w:rsidP="007741F5">
      <w:pPr>
        <w:pStyle w:val="BodyText"/>
        <w:spacing w:before="2"/>
      </w:pPr>
    </w:p>
    <w:p w14:paraId="468FFFFB" w14:textId="77777777" w:rsidR="007741F5" w:rsidRPr="00776D86" w:rsidRDefault="007741F5" w:rsidP="007741F5">
      <w:pPr>
        <w:pStyle w:val="ListParagraph"/>
        <w:numPr>
          <w:ilvl w:val="1"/>
          <w:numId w:val="12"/>
        </w:numPr>
        <w:tabs>
          <w:tab w:val="left" w:pos="1393"/>
        </w:tabs>
        <w:spacing w:before="1"/>
        <w:ind w:left="1392"/>
        <w:rPr>
          <w:sz w:val="20"/>
          <w:szCs w:val="20"/>
        </w:rPr>
      </w:pPr>
      <w:r w:rsidRPr="00776D86">
        <w:rPr>
          <w:sz w:val="20"/>
          <w:szCs w:val="20"/>
        </w:rPr>
        <w:t>Proper conduct of safety "walk throughs" as a precursor to equipment or system light</w:t>
      </w:r>
      <w:r w:rsidRPr="00776D86">
        <w:rPr>
          <w:spacing w:val="-31"/>
          <w:sz w:val="20"/>
          <w:szCs w:val="20"/>
        </w:rPr>
        <w:t xml:space="preserve"> </w:t>
      </w:r>
      <w:r w:rsidRPr="00776D86">
        <w:rPr>
          <w:sz w:val="20"/>
          <w:szCs w:val="20"/>
        </w:rPr>
        <w:t>off.</w:t>
      </w:r>
    </w:p>
    <w:p w14:paraId="1D5C29FC" w14:textId="77777777" w:rsidR="007741F5" w:rsidRPr="00776D86" w:rsidRDefault="007741F5" w:rsidP="007741F5">
      <w:pPr>
        <w:pStyle w:val="BodyText"/>
        <w:spacing w:before="2"/>
      </w:pPr>
    </w:p>
    <w:p w14:paraId="73C36E4D" w14:textId="77777777" w:rsidR="007741F5" w:rsidRPr="00776D86" w:rsidRDefault="007741F5" w:rsidP="007741F5">
      <w:pPr>
        <w:pStyle w:val="ListParagraph"/>
        <w:numPr>
          <w:ilvl w:val="1"/>
          <w:numId w:val="12"/>
        </w:numPr>
        <w:tabs>
          <w:tab w:val="left" w:pos="1392"/>
        </w:tabs>
        <w:spacing w:before="1"/>
        <w:ind w:left="1392"/>
        <w:rPr>
          <w:sz w:val="20"/>
          <w:szCs w:val="20"/>
        </w:rPr>
      </w:pPr>
      <w:r w:rsidRPr="00776D86">
        <w:rPr>
          <w:sz w:val="20"/>
          <w:szCs w:val="20"/>
        </w:rPr>
        <w:t>Development of executable material inspection Sequence of Events and Execution</w:t>
      </w:r>
      <w:r w:rsidRPr="00776D86">
        <w:rPr>
          <w:spacing w:val="-30"/>
          <w:sz w:val="20"/>
          <w:szCs w:val="20"/>
        </w:rPr>
        <w:t xml:space="preserve"> </w:t>
      </w:r>
      <w:r w:rsidRPr="00776D86">
        <w:rPr>
          <w:sz w:val="20"/>
          <w:szCs w:val="20"/>
        </w:rPr>
        <w:t>Plan.</w:t>
      </w:r>
    </w:p>
    <w:p w14:paraId="2B6B844C" w14:textId="77777777" w:rsidR="007741F5" w:rsidRPr="00776D86" w:rsidRDefault="007741F5" w:rsidP="007741F5">
      <w:pPr>
        <w:pStyle w:val="BodyText"/>
        <w:spacing w:before="2"/>
      </w:pPr>
    </w:p>
    <w:p w14:paraId="56BF290E" w14:textId="77777777" w:rsidR="007741F5" w:rsidRPr="00776D86" w:rsidRDefault="007741F5" w:rsidP="007741F5">
      <w:pPr>
        <w:pStyle w:val="ListParagraph"/>
        <w:numPr>
          <w:ilvl w:val="1"/>
          <w:numId w:val="12"/>
        </w:numPr>
        <w:tabs>
          <w:tab w:val="left" w:pos="1392"/>
        </w:tabs>
        <w:spacing w:before="1" w:line="249" w:lineRule="auto"/>
        <w:ind w:left="1280" w:right="1289" w:hanging="4"/>
        <w:rPr>
          <w:sz w:val="20"/>
          <w:szCs w:val="20"/>
        </w:rPr>
      </w:pPr>
      <w:r w:rsidRPr="00776D86">
        <w:rPr>
          <w:sz w:val="20"/>
          <w:szCs w:val="20"/>
        </w:rPr>
        <w:t>Proper</w:t>
      </w:r>
      <w:r w:rsidRPr="00776D86">
        <w:rPr>
          <w:spacing w:val="-9"/>
          <w:sz w:val="20"/>
          <w:szCs w:val="20"/>
        </w:rPr>
        <w:t xml:space="preserve"> </w:t>
      </w:r>
      <w:r w:rsidRPr="00776D86">
        <w:rPr>
          <w:sz w:val="20"/>
          <w:szCs w:val="20"/>
        </w:rPr>
        <w:t>conduct</w:t>
      </w:r>
      <w:r w:rsidRPr="00776D86">
        <w:rPr>
          <w:spacing w:val="-9"/>
          <w:sz w:val="20"/>
          <w:szCs w:val="20"/>
        </w:rPr>
        <w:t xml:space="preserve"> </w:t>
      </w:r>
      <w:r w:rsidRPr="00776D86">
        <w:rPr>
          <w:sz w:val="20"/>
          <w:szCs w:val="20"/>
        </w:rPr>
        <w:t>of</w:t>
      </w:r>
      <w:r w:rsidRPr="00776D86">
        <w:rPr>
          <w:spacing w:val="-9"/>
          <w:sz w:val="20"/>
          <w:szCs w:val="20"/>
        </w:rPr>
        <w:t xml:space="preserve"> </w:t>
      </w:r>
      <w:r w:rsidRPr="00776D86">
        <w:rPr>
          <w:sz w:val="20"/>
          <w:szCs w:val="20"/>
        </w:rPr>
        <w:t>material</w:t>
      </w:r>
      <w:r w:rsidRPr="00776D86">
        <w:rPr>
          <w:spacing w:val="-8"/>
          <w:sz w:val="20"/>
          <w:szCs w:val="20"/>
        </w:rPr>
        <w:t xml:space="preserve"> </w:t>
      </w:r>
      <w:r w:rsidRPr="00776D86">
        <w:rPr>
          <w:sz w:val="20"/>
          <w:szCs w:val="20"/>
        </w:rPr>
        <w:t>inspections</w:t>
      </w:r>
      <w:r w:rsidRPr="00776D86">
        <w:rPr>
          <w:spacing w:val="-9"/>
          <w:sz w:val="20"/>
          <w:szCs w:val="20"/>
        </w:rPr>
        <w:t xml:space="preserve"> </w:t>
      </w:r>
      <w:r w:rsidRPr="00776D86">
        <w:rPr>
          <w:sz w:val="20"/>
          <w:szCs w:val="20"/>
        </w:rPr>
        <w:t>to</w:t>
      </w:r>
      <w:r w:rsidRPr="00776D86">
        <w:rPr>
          <w:spacing w:val="-9"/>
          <w:sz w:val="20"/>
          <w:szCs w:val="20"/>
        </w:rPr>
        <w:t xml:space="preserve"> </w:t>
      </w:r>
      <w:r w:rsidRPr="00776D86">
        <w:rPr>
          <w:sz w:val="20"/>
          <w:szCs w:val="20"/>
        </w:rPr>
        <w:t>include</w:t>
      </w:r>
      <w:r w:rsidRPr="00776D86">
        <w:rPr>
          <w:spacing w:val="-9"/>
          <w:sz w:val="20"/>
          <w:szCs w:val="20"/>
        </w:rPr>
        <w:t xml:space="preserve"> </w:t>
      </w:r>
      <w:r w:rsidRPr="00776D86">
        <w:rPr>
          <w:sz w:val="20"/>
          <w:szCs w:val="20"/>
        </w:rPr>
        <w:t>effective</w:t>
      </w:r>
      <w:r w:rsidRPr="00776D86">
        <w:rPr>
          <w:spacing w:val="-8"/>
          <w:sz w:val="20"/>
          <w:szCs w:val="20"/>
        </w:rPr>
        <w:t xml:space="preserve"> </w:t>
      </w:r>
      <w:r w:rsidRPr="00776D86">
        <w:rPr>
          <w:sz w:val="20"/>
          <w:szCs w:val="20"/>
        </w:rPr>
        <w:t>identification,</w:t>
      </w:r>
      <w:r w:rsidRPr="00776D86">
        <w:rPr>
          <w:spacing w:val="-9"/>
          <w:sz w:val="20"/>
          <w:szCs w:val="20"/>
        </w:rPr>
        <w:t xml:space="preserve"> </w:t>
      </w:r>
      <w:r w:rsidRPr="00776D86">
        <w:rPr>
          <w:sz w:val="20"/>
          <w:szCs w:val="20"/>
        </w:rPr>
        <w:t>documentation,</w:t>
      </w:r>
      <w:r w:rsidRPr="00776D86">
        <w:rPr>
          <w:spacing w:val="-9"/>
          <w:sz w:val="20"/>
          <w:szCs w:val="20"/>
        </w:rPr>
        <w:t xml:space="preserve"> </w:t>
      </w:r>
      <w:r w:rsidRPr="00776D86">
        <w:rPr>
          <w:sz w:val="20"/>
          <w:szCs w:val="20"/>
        </w:rPr>
        <w:t>and</w:t>
      </w:r>
      <w:r w:rsidRPr="00776D86">
        <w:rPr>
          <w:spacing w:val="-9"/>
          <w:sz w:val="20"/>
          <w:szCs w:val="20"/>
        </w:rPr>
        <w:t xml:space="preserve"> </w:t>
      </w:r>
      <w:r w:rsidRPr="00776D86">
        <w:rPr>
          <w:sz w:val="20"/>
          <w:szCs w:val="20"/>
        </w:rPr>
        <w:t>correction</w:t>
      </w:r>
      <w:r w:rsidRPr="00776D86">
        <w:rPr>
          <w:spacing w:val="-8"/>
          <w:sz w:val="20"/>
          <w:szCs w:val="20"/>
        </w:rPr>
        <w:t xml:space="preserve"> </w:t>
      </w:r>
      <w:r w:rsidRPr="00776D86">
        <w:rPr>
          <w:sz w:val="20"/>
          <w:szCs w:val="20"/>
        </w:rPr>
        <w:t xml:space="preserve">of </w:t>
      </w:r>
      <w:r w:rsidRPr="00776D86">
        <w:rPr>
          <w:spacing w:val="-5"/>
          <w:sz w:val="20"/>
          <w:szCs w:val="20"/>
        </w:rPr>
        <w:t>deficiencies.</w:t>
      </w:r>
    </w:p>
    <w:p w14:paraId="7E96E8EE" w14:textId="77777777" w:rsidR="007741F5" w:rsidRPr="00776D86" w:rsidRDefault="007741F5" w:rsidP="007741F5">
      <w:pPr>
        <w:pStyle w:val="BodyText"/>
        <w:spacing w:before="6"/>
      </w:pPr>
    </w:p>
    <w:p w14:paraId="7E72F369" w14:textId="77777777" w:rsidR="007741F5" w:rsidRPr="00776D86" w:rsidRDefault="007741F5" w:rsidP="007741F5">
      <w:pPr>
        <w:pStyle w:val="ListParagraph"/>
        <w:numPr>
          <w:ilvl w:val="1"/>
          <w:numId w:val="12"/>
        </w:numPr>
        <w:tabs>
          <w:tab w:val="left" w:pos="1393"/>
        </w:tabs>
        <w:ind w:left="1393" w:hanging="117"/>
        <w:rPr>
          <w:sz w:val="20"/>
          <w:szCs w:val="20"/>
        </w:rPr>
      </w:pPr>
      <w:r w:rsidRPr="00776D86">
        <w:rPr>
          <w:sz w:val="20"/>
          <w:szCs w:val="20"/>
        </w:rPr>
        <w:t>Collateral</w:t>
      </w:r>
      <w:r w:rsidRPr="00776D86">
        <w:rPr>
          <w:spacing w:val="-4"/>
          <w:sz w:val="20"/>
          <w:szCs w:val="20"/>
        </w:rPr>
        <w:t xml:space="preserve"> </w:t>
      </w:r>
      <w:r w:rsidRPr="00776D86">
        <w:rPr>
          <w:sz w:val="20"/>
          <w:szCs w:val="20"/>
        </w:rPr>
        <w:t>damage</w:t>
      </w:r>
      <w:r w:rsidRPr="00776D86">
        <w:rPr>
          <w:spacing w:val="-3"/>
          <w:sz w:val="20"/>
          <w:szCs w:val="20"/>
        </w:rPr>
        <w:t xml:space="preserve"> </w:t>
      </w:r>
      <w:r w:rsidRPr="00776D86">
        <w:rPr>
          <w:sz w:val="20"/>
          <w:szCs w:val="20"/>
        </w:rPr>
        <w:t>prevention,</w:t>
      </w:r>
      <w:r w:rsidRPr="00776D86">
        <w:rPr>
          <w:spacing w:val="-3"/>
          <w:sz w:val="20"/>
          <w:szCs w:val="20"/>
        </w:rPr>
        <w:t xml:space="preserve"> </w:t>
      </w:r>
      <w:r w:rsidRPr="00776D86">
        <w:rPr>
          <w:sz w:val="20"/>
          <w:szCs w:val="20"/>
        </w:rPr>
        <w:t>equipment</w:t>
      </w:r>
      <w:r w:rsidRPr="00776D86">
        <w:rPr>
          <w:spacing w:val="-4"/>
          <w:sz w:val="20"/>
          <w:szCs w:val="20"/>
        </w:rPr>
        <w:t xml:space="preserve"> </w:t>
      </w:r>
      <w:r w:rsidRPr="00776D86">
        <w:rPr>
          <w:sz w:val="20"/>
          <w:szCs w:val="20"/>
        </w:rPr>
        <w:t>and</w:t>
      </w:r>
      <w:r w:rsidRPr="00776D86">
        <w:rPr>
          <w:spacing w:val="-3"/>
          <w:sz w:val="20"/>
          <w:szCs w:val="20"/>
        </w:rPr>
        <w:t xml:space="preserve"> </w:t>
      </w:r>
      <w:r w:rsidRPr="00776D86">
        <w:rPr>
          <w:sz w:val="20"/>
          <w:szCs w:val="20"/>
        </w:rPr>
        <w:t>system</w:t>
      </w:r>
      <w:r w:rsidRPr="00776D86">
        <w:rPr>
          <w:spacing w:val="-3"/>
          <w:sz w:val="20"/>
          <w:szCs w:val="20"/>
        </w:rPr>
        <w:t xml:space="preserve"> </w:t>
      </w:r>
      <w:r w:rsidRPr="00776D86">
        <w:rPr>
          <w:sz w:val="20"/>
          <w:szCs w:val="20"/>
        </w:rPr>
        <w:t>layup</w:t>
      </w:r>
      <w:r w:rsidRPr="00776D86">
        <w:rPr>
          <w:spacing w:val="-4"/>
          <w:sz w:val="20"/>
          <w:szCs w:val="20"/>
        </w:rPr>
        <w:t xml:space="preserve"> </w:t>
      </w:r>
      <w:r w:rsidRPr="00776D86">
        <w:rPr>
          <w:sz w:val="20"/>
          <w:szCs w:val="20"/>
        </w:rPr>
        <w:t>procedures,</w:t>
      </w:r>
      <w:r w:rsidRPr="00776D86">
        <w:rPr>
          <w:spacing w:val="-3"/>
          <w:sz w:val="20"/>
          <w:szCs w:val="20"/>
        </w:rPr>
        <w:t xml:space="preserve"> </w:t>
      </w:r>
      <w:r w:rsidRPr="00776D86">
        <w:rPr>
          <w:sz w:val="20"/>
          <w:szCs w:val="20"/>
        </w:rPr>
        <w:t>and</w:t>
      </w:r>
      <w:r w:rsidRPr="00776D86">
        <w:rPr>
          <w:spacing w:val="-3"/>
          <w:sz w:val="20"/>
          <w:szCs w:val="20"/>
        </w:rPr>
        <w:t xml:space="preserve"> </w:t>
      </w:r>
      <w:r w:rsidRPr="00776D86">
        <w:rPr>
          <w:sz w:val="20"/>
          <w:szCs w:val="20"/>
        </w:rPr>
        <w:t>special</w:t>
      </w:r>
      <w:r w:rsidRPr="00776D86">
        <w:rPr>
          <w:spacing w:val="-4"/>
          <w:sz w:val="20"/>
          <w:szCs w:val="20"/>
        </w:rPr>
        <w:t xml:space="preserve"> </w:t>
      </w:r>
      <w:r w:rsidRPr="00776D86">
        <w:rPr>
          <w:sz w:val="20"/>
          <w:szCs w:val="20"/>
        </w:rPr>
        <w:t>inactivation</w:t>
      </w:r>
      <w:r w:rsidRPr="00776D86">
        <w:rPr>
          <w:spacing w:val="-3"/>
          <w:sz w:val="20"/>
          <w:szCs w:val="20"/>
        </w:rPr>
        <w:t xml:space="preserve"> </w:t>
      </w:r>
      <w:r w:rsidRPr="00776D86">
        <w:rPr>
          <w:sz w:val="20"/>
          <w:szCs w:val="20"/>
        </w:rPr>
        <w:t>procedures.</w:t>
      </w:r>
    </w:p>
    <w:p w14:paraId="1AF0F437" w14:textId="77777777" w:rsidR="007741F5" w:rsidRPr="00776D86" w:rsidRDefault="007741F5" w:rsidP="007741F5">
      <w:pPr>
        <w:pStyle w:val="BodyText"/>
        <w:spacing w:before="3"/>
      </w:pPr>
    </w:p>
    <w:p w14:paraId="28D59934" w14:textId="77777777" w:rsidR="007741F5" w:rsidRPr="00776D86" w:rsidRDefault="007741F5" w:rsidP="007741F5">
      <w:pPr>
        <w:pStyle w:val="ListParagraph"/>
        <w:numPr>
          <w:ilvl w:val="1"/>
          <w:numId w:val="12"/>
        </w:numPr>
        <w:tabs>
          <w:tab w:val="left" w:pos="1396"/>
        </w:tabs>
        <w:ind w:left="1395" w:hanging="119"/>
        <w:rPr>
          <w:sz w:val="20"/>
          <w:szCs w:val="20"/>
        </w:rPr>
      </w:pPr>
      <w:r w:rsidRPr="00776D86">
        <w:rPr>
          <w:sz w:val="20"/>
          <w:szCs w:val="20"/>
        </w:rPr>
        <w:t>Equipment rigging to support routine or special</w:t>
      </w:r>
      <w:r w:rsidRPr="00776D86">
        <w:rPr>
          <w:spacing w:val="17"/>
          <w:sz w:val="20"/>
          <w:szCs w:val="20"/>
        </w:rPr>
        <w:t xml:space="preserve"> </w:t>
      </w:r>
      <w:r w:rsidRPr="00776D86">
        <w:rPr>
          <w:sz w:val="20"/>
          <w:szCs w:val="20"/>
        </w:rPr>
        <w:t>evolutions.</w:t>
      </w:r>
    </w:p>
    <w:p w14:paraId="256334B6" w14:textId="77777777" w:rsidR="007741F5" w:rsidRPr="00776D86" w:rsidRDefault="007741F5" w:rsidP="007741F5">
      <w:pPr>
        <w:pStyle w:val="BodyText"/>
        <w:spacing w:before="3"/>
      </w:pPr>
    </w:p>
    <w:p w14:paraId="69E9F545" w14:textId="77777777" w:rsidR="007741F5" w:rsidRPr="00776D86" w:rsidRDefault="007741F5" w:rsidP="007741F5">
      <w:pPr>
        <w:pStyle w:val="ListParagraph"/>
        <w:numPr>
          <w:ilvl w:val="1"/>
          <w:numId w:val="12"/>
        </w:numPr>
        <w:tabs>
          <w:tab w:val="left" w:pos="1391"/>
        </w:tabs>
        <w:ind w:left="1391" w:hanging="115"/>
        <w:rPr>
          <w:sz w:val="20"/>
          <w:szCs w:val="20"/>
        </w:rPr>
      </w:pPr>
      <w:r w:rsidRPr="00776D86">
        <w:rPr>
          <w:sz w:val="20"/>
          <w:szCs w:val="20"/>
        </w:rPr>
        <w:t>Routine</w:t>
      </w:r>
      <w:r w:rsidRPr="00776D86">
        <w:rPr>
          <w:spacing w:val="-5"/>
          <w:sz w:val="20"/>
          <w:szCs w:val="20"/>
        </w:rPr>
        <w:t xml:space="preserve"> </w:t>
      </w:r>
      <w:r w:rsidRPr="00776D86">
        <w:rPr>
          <w:sz w:val="20"/>
          <w:szCs w:val="20"/>
        </w:rPr>
        <w:t>effective</w:t>
      </w:r>
      <w:r w:rsidRPr="00776D86">
        <w:rPr>
          <w:spacing w:val="-5"/>
          <w:sz w:val="20"/>
          <w:szCs w:val="20"/>
        </w:rPr>
        <w:t xml:space="preserve"> </w:t>
      </w:r>
      <w:r w:rsidRPr="00776D86">
        <w:rPr>
          <w:sz w:val="20"/>
          <w:szCs w:val="20"/>
        </w:rPr>
        <w:t>review</w:t>
      </w:r>
      <w:r w:rsidRPr="00776D86">
        <w:rPr>
          <w:spacing w:val="-5"/>
          <w:sz w:val="20"/>
          <w:szCs w:val="20"/>
        </w:rPr>
        <w:t xml:space="preserve"> </w:t>
      </w:r>
      <w:r w:rsidRPr="00776D86">
        <w:rPr>
          <w:sz w:val="20"/>
          <w:szCs w:val="20"/>
        </w:rPr>
        <w:t>of</w:t>
      </w:r>
      <w:r w:rsidRPr="00776D86">
        <w:rPr>
          <w:spacing w:val="-4"/>
          <w:sz w:val="20"/>
          <w:szCs w:val="20"/>
        </w:rPr>
        <w:t xml:space="preserve"> </w:t>
      </w:r>
      <w:r w:rsidRPr="00776D86">
        <w:rPr>
          <w:sz w:val="20"/>
          <w:szCs w:val="20"/>
        </w:rPr>
        <w:t>administrative</w:t>
      </w:r>
      <w:r w:rsidRPr="00776D86">
        <w:rPr>
          <w:spacing w:val="-5"/>
          <w:sz w:val="20"/>
          <w:szCs w:val="20"/>
        </w:rPr>
        <w:t xml:space="preserve"> </w:t>
      </w:r>
      <w:r w:rsidRPr="00776D86">
        <w:rPr>
          <w:sz w:val="20"/>
          <w:szCs w:val="20"/>
        </w:rPr>
        <w:t>programs</w:t>
      </w:r>
      <w:r w:rsidRPr="00776D86">
        <w:rPr>
          <w:spacing w:val="-5"/>
          <w:sz w:val="20"/>
          <w:szCs w:val="20"/>
        </w:rPr>
        <w:t xml:space="preserve"> </w:t>
      </w:r>
      <w:r w:rsidRPr="00776D86">
        <w:rPr>
          <w:sz w:val="20"/>
          <w:szCs w:val="20"/>
        </w:rPr>
        <w:t>supporting</w:t>
      </w:r>
      <w:r w:rsidRPr="00776D86">
        <w:rPr>
          <w:spacing w:val="-4"/>
          <w:sz w:val="20"/>
          <w:szCs w:val="20"/>
        </w:rPr>
        <w:t xml:space="preserve"> </w:t>
      </w:r>
      <w:r w:rsidRPr="00776D86">
        <w:rPr>
          <w:sz w:val="20"/>
          <w:szCs w:val="20"/>
        </w:rPr>
        <w:t>readiness</w:t>
      </w:r>
      <w:r w:rsidRPr="00776D86">
        <w:rPr>
          <w:spacing w:val="-5"/>
          <w:sz w:val="20"/>
          <w:szCs w:val="20"/>
        </w:rPr>
        <w:t xml:space="preserve"> </w:t>
      </w:r>
      <w:r w:rsidRPr="00776D86">
        <w:rPr>
          <w:sz w:val="20"/>
          <w:szCs w:val="20"/>
        </w:rPr>
        <w:t>requirements.</w:t>
      </w:r>
    </w:p>
    <w:p w14:paraId="4F733906" w14:textId="77777777" w:rsidR="007741F5" w:rsidRPr="00776D86" w:rsidRDefault="007741F5" w:rsidP="007741F5">
      <w:pPr>
        <w:pStyle w:val="BodyText"/>
        <w:spacing w:before="2"/>
      </w:pPr>
    </w:p>
    <w:p w14:paraId="125F76AC" w14:textId="77777777" w:rsidR="007741F5" w:rsidRPr="00776D86" w:rsidRDefault="007741F5" w:rsidP="007741F5">
      <w:pPr>
        <w:pStyle w:val="ListParagraph"/>
        <w:numPr>
          <w:ilvl w:val="1"/>
          <w:numId w:val="12"/>
        </w:numPr>
        <w:tabs>
          <w:tab w:val="left" w:pos="1391"/>
        </w:tabs>
        <w:ind w:left="1390" w:hanging="114"/>
        <w:rPr>
          <w:sz w:val="20"/>
          <w:szCs w:val="20"/>
        </w:rPr>
      </w:pPr>
      <w:r w:rsidRPr="00776D86">
        <w:rPr>
          <w:sz w:val="20"/>
          <w:szCs w:val="20"/>
        </w:rPr>
        <w:t>Effective compilation and review or pre-material inspection</w:t>
      </w:r>
      <w:r w:rsidRPr="00776D86">
        <w:rPr>
          <w:spacing w:val="-30"/>
          <w:sz w:val="20"/>
          <w:szCs w:val="20"/>
        </w:rPr>
        <w:t xml:space="preserve"> </w:t>
      </w:r>
      <w:r w:rsidRPr="00776D86">
        <w:rPr>
          <w:sz w:val="20"/>
          <w:szCs w:val="20"/>
        </w:rPr>
        <w:t>deliverables.</w:t>
      </w:r>
    </w:p>
    <w:p w14:paraId="73584FA4" w14:textId="77777777" w:rsidR="007741F5" w:rsidRPr="00776D86" w:rsidRDefault="007741F5" w:rsidP="007741F5">
      <w:pPr>
        <w:pStyle w:val="BodyText"/>
        <w:spacing w:before="3"/>
      </w:pPr>
    </w:p>
    <w:p w14:paraId="1DF43866" w14:textId="77777777" w:rsidR="007741F5" w:rsidRPr="00776D86" w:rsidRDefault="007741F5" w:rsidP="007741F5">
      <w:pPr>
        <w:pStyle w:val="ListParagraph"/>
        <w:numPr>
          <w:ilvl w:val="1"/>
          <w:numId w:val="12"/>
        </w:numPr>
        <w:tabs>
          <w:tab w:val="left" w:pos="1394"/>
        </w:tabs>
        <w:ind w:left="1393" w:hanging="117"/>
        <w:rPr>
          <w:sz w:val="20"/>
          <w:szCs w:val="20"/>
        </w:rPr>
      </w:pPr>
      <w:r w:rsidRPr="00776D86">
        <w:rPr>
          <w:sz w:val="20"/>
          <w:szCs w:val="20"/>
        </w:rPr>
        <w:t>Proper logging of</w:t>
      </w:r>
      <w:r w:rsidRPr="00776D86">
        <w:rPr>
          <w:spacing w:val="-4"/>
          <w:sz w:val="20"/>
          <w:szCs w:val="20"/>
        </w:rPr>
        <w:t xml:space="preserve"> </w:t>
      </w:r>
      <w:r w:rsidRPr="00776D86">
        <w:rPr>
          <w:sz w:val="20"/>
          <w:szCs w:val="20"/>
        </w:rPr>
        <w:t>operations.</w:t>
      </w:r>
    </w:p>
    <w:p w14:paraId="3D24513C" w14:textId="77777777" w:rsidR="007741F5" w:rsidRPr="00776D86" w:rsidRDefault="007741F5" w:rsidP="007741F5">
      <w:pPr>
        <w:pStyle w:val="BodyText"/>
        <w:spacing w:before="3"/>
      </w:pPr>
    </w:p>
    <w:p w14:paraId="354D3CC5" w14:textId="77777777" w:rsidR="007741F5" w:rsidRPr="00776D86" w:rsidRDefault="007741F5" w:rsidP="007741F5">
      <w:pPr>
        <w:pStyle w:val="ListParagraph"/>
        <w:numPr>
          <w:ilvl w:val="1"/>
          <w:numId w:val="12"/>
        </w:numPr>
        <w:tabs>
          <w:tab w:val="left" w:pos="1395"/>
        </w:tabs>
        <w:ind w:left="1394" w:hanging="118"/>
        <w:rPr>
          <w:sz w:val="20"/>
          <w:szCs w:val="20"/>
        </w:rPr>
      </w:pPr>
      <w:r w:rsidRPr="00776D86">
        <w:rPr>
          <w:sz w:val="20"/>
          <w:szCs w:val="20"/>
        </w:rPr>
        <w:t>Formal voice</w:t>
      </w:r>
      <w:r w:rsidRPr="00776D86">
        <w:rPr>
          <w:spacing w:val="2"/>
          <w:sz w:val="20"/>
          <w:szCs w:val="20"/>
        </w:rPr>
        <w:t xml:space="preserve"> </w:t>
      </w:r>
      <w:r w:rsidRPr="00776D86">
        <w:rPr>
          <w:sz w:val="20"/>
          <w:szCs w:val="20"/>
        </w:rPr>
        <w:t>communications.</w:t>
      </w:r>
    </w:p>
    <w:p w14:paraId="6F212077" w14:textId="77777777" w:rsidR="007741F5" w:rsidRPr="00776D86" w:rsidRDefault="007741F5" w:rsidP="007741F5">
      <w:pPr>
        <w:pStyle w:val="BodyText"/>
        <w:spacing w:before="3"/>
      </w:pPr>
    </w:p>
    <w:p w14:paraId="64E75955" w14:textId="77777777" w:rsidR="007741F5" w:rsidRPr="00776D86" w:rsidRDefault="007741F5" w:rsidP="007741F5">
      <w:pPr>
        <w:pStyle w:val="ListParagraph"/>
        <w:numPr>
          <w:ilvl w:val="1"/>
          <w:numId w:val="12"/>
        </w:numPr>
        <w:tabs>
          <w:tab w:val="left" w:pos="1393"/>
        </w:tabs>
        <w:ind w:left="1393" w:hanging="117"/>
        <w:rPr>
          <w:sz w:val="20"/>
          <w:szCs w:val="20"/>
        </w:rPr>
      </w:pPr>
      <w:r w:rsidRPr="00776D86">
        <w:rPr>
          <w:sz w:val="20"/>
          <w:szCs w:val="20"/>
        </w:rPr>
        <w:t>Proper alarm and indication</w:t>
      </w:r>
      <w:r w:rsidRPr="00776D86">
        <w:rPr>
          <w:spacing w:val="-5"/>
          <w:sz w:val="20"/>
          <w:szCs w:val="20"/>
        </w:rPr>
        <w:t xml:space="preserve"> </w:t>
      </w:r>
      <w:r w:rsidRPr="00776D86">
        <w:rPr>
          <w:sz w:val="20"/>
          <w:szCs w:val="20"/>
        </w:rPr>
        <w:t>management.</w:t>
      </w:r>
    </w:p>
    <w:p w14:paraId="1A5B057F" w14:textId="77777777" w:rsidR="007741F5" w:rsidRPr="00776D86" w:rsidRDefault="007741F5" w:rsidP="007741F5">
      <w:pPr>
        <w:pStyle w:val="BodyText"/>
        <w:spacing w:before="3"/>
      </w:pPr>
    </w:p>
    <w:p w14:paraId="30EE9707" w14:textId="77777777" w:rsidR="007741F5" w:rsidRPr="00776D86" w:rsidRDefault="007741F5" w:rsidP="007741F5">
      <w:pPr>
        <w:pStyle w:val="ListParagraph"/>
        <w:numPr>
          <w:ilvl w:val="1"/>
          <w:numId w:val="12"/>
        </w:numPr>
        <w:tabs>
          <w:tab w:val="left" w:pos="1391"/>
        </w:tabs>
        <w:ind w:left="1390" w:hanging="114"/>
        <w:rPr>
          <w:sz w:val="20"/>
          <w:szCs w:val="20"/>
        </w:rPr>
      </w:pPr>
      <w:r w:rsidRPr="00776D86">
        <w:rPr>
          <w:sz w:val="20"/>
          <w:szCs w:val="20"/>
        </w:rPr>
        <w:lastRenderedPageBreak/>
        <w:t>Enforcement of cleanliness and stowage</w:t>
      </w:r>
      <w:r w:rsidRPr="00776D86">
        <w:rPr>
          <w:spacing w:val="-18"/>
          <w:sz w:val="20"/>
          <w:szCs w:val="20"/>
        </w:rPr>
        <w:t xml:space="preserve"> </w:t>
      </w:r>
      <w:r w:rsidRPr="00776D86">
        <w:rPr>
          <w:sz w:val="20"/>
          <w:szCs w:val="20"/>
        </w:rPr>
        <w:t>standards.</w:t>
      </w:r>
    </w:p>
    <w:p w14:paraId="4C24C2BB" w14:textId="77777777" w:rsidR="007741F5" w:rsidRPr="00776D86" w:rsidRDefault="007741F5" w:rsidP="007741F5">
      <w:pPr>
        <w:pStyle w:val="BodyText"/>
        <w:spacing w:before="3"/>
      </w:pPr>
    </w:p>
    <w:p w14:paraId="394F5BF2" w14:textId="77777777" w:rsidR="007741F5" w:rsidRPr="00776D86" w:rsidRDefault="007741F5" w:rsidP="007741F5">
      <w:pPr>
        <w:pStyle w:val="ListParagraph"/>
        <w:numPr>
          <w:ilvl w:val="1"/>
          <w:numId w:val="12"/>
        </w:numPr>
        <w:tabs>
          <w:tab w:val="left" w:pos="1392"/>
        </w:tabs>
        <w:spacing w:line="249" w:lineRule="auto"/>
        <w:ind w:left="1276" w:right="801" w:firstLine="0"/>
        <w:rPr>
          <w:sz w:val="20"/>
          <w:szCs w:val="20"/>
        </w:rPr>
      </w:pPr>
      <w:r w:rsidRPr="00776D86">
        <w:rPr>
          <w:sz w:val="20"/>
          <w:szCs w:val="20"/>
        </w:rPr>
        <w:t>Proper</w:t>
      </w:r>
      <w:r w:rsidRPr="00776D86">
        <w:rPr>
          <w:spacing w:val="-7"/>
          <w:sz w:val="20"/>
          <w:szCs w:val="20"/>
        </w:rPr>
        <w:t xml:space="preserve"> </w:t>
      </w:r>
      <w:r w:rsidRPr="00776D86">
        <w:rPr>
          <w:sz w:val="20"/>
          <w:szCs w:val="20"/>
        </w:rPr>
        <w:t>use</w:t>
      </w:r>
      <w:r w:rsidRPr="00776D86">
        <w:rPr>
          <w:spacing w:val="-7"/>
          <w:sz w:val="20"/>
          <w:szCs w:val="20"/>
        </w:rPr>
        <w:t xml:space="preserve"> </w:t>
      </w:r>
      <w:r w:rsidRPr="00776D86">
        <w:rPr>
          <w:sz w:val="20"/>
          <w:szCs w:val="20"/>
        </w:rPr>
        <w:t>and</w:t>
      </w:r>
      <w:r w:rsidRPr="00776D86">
        <w:rPr>
          <w:spacing w:val="-7"/>
          <w:sz w:val="20"/>
          <w:szCs w:val="20"/>
        </w:rPr>
        <w:t xml:space="preserve"> </w:t>
      </w:r>
      <w:r w:rsidRPr="00776D86">
        <w:rPr>
          <w:sz w:val="20"/>
          <w:szCs w:val="20"/>
        </w:rPr>
        <w:t>stowage</w:t>
      </w:r>
      <w:r w:rsidRPr="00776D86">
        <w:rPr>
          <w:spacing w:val="-7"/>
          <w:sz w:val="20"/>
          <w:szCs w:val="20"/>
        </w:rPr>
        <w:t xml:space="preserve"> </w:t>
      </w:r>
      <w:r w:rsidRPr="00776D86">
        <w:rPr>
          <w:sz w:val="20"/>
          <w:szCs w:val="20"/>
        </w:rPr>
        <w:t>of</w:t>
      </w:r>
      <w:r w:rsidRPr="00776D86">
        <w:rPr>
          <w:spacing w:val="-7"/>
          <w:sz w:val="20"/>
          <w:szCs w:val="20"/>
        </w:rPr>
        <w:t xml:space="preserve"> </w:t>
      </w:r>
      <w:r w:rsidRPr="00776D86">
        <w:rPr>
          <w:sz w:val="20"/>
          <w:szCs w:val="20"/>
        </w:rPr>
        <w:t>hazardous</w:t>
      </w:r>
      <w:r w:rsidRPr="00776D86">
        <w:rPr>
          <w:spacing w:val="-7"/>
          <w:sz w:val="20"/>
          <w:szCs w:val="20"/>
        </w:rPr>
        <w:t xml:space="preserve"> </w:t>
      </w:r>
      <w:r w:rsidRPr="00776D86">
        <w:rPr>
          <w:sz w:val="20"/>
          <w:szCs w:val="20"/>
        </w:rPr>
        <w:t>material</w:t>
      </w:r>
      <w:r w:rsidRPr="00776D86">
        <w:rPr>
          <w:spacing w:val="-7"/>
          <w:sz w:val="20"/>
          <w:szCs w:val="20"/>
        </w:rPr>
        <w:t xml:space="preserve"> </w:t>
      </w:r>
      <w:r w:rsidRPr="00776D86">
        <w:rPr>
          <w:sz w:val="20"/>
          <w:szCs w:val="20"/>
        </w:rPr>
        <w:t>to</w:t>
      </w:r>
      <w:r w:rsidRPr="00776D86">
        <w:rPr>
          <w:spacing w:val="-7"/>
          <w:sz w:val="20"/>
          <w:szCs w:val="20"/>
        </w:rPr>
        <w:t xml:space="preserve"> </w:t>
      </w:r>
      <w:r w:rsidRPr="00776D86">
        <w:rPr>
          <w:sz w:val="20"/>
          <w:szCs w:val="20"/>
        </w:rPr>
        <w:t>include</w:t>
      </w:r>
      <w:r w:rsidRPr="00776D86">
        <w:rPr>
          <w:spacing w:val="-7"/>
          <w:sz w:val="20"/>
          <w:szCs w:val="20"/>
        </w:rPr>
        <w:t xml:space="preserve"> </w:t>
      </w:r>
      <w:r w:rsidRPr="00776D86">
        <w:rPr>
          <w:sz w:val="20"/>
          <w:szCs w:val="20"/>
        </w:rPr>
        <w:t>use</w:t>
      </w:r>
      <w:r w:rsidRPr="00776D86">
        <w:rPr>
          <w:spacing w:val="-7"/>
          <w:sz w:val="20"/>
          <w:szCs w:val="20"/>
        </w:rPr>
        <w:t xml:space="preserve"> </w:t>
      </w:r>
      <w:r w:rsidRPr="00776D86">
        <w:rPr>
          <w:sz w:val="20"/>
          <w:szCs w:val="20"/>
        </w:rPr>
        <w:t>and</w:t>
      </w:r>
      <w:r w:rsidRPr="00776D86">
        <w:rPr>
          <w:spacing w:val="-7"/>
          <w:sz w:val="20"/>
          <w:szCs w:val="20"/>
        </w:rPr>
        <w:t xml:space="preserve"> </w:t>
      </w:r>
      <w:r w:rsidRPr="00776D86">
        <w:rPr>
          <w:sz w:val="20"/>
          <w:szCs w:val="20"/>
        </w:rPr>
        <w:t>maintenance</w:t>
      </w:r>
      <w:r w:rsidRPr="00776D86">
        <w:rPr>
          <w:spacing w:val="-7"/>
          <w:sz w:val="20"/>
          <w:szCs w:val="20"/>
        </w:rPr>
        <w:t xml:space="preserve"> </w:t>
      </w:r>
      <w:r w:rsidRPr="00776D86">
        <w:rPr>
          <w:sz w:val="20"/>
          <w:szCs w:val="20"/>
        </w:rPr>
        <w:t>of</w:t>
      </w:r>
      <w:r w:rsidRPr="00776D86">
        <w:rPr>
          <w:spacing w:val="-7"/>
          <w:sz w:val="20"/>
          <w:szCs w:val="20"/>
        </w:rPr>
        <w:t xml:space="preserve"> </w:t>
      </w:r>
      <w:r w:rsidRPr="00776D86">
        <w:rPr>
          <w:sz w:val="20"/>
          <w:szCs w:val="20"/>
        </w:rPr>
        <w:t>personnel</w:t>
      </w:r>
      <w:r w:rsidRPr="00776D86">
        <w:rPr>
          <w:spacing w:val="-7"/>
          <w:sz w:val="20"/>
          <w:szCs w:val="20"/>
        </w:rPr>
        <w:t xml:space="preserve"> </w:t>
      </w:r>
      <w:r w:rsidRPr="00776D86">
        <w:rPr>
          <w:sz w:val="20"/>
          <w:szCs w:val="20"/>
        </w:rPr>
        <w:t>protective</w:t>
      </w:r>
      <w:r w:rsidRPr="00776D86">
        <w:rPr>
          <w:spacing w:val="-7"/>
          <w:sz w:val="20"/>
          <w:szCs w:val="20"/>
        </w:rPr>
        <w:t xml:space="preserve"> </w:t>
      </w:r>
      <w:r w:rsidRPr="00776D86">
        <w:rPr>
          <w:sz w:val="20"/>
          <w:szCs w:val="20"/>
        </w:rPr>
        <w:t>equipment (PPE).</w:t>
      </w:r>
    </w:p>
    <w:p w14:paraId="34872EDA" w14:textId="77777777" w:rsidR="007741F5" w:rsidRPr="00776D86" w:rsidRDefault="007741F5" w:rsidP="007741F5">
      <w:pPr>
        <w:pStyle w:val="BodyText"/>
        <w:spacing w:before="6"/>
      </w:pPr>
    </w:p>
    <w:p w14:paraId="411D362A" w14:textId="77777777" w:rsidR="007741F5" w:rsidRPr="00776D86" w:rsidRDefault="007741F5" w:rsidP="007741F5">
      <w:pPr>
        <w:pStyle w:val="ListParagraph"/>
        <w:numPr>
          <w:ilvl w:val="1"/>
          <w:numId w:val="12"/>
        </w:numPr>
        <w:tabs>
          <w:tab w:val="left" w:pos="1393"/>
        </w:tabs>
        <w:ind w:left="1392"/>
        <w:rPr>
          <w:sz w:val="20"/>
          <w:szCs w:val="20"/>
        </w:rPr>
      </w:pPr>
      <w:r w:rsidRPr="00776D86">
        <w:rPr>
          <w:sz w:val="20"/>
          <w:szCs w:val="20"/>
        </w:rPr>
        <w:t>Compliance with safety, occupational health, and environmental protection</w:t>
      </w:r>
      <w:r w:rsidRPr="00776D86">
        <w:rPr>
          <w:spacing w:val="-11"/>
          <w:sz w:val="20"/>
          <w:szCs w:val="20"/>
        </w:rPr>
        <w:t xml:space="preserve"> </w:t>
      </w:r>
      <w:r w:rsidRPr="00776D86">
        <w:rPr>
          <w:sz w:val="20"/>
          <w:szCs w:val="20"/>
        </w:rPr>
        <w:t>standards.</w:t>
      </w:r>
    </w:p>
    <w:p w14:paraId="18B3C25A" w14:textId="77777777" w:rsidR="007741F5" w:rsidRPr="00776D86" w:rsidRDefault="007741F5" w:rsidP="007741F5">
      <w:pPr>
        <w:pStyle w:val="BodyText"/>
        <w:spacing w:before="3"/>
      </w:pPr>
    </w:p>
    <w:p w14:paraId="4333A90C" w14:textId="77777777" w:rsidR="007741F5" w:rsidRPr="00776D86" w:rsidRDefault="007741F5" w:rsidP="007741F5">
      <w:pPr>
        <w:pStyle w:val="ListParagraph"/>
        <w:numPr>
          <w:ilvl w:val="1"/>
          <w:numId w:val="12"/>
        </w:numPr>
        <w:tabs>
          <w:tab w:val="left" w:pos="1395"/>
        </w:tabs>
        <w:ind w:left="1394" w:hanging="118"/>
        <w:rPr>
          <w:sz w:val="20"/>
          <w:szCs w:val="20"/>
        </w:rPr>
      </w:pPr>
      <w:r w:rsidRPr="00776D86">
        <w:rPr>
          <w:sz w:val="20"/>
          <w:szCs w:val="20"/>
        </w:rPr>
        <w:t>Component and system troubleshooting that should be within the capability of ship's</w:t>
      </w:r>
      <w:r w:rsidRPr="00776D86">
        <w:rPr>
          <w:spacing w:val="12"/>
          <w:sz w:val="20"/>
          <w:szCs w:val="20"/>
        </w:rPr>
        <w:t xml:space="preserve"> </w:t>
      </w:r>
      <w:r w:rsidRPr="00776D86">
        <w:rPr>
          <w:sz w:val="20"/>
          <w:szCs w:val="20"/>
        </w:rPr>
        <w:t>force.</w:t>
      </w:r>
    </w:p>
    <w:p w14:paraId="2FE90D99" w14:textId="77777777" w:rsidR="007741F5" w:rsidRPr="00776D86" w:rsidRDefault="007741F5" w:rsidP="007741F5">
      <w:pPr>
        <w:pStyle w:val="BodyText"/>
        <w:spacing w:before="3"/>
      </w:pPr>
    </w:p>
    <w:p w14:paraId="1ABB7110" w14:textId="77777777" w:rsidR="007741F5" w:rsidRPr="00776D86" w:rsidRDefault="007741F5" w:rsidP="007741F5">
      <w:pPr>
        <w:pStyle w:val="ListParagraph"/>
        <w:numPr>
          <w:ilvl w:val="1"/>
          <w:numId w:val="12"/>
        </w:numPr>
        <w:tabs>
          <w:tab w:val="left" w:pos="1391"/>
        </w:tabs>
        <w:ind w:left="1390" w:hanging="114"/>
        <w:rPr>
          <w:sz w:val="20"/>
          <w:szCs w:val="20"/>
        </w:rPr>
      </w:pPr>
      <w:r w:rsidRPr="00776D86">
        <w:rPr>
          <w:sz w:val="20"/>
          <w:szCs w:val="20"/>
        </w:rPr>
        <w:t>Effective</w:t>
      </w:r>
      <w:r w:rsidRPr="00776D86">
        <w:rPr>
          <w:spacing w:val="-7"/>
          <w:sz w:val="20"/>
          <w:szCs w:val="20"/>
        </w:rPr>
        <w:t xml:space="preserve"> </w:t>
      </w:r>
      <w:r w:rsidRPr="00776D86">
        <w:rPr>
          <w:sz w:val="20"/>
          <w:szCs w:val="20"/>
        </w:rPr>
        <w:t>management</w:t>
      </w:r>
      <w:r w:rsidRPr="00776D86">
        <w:rPr>
          <w:spacing w:val="-6"/>
          <w:sz w:val="20"/>
          <w:szCs w:val="20"/>
        </w:rPr>
        <w:t xml:space="preserve"> </w:t>
      </w:r>
      <w:r w:rsidRPr="00776D86">
        <w:rPr>
          <w:sz w:val="20"/>
          <w:szCs w:val="20"/>
        </w:rPr>
        <w:t>of</w:t>
      </w:r>
      <w:r w:rsidRPr="00776D86">
        <w:rPr>
          <w:spacing w:val="-6"/>
          <w:sz w:val="20"/>
          <w:szCs w:val="20"/>
        </w:rPr>
        <w:t xml:space="preserve"> </w:t>
      </w:r>
      <w:r w:rsidRPr="00776D86">
        <w:rPr>
          <w:sz w:val="20"/>
          <w:szCs w:val="20"/>
        </w:rPr>
        <w:t>installed</w:t>
      </w:r>
      <w:r w:rsidRPr="00776D86">
        <w:rPr>
          <w:spacing w:val="-6"/>
          <w:sz w:val="20"/>
          <w:szCs w:val="20"/>
        </w:rPr>
        <w:t xml:space="preserve"> </w:t>
      </w:r>
      <w:r w:rsidRPr="00776D86">
        <w:rPr>
          <w:sz w:val="20"/>
          <w:szCs w:val="20"/>
        </w:rPr>
        <w:t>calibrated</w:t>
      </w:r>
      <w:r w:rsidRPr="00776D86">
        <w:rPr>
          <w:spacing w:val="-7"/>
          <w:sz w:val="20"/>
          <w:szCs w:val="20"/>
        </w:rPr>
        <w:t xml:space="preserve"> </w:t>
      </w:r>
      <w:r w:rsidRPr="00776D86">
        <w:rPr>
          <w:sz w:val="20"/>
          <w:szCs w:val="20"/>
        </w:rPr>
        <w:t>equipment</w:t>
      </w:r>
      <w:r w:rsidRPr="00776D86">
        <w:rPr>
          <w:spacing w:val="-6"/>
          <w:sz w:val="20"/>
          <w:szCs w:val="20"/>
        </w:rPr>
        <w:t xml:space="preserve"> </w:t>
      </w:r>
      <w:r w:rsidRPr="00776D86">
        <w:rPr>
          <w:sz w:val="20"/>
          <w:szCs w:val="20"/>
        </w:rPr>
        <w:t>and</w:t>
      </w:r>
      <w:r w:rsidRPr="00776D86">
        <w:rPr>
          <w:spacing w:val="-6"/>
          <w:sz w:val="20"/>
          <w:szCs w:val="20"/>
        </w:rPr>
        <w:t xml:space="preserve"> </w:t>
      </w:r>
      <w:r w:rsidRPr="00776D86">
        <w:rPr>
          <w:sz w:val="20"/>
          <w:szCs w:val="20"/>
        </w:rPr>
        <w:t>components</w:t>
      </w:r>
      <w:r w:rsidRPr="00776D86">
        <w:rPr>
          <w:spacing w:val="-6"/>
          <w:sz w:val="20"/>
          <w:szCs w:val="20"/>
        </w:rPr>
        <w:t xml:space="preserve"> </w:t>
      </w:r>
      <w:r w:rsidRPr="00776D86">
        <w:rPr>
          <w:sz w:val="20"/>
          <w:szCs w:val="20"/>
        </w:rPr>
        <w:t>with</w:t>
      </w:r>
      <w:r w:rsidRPr="00776D86">
        <w:rPr>
          <w:spacing w:val="-6"/>
          <w:sz w:val="20"/>
          <w:szCs w:val="20"/>
        </w:rPr>
        <w:t xml:space="preserve"> </w:t>
      </w:r>
      <w:r w:rsidRPr="00776D86">
        <w:rPr>
          <w:sz w:val="20"/>
          <w:szCs w:val="20"/>
        </w:rPr>
        <w:t>defined</w:t>
      </w:r>
      <w:r w:rsidRPr="00776D86">
        <w:rPr>
          <w:spacing w:val="-7"/>
          <w:sz w:val="20"/>
          <w:szCs w:val="20"/>
        </w:rPr>
        <w:t xml:space="preserve"> </w:t>
      </w:r>
      <w:r w:rsidRPr="00776D86">
        <w:rPr>
          <w:sz w:val="20"/>
          <w:szCs w:val="20"/>
        </w:rPr>
        <w:t>operational</w:t>
      </w:r>
      <w:r w:rsidRPr="00776D86">
        <w:rPr>
          <w:spacing w:val="-6"/>
          <w:sz w:val="20"/>
          <w:szCs w:val="20"/>
        </w:rPr>
        <w:t xml:space="preserve"> </w:t>
      </w:r>
      <w:r w:rsidRPr="00776D86">
        <w:rPr>
          <w:sz w:val="20"/>
          <w:szCs w:val="20"/>
        </w:rPr>
        <w:t>life.</w:t>
      </w:r>
    </w:p>
    <w:p w14:paraId="23ED3B6C" w14:textId="77777777" w:rsidR="007741F5" w:rsidRPr="00776D86" w:rsidRDefault="007741F5" w:rsidP="007741F5">
      <w:pPr>
        <w:pStyle w:val="BodyText"/>
        <w:spacing w:before="3"/>
      </w:pPr>
    </w:p>
    <w:p w14:paraId="5F0D5215" w14:textId="77777777" w:rsidR="007741F5" w:rsidRPr="00776D86" w:rsidRDefault="007741F5" w:rsidP="007741F5">
      <w:pPr>
        <w:pStyle w:val="ListParagraph"/>
        <w:numPr>
          <w:ilvl w:val="1"/>
          <w:numId w:val="12"/>
        </w:numPr>
        <w:tabs>
          <w:tab w:val="left" w:pos="1393"/>
        </w:tabs>
        <w:ind w:left="1392"/>
        <w:rPr>
          <w:sz w:val="20"/>
          <w:szCs w:val="20"/>
        </w:rPr>
      </w:pPr>
      <w:r w:rsidRPr="00776D86">
        <w:rPr>
          <w:sz w:val="20"/>
          <w:szCs w:val="20"/>
        </w:rPr>
        <w:t>Proper upkeep of material history files to support maintenance</w:t>
      </w:r>
      <w:r w:rsidRPr="00776D86">
        <w:rPr>
          <w:spacing w:val="-19"/>
          <w:sz w:val="20"/>
          <w:szCs w:val="20"/>
        </w:rPr>
        <w:t xml:space="preserve"> </w:t>
      </w:r>
      <w:r w:rsidRPr="00776D86">
        <w:rPr>
          <w:sz w:val="20"/>
          <w:szCs w:val="20"/>
        </w:rPr>
        <w:t>requirements.</w:t>
      </w:r>
    </w:p>
    <w:p w14:paraId="1D12E425" w14:textId="77777777" w:rsidR="007741F5" w:rsidRPr="00776D86" w:rsidRDefault="007741F5" w:rsidP="007741F5">
      <w:pPr>
        <w:pStyle w:val="BodyText"/>
        <w:spacing w:before="3"/>
      </w:pPr>
    </w:p>
    <w:p w14:paraId="78C72439" w14:textId="77777777" w:rsidR="007741F5" w:rsidRPr="00177597" w:rsidRDefault="007741F5" w:rsidP="007741F5">
      <w:pPr>
        <w:pStyle w:val="Heading2"/>
        <w:spacing w:before="1" w:line="249" w:lineRule="auto"/>
        <w:ind w:right="420" w:hanging="5"/>
        <w:rPr>
          <w:b w:val="0"/>
        </w:rPr>
      </w:pPr>
      <w:r w:rsidRPr="00177597">
        <w:rPr>
          <w:b w:val="0"/>
        </w:rPr>
        <w:t>4.18 The Contractor shall conduct classroom training to meet training objectives and requirements previously coordinated for a ship visit (Task Frequency: Daily).</w:t>
      </w:r>
    </w:p>
    <w:p w14:paraId="0AC5952C" w14:textId="77777777" w:rsidR="007741F5" w:rsidRPr="00177597" w:rsidRDefault="007741F5" w:rsidP="007741F5">
      <w:pPr>
        <w:pStyle w:val="BodyText"/>
        <w:spacing w:before="5"/>
      </w:pPr>
    </w:p>
    <w:p w14:paraId="58F87334" w14:textId="77777777" w:rsidR="007741F5" w:rsidRPr="00177597" w:rsidRDefault="007741F5" w:rsidP="007741F5">
      <w:pPr>
        <w:tabs>
          <w:tab w:val="left" w:pos="1739"/>
        </w:tabs>
        <w:spacing w:before="1"/>
        <w:ind w:left="1279"/>
        <w:rPr>
          <w:sz w:val="20"/>
          <w:szCs w:val="20"/>
        </w:rPr>
      </w:pPr>
      <w:r w:rsidRPr="00177597">
        <w:rPr>
          <w:sz w:val="20"/>
          <w:szCs w:val="20"/>
        </w:rPr>
        <w:t xml:space="preserve">4.19 The Contractor shall provide records of training conducted </w:t>
      </w:r>
      <w:r w:rsidRPr="00177597">
        <w:rPr>
          <w:spacing w:val="-4"/>
          <w:sz w:val="20"/>
          <w:szCs w:val="20"/>
        </w:rPr>
        <w:t xml:space="preserve">(Task </w:t>
      </w:r>
      <w:r w:rsidRPr="00177597">
        <w:rPr>
          <w:sz w:val="20"/>
          <w:szCs w:val="20"/>
        </w:rPr>
        <w:t>Frequency:</w:t>
      </w:r>
      <w:r w:rsidRPr="00177597">
        <w:rPr>
          <w:spacing w:val="30"/>
          <w:sz w:val="20"/>
          <w:szCs w:val="20"/>
        </w:rPr>
        <w:t xml:space="preserve"> </w:t>
      </w:r>
      <w:r w:rsidRPr="00177597">
        <w:rPr>
          <w:sz w:val="20"/>
          <w:szCs w:val="20"/>
        </w:rPr>
        <w:t>Daily).</w:t>
      </w:r>
    </w:p>
    <w:p w14:paraId="4E6870E6" w14:textId="77777777" w:rsidR="007741F5" w:rsidRPr="00177597" w:rsidRDefault="007741F5" w:rsidP="007741F5">
      <w:pPr>
        <w:pStyle w:val="BodyText"/>
        <w:spacing w:before="3"/>
      </w:pPr>
    </w:p>
    <w:p w14:paraId="65140C3E" w14:textId="77777777" w:rsidR="007741F5" w:rsidRPr="00177597" w:rsidRDefault="007741F5" w:rsidP="007741F5">
      <w:pPr>
        <w:pStyle w:val="Heading2"/>
        <w:tabs>
          <w:tab w:val="left" w:pos="1893"/>
        </w:tabs>
        <w:spacing w:before="188" w:line="249" w:lineRule="auto"/>
        <w:ind w:left="1260" w:right="554"/>
        <w:rPr>
          <w:b w:val="0"/>
        </w:rPr>
      </w:pPr>
      <w:r w:rsidRPr="00177597">
        <w:rPr>
          <w:b w:val="0"/>
        </w:rPr>
        <w:t xml:space="preserve">4.20 The Contractor shall generate and provide documentation for each training session conducted </w:t>
      </w:r>
      <w:r w:rsidRPr="00177597">
        <w:rPr>
          <w:b w:val="0"/>
          <w:spacing w:val="-4"/>
        </w:rPr>
        <w:t xml:space="preserve">(Task </w:t>
      </w:r>
      <w:r w:rsidRPr="00177597">
        <w:rPr>
          <w:b w:val="0"/>
        </w:rPr>
        <w:t>Frequency:</w:t>
      </w:r>
      <w:r w:rsidRPr="00177597">
        <w:rPr>
          <w:b w:val="0"/>
          <w:spacing w:val="-2"/>
        </w:rPr>
        <w:t xml:space="preserve"> </w:t>
      </w:r>
      <w:r w:rsidRPr="00177597">
        <w:rPr>
          <w:b w:val="0"/>
        </w:rPr>
        <w:t>Daily).</w:t>
      </w:r>
    </w:p>
    <w:p w14:paraId="4D268BD3" w14:textId="77777777" w:rsidR="007741F5" w:rsidRPr="00177597" w:rsidRDefault="007741F5" w:rsidP="007741F5">
      <w:pPr>
        <w:pStyle w:val="BodyText"/>
        <w:spacing w:before="6"/>
      </w:pPr>
    </w:p>
    <w:p w14:paraId="0D795471" w14:textId="77777777" w:rsidR="007741F5" w:rsidRPr="00177597" w:rsidRDefault="007741F5" w:rsidP="007741F5">
      <w:pPr>
        <w:pStyle w:val="Heading2"/>
        <w:spacing w:before="197" w:line="249" w:lineRule="auto"/>
        <w:ind w:left="1276" w:right="569" w:firstLine="3"/>
        <w:rPr>
          <w:b w:val="0"/>
        </w:rPr>
      </w:pPr>
      <w:r w:rsidRPr="00177597">
        <w:rPr>
          <w:b w:val="0"/>
        </w:rPr>
        <w:t xml:space="preserve">4.21 The Contractor shall conduct comprehensive material condition assessments for installed equipment, portable equipment, safety gear, ship systems, and ship structure relevant to the focus of </w:t>
      </w:r>
      <w:r w:rsidRPr="00177597">
        <w:rPr>
          <w:b w:val="0"/>
          <w:u w:val="single"/>
        </w:rPr>
        <w:t>the visit (Engineering or Combat Systems) (Task Frequency: Daily).</w:t>
      </w:r>
    </w:p>
    <w:p w14:paraId="02A93D16" w14:textId="77777777" w:rsidR="007741F5" w:rsidRPr="00177597" w:rsidRDefault="007741F5" w:rsidP="007741F5">
      <w:pPr>
        <w:pStyle w:val="BodyText"/>
        <w:spacing w:before="7"/>
      </w:pPr>
    </w:p>
    <w:p w14:paraId="543F2A72" w14:textId="77777777" w:rsidR="007741F5" w:rsidRPr="00BF6961" w:rsidRDefault="007741F5" w:rsidP="007741F5">
      <w:pPr>
        <w:pStyle w:val="BodyText"/>
        <w:spacing w:before="3"/>
      </w:pPr>
    </w:p>
    <w:p w14:paraId="164C4C01" w14:textId="77777777" w:rsidR="007741F5" w:rsidRPr="00177597" w:rsidRDefault="007741F5" w:rsidP="007741F5">
      <w:pPr>
        <w:pStyle w:val="Heading2"/>
        <w:spacing w:line="249" w:lineRule="auto"/>
        <w:ind w:right="1053" w:hanging="5"/>
        <w:rPr>
          <w:b w:val="0"/>
        </w:rPr>
      </w:pPr>
      <w:bookmarkStart w:id="0" w:name="_Hlk61813926"/>
      <w:r w:rsidRPr="00177597">
        <w:rPr>
          <w:b w:val="0"/>
        </w:rPr>
        <w:t>4.22 The contractor shall generate maintenance ready Automatic Work Requests (AWRs) for Organic Repair Capability Assessments (ORCA) material discrepancies noted and not corrected during the course of the visit (Task Frequency: Daily).</w:t>
      </w:r>
    </w:p>
    <w:p w14:paraId="080C8E1F" w14:textId="77777777" w:rsidR="007741F5" w:rsidRPr="00177597" w:rsidRDefault="007741F5" w:rsidP="007741F5">
      <w:pPr>
        <w:pStyle w:val="BodyText"/>
        <w:spacing w:before="6"/>
      </w:pPr>
    </w:p>
    <w:bookmarkEnd w:id="0"/>
    <w:p w14:paraId="34D750B1" w14:textId="77777777" w:rsidR="007741F5" w:rsidRPr="00177597" w:rsidRDefault="007741F5" w:rsidP="007741F5">
      <w:pPr>
        <w:pStyle w:val="Heading2"/>
        <w:spacing w:before="2" w:line="249" w:lineRule="auto"/>
        <w:ind w:right="420" w:hanging="5"/>
        <w:rPr>
          <w:b w:val="0"/>
        </w:rPr>
      </w:pPr>
    </w:p>
    <w:p w14:paraId="433F5B03" w14:textId="77777777" w:rsidR="007741F5" w:rsidRPr="00177597" w:rsidRDefault="007741F5" w:rsidP="007741F5">
      <w:pPr>
        <w:pStyle w:val="Heading2"/>
        <w:spacing w:before="2" w:line="249" w:lineRule="auto"/>
        <w:ind w:right="420" w:hanging="5"/>
        <w:rPr>
          <w:b w:val="0"/>
        </w:rPr>
      </w:pPr>
      <w:r w:rsidRPr="00177597">
        <w:rPr>
          <w:b w:val="0"/>
        </w:rPr>
        <w:t>4.23 The Contractor shall review and assess ship's preventive and corrective maintenance processes and procedures (Task Frequency: Daily).</w:t>
      </w:r>
    </w:p>
    <w:p w14:paraId="70934B38" w14:textId="77777777" w:rsidR="007741F5" w:rsidRPr="00177597" w:rsidRDefault="007741F5" w:rsidP="007741F5">
      <w:pPr>
        <w:pStyle w:val="BodyText"/>
        <w:spacing w:before="6"/>
      </w:pPr>
    </w:p>
    <w:p w14:paraId="5DB987F9" w14:textId="77777777" w:rsidR="007741F5" w:rsidRPr="00177597" w:rsidRDefault="007741F5" w:rsidP="007741F5">
      <w:pPr>
        <w:spacing w:line="249" w:lineRule="auto"/>
        <w:ind w:left="1281" w:right="873" w:hanging="2"/>
        <w:rPr>
          <w:sz w:val="20"/>
          <w:szCs w:val="20"/>
        </w:rPr>
      </w:pPr>
      <w:r w:rsidRPr="00177597">
        <w:rPr>
          <w:sz w:val="20"/>
          <w:szCs w:val="20"/>
        </w:rPr>
        <w:t>4.24 The Contractor shall provide comprehensive documentation of deficiencies and poor practices of ship’s Current Ship's Maintenance Project (CSMP) (Task Frequency: Daily).</w:t>
      </w:r>
    </w:p>
    <w:p w14:paraId="31A23333" w14:textId="77777777" w:rsidR="007741F5" w:rsidRPr="00177597" w:rsidRDefault="007741F5" w:rsidP="007741F5">
      <w:pPr>
        <w:pStyle w:val="BodyText"/>
        <w:spacing w:before="6"/>
      </w:pPr>
    </w:p>
    <w:p w14:paraId="6B9F98A5" w14:textId="77777777" w:rsidR="007741F5" w:rsidRPr="00177597" w:rsidRDefault="007741F5" w:rsidP="007741F5">
      <w:pPr>
        <w:pStyle w:val="Heading2"/>
        <w:tabs>
          <w:tab w:val="left" w:pos="1582"/>
        </w:tabs>
        <w:spacing w:before="189" w:line="249" w:lineRule="auto"/>
        <w:ind w:left="1260" w:right="883"/>
        <w:jc w:val="both"/>
        <w:rPr>
          <w:b w:val="0"/>
        </w:rPr>
      </w:pPr>
      <w:r w:rsidRPr="00177597">
        <w:rPr>
          <w:b w:val="0"/>
        </w:rPr>
        <w:t xml:space="preserve">4.25 The Contractor shall review, assess, observe (if needed), document, and provide feedback regarding operating procedures for ship systems, installed equipment, and associated evolutions </w:t>
      </w:r>
      <w:r w:rsidRPr="00177597">
        <w:rPr>
          <w:b w:val="0"/>
          <w:spacing w:val="-4"/>
        </w:rPr>
        <w:t xml:space="preserve">(Task </w:t>
      </w:r>
      <w:r w:rsidRPr="00177597">
        <w:rPr>
          <w:b w:val="0"/>
        </w:rPr>
        <w:t>Frequency: Daily).</w:t>
      </w:r>
    </w:p>
    <w:p w14:paraId="64AFD8E4" w14:textId="77777777" w:rsidR="007741F5" w:rsidRPr="00177597" w:rsidRDefault="007741F5" w:rsidP="007741F5">
      <w:pPr>
        <w:pStyle w:val="BodyText"/>
        <w:spacing w:before="7"/>
      </w:pPr>
    </w:p>
    <w:p w14:paraId="18601DC6" w14:textId="77777777" w:rsidR="007741F5" w:rsidRPr="00177597" w:rsidRDefault="007741F5" w:rsidP="007741F5">
      <w:pPr>
        <w:pStyle w:val="Heading2"/>
        <w:tabs>
          <w:tab w:val="left" w:pos="1586"/>
        </w:tabs>
        <w:spacing w:before="197" w:line="249" w:lineRule="auto"/>
        <w:ind w:left="1260" w:right="1504"/>
        <w:rPr>
          <w:b w:val="0"/>
        </w:rPr>
      </w:pPr>
      <w:r w:rsidRPr="00177597">
        <w:rPr>
          <w:b w:val="0"/>
        </w:rPr>
        <w:t xml:space="preserve">4.26 The Contractor shall advise ship's leadership regarding crew proficiency, material condition, maintenance practices, and required program efficacy </w:t>
      </w:r>
      <w:r w:rsidRPr="00177597">
        <w:rPr>
          <w:b w:val="0"/>
          <w:spacing w:val="-4"/>
        </w:rPr>
        <w:t xml:space="preserve">(Task </w:t>
      </w:r>
      <w:r w:rsidRPr="00177597">
        <w:rPr>
          <w:b w:val="0"/>
        </w:rPr>
        <w:t>Frequency:</w:t>
      </w:r>
      <w:r w:rsidRPr="00177597">
        <w:rPr>
          <w:b w:val="0"/>
          <w:spacing w:val="5"/>
        </w:rPr>
        <w:t xml:space="preserve"> </w:t>
      </w:r>
      <w:r w:rsidRPr="00177597">
        <w:rPr>
          <w:b w:val="0"/>
        </w:rPr>
        <w:t>Daily).</w:t>
      </w:r>
    </w:p>
    <w:p w14:paraId="3A62FEF6" w14:textId="77777777" w:rsidR="007741F5" w:rsidRPr="00177597" w:rsidRDefault="007741F5" w:rsidP="007741F5">
      <w:pPr>
        <w:pStyle w:val="BodyText"/>
        <w:spacing w:before="6"/>
      </w:pPr>
    </w:p>
    <w:p w14:paraId="4C904F19" w14:textId="77777777" w:rsidR="007741F5" w:rsidRPr="00177597" w:rsidRDefault="007741F5" w:rsidP="007741F5">
      <w:pPr>
        <w:pStyle w:val="Heading2"/>
        <w:tabs>
          <w:tab w:val="left" w:pos="1589"/>
        </w:tabs>
        <w:spacing w:before="197" w:line="249" w:lineRule="auto"/>
        <w:ind w:left="1260" w:right="817"/>
        <w:rPr>
          <w:b w:val="0"/>
        </w:rPr>
      </w:pPr>
      <w:r w:rsidRPr="00177597">
        <w:rPr>
          <w:b w:val="0"/>
        </w:rPr>
        <w:t xml:space="preserve">4.27 The Contractor shall aid the Type Commander in identifying and addressing issues and deficiencies that have a wider impact on the fleet </w:t>
      </w:r>
      <w:r w:rsidRPr="00177597">
        <w:rPr>
          <w:b w:val="0"/>
          <w:spacing w:val="-4"/>
        </w:rPr>
        <w:t xml:space="preserve">(Task </w:t>
      </w:r>
      <w:r w:rsidRPr="00177597">
        <w:rPr>
          <w:b w:val="0"/>
        </w:rPr>
        <w:t>Frequency:</w:t>
      </w:r>
      <w:r w:rsidRPr="00177597">
        <w:rPr>
          <w:b w:val="0"/>
          <w:spacing w:val="19"/>
        </w:rPr>
        <w:t xml:space="preserve"> </w:t>
      </w:r>
      <w:r w:rsidRPr="00177597">
        <w:rPr>
          <w:b w:val="0"/>
        </w:rPr>
        <w:t>Daily).</w:t>
      </w:r>
    </w:p>
    <w:p w14:paraId="573762EC" w14:textId="77777777" w:rsidR="007741F5" w:rsidRPr="00177597" w:rsidRDefault="007741F5" w:rsidP="007741F5">
      <w:pPr>
        <w:pStyle w:val="BodyText"/>
        <w:spacing w:before="6"/>
      </w:pPr>
    </w:p>
    <w:p w14:paraId="559A4576" w14:textId="77777777" w:rsidR="007741F5" w:rsidRPr="00BF6961" w:rsidRDefault="007741F5" w:rsidP="007741F5">
      <w:pPr>
        <w:pStyle w:val="BodyText"/>
        <w:spacing w:before="10"/>
        <w:ind w:left="1277"/>
      </w:pPr>
    </w:p>
    <w:p w14:paraId="1A679BA8" w14:textId="3845F152" w:rsidR="007741F5" w:rsidRDefault="007741F5" w:rsidP="007741F5">
      <w:pPr>
        <w:pStyle w:val="BodyText"/>
        <w:spacing w:before="10"/>
        <w:ind w:left="1277"/>
      </w:pPr>
      <w:r w:rsidRPr="00177597">
        <w:t>4.28 The Contractor shall provide feedback on the status of the level of knowledge and experience on the deck plates to the various training stakeholders and learning centers, including SWOS Board of Visitors, as a means to validate the effectiveness of current training efforts, adequacy of training continuums and methodologies. (Task Frequency: Daily).</w:t>
      </w:r>
    </w:p>
    <w:p w14:paraId="6E47B964" w14:textId="50A03307" w:rsidR="008E0E78" w:rsidRDefault="008E0E78" w:rsidP="007741F5">
      <w:pPr>
        <w:pStyle w:val="BodyText"/>
        <w:spacing w:before="10"/>
        <w:ind w:left="1277"/>
      </w:pPr>
    </w:p>
    <w:p w14:paraId="2CD27D91" w14:textId="6FE6853F" w:rsidR="008E0E78" w:rsidRPr="00177597" w:rsidRDefault="008E0E78" w:rsidP="007741F5">
      <w:pPr>
        <w:pStyle w:val="BodyText"/>
        <w:spacing w:before="10"/>
        <w:ind w:left="1277"/>
      </w:pPr>
      <w:r>
        <w:t xml:space="preserve">4.29 The contractor shall, in coordination with </w:t>
      </w:r>
      <w:r w:rsidR="00DA7689">
        <w:t xml:space="preserve">the </w:t>
      </w:r>
      <w:r>
        <w:t>N43</w:t>
      </w:r>
      <w:r w:rsidR="00DA7689">
        <w:t xml:space="preserve"> TPOC (or designated Rep.)</w:t>
      </w:r>
      <w:r>
        <w:t xml:space="preserve">, assess issues of priority to the Fleet. N43 </w:t>
      </w:r>
      <w:r w:rsidR="00DA7689">
        <w:t xml:space="preserve">TPOC </w:t>
      </w:r>
      <w:r>
        <w:t>will provide a listing of Fleet Priority Issues</w:t>
      </w:r>
      <w:r w:rsidR="00D17C73">
        <w:t xml:space="preserve"> </w:t>
      </w:r>
      <w:r>
        <w:t xml:space="preserve">to the RATT PM on a quarterly basis. The RATT PM shall provide status of Fleet Priority </w:t>
      </w:r>
      <w:r w:rsidR="00DA7689">
        <w:t>Issues in the monthly update</w:t>
      </w:r>
      <w:r w:rsidR="00177597">
        <w:t xml:space="preserve"> CDRL </w:t>
      </w:r>
      <w:r w:rsidR="00177597" w:rsidRPr="00177597">
        <w:t xml:space="preserve">(Task Frequency: </w:t>
      </w:r>
      <w:r w:rsidR="00177597">
        <w:t>Monthly</w:t>
      </w:r>
      <w:r w:rsidR="00177597" w:rsidRPr="00177597">
        <w:t>)</w:t>
      </w:r>
      <w:r w:rsidR="00177597">
        <w:t>.</w:t>
      </w:r>
    </w:p>
    <w:p w14:paraId="13CB4311" w14:textId="77777777" w:rsidR="007741F5" w:rsidRPr="00BF6961" w:rsidRDefault="007741F5" w:rsidP="007741F5">
      <w:pPr>
        <w:pStyle w:val="BodyText"/>
        <w:spacing w:before="10"/>
        <w:ind w:left="1277"/>
      </w:pPr>
    </w:p>
    <w:p w14:paraId="13367E37" w14:textId="2DEB1074" w:rsidR="007741F5" w:rsidRDefault="007741F5" w:rsidP="007741F5">
      <w:pPr>
        <w:pStyle w:val="Heading2"/>
        <w:tabs>
          <w:tab w:val="left" w:pos="1585"/>
        </w:tabs>
        <w:spacing w:before="197"/>
        <w:ind w:left="1260"/>
        <w:rPr>
          <w:b w:val="0"/>
        </w:rPr>
      </w:pPr>
      <w:r w:rsidRPr="00177597">
        <w:rPr>
          <w:b w:val="0"/>
        </w:rPr>
        <w:t>4.</w:t>
      </w:r>
      <w:r w:rsidR="002D2288">
        <w:rPr>
          <w:b w:val="0"/>
        </w:rPr>
        <w:t>30</w:t>
      </w:r>
      <w:r w:rsidRPr="00177597">
        <w:rPr>
          <w:b w:val="0"/>
        </w:rPr>
        <w:t xml:space="preserve"> The Contractor shall manage resources to achieve a sustained and consistent level of effort for the full contract period (Task Frequency: Daily).</w:t>
      </w:r>
    </w:p>
    <w:p w14:paraId="2AF177A3" w14:textId="0C878488" w:rsidR="00446F5E" w:rsidRDefault="00446F5E" w:rsidP="007741F5">
      <w:pPr>
        <w:pStyle w:val="Heading2"/>
        <w:tabs>
          <w:tab w:val="left" w:pos="1585"/>
        </w:tabs>
        <w:spacing w:before="197"/>
        <w:ind w:left="1260"/>
        <w:rPr>
          <w:b w:val="0"/>
        </w:rPr>
      </w:pPr>
    </w:p>
    <w:p w14:paraId="20D28914" w14:textId="2DE2F14E" w:rsidR="008E0E78" w:rsidRDefault="00446F5E">
      <w:pPr>
        <w:pStyle w:val="Heading2"/>
        <w:spacing w:before="197"/>
        <w:ind w:left="1280"/>
        <w:rPr>
          <w:b w:val="0"/>
        </w:rPr>
      </w:pPr>
      <w:r w:rsidRPr="00A358C1">
        <w:rPr>
          <w:b w:val="0"/>
        </w:rPr>
        <w:t>4.</w:t>
      </w:r>
      <w:r>
        <w:rPr>
          <w:b w:val="0"/>
        </w:rPr>
        <w:t>3</w:t>
      </w:r>
      <w:r w:rsidRPr="00A358C1">
        <w:rPr>
          <w:b w:val="0"/>
        </w:rPr>
        <w:t xml:space="preserve"> </w:t>
      </w:r>
      <w:r w:rsidRPr="00177597">
        <w:t>ORCA</w:t>
      </w:r>
      <w:r>
        <w:rPr>
          <w:b w:val="0"/>
        </w:rPr>
        <w:t xml:space="preserve"> </w:t>
      </w:r>
      <w:r w:rsidR="008E0E78" w:rsidRPr="00177597">
        <w:t>TASKS</w:t>
      </w:r>
    </w:p>
    <w:p w14:paraId="7B4F59D4" w14:textId="77777777" w:rsidR="008E0E78" w:rsidRDefault="008E0E78">
      <w:pPr>
        <w:pStyle w:val="Heading2"/>
        <w:spacing w:before="197"/>
        <w:ind w:left="1280"/>
        <w:rPr>
          <w:b w:val="0"/>
        </w:rPr>
      </w:pPr>
    </w:p>
    <w:p w14:paraId="24A96C85" w14:textId="69882105" w:rsidR="00121C94" w:rsidRPr="00177597" w:rsidRDefault="00121C94" w:rsidP="00177597">
      <w:pPr>
        <w:pStyle w:val="NormalWeb"/>
        <w:spacing w:before="100" w:beforeAutospacing="1" w:after="100" w:afterAutospacing="1"/>
        <w:ind w:left="1282"/>
        <w:rPr>
          <w:sz w:val="20"/>
          <w:szCs w:val="20"/>
        </w:rPr>
      </w:pPr>
      <w:r w:rsidRPr="00177597">
        <w:rPr>
          <w:sz w:val="20"/>
          <w:szCs w:val="20"/>
        </w:rPr>
        <w:t>4.31</w:t>
      </w:r>
      <w:r w:rsidRPr="00177597">
        <w:rPr>
          <w:b/>
          <w:sz w:val="20"/>
          <w:szCs w:val="20"/>
        </w:rPr>
        <w:t xml:space="preserve"> </w:t>
      </w:r>
      <w:r w:rsidRPr="00177597">
        <w:rPr>
          <w:sz w:val="20"/>
          <w:szCs w:val="20"/>
        </w:rPr>
        <w:t>The Contractor shall coordinate, schedule, and conduct ship Organic Repair Capability Assessments (ORCA) and training visits for the purpose of assessing ship</w:t>
      </w:r>
      <w:r w:rsidRPr="00177597">
        <w:rPr>
          <w:rFonts w:hint="eastAsia"/>
          <w:sz w:val="20"/>
          <w:szCs w:val="20"/>
        </w:rPr>
        <w:t>’</w:t>
      </w:r>
      <w:r w:rsidRPr="00177597">
        <w:rPr>
          <w:sz w:val="20"/>
          <w:szCs w:val="20"/>
        </w:rPr>
        <w:t>s organic repair capability and improving Sailor proficiency in the maintenance systems through targeted training and aiding ship</w:t>
      </w:r>
      <w:r w:rsidRPr="00177597">
        <w:rPr>
          <w:rFonts w:hint="eastAsia"/>
          <w:sz w:val="20"/>
          <w:szCs w:val="20"/>
        </w:rPr>
        <w:t>’</w:t>
      </w:r>
      <w:r w:rsidRPr="00177597">
        <w:rPr>
          <w:sz w:val="20"/>
          <w:szCs w:val="20"/>
        </w:rPr>
        <w:t>s leadership in assessing material condition.</w:t>
      </w:r>
      <w:r w:rsidRPr="00177597">
        <w:rPr>
          <w:rFonts w:hint="eastAsia"/>
          <w:sz w:val="20"/>
          <w:szCs w:val="20"/>
        </w:rPr>
        <w:t> </w:t>
      </w:r>
      <w:r w:rsidRPr="00177597">
        <w:rPr>
          <w:sz w:val="20"/>
          <w:szCs w:val="20"/>
        </w:rPr>
        <w:t xml:space="preserve"> An individual hull shall not be inspected more than</w:t>
      </w:r>
      <w:r w:rsidRPr="00177597">
        <w:rPr>
          <w:rFonts w:hint="eastAsia"/>
          <w:sz w:val="20"/>
          <w:szCs w:val="20"/>
        </w:rPr>
        <w:t> </w:t>
      </w:r>
      <w:r w:rsidRPr="00177597">
        <w:rPr>
          <w:sz w:val="20"/>
          <w:szCs w:val="20"/>
        </w:rPr>
        <w:t xml:space="preserve">once per 3 year cycle. (Task Frequency: Daily). </w:t>
      </w:r>
      <w:r w:rsidRPr="00177597">
        <w:rPr>
          <w:rFonts w:hint="eastAsia"/>
          <w:sz w:val="20"/>
          <w:szCs w:val="20"/>
        </w:rPr>
        <w:t> </w:t>
      </w:r>
    </w:p>
    <w:p w14:paraId="12B4EEA7" w14:textId="5408792D" w:rsidR="00121C94" w:rsidRPr="00177597" w:rsidRDefault="00121C94" w:rsidP="00177597">
      <w:pPr>
        <w:pStyle w:val="NormalWeb"/>
        <w:ind w:left="1280"/>
        <w:rPr>
          <w:sz w:val="20"/>
          <w:szCs w:val="20"/>
        </w:rPr>
      </w:pPr>
      <w:r w:rsidRPr="00177597">
        <w:rPr>
          <w:sz w:val="20"/>
          <w:szCs w:val="20"/>
        </w:rPr>
        <w:t>4</w:t>
      </w:r>
      <w:r>
        <w:rPr>
          <w:sz w:val="20"/>
          <w:szCs w:val="20"/>
        </w:rPr>
        <w:t>.32</w:t>
      </w:r>
      <w:r w:rsidRPr="00177597">
        <w:rPr>
          <w:sz w:val="20"/>
          <w:szCs w:val="20"/>
        </w:rPr>
        <w:t xml:space="preserve"> The contractor shall solicit open ended fleet feedback and document response on adequacy of workshop system configurations from user perspectives during ORCA inspections.</w:t>
      </w:r>
      <w:r w:rsidRPr="00177597">
        <w:rPr>
          <w:rFonts w:hint="eastAsia"/>
          <w:sz w:val="20"/>
          <w:szCs w:val="20"/>
        </w:rPr>
        <w:t> </w:t>
      </w:r>
      <w:r w:rsidRPr="00177597">
        <w:rPr>
          <w:sz w:val="20"/>
          <w:szCs w:val="20"/>
        </w:rPr>
        <w:t xml:space="preserve"> Feedback may comment on, but is not limited to:</w:t>
      </w:r>
      <w:r w:rsidRPr="00177597">
        <w:rPr>
          <w:rFonts w:hint="eastAsia"/>
          <w:sz w:val="20"/>
          <w:szCs w:val="20"/>
        </w:rPr>
        <w:t> </w:t>
      </w:r>
      <w:r w:rsidRPr="00177597">
        <w:rPr>
          <w:sz w:val="20"/>
          <w:szCs w:val="20"/>
        </w:rPr>
        <w:t>safety, compartment arrangement, administrative fixture provisions, material handling, material or tool storage, and support services (e.g.</w:t>
      </w:r>
      <w:r w:rsidRPr="00177597">
        <w:rPr>
          <w:rFonts w:hint="eastAsia"/>
          <w:sz w:val="20"/>
          <w:szCs w:val="20"/>
        </w:rPr>
        <w:t> </w:t>
      </w:r>
      <w:r w:rsidRPr="00177597">
        <w:rPr>
          <w:sz w:val="20"/>
          <w:szCs w:val="20"/>
        </w:rPr>
        <w:t xml:space="preserve">compressed air, lighting, ventilation, electrical power, etc.). Feedback will be considered as part of modernization and improvements to design practices. The contractor shall include input as part of </w:t>
      </w:r>
      <w:r w:rsidR="000729E1">
        <w:rPr>
          <w:sz w:val="20"/>
          <w:szCs w:val="20"/>
        </w:rPr>
        <w:t xml:space="preserve">the </w:t>
      </w:r>
      <w:r w:rsidRPr="00177597">
        <w:rPr>
          <w:sz w:val="20"/>
          <w:szCs w:val="20"/>
        </w:rPr>
        <w:t>ORCA Material Deficiency Reports. (Task Frequency: Daily)</w:t>
      </w:r>
      <w:r w:rsidRPr="00177597">
        <w:rPr>
          <w:color w:val="1F497D"/>
          <w:sz w:val="20"/>
          <w:szCs w:val="20"/>
        </w:rPr>
        <w:t xml:space="preserve"> </w:t>
      </w:r>
    </w:p>
    <w:p w14:paraId="42344952" w14:textId="77777777" w:rsidR="00121C94" w:rsidRPr="00177597" w:rsidRDefault="00121C94" w:rsidP="00177597">
      <w:pPr>
        <w:pStyle w:val="NormalWeb"/>
        <w:ind w:left="1280"/>
        <w:rPr>
          <w:sz w:val="20"/>
          <w:szCs w:val="20"/>
        </w:rPr>
      </w:pPr>
      <w:r w:rsidRPr="00177597">
        <w:rPr>
          <w:rFonts w:hint="eastAsia"/>
          <w:sz w:val="20"/>
          <w:szCs w:val="20"/>
        </w:rPr>
        <w:t> </w:t>
      </w:r>
    </w:p>
    <w:p w14:paraId="6AEDA1A8" w14:textId="18D44969" w:rsidR="00121C94" w:rsidRPr="00177597" w:rsidRDefault="00121C94" w:rsidP="00177597">
      <w:pPr>
        <w:pStyle w:val="NormalWeb"/>
        <w:ind w:left="1280"/>
        <w:rPr>
          <w:sz w:val="20"/>
          <w:szCs w:val="20"/>
        </w:rPr>
      </w:pPr>
      <w:r w:rsidRPr="00177597">
        <w:rPr>
          <w:sz w:val="20"/>
          <w:szCs w:val="20"/>
        </w:rPr>
        <w:t>4.</w:t>
      </w:r>
      <w:r>
        <w:rPr>
          <w:sz w:val="20"/>
          <w:szCs w:val="20"/>
        </w:rPr>
        <w:t>33</w:t>
      </w:r>
      <w:r w:rsidRPr="00177597">
        <w:rPr>
          <w:sz w:val="20"/>
          <w:szCs w:val="20"/>
        </w:rPr>
        <w:t xml:space="preserve"> The contractor shall perform Industrial Plant Equipment Root Cause Analysis (RCA) that expands the scope of inspections to go beyond simply identifying broken equipment and failure mode. The contractor shall investigate and report on the root cause(s) of failures (the "5 Whys") such as, but not limited to specific process deficiency, under/over usage, environmental factor (e.g. humidity, shipboard vibration induced failure), equipment quality, equipment misuse, or deficient maintenance procedure. RCAs shall be selectively completed </w:t>
      </w:r>
      <w:r w:rsidRPr="00BE309A">
        <w:rPr>
          <w:sz w:val="20"/>
          <w:szCs w:val="20"/>
        </w:rPr>
        <w:t xml:space="preserve">on </w:t>
      </w:r>
      <w:r w:rsidRPr="00177597">
        <w:rPr>
          <w:sz w:val="20"/>
          <w:szCs w:val="20"/>
        </w:rPr>
        <w:t>up to 20 instances</w:t>
      </w:r>
      <w:r w:rsidR="00BE309A" w:rsidRPr="00BE309A">
        <w:rPr>
          <w:sz w:val="20"/>
          <w:szCs w:val="20"/>
        </w:rPr>
        <w:t xml:space="preserve"> per contract year</w:t>
      </w:r>
      <w:r w:rsidRPr="00BE309A">
        <w:rPr>
          <w:sz w:val="20"/>
          <w:szCs w:val="20"/>
        </w:rPr>
        <w:t>,</w:t>
      </w:r>
      <w:r w:rsidRPr="00177597">
        <w:rPr>
          <w:sz w:val="20"/>
          <w:szCs w:val="20"/>
        </w:rPr>
        <w:t xml:space="preserve"> prioritizing equipment failures based on the top 15 problems identified by TYCOM. Up to an additional 10 optional instances may be selected covering east coast vessels dependent on funded scope. </w:t>
      </w:r>
      <w:r w:rsidR="000729E1">
        <w:rPr>
          <w:sz w:val="20"/>
          <w:szCs w:val="20"/>
        </w:rPr>
        <w:t>Report RCA completion and results in</w:t>
      </w:r>
      <w:r w:rsidR="000729E1" w:rsidRPr="000729E1">
        <w:t xml:space="preserve"> </w:t>
      </w:r>
      <w:r w:rsidR="000729E1">
        <w:t xml:space="preserve">the </w:t>
      </w:r>
      <w:r w:rsidR="000729E1">
        <w:rPr>
          <w:sz w:val="20"/>
          <w:szCs w:val="20"/>
        </w:rPr>
        <w:t xml:space="preserve">ORCA Material Deficiency Report. </w:t>
      </w:r>
      <w:r w:rsidRPr="00177597">
        <w:rPr>
          <w:sz w:val="20"/>
          <w:szCs w:val="20"/>
        </w:rPr>
        <w:t xml:space="preserve">(Task Frequency: Daily until instances are complete) </w:t>
      </w:r>
    </w:p>
    <w:p w14:paraId="395FA630" w14:textId="77777777" w:rsidR="00121C94" w:rsidRPr="00177597" w:rsidRDefault="00121C94" w:rsidP="00177597">
      <w:pPr>
        <w:pStyle w:val="NormalWeb"/>
        <w:ind w:left="1280"/>
        <w:rPr>
          <w:sz w:val="20"/>
          <w:szCs w:val="20"/>
        </w:rPr>
      </w:pPr>
      <w:r w:rsidRPr="00177597">
        <w:rPr>
          <w:rFonts w:hint="eastAsia"/>
          <w:sz w:val="20"/>
          <w:szCs w:val="20"/>
        </w:rPr>
        <w:t> </w:t>
      </w:r>
    </w:p>
    <w:p w14:paraId="25775887" w14:textId="009DDD1F" w:rsidR="00121C94" w:rsidRPr="00177597" w:rsidRDefault="00121C94" w:rsidP="00177597">
      <w:pPr>
        <w:pStyle w:val="NormalWeb"/>
        <w:ind w:left="1280"/>
        <w:rPr>
          <w:sz w:val="20"/>
          <w:szCs w:val="20"/>
        </w:rPr>
      </w:pPr>
      <w:r>
        <w:rPr>
          <w:sz w:val="20"/>
          <w:szCs w:val="20"/>
        </w:rPr>
        <w:t>4.34</w:t>
      </w:r>
      <w:r w:rsidRPr="00177597">
        <w:rPr>
          <w:sz w:val="20"/>
          <w:szCs w:val="20"/>
        </w:rPr>
        <w:t xml:space="preserve"> The contractor shall audit shipboard Industrial Plant Equipment against configuration data records and assist ship with preparing CKs for equipment not reflected in configuration data. Report completed actions </w:t>
      </w:r>
      <w:r w:rsidR="000729E1">
        <w:rPr>
          <w:sz w:val="20"/>
          <w:szCs w:val="20"/>
        </w:rPr>
        <w:t>in</w:t>
      </w:r>
      <w:r w:rsidRPr="00177597">
        <w:rPr>
          <w:sz w:val="20"/>
          <w:szCs w:val="20"/>
        </w:rPr>
        <w:t xml:space="preserve"> </w:t>
      </w:r>
      <w:r w:rsidR="000729E1">
        <w:rPr>
          <w:sz w:val="20"/>
          <w:szCs w:val="20"/>
        </w:rPr>
        <w:t xml:space="preserve">the </w:t>
      </w:r>
      <w:r w:rsidRPr="00177597">
        <w:rPr>
          <w:sz w:val="20"/>
          <w:szCs w:val="20"/>
        </w:rPr>
        <w:t>ORCA Material Deficiency Report</w:t>
      </w:r>
      <w:r w:rsidR="000729E1">
        <w:rPr>
          <w:sz w:val="20"/>
          <w:szCs w:val="20"/>
        </w:rPr>
        <w:t>.</w:t>
      </w:r>
      <w:r w:rsidRPr="00177597">
        <w:rPr>
          <w:sz w:val="20"/>
          <w:szCs w:val="20"/>
        </w:rPr>
        <w:t xml:space="preserve"> (Task Frequency: Daily per visit)</w:t>
      </w:r>
    </w:p>
    <w:p w14:paraId="6E8C0BC1" w14:textId="77777777" w:rsidR="00121C94" w:rsidRPr="00177597" w:rsidRDefault="00121C94" w:rsidP="00177597">
      <w:pPr>
        <w:pStyle w:val="NormalWeb"/>
        <w:ind w:left="1280"/>
        <w:rPr>
          <w:sz w:val="20"/>
          <w:szCs w:val="20"/>
        </w:rPr>
      </w:pPr>
      <w:r w:rsidRPr="00177597">
        <w:rPr>
          <w:rFonts w:hint="eastAsia"/>
          <w:sz w:val="20"/>
          <w:szCs w:val="20"/>
        </w:rPr>
        <w:t> </w:t>
      </w:r>
    </w:p>
    <w:p w14:paraId="0DABEDB7" w14:textId="65A17882" w:rsidR="00121C94" w:rsidRPr="00177597" w:rsidRDefault="00121C94" w:rsidP="00177597">
      <w:pPr>
        <w:pStyle w:val="NormalWeb"/>
        <w:ind w:left="1280"/>
        <w:rPr>
          <w:sz w:val="20"/>
          <w:szCs w:val="20"/>
        </w:rPr>
      </w:pPr>
      <w:r w:rsidRPr="00177597">
        <w:rPr>
          <w:sz w:val="20"/>
          <w:szCs w:val="20"/>
        </w:rPr>
        <w:t>4.</w:t>
      </w:r>
      <w:r w:rsidRPr="00BE309A">
        <w:rPr>
          <w:sz w:val="20"/>
          <w:szCs w:val="20"/>
        </w:rPr>
        <w:t>35</w:t>
      </w:r>
      <w:r w:rsidRPr="00177597">
        <w:rPr>
          <w:sz w:val="20"/>
          <w:szCs w:val="20"/>
        </w:rPr>
        <w:t xml:space="preserve"> The contractor shall identify prerequisite Navy training (e.g. Job Qualification Requirement (JQR), Personnel Qualification Standard (PQS), </w:t>
      </w:r>
      <w:r w:rsidRPr="00177597">
        <w:rPr>
          <w:rFonts w:hint="eastAsia"/>
          <w:sz w:val="20"/>
          <w:szCs w:val="20"/>
        </w:rPr>
        <w:t>“</w:t>
      </w:r>
      <w:r w:rsidRPr="00177597">
        <w:rPr>
          <w:sz w:val="20"/>
          <w:szCs w:val="20"/>
        </w:rPr>
        <w:t>A</w:t>
      </w:r>
      <w:r w:rsidRPr="00177597">
        <w:rPr>
          <w:rFonts w:hint="eastAsia"/>
          <w:sz w:val="20"/>
          <w:szCs w:val="20"/>
        </w:rPr>
        <w:t>”</w:t>
      </w:r>
      <w:r w:rsidRPr="00177597">
        <w:rPr>
          <w:sz w:val="20"/>
          <w:szCs w:val="20"/>
        </w:rPr>
        <w:t xml:space="preserve"> school, </w:t>
      </w:r>
      <w:r w:rsidRPr="00177597">
        <w:rPr>
          <w:rFonts w:hint="eastAsia"/>
          <w:sz w:val="20"/>
          <w:szCs w:val="20"/>
        </w:rPr>
        <w:t>“</w:t>
      </w:r>
      <w:r w:rsidRPr="00177597">
        <w:rPr>
          <w:sz w:val="20"/>
          <w:szCs w:val="20"/>
        </w:rPr>
        <w:t>C</w:t>
      </w:r>
      <w:r w:rsidRPr="00177597">
        <w:rPr>
          <w:rFonts w:hint="eastAsia"/>
          <w:sz w:val="20"/>
          <w:szCs w:val="20"/>
        </w:rPr>
        <w:t>”</w:t>
      </w:r>
      <w:r w:rsidRPr="00177597">
        <w:rPr>
          <w:sz w:val="20"/>
          <w:szCs w:val="20"/>
        </w:rPr>
        <w:t xml:space="preserve"> school code, and/or other sources) relative to afloat Industrial Plant Equipment use and maintenance, and highlight gaps where shipboard repair training may be deficient.</w:t>
      </w:r>
      <w:r w:rsidR="00576E6A">
        <w:rPr>
          <w:sz w:val="20"/>
          <w:szCs w:val="20"/>
        </w:rPr>
        <w:t xml:space="preserve"> Maintain listing of training and keep up to date. </w:t>
      </w:r>
      <w:r w:rsidR="000729E1" w:rsidRPr="000729E1">
        <w:rPr>
          <w:sz w:val="20"/>
          <w:szCs w:val="20"/>
        </w:rPr>
        <w:t xml:space="preserve">Report </w:t>
      </w:r>
      <w:r w:rsidR="000729E1">
        <w:rPr>
          <w:sz w:val="20"/>
          <w:szCs w:val="20"/>
        </w:rPr>
        <w:t xml:space="preserve">training gaps and discrepancies </w:t>
      </w:r>
      <w:r w:rsidR="000729E1" w:rsidRPr="000729E1">
        <w:rPr>
          <w:sz w:val="20"/>
          <w:szCs w:val="20"/>
        </w:rPr>
        <w:t xml:space="preserve">in </w:t>
      </w:r>
      <w:r w:rsidR="000729E1">
        <w:rPr>
          <w:sz w:val="20"/>
          <w:szCs w:val="20"/>
        </w:rPr>
        <w:t xml:space="preserve">the </w:t>
      </w:r>
      <w:r w:rsidR="000729E1" w:rsidRPr="000729E1">
        <w:rPr>
          <w:sz w:val="20"/>
          <w:szCs w:val="20"/>
        </w:rPr>
        <w:t>ORCA Material Deficiency Report.</w:t>
      </w:r>
      <w:r w:rsidRPr="00177597">
        <w:rPr>
          <w:sz w:val="20"/>
          <w:szCs w:val="20"/>
        </w:rPr>
        <w:t xml:space="preserve"> (Task Frequency: Daily </w:t>
      </w:r>
      <w:r w:rsidR="00576E6A">
        <w:rPr>
          <w:sz w:val="20"/>
          <w:szCs w:val="20"/>
        </w:rPr>
        <w:t>an update as required</w:t>
      </w:r>
      <w:r w:rsidRPr="00177597">
        <w:rPr>
          <w:sz w:val="20"/>
          <w:szCs w:val="20"/>
        </w:rPr>
        <w:t>)</w:t>
      </w:r>
    </w:p>
    <w:p w14:paraId="17CB5009" w14:textId="77777777" w:rsidR="00121C94" w:rsidRPr="00177597" w:rsidRDefault="00121C94" w:rsidP="00177597">
      <w:pPr>
        <w:pStyle w:val="NormalWeb"/>
        <w:ind w:left="1280"/>
        <w:rPr>
          <w:sz w:val="20"/>
          <w:szCs w:val="20"/>
        </w:rPr>
      </w:pPr>
      <w:r w:rsidRPr="00177597">
        <w:rPr>
          <w:rFonts w:hint="eastAsia"/>
          <w:sz w:val="20"/>
          <w:szCs w:val="20"/>
        </w:rPr>
        <w:t> </w:t>
      </w:r>
    </w:p>
    <w:p w14:paraId="6DCA38D7" w14:textId="78C08645" w:rsidR="00121C94" w:rsidRPr="00177597" w:rsidRDefault="00121C94" w:rsidP="00177597">
      <w:pPr>
        <w:pStyle w:val="NormalWeb"/>
        <w:ind w:left="1280"/>
        <w:rPr>
          <w:sz w:val="20"/>
          <w:szCs w:val="20"/>
        </w:rPr>
      </w:pPr>
      <w:r w:rsidRPr="00177597">
        <w:rPr>
          <w:sz w:val="20"/>
          <w:szCs w:val="20"/>
        </w:rPr>
        <w:t xml:space="preserve">4.36 The contractor shall include actionable recommendation(s) to resolve discrepancies and issues found during ORCA inspections to the ship or other </w:t>
      </w:r>
      <w:r w:rsidR="00BE309A" w:rsidRPr="00177597">
        <w:rPr>
          <w:sz w:val="20"/>
          <w:szCs w:val="20"/>
        </w:rPr>
        <w:t xml:space="preserve">designated </w:t>
      </w:r>
      <w:r w:rsidRPr="00177597">
        <w:rPr>
          <w:sz w:val="20"/>
          <w:szCs w:val="20"/>
        </w:rPr>
        <w:t>Navy organization</w:t>
      </w:r>
      <w:r w:rsidR="00BE309A" w:rsidRPr="00177597">
        <w:rPr>
          <w:sz w:val="20"/>
          <w:szCs w:val="20"/>
        </w:rPr>
        <w:t>,</w:t>
      </w:r>
      <w:r w:rsidRPr="00177597">
        <w:rPr>
          <w:sz w:val="20"/>
          <w:szCs w:val="20"/>
        </w:rPr>
        <w:t xml:space="preserve"> to enhance ship's readiness to conduct sustained operations at sea in support of the nation's strategic objectives. Report recommended actions in </w:t>
      </w:r>
      <w:r w:rsidR="000729E1">
        <w:rPr>
          <w:sz w:val="20"/>
          <w:szCs w:val="20"/>
        </w:rPr>
        <w:t xml:space="preserve">the </w:t>
      </w:r>
      <w:r w:rsidRPr="00177597">
        <w:rPr>
          <w:sz w:val="20"/>
          <w:szCs w:val="20"/>
        </w:rPr>
        <w:t>ORCA Material Deficiency Report</w:t>
      </w:r>
      <w:r w:rsidR="000729E1">
        <w:rPr>
          <w:sz w:val="20"/>
          <w:szCs w:val="20"/>
        </w:rPr>
        <w:t>.</w:t>
      </w:r>
      <w:r w:rsidRPr="00177597">
        <w:rPr>
          <w:sz w:val="20"/>
          <w:szCs w:val="20"/>
        </w:rPr>
        <w:t xml:space="preserve"> (T</w:t>
      </w:r>
      <w:r w:rsidR="00BE309A" w:rsidRPr="00177597">
        <w:rPr>
          <w:sz w:val="20"/>
          <w:szCs w:val="20"/>
        </w:rPr>
        <w:t>ask Frequency: Daily per visit)</w:t>
      </w:r>
    </w:p>
    <w:p w14:paraId="01F38C91" w14:textId="77777777" w:rsidR="00121C94" w:rsidRPr="00177597" w:rsidRDefault="00121C94" w:rsidP="00177597">
      <w:pPr>
        <w:pStyle w:val="NormalWeb"/>
        <w:ind w:left="1280"/>
        <w:rPr>
          <w:sz w:val="20"/>
          <w:szCs w:val="20"/>
        </w:rPr>
      </w:pPr>
      <w:r w:rsidRPr="00177597">
        <w:rPr>
          <w:rFonts w:hint="eastAsia"/>
          <w:sz w:val="20"/>
          <w:szCs w:val="20"/>
        </w:rPr>
        <w:t> </w:t>
      </w:r>
    </w:p>
    <w:p w14:paraId="414CE198" w14:textId="428EBB9E" w:rsidR="0080441D" w:rsidRPr="00177597" w:rsidRDefault="00121C94" w:rsidP="00177597">
      <w:pPr>
        <w:pStyle w:val="NormalWeb"/>
        <w:ind w:left="1280"/>
        <w:rPr>
          <w:sz w:val="20"/>
          <w:szCs w:val="20"/>
        </w:rPr>
      </w:pPr>
      <w:r w:rsidRPr="00177597">
        <w:rPr>
          <w:sz w:val="20"/>
          <w:szCs w:val="20"/>
        </w:rPr>
        <w:t xml:space="preserve">4.37 The contractor shall consult with the </w:t>
      </w:r>
      <w:r w:rsidR="00BE309A" w:rsidRPr="00177597">
        <w:rPr>
          <w:sz w:val="20"/>
          <w:szCs w:val="20"/>
        </w:rPr>
        <w:t xml:space="preserve">TYCOM/COR </w:t>
      </w:r>
      <w:r w:rsidR="0080441D" w:rsidRPr="00177597">
        <w:rPr>
          <w:sz w:val="20"/>
          <w:szCs w:val="20"/>
        </w:rPr>
        <w:t xml:space="preserve">and establish a </w:t>
      </w:r>
      <w:r w:rsidR="00BE309A" w:rsidRPr="00177597">
        <w:rPr>
          <w:sz w:val="20"/>
          <w:szCs w:val="20"/>
        </w:rPr>
        <w:t>methodology</w:t>
      </w:r>
      <w:r w:rsidR="0080441D" w:rsidRPr="00177597">
        <w:rPr>
          <w:sz w:val="20"/>
          <w:szCs w:val="20"/>
        </w:rPr>
        <w:t xml:space="preserve"> </w:t>
      </w:r>
      <w:r w:rsidR="00BE309A" w:rsidRPr="00177597">
        <w:rPr>
          <w:sz w:val="20"/>
          <w:szCs w:val="20"/>
        </w:rPr>
        <w:t xml:space="preserve">for providing </w:t>
      </w:r>
      <w:r w:rsidR="0080441D" w:rsidRPr="00177597">
        <w:rPr>
          <w:sz w:val="20"/>
          <w:szCs w:val="20"/>
        </w:rPr>
        <w:t xml:space="preserve">ORCA </w:t>
      </w:r>
      <w:r w:rsidR="00BE309A" w:rsidRPr="00177597">
        <w:rPr>
          <w:sz w:val="20"/>
          <w:szCs w:val="20"/>
        </w:rPr>
        <w:t xml:space="preserve">data to a third </w:t>
      </w:r>
      <w:r w:rsidR="0080441D" w:rsidRPr="00177597">
        <w:rPr>
          <w:sz w:val="20"/>
          <w:szCs w:val="20"/>
        </w:rPr>
        <w:t xml:space="preserve">party </w:t>
      </w:r>
      <w:r w:rsidR="00BE309A" w:rsidRPr="00177597">
        <w:rPr>
          <w:sz w:val="20"/>
          <w:szCs w:val="20"/>
        </w:rPr>
        <w:t xml:space="preserve">the government </w:t>
      </w:r>
      <w:r w:rsidR="0080441D" w:rsidRPr="00177597">
        <w:rPr>
          <w:sz w:val="20"/>
          <w:szCs w:val="20"/>
        </w:rPr>
        <w:t xml:space="preserve">activity (i.e. NSWC, Corona) </w:t>
      </w:r>
      <w:r w:rsidR="00BE309A" w:rsidRPr="00177597">
        <w:rPr>
          <w:sz w:val="20"/>
          <w:szCs w:val="20"/>
        </w:rPr>
        <w:t xml:space="preserve">for the purposes of </w:t>
      </w:r>
      <w:r w:rsidRPr="00177597">
        <w:rPr>
          <w:sz w:val="20"/>
          <w:szCs w:val="20"/>
        </w:rPr>
        <w:t>establishing and developing a</w:t>
      </w:r>
      <w:r w:rsidR="0080441D" w:rsidRPr="00177597">
        <w:rPr>
          <w:sz w:val="20"/>
          <w:szCs w:val="20"/>
        </w:rPr>
        <w:t>n</w:t>
      </w:r>
      <w:r w:rsidRPr="00177597">
        <w:rPr>
          <w:sz w:val="20"/>
          <w:szCs w:val="20"/>
        </w:rPr>
        <w:t xml:space="preserve"> </w:t>
      </w:r>
      <w:r w:rsidR="0080441D" w:rsidRPr="00177597">
        <w:rPr>
          <w:sz w:val="20"/>
          <w:szCs w:val="20"/>
        </w:rPr>
        <w:t xml:space="preserve">online </w:t>
      </w:r>
      <w:r w:rsidRPr="00177597">
        <w:rPr>
          <w:sz w:val="20"/>
          <w:szCs w:val="20"/>
        </w:rPr>
        <w:t>dashboard</w:t>
      </w:r>
      <w:r w:rsidR="0080441D" w:rsidRPr="00177597">
        <w:rPr>
          <w:sz w:val="20"/>
          <w:szCs w:val="20"/>
        </w:rPr>
        <w:t xml:space="preserve">. The contractor shall act as the ORCA data provider on behalf of the TYCOM. The contractor is not responsible for the overall hosting, access or functionality of the ORCA dashboard.  </w:t>
      </w:r>
      <w:r w:rsidR="000729E1">
        <w:rPr>
          <w:sz w:val="20"/>
          <w:szCs w:val="20"/>
        </w:rPr>
        <w:t xml:space="preserve">Report the status of data delivery in the ORCA Material Deficiency Report. </w:t>
      </w:r>
      <w:r w:rsidR="0080441D" w:rsidRPr="0080441D">
        <w:rPr>
          <w:sz w:val="20"/>
          <w:szCs w:val="20"/>
        </w:rPr>
        <w:t>(Task Frequency: Daily until 100% complete)</w:t>
      </w:r>
    </w:p>
    <w:p w14:paraId="2443FAF2" w14:textId="77777777" w:rsidR="0080441D" w:rsidRDefault="0080441D" w:rsidP="00177597">
      <w:pPr>
        <w:pStyle w:val="NormalWeb"/>
        <w:ind w:left="1280"/>
        <w:rPr>
          <w:color w:val="00B0F0"/>
          <w:sz w:val="20"/>
          <w:szCs w:val="20"/>
        </w:rPr>
      </w:pPr>
    </w:p>
    <w:p w14:paraId="2C94B8E2" w14:textId="77777777" w:rsidR="007741F5" w:rsidRPr="00776D86" w:rsidRDefault="007741F5" w:rsidP="007741F5">
      <w:pPr>
        <w:pStyle w:val="BodyText"/>
        <w:spacing w:before="6"/>
        <w:rPr>
          <w:b/>
        </w:rPr>
      </w:pPr>
    </w:p>
    <w:p w14:paraId="57628B1C" w14:textId="77777777" w:rsidR="003E013A" w:rsidRPr="00776D86" w:rsidRDefault="003E013A" w:rsidP="007741F5">
      <w:pPr>
        <w:pStyle w:val="BodyText"/>
        <w:spacing w:before="10"/>
        <w:ind w:left="1277"/>
      </w:pPr>
    </w:p>
    <w:p w14:paraId="23325494" w14:textId="08B17F84" w:rsidR="002A3F63" w:rsidRDefault="00C72321" w:rsidP="00C72321">
      <w:pPr>
        <w:pStyle w:val="Heading2"/>
        <w:spacing w:before="197"/>
        <w:ind w:left="0" w:firstLine="720"/>
        <w:rPr>
          <w:b w:val="0"/>
          <w:u w:val="single"/>
        </w:rPr>
      </w:pPr>
      <w:r>
        <w:t>5</w:t>
      </w:r>
      <w:r w:rsidR="00A85A40" w:rsidRPr="00DD73E8">
        <w:t xml:space="preserve">.0 </w:t>
      </w:r>
      <w:r w:rsidR="002A3F63">
        <w:t xml:space="preserve">CONTRACT </w:t>
      </w:r>
      <w:r w:rsidR="0007242A" w:rsidRPr="00DD73E8">
        <w:t>DELIVERABLES:</w:t>
      </w:r>
      <w:r w:rsidR="00A85A40">
        <w:t xml:space="preserve">  </w:t>
      </w:r>
      <w:r w:rsidR="00A85A40">
        <w:rPr>
          <w:b w:val="0"/>
        </w:rPr>
        <w:t xml:space="preserve">The contractor is responsible for providing the following deliverables: </w:t>
      </w:r>
    </w:p>
    <w:p w14:paraId="6D24E510" w14:textId="77777777" w:rsidR="002A3F63" w:rsidRPr="00776D86" w:rsidRDefault="002A3F63" w:rsidP="002A3F63">
      <w:pPr>
        <w:pStyle w:val="Heading2"/>
        <w:spacing w:before="197"/>
        <w:ind w:left="1280"/>
        <w:rPr>
          <w:b w:val="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1"/>
        <w:gridCol w:w="1405"/>
        <w:gridCol w:w="1133"/>
        <w:gridCol w:w="1289"/>
        <w:gridCol w:w="3510"/>
      </w:tblGrid>
      <w:tr w:rsidR="007656FA" w:rsidRPr="00231B74" w14:paraId="3778C680" w14:textId="77777777" w:rsidTr="00BC1BB3">
        <w:trPr>
          <w:trHeight w:val="510"/>
          <w:jc w:val="center"/>
        </w:trPr>
        <w:tc>
          <w:tcPr>
            <w:tcW w:w="2311" w:type="dxa"/>
            <w:shd w:val="clear" w:color="auto" w:fill="BFBFBF" w:themeFill="background1" w:themeFillShade="BF"/>
            <w:vAlign w:val="center"/>
            <w:hideMark/>
          </w:tcPr>
          <w:p w14:paraId="66FBCBD1" w14:textId="77777777" w:rsidR="007656FA" w:rsidRPr="007656FA" w:rsidRDefault="007656FA" w:rsidP="00853B7A">
            <w:pPr>
              <w:jc w:val="center"/>
              <w:rPr>
                <w:b/>
                <w:color w:val="000000"/>
                <w:sz w:val="20"/>
                <w:szCs w:val="20"/>
              </w:rPr>
            </w:pPr>
            <w:r w:rsidRPr="007656FA">
              <w:rPr>
                <w:b/>
                <w:color w:val="000000"/>
                <w:sz w:val="20"/>
                <w:szCs w:val="20"/>
              </w:rPr>
              <w:t>Deliverable</w:t>
            </w:r>
          </w:p>
        </w:tc>
        <w:tc>
          <w:tcPr>
            <w:tcW w:w="1405" w:type="dxa"/>
            <w:shd w:val="clear" w:color="auto" w:fill="BFBFBF" w:themeFill="background1" w:themeFillShade="BF"/>
            <w:vAlign w:val="center"/>
            <w:hideMark/>
          </w:tcPr>
          <w:p w14:paraId="64C6ECA3" w14:textId="77777777" w:rsidR="007656FA" w:rsidRPr="007656FA" w:rsidRDefault="007656FA" w:rsidP="00853B7A">
            <w:pPr>
              <w:jc w:val="center"/>
              <w:rPr>
                <w:b/>
                <w:color w:val="000000"/>
                <w:sz w:val="20"/>
                <w:szCs w:val="20"/>
              </w:rPr>
            </w:pPr>
            <w:r w:rsidRPr="007656FA">
              <w:rPr>
                <w:b/>
                <w:color w:val="000000"/>
                <w:sz w:val="20"/>
                <w:szCs w:val="20"/>
              </w:rPr>
              <w:t>Recipient</w:t>
            </w:r>
          </w:p>
        </w:tc>
        <w:tc>
          <w:tcPr>
            <w:tcW w:w="1133" w:type="dxa"/>
            <w:shd w:val="clear" w:color="auto" w:fill="BFBFBF" w:themeFill="background1" w:themeFillShade="BF"/>
            <w:vAlign w:val="center"/>
            <w:hideMark/>
          </w:tcPr>
          <w:p w14:paraId="3E710FA4" w14:textId="3C6FF295" w:rsidR="007656FA" w:rsidRPr="007656FA" w:rsidRDefault="007656FA" w:rsidP="00853B7A">
            <w:pPr>
              <w:jc w:val="center"/>
              <w:rPr>
                <w:b/>
                <w:color w:val="000000"/>
                <w:sz w:val="20"/>
                <w:szCs w:val="20"/>
              </w:rPr>
            </w:pPr>
            <w:r w:rsidRPr="007656FA">
              <w:rPr>
                <w:b/>
                <w:color w:val="000000"/>
                <w:sz w:val="20"/>
                <w:szCs w:val="20"/>
              </w:rPr>
              <w:t>Format</w:t>
            </w:r>
          </w:p>
        </w:tc>
        <w:tc>
          <w:tcPr>
            <w:tcW w:w="1289" w:type="dxa"/>
            <w:shd w:val="clear" w:color="auto" w:fill="BFBFBF" w:themeFill="background1" w:themeFillShade="BF"/>
          </w:tcPr>
          <w:p w14:paraId="050411B0" w14:textId="77777777" w:rsidR="007656FA" w:rsidRDefault="007656FA" w:rsidP="00853B7A">
            <w:pPr>
              <w:jc w:val="center"/>
              <w:rPr>
                <w:b/>
                <w:color w:val="000000"/>
                <w:sz w:val="20"/>
                <w:szCs w:val="20"/>
              </w:rPr>
            </w:pPr>
          </w:p>
          <w:p w14:paraId="40EF6289" w14:textId="41E70A03" w:rsidR="007656FA" w:rsidRPr="007656FA" w:rsidRDefault="00C72321" w:rsidP="00853B7A">
            <w:pPr>
              <w:jc w:val="center"/>
              <w:rPr>
                <w:b/>
                <w:color w:val="000000"/>
                <w:sz w:val="20"/>
                <w:szCs w:val="20"/>
              </w:rPr>
            </w:pPr>
            <w:r>
              <w:rPr>
                <w:b/>
                <w:color w:val="000000"/>
                <w:sz w:val="20"/>
                <w:szCs w:val="20"/>
              </w:rPr>
              <w:t xml:space="preserve"># </w:t>
            </w:r>
            <w:r w:rsidR="007656FA" w:rsidRPr="007656FA">
              <w:rPr>
                <w:b/>
                <w:color w:val="000000"/>
                <w:sz w:val="20"/>
                <w:szCs w:val="20"/>
              </w:rPr>
              <w:t>of Copies</w:t>
            </w:r>
          </w:p>
        </w:tc>
        <w:tc>
          <w:tcPr>
            <w:tcW w:w="3510" w:type="dxa"/>
            <w:shd w:val="clear" w:color="auto" w:fill="BFBFBF" w:themeFill="background1" w:themeFillShade="BF"/>
            <w:vAlign w:val="center"/>
            <w:hideMark/>
          </w:tcPr>
          <w:p w14:paraId="1271EC09" w14:textId="185CF352" w:rsidR="007656FA" w:rsidRPr="007656FA" w:rsidRDefault="007656FA" w:rsidP="00853B7A">
            <w:pPr>
              <w:jc w:val="center"/>
              <w:rPr>
                <w:b/>
                <w:color w:val="000000"/>
                <w:sz w:val="20"/>
                <w:szCs w:val="20"/>
              </w:rPr>
            </w:pPr>
            <w:r w:rsidRPr="007656FA">
              <w:rPr>
                <w:b/>
                <w:color w:val="000000"/>
                <w:sz w:val="20"/>
                <w:szCs w:val="20"/>
              </w:rPr>
              <w:t>Frequency</w:t>
            </w:r>
          </w:p>
        </w:tc>
      </w:tr>
      <w:tr w:rsidR="008D0618" w:rsidRPr="00231B74" w14:paraId="13D7B648" w14:textId="77777777" w:rsidTr="00BC1BB3">
        <w:trPr>
          <w:trHeight w:val="510"/>
          <w:jc w:val="center"/>
        </w:trPr>
        <w:tc>
          <w:tcPr>
            <w:tcW w:w="2311" w:type="dxa"/>
            <w:vAlign w:val="center"/>
          </w:tcPr>
          <w:p w14:paraId="00B2BC3C" w14:textId="6683CFFA" w:rsidR="008D0618" w:rsidRPr="008D0618" w:rsidRDefault="008D0618" w:rsidP="008D0618">
            <w:pPr>
              <w:jc w:val="center"/>
              <w:rPr>
                <w:color w:val="000000"/>
                <w:sz w:val="20"/>
                <w:szCs w:val="20"/>
              </w:rPr>
            </w:pPr>
            <w:r w:rsidRPr="007656FA">
              <w:rPr>
                <w:sz w:val="20"/>
                <w:szCs w:val="20"/>
              </w:rPr>
              <w:lastRenderedPageBreak/>
              <w:t>Staffing Plan</w:t>
            </w:r>
          </w:p>
        </w:tc>
        <w:tc>
          <w:tcPr>
            <w:tcW w:w="1405" w:type="dxa"/>
            <w:vAlign w:val="center"/>
          </w:tcPr>
          <w:p w14:paraId="63EC0AC2" w14:textId="6C5B4DEB" w:rsidR="008D0618" w:rsidRPr="008D0618" w:rsidRDefault="008D0618" w:rsidP="008D0618">
            <w:pPr>
              <w:jc w:val="center"/>
              <w:rPr>
                <w:color w:val="000000"/>
                <w:sz w:val="20"/>
                <w:szCs w:val="20"/>
              </w:rPr>
            </w:pPr>
            <w:r w:rsidRPr="007656FA">
              <w:rPr>
                <w:color w:val="000000"/>
                <w:sz w:val="20"/>
                <w:szCs w:val="20"/>
              </w:rPr>
              <w:t>COR</w:t>
            </w:r>
            <w:r>
              <w:rPr>
                <w:color w:val="000000"/>
                <w:sz w:val="20"/>
                <w:szCs w:val="20"/>
              </w:rPr>
              <w:t>/TA</w:t>
            </w:r>
          </w:p>
        </w:tc>
        <w:tc>
          <w:tcPr>
            <w:tcW w:w="1133" w:type="dxa"/>
            <w:vAlign w:val="center"/>
          </w:tcPr>
          <w:p w14:paraId="7165A0D2" w14:textId="34278A5A" w:rsidR="008D0618" w:rsidRPr="008D0618" w:rsidRDefault="008D0618" w:rsidP="008D0618">
            <w:pPr>
              <w:jc w:val="center"/>
              <w:rPr>
                <w:color w:val="000000"/>
                <w:sz w:val="20"/>
                <w:szCs w:val="20"/>
              </w:rPr>
            </w:pPr>
            <w:r w:rsidRPr="007656FA">
              <w:rPr>
                <w:color w:val="000000"/>
                <w:sz w:val="20"/>
                <w:szCs w:val="20"/>
              </w:rPr>
              <w:t xml:space="preserve">MS </w:t>
            </w:r>
            <w:r>
              <w:rPr>
                <w:color w:val="000000"/>
                <w:sz w:val="20"/>
                <w:szCs w:val="20"/>
              </w:rPr>
              <w:t>Office</w:t>
            </w:r>
          </w:p>
        </w:tc>
        <w:tc>
          <w:tcPr>
            <w:tcW w:w="1289" w:type="dxa"/>
          </w:tcPr>
          <w:p w14:paraId="62D7969E" w14:textId="6BF35C95" w:rsidR="008D0618" w:rsidRPr="008D0618" w:rsidRDefault="008D0618" w:rsidP="008D0618">
            <w:pPr>
              <w:jc w:val="center"/>
              <w:rPr>
                <w:color w:val="000000"/>
                <w:sz w:val="20"/>
                <w:szCs w:val="20"/>
              </w:rPr>
            </w:pPr>
            <w:r w:rsidRPr="007656FA">
              <w:rPr>
                <w:color w:val="000000"/>
                <w:sz w:val="20"/>
                <w:szCs w:val="20"/>
              </w:rPr>
              <w:t>1 Original</w:t>
            </w:r>
          </w:p>
        </w:tc>
        <w:tc>
          <w:tcPr>
            <w:tcW w:w="3510" w:type="dxa"/>
            <w:vAlign w:val="center"/>
          </w:tcPr>
          <w:p w14:paraId="03BA0ED5" w14:textId="7233C1AD" w:rsidR="008D0618" w:rsidRPr="008D0618" w:rsidRDefault="008D0618" w:rsidP="008D0618">
            <w:pPr>
              <w:jc w:val="center"/>
              <w:rPr>
                <w:color w:val="000000"/>
                <w:sz w:val="20"/>
                <w:szCs w:val="20"/>
              </w:rPr>
            </w:pPr>
            <w:r w:rsidRPr="007656FA">
              <w:rPr>
                <w:color w:val="000000"/>
                <w:sz w:val="20"/>
                <w:szCs w:val="20"/>
              </w:rPr>
              <w:t>10 days after award</w:t>
            </w:r>
          </w:p>
        </w:tc>
      </w:tr>
      <w:tr w:rsidR="008D0618" w:rsidRPr="007656FA" w14:paraId="0B667421" w14:textId="77777777" w:rsidTr="00BC1BB3">
        <w:trPr>
          <w:trHeight w:val="510"/>
          <w:jc w:val="center"/>
        </w:trPr>
        <w:tc>
          <w:tcPr>
            <w:tcW w:w="2311" w:type="dxa"/>
            <w:vAlign w:val="center"/>
          </w:tcPr>
          <w:p w14:paraId="7DCB7D99" w14:textId="7481CB2F" w:rsidR="008D0618" w:rsidRPr="007656FA" w:rsidRDefault="008D0618" w:rsidP="008D0618">
            <w:pPr>
              <w:jc w:val="center"/>
              <w:rPr>
                <w:sz w:val="20"/>
                <w:szCs w:val="20"/>
              </w:rPr>
            </w:pPr>
            <w:r w:rsidRPr="007656FA">
              <w:rPr>
                <w:sz w:val="20"/>
                <w:szCs w:val="20"/>
              </w:rPr>
              <w:t>Team Employment Matrix</w:t>
            </w:r>
          </w:p>
        </w:tc>
        <w:tc>
          <w:tcPr>
            <w:tcW w:w="1405" w:type="dxa"/>
          </w:tcPr>
          <w:p w14:paraId="029E5B0F" w14:textId="06BE89D8"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10180753" w14:textId="2C9519DE" w:rsidR="008D0618" w:rsidRPr="0029462A" w:rsidRDefault="008D0618" w:rsidP="008D0618">
            <w:pPr>
              <w:rPr>
                <w:color w:val="000000"/>
                <w:sz w:val="20"/>
                <w:szCs w:val="20"/>
              </w:rPr>
            </w:pPr>
            <w:r w:rsidRPr="0029462A">
              <w:rPr>
                <w:color w:val="000000"/>
                <w:sz w:val="20"/>
                <w:szCs w:val="20"/>
              </w:rPr>
              <w:t>MS Office</w:t>
            </w:r>
          </w:p>
        </w:tc>
        <w:tc>
          <w:tcPr>
            <w:tcW w:w="1289" w:type="dxa"/>
          </w:tcPr>
          <w:p w14:paraId="04DDA977" w14:textId="6F0E3775" w:rsidR="008D0618" w:rsidRPr="007656FA" w:rsidRDefault="008D0618" w:rsidP="008D0618">
            <w:pPr>
              <w:jc w:val="center"/>
              <w:rPr>
                <w:sz w:val="20"/>
                <w:szCs w:val="20"/>
              </w:rPr>
            </w:pPr>
            <w:r w:rsidRPr="007656FA">
              <w:rPr>
                <w:sz w:val="20"/>
                <w:szCs w:val="20"/>
              </w:rPr>
              <w:t>1 Original</w:t>
            </w:r>
          </w:p>
        </w:tc>
        <w:tc>
          <w:tcPr>
            <w:tcW w:w="3510" w:type="dxa"/>
            <w:vAlign w:val="center"/>
          </w:tcPr>
          <w:p w14:paraId="46BAE816" w14:textId="0F726D3B" w:rsidR="008D0618" w:rsidRPr="007656FA" w:rsidRDefault="008D0618" w:rsidP="008D0618">
            <w:pPr>
              <w:jc w:val="center"/>
              <w:rPr>
                <w:color w:val="000000"/>
                <w:sz w:val="20"/>
                <w:szCs w:val="20"/>
              </w:rPr>
            </w:pPr>
            <w:r w:rsidRPr="007656FA">
              <w:rPr>
                <w:color w:val="000000"/>
                <w:sz w:val="20"/>
                <w:szCs w:val="20"/>
              </w:rPr>
              <w:t>Weekly</w:t>
            </w:r>
          </w:p>
        </w:tc>
      </w:tr>
      <w:tr w:rsidR="008D0618" w:rsidRPr="007656FA" w14:paraId="28880847" w14:textId="77777777" w:rsidTr="00BC1BB3">
        <w:trPr>
          <w:trHeight w:val="530"/>
          <w:jc w:val="center"/>
        </w:trPr>
        <w:tc>
          <w:tcPr>
            <w:tcW w:w="2311" w:type="dxa"/>
          </w:tcPr>
          <w:p w14:paraId="6E23097D" w14:textId="05B26470" w:rsidR="008D0618" w:rsidRPr="007656FA" w:rsidRDefault="008D0618" w:rsidP="008D0618">
            <w:pPr>
              <w:jc w:val="center"/>
              <w:rPr>
                <w:sz w:val="20"/>
                <w:szCs w:val="20"/>
              </w:rPr>
            </w:pPr>
            <w:r w:rsidRPr="007656FA">
              <w:rPr>
                <w:sz w:val="20"/>
                <w:szCs w:val="20"/>
              </w:rPr>
              <w:t>Ship RATT/ORCA Visit Plan</w:t>
            </w:r>
          </w:p>
        </w:tc>
        <w:tc>
          <w:tcPr>
            <w:tcW w:w="1405" w:type="dxa"/>
          </w:tcPr>
          <w:p w14:paraId="512FF1A0" w14:textId="5B1F3934"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375572A6" w14:textId="1D6654D2" w:rsidR="008D0618" w:rsidRPr="0029462A" w:rsidRDefault="008D0618" w:rsidP="008D0618">
            <w:pPr>
              <w:rPr>
                <w:color w:val="000000"/>
                <w:sz w:val="20"/>
                <w:szCs w:val="20"/>
              </w:rPr>
            </w:pPr>
            <w:r w:rsidRPr="0029462A">
              <w:rPr>
                <w:color w:val="000000"/>
                <w:sz w:val="20"/>
                <w:szCs w:val="20"/>
              </w:rPr>
              <w:t>MS Office</w:t>
            </w:r>
          </w:p>
        </w:tc>
        <w:tc>
          <w:tcPr>
            <w:tcW w:w="1289" w:type="dxa"/>
          </w:tcPr>
          <w:p w14:paraId="641C16E1" w14:textId="79D0C484" w:rsidR="008D0618" w:rsidRPr="007656FA" w:rsidRDefault="008D0618" w:rsidP="008D0618">
            <w:pPr>
              <w:jc w:val="center"/>
              <w:rPr>
                <w:sz w:val="20"/>
                <w:szCs w:val="20"/>
              </w:rPr>
            </w:pPr>
            <w:r w:rsidRPr="007656FA">
              <w:rPr>
                <w:sz w:val="20"/>
                <w:szCs w:val="20"/>
              </w:rPr>
              <w:t>1 Original</w:t>
            </w:r>
          </w:p>
        </w:tc>
        <w:tc>
          <w:tcPr>
            <w:tcW w:w="3510" w:type="dxa"/>
            <w:vAlign w:val="center"/>
          </w:tcPr>
          <w:p w14:paraId="24A6A802" w14:textId="5910000D" w:rsidR="008D0618" w:rsidRPr="007656FA" w:rsidRDefault="008D0618" w:rsidP="008D0618">
            <w:pPr>
              <w:jc w:val="center"/>
              <w:rPr>
                <w:color w:val="000000"/>
                <w:sz w:val="20"/>
                <w:szCs w:val="20"/>
              </w:rPr>
            </w:pPr>
            <w:r w:rsidRPr="007656FA">
              <w:rPr>
                <w:color w:val="000000"/>
                <w:sz w:val="20"/>
                <w:szCs w:val="20"/>
              </w:rPr>
              <w:t>Within 10 days after the end of each month</w:t>
            </w:r>
          </w:p>
        </w:tc>
      </w:tr>
      <w:tr w:rsidR="008D0618" w:rsidRPr="007656FA" w14:paraId="1F29DD8B" w14:textId="77777777" w:rsidTr="00BC1BB3">
        <w:trPr>
          <w:trHeight w:val="665"/>
          <w:jc w:val="center"/>
        </w:trPr>
        <w:tc>
          <w:tcPr>
            <w:tcW w:w="2311" w:type="dxa"/>
          </w:tcPr>
          <w:p w14:paraId="04A8732B" w14:textId="2424F265" w:rsidR="008D0618" w:rsidRPr="007656FA" w:rsidRDefault="008D0618" w:rsidP="008D0618">
            <w:pPr>
              <w:jc w:val="center"/>
              <w:rPr>
                <w:sz w:val="20"/>
                <w:szCs w:val="20"/>
              </w:rPr>
            </w:pPr>
            <w:r w:rsidRPr="007656FA">
              <w:rPr>
                <w:sz w:val="20"/>
                <w:szCs w:val="20"/>
              </w:rPr>
              <w:t>RATT ORCA Final Visit Report</w:t>
            </w:r>
          </w:p>
        </w:tc>
        <w:tc>
          <w:tcPr>
            <w:tcW w:w="1405" w:type="dxa"/>
          </w:tcPr>
          <w:p w14:paraId="4D56F4B7" w14:textId="220667B1"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1BF6DDE2" w14:textId="4C312CC3" w:rsidR="008D0618" w:rsidRPr="0029462A" w:rsidRDefault="008D0618" w:rsidP="008D0618">
            <w:pPr>
              <w:rPr>
                <w:color w:val="000000"/>
                <w:sz w:val="20"/>
                <w:szCs w:val="20"/>
              </w:rPr>
            </w:pPr>
            <w:r w:rsidRPr="0029462A">
              <w:rPr>
                <w:color w:val="000000"/>
                <w:sz w:val="20"/>
                <w:szCs w:val="20"/>
              </w:rPr>
              <w:t>MS Office</w:t>
            </w:r>
          </w:p>
        </w:tc>
        <w:tc>
          <w:tcPr>
            <w:tcW w:w="1289" w:type="dxa"/>
          </w:tcPr>
          <w:p w14:paraId="68AAF2ED" w14:textId="158F1128" w:rsidR="008D0618" w:rsidRPr="007656FA" w:rsidRDefault="008D0618" w:rsidP="008D0618">
            <w:pPr>
              <w:jc w:val="center"/>
              <w:rPr>
                <w:sz w:val="20"/>
                <w:szCs w:val="20"/>
              </w:rPr>
            </w:pPr>
            <w:r w:rsidRPr="007656FA">
              <w:rPr>
                <w:sz w:val="20"/>
                <w:szCs w:val="20"/>
              </w:rPr>
              <w:t>1 Original</w:t>
            </w:r>
          </w:p>
        </w:tc>
        <w:tc>
          <w:tcPr>
            <w:tcW w:w="3510" w:type="dxa"/>
            <w:vAlign w:val="center"/>
          </w:tcPr>
          <w:p w14:paraId="01366769" w14:textId="2C91D69E"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790146C5" w14:textId="77777777" w:rsidTr="00BC1BB3">
        <w:trPr>
          <w:trHeight w:val="665"/>
          <w:jc w:val="center"/>
        </w:trPr>
        <w:tc>
          <w:tcPr>
            <w:tcW w:w="2311" w:type="dxa"/>
          </w:tcPr>
          <w:p w14:paraId="2985AE59" w14:textId="4104FB1D" w:rsidR="008D0618" w:rsidRPr="007656FA" w:rsidRDefault="008D0618" w:rsidP="008D0618">
            <w:pPr>
              <w:jc w:val="center"/>
              <w:rPr>
                <w:sz w:val="20"/>
                <w:szCs w:val="20"/>
              </w:rPr>
            </w:pPr>
            <w:r w:rsidRPr="007656FA">
              <w:rPr>
                <w:sz w:val="20"/>
                <w:szCs w:val="20"/>
              </w:rPr>
              <w:t>RATT ORCA Shipboard Training Summary Report</w:t>
            </w:r>
            <w:r>
              <w:rPr>
                <w:sz w:val="20"/>
                <w:szCs w:val="20"/>
              </w:rPr>
              <w:t xml:space="preserve"> &amp; Roster</w:t>
            </w:r>
          </w:p>
        </w:tc>
        <w:tc>
          <w:tcPr>
            <w:tcW w:w="1405" w:type="dxa"/>
          </w:tcPr>
          <w:p w14:paraId="087E468E" w14:textId="1A27FBF6" w:rsidR="008D0618" w:rsidRPr="007656FA" w:rsidRDefault="008D0618" w:rsidP="008D0618">
            <w:pPr>
              <w:jc w:val="center"/>
              <w:rPr>
                <w:sz w:val="20"/>
                <w:szCs w:val="20"/>
              </w:rPr>
            </w:pPr>
            <w:r w:rsidRPr="0033148A">
              <w:rPr>
                <w:color w:val="000000"/>
                <w:sz w:val="20"/>
                <w:szCs w:val="20"/>
              </w:rPr>
              <w:t>COR/TA</w:t>
            </w:r>
          </w:p>
        </w:tc>
        <w:tc>
          <w:tcPr>
            <w:tcW w:w="1133" w:type="dxa"/>
          </w:tcPr>
          <w:p w14:paraId="6F656E3B" w14:textId="7AA2CCB4" w:rsidR="008D0618" w:rsidRPr="0029462A" w:rsidRDefault="008D0618" w:rsidP="008D0618">
            <w:pPr>
              <w:rPr>
                <w:color w:val="000000"/>
                <w:sz w:val="20"/>
                <w:szCs w:val="20"/>
              </w:rPr>
            </w:pPr>
            <w:r w:rsidRPr="0029462A">
              <w:rPr>
                <w:color w:val="000000"/>
                <w:sz w:val="20"/>
                <w:szCs w:val="20"/>
              </w:rPr>
              <w:t>MS Office</w:t>
            </w:r>
          </w:p>
        </w:tc>
        <w:tc>
          <w:tcPr>
            <w:tcW w:w="1289" w:type="dxa"/>
          </w:tcPr>
          <w:p w14:paraId="2142B390" w14:textId="52940435" w:rsidR="008D0618" w:rsidRPr="007656FA" w:rsidRDefault="008D0618" w:rsidP="008D0618">
            <w:pPr>
              <w:jc w:val="center"/>
              <w:rPr>
                <w:sz w:val="20"/>
                <w:szCs w:val="20"/>
              </w:rPr>
            </w:pPr>
            <w:r w:rsidRPr="007656FA">
              <w:rPr>
                <w:sz w:val="20"/>
                <w:szCs w:val="20"/>
              </w:rPr>
              <w:t>1 Original</w:t>
            </w:r>
          </w:p>
        </w:tc>
        <w:tc>
          <w:tcPr>
            <w:tcW w:w="3510" w:type="dxa"/>
            <w:vAlign w:val="center"/>
          </w:tcPr>
          <w:p w14:paraId="16EF64F8" w14:textId="137257F9"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1676D6FD" w14:textId="77777777" w:rsidTr="00BC1BB3">
        <w:trPr>
          <w:trHeight w:val="665"/>
          <w:jc w:val="center"/>
        </w:trPr>
        <w:tc>
          <w:tcPr>
            <w:tcW w:w="2311" w:type="dxa"/>
          </w:tcPr>
          <w:p w14:paraId="6D57B114" w14:textId="6822778F" w:rsidR="008D0618" w:rsidRPr="007656FA" w:rsidRDefault="008D0618" w:rsidP="008D0618">
            <w:pPr>
              <w:jc w:val="center"/>
              <w:rPr>
                <w:sz w:val="20"/>
                <w:szCs w:val="20"/>
              </w:rPr>
            </w:pPr>
            <w:r w:rsidRPr="007656FA">
              <w:rPr>
                <w:sz w:val="20"/>
                <w:szCs w:val="20"/>
              </w:rPr>
              <w:t>ORCA Material Deficiency Report</w:t>
            </w:r>
          </w:p>
        </w:tc>
        <w:tc>
          <w:tcPr>
            <w:tcW w:w="1405" w:type="dxa"/>
          </w:tcPr>
          <w:p w14:paraId="58314E1D" w14:textId="2B164992" w:rsidR="008D0618" w:rsidRPr="007656FA" w:rsidRDefault="008D0618" w:rsidP="008D0618">
            <w:pPr>
              <w:jc w:val="center"/>
              <w:rPr>
                <w:sz w:val="20"/>
                <w:szCs w:val="20"/>
              </w:rPr>
            </w:pPr>
            <w:r w:rsidRPr="0033148A">
              <w:rPr>
                <w:color w:val="000000"/>
                <w:sz w:val="20"/>
                <w:szCs w:val="20"/>
              </w:rPr>
              <w:t>COR/TA</w:t>
            </w:r>
          </w:p>
        </w:tc>
        <w:tc>
          <w:tcPr>
            <w:tcW w:w="1133" w:type="dxa"/>
          </w:tcPr>
          <w:p w14:paraId="768EA67E" w14:textId="0B8EEB7F" w:rsidR="008D0618" w:rsidRPr="0029462A" w:rsidRDefault="008D0618" w:rsidP="008D0618">
            <w:pPr>
              <w:rPr>
                <w:color w:val="000000"/>
                <w:sz w:val="20"/>
                <w:szCs w:val="20"/>
              </w:rPr>
            </w:pPr>
            <w:r w:rsidRPr="0029462A">
              <w:rPr>
                <w:color w:val="000000"/>
                <w:sz w:val="20"/>
                <w:szCs w:val="20"/>
              </w:rPr>
              <w:t>MS Office</w:t>
            </w:r>
          </w:p>
        </w:tc>
        <w:tc>
          <w:tcPr>
            <w:tcW w:w="1289" w:type="dxa"/>
          </w:tcPr>
          <w:p w14:paraId="5996288E" w14:textId="04ED28C7" w:rsidR="008D0618" w:rsidRPr="007656FA" w:rsidRDefault="008D0618" w:rsidP="008D0618">
            <w:pPr>
              <w:jc w:val="center"/>
              <w:rPr>
                <w:sz w:val="20"/>
                <w:szCs w:val="20"/>
              </w:rPr>
            </w:pPr>
            <w:r w:rsidRPr="007656FA">
              <w:rPr>
                <w:sz w:val="20"/>
                <w:szCs w:val="20"/>
              </w:rPr>
              <w:t>1 Original</w:t>
            </w:r>
          </w:p>
        </w:tc>
        <w:tc>
          <w:tcPr>
            <w:tcW w:w="3510" w:type="dxa"/>
            <w:vAlign w:val="center"/>
          </w:tcPr>
          <w:p w14:paraId="709EC84B" w14:textId="19421244"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51E4B4BF" w14:textId="77777777" w:rsidTr="00BC1BB3">
        <w:trPr>
          <w:trHeight w:val="665"/>
          <w:jc w:val="center"/>
        </w:trPr>
        <w:tc>
          <w:tcPr>
            <w:tcW w:w="2311" w:type="dxa"/>
          </w:tcPr>
          <w:p w14:paraId="4AAC79E7" w14:textId="4DF6E88A" w:rsidR="008D0618" w:rsidRPr="007656FA" w:rsidRDefault="008D0618" w:rsidP="008D0618">
            <w:pPr>
              <w:jc w:val="center"/>
              <w:rPr>
                <w:sz w:val="20"/>
                <w:szCs w:val="20"/>
              </w:rPr>
            </w:pPr>
            <w:r w:rsidRPr="007656FA">
              <w:rPr>
                <w:sz w:val="20"/>
                <w:szCs w:val="20"/>
              </w:rPr>
              <w:t>ORCA AWR</w:t>
            </w:r>
          </w:p>
        </w:tc>
        <w:tc>
          <w:tcPr>
            <w:tcW w:w="1405" w:type="dxa"/>
          </w:tcPr>
          <w:p w14:paraId="55CD60B1" w14:textId="5E05E9D2" w:rsidR="008D0618" w:rsidRPr="007656FA" w:rsidRDefault="008D0618" w:rsidP="008D0618">
            <w:pPr>
              <w:jc w:val="center"/>
              <w:rPr>
                <w:sz w:val="20"/>
                <w:szCs w:val="20"/>
              </w:rPr>
            </w:pPr>
            <w:r w:rsidRPr="0033148A">
              <w:rPr>
                <w:color w:val="000000"/>
                <w:sz w:val="20"/>
                <w:szCs w:val="20"/>
              </w:rPr>
              <w:t>COR/TA</w:t>
            </w:r>
          </w:p>
        </w:tc>
        <w:tc>
          <w:tcPr>
            <w:tcW w:w="1133" w:type="dxa"/>
          </w:tcPr>
          <w:p w14:paraId="430354F8" w14:textId="09CA86E8" w:rsidR="008D0618" w:rsidRPr="0029462A" w:rsidRDefault="008D0618" w:rsidP="008D0618">
            <w:pPr>
              <w:rPr>
                <w:color w:val="000000"/>
                <w:sz w:val="20"/>
                <w:szCs w:val="20"/>
              </w:rPr>
            </w:pPr>
            <w:r w:rsidRPr="0029462A">
              <w:rPr>
                <w:color w:val="000000"/>
                <w:sz w:val="20"/>
                <w:szCs w:val="20"/>
              </w:rPr>
              <w:t>MS Office</w:t>
            </w:r>
          </w:p>
        </w:tc>
        <w:tc>
          <w:tcPr>
            <w:tcW w:w="1289" w:type="dxa"/>
          </w:tcPr>
          <w:p w14:paraId="71DF92CB" w14:textId="39A62C5A" w:rsidR="008D0618" w:rsidRPr="007656FA" w:rsidRDefault="008D0618" w:rsidP="008D0618">
            <w:pPr>
              <w:jc w:val="center"/>
              <w:rPr>
                <w:sz w:val="20"/>
                <w:szCs w:val="20"/>
              </w:rPr>
            </w:pPr>
            <w:r w:rsidRPr="007656FA">
              <w:rPr>
                <w:sz w:val="20"/>
                <w:szCs w:val="20"/>
              </w:rPr>
              <w:t>1 Original</w:t>
            </w:r>
          </w:p>
        </w:tc>
        <w:tc>
          <w:tcPr>
            <w:tcW w:w="3510" w:type="dxa"/>
            <w:vAlign w:val="center"/>
          </w:tcPr>
          <w:p w14:paraId="290F7ABF" w14:textId="370049C5"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7B7FD1E6" w14:textId="77777777" w:rsidTr="00BC1BB3">
        <w:trPr>
          <w:trHeight w:val="665"/>
          <w:jc w:val="center"/>
        </w:trPr>
        <w:tc>
          <w:tcPr>
            <w:tcW w:w="2311" w:type="dxa"/>
          </w:tcPr>
          <w:p w14:paraId="1A9B958E" w14:textId="71A45EC3" w:rsidR="008D0618" w:rsidRPr="007656FA" w:rsidRDefault="008D0618" w:rsidP="008D0618">
            <w:pPr>
              <w:jc w:val="center"/>
              <w:rPr>
                <w:sz w:val="20"/>
                <w:szCs w:val="20"/>
              </w:rPr>
            </w:pPr>
            <w:r w:rsidRPr="007656FA">
              <w:rPr>
                <w:sz w:val="20"/>
                <w:szCs w:val="20"/>
              </w:rPr>
              <w:t>Schedule and Solicitation for Schedule Input Message</w:t>
            </w:r>
          </w:p>
        </w:tc>
        <w:tc>
          <w:tcPr>
            <w:tcW w:w="1405" w:type="dxa"/>
          </w:tcPr>
          <w:p w14:paraId="5DC531A4" w14:textId="19D4870D"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710E3E3C" w14:textId="6F0AABE2" w:rsidR="008D0618" w:rsidRPr="0029462A" w:rsidRDefault="008D0618" w:rsidP="008D0618">
            <w:pPr>
              <w:rPr>
                <w:color w:val="000000"/>
                <w:sz w:val="20"/>
                <w:szCs w:val="20"/>
              </w:rPr>
            </w:pPr>
            <w:r w:rsidRPr="0029462A">
              <w:rPr>
                <w:color w:val="000000"/>
                <w:sz w:val="20"/>
                <w:szCs w:val="20"/>
              </w:rPr>
              <w:t>MS Office</w:t>
            </w:r>
          </w:p>
        </w:tc>
        <w:tc>
          <w:tcPr>
            <w:tcW w:w="1289" w:type="dxa"/>
          </w:tcPr>
          <w:p w14:paraId="4A7685F2" w14:textId="0770FCEF" w:rsidR="008D0618" w:rsidRPr="007656FA" w:rsidRDefault="008D0618" w:rsidP="008D0618">
            <w:pPr>
              <w:jc w:val="center"/>
              <w:rPr>
                <w:sz w:val="20"/>
                <w:szCs w:val="20"/>
              </w:rPr>
            </w:pPr>
            <w:r w:rsidRPr="007656FA">
              <w:rPr>
                <w:sz w:val="20"/>
                <w:szCs w:val="20"/>
              </w:rPr>
              <w:t>1 Original</w:t>
            </w:r>
          </w:p>
        </w:tc>
        <w:tc>
          <w:tcPr>
            <w:tcW w:w="3510" w:type="dxa"/>
            <w:vAlign w:val="center"/>
          </w:tcPr>
          <w:p w14:paraId="3FFD8262" w14:textId="14A40BCF" w:rsidR="008D0618" w:rsidRDefault="008D0618" w:rsidP="008D0618">
            <w:pPr>
              <w:jc w:val="center"/>
              <w:rPr>
                <w:color w:val="000000"/>
                <w:sz w:val="20"/>
                <w:szCs w:val="20"/>
              </w:rPr>
            </w:pPr>
            <w:r>
              <w:rPr>
                <w:color w:val="000000"/>
                <w:sz w:val="20"/>
                <w:szCs w:val="20"/>
              </w:rPr>
              <w:t>Monthly</w:t>
            </w:r>
          </w:p>
        </w:tc>
      </w:tr>
      <w:tr w:rsidR="008D0618" w:rsidRPr="007656FA" w14:paraId="0A6A992B" w14:textId="77777777" w:rsidTr="00BC1BB3">
        <w:trPr>
          <w:trHeight w:val="665"/>
          <w:jc w:val="center"/>
        </w:trPr>
        <w:tc>
          <w:tcPr>
            <w:tcW w:w="2311" w:type="dxa"/>
          </w:tcPr>
          <w:p w14:paraId="69CDE097" w14:textId="3682BD8B" w:rsidR="008D0618" w:rsidRPr="007656FA" w:rsidRDefault="008D0618" w:rsidP="008D0618">
            <w:pPr>
              <w:jc w:val="center"/>
              <w:rPr>
                <w:sz w:val="20"/>
                <w:szCs w:val="20"/>
              </w:rPr>
            </w:pPr>
            <w:r w:rsidRPr="007656FA">
              <w:rPr>
                <w:sz w:val="20"/>
                <w:szCs w:val="20"/>
              </w:rPr>
              <w:t>Readiness Assistance Team Website</w:t>
            </w:r>
          </w:p>
        </w:tc>
        <w:tc>
          <w:tcPr>
            <w:tcW w:w="1405" w:type="dxa"/>
          </w:tcPr>
          <w:p w14:paraId="1A2DE6E9" w14:textId="09288E70"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6E003B41" w14:textId="4C2B2679" w:rsidR="008D0618" w:rsidRPr="0029462A" w:rsidRDefault="008D0618" w:rsidP="008D0618">
            <w:pPr>
              <w:rPr>
                <w:color w:val="000000"/>
                <w:sz w:val="20"/>
                <w:szCs w:val="20"/>
              </w:rPr>
            </w:pPr>
            <w:r w:rsidRPr="0029462A">
              <w:rPr>
                <w:color w:val="000000"/>
                <w:sz w:val="20"/>
                <w:szCs w:val="20"/>
              </w:rPr>
              <w:t>MS Office</w:t>
            </w:r>
          </w:p>
        </w:tc>
        <w:tc>
          <w:tcPr>
            <w:tcW w:w="1289" w:type="dxa"/>
          </w:tcPr>
          <w:p w14:paraId="19EE18D0" w14:textId="2E6FCF6B" w:rsidR="008D0618" w:rsidRPr="007656FA" w:rsidRDefault="008D0618" w:rsidP="008D0618">
            <w:pPr>
              <w:jc w:val="center"/>
              <w:rPr>
                <w:sz w:val="20"/>
                <w:szCs w:val="20"/>
              </w:rPr>
            </w:pPr>
            <w:r w:rsidRPr="007656FA">
              <w:rPr>
                <w:sz w:val="20"/>
                <w:szCs w:val="20"/>
              </w:rPr>
              <w:t>1 Original</w:t>
            </w:r>
          </w:p>
        </w:tc>
        <w:tc>
          <w:tcPr>
            <w:tcW w:w="3510" w:type="dxa"/>
            <w:vAlign w:val="center"/>
          </w:tcPr>
          <w:p w14:paraId="5E3AA220" w14:textId="1274FF16" w:rsidR="008D0618" w:rsidRDefault="008D0618" w:rsidP="008D0618">
            <w:pPr>
              <w:jc w:val="center"/>
              <w:rPr>
                <w:color w:val="000000"/>
                <w:sz w:val="20"/>
                <w:szCs w:val="20"/>
              </w:rPr>
            </w:pPr>
            <w:r>
              <w:rPr>
                <w:color w:val="000000"/>
                <w:sz w:val="20"/>
                <w:szCs w:val="20"/>
              </w:rPr>
              <w:t>Daily</w:t>
            </w:r>
          </w:p>
        </w:tc>
      </w:tr>
      <w:tr w:rsidR="008D0618" w:rsidRPr="007656FA" w14:paraId="3592DC0E" w14:textId="77777777" w:rsidTr="00BC1BB3">
        <w:trPr>
          <w:trHeight w:val="665"/>
          <w:jc w:val="center"/>
        </w:trPr>
        <w:tc>
          <w:tcPr>
            <w:tcW w:w="2311" w:type="dxa"/>
          </w:tcPr>
          <w:p w14:paraId="14862C28" w14:textId="06E0A73B" w:rsidR="008D0618" w:rsidRPr="007656FA" w:rsidRDefault="008D0618" w:rsidP="008D0618">
            <w:pPr>
              <w:jc w:val="center"/>
              <w:rPr>
                <w:sz w:val="20"/>
                <w:szCs w:val="20"/>
              </w:rPr>
            </w:pPr>
            <w:r w:rsidRPr="007656FA">
              <w:rPr>
                <w:sz w:val="20"/>
                <w:szCs w:val="20"/>
              </w:rPr>
              <w:t>Cost Visit</w:t>
            </w:r>
            <w:r>
              <w:rPr>
                <w:sz w:val="20"/>
                <w:szCs w:val="20"/>
              </w:rPr>
              <w:t>/</w:t>
            </w:r>
            <w:r w:rsidRPr="007656FA">
              <w:rPr>
                <w:sz w:val="20"/>
                <w:szCs w:val="20"/>
              </w:rPr>
              <w:t>Travel Estimate</w:t>
            </w:r>
          </w:p>
        </w:tc>
        <w:tc>
          <w:tcPr>
            <w:tcW w:w="1405" w:type="dxa"/>
          </w:tcPr>
          <w:p w14:paraId="7A58C109" w14:textId="69CA5C53" w:rsidR="008D0618" w:rsidRPr="007656FA" w:rsidRDefault="008D0618" w:rsidP="008D0618">
            <w:pPr>
              <w:jc w:val="center"/>
              <w:rPr>
                <w:color w:val="000000"/>
                <w:sz w:val="20"/>
                <w:szCs w:val="20"/>
              </w:rPr>
            </w:pPr>
            <w:r w:rsidRPr="0033148A">
              <w:rPr>
                <w:color w:val="000000"/>
                <w:sz w:val="20"/>
                <w:szCs w:val="20"/>
              </w:rPr>
              <w:t>COR/TA</w:t>
            </w:r>
          </w:p>
        </w:tc>
        <w:tc>
          <w:tcPr>
            <w:tcW w:w="1133" w:type="dxa"/>
          </w:tcPr>
          <w:p w14:paraId="39F2738D" w14:textId="0D76A40B" w:rsidR="008D0618" w:rsidRPr="0029462A" w:rsidRDefault="008D0618" w:rsidP="008D0618">
            <w:pPr>
              <w:rPr>
                <w:color w:val="000000"/>
                <w:sz w:val="20"/>
                <w:szCs w:val="20"/>
              </w:rPr>
            </w:pPr>
            <w:r w:rsidRPr="0029462A">
              <w:rPr>
                <w:color w:val="000000"/>
                <w:sz w:val="20"/>
                <w:szCs w:val="20"/>
              </w:rPr>
              <w:t>MS Office</w:t>
            </w:r>
          </w:p>
        </w:tc>
        <w:tc>
          <w:tcPr>
            <w:tcW w:w="1289" w:type="dxa"/>
          </w:tcPr>
          <w:p w14:paraId="2547B6AD" w14:textId="1B7FE455" w:rsidR="008D0618" w:rsidRPr="007656FA" w:rsidRDefault="008D0618" w:rsidP="008D0618">
            <w:pPr>
              <w:jc w:val="center"/>
              <w:rPr>
                <w:sz w:val="20"/>
                <w:szCs w:val="20"/>
              </w:rPr>
            </w:pPr>
            <w:r w:rsidRPr="007656FA">
              <w:rPr>
                <w:sz w:val="20"/>
                <w:szCs w:val="20"/>
              </w:rPr>
              <w:t>1 Original</w:t>
            </w:r>
          </w:p>
        </w:tc>
        <w:tc>
          <w:tcPr>
            <w:tcW w:w="3510" w:type="dxa"/>
            <w:vAlign w:val="center"/>
          </w:tcPr>
          <w:p w14:paraId="4B37C524" w14:textId="6A005FDC" w:rsidR="008D0618" w:rsidRDefault="008D0618" w:rsidP="008D0618">
            <w:pPr>
              <w:jc w:val="center"/>
              <w:rPr>
                <w:color w:val="000000"/>
                <w:sz w:val="20"/>
                <w:szCs w:val="20"/>
              </w:rPr>
            </w:pPr>
            <w:r>
              <w:rPr>
                <w:color w:val="000000"/>
                <w:sz w:val="20"/>
                <w:szCs w:val="20"/>
              </w:rPr>
              <w:t xml:space="preserve">30 days prior to </w:t>
            </w:r>
            <w:r w:rsidR="005F522F">
              <w:rPr>
                <w:color w:val="000000"/>
                <w:sz w:val="20"/>
                <w:szCs w:val="20"/>
              </w:rPr>
              <w:t xml:space="preserve">overseas </w:t>
            </w:r>
            <w:r>
              <w:rPr>
                <w:color w:val="000000"/>
                <w:sz w:val="20"/>
                <w:szCs w:val="20"/>
              </w:rPr>
              <w:t xml:space="preserve">travel </w:t>
            </w:r>
          </w:p>
        </w:tc>
      </w:tr>
      <w:tr w:rsidR="008D0618" w:rsidRPr="007656FA" w14:paraId="6624D608" w14:textId="77777777" w:rsidTr="00BC1BB3">
        <w:trPr>
          <w:trHeight w:val="665"/>
          <w:jc w:val="center"/>
        </w:trPr>
        <w:tc>
          <w:tcPr>
            <w:tcW w:w="2311" w:type="dxa"/>
          </w:tcPr>
          <w:p w14:paraId="6114B6D3" w14:textId="2E33E858" w:rsidR="008D0618" w:rsidRPr="007656FA" w:rsidRDefault="008D0618" w:rsidP="008D0618">
            <w:pPr>
              <w:jc w:val="center"/>
              <w:rPr>
                <w:sz w:val="20"/>
                <w:szCs w:val="20"/>
              </w:rPr>
            </w:pPr>
            <w:r w:rsidRPr="007656FA">
              <w:rPr>
                <w:sz w:val="20"/>
                <w:szCs w:val="20"/>
              </w:rPr>
              <w:t>RATT Commanding Officer’s Visit Report</w:t>
            </w:r>
          </w:p>
        </w:tc>
        <w:tc>
          <w:tcPr>
            <w:tcW w:w="1405" w:type="dxa"/>
          </w:tcPr>
          <w:p w14:paraId="72B69D4F" w14:textId="7C7A0C36" w:rsidR="008D0618" w:rsidRDefault="008D0618" w:rsidP="008D0618">
            <w:pPr>
              <w:jc w:val="center"/>
              <w:rPr>
                <w:color w:val="000000"/>
                <w:sz w:val="20"/>
                <w:szCs w:val="20"/>
              </w:rPr>
            </w:pPr>
            <w:r w:rsidRPr="0033148A">
              <w:rPr>
                <w:color w:val="000000"/>
                <w:sz w:val="20"/>
                <w:szCs w:val="20"/>
              </w:rPr>
              <w:t>COR/TA</w:t>
            </w:r>
          </w:p>
        </w:tc>
        <w:tc>
          <w:tcPr>
            <w:tcW w:w="1133" w:type="dxa"/>
          </w:tcPr>
          <w:p w14:paraId="62BDC5AD" w14:textId="7F5422A6" w:rsidR="008D0618" w:rsidRPr="0029462A" w:rsidRDefault="008D0618" w:rsidP="008D0618">
            <w:pPr>
              <w:rPr>
                <w:color w:val="000000"/>
                <w:sz w:val="20"/>
                <w:szCs w:val="20"/>
              </w:rPr>
            </w:pPr>
            <w:r w:rsidRPr="0029462A">
              <w:rPr>
                <w:color w:val="000000"/>
                <w:sz w:val="20"/>
                <w:szCs w:val="20"/>
              </w:rPr>
              <w:t>MS Office</w:t>
            </w:r>
          </w:p>
        </w:tc>
        <w:tc>
          <w:tcPr>
            <w:tcW w:w="1289" w:type="dxa"/>
          </w:tcPr>
          <w:p w14:paraId="25555FEE" w14:textId="59C2296C" w:rsidR="008D0618" w:rsidRPr="007656FA" w:rsidRDefault="008D0618" w:rsidP="008D0618">
            <w:pPr>
              <w:jc w:val="center"/>
              <w:rPr>
                <w:sz w:val="20"/>
                <w:szCs w:val="20"/>
              </w:rPr>
            </w:pPr>
            <w:r w:rsidRPr="007656FA">
              <w:rPr>
                <w:sz w:val="20"/>
                <w:szCs w:val="20"/>
              </w:rPr>
              <w:t>1 Original</w:t>
            </w:r>
          </w:p>
        </w:tc>
        <w:tc>
          <w:tcPr>
            <w:tcW w:w="3510" w:type="dxa"/>
            <w:vAlign w:val="center"/>
          </w:tcPr>
          <w:p w14:paraId="574DFE62" w14:textId="08BBFC77"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36E461B7" w14:textId="77777777" w:rsidTr="00BC1BB3">
        <w:trPr>
          <w:trHeight w:val="665"/>
          <w:jc w:val="center"/>
        </w:trPr>
        <w:tc>
          <w:tcPr>
            <w:tcW w:w="2311" w:type="dxa"/>
          </w:tcPr>
          <w:p w14:paraId="5B0BD5E8" w14:textId="72858D22" w:rsidR="008D0618" w:rsidRPr="007656FA" w:rsidRDefault="008D0618" w:rsidP="008D0618">
            <w:pPr>
              <w:jc w:val="center"/>
              <w:rPr>
                <w:sz w:val="20"/>
                <w:szCs w:val="20"/>
              </w:rPr>
            </w:pPr>
            <w:r w:rsidRPr="007656FA">
              <w:rPr>
                <w:sz w:val="20"/>
                <w:szCs w:val="20"/>
              </w:rPr>
              <w:t>Prioritized Material Deficiency Report</w:t>
            </w:r>
          </w:p>
        </w:tc>
        <w:tc>
          <w:tcPr>
            <w:tcW w:w="1405" w:type="dxa"/>
          </w:tcPr>
          <w:p w14:paraId="701A02F0" w14:textId="5F03049E" w:rsidR="008D0618" w:rsidRDefault="008D0618" w:rsidP="008D0618">
            <w:pPr>
              <w:jc w:val="center"/>
              <w:rPr>
                <w:color w:val="000000"/>
                <w:sz w:val="20"/>
                <w:szCs w:val="20"/>
              </w:rPr>
            </w:pPr>
            <w:r w:rsidRPr="0033148A">
              <w:rPr>
                <w:color w:val="000000"/>
                <w:sz w:val="20"/>
                <w:szCs w:val="20"/>
              </w:rPr>
              <w:t>COR/TA</w:t>
            </w:r>
          </w:p>
        </w:tc>
        <w:tc>
          <w:tcPr>
            <w:tcW w:w="1133" w:type="dxa"/>
          </w:tcPr>
          <w:p w14:paraId="30EFB357" w14:textId="54D26202" w:rsidR="008D0618" w:rsidRPr="0029462A" w:rsidRDefault="008D0618" w:rsidP="008D0618">
            <w:pPr>
              <w:rPr>
                <w:color w:val="000000"/>
                <w:sz w:val="20"/>
                <w:szCs w:val="20"/>
              </w:rPr>
            </w:pPr>
            <w:r w:rsidRPr="0029462A">
              <w:rPr>
                <w:color w:val="000000"/>
                <w:sz w:val="20"/>
                <w:szCs w:val="20"/>
              </w:rPr>
              <w:t>MS Office</w:t>
            </w:r>
          </w:p>
        </w:tc>
        <w:tc>
          <w:tcPr>
            <w:tcW w:w="1289" w:type="dxa"/>
          </w:tcPr>
          <w:p w14:paraId="76BFD7B6" w14:textId="2606C6A3" w:rsidR="008D0618" w:rsidRPr="007656FA" w:rsidRDefault="008D0618" w:rsidP="008D0618">
            <w:pPr>
              <w:jc w:val="center"/>
              <w:rPr>
                <w:sz w:val="20"/>
                <w:szCs w:val="20"/>
              </w:rPr>
            </w:pPr>
            <w:r w:rsidRPr="007656FA">
              <w:rPr>
                <w:sz w:val="20"/>
                <w:szCs w:val="20"/>
              </w:rPr>
              <w:t>1 Original</w:t>
            </w:r>
          </w:p>
        </w:tc>
        <w:tc>
          <w:tcPr>
            <w:tcW w:w="3510" w:type="dxa"/>
            <w:vAlign w:val="center"/>
          </w:tcPr>
          <w:p w14:paraId="38C3496B" w14:textId="6CFF21DF"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69FDAA67" w14:textId="77777777" w:rsidTr="00BC1BB3">
        <w:trPr>
          <w:trHeight w:val="665"/>
          <w:jc w:val="center"/>
        </w:trPr>
        <w:tc>
          <w:tcPr>
            <w:tcW w:w="2311" w:type="dxa"/>
          </w:tcPr>
          <w:p w14:paraId="5CA4FDC1" w14:textId="437F2362" w:rsidR="008D0618" w:rsidRPr="007656FA" w:rsidRDefault="008D0618" w:rsidP="008D0618">
            <w:pPr>
              <w:jc w:val="center"/>
              <w:rPr>
                <w:sz w:val="20"/>
                <w:szCs w:val="20"/>
              </w:rPr>
            </w:pPr>
            <w:r w:rsidRPr="007656FA">
              <w:rPr>
                <w:sz w:val="20"/>
                <w:szCs w:val="20"/>
              </w:rPr>
              <w:t>Ship’s CSMP Deficiency Report</w:t>
            </w:r>
          </w:p>
        </w:tc>
        <w:tc>
          <w:tcPr>
            <w:tcW w:w="1405" w:type="dxa"/>
          </w:tcPr>
          <w:p w14:paraId="40A7BCE4" w14:textId="37A7EBEE" w:rsidR="008D0618" w:rsidRDefault="008D0618" w:rsidP="008D0618">
            <w:pPr>
              <w:jc w:val="center"/>
              <w:rPr>
                <w:color w:val="000000"/>
                <w:sz w:val="20"/>
                <w:szCs w:val="20"/>
              </w:rPr>
            </w:pPr>
            <w:r w:rsidRPr="0033148A">
              <w:rPr>
                <w:color w:val="000000"/>
                <w:sz w:val="20"/>
                <w:szCs w:val="20"/>
              </w:rPr>
              <w:t>COR/TA</w:t>
            </w:r>
          </w:p>
        </w:tc>
        <w:tc>
          <w:tcPr>
            <w:tcW w:w="1133" w:type="dxa"/>
          </w:tcPr>
          <w:p w14:paraId="7E064041" w14:textId="04B34E7E" w:rsidR="008D0618" w:rsidRPr="0029462A" w:rsidRDefault="008D0618" w:rsidP="008D0618">
            <w:pPr>
              <w:rPr>
                <w:color w:val="000000"/>
                <w:sz w:val="20"/>
                <w:szCs w:val="20"/>
              </w:rPr>
            </w:pPr>
            <w:r w:rsidRPr="0029462A">
              <w:rPr>
                <w:color w:val="000000"/>
                <w:sz w:val="20"/>
                <w:szCs w:val="20"/>
              </w:rPr>
              <w:t>MS Office</w:t>
            </w:r>
          </w:p>
        </w:tc>
        <w:tc>
          <w:tcPr>
            <w:tcW w:w="1289" w:type="dxa"/>
          </w:tcPr>
          <w:p w14:paraId="50DBFE1D" w14:textId="6DD6E541" w:rsidR="008D0618" w:rsidRPr="007656FA" w:rsidRDefault="008D0618" w:rsidP="008D0618">
            <w:pPr>
              <w:jc w:val="center"/>
              <w:rPr>
                <w:color w:val="000000"/>
                <w:sz w:val="20"/>
                <w:szCs w:val="20"/>
              </w:rPr>
            </w:pPr>
            <w:r w:rsidRPr="007656FA">
              <w:rPr>
                <w:color w:val="000000"/>
                <w:sz w:val="20"/>
                <w:szCs w:val="20"/>
              </w:rPr>
              <w:t>1 Original</w:t>
            </w:r>
          </w:p>
        </w:tc>
        <w:tc>
          <w:tcPr>
            <w:tcW w:w="3510" w:type="dxa"/>
            <w:vAlign w:val="center"/>
          </w:tcPr>
          <w:p w14:paraId="22B08C28" w14:textId="6825D244"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33207999" w14:textId="77777777" w:rsidTr="00BC1BB3">
        <w:trPr>
          <w:trHeight w:val="665"/>
          <w:jc w:val="center"/>
        </w:trPr>
        <w:tc>
          <w:tcPr>
            <w:tcW w:w="2311" w:type="dxa"/>
          </w:tcPr>
          <w:p w14:paraId="2B10B5B2" w14:textId="7FE5B7C6" w:rsidR="008D0618" w:rsidRDefault="008D0618" w:rsidP="008D0618">
            <w:pPr>
              <w:jc w:val="center"/>
              <w:rPr>
                <w:sz w:val="20"/>
                <w:szCs w:val="20"/>
              </w:rPr>
            </w:pPr>
            <w:r>
              <w:rPr>
                <w:sz w:val="20"/>
                <w:szCs w:val="20"/>
              </w:rPr>
              <w:t>Expenditure Report</w:t>
            </w:r>
          </w:p>
        </w:tc>
        <w:tc>
          <w:tcPr>
            <w:tcW w:w="1405" w:type="dxa"/>
          </w:tcPr>
          <w:p w14:paraId="3B174807" w14:textId="2E0EA503" w:rsidR="008D0618" w:rsidRDefault="008D0618" w:rsidP="008D0618">
            <w:pPr>
              <w:jc w:val="center"/>
              <w:rPr>
                <w:color w:val="000000"/>
                <w:sz w:val="20"/>
                <w:szCs w:val="20"/>
              </w:rPr>
            </w:pPr>
            <w:r w:rsidRPr="0033148A">
              <w:rPr>
                <w:color w:val="000000"/>
                <w:sz w:val="20"/>
                <w:szCs w:val="20"/>
              </w:rPr>
              <w:t>COR/TA</w:t>
            </w:r>
          </w:p>
        </w:tc>
        <w:tc>
          <w:tcPr>
            <w:tcW w:w="1133" w:type="dxa"/>
          </w:tcPr>
          <w:p w14:paraId="073310A2" w14:textId="58D79473" w:rsidR="008D0618" w:rsidRPr="0029462A" w:rsidRDefault="008D0618" w:rsidP="008D0618">
            <w:pPr>
              <w:rPr>
                <w:color w:val="000000"/>
                <w:sz w:val="20"/>
                <w:szCs w:val="20"/>
              </w:rPr>
            </w:pPr>
            <w:r w:rsidRPr="0029462A">
              <w:rPr>
                <w:color w:val="000000"/>
                <w:sz w:val="20"/>
                <w:szCs w:val="20"/>
              </w:rPr>
              <w:t>MS Office</w:t>
            </w:r>
          </w:p>
        </w:tc>
        <w:tc>
          <w:tcPr>
            <w:tcW w:w="1289" w:type="dxa"/>
          </w:tcPr>
          <w:p w14:paraId="4D11D365" w14:textId="6166DD23" w:rsidR="008D0618" w:rsidRDefault="008D0618" w:rsidP="008D0618">
            <w:pPr>
              <w:jc w:val="center"/>
              <w:rPr>
                <w:color w:val="000000"/>
                <w:sz w:val="20"/>
                <w:szCs w:val="20"/>
              </w:rPr>
            </w:pPr>
            <w:r>
              <w:rPr>
                <w:color w:val="000000"/>
                <w:sz w:val="20"/>
                <w:szCs w:val="20"/>
              </w:rPr>
              <w:t>1 Original</w:t>
            </w:r>
          </w:p>
        </w:tc>
        <w:tc>
          <w:tcPr>
            <w:tcW w:w="3510" w:type="dxa"/>
            <w:vAlign w:val="center"/>
          </w:tcPr>
          <w:p w14:paraId="3FE79A8A" w14:textId="423E6DFE" w:rsidR="008D0618" w:rsidRPr="007656FA" w:rsidRDefault="008D0618" w:rsidP="008D0618">
            <w:pPr>
              <w:jc w:val="center"/>
              <w:rPr>
                <w:color w:val="000000"/>
                <w:sz w:val="20"/>
                <w:szCs w:val="20"/>
              </w:rPr>
            </w:pPr>
            <w:r w:rsidRPr="007656FA">
              <w:rPr>
                <w:color w:val="000000"/>
                <w:sz w:val="20"/>
                <w:szCs w:val="20"/>
              </w:rPr>
              <w:t>5 working days following the completion of each trip</w:t>
            </w:r>
          </w:p>
        </w:tc>
      </w:tr>
      <w:tr w:rsidR="008D0618" w:rsidRPr="007656FA" w14:paraId="517E2401" w14:textId="77777777" w:rsidTr="00BC1BB3">
        <w:trPr>
          <w:trHeight w:val="665"/>
          <w:jc w:val="center"/>
        </w:trPr>
        <w:tc>
          <w:tcPr>
            <w:tcW w:w="2311" w:type="dxa"/>
          </w:tcPr>
          <w:p w14:paraId="6AFB42D8" w14:textId="6F380AC2" w:rsidR="008D0618" w:rsidRDefault="008D0618" w:rsidP="008D0618">
            <w:pPr>
              <w:jc w:val="center"/>
              <w:rPr>
                <w:sz w:val="20"/>
                <w:szCs w:val="20"/>
              </w:rPr>
            </w:pPr>
            <w:r>
              <w:rPr>
                <w:sz w:val="20"/>
                <w:szCs w:val="20"/>
              </w:rPr>
              <w:t>Class Issues Assessment Report</w:t>
            </w:r>
          </w:p>
        </w:tc>
        <w:tc>
          <w:tcPr>
            <w:tcW w:w="1405" w:type="dxa"/>
          </w:tcPr>
          <w:p w14:paraId="444048DC" w14:textId="7842574F" w:rsidR="008D0618" w:rsidRDefault="008D0618" w:rsidP="008D0618">
            <w:pPr>
              <w:jc w:val="center"/>
              <w:rPr>
                <w:color w:val="000000"/>
                <w:sz w:val="20"/>
                <w:szCs w:val="20"/>
              </w:rPr>
            </w:pPr>
            <w:r w:rsidRPr="0033148A">
              <w:rPr>
                <w:color w:val="000000"/>
                <w:sz w:val="20"/>
                <w:szCs w:val="20"/>
              </w:rPr>
              <w:t>COR/TA</w:t>
            </w:r>
          </w:p>
        </w:tc>
        <w:tc>
          <w:tcPr>
            <w:tcW w:w="1133" w:type="dxa"/>
          </w:tcPr>
          <w:p w14:paraId="71380B71" w14:textId="5FEAAF7A" w:rsidR="008D0618" w:rsidRPr="0029462A" w:rsidRDefault="008D0618" w:rsidP="008D0618">
            <w:pPr>
              <w:rPr>
                <w:color w:val="000000"/>
                <w:sz w:val="20"/>
                <w:szCs w:val="20"/>
              </w:rPr>
            </w:pPr>
            <w:r w:rsidRPr="0029462A">
              <w:rPr>
                <w:color w:val="000000"/>
                <w:sz w:val="20"/>
                <w:szCs w:val="20"/>
              </w:rPr>
              <w:t>MS Office</w:t>
            </w:r>
          </w:p>
        </w:tc>
        <w:tc>
          <w:tcPr>
            <w:tcW w:w="1289" w:type="dxa"/>
          </w:tcPr>
          <w:p w14:paraId="0E1BE0FF" w14:textId="495AC711" w:rsidR="008D0618" w:rsidRDefault="008D0618" w:rsidP="008D0618">
            <w:pPr>
              <w:jc w:val="center"/>
              <w:rPr>
                <w:color w:val="000000"/>
                <w:sz w:val="20"/>
                <w:szCs w:val="20"/>
              </w:rPr>
            </w:pPr>
            <w:r>
              <w:rPr>
                <w:color w:val="000000"/>
                <w:sz w:val="20"/>
                <w:szCs w:val="20"/>
              </w:rPr>
              <w:t>1 Original</w:t>
            </w:r>
          </w:p>
        </w:tc>
        <w:tc>
          <w:tcPr>
            <w:tcW w:w="3510" w:type="dxa"/>
            <w:vAlign w:val="center"/>
          </w:tcPr>
          <w:p w14:paraId="5E933C53" w14:textId="3A93B8A8" w:rsidR="008D0618" w:rsidRDefault="008D0618" w:rsidP="008D0618">
            <w:pPr>
              <w:jc w:val="center"/>
              <w:rPr>
                <w:color w:val="000000"/>
                <w:sz w:val="20"/>
                <w:szCs w:val="20"/>
              </w:rPr>
            </w:pPr>
            <w:r>
              <w:rPr>
                <w:color w:val="000000"/>
                <w:sz w:val="20"/>
                <w:szCs w:val="20"/>
              </w:rPr>
              <w:t>Monthly</w:t>
            </w:r>
          </w:p>
        </w:tc>
      </w:tr>
      <w:tr w:rsidR="008D0618" w:rsidRPr="007656FA" w14:paraId="7515B522" w14:textId="77777777" w:rsidTr="00BC1BB3">
        <w:trPr>
          <w:trHeight w:val="665"/>
          <w:jc w:val="center"/>
        </w:trPr>
        <w:tc>
          <w:tcPr>
            <w:tcW w:w="2311" w:type="dxa"/>
          </w:tcPr>
          <w:p w14:paraId="71F7F52B" w14:textId="77B84B7A" w:rsidR="008D0618" w:rsidRDefault="008D0618" w:rsidP="008D0618">
            <w:pPr>
              <w:jc w:val="center"/>
              <w:rPr>
                <w:sz w:val="20"/>
                <w:szCs w:val="20"/>
              </w:rPr>
            </w:pPr>
            <w:r>
              <w:rPr>
                <w:sz w:val="20"/>
                <w:szCs w:val="20"/>
              </w:rPr>
              <w:t>Monthly Program Review</w:t>
            </w:r>
          </w:p>
        </w:tc>
        <w:tc>
          <w:tcPr>
            <w:tcW w:w="1405" w:type="dxa"/>
          </w:tcPr>
          <w:p w14:paraId="5085754C" w14:textId="1F6819F3" w:rsidR="008D0618" w:rsidRDefault="008D0618" w:rsidP="008D0618">
            <w:pPr>
              <w:jc w:val="center"/>
              <w:rPr>
                <w:color w:val="000000"/>
                <w:sz w:val="20"/>
                <w:szCs w:val="20"/>
              </w:rPr>
            </w:pPr>
            <w:r w:rsidRPr="0033148A">
              <w:rPr>
                <w:color w:val="000000"/>
                <w:sz w:val="20"/>
                <w:szCs w:val="20"/>
              </w:rPr>
              <w:t>COR/TA</w:t>
            </w:r>
          </w:p>
        </w:tc>
        <w:tc>
          <w:tcPr>
            <w:tcW w:w="1133" w:type="dxa"/>
          </w:tcPr>
          <w:p w14:paraId="2AF1B60F" w14:textId="5752D2A6" w:rsidR="008D0618" w:rsidRPr="0029462A" w:rsidRDefault="008D0618" w:rsidP="008D0618">
            <w:pPr>
              <w:rPr>
                <w:color w:val="000000"/>
                <w:sz w:val="20"/>
                <w:szCs w:val="20"/>
              </w:rPr>
            </w:pPr>
            <w:r w:rsidRPr="0029462A">
              <w:rPr>
                <w:color w:val="000000"/>
                <w:sz w:val="20"/>
                <w:szCs w:val="20"/>
              </w:rPr>
              <w:t>MS Office</w:t>
            </w:r>
          </w:p>
        </w:tc>
        <w:tc>
          <w:tcPr>
            <w:tcW w:w="1289" w:type="dxa"/>
          </w:tcPr>
          <w:p w14:paraId="15E221F0" w14:textId="53394682" w:rsidR="008D0618" w:rsidRDefault="008D0618" w:rsidP="008D0618">
            <w:pPr>
              <w:jc w:val="center"/>
              <w:rPr>
                <w:color w:val="000000"/>
                <w:sz w:val="20"/>
                <w:szCs w:val="20"/>
              </w:rPr>
            </w:pPr>
            <w:r>
              <w:rPr>
                <w:color w:val="000000"/>
                <w:sz w:val="20"/>
                <w:szCs w:val="20"/>
              </w:rPr>
              <w:t>1 Original</w:t>
            </w:r>
          </w:p>
        </w:tc>
        <w:tc>
          <w:tcPr>
            <w:tcW w:w="3510" w:type="dxa"/>
            <w:vAlign w:val="center"/>
          </w:tcPr>
          <w:p w14:paraId="1F3CA86A" w14:textId="776405A3" w:rsidR="008D0618" w:rsidRDefault="008D0618" w:rsidP="008D0618">
            <w:pPr>
              <w:jc w:val="center"/>
              <w:rPr>
                <w:color w:val="000000"/>
                <w:sz w:val="20"/>
                <w:szCs w:val="20"/>
              </w:rPr>
            </w:pPr>
            <w:r>
              <w:rPr>
                <w:color w:val="000000"/>
                <w:sz w:val="20"/>
                <w:szCs w:val="20"/>
              </w:rPr>
              <w:t>Monthly</w:t>
            </w:r>
          </w:p>
        </w:tc>
      </w:tr>
      <w:tr w:rsidR="00BC1BB3" w:rsidRPr="007656FA" w14:paraId="64D819D7" w14:textId="77777777" w:rsidTr="00BC1BB3">
        <w:trPr>
          <w:trHeight w:val="665"/>
          <w:jc w:val="center"/>
        </w:trPr>
        <w:tc>
          <w:tcPr>
            <w:tcW w:w="2311" w:type="dxa"/>
          </w:tcPr>
          <w:p w14:paraId="1429B90D" w14:textId="0A9F6529" w:rsidR="00BC1BB3" w:rsidRDefault="00BC1BB3" w:rsidP="00EA7B78">
            <w:pPr>
              <w:jc w:val="center"/>
              <w:rPr>
                <w:sz w:val="20"/>
                <w:szCs w:val="20"/>
              </w:rPr>
            </w:pPr>
            <w:r>
              <w:rPr>
                <w:sz w:val="20"/>
                <w:szCs w:val="20"/>
              </w:rPr>
              <w:t>Fleet Priority Issues (Task 4.29)</w:t>
            </w:r>
          </w:p>
        </w:tc>
        <w:tc>
          <w:tcPr>
            <w:tcW w:w="1405" w:type="dxa"/>
          </w:tcPr>
          <w:p w14:paraId="1FACDFC5" w14:textId="5B57D257" w:rsidR="00BC1BB3" w:rsidRPr="0033148A" w:rsidRDefault="00BC1BB3" w:rsidP="00BC1BB3">
            <w:pPr>
              <w:jc w:val="center"/>
              <w:rPr>
                <w:color w:val="000000"/>
                <w:sz w:val="20"/>
                <w:szCs w:val="20"/>
              </w:rPr>
            </w:pPr>
            <w:r>
              <w:rPr>
                <w:color w:val="000000"/>
                <w:sz w:val="20"/>
                <w:szCs w:val="20"/>
              </w:rPr>
              <w:t>COR/TA</w:t>
            </w:r>
          </w:p>
        </w:tc>
        <w:tc>
          <w:tcPr>
            <w:tcW w:w="1133" w:type="dxa"/>
          </w:tcPr>
          <w:p w14:paraId="46115D4F" w14:textId="7930A067" w:rsidR="00BC1BB3" w:rsidRPr="0029462A" w:rsidRDefault="00BC1BB3" w:rsidP="00BC1BB3">
            <w:pPr>
              <w:rPr>
                <w:color w:val="000000"/>
                <w:sz w:val="20"/>
                <w:szCs w:val="20"/>
              </w:rPr>
            </w:pPr>
            <w:r w:rsidRPr="0029462A">
              <w:rPr>
                <w:color w:val="000000"/>
                <w:sz w:val="20"/>
                <w:szCs w:val="20"/>
              </w:rPr>
              <w:t>MS Office</w:t>
            </w:r>
          </w:p>
        </w:tc>
        <w:tc>
          <w:tcPr>
            <w:tcW w:w="1289" w:type="dxa"/>
          </w:tcPr>
          <w:p w14:paraId="23358A40" w14:textId="598694F0" w:rsidR="00BC1BB3" w:rsidRDefault="00BC1BB3" w:rsidP="00BC1BB3">
            <w:pPr>
              <w:jc w:val="center"/>
              <w:rPr>
                <w:color w:val="000000"/>
                <w:sz w:val="20"/>
                <w:szCs w:val="20"/>
              </w:rPr>
            </w:pPr>
            <w:r>
              <w:rPr>
                <w:color w:val="000000"/>
                <w:sz w:val="20"/>
                <w:szCs w:val="20"/>
              </w:rPr>
              <w:t>1 Original</w:t>
            </w:r>
          </w:p>
        </w:tc>
        <w:tc>
          <w:tcPr>
            <w:tcW w:w="3510" w:type="dxa"/>
            <w:vAlign w:val="center"/>
          </w:tcPr>
          <w:p w14:paraId="580577F7" w14:textId="1B0CAF67" w:rsidR="00BC1BB3" w:rsidRDefault="00BC1BB3" w:rsidP="00BC1BB3">
            <w:pPr>
              <w:jc w:val="center"/>
              <w:rPr>
                <w:color w:val="000000"/>
                <w:sz w:val="20"/>
                <w:szCs w:val="20"/>
              </w:rPr>
            </w:pPr>
            <w:r>
              <w:rPr>
                <w:color w:val="000000"/>
                <w:sz w:val="20"/>
                <w:szCs w:val="20"/>
              </w:rPr>
              <w:t>Monthly</w:t>
            </w:r>
          </w:p>
        </w:tc>
      </w:tr>
      <w:tr w:rsidR="00BC1BB3" w14:paraId="6244DFA5" w14:textId="77777777" w:rsidTr="00BC1BB3">
        <w:trPr>
          <w:trHeight w:val="665"/>
          <w:jc w:val="center"/>
        </w:trPr>
        <w:tc>
          <w:tcPr>
            <w:tcW w:w="2311" w:type="dxa"/>
            <w:tcBorders>
              <w:top w:val="single" w:sz="4" w:space="0" w:color="auto"/>
              <w:left w:val="single" w:sz="4" w:space="0" w:color="auto"/>
              <w:bottom w:val="single" w:sz="4" w:space="0" w:color="auto"/>
              <w:right w:val="single" w:sz="4" w:space="0" w:color="auto"/>
            </w:tcBorders>
          </w:tcPr>
          <w:p w14:paraId="2B579998" w14:textId="517AB7D9" w:rsidR="00BC1BB3" w:rsidRPr="0080441D" w:rsidRDefault="00BC1BB3" w:rsidP="00BC1BB3">
            <w:pPr>
              <w:jc w:val="center"/>
              <w:rPr>
                <w:sz w:val="20"/>
                <w:szCs w:val="20"/>
              </w:rPr>
            </w:pPr>
            <w:r w:rsidRPr="0080441D">
              <w:rPr>
                <w:sz w:val="20"/>
                <w:szCs w:val="20"/>
              </w:rPr>
              <w:t>Industrial Plant Equipment failure root cause Analysis Report (Task 4.</w:t>
            </w:r>
            <w:r>
              <w:rPr>
                <w:sz w:val="20"/>
                <w:szCs w:val="20"/>
              </w:rPr>
              <w:t>33</w:t>
            </w:r>
            <w:r w:rsidRPr="0080441D">
              <w:rPr>
                <w:sz w:val="20"/>
                <w:szCs w:val="20"/>
              </w:rPr>
              <w:t>)</w:t>
            </w:r>
          </w:p>
        </w:tc>
        <w:tc>
          <w:tcPr>
            <w:tcW w:w="1405" w:type="dxa"/>
            <w:tcBorders>
              <w:top w:val="single" w:sz="4" w:space="0" w:color="auto"/>
              <w:left w:val="single" w:sz="4" w:space="0" w:color="auto"/>
              <w:bottom w:val="single" w:sz="4" w:space="0" w:color="auto"/>
              <w:right w:val="single" w:sz="4" w:space="0" w:color="auto"/>
            </w:tcBorders>
          </w:tcPr>
          <w:p w14:paraId="5AAC383B" w14:textId="1EFB23B0" w:rsidR="00BC1BB3" w:rsidRPr="0080441D" w:rsidRDefault="00BC1BB3" w:rsidP="00BC1BB3">
            <w:pPr>
              <w:jc w:val="center"/>
              <w:rPr>
                <w:color w:val="000000"/>
                <w:sz w:val="20"/>
                <w:szCs w:val="20"/>
              </w:rPr>
            </w:pPr>
            <w:r w:rsidRPr="0080441D">
              <w:rPr>
                <w:color w:val="000000"/>
                <w:sz w:val="20"/>
                <w:szCs w:val="20"/>
              </w:rPr>
              <w:t xml:space="preserve">COR/TA </w:t>
            </w:r>
          </w:p>
        </w:tc>
        <w:tc>
          <w:tcPr>
            <w:tcW w:w="1133" w:type="dxa"/>
            <w:tcBorders>
              <w:top w:val="single" w:sz="4" w:space="0" w:color="auto"/>
              <w:left w:val="single" w:sz="4" w:space="0" w:color="auto"/>
              <w:bottom w:val="single" w:sz="4" w:space="0" w:color="auto"/>
              <w:right w:val="single" w:sz="4" w:space="0" w:color="auto"/>
            </w:tcBorders>
          </w:tcPr>
          <w:p w14:paraId="1BF60B60" w14:textId="77777777" w:rsidR="00BC1BB3" w:rsidRPr="0080441D" w:rsidRDefault="00BC1BB3" w:rsidP="00BC1BB3">
            <w:pPr>
              <w:rPr>
                <w:color w:val="000000"/>
                <w:sz w:val="20"/>
                <w:szCs w:val="20"/>
              </w:rPr>
            </w:pPr>
            <w:r w:rsidRPr="0080441D">
              <w:rPr>
                <w:color w:val="000000"/>
                <w:sz w:val="20"/>
                <w:szCs w:val="20"/>
              </w:rPr>
              <w:t>MS Office</w:t>
            </w:r>
          </w:p>
        </w:tc>
        <w:tc>
          <w:tcPr>
            <w:tcW w:w="1289" w:type="dxa"/>
            <w:tcBorders>
              <w:top w:val="single" w:sz="4" w:space="0" w:color="auto"/>
              <w:left w:val="single" w:sz="4" w:space="0" w:color="auto"/>
              <w:bottom w:val="single" w:sz="4" w:space="0" w:color="auto"/>
              <w:right w:val="single" w:sz="4" w:space="0" w:color="auto"/>
            </w:tcBorders>
          </w:tcPr>
          <w:p w14:paraId="491F107B" w14:textId="77777777" w:rsidR="00BC1BB3" w:rsidRPr="0080441D" w:rsidRDefault="00BC1BB3" w:rsidP="00BC1BB3">
            <w:pPr>
              <w:jc w:val="center"/>
              <w:rPr>
                <w:color w:val="000000"/>
                <w:sz w:val="20"/>
                <w:szCs w:val="20"/>
              </w:rPr>
            </w:pPr>
            <w:r w:rsidRPr="0080441D">
              <w:rPr>
                <w:color w:val="000000"/>
                <w:sz w:val="20"/>
                <w:szCs w:val="20"/>
              </w:rPr>
              <w:t>1</w:t>
            </w:r>
          </w:p>
        </w:tc>
        <w:tc>
          <w:tcPr>
            <w:tcW w:w="3510" w:type="dxa"/>
            <w:tcBorders>
              <w:top w:val="single" w:sz="4" w:space="0" w:color="auto"/>
              <w:left w:val="single" w:sz="4" w:space="0" w:color="auto"/>
              <w:bottom w:val="single" w:sz="4" w:space="0" w:color="auto"/>
              <w:right w:val="single" w:sz="4" w:space="0" w:color="auto"/>
            </w:tcBorders>
            <w:vAlign w:val="center"/>
          </w:tcPr>
          <w:p w14:paraId="47C817C6" w14:textId="77777777" w:rsidR="00BC1BB3" w:rsidRPr="0080441D" w:rsidRDefault="00BC1BB3" w:rsidP="00BC1BB3">
            <w:pPr>
              <w:jc w:val="center"/>
              <w:rPr>
                <w:color w:val="000000"/>
                <w:sz w:val="20"/>
                <w:szCs w:val="20"/>
              </w:rPr>
            </w:pPr>
            <w:r w:rsidRPr="0080441D">
              <w:rPr>
                <w:color w:val="000000"/>
                <w:sz w:val="20"/>
                <w:szCs w:val="20"/>
              </w:rPr>
              <w:t>20 working days following completion of trip</w:t>
            </w:r>
          </w:p>
        </w:tc>
      </w:tr>
      <w:tr w:rsidR="00BC1BB3" w14:paraId="3595330F" w14:textId="77777777" w:rsidTr="00BC1BB3">
        <w:trPr>
          <w:trHeight w:val="665"/>
          <w:jc w:val="center"/>
        </w:trPr>
        <w:tc>
          <w:tcPr>
            <w:tcW w:w="2311" w:type="dxa"/>
            <w:tcBorders>
              <w:top w:val="single" w:sz="4" w:space="0" w:color="auto"/>
              <w:left w:val="single" w:sz="4" w:space="0" w:color="auto"/>
              <w:bottom w:val="single" w:sz="4" w:space="0" w:color="auto"/>
              <w:right w:val="single" w:sz="4" w:space="0" w:color="auto"/>
            </w:tcBorders>
          </w:tcPr>
          <w:p w14:paraId="0744992F" w14:textId="27486B1D" w:rsidR="00BC1BB3" w:rsidRPr="0080441D" w:rsidRDefault="00BC1BB3" w:rsidP="00BC1BB3">
            <w:pPr>
              <w:jc w:val="center"/>
              <w:rPr>
                <w:sz w:val="20"/>
                <w:szCs w:val="20"/>
              </w:rPr>
            </w:pPr>
            <w:r w:rsidRPr="0080441D">
              <w:rPr>
                <w:sz w:val="20"/>
                <w:szCs w:val="20"/>
              </w:rPr>
              <w:t>Training/IPE Matrix Report (Task 4.</w:t>
            </w:r>
            <w:r>
              <w:rPr>
                <w:sz w:val="20"/>
                <w:szCs w:val="20"/>
              </w:rPr>
              <w:t>35</w:t>
            </w:r>
            <w:r w:rsidRPr="0080441D">
              <w:rPr>
                <w:sz w:val="20"/>
                <w:szCs w:val="20"/>
              </w:rPr>
              <w:t>)</w:t>
            </w:r>
          </w:p>
        </w:tc>
        <w:tc>
          <w:tcPr>
            <w:tcW w:w="1405" w:type="dxa"/>
            <w:tcBorders>
              <w:top w:val="single" w:sz="4" w:space="0" w:color="auto"/>
              <w:left w:val="single" w:sz="4" w:space="0" w:color="auto"/>
              <w:bottom w:val="single" w:sz="4" w:space="0" w:color="auto"/>
              <w:right w:val="single" w:sz="4" w:space="0" w:color="auto"/>
            </w:tcBorders>
          </w:tcPr>
          <w:p w14:paraId="6DB54430" w14:textId="2394D581" w:rsidR="00BC1BB3" w:rsidRPr="0080441D" w:rsidRDefault="00BC1BB3" w:rsidP="00BC1BB3">
            <w:pPr>
              <w:jc w:val="center"/>
              <w:rPr>
                <w:color w:val="000000"/>
                <w:sz w:val="20"/>
                <w:szCs w:val="20"/>
              </w:rPr>
            </w:pPr>
            <w:r w:rsidRPr="0080441D">
              <w:rPr>
                <w:color w:val="000000"/>
                <w:sz w:val="20"/>
                <w:szCs w:val="20"/>
              </w:rPr>
              <w:t xml:space="preserve">COR/TA </w:t>
            </w:r>
          </w:p>
        </w:tc>
        <w:tc>
          <w:tcPr>
            <w:tcW w:w="1133" w:type="dxa"/>
            <w:tcBorders>
              <w:top w:val="single" w:sz="4" w:space="0" w:color="auto"/>
              <w:left w:val="single" w:sz="4" w:space="0" w:color="auto"/>
              <w:bottom w:val="single" w:sz="4" w:space="0" w:color="auto"/>
              <w:right w:val="single" w:sz="4" w:space="0" w:color="auto"/>
            </w:tcBorders>
          </w:tcPr>
          <w:p w14:paraId="5E05D468" w14:textId="77777777" w:rsidR="00BC1BB3" w:rsidRPr="0080441D" w:rsidRDefault="00BC1BB3" w:rsidP="00BC1BB3">
            <w:pPr>
              <w:rPr>
                <w:color w:val="000000"/>
                <w:sz w:val="20"/>
                <w:szCs w:val="20"/>
              </w:rPr>
            </w:pPr>
            <w:r w:rsidRPr="0080441D">
              <w:rPr>
                <w:color w:val="000000"/>
                <w:sz w:val="20"/>
                <w:szCs w:val="20"/>
              </w:rPr>
              <w:t>MS Office</w:t>
            </w:r>
          </w:p>
        </w:tc>
        <w:tc>
          <w:tcPr>
            <w:tcW w:w="1289" w:type="dxa"/>
            <w:tcBorders>
              <w:top w:val="single" w:sz="4" w:space="0" w:color="auto"/>
              <w:left w:val="single" w:sz="4" w:space="0" w:color="auto"/>
              <w:bottom w:val="single" w:sz="4" w:space="0" w:color="auto"/>
              <w:right w:val="single" w:sz="4" w:space="0" w:color="auto"/>
            </w:tcBorders>
          </w:tcPr>
          <w:p w14:paraId="20B27412" w14:textId="77777777" w:rsidR="00BC1BB3" w:rsidRPr="0080441D" w:rsidRDefault="00BC1BB3" w:rsidP="00BC1BB3">
            <w:pPr>
              <w:jc w:val="center"/>
              <w:rPr>
                <w:color w:val="000000"/>
                <w:sz w:val="20"/>
                <w:szCs w:val="20"/>
              </w:rPr>
            </w:pPr>
            <w:r w:rsidRPr="0080441D">
              <w:rPr>
                <w:color w:val="000000"/>
                <w:sz w:val="20"/>
                <w:szCs w:val="20"/>
              </w:rPr>
              <w:t>1</w:t>
            </w:r>
          </w:p>
        </w:tc>
        <w:tc>
          <w:tcPr>
            <w:tcW w:w="3510" w:type="dxa"/>
            <w:tcBorders>
              <w:top w:val="single" w:sz="4" w:space="0" w:color="auto"/>
              <w:left w:val="single" w:sz="4" w:space="0" w:color="auto"/>
              <w:bottom w:val="single" w:sz="4" w:space="0" w:color="auto"/>
              <w:right w:val="single" w:sz="4" w:space="0" w:color="auto"/>
            </w:tcBorders>
            <w:vAlign w:val="center"/>
          </w:tcPr>
          <w:p w14:paraId="791BABA8" w14:textId="48570207" w:rsidR="00BC1BB3" w:rsidRPr="0080441D" w:rsidRDefault="00BC1BB3" w:rsidP="00BC1BB3">
            <w:pPr>
              <w:jc w:val="center"/>
              <w:rPr>
                <w:color w:val="000000"/>
                <w:sz w:val="20"/>
                <w:szCs w:val="20"/>
              </w:rPr>
            </w:pPr>
            <w:r w:rsidRPr="0080441D">
              <w:rPr>
                <w:color w:val="000000"/>
                <w:sz w:val="20"/>
                <w:szCs w:val="20"/>
              </w:rPr>
              <w:t>1 time</w:t>
            </w:r>
            <w:r>
              <w:rPr>
                <w:color w:val="000000"/>
                <w:sz w:val="20"/>
                <w:szCs w:val="20"/>
              </w:rPr>
              <w:t xml:space="preserve"> and update as required</w:t>
            </w:r>
          </w:p>
        </w:tc>
      </w:tr>
      <w:tr w:rsidR="00BC1BB3" w14:paraId="4BF4B301" w14:textId="77777777" w:rsidTr="00BC1BB3">
        <w:trPr>
          <w:trHeight w:val="665"/>
          <w:jc w:val="center"/>
        </w:trPr>
        <w:tc>
          <w:tcPr>
            <w:tcW w:w="2311" w:type="dxa"/>
            <w:tcBorders>
              <w:top w:val="single" w:sz="4" w:space="0" w:color="auto"/>
              <w:left w:val="single" w:sz="4" w:space="0" w:color="auto"/>
              <w:bottom w:val="single" w:sz="4" w:space="0" w:color="auto"/>
              <w:right w:val="single" w:sz="4" w:space="0" w:color="auto"/>
            </w:tcBorders>
          </w:tcPr>
          <w:p w14:paraId="37D496FF" w14:textId="3238D1CE" w:rsidR="00BC1BB3" w:rsidRPr="0080441D" w:rsidRDefault="00BC1BB3" w:rsidP="00BC1BB3">
            <w:pPr>
              <w:jc w:val="center"/>
              <w:rPr>
                <w:sz w:val="20"/>
                <w:szCs w:val="20"/>
              </w:rPr>
            </w:pPr>
            <w:r>
              <w:rPr>
                <w:sz w:val="20"/>
                <w:szCs w:val="20"/>
              </w:rPr>
              <w:t>ORCA Data</w:t>
            </w:r>
            <w:r w:rsidRPr="0080441D">
              <w:rPr>
                <w:sz w:val="20"/>
                <w:szCs w:val="20"/>
              </w:rPr>
              <w:t xml:space="preserve"> (Task 4.</w:t>
            </w:r>
            <w:r>
              <w:rPr>
                <w:sz w:val="20"/>
                <w:szCs w:val="20"/>
              </w:rPr>
              <w:t>37</w:t>
            </w:r>
            <w:r w:rsidRPr="0080441D">
              <w:rPr>
                <w:sz w:val="20"/>
                <w:szCs w:val="20"/>
              </w:rPr>
              <w:t>)</w:t>
            </w:r>
          </w:p>
        </w:tc>
        <w:tc>
          <w:tcPr>
            <w:tcW w:w="1405" w:type="dxa"/>
            <w:tcBorders>
              <w:top w:val="single" w:sz="4" w:space="0" w:color="auto"/>
              <w:left w:val="single" w:sz="4" w:space="0" w:color="auto"/>
              <w:bottom w:val="single" w:sz="4" w:space="0" w:color="auto"/>
              <w:right w:val="single" w:sz="4" w:space="0" w:color="auto"/>
            </w:tcBorders>
          </w:tcPr>
          <w:p w14:paraId="71B19897" w14:textId="38FC3634" w:rsidR="00BC1BB3" w:rsidRPr="0080441D" w:rsidRDefault="00BC1BB3" w:rsidP="00BC1BB3">
            <w:pPr>
              <w:jc w:val="center"/>
              <w:rPr>
                <w:color w:val="000000"/>
                <w:sz w:val="20"/>
                <w:szCs w:val="20"/>
              </w:rPr>
            </w:pPr>
            <w:r w:rsidRPr="0080441D">
              <w:rPr>
                <w:color w:val="000000"/>
                <w:sz w:val="20"/>
                <w:szCs w:val="20"/>
              </w:rPr>
              <w:t>COR/TA</w:t>
            </w:r>
            <w:r>
              <w:rPr>
                <w:color w:val="000000"/>
                <w:sz w:val="20"/>
                <w:szCs w:val="20"/>
              </w:rPr>
              <w:t>/Govt Data Mgr (i.e. NSWC Corona)</w:t>
            </w:r>
          </w:p>
        </w:tc>
        <w:tc>
          <w:tcPr>
            <w:tcW w:w="1133" w:type="dxa"/>
            <w:tcBorders>
              <w:top w:val="single" w:sz="4" w:space="0" w:color="auto"/>
              <w:left w:val="single" w:sz="4" w:space="0" w:color="auto"/>
              <w:bottom w:val="single" w:sz="4" w:space="0" w:color="auto"/>
              <w:right w:val="single" w:sz="4" w:space="0" w:color="auto"/>
            </w:tcBorders>
          </w:tcPr>
          <w:p w14:paraId="4537BE88" w14:textId="77777777" w:rsidR="00BC1BB3" w:rsidRPr="0080441D" w:rsidRDefault="00BC1BB3" w:rsidP="00BC1BB3">
            <w:pPr>
              <w:rPr>
                <w:color w:val="000000"/>
                <w:sz w:val="20"/>
                <w:szCs w:val="20"/>
              </w:rPr>
            </w:pPr>
            <w:r w:rsidRPr="0080441D">
              <w:rPr>
                <w:color w:val="000000"/>
                <w:sz w:val="20"/>
                <w:szCs w:val="20"/>
              </w:rPr>
              <w:t>TBD</w:t>
            </w:r>
          </w:p>
        </w:tc>
        <w:tc>
          <w:tcPr>
            <w:tcW w:w="1289" w:type="dxa"/>
            <w:tcBorders>
              <w:top w:val="single" w:sz="4" w:space="0" w:color="auto"/>
              <w:left w:val="single" w:sz="4" w:space="0" w:color="auto"/>
              <w:bottom w:val="single" w:sz="4" w:space="0" w:color="auto"/>
              <w:right w:val="single" w:sz="4" w:space="0" w:color="auto"/>
            </w:tcBorders>
          </w:tcPr>
          <w:p w14:paraId="069553FB" w14:textId="77777777" w:rsidR="00BC1BB3" w:rsidRPr="0080441D" w:rsidRDefault="00BC1BB3" w:rsidP="00BC1BB3">
            <w:pPr>
              <w:jc w:val="center"/>
              <w:rPr>
                <w:color w:val="000000"/>
                <w:sz w:val="20"/>
                <w:szCs w:val="20"/>
              </w:rPr>
            </w:pPr>
            <w:r w:rsidRPr="0080441D">
              <w:rPr>
                <w:color w:val="000000"/>
                <w:sz w:val="20"/>
                <w:szCs w:val="20"/>
              </w:rPr>
              <w:t>TBD</w:t>
            </w:r>
          </w:p>
        </w:tc>
        <w:tc>
          <w:tcPr>
            <w:tcW w:w="3510" w:type="dxa"/>
            <w:tcBorders>
              <w:top w:val="single" w:sz="4" w:space="0" w:color="auto"/>
              <w:left w:val="single" w:sz="4" w:space="0" w:color="auto"/>
              <w:bottom w:val="single" w:sz="4" w:space="0" w:color="auto"/>
              <w:right w:val="single" w:sz="4" w:space="0" w:color="auto"/>
            </w:tcBorders>
            <w:vAlign w:val="center"/>
          </w:tcPr>
          <w:p w14:paraId="29C37F3B" w14:textId="5FD59BD1" w:rsidR="00BC1BB3" w:rsidRPr="0080441D" w:rsidRDefault="00BC1BB3" w:rsidP="00BC1BB3">
            <w:pPr>
              <w:jc w:val="center"/>
              <w:rPr>
                <w:color w:val="000000"/>
                <w:sz w:val="20"/>
                <w:szCs w:val="20"/>
              </w:rPr>
            </w:pPr>
            <w:r>
              <w:rPr>
                <w:color w:val="000000"/>
                <w:sz w:val="20"/>
                <w:szCs w:val="20"/>
              </w:rPr>
              <w:t>Monthly</w:t>
            </w:r>
          </w:p>
        </w:tc>
      </w:tr>
    </w:tbl>
    <w:p w14:paraId="06900FC9" w14:textId="77777777" w:rsidR="001C407A" w:rsidRDefault="001C407A" w:rsidP="001C407A">
      <w:pPr>
        <w:contextualSpacing/>
      </w:pPr>
    </w:p>
    <w:p w14:paraId="1B664046" w14:textId="77777777" w:rsidR="00D2144B" w:rsidRDefault="00C72321" w:rsidP="007741F5">
      <w:pPr>
        <w:spacing w:before="100" w:beforeAutospacing="1" w:after="100" w:afterAutospacing="1"/>
        <w:ind w:left="360"/>
        <w:contextualSpacing/>
        <w:rPr>
          <w:sz w:val="20"/>
          <w:szCs w:val="20"/>
        </w:rPr>
      </w:pPr>
      <w:r w:rsidRPr="007741F5">
        <w:rPr>
          <w:b/>
          <w:sz w:val="20"/>
          <w:szCs w:val="20"/>
        </w:rPr>
        <w:t>6</w:t>
      </w:r>
      <w:r w:rsidR="000619D5" w:rsidRPr="007741F5">
        <w:rPr>
          <w:b/>
          <w:sz w:val="20"/>
          <w:szCs w:val="20"/>
        </w:rPr>
        <w:t xml:space="preserve">.0 </w:t>
      </w:r>
      <w:r w:rsidR="001C407A" w:rsidRPr="007741F5">
        <w:rPr>
          <w:b/>
          <w:sz w:val="20"/>
          <w:szCs w:val="20"/>
        </w:rPr>
        <w:t>PERFORMANCE SUMMARY</w:t>
      </w:r>
      <w:r w:rsidR="000619D5" w:rsidRPr="007741F5">
        <w:rPr>
          <w:b/>
          <w:sz w:val="20"/>
          <w:szCs w:val="20"/>
        </w:rPr>
        <w:t>:</w:t>
      </w:r>
      <w:r w:rsidR="001C407A" w:rsidRPr="001C407A">
        <w:rPr>
          <w:sz w:val="20"/>
          <w:szCs w:val="20"/>
        </w:rPr>
        <w:t xml:space="preserve"> The government shall evaluate the contractor’s performance under this contract in accordance with the Quality Assurance Surveillance Plan.  This plan is primarily focused on what the Government must do to </w:t>
      </w:r>
      <w:r w:rsidR="001C407A" w:rsidRPr="001C407A">
        <w:rPr>
          <w:sz w:val="20"/>
          <w:szCs w:val="20"/>
        </w:rPr>
        <w:lastRenderedPageBreak/>
        <w:t xml:space="preserve">ensure that the contractor has performed in accordance with the performance standards.  It defines how the performance standards will be applied, the frequency of surveillance, and the minimum acceptable defect rate(s).  </w:t>
      </w:r>
    </w:p>
    <w:p w14:paraId="46ABB68C" w14:textId="77777777" w:rsidR="00D2144B" w:rsidRDefault="00D2144B" w:rsidP="007741F5">
      <w:pPr>
        <w:spacing w:before="100" w:beforeAutospacing="1" w:after="100" w:afterAutospacing="1"/>
        <w:ind w:left="360"/>
        <w:contextualSpacing/>
        <w:rPr>
          <w:sz w:val="20"/>
          <w:szCs w:val="20"/>
        </w:rPr>
      </w:pPr>
    </w:p>
    <w:tbl>
      <w:tblPr>
        <w:tblStyle w:val="TableGrid"/>
        <w:tblW w:w="0" w:type="auto"/>
        <w:jc w:val="center"/>
        <w:tblLook w:val="04A0" w:firstRow="1" w:lastRow="0" w:firstColumn="1" w:lastColumn="0" w:noHBand="0" w:noVBand="1"/>
      </w:tblPr>
      <w:tblGrid>
        <w:gridCol w:w="1084"/>
        <w:gridCol w:w="1717"/>
        <w:gridCol w:w="1753"/>
        <w:gridCol w:w="1427"/>
        <w:gridCol w:w="1583"/>
        <w:gridCol w:w="1786"/>
      </w:tblGrid>
      <w:tr w:rsidR="009F6282" w:rsidRPr="00B47EF0" w14:paraId="63336222" w14:textId="77777777" w:rsidTr="00161DEA">
        <w:trPr>
          <w:trHeight w:val="767"/>
          <w:jc w:val="center"/>
        </w:trPr>
        <w:tc>
          <w:tcPr>
            <w:tcW w:w="1084" w:type="dxa"/>
          </w:tcPr>
          <w:p w14:paraId="7A4BEA1B" w14:textId="77777777" w:rsidR="009F6282" w:rsidRPr="00B47EF0" w:rsidRDefault="009F6282" w:rsidP="00161DEA">
            <w:pPr>
              <w:spacing w:before="197"/>
              <w:outlineLvl w:val="1"/>
              <w:rPr>
                <w:b/>
                <w:bCs/>
                <w:sz w:val="20"/>
                <w:szCs w:val="20"/>
              </w:rPr>
            </w:pPr>
            <w:r w:rsidRPr="00B47EF0">
              <w:rPr>
                <w:b/>
                <w:bCs/>
                <w:sz w:val="20"/>
                <w:szCs w:val="20"/>
              </w:rPr>
              <w:t>Task</w:t>
            </w:r>
          </w:p>
        </w:tc>
        <w:tc>
          <w:tcPr>
            <w:tcW w:w="1717" w:type="dxa"/>
          </w:tcPr>
          <w:p w14:paraId="4D611129" w14:textId="77777777" w:rsidR="009F6282" w:rsidRPr="00B47EF0" w:rsidRDefault="009F6282" w:rsidP="00161DEA">
            <w:pPr>
              <w:spacing w:before="197"/>
              <w:outlineLvl w:val="1"/>
              <w:rPr>
                <w:b/>
                <w:bCs/>
                <w:sz w:val="20"/>
                <w:szCs w:val="20"/>
              </w:rPr>
            </w:pPr>
            <w:r w:rsidRPr="00B47EF0">
              <w:rPr>
                <w:b/>
                <w:bCs/>
                <w:sz w:val="20"/>
                <w:szCs w:val="20"/>
              </w:rPr>
              <w:t>Performance Objective</w:t>
            </w:r>
          </w:p>
        </w:tc>
        <w:tc>
          <w:tcPr>
            <w:tcW w:w="1753" w:type="dxa"/>
          </w:tcPr>
          <w:p w14:paraId="1FDC2C56" w14:textId="77777777" w:rsidR="009F6282" w:rsidRPr="00B47EF0" w:rsidRDefault="009F6282" w:rsidP="00161DEA">
            <w:pPr>
              <w:spacing w:before="197"/>
              <w:outlineLvl w:val="1"/>
              <w:rPr>
                <w:b/>
                <w:bCs/>
                <w:sz w:val="20"/>
                <w:szCs w:val="20"/>
              </w:rPr>
            </w:pPr>
            <w:r w:rsidRPr="00B47EF0">
              <w:rPr>
                <w:b/>
                <w:bCs/>
                <w:sz w:val="20"/>
                <w:szCs w:val="20"/>
              </w:rPr>
              <w:t>Performance Standard</w:t>
            </w:r>
          </w:p>
        </w:tc>
        <w:tc>
          <w:tcPr>
            <w:tcW w:w="1427" w:type="dxa"/>
          </w:tcPr>
          <w:p w14:paraId="5C9D9BEF" w14:textId="77777777" w:rsidR="009F6282" w:rsidRPr="00B47EF0" w:rsidRDefault="009F6282" w:rsidP="00161DEA">
            <w:pPr>
              <w:spacing w:before="197"/>
              <w:outlineLvl w:val="1"/>
              <w:rPr>
                <w:b/>
                <w:bCs/>
                <w:sz w:val="20"/>
                <w:szCs w:val="20"/>
              </w:rPr>
            </w:pPr>
            <w:r w:rsidRPr="00B47EF0">
              <w:rPr>
                <w:b/>
                <w:bCs/>
                <w:sz w:val="20"/>
                <w:szCs w:val="20"/>
              </w:rPr>
              <w:t>Frequency</w:t>
            </w:r>
          </w:p>
        </w:tc>
        <w:tc>
          <w:tcPr>
            <w:tcW w:w="1583" w:type="dxa"/>
          </w:tcPr>
          <w:p w14:paraId="2573FE9C" w14:textId="77777777" w:rsidR="009F6282" w:rsidRPr="00B47EF0" w:rsidRDefault="009F6282" w:rsidP="00161DEA">
            <w:pPr>
              <w:spacing w:before="197"/>
              <w:outlineLvl w:val="1"/>
              <w:rPr>
                <w:b/>
                <w:bCs/>
                <w:sz w:val="20"/>
                <w:szCs w:val="20"/>
              </w:rPr>
            </w:pPr>
            <w:r w:rsidRPr="00B47EF0">
              <w:rPr>
                <w:b/>
                <w:bCs/>
                <w:sz w:val="20"/>
                <w:szCs w:val="20"/>
              </w:rPr>
              <w:t>Acceptable Quality Level (AQL)</w:t>
            </w:r>
          </w:p>
        </w:tc>
        <w:tc>
          <w:tcPr>
            <w:tcW w:w="1786" w:type="dxa"/>
          </w:tcPr>
          <w:p w14:paraId="6DFB77E4" w14:textId="77777777" w:rsidR="009F6282" w:rsidRPr="00B47EF0" w:rsidRDefault="009F6282" w:rsidP="00161DEA">
            <w:pPr>
              <w:spacing w:before="197"/>
              <w:outlineLvl w:val="1"/>
              <w:rPr>
                <w:b/>
                <w:bCs/>
                <w:sz w:val="20"/>
                <w:szCs w:val="20"/>
              </w:rPr>
            </w:pPr>
            <w:r w:rsidRPr="00B47EF0">
              <w:rPr>
                <w:b/>
                <w:bCs/>
                <w:sz w:val="20"/>
                <w:szCs w:val="20"/>
              </w:rPr>
              <w:t>Surveillance Method</w:t>
            </w:r>
          </w:p>
        </w:tc>
      </w:tr>
      <w:tr w:rsidR="009F6282" w:rsidRPr="00B47EF0" w14:paraId="66B418C8" w14:textId="77777777" w:rsidTr="00161DEA">
        <w:trPr>
          <w:trHeight w:val="1754"/>
          <w:jc w:val="center"/>
        </w:trPr>
        <w:tc>
          <w:tcPr>
            <w:tcW w:w="1084" w:type="dxa"/>
          </w:tcPr>
          <w:p w14:paraId="45489961" w14:textId="77777777" w:rsidR="009F6282" w:rsidRPr="00B47EF0" w:rsidRDefault="009F6282" w:rsidP="00161DEA">
            <w:pPr>
              <w:spacing w:before="197"/>
              <w:outlineLvl w:val="1"/>
              <w:rPr>
                <w:bCs/>
                <w:sz w:val="20"/>
                <w:szCs w:val="20"/>
                <w:highlight w:val="yellow"/>
              </w:rPr>
            </w:pPr>
            <w:r w:rsidRPr="00B47EF0">
              <w:rPr>
                <w:bCs/>
                <w:sz w:val="20"/>
                <w:szCs w:val="20"/>
              </w:rPr>
              <w:t>4.1</w:t>
            </w:r>
          </w:p>
        </w:tc>
        <w:tc>
          <w:tcPr>
            <w:tcW w:w="1717" w:type="dxa"/>
          </w:tcPr>
          <w:p w14:paraId="0D30EEB7" w14:textId="77777777" w:rsidR="009F6282" w:rsidRPr="00B47EF0" w:rsidRDefault="009F6282" w:rsidP="00161DEA">
            <w:pPr>
              <w:spacing w:before="197"/>
              <w:outlineLvl w:val="1"/>
              <w:rPr>
                <w:bCs/>
                <w:sz w:val="20"/>
                <w:szCs w:val="20"/>
              </w:rPr>
            </w:pPr>
            <w:r w:rsidRPr="00B47EF0">
              <w:rPr>
                <w:bCs/>
                <w:sz w:val="20"/>
                <w:szCs w:val="20"/>
              </w:rPr>
              <w:t>Coordinate, schedule, and conduct ship training visits</w:t>
            </w:r>
          </w:p>
        </w:tc>
        <w:tc>
          <w:tcPr>
            <w:tcW w:w="1753" w:type="dxa"/>
          </w:tcPr>
          <w:p w14:paraId="2942991B" w14:textId="77777777" w:rsidR="009F6282" w:rsidRPr="00B47EF0" w:rsidRDefault="009F6282" w:rsidP="00161DEA">
            <w:pPr>
              <w:spacing w:before="197"/>
              <w:outlineLvl w:val="1"/>
              <w:rPr>
                <w:bCs/>
                <w:sz w:val="20"/>
                <w:szCs w:val="20"/>
              </w:rPr>
            </w:pPr>
            <w:r w:rsidRPr="00B47EF0">
              <w:rPr>
                <w:bCs/>
                <w:sz w:val="20"/>
                <w:szCs w:val="20"/>
              </w:rPr>
              <w:t>Satisfactory Commanding Officer visit</w:t>
            </w:r>
            <w:r w:rsidRPr="00B47EF0">
              <w:rPr>
                <w:bCs/>
                <w:spacing w:val="-19"/>
                <w:sz w:val="20"/>
                <w:szCs w:val="20"/>
              </w:rPr>
              <w:t xml:space="preserve"> </w:t>
            </w:r>
            <w:r w:rsidRPr="00B47EF0">
              <w:rPr>
                <w:bCs/>
                <w:sz w:val="20"/>
                <w:szCs w:val="20"/>
              </w:rPr>
              <w:t xml:space="preserve">feedback. </w:t>
            </w:r>
            <w:r w:rsidRPr="00B47EF0">
              <w:rPr>
                <w:bCs/>
                <w:spacing w:val="-3"/>
                <w:sz w:val="20"/>
                <w:szCs w:val="20"/>
              </w:rPr>
              <w:t xml:space="preserve">Visits </w:t>
            </w:r>
            <w:r w:rsidRPr="00B47EF0">
              <w:rPr>
                <w:bCs/>
                <w:sz w:val="20"/>
                <w:szCs w:val="20"/>
              </w:rPr>
              <w:t>supportable and</w:t>
            </w:r>
            <w:r w:rsidRPr="00B47EF0">
              <w:rPr>
                <w:bCs/>
                <w:spacing w:val="5"/>
                <w:sz w:val="20"/>
                <w:szCs w:val="20"/>
              </w:rPr>
              <w:t xml:space="preserve"> </w:t>
            </w:r>
            <w:r w:rsidRPr="00B47EF0">
              <w:rPr>
                <w:bCs/>
                <w:sz w:val="20"/>
                <w:szCs w:val="20"/>
              </w:rPr>
              <w:t>executable.</w:t>
            </w:r>
          </w:p>
          <w:p w14:paraId="7AF8643E" w14:textId="77777777" w:rsidR="009F6282" w:rsidRPr="00B47EF0" w:rsidRDefault="009F6282" w:rsidP="00161DEA">
            <w:pPr>
              <w:spacing w:before="197"/>
              <w:outlineLvl w:val="1"/>
              <w:rPr>
                <w:bCs/>
                <w:sz w:val="20"/>
                <w:szCs w:val="20"/>
              </w:rPr>
            </w:pPr>
          </w:p>
        </w:tc>
        <w:tc>
          <w:tcPr>
            <w:tcW w:w="1427" w:type="dxa"/>
          </w:tcPr>
          <w:p w14:paraId="262A8AA6"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4915B9FA" w14:textId="77777777" w:rsidR="009F6282" w:rsidRPr="00B47EF0" w:rsidRDefault="009F6282" w:rsidP="00161DEA">
            <w:pPr>
              <w:rPr>
                <w:sz w:val="20"/>
                <w:szCs w:val="20"/>
              </w:rPr>
            </w:pPr>
            <w:r w:rsidRPr="00B47EF0">
              <w:rPr>
                <w:sz w:val="20"/>
                <w:szCs w:val="20"/>
              </w:rPr>
              <w:t xml:space="preserve">80% (4 on a scale of 1 to 5) on average. </w:t>
            </w:r>
            <w:r w:rsidRPr="00B16E39">
              <w:rPr>
                <w:sz w:val="20"/>
                <w:szCs w:val="20"/>
              </w:rPr>
              <w:t>An average score of 4.0 or higher across all visit feedback reports received during the monthly reporting period</w:t>
            </w:r>
          </w:p>
        </w:tc>
        <w:tc>
          <w:tcPr>
            <w:tcW w:w="1786" w:type="dxa"/>
          </w:tcPr>
          <w:p w14:paraId="618C8416" w14:textId="77777777" w:rsidR="009F6282" w:rsidRPr="00B47EF0" w:rsidRDefault="009F6282" w:rsidP="00161DEA">
            <w:pPr>
              <w:spacing w:before="197"/>
              <w:outlineLvl w:val="1"/>
              <w:rPr>
                <w:bCs/>
                <w:sz w:val="20"/>
                <w:szCs w:val="20"/>
              </w:rPr>
            </w:pPr>
            <w:r w:rsidRPr="00B47EF0">
              <w:rPr>
                <w:bCs/>
                <w:sz w:val="20"/>
                <w:szCs w:val="20"/>
              </w:rPr>
              <w:t xml:space="preserve">Customer feedback </w:t>
            </w:r>
          </w:p>
        </w:tc>
      </w:tr>
      <w:tr w:rsidR="009F6282" w:rsidRPr="00B47EF0" w14:paraId="475391F4" w14:textId="77777777" w:rsidTr="00161DEA">
        <w:trPr>
          <w:trHeight w:val="1340"/>
          <w:jc w:val="center"/>
        </w:trPr>
        <w:tc>
          <w:tcPr>
            <w:tcW w:w="1084" w:type="dxa"/>
          </w:tcPr>
          <w:p w14:paraId="262793DD" w14:textId="77777777" w:rsidR="009F6282" w:rsidRPr="00B47EF0" w:rsidRDefault="009F6282" w:rsidP="00161DEA">
            <w:pPr>
              <w:spacing w:before="197"/>
              <w:outlineLvl w:val="1"/>
              <w:rPr>
                <w:bCs/>
                <w:sz w:val="20"/>
                <w:szCs w:val="20"/>
              </w:rPr>
            </w:pPr>
            <w:r w:rsidRPr="00B47EF0">
              <w:rPr>
                <w:bCs/>
                <w:sz w:val="20"/>
                <w:szCs w:val="20"/>
              </w:rPr>
              <w:t>4.2</w:t>
            </w:r>
          </w:p>
        </w:tc>
        <w:tc>
          <w:tcPr>
            <w:tcW w:w="1717" w:type="dxa"/>
          </w:tcPr>
          <w:p w14:paraId="57604BA4" w14:textId="77777777" w:rsidR="009F6282" w:rsidRPr="00B47EF0" w:rsidRDefault="009F6282" w:rsidP="00161DEA">
            <w:pPr>
              <w:spacing w:before="197"/>
              <w:outlineLvl w:val="1"/>
              <w:rPr>
                <w:bCs/>
                <w:sz w:val="20"/>
                <w:szCs w:val="20"/>
              </w:rPr>
            </w:pPr>
            <w:r w:rsidRPr="00B47EF0">
              <w:rPr>
                <w:bCs/>
                <w:sz w:val="20"/>
                <w:szCs w:val="20"/>
              </w:rPr>
              <w:t>Conduct ship Organic Repair Capability Assessments and Training Visits</w:t>
            </w:r>
          </w:p>
        </w:tc>
        <w:tc>
          <w:tcPr>
            <w:tcW w:w="1753" w:type="dxa"/>
          </w:tcPr>
          <w:p w14:paraId="2442C1EC" w14:textId="77777777" w:rsidR="009F6282" w:rsidRPr="00B47EF0" w:rsidRDefault="009F6282" w:rsidP="00161DEA">
            <w:pPr>
              <w:spacing w:before="197"/>
              <w:outlineLvl w:val="1"/>
              <w:rPr>
                <w:bCs/>
                <w:sz w:val="20"/>
                <w:szCs w:val="20"/>
              </w:rPr>
            </w:pPr>
            <w:r w:rsidRPr="00B47EF0">
              <w:rPr>
                <w:bCs/>
                <w:sz w:val="20"/>
                <w:szCs w:val="20"/>
              </w:rPr>
              <w:t>Visits supportable and executable.</w:t>
            </w:r>
          </w:p>
        </w:tc>
        <w:tc>
          <w:tcPr>
            <w:tcW w:w="1427" w:type="dxa"/>
          </w:tcPr>
          <w:p w14:paraId="3016516D"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633EA281" w14:textId="77777777" w:rsidR="009F6282" w:rsidRPr="00B47EF0" w:rsidRDefault="009F6282" w:rsidP="00161DEA">
            <w:pPr>
              <w:rPr>
                <w:sz w:val="20"/>
                <w:szCs w:val="20"/>
              </w:rPr>
            </w:pPr>
            <w:r w:rsidRPr="006A112E">
              <w:rPr>
                <w:sz w:val="20"/>
                <w:szCs w:val="20"/>
              </w:rPr>
              <w:t>100% of scheduled visits are executed.</w:t>
            </w:r>
          </w:p>
        </w:tc>
        <w:tc>
          <w:tcPr>
            <w:tcW w:w="1786" w:type="dxa"/>
          </w:tcPr>
          <w:p w14:paraId="74ED1BE2" w14:textId="77777777" w:rsidR="009F6282" w:rsidRPr="00B47EF0" w:rsidRDefault="009F6282" w:rsidP="00161DEA">
            <w:pPr>
              <w:spacing w:before="197"/>
              <w:outlineLvl w:val="1"/>
              <w:rPr>
                <w:bCs/>
                <w:sz w:val="20"/>
                <w:szCs w:val="20"/>
              </w:rPr>
            </w:pPr>
            <w:r w:rsidRPr="00B47EF0">
              <w:rPr>
                <w:bCs/>
                <w:sz w:val="20"/>
                <w:szCs w:val="20"/>
              </w:rPr>
              <w:t xml:space="preserve">100% Inspection </w:t>
            </w:r>
          </w:p>
        </w:tc>
      </w:tr>
      <w:tr w:rsidR="009F6282" w:rsidRPr="00B47EF0" w14:paraId="295A18EC" w14:textId="77777777" w:rsidTr="00161DEA">
        <w:trPr>
          <w:trHeight w:val="1340"/>
          <w:jc w:val="center"/>
        </w:trPr>
        <w:tc>
          <w:tcPr>
            <w:tcW w:w="1084" w:type="dxa"/>
          </w:tcPr>
          <w:p w14:paraId="6C132A5C" w14:textId="77777777" w:rsidR="009F6282" w:rsidRPr="00B47EF0" w:rsidRDefault="009F6282" w:rsidP="00161DEA">
            <w:pPr>
              <w:spacing w:before="197"/>
              <w:outlineLvl w:val="1"/>
              <w:rPr>
                <w:bCs/>
                <w:sz w:val="20"/>
                <w:szCs w:val="20"/>
              </w:rPr>
            </w:pPr>
            <w:r w:rsidRPr="00B47EF0">
              <w:rPr>
                <w:bCs/>
                <w:sz w:val="20"/>
                <w:szCs w:val="20"/>
              </w:rPr>
              <w:t>4.3</w:t>
            </w:r>
          </w:p>
        </w:tc>
        <w:tc>
          <w:tcPr>
            <w:tcW w:w="1717" w:type="dxa"/>
          </w:tcPr>
          <w:p w14:paraId="364CFAC4" w14:textId="77777777" w:rsidR="009F6282" w:rsidRPr="00B47EF0" w:rsidRDefault="009F6282" w:rsidP="00161DEA">
            <w:pPr>
              <w:spacing w:before="197"/>
              <w:outlineLvl w:val="1"/>
              <w:rPr>
                <w:bCs/>
                <w:sz w:val="20"/>
                <w:szCs w:val="20"/>
              </w:rPr>
            </w:pPr>
            <w:r w:rsidRPr="00B47EF0">
              <w:rPr>
                <w:bCs/>
                <w:sz w:val="20"/>
                <w:szCs w:val="20"/>
              </w:rPr>
              <w:t>Automatic Work Requests (AWRs)</w:t>
            </w:r>
          </w:p>
        </w:tc>
        <w:tc>
          <w:tcPr>
            <w:tcW w:w="1753" w:type="dxa"/>
          </w:tcPr>
          <w:p w14:paraId="423D080C" w14:textId="77777777" w:rsidR="009F6282" w:rsidRPr="00B47EF0" w:rsidRDefault="009F6282" w:rsidP="00161DEA">
            <w:pPr>
              <w:spacing w:before="197"/>
              <w:outlineLvl w:val="1"/>
              <w:rPr>
                <w:bCs/>
                <w:sz w:val="20"/>
                <w:szCs w:val="20"/>
              </w:rPr>
            </w:pPr>
            <w:r w:rsidRPr="00B47EF0">
              <w:rPr>
                <w:bCs/>
                <w:sz w:val="20"/>
                <w:szCs w:val="20"/>
              </w:rPr>
              <w:t>Properly formatted electronic AWR.</w:t>
            </w:r>
          </w:p>
        </w:tc>
        <w:tc>
          <w:tcPr>
            <w:tcW w:w="1427" w:type="dxa"/>
          </w:tcPr>
          <w:p w14:paraId="3A6A7BD7" w14:textId="77777777" w:rsidR="009F6282" w:rsidRPr="00B47EF0" w:rsidRDefault="009F6282" w:rsidP="00161DEA">
            <w:pPr>
              <w:spacing w:before="197"/>
              <w:outlineLvl w:val="1"/>
              <w:rPr>
                <w:bCs/>
                <w:sz w:val="20"/>
                <w:szCs w:val="20"/>
              </w:rPr>
            </w:pPr>
            <w:r w:rsidRPr="00B47EF0">
              <w:rPr>
                <w:bCs/>
                <w:sz w:val="20"/>
                <w:szCs w:val="20"/>
              </w:rPr>
              <w:t>Daily</w:t>
            </w:r>
          </w:p>
        </w:tc>
        <w:tc>
          <w:tcPr>
            <w:tcW w:w="1583" w:type="dxa"/>
          </w:tcPr>
          <w:p w14:paraId="221DCBE3" w14:textId="77777777" w:rsidR="009F6282" w:rsidRPr="00B47EF0" w:rsidRDefault="009F6282" w:rsidP="00161DEA">
            <w:pPr>
              <w:rPr>
                <w:sz w:val="20"/>
                <w:szCs w:val="20"/>
              </w:rPr>
            </w:pPr>
            <w:r w:rsidRPr="006A112E">
              <w:rPr>
                <w:sz w:val="20"/>
                <w:szCs w:val="20"/>
              </w:rPr>
              <w:t>100% of required AWRs are submitted.</w:t>
            </w:r>
            <w:r w:rsidRPr="009C1C4B">
              <w:rPr>
                <w:sz w:val="20"/>
                <w:szCs w:val="20"/>
              </w:rPr>
              <w:t xml:space="preserve"> 95% </w:t>
            </w:r>
            <w:r>
              <w:rPr>
                <w:sz w:val="20"/>
                <w:szCs w:val="20"/>
              </w:rPr>
              <w:t xml:space="preserve">are </w:t>
            </w:r>
            <w:r w:rsidRPr="009C1C4B">
              <w:rPr>
                <w:sz w:val="20"/>
                <w:szCs w:val="20"/>
              </w:rPr>
              <w:t>accepted by the COR without substantive correction.</w:t>
            </w:r>
          </w:p>
        </w:tc>
        <w:tc>
          <w:tcPr>
            <w:tcW w:w="1786" w:type="dxa"/>
          </w:tcPr>
          <w:p w14:paraId="6C2382B4"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4D5D2308" w14:textId="77777777" w:rsidTr="00161DEA">
        <w:trPr>
          <w:trHeight w:val="1340"/>
          <w:jc w:val="center"/>
        </w:trPr>
        <w:tc>
          <w:tcPr>
            <w:tcW w:w="1084" w:type="dxa"/>
          </w:tcPr>
          <w:p w14:paraId="007ACE02" w14:textId="77777777" w:rsidR="009F6282" w:rsidRPr="00B47EF0" w:rsidRDefault="009F6282" w:rsidP="00161DEA">
            <w:pPr>
              <w:spacing w:before="197"/>
              <w:outlineLvl w:val="1"/>
              <w:rPr>
                <w:bCs/>
                <w:sz w:val="20"/>
                <w:szCs w:val="20"/>
              </w:rPr>
            </w:pPr>
            <w:r w:rsidRPr="00B47EF0">
              <w:rPr>
                <w:bCs/>
                <w:sz w:val="20"/>
                <w:szCs w:val="20"/>
              </w:rPr>
              <w:t>4.4</w:t>
            </w:r>
          </w:p>
        </w:tc>
        <w:tc>
          <w:tcPr>
            <w:tcW w:w="1717" w:type="dxa"/>
          </w:tcPr>
          <w:p w14:paraId="023DE604" w14:textId="77777777" w:rsidR="009F6282" w:rsidRPr="00B47EF0" w:rsidRDefault="009F6282" w:rsidP="00161DEA">
            <w:pPr>
              <w:spacing w:before="197"/>
              <w:outlineLvl w:val="1"/>
              <w:rPr>
                <w:bCs/>
                <w:sz w:val="20"/>
                <w:szCs w:val="20"/>
              </w:rPr>
            </w:pPr>
            <w:r w:rsidRPr="00B47EF0">
              <w:rPr>
                <w:bCs/>
                <w:sz w:val="20"/>
                <w:szCs w:val="20"/>
              </w:rPr>
              <w:t>Coordinate and schedule ship visits</w:t>
            </w:r>
          </w:p>
        </w:tc>
        <w:tc>
          <w:tcPr>
            <w:tcW w:w="1753" w:type="dxa"/>
          </w:tcPr>
          <w:p w14:paraId="1BADDF47" w14:textId="77777777" w:rsidR="009F6282" w:rsidRPr="00B47EF0" w:rsidRDefault="009F6282" w:rsidP="00161DEA">
            <w:pPr>
              <w:spacing w:before="197"/>
              <w:outlineLvl w:val="1"/>
              <w:rPr>
                <w:bCs/>
                <w:sz w:val="20"/>
                <w:szCs w:val="20"/>
              </w:rPr>
            </w:pPr>
            <w:r w:rsidRPr="00B47EF0">
              <w:rPr>
                <w:bCs/>
                <w:spacing w:val="-3"/>
                <w:sz w:val="20"/>
                <w:szCs w:val="20"/>
              </w:rPr>
              <w:t xml:space="preserve">Visits </w:t>
            </w:r>
            <w:r w:rsidRPr="00B47EF0">
              <w:rPr>
                <w:bCs/>
                <w:sz w:val="20"/>
                <w:szCs w:val="20"/>
              </w:rPr>
              <w:t>supportable and</w:t>
            </w:r>
            <w:r w:rsidRPr="00B47EF0">
              <w:rPr>
                <w:bCs/>
                <w:spacing w:val="4"/>
                <w:sz w:val="20"/>
                <w:szCs w:val="20"/>
              </w:rPr>
              <w:t xml:space="preserve"> </w:t>
            </w:r>
            <w:r w:rsidRPr="00B47EF0">
              <w:rPr>
                <w:bCs/>
                <w:sz w:val="20"/>
                <w:szCs w:val="20"/>
              </w:rPr>
              <w:t>executable. Timely coordination of scheduled</w:t>
            </w:r>
            <w:r w:rsidRPr="00B47EF0">
              <w:rPr>
                <w:bCs/>
                <w:spacing w:val="11"/>
                <w:sz w:val="20"/>
                <w:szCs w:val="20"/>
              </w:rPr>
              <w:t xml:space="preserve"> </w:t>
            </w:r>
            <w:r w:rsidRPr="00B47EF0">
              <w:rPr>
                <w:bCs/>
                <w:sz w:val="20"/>
                <w:szCs w:val="20"/>
              </w:rPr>
              <w:t>visits.</w:t>
            </w:r>
          </w:p>
        </w:tc>
        <w:tc>
          <w:tcPr>
            <w:tcW w:w="1427" w:type="dxa"/>
          </w:tcPr>
          <w:p w14:paraId="785B7221" w14:textId="77777777" w:rsidR="009F6282" w:rsidRPr="00B47EF0" w:rsidRDefault="009F6282" w:rsidP="00161DEA">
            <w:pPr>
              <w:spacing w:before="197"/>
              <w:outlineLvl w:val="1"/>
              <w:rPr>
                <w:bCs/>
                <w:sz w:val="20"/>
                <w:szCs w:val="20"/>
              </w:rPr>
            </w:pPr>
            <w:r w:rsidRPr="00B47EF0">
              <w:rPr>
                <w:bCs/>
                <w:sz w:val="20"/>
                <w:szCs w:val="20"/>
              </w:rPr>
              <w:t>Daily</w:t>
            </w:r>
          </w:p>
        </w:tc>
        <w:tc>
          <w:tcPr>
            <w:tcW w:w="1583" w:type="dxa"/>
          </w:tcPr>
          <w:p w14:paraId="67364A8B" w14:textId="77777777" w:rsidR="009F6282" w:rsidRPr="00B47EF0" w:rsidRDefault="009F6282" w:rsidP="00161DEA">
            <w:pPr>
              <w:rPr>
                <w:sz w:val="20"/>
                <w:szCs w:val="20"/>
              </w:rPr>
            </w:pPr>
            <w:r w:rsidRPr="00B47EF0">
              <w:rPr>
                <w:sz w:val="20"/>
                <w:szCs w:val="20"/>
              </w:rPr>
              <w:t>100% Compliant</w:t>
            </w:r>
          </w:p>
        </w:tc>
        <w:tc>
          <w:tcPr>
            <w:tcW w:w="1786" w:type="dxa"/>
          </w:tcPr>
          <w:p w14:paraId="28D6A3F8"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DBD49B1" w14:textId="77777777" w:rsidTr="00161DEA">
        <w:trPr>
          <w:trHeight w:val="1439"/>
          <w:jc w:val="center"/>
        </w:trPr>
        <w:tc>
          <w:tcPr>
            <w:tcW w:w="1084" w:type="dxa"/>
          </w:tcPr>
          <w:p w14:paraId="0915BDC1" w14:textId="77777777" w:rsidR="009F6282" w:rsidRPr="00B47EF0" w:rsidRDefault="009F6282" w:rsidP="00161DEA">
            <w:pPr>
              <w:spacing w:before="197"/>
              <w:outlineLvl w:val="1"/>
              <w:rPr>
                <w:bCs/>
                <w:sz w:val="20"/>
                <w:szCs w:val="20"/>
              </w:rPr>
            </w:pPr>
            <w:r w:rsidRPr="00B47EF0">
              <w:rPr>
                <w:bCs/>
                <w:sz w:val="20"/>
                <w:szCs w:val="20"/>
              </w:rPr>
              <w:t>4.5/4.6/4.7</w:t>
            </w:r>
          </w:p>
        </w:tc>
        <w:tc>
          <w:tcPr>
            <w:tcW w:w="1717" w:type="dxa"/>
          </w:tcPr>
          <w:p w14:paraId="221D5268" w14:textId="77777777" w:rsidR="009F6282" w:rsidRPr="00B47EF0" w:rsidRDefault="009F6282" w:rsidP="00161DEA">
            <w:pPr>
              <w:spacing w:before="197"/>
              <w:outlineLvl w:val="1"/>
              <w:rPr>
                <w:bCs/>
                <w:sz w:val="20"/>
                <w:szCs w:val="20"/>
              </w:rPr>
            </w:pPr>
            <w:r w:rsidRPr="00B47EF0">
              <w:rPr>
                <w:bCs/>
                <w:sz w:val="20"/>
                <w:szCs w:val="20"/>
              </w:rPr>
              <w:t>Team employment schedule</w:t>
            </w:r>
          </w:p>
        </w:tc>
        <w:tc>
          <w:tcPr>
            <w:tcW w:w="1753" w:type="dxa"/>
          </w:tcPr>
          <w:p w14:paraId="59EF2996" w14:textId="77777777" w:rsidR="009F6282" w:rsidRPr="00B47EF0" w:rsidRDefault="009F6282" w:rsidP="00161DEA">
            <w:pPr>
              <w:spacing w:before="197"/>
              <w:outlineLvl w:val="1"/>
              <w:rPr>
                <w:bCs/>
                <w:spacing w:val="-3"/>
                <w:sz w:val="20"/>
                <w:szCs w:val="20"/>
              </w:rPr>
            </w:pPr>
            <w:r w:rsidRPr="00B47EF0">
              <w:rPr>
                <w:bCs/>
                <w:sz w:val="20"/>
                <w:szCs w:val="20"/>
              </w:rPr>
              <w:t>Routine solicitation for</w:t>
            </w:r>
            <w:r w:rsidRPr="00B47EF0">
              <w:rPr>
                <w:bCs/>
                <w:spacing w:val="12"/>
                <w:sz w:val="20"/>
                <w:szCs w:val="20"/>
              </w:rPr>
              <w:t xml:space="preserve"> </w:t>
            </w:r>
            <w:r w:rsidRPr="00B47EF0">
              <w:rPr>
                <w:bCs/>
                <w:sz w:val="20"/>
                <w:szCs w:val="20"/>
              </w:rPr>
              <w:t>inputs. Employ standard communication methods to solicit</w:t>
            </w:r>
            <w:r w:rsidRPr="00B47EF0">
              <w:rPr>
                <w:bCs/>
                <w:spacing w:val="25"/>
                <w:sz w:val="20"/>
                <w:szCs w:val="20"/>
              </w:rPr>
              <w:t xml:space="preserve"> </w:t>
            </w:r>
            <w:r w:rsidRPr="00B47EF0">
              <w:rPr>
                <w:bCs/>
                <w:sz w:val="20"/>
                <w:szCs w:val="20"/>
              </w:rPr>
              <w:t>inputs.</w:t>
            </w:r>
          </w:p>
        </w:tc>
        <w:tc>
          <w:tcPr>
            <w:tcW w:w="1427" w:type="dxa"/>
          </w:tcPr>
          <w:p w14:paraId="471B361C" w14:textId="77777777" w:rsidR="009F6282" w:rsidRPr="00B47EF0" w:rsidRDefault="009F6282" w:rsidP="00161DEA">
            <w:pPr>
              <w:spacing w:before="197"/>
              <w:outlineLvl w:val="1"/>
              <w:rPr>
                <w:bCs/>
                <w:sz w:val="20"/>
                <w:szCs w:val="20"/>
              </w:rPr>
            </w:pPr>
            <w:r w:rsidRPr="00B47EF0">
              <w:rPr>
                <w:bCs/>
                <w:sz w:val="20"/>
                <w:szCs w:val="20"/>
              </w:rPr>
              <w:t>Monthly</w:t>
            </w:r>
          </w:p>
        </w:tc>
        <w:tc>
          <w:tcPr>
            <w:tcW w:w="1583" w:type="dxa"/>
          </w:tcPr>
          <w:p w14:paraId="79F7A91C" w14:textId="77777777" w:rsidR="009F6282" w:rsidRPr="00B47EF0" w:rsidRDefault="009F6282" w:rsidP="00161DEA">
            <w:pPr>
              <w:rPr>
                <w:sz w:val="20"/>
                <w:szCs w:val="20"/>
              </w:rPr>
            </w:pPr>
            <w:r w:rsidRPr="00B47EF0">
              <w:rPr>
                <w:sz w:val="20"/>
                <w:szCs w:val="20"/>
              </w:rPr>
              <w:t>100% Compliant</w:t>
            </w:r>
          </w:p>
        </w:tc>
        <w:tc>
          <w:tcPr>
            <w:tcW w:w="1786" w:type="dxa"/>
          </w:tcPr>
          <w:p w14:paraId="2D1F8851"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C30E449" w14:textId="77777777" w:rsidTr="00161DEA">
        <w:trPr>
          <w:trHeight w:val="2267"/>
          <w:jc w:val="center"/>
        </w:trPr>
        <w:tc>
          <w:tcPr>
            <w:tcW w:w="1084" w:type="dxa"/>
          </w:tcPr>
          <w:p w14:paraId="51C0E2F7" w14:textId="77777777" w:rsidR="009F6282" w:rsidRPr="00B47EF0" w:rsidRDefault="009F6282" w:rsidP="00161DEA">
            <w:pPr>
              <w:spacing w:before="197"/>
              <w:outlineLvl w:val="1"/>
              <w:rPr>
                <w:bCs/>
                <w:sz w:val="20"/>
                <w:szCs w:val="20"/>
              </w:rPr>
            </w:pPr>
            <w:r w:rsidRPr="00B47EF0">
              <w:rPr>
                <w:bCs/>
                <w:sz w:val="20"/>
                <w:szCs w:val="20"/>
              </w:rPr>
              <w:t>4.8/4.9</w:t>
            </w:r>
          </w:p>
        </w:tc>
        <w:tc>
          <w:tcPr>
            <w:tcW w:w="1717" w:type="dxa"/>
          </w:tcPr>
          <w:p w14:paraId="6FD00B7F" w14:textId="77777777" w:rsidR="009F6282" w:rsidRPr="00B47EF0" w:rsidRDefault="009F6282" w:rsidP="00161DEA">
            <w:pPr>
              <w:spacing w:before="197"/>
              <w:outlineLvl w:val="1"/>
              <w:rPr>
                <w:bCs/>
                <w:sz w:val="20"/>
                <w:szCs w:val="20"/>
              </w:rPr>
            </w:pPr>
            <w:r w:rsidRPr="00B47EF0">
              <w:rPr>
                <w:bCs/>
                <w:sz w:val="20"/>
                <w:szCs w:val="20"/>
              </w:rPr>
              <w:t>Team Employment Matrix</w:t>
            </w:r>
          </w:p>
        </w:tc>
        <w:tc>
          <w:tcPr>
            <w:tcW w:w="1753" w:type="dxa"/>
          </w:tcPr>
          <w:p w14:paraId="1B560B50" w14:textId="77777777" w:rsidR="009F6282" w:rsidRPr="00B47EF0" w:rsidRDefault="009F6282" w:rsidP="00161DEA">
            <w:pPr>
              <w:spacing w:before="197"/>
              <w:outlineLvl w:val="1"/>
              <w:rPr>
                <w:bCs/>
                <w:sz w:val="20"/>
                <w:szCs w:val="20"/>
              </w:rPr>
            </w:pPr>
            <w:r w:rsidRPr="00B47EF0">
              <w:rPr>
                <w:bCs/>
                <w:sz w:val="20"/>
                <w:szCs w:val="20"/>
              </w:rPr>
              <w:t>No concurrent training events with common training equities with RATT are aboard the same ship for the duration of the visit unless specifically approved by the Government.</w:t>
            </w:r>
          </w:p>
        </w:tc>
        <w:tc>
          <w:tcPr>
            <w:tcW w:w="1427" w:type="dxa"/>
          </w:tcPr>
          <w:p w14:paraId="4EFCBF6C" w14:textId="77777777" w:rsidR="009F6282" w:rsidRPr="00B47EF0" w:rsidRDefault="009F6282" w:rsidP="00161DEA">
            <w:pPr>
              <w:spacing w:before="197"/>
              <w:outlineLvl w:val="1"/>
              <w:rPr>
                <w:bCs/>
                <w:sz w:val="20"/>
                <w:szCs w:val="20"/>
              </w:rPr>
            </w:pPr>
            <w:r w:rsidRPr="00B47EF0">
              <w:rPr>
                <w:bCs/>
                <w:sz w:val="20"/>
                <w:szCs w:val="20"/>
              </w:rPr>
              <w:t>Daily</w:t>
            </w:r>
          </w:p>
        </w:tc>
        <w:tc>
          <w:tcPr>
            <w:tcW w:w="1583" w:type="dxa"/>
          </w:tcPr>
          <w:p w14:paraId="51487763" w14:textId="77777777" w:rsidR="009F6282" w:rsidRPr="00B47EF0" w:rsidRDefault="009F6282" w:rsidP="00161DEA">
            <w:pPr>
              <w:rPr>
                <w:sz w:val="20"/>
                <w:szCs w:val="20"/>
              </w:rPr>
            </w:pPr>
            <w:r w:rsidRPr="00B47EF0">
              <w:rPr>
                <w:sz w:val="20"/>
                <w:szCs w:val="20"/>
              </w:rPr>
              <w:t>100% Compliant</w:t>
            </w:r>
          </w:p>
        </w:tc>
        <w:tc>
          <w:tcPr>
            <w:tcW w:w="1786" w:type="dxa"/>
          </w:tcPr>
          <w:p w14:paraId="6418F30B"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735CFDBD" w14:textId="77777777" w:rsidTr="00161DEA">
        <w:trPr>
          <w:jc w:val="center"/>
        </w:trPr>
        <w:tc>
          <w:tcPr>
            <w:tcW w:w="1084" w:type="dxa"/>
          </w:tcPr>
          <w:p w14:paraId="6AB27E96" w14:textId="77777777" w:rsidR="009F6282" w:rsidRPr="00B47EF0" w:rsidRDefault="009F6282" w:rsidP="00161DEA">
            <w:pPr>
              <w:spacing w:before="197"/>
              <w:outlineLvl w:val="1"/>
              <w:rPr>
                <w:bCs/>
                <w:sz w:val="20"/>
                <w:szCs w:val="20"/>
                <w:highlight w:val="yellow"/>
              </w:rPr>
            </w:pPr>
            <w:r w:rsidRPr="00B47EF0">
              <w:rPr>
                <w:bCs/>
                <w:sz w:val="20"/>
                <w:szCs w:val="20"/>
              </w:rPr>
              <w:t>4.10</w:t>
            </w:r>
          </w:p>
        </w:tc>
        <w:tc>
          <w:tcPr>
            <w:tcW w:w="1717" w:type="dxa"/>
          </w:tcPr>
          <w:p w14:paraId="5CAF37ED" w14:textId="77777777" w:rsidR="009F6282" w:rsidRPr="00B47EF0" w:rsidRDefault="009F6282" w:rsidP="00161DEA">
            <w:pPr>
              <w:spacing w:before="197"/>
              <w:outlineLvl w:val="1"/>
              <w:rPr>
                <w:bCs/>
                <w:sz w:val="20"/>
                <w:szCs w:val="20"/>
              </w:rPr>
            </w:pPr>
            <w:r w:rsidRPr="00B47EF0">
              <w:rPr>
                <w:bCs/>
                <w:sz w:val="20"/>
                <w:szCs w:val="20"/>
              </w:rPr>
              <w:t>Training Requirements</w:t>
            </w:r>
          </w:p>
        </w:tc>
        <w:tc>
          <w:tcPr>
            <w:tcW w:w="1753" w:type="dxa"/>
          </w:tcPr>
          <w:p w14:paraId="49016D78" w14:textId="77777777" w:rsidR="009F6282" w:rsidRPr="00B47EF0" w:rsidRDefault="009F6282" w:rsidP="00161DEA">
            <w:pPr>
              <w:spacing w:before="197"/>
              <w:outlineLvl w:val="1"/>
              <w:rPr>
                <w:bCs/>
                <w:sz w:val="20"/>
                <w:szCs w:val="20"/>
              </w:rPr>
            </w:pPr>
            <w:r w:rsidRPr="00B47EF0">
              <w:rPr>
                <w:bCs/>
                <w:sz w:val="20"/>
                <w:szCs w:val="20"/>
              </w:rPr>
              <w:t xml:space="preserve">Coordinate in advance, document, and provide tailored </w:t>
            </w:r>
            <w:r w:rsidRPr="00B47EF0">
              <w:rPr>
                <w:bCs/>
                <w:sz w:val="20"/>
                <w:szCs w:val="20"/>
              </w:rPr>
              <w:lastRenderedPageBreak/>
              <w:t>training requirements for a specific crew based on pre-visit contact with ship's leadership</w:t>
            </w:r>
          </w:p>
        </w:tc>
        <w:tc>
          <w:tcPr>
            <w:tcW w:w="1427" w:type="dxa"/>
          </w:tcPr>
          <w:p w14:paraId="56D15D6C" w14:textId="77777777" w:rsidR="009F6282" w:rsidRPr="00B47EF0" w:rsidRDefault="009F6282" w:rsidP="00161DEA">
            <w:pPr>
              <w:spacing w:before="197"/>
              <w:outlineLvl w:val="1"/>
              <w:rPr>
                <w:bCs/>
                <w:sz w:val="20"/>
                <w:szCs w:val="20"/>
              </w:rPr>
            </w:pPr>
            <w:r w:rsidRPr="00B47EF0">
              <w:rPr>
                <w:bCs/>
                <w:sz w:val="20"/>
                <w:szCs w:val="20"/>
              </w:rPr>
              <w:lastRenderedPageBreak/>
              <w:t>Daily</w:t>
            </w:r>
          </w:p>
        </w:tc>
        <w:tc>
          <w:tcPr>
            <w:tcW w:w="1583" w:type="dxa"/>
          </w:tcPr>
          <w:p w14:paraId="38F9E75B" w14:textId="77777777" w:rsidR="009F6282" w:rsidRPr="00B47EF0" w:rsidRDefault="009F6282" w:rsidP="00161DEA">
            <w:pPr>
              <w:spacing w:before="197"/>
              <w:outlineLvl w:val="1"/>
              <w:rPr>
                <w:bCs/>
                <w:sz w:val="20"/>
                <w:szCs w:val="20"/>
              </w:rPr>
            </w:pPr>
            <w:r w:rsidRPr="00B47EF0">
              <w:rPr>
                <w:bCs/>
                <w:sz w:val="20"/>
                <w:szCs w:val="20"/>
              </w:rPr>
              <w:t>100% Compliant</w:t>
            </w:r>
          </w:p>
        </w:tc>
        <w:tc>
          <w:tcPr>
            <w:tcW w:w="1786" w:type="dxa"/>
          </w:tcPr>
          <w:p w14:paraId="662D4FD8"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6EE49233" w14:textId="77777777" w:rsidTr="00161DEA">
        <w:trPr>
          <w:jc w:val="center"/>
        </w:trPr>
        <w:tc>
          <w:tcPr>
            <w:tcW w:w="1084" w:type="dxa"/>
          </w:tcPr>
          <w:p w14:paraId="517F278E" w14:textId="77777777" w:rsidR="009F6282" w:rsidRPr="00B47EF0" w:rsidRDefault="009F6282" w:rsidP="00161DEA">
            <w:pPr>
              <w:spacing w:before="197"/>
              <w:outlineLvl w:val="1"/>
              <w:rPr>
                <w:bCs/>
                <w:sz w:val="20"/>
                <w:szCs w:val="20"/>
                <w:highlight w:val="yellow"/>
              </w:rPr>
            </w:pPr>
            <w:r w:rsidRPr="00B47EF0">
              <w:rPr>
                <w:bCs/>
                <w:sz w:val="20"/>
                <w:szCs w:val="20"/>
              </w:rPr>
              <w:t>4.11</w:t>
            </w:r>
          </w:p>
        </w:tc>
        <w:tc>
          <w:tcPr>
            <w:tcW w:w="1717" w:type="dxa"/>
          </w:tcPr>
          <w:p w14:paraId="161D6202" w14:textId="77777777" w:rsidR="009F6282" w:rsidRPr="00B47EF0" w:rsidRDefault="009F6282" w:rsidP="00161DEA">
            <w:pPr>
              <w:spacing w:before="197"/>
              <w:outlineLvl w:val="1"/>
              <w:rPr>
                <w:bCs/>
                <w:sz w:val="20"/>
                <w:szCs w:val="20"/>
              </w:rPr>
            </w:pPr>
            <w:r w:rsidRPr="00B47EF0">
              <w:rPr>
                <w:bCs/>
                <w:sz w:val="20"/>
                <w:szCs w:val="20"/>
              </w:rPr>
              <w:t>Assemble SME’s</w:t>
            </w:r>
          </w:p>
        </w:tc>
        <w:tc>
          <w:tcPr>
            <w:tcW w:w="1753" w:type="dxa"/>
          </w:tcPr>
          <w:p w14:paraId="00459E07" w14:textId="77777777" w:rsidR="009F6282" w:rsidRPr="00B47EF0" w:rsidRDefault="009F6282" w:rsidP="00161DEA">
            <w:pPr>
              <w:spacing w:before="197"/>
              <w:outlineLvl w:val="1"/>
              <w:rPr>
                <w:bCs/>
                <w:sz w:val="20"/>
                <w:szCs w:val="20"/>
              </w:rPr>
            </w:pPr>
            <w:r w:rsidRPr="00B47EF0">
              <w:rPr>
                <w:bCs/>
                <w:sz w:val="20"/>
                <w:szCs w:val="20"/>
              </w:rPr>
              <w:t>Assemble teams of relevant senior Subject Matter Experts (SME) for ship visits</w:t>
            </w:r>
          </w:p>
        </w:tc>
        <w:tc>
          <w:tcPr>
            <w:tcW w:w="1427" w:type="dxa"/>
          </w:tcPr>
          <w:p w14:paraId="09CC27F8" w14:textId="77777777" w:rsidR="009F6282" w:rsidRPr="00B47EF0" w:rsidRDefault="009F6282" w:rsidP="00161DEA">
            <w:pPr>
              <w:spacing w:before="197"/>
              <w:outlineLvl w:val="1"/>
              <w:rPr>
                <w:bCs/>
                <w:sz w:val="20"/>
                <w:szCs w:val="20"/>
              </w:rPr>
            </w:pPr>
            <w:r w:rsidRPr="00B47EF0">
              <w:rPr>
                <w:bCs/>
                <w:sz w:val="20"/>
                <w:szCs w:val="20"/>
              </w:rPr>
              <w:t>Daily</w:t>
            </w:r>
          </w:p>
        </w:tc>
        <w:tc>
          <w:tcPr>
            <w:tcW w:w="1583" w:type="dxa"/>
          </w:tcPr>
          <w:p w14:paraId="78261C20" w14:textId="77777777" w:rsidR="009F6282" w:rsidRPr="00B47EF0" w:rsidRDefault="009F6282" w:rsidP="00161DEA">
            <w:pPr>
              <w:spacing w:before="197"/>
              <w:outlineLvl w:val="1"/>
              <w:rPr>
                <w:bCs/>
                <w:sz w:val="20"/>
                <w:szCs w:val="20"/>
              </w:rPr>
            </w:pPr>
            <w:r w:rsidRPr="00B47EF0">
              <w:rPr>
                <w:bCs/>
                <w:sz w:val="20"/>
                <w:szCs w:val="20"/>
              </w:rPr>
              <w:t>100% Compliant</w:t>
            </w:r>
          </w:p>
        </w:tc>
        <w:tc>
          <w:tcPr>
            <w:tcW w:w="1786" w:type="dxa"/>
          </w:tcPr>
          <w:p w14:paraId="6911E755"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5CFBBA78" w14:textId="77777777" w:rsidTr="00161DEA">
        <w:trPr>
          <w:jc w:val="center"/>
        </w:trPr>
        <w:tc>
          <w:tcPr>
            <w:tcW w:w="1084" w:type="dxa"/>
          </w:tcPr>
          <w:p w14:paraId="51C9A510" w14:textId="77777777" w:rsidR="009F6282" w:rsidRPr="00B47EF0" w:rsidRDefault="009F6282" w:rsidP="00161DEA">
            <w:pPr>
              <w:spacing w:before="197"/>
              <w:outlineLvl w:val="1"/>
              <w:rPr>
                <w:bCs/>
                <w:sz w:val="20"/>
                <w:szCs w:val="20"/>
                <w:highlight w:val="yellow"/>
              </w:rPr>
            </w:pPr>
            <w:r w:rsidRPr="00B47EF0">
              <w:rPr>
                <w:bCs/>
                <w:sz w:val="20"/>
                <w:szCs w:val="20"/>
              </w:rPr>
              <w:t>4.12</w:t>
            </w:r>
          </w:p>
        </w:tc>
        <w:tc>
          <w:tcPr>
            <w:tcW w:w="1717" w:type="dxa"/>
          </w:tcPr>
          <w:p w14:paraId="3FCE3E70" w14:textId="77777777" w:rsidR="009F6282" w:rsidRPr="00B47EF0" w:rsidRDefault="009F6282" w:rsidP="00161DEA">
            <w:pPr>
              <w:spacing w:before="197"/>
              <w:outlineLvl w:val="1"/>
              <w:rPr>
                <w:bCs/>
                <w:sz w:val="20"/>
                <w:szCs w:val="20"/>
              </w:rPr>
            </w:pPr>
            <w:r w:rsidRPr="00B47EF0">
              <w:rPr>
                <w:bCs/>
                <w:sz w:val="20"/>
                <w:szCs w:val="20"/>
              </w:rPr>
              <w:t>Cost Visit Estimate</w:t>
            </w:r>
          </w:p>
        </w:tc>
        <w:tc>
          <w:tcPr>
            <w:tcW w:w="1753" w:type="dxa"/>
          </w:tcPr>
          <w:p w14:paraId="663E308B" w14:textId="77777777" w:rsidR="009F6282" w:rsidRPr="00B47EF0" w:rsidRDefault="009F6282" w:rsidP="00161DEA">
            <w:pPr>
              <w:spacing w:before="197"/>
              <w:outlineLvl w:val="1"/>
              <w:rPr>
                <w:bCs/>
                <w:sz w:val="20"/>
                <w:szCs w:val="20"/>
              </w:rPr>
            </w:pPr>
            <w:r w:rsidRPr="00B47EF0">
              <w:rPr>
                <w:bCs/>
                <w:sz w:val="20"/>
                <w:szCs w:val="20"/>
              </w:rPr>
              <w:t>Travel expenditures approved in advance</w:t>
            </w:r>
          </w:p>
        </w:tc>
        <w:tc>
          <w:tcPr>
            <w:tcW w:w="1427" w:type="dxa"/>
          </w:tcPr>
          <w:p w14:paraId="7AD926E0" w14:textId="77777777" w:rsidR="009F6282" w:rsidRPr="00B47EF0" w:rsidRDefault="009F6282" w:rsidP="00161DEA">
            <w:pPr>
              <w:spacing w:before="197"/>
              <w:outlineLvl w:val="1"/>
              <w:rPr>
                <w:bCs/>
                <w:sz w:val="20"/>
                <w:szCs w:val="20"/>
              </w:rPr>
            </w:pPr>
            <w:r w:rsidRPr="00B47EF0">
              <w:rPr>
                <w:bCs/>
                <w:sz w:val="20"/>
                <w:szCs w:val="20"/>
              </w:rPr>
              <w:t>30 days prior to travel</w:t>
            </w:r>
          </w:p>
        </w:tc>
        <w:tc>
          <w:tcPr>
            <w:tcW w:w="1583" w:type="dxa"/>
          </w:tcPr>
          <w:p w14:paraId="77B54C2B" w14:textId="77777777" w:rsidR="009F6282" w:rsidRPr="00B47EF0" w:rsidRDefault="009F6282" w:rsidP="00161DEA">
            <w:pPr>
              <w:spacing w:before="197"/>
              <w:outlineLvl w:val="1"/>
              <w:rPr>
                <w:bCs/>
                <w:sz w:val="20"/>
                <w:szCs w:val="20"/>
              </w:rPr>
            </w:pPr>
            <w:r w:rsidRPr="00B47EF0">
              <w:rPr>
                <w:bCs/>
                <w:sz w:val="20"/>
                <w:szCs w:val="20"/>
              </w:rPr>
              <w:t xml:space="preserve">100% </w:t>
            </w:r>
            <w:r>
              <w:rPr>
                <w:bCs/>
                <w:sz w:val="20"/>
                <w:szCs w:val="20"/>
              </w:rPr>
              <w:t xml:space="preserve">are submitted on time. </w:t>
            </w:r>
            <w:r w:rsidRPr="009C1C4B">
              <w:rPr>
                <w:sz w:val="20"/>
                <w:szCs w:val="20"/>
              </w:rPr>
              <w:t xml:space="preserve">95% </w:t>
            </w:r>
            <w:r>
              <w:rPr>
                <w:sz w:val="20"/>
                <w:szCs w:val="20"/>
              </w:rPr>
              <w:t xml:space="preserve">are </w:t>
            </w:r>
            <w:r w:rsidRPr="009C1C4B">
              <w:rPr>
                <w:sz w:val="20"/>
                <w:szCs w:val="20"/>
              </w:rPr>
              <w:t>accepted by the COR without substantive correction.</w:t>
            </w:r>
          </w:p>
        </w:tc>
        <w:tc>
          <w:tcPr>
            <w:tcW w:w="1786" w:type="dxa"/>
          </w:tcPr>
          <w:p w14:paraId="013803F0"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5997AA91" w14:textId="77777777" w:rsidTr="00161DEA">
        <w:trPr>
          <w:jc w:val="center"/>
        </w:trPr>
        <w:tc>
          <w:tcPr>
            <w:tcW w:w="1084" w:type="dxa"/>
          </w:tcPr>
          <w:p w14:paraId="402D74D9" w14:textId="77777777" w:rsidR="009F6282" w:rsidRPr="00B47EF0" w:rsidRDefault="009F6282" w:rsidP="00161DEA">
            <w:pPr>
              <w:spacing w:before="197"/>
              <w:outlineLvl w:val="1"/>
              <w:rPr>
                <w:bCs/>
                <w:sz w:val="20"/>
                <w:szCs w:val="20"/>
              </w:rPr>
            </w:pPr>
            <w:r w:rsidRPr="00B47EF0">
              <w:rPr>
                <w:bCs/>
                <w:sz w:val="20"/>
                <w:szCs w:val="20"/>
              </w:rPr>
              <w:t>4.13</w:t>
            </w:r>
          </w:p>
        </w:tc>
        <w:tc>
          <w:tcPr>
            <w:tcW w:w="1717" w:type="dxa"/>
          </w:tcPr>
          <w:p w14:paraId="2AE87350" w14:textId="77777777" w:rsidR="009F6282" w:rsidRPr="00B47EF0" w:rsidRDefault="009F6282" w:rsidP="00161DEA">
            <w:pPr>
              <w:spacing w:before="197"/>
              <w:outlineLvl w:val="1"/>
              <w:rPr>
                <w:bCs/>
                <w:sz w:val="20"/>
                <w:szCs w:val="20"/>
              </w:rPr>
            </w:pPr>
            <w:r w:rsidRPr="00B47EF0">
              <w:rPr>
                <w:bCs/>
                <w:sz w:val="20"/>
                <w:szCs w:val="20"/>
              </w:rPr>
              <w:t>Training for Ships Force</w:t>
            </w:r>
          </w:p>
        </w:tc>
        <w:tc>
          <w:tcPr>
            <w:tcW w:w="1753" w:type="dxa"/>
          </w:tcPr>
          <w:p w14:paraId="329C8CAB" w14:textId="77777777" w:rsidR="009F6282" w:rsidRPr="00B47EF0" w:rsidRDefault="009F6282" w:rsidP="00161DEA">
            <w:pPr>
              <w:spacing w:before="197"/>
              <w:outlineLvl w:val="1"/>
              <w:rPr>
                <w:bCs/>
                <w:sz w:val="20"/>
                <w:szCs w:val="20"/>
              </w:rPr>
            </w:pPr>
            <w:r w:rsidRPr="00B47EF0">
              <w:rPr>
                <w:bCs/>
                <w:sz w:val="20"/>
                <w:szCs w:val="20"/>
              </w:rPr>
              <w:t>Satisfactory Commanding Officer visit feedback</w:t>
            </w:r>
          </w:p>
        </w:tc>
        <w:tc>
          <w:tcPr>
            <w:tcW w:w="1427" w:type="dxa"/>
          </w:tcPr>
          <w:p w14:paraId="3ACD5656"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7275EF64" w14:textId="77777777" w:rsidR="009F6282" w:rsidRPr="00B47EF0" w:rsidRDefault="009F6282" w:rsidP="00161DEA">
            <w:pPr>
              <w:spacing w:before="197"/>
              <w:outlineLvl w:val="1"/>
              <w:rPr>
                <w:bCs/>
                <w:sz w:val="20"/>
                <w:szCs w:val="20"/>
              </w:rPr>
            </w:pPr>
            <w:r w:rsidRPr="00B47EF0">
              <w:rPr>
                <w:bCs/>
                <w:sz w:val="20"/>
                <w:szCs w:val="20"/>
              </w:rPr>
              <w:t>100% Compliant</w:t>
            </w:r>
          </w:p>
        </w:tc>
        <w:tc>
          <w:tcPr>
            <w:tcW w:w="1786" w:type="dxa"/>
          </w:tcPr>
          <w:p w14:paraId="316DBA7A"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1A9E55B" w14:textId="77777777" w:rsidTr="00161DEA">
        <w:trPr>
          <w:jc w:val="center"/>
        </w:trPr>
        <w:tc>
          <w:tcPr>
            <w:tcW w:w="1084" w:type="dxa"/>
          </w:tcPr>
          <w:p w14:paraId="2A776B1F" w14:textId="77777777" w:rsidR="009F6282" w:rsidRPr="00B47EF0" w:rsidRDefault="009F6282" w:rsidP="00161DEA">
            <w:pPr>
              <w:spacing w:before="197"/>
              <w:outlineLvl w:val="1"/>
              <w:rPr>
                <w:bCs/>
                <w:sz w:val="20"/>
                <w:szCs w:val="20"/>
              </w:rPr>
            </w:pPr>
            <w:r w:rsidRPr="00B47EF0">
              <w:rPr>
                <w:bCs/>
                <w:sz w:val="20"/>
                <w:szCs w:val="20"/>
              </w:rPr>
              <w:t>4.14-4.20</w:t>
            </w:r>
          </w:p>
        </w:tc>
        <w:tc>
          <w:tcPr>
            <w:tcW w:w="1717" w:type="dxa"/>
          </w:tcPr>
          <w:p w14:paraId="4255540F" w14:textId="77777777" w:rsidR="009F6282" w:rsidRPr="00B47EF0" w:rsidRDefault="009F6282" w:rsidP="00161DEA">
            <w:pPr>
              <w:outlineLvl w:val="1"/>
              <w:rPr>
                <w:bCs/>
                <w:sz w:val="20"/>
                <w:szCs w:val="20"/>
              </w:rPr>
            </w:pPr>
            <w:r w:rsidRPr="00B47EF0">
              <w:rPr>
                <w:bCs/>
                <w:sz w:val="20"/>
                <w:szCs w:val="20"/>
              </w:rPr>
              <w:t>Compile, curate, develop (if not existent), and provide training resources (references and curriculum) for ship systems, required programs, technical watchstanding, installed equipment, and maintenance management for use in classroom and deckplate training for ship's force and RATT personnel.</w:t>
            </w:r>
          </w:p>
        </w:tc>
        <w:tc>
          <w:tcPr>
            <w:tcW w:w="1753" w:type="dxa"/>
          </w:tcPr>
          <w:p w14:paraId="5E86AE72" w14:textId="77777777" w:rsidR="009F6282" w:rsidRPr="00B47EF0" w:rsidRDefault="009F6282" w:rsidP="00161DEA">
            <w:pPr>
              <w:spacing w:before="197"/>
              <w:outlineLvl w:val="1"/>
              <w:rPr>
                <w:bCs/>
                <w:sz w:val="20"/>
                <w:szCs w:val="20"/>
              </w:rPr>
            </w:pPr>
            <w:r w:rsidRPr="00B47EF0">
              <w:rPr>
                <w:bCs/>
                <w:sz w:val="20"/>
                <w:szCs w:val="20"/>
              </w:rPr>
              <w:t>Training resources</w:t>
            </w:r>
            <w:r w:rsidRPr="00B47EF0">
              <w:rPr>
                <w:bCs/>
                <w:spacing w:val="-2"/>
                <w:sz w:val="20"/>
                <w:szCs w:val="20"/>
              </w:rPr>
              <w:t xml:space="preserve"> shall be </w:t>
            </w:r>
            <w:r w:rsidRPr="00B47EF0">
              <w:rPr>
                <w:bCs/>
                <w:sz w:val="20"/>
                <w:szCs w:val="20"/>
              </w:rPr>
              <w:t>comprehensive, effectively</w:t>
            </w:r>
            <w:r w:rsidRPr="00B47EF0">
              <w:rPr>
                <w:bCs/>
                <w:spacing w:val="-9"/>
                <w:sz w:val="20"/>
                <w:szCs w:val="20"/>
              </w:rPr>
              <w:t xml:space="preserve"> </w:t>
            </w:r>
            <w:r w:rsidRPr="00B47EF0">
              <w:rPr>
                <w:bCs/>
                <w:sz w:val="20"/>
                <w:szCs w:val="20"/>
              </w:rPr>
              <w:t xml:space="preserve">organized, current, technically accurate and ship specific. </w:t>
            </w:r>
          </w:p>
        </w:tc>
        <w:tc>
          <w:tcPr>
            <w:tcW w:w="1427" w:type="dxa"/>
          </w:tcPr>
          <w:p w14:paraId="6FDF33F0" w14:textId="77777777" w:rsidR="009F6282" w:rsidRPr="00B47EF0" w:rsidRDefault="009F6282" w:rsidP="00161DEA">
            <w:pPr>
              <w:spacing w:before="197"/>
              <w:outlineLvl w:val="1"/>
              <w:rPr>
                <w:bCs/>
                <w:sz w:val="20"/>
                <w:szCs w:val="20"/>
              </w:rPr>
            </w:pPr>
            <w:r w:rsidRPr="00B47EF0">
              <w:rPr>
                <w:bCs/>
                <w:sz w:val="20"/>
                <w:szCs w:val="20"/>
              </w:rPr>
              <w:t>Per visit</w:t>
            </w:r>
          </w:p>
        </w:tc>
        <w:tc>
          <w:tcPr>
            <w:tcW w:w="1583" w:type="dxa"/>
          </w:tcPr>
          <w:p w14:paraId="60D866F0" w14:textId="77777777" w:rsidR="009F6282" w:rsidRPr="00B47EF0" w:rsidRDefault="009F6282" w:rsidP="00161DEA">
            <w:pPr>
              <w:spacing w:before="197"/>
              <w:outlineLvl w:val="1"/>
              <w:rPr>
                <w:bCs/>
                <w:sz w:val="20"/>
                <w:szCs w:val="20"/>
              </w:rPr>
            </w:pPr>
            <w:r w:rsidRPr="005A1974">
              <w:rPr>
                <w:bCs/>
                <w:sz w:val="20"/>
                <w:szCs w:val="20"/>
              </w:rPr>
              <w:t>100% of deliverables are submitted on</w:t>
            </w:r>
            <w:r>
              <w:rPr>
                <w:bCs/>
                <w:sz w:val="20"/>
                <w:szCs w:val="20"/>
              </w:rPr>
              <w:t xml:space="preserve"> time. </w:t>
            </w:r>
            <w:r w:rsidRPr="005A1974">
              <w:rPr>
                <w:bCs/>
                <w:sz w:val="20"/>
                <w:szCs w:val="20"/>
              </w:rPr>
              <w:t>95% of deliverables are accepted by the COR without requiring substantive revision.</w:t>
            </w:r>
          </w:p>
        </w:tc>
        <w:tc>
          <w:tcPr>
            <w:tcW w:w="1786" w:type="dxa"/>
          </w:tcPr>
          <w:p w14:paraId="68F1DCA0"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592B162B" w14:textId="77777777" w:rsidTr="00161DEA">
        <w:trPr>
          <w:jc w:val="center"/>
        </w:trPr>
        <w:tc>
          <w:tcPr>
            <w:tcW w:w="1084" w:type="dxa"/>
          </w:tcPr>
          <w:p w14:paraId="0DD097DF" w14:textId="77777777" w:rsidR="009F6282" w:rsidRPr="00B47EF0" w:rsidRDefault="009F6282" w:rsidP="00161DEA">
            <w:pPr>
              <w:spacing w:before="197"/>
              <w:outlineLvl w:val="1"/>
              <w:rPr>
                <w:bCs/>
                <w:sz w:val="20"/>
                <w:szCs w:val="20"/>
              </w:rPr>
            </w:pPr>
            <w:r w:rsidRPr="00B47EF0">
              <w:rPr>
                <w:bCs/>
                <w:sz w:val="20"/>
                <w:szCs w:val="20"/>
              </w:rPr>
              <w:t>4.21/4.23</w:t>
            </w:r>
          </w:p>
        </w:tc>
        <w:tc>
          <w:tcPr>
            <w:tcW w:w="1717" w:type="dxa"/>
          </w:tcPr>
          <w:p w14:paraId="165F0840" w14:textId="77777777" w:rsidR="009F6282" w:rsidRPr="00B47EF0" w:rsidRDefault="009F6282" w:rsidP="00161DEA">
            <w:pPr>
              <w:outlineLvl w:val="1"/>
              <w:rPr>
                <w:bCs/>
                <w:sz w:val="20"/>
                <w:szCs w:val="20"/>
              </w:rPr>
            </w:pPr>
            <w:r w:rsidRPr="00B47EF0">
              <w:rPr>
                <w:bCs/>
                <w:sz w:val="20"/>
                <w:szCs w:val="20"/>
              </w:rPr>
              <w:t>Conduct comprehensive material condition assessments for installed equipment, portable equipment, safety gear, ship systems, and ship structure</w:t>
            </w:r>
          </w:p>
        </w:tc>
        <w:tc>
          <w:tcPr>
            <w:tcW w:w="1753" w:type="dxa"/>
          </w:tcPr>
          <w:p w14:paraId="56CC489B" w14:textId="77777777" w:rsidR="009F6282" w:rsidRPr="00B47EF0" w:rsidRDefault="009F6282" w:rsidP="00161DEA">
            <w:pPr>
              <w:spacing w:before="197"/>
              <w:outlineLvl w:val="1"/>
              <w:rPr>
                <w:bCs/>
                <w:sz w:val="20"/>
                <w:szCs w:val="20"/>
              </w:rPr>
            </w:pPr>
            <w:r w:rsidRPr="00B47EF0">
              <w:rPr>
                <w:bCs/>
                <w:sz w:val="20"/>
                <w:szCs w:val="20"/>
              </w:rPr>
              <w:t>Provide a comprehensive material assessment.</w:t>
            </w:r>
          </w:p>
        </w:tc>
        <w:tc>
          <w:tcPr>
            <w:tcW w:w="1427" w:type="dxa"/>
          </w:tcPr>
          <w:p w14:paraId="760A357A"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00B27AFE" w14:textId="77777777" w:rsidR="009F6282" w:rsidRPr="00B47EF0" w:rsidRDefault="009F6282" w:rsidP="00161DEA">
            <w:pPr>
              <w:spacing w:before="197"/>
              <w:outlineLvl w:val="1"/>
              <w:rPr>
                <w:bCs/>
                <w:sz w:val="20"/>
                <w:szCs w:val="20"/>
              </w:rPr>
            </w:pPr>
            <w:r w:rsidRPr="00B47EF0">
              <w:rPr>
                <w:bCs/>
                <w:sz w:val="20"/>
                <w:szCs w:val="20"/>
              </w:rPr>
              <w:t>100% Compliant</w:t>
            </w:r>
          </w:p>
        </w:tc>
        <w:tc>
          <w:tcPr>
            <w:tcW w:w="1786" w:type="dxa"/>
          </w:tcPr>
          <w:p w14:paraId="5A250484"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6567EB4F" w14:textId="77777777" w:rsidTr="00161DEA">
        <w:trPr>
          <w:trHeight w:val="1574"/>
          <w:jc w:val="center"/>
        </w:trPr>
        <w:tc>
          <w:tcPr>
            <w:tcW w:w="1084" w:type="dxa"/>
          </w:tcPr>
          <w:p w14:paraId="64FE493C" w14:textId="77777777" w:rsidR="009F6282" w:rsidRPr="00B47EF0" w:rsidRDefault="009F6282" w:rsidP="00161DEA">
            <w:pPr>
              <w:spacing w:before="197"/>
              <w:outlineLvl w:val="1"/>
              <w:rPr>
                <w:bCs/>
                <w:sz w:val="20"/>
                <w:szCs w:val="20"/>
              </w:rPr>
            </w:pPr>
            <w:r w:rsidRPr="00B47EF0">
              <w:rPr>
                <w:bCs/>
                <w:sz w:val="20"/>
                <w:szCs w:val="20"/>
              </w:rPr>
              <w:lastRenderedPageBreak/>
              <w:t>4.24</w:t>
            </w:r>
          </w:p>
        </w:tc>
        <w:tc>
          <w:tcPr>
            <w:tcW w:w="1717" w:type="dxa"/>
          </w:tcPr>
          <w:p w14:paraId="0A4C65EE" w14:textId="77777777" w:rsidR="009F6282" w:rsidRPr="00B47EF0" w:rsidRDefault="009F6282" w:rsidP="00161DEA">
            <w:pPr>
              <w:outlineLvl w:val="1"/>
              <w:rPr>
                <w:bCs/>
                <w:sz w:val="20"/>
                <w:szCs w:val="20"/>
              </w:rPr>
            </w:pPr>
            <w:r w:rsidRPr="00B47EF0">
              <w:rPr>
                <w:bCs/>
                <w:sz w:val="20"/>
                <w:szCs w:val="20"/>
              </w:rPr>
              <w:t>Current Ship's Maintenance Project</w:t>
            </w:r>
          </w:p>
        </w:tc>
        <w:tc>
          <w:tcPr>
            <w:tcW w:w="1753" w:type="dxa"/>
          </w:tcPr>
          <w:p w14:paraId="2FEF1ADA" w14:textId="77777777" w:rsidR="009F6282" w:rsidRPr="00B47EF0" w:rsidRDefault="009F6282" w:rsidP="00161DEA">
            <w:pPr>
              <w:spacing w:before="197"/>
              <w:outlineLvl w:val="1"/>
              <w:rPr>
                <w:bCs/>
                <w:sz w:val="20"/>
                <w:szCs w:val="20"/>
              </w:rPr>
            </w:pPr>
            <w:r w:rsidRPr="00B47EF0">
              <w:rPr>
                <w:bCs/>
                <w:sz w:val="20"/>
                <w:szCs w:val="20"/>
              </w:rPr>
              <w:t>Provide a comprehensive documentation of deficiencies and poor practices of ship’s Current Ship's Maintenance Project</w:t>
            </w:r>
          </w:p>
        </w:tc>
        <w:tc>
          <w:tcPr>
            <w:tcW w:w="1427" w:type="dxa"/>
          </w:tcPr>
          <w:p w14:paraId="02E5EA4D" w14:textId="77777777" w:rsidR="009F6282" w:rsidRPr="00B47EF0" w:rsidRDefault="009F6282" w:rsidP="00161DEA">
            <w:pPr>
              <w:spacing w:before="197"/>
              <w:outlineLvl w:val="1"/>
              <w:rPr>
                <w:bCs/>
                <w:sz w:val="20"/>
                <w:szCs w:val="20"/>
              </w:rPr>
            </w:pPr>
            <w:r w:rsidRPr="00B47EF0">
              <w:rPr>
                <w:bCs/>
                <w:sz w:val="20"/>
                <w:szCs w:val="20"/>
              </w:rPr>
              <w:t>2 weeks prior to ships visit.</w:t>
            </w:r>
          </w:p>
        </w:tc>
        <w:tc>
          <w:tcPr>
            <w:tcW w:w="1583" w:type="dxa"/>
          </w:tcPr>
          <w:p w14:paraId="495A3BED"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25B9D688"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6E7E6CE0" w14:textId="77777777" w:rsidTr="00161DEA">
        <w:trPr>
          <w:jc w:val="center"/>
        </w:trPr>
        <w:tc>
          <w:tcPr>
            <w:tcW w:w="1084" w:type="dxa"/>
          </w:tcPr>
          <w:p w14:paraId="5EBB0F9D" w14:textId="77777777" w:rsidR="009F6282" w:rsidRPr="00B47EF0" w:rsidRDefault="009F6282" w:rsidP="00161DEA">
            <w:pPr>
              <w:spacing w:before="197"/>
              <w:outlineLvl w:val="1"/>
              <w:rPr>
                <w:bCs/>
                <w:sz w:val="20"/>
                <w:szCs w:val="20"/>
              </w:rPr>
            </w:pPr>
            <w:r w:rsidRPr="00B47EF0">
              <w:rPr>
                <w:bCs/>
                <w:sz w:val="20"/>
                <w:szCs w:val="20"/>
              </w:rPr>
              <w:t>4.25-4.28</w:t>
            </w:r>
          </w:p>
        </w:tc>
        <w:tc>
          <w:tcPr>
            <w:tcW w:w="1717" w:type="dxa"/>
          </w:tcPr>
          <w:p w14:paraId="4952D2AD" w14:textId="77777777" w:rsidR="009F6282" w:rsidRPr="00B47EF0" w:rsidRDefault="009F6282" w:rsidP="00161DEA">
            <w:pPr>
              <w:outlineLvl w:val="1"/>
              <w:rPr>
                <w:bCs/>
                <w:sz w:val="20"/>
                <w:szCs w:val="20"/>
              </w:rPr>
            </w:pPr>
            <w:r w:rsidRPr="00B47EF0">
              <w:rPr>
                <w:bCs/>
                <w:sz w:val="20"/>
                <w:szCs w:val="20"/>
              </w:rPr>
              <w:t>Provide Feedback and Assess</w:t>
            </w:r>
          </w:p>
        </w:tc>
        <w:tc>
          <w:tcPr>
            <w:tcW w:w="1753" w:type="dxa"/>
          </w:tcPr>
          <w:p w14:paraId="09690C1F" w14:textId="77777777" w:rsidR="009F6282" w:rsidRPr="00B47EF0" w:rsidRDefault="009F6282" w:rsidP="00161DEA">
            <w:pPr>
              <w:spacing w:before="197"/>
              <w:outlineLvl w:val="1"/>
              <w:rPr>
                <w:bCs/>
                <w:sz w:val="20"/>
                <w:szCs w:val="20"/>
              </w:rPr>
            </w:pPr>
            <w:r w:rsidRPr="00B47EF0">
              <w:rPr>
                <w:bCs/>
                <w:sz w:val="20"/>
                <w:szCs w:val="20"/>
              </w:rPr>
              <w:t>Provide feedback regarding operating procedures for ship systems, installed equipment, and associated evolutions; advise ship's leadership regarding crew proficiency, material condition, maintenance practices, and required program efficacy; identifying and addressing issues and deficiencies that have a wider impact on the fleet; provide feedback on the status of the level of knowledge and experience on the deck plates to the various training stakeholders and learning centers, including SWOS Board of Visitors</w:t>
            </w:r>
          </w:p>
        </w:tc>
        <w:tc>
          <w:tcPr>
            <w:tcW w:w="1427" w:type="dxa"/>
          </w:tcPr>
          <w:p w14:paraId="1E02A980"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672D5BBB"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5224F2AB"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AB8F0DE" w14:textId="77777777" w:rsidTr="00161DEA">
        <w:trPr>
          <w:trHeight w:val="980"/>
          <w:jc w:val="center"/>
        </w:trPr>
        <w:tc>
          <w:tcPr>
            <w:tcW w:w="1084" w:type="dxa"/>
          </w:tcPr>
          <w:p w14:paraId="0323B6A7" w14:textId="77777777" w:rsidR="009F6282" w:rsidRPr="00B47EF0" w:rsidRDefault="009F6282" w:rsidP="00161DEA">
            <w:pPr>
              <w:spacing w:before="197"/>
              <w:outlineLvl w:val="1"/>
              <w:rPr>
                <w:bCs/>
                <w:sz w:val="20"/>
                <w:szCs w:val="20"/>
              </w:rPr>
            </w:pPr>
            <w:r w:rsidRPr="00B47EF0">
              <w:rPr>
                <w:bCs/>
                <w:sz w:val="20"/>
                <w:szCs w:val="20"/>
              </w:rPr>
              <w:t>4.29</w:t>
            </w:r>
          </w:p>
        </w:tc>
        <w:tc>
          <w:tcPr>
            <w:tcW w:w="1717" w:type="dxa"/>
          </w:tcPr>
          <w:p w14:paraId="0C22E017" w14:textId="77777777" w:rsidR="009F6282" w:rsidRPr="00B47EF0" w:rsidRDefault="009F6282" w:rsidP="00161DEA">
            <w:pPr>
              <w:outlineLvl w:val="1"/>
              <w:rPr>
                <w:bCs/>
                <w:sz w:val="20"/>
                <w:szCs w:val="20"/>
              </w:rPr>
            </w:pPr>
            <w:r w:rsidRPr="00B47EF0">
              <w:rPr>
                <w:bCs/>
                <w:sz w:val="20"/>
                <w:szCs w:val="20"/>
              </w:rPr>
              <w:t xml:space="preserve">Fleet priority issues. </w:t>
            </w:r>
          </w:p>
        </w:tc>
        <w:tc>
          <w:tcPr>
            <w:tcW w:w="1753" w:type="dxa"/>
          </w:tcPr>
          <w:p w14:paraId="30FB8769" w14:textId="77777777" w:rsidR="009F6282" w:rsidRPr="00B47EF0" w:rsidRDefault="009F6282" w:rsidP="00161DEA">
            <w:pPr>
              <w:spacing w:before="197"/>
              <w:outlineLvl w:val="1"/>
              <w:rPr>
                <w:bCs/>
                <w:sz w:val="20"/>
                <w:szCs w:val="20"/>
              </w:rPr>
            </w:pPr>
            <w:r w:rsidRPr="00B47EF0">
              <w:rPr>
                <w:bCs/>
                <w:sz w:val="20"/>
                <w:szCs w:val="20"/>
              </w:rPr>
              <w:t>Provide status of Fleet priority issues</w:t>
            </w:r>
          </w:p>
        </w:tc>
        <w:tc>
          <w:tcPr>
            <w:tcW w:w="1427" w:type="dxa"/>
          </w:tcPr>
          <w:p w14:paraId="3C868254" w14:textId="77777777" w:rsidR="009F6282" w:rsidRPr="00B47EF0" w:rsidRDefault="009F6282" w:rsidP="00161DEA">
            <w:pPr>
              <w:spacing w:before="197"/>
              <w:outlineLvl w:val="1"/>
              <w:rPr>
                <w:bCs/>
                <w:sz w:val="20"/>
                <w:szCs w:val="20"/>
              </w:rPr>
            </w:pPr>
            <w:r w:rsidRPr="00B47EF0">
              <w:rPr>
                <w:bCs/>
                <w:sz w:val="20"/>
                <w:szCs w:val="20"/>
              </w:rPr>
              <w:t>Monthly</w:t>
            </w:r>
          </w:p>
        </w:tc>
        <w:tc>
          <w:tcPr>
            <w:tcW w:w="1583" w:type="dxa"/>
          </w:tcPr>
          <w:p w14:paraId="0F42AE24"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0C1F602A"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5D464E5D" w14:textId="77777777" w:rsidTr="00161DEA">
        <w:trPr>
          <w:trHeight w:val="980"/>
          <w:jc w:val="center"/>
        </w:trPr>
        <w:tc>
          <w:tcPr>
            <w:tcW w:w="1084" w:type="dxa"/>
          </w:tcPr>
          <w:p w14:paraId="13FD44AD" w14:textId="77777777" w:rsidR="009F6282" w:rsidRPr="00B47EF0" w:rsidRDefault="009F6282" w:rsidP="00161DEA">
            <w:pPr>
              <w:spacing w:before="197"/>
              <w:outlineLvl w:val="1"/>
              <w:rPr>
                <w:bCs/>
                <w:sz w:val="20"/>
                <w:szCs w:val="20"/>
                <w:highlight w:val="yellow"/>
              </w:rPr>
            </w:pPr>
            <w:r w:rsidRPr="00B47EF0">
              <w:rPr>
                <w:bCs/>
                <w:sz w:val="20"/>
                <w:szCs w:val="20"/>
              </w:rPr>
              <w:t>4.30</w:t>
            </w:r>
          </w:p>
        </w:tc>
        <w:tc>
          <w:tcPr>
            <w:tcW w:w="1717" w:type="dxa"/>
          </w:tcPr>
          <w:p w14:paraId="76405405" w14:textId="77777777" w:rsidR="009F6282" w:rsidRPr="00B47EF0" w:rsidRDefault="009F6282" w:rsidP="00161DEA">
            <w:pPr>
              <w:outlineLvl w:val="1"/>
              <w:rPr>
                <w:bCs/>
                <w:sz w:val="20"/>
                <w:szCs w:val="20"/>
              </w:rPr>
            </w:pPr>
            <w:r w:rsidRPr="00B47EF0">
              <w:rPr>
                <w:bCs/>
                <w:sz w:val="20"/>
                <w:szCs w:val="20"/>
              </w:rPr>
              <w:t>Manage Resources</w:t>
            </w:r>
          </w:p>
        </w:tc>
        <w:tc>
          <w:tcPr>
            <w:tcW w:w="1753" w:type="dxa"/>
          </w:tcPr>
          <w:p w14:paraId="1CE44658" w14:textId="77777777" w:rsidR="009F6282" w:rsidRPr="00B47EF0" w:rsidRDefault="009F6282" w:rsidP="00161DEA">
            <w:pPr>
              <w:spacing w:before="197"/>
              <w:outlineLvl w:val="1"/>
              <w:rPr>
                <w:bCs/>
                <w:sz w:val="20"/>
                <w:szCs w:val="20"/>
              </w:rPr>
            </w:pPr>
            <w:r w:rsidRPr="00B47EF0">
              <w:rPr>
                <w:bCs/>
                <w:sz w:val="20"/>
                <w:szCs w:val="20"/>
              </w:rPr>
              <w:t xml:space="preserve">Manage resources to achieve a sustained and consistent level of effort for the full </w:t>
            </w:r>
            <w:r w:rsidRPr="00B47EF0">
              <w:rPr>
                <w:bCs/>
                <w:sz w:val="20"/>
                <w:szCs w:val="20"/>
              </w:rPr>
              <w:lastRenderedPageBreak/>
              <w:t>contract period</w:t>
            </w:r>
          </w:p>
        </w:tc>
        <w:tc>
          <w:tcPr>
            <w:tcW w:w="1427" w:type="dxa"/>
          </w:tcPr>
          <w:p w14:paraId="7C6B61A0" w14:textId="77777777" w:rsidR="009F6282" w:rsidRPr="00B47EF0" w:rsidRDefault="009F6282" w:rsidP="00161DEA">
            <w:pPr>
              <w:spacing w:before="197"/>
              <w:outlineLvl w:val="1"/>
              <w:rPr>
                <w:bCs/>
                <w:sz w:val="20"/>
                <w:szCs w:val="20"/>
              </w:rPr>
            </w:pPr>
            <w:r w:rsidRPr="00B47EF0">
              <w:rPr>
                <w:bCs/>
                <w:sz w:val="20"/>
                <w:szCs w:val="20"/>
              </w:rPr>
              <w:lastRenderedPageBreak/>
              <w:t xml:space="preserve">Daily </w:t>
            </w:r>
          </w:p>
        </w:tc>
        <w:tc>
          <w:tcPr>
            <w:tcW w:w="1583" w:type="dxa"/>
          </w:tcPr>
          <w:p w14:paraId="3E8D3827" w14:textId="77777777" w:rsidR="009F6282" w:rsidRPr="00B47EF0" w:rsidRDefault="009F6282" w:rsidP="00161DEA">
            <w:pPr>
              <w:spacing w:before="197"/>
              <w:outlineLvl w:val="1"/>
              <w:rPr>
                <w:bCs/>
                <w:sz w:val="20"/>
                <w:szCs w:val="20"/>
              </w:rPr>
            </w:pPr>
            <w:r w:rsidRPr="00B47EF0">
              <w:rPr>
                <w:bCs/>
                <w:sz w:val="20"/>
                <w:szCs w:val="20"/>
              </w:rPr>
              <w:t>100% Compliant</w:t>
            </w:r>
          </w:p>
        </w:tc>
        <w:tc>
          <w:tcPr>
            <w:tcW w:w="1786" w:type="dxa"/>
          </w:tcPr>
          <w:p w14:paraId="4AB001EA"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60B3CD84" w14:textId="77777777" w:rsidTr="00161DEA">
        <w:trPr>
          <w:trHeight w:val="980"/>
          <w:jc w:val="center"/>
        </w:trPr>
        <w:tc>
          <w:tcPr>
            <w:tcW w:w="1084" w:type="dxa"/>
          </w:tcPr>
          <w:p w14:paraId="6D393640" w14:textId="77777777" w:rsidR="009F6282" w:rsidRPr="00B47EF0" w:rsidRDefault="009F6282" w:rsidP="00161DEA">
            <w:pPr>
              <w:spacing w:before="197"/>
              <w:outlineLvl w:val="1"/>
              <w:rPr>
                <w:bCs/>
                <w:sz w:val="20"/>
                <w:szCs w:val="20"/>
              </w:rPr>
            </w:pPr>
            <w:r w:rsidRPr="00B47EF0">
              <w:rPr>
                <w:bCs/>
                <w:sz w:val="20"/>
                <w:szCs w:val="20"/>
              </w:rPr>
              <w:t>4.32</w:t>
            </w:r>
          </w:p>
        </w:tc>
        <w:tc>
          <w:tcPr>
            <w:tcW w:w="1717" w:type="dxa"/>
          </w:tcPr>
          <w:p w14:paraId="46E327BE" w14:textId="77777777" w:rsidR="009F6282" w:rsidRPr="00B47EF0" w:rsidRDefault="009F6282" w:rsidP="00161DEA">
            <w:pPr>
              <w:outlineLvl w:val="1"/>
              <w:rPr>
                <w:bCs/>
                <w:sz w:val="20"/>
                <w:szCs w:val="20"/>
              </w:rPr>
            </w:pPr>
            <w:r w:rsidRPr="00B47EF0">
              <w:rPr>
                <w:bCs/>
                <w:sz w:val="20"/>
                <w:szCs w:val="20"/>
              </w:rPr>
              <w:t>Solicit open ended feedback</w:t>
            </w:r>
          </w:p>
        </w:tc>
        <w:tc>
          <w:tcPr>
            <w:tcW w:w="1753" w:type="dxa"/>
          </w:tcPr>
          <w:p w14:paraId="13786C7B" w14:textId="77777777" w:rsidR="009F6282" w:rsidRPr="00B47EF0" w:rsidRDefault="009F6282" w:rsidP="00161DEA">
            <w:pPr>
              <w:spacing w:before="197"/>
              <w:outlineLvl w:val="1"/>
              <w:rPr>
                <w:bCs/>
                <w:sz w:val="20"/>
                <w:szCs w:val="20"/>
              </w:rPr>
            </w:pPr>
            <w:r w:rsidRPr="00B47EF0">
              <w:rPr>
                <w:bCs/>
                <w:sz w:val="20"/>
                <w:szCs w:val="20"/>
              </w:rPr>
              <w:t xml:space="preserve">Documentation that feedback was solicited and summary of feedback provided </w:t>
            </w:r>
          </w:p>
        </w:tc>
        <w:tc>
          <w:tcPr>
            <w:tcW w:w="1427" w:type="dxa"/>
          </w:tcPr>
          <w:p w14:paraId="0DE676F7" w14:textId="77777777" w:rsidR="009F6282" w:rsidRPr="00B47EF0" w:rsidRDefault="009F6282" w:rsidP="00161DEA">
            <w:pPr>
              <w:spacing w:before="197"/>
              <w:outlineLvl w:val="1"/>
              <w:rPr>
                <w:bCs/>
                <w:sz w:val="20"/>
                <w:szCs w:val="20"/>
              </w:rPr>
            </w:pPr>
            <w:r w:rsidRPr="00B47EF0">
              <w:rPr>
                <w:bCs/>
                <w:sz w:val="20"/>
                <w:szCs w:val="20"/>
              </w:rPr>
              <w:t>Daily</w:t>
            </w:r>
          </w:p>
        </w:tc>
        <w:tc>
          <w:tcPr>
            <w:tcW w:w="1583" w:type="dxa"/>
          </w:tcPr>
          <w:p w14:paraId="5D6E91C2"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75DAA9DF"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DDFA8C8" w14:textId="77777777" w:rsidTr="00161DEA">
        <w:trPr>
          <w:trHeight w:val="980"/>
          <w:jc w:val="center"/>
        </w:trPr>
        <w:tc>
          <w:tcPr>
            <w:tcW w:w="1084" w:type="dxa"/>
          </w:tcPr>
          <w:p w14:paraId="6CE02461" w14:textId="77777777" w:rsidR="009F6282" w:rsidRPr="00B47EF0" w:rsidRDefault="009F6282" w:rsidP="00161DEA">
            <w:pPr>
              <w:spacing w:before="197"/>
              <w:outlineLvl w:val="1"/>
              <w:rPr>
                <w:bCs/>
                <w:sz w:val="20"/>
                <w:szCs w:val="20"/>
              </w:rPr>
            </w:pPr>
            <w:r w:rsidRPr="00B47EF0">
              <w:rPr>
                <w:bCs/>
                <w:sz w:val="20"/>
                <w:szCs w:val="20"/>
              </w:rPr>
              <w:t>4.33</w:t>
            </w:r>
          </w:p>
        </w:tc>
        <w:tc>
          <w:tcPr>
            <w:tcW w:w="1717" w:type="dxa"/>
          </w:tcPr>
          <w:p w14:paraId="6DE09EDD" w14:textId="77777777" w:rsidR="009F6282" w:rsidRPr="00B47EF0" w:rsidRDefault="009F6282" w:rsidP="00161DEA">
            <w:pPr>
              <w:outlineLvl w:val="1"/>
              <w:rPr>
                <w:bCs/>
                <w:sz w:val="20"/>
                <w:szCs w:val="20"/>
              </w:rPr>
            </w:pPr>
            <w:r w:rsidRPr="00B47EF0">
              <w:rPr>
                <w:bCs/>
                <w:sz w:val="20"/>
                <w:szCs w:val="20"/>
              </w:rPr>
              <w:t>Investigation of Industrial Plant Equipment failure root cause analysis</w:t>
            </w:r>
          </w:p>
        </w:tc>
        <w:tc>
          <w:tcPr>
            <w:tcW w:w="1753" w:type="dxa"/>
          </w:tcPr>
          <w:p w14:paraId="5D3B676A" w14:textId="77777777" w:rsidR="009F6282" w:rsidRPr="00B47EF0" w:rsidRDefault="009F6282" w:rsidP="00161DEA">
            <w:pPr>
              <w:spacing w:before="197"/>
              <w:outlineLvl w:val="1"/>
              <w:rPr>
                <w:bCs/>
                <w:sz w:val="20"/>
                <w:szCs w:val="20"/>
              </w:rPr>
            </w:pPr>
            <w:r w:rsidRPr="00B47EF0">
              <w:rPr>
                <w:bCs/>
                <w:sz w:val="20"/>
                <w:szCs w:val="20"/>
              </w:rPr>
              <w:t>Provide comprehensive root cause analysis</w:t>
            </w:r>
          </w:p>
        </w:tc>
        <w:tc>
          <w:tcPr>
            <w:tcW w:w="1427" w:type="dxa"/>
          </w:tcPr>
          <w:p w14:paraId="4AFB3356" w14:textId="77777777" w:rsidR="009F6282" w:rsidRPr="00B47EF0" w:rsidRDefault="009F6282" w:rsidP="00161DEA">
            <w:pPr>
              <w:spacing w:before="197"/>
              <w:outlineLvl w:val="1"/>
              <w:rPr>
                <w:bCs/>
                <w:sz w:val="20"/>
                <w:szCs w:val="20"/>
              </w:rPr>
            </w:pPr>
            <w:r w:rsidRPr="00B47EF0">
              <w:rPr>
                <w:bCs/>
                <w:sz w:val="20"/>
                <w:szCs w:val="20"/>
              </w:rPr>
              <w:t>Daily until instances are completed</w:t>
            </w:r>
          </w:p>
        </w:tc>
        <w:tc>
          <w:tcPr>
            <w:tcW w:w="1583" w:type="dxa"/>
          </w:tcPr>
          <w:p w14:paraId="21ED3E50"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257C5543"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0D313911" w14:textId="77777777" w:rsidTr="00161DEA">
        <w:trPr>
          <w:trHeight w:val="980"/>
          <w:jc w:val="center"/>
        </w:trPr>
        <w:tc>
          <w:tcPr>
            <w:tcW w:w="1084" w:type="dxa"/>
          </w:tcPr>
          <w:p w14:paraId="785AD865" w14:textId="77777777" w:rsidR="009F6282" w:rsidRPr="00B47EF0" w:rsidRDefault="009F6282" w:rsidP="00161DEA">
            <w:pPr>
              <w:spacing w:before="197"/>
              <w:outlineLvl w:val="1"/>
              <w:rPr>
                <w:bCs/>
                <w:sz w:val="20"/>
                <w:szCs w:val="20"/>
              </w:rPr>
            </w:pPr>
            <w:r w:rsidRPr="00B47EF0">
              <w:rPr>
                <w:bCs/>
                <w:sz w:val="20"/>
                <w:szCs w:val="20"/>
              </w:rPr>
              <w:t>4.34</w:t>
            </w:r>
          </w:p>
        </w:tc>
        <w:tc>
          <w:tcPr>
            <w:tcW w:w="1717" w:type="dxa"/>
          </w:tcPr>
          <w:p w14:paraId="502C8F6E" w14:textId="77777777" w:rsidR="009F6282" w:rsidRPr="00B47EF0" w:rsidRDefault="009F6282" w:rsidP="00161DEA">
            <w:pPr>
              <w:outlineLvl w:val="1"/>
              <w:rPr>
                <w:bCs/>
                <w:sz w:val="20"/>
                <w:szCs w:val="20"/>
              </w:rPr>
            </w:pPr>
            <w:r w:rsidRPr="00B47EF0">
              <w:rPr>
                <w:bCs/>
                <w:sz w:val="20"/>
                <w:szCs w:val="20"/>
              </w:rPr>
              <w:t>Audit shipboard Industrial Plant Equipment against configuration data records</w:t>
            </w:r>
          </w:p>
        </w:tc>
        <w:tc>
          <w:tcPr>
            <w:tcW w:w="1753" w:type="dxa"/>
          </w:tcPr>
          <w:p w14:paraId="588748CC" w14:textId="77777777" w:rsidR="009F6282" w:rsidRPr="00B47EF0" w:rsidRDefault="009F6282" w:rsidP="00161DEA">
            <w:pPr>
              <w:spacing w:before="197"/>
              <w:outlineLvl w:val="1"/>
              <w:rPr>
                <w:bCs/>
                <w:sz w:val="20"/>
                <w:szCs w:val="20"/>
              </w:rPr>
            </w:pPr>
            <w:r w:rsidRPr="00B47EF0">
              <w:rPr>
                <w:bCs/>
                <w:sz w:val="20"/>
                <w:szCs w:val="20"/>
              </w:rPr>
              <w:t>Documentation of CK assistance provided</w:t>
            </w:r>
          </w:p>
        </w:tc>
        <w:tc>
          <w:tcPr>
            <w:tcW w:w="1427" w:type="dxa"/>
          </w:tcPr>
          <w:p w14:paraId="5900B225"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0ABF0ED6"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5EA8CF9A"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2D6CBFFB" w14:textId="77777777" w:rsidTr="00161DEA">
        <w:trPr>
          <w:trHeight w:val="980"/>
          <w:jc w:val="center"/>
        </w:trPr>
        <w:tc>
          <w:tcPr>
            <w:tcW w:w="1084" w:type="dxa"/>
          </w:tcPr>
          <w:p w14:paraId="3466E6CA" w14:textId="77777777" w:rsidR="009F6282" w:rsidRPr="00B47EF0" w:rsidRDefault="009F6282" w:rsidP="00161DEA">
            <w:pPr>
              <w:spacing w:before="197"/>
              <w:outlineLvl w:val="1"/>
              <w:rPr>
                <w:bCs/>
                <w:sz w:val="20"/>
                <w:szCs w:val="20"/>
              </w:rPr>
            </w:pPr>
            <w:r w:rsidRPr="00B47EF0">
              <w:rPr>
                <w:bCs/>
                <w:sz w:val="20"/>
                <w:szCs w:val="20"/>
              </w:rPr>
              <w:t>4.35</w:t>
            </w:r>
          </w:p>
        </w:tc>
        <w:tc>
          <w:tcPr>
            <w:tcW w:w="1717" w:type="dxa"/>
          </w:tcPr>
          <w:p w14:paraId="6AB0B443" w14:textId="77777777" w:rsidR="009F6282" w:rsidRPr="00B47EF0" w:rsidRDefault="009F6282" w:rsidP="00161DEA">
            <w:pPr>
              <w:outlineLvl w:val="1"/>
              <w:rPr>
                <w:bCs/>
                <w:sz w:val="20"/>
                <w:szCs w:val="20"/>
              </w:rPr>
            </w:pPr>
            <w:r w:rsidRPr="00B47EF0">
              <w:rPr>
                <w:bCs/>
                <w:sz w:val="20"/>
                <w:szCs w:val="20"/>
              </w:rPr>
              <w:t xml:space="preserve">Identify Navy training relative to afloat industrial Plant Equipment and gap areas </w:t>
            </w:r>
          </w:p>
        </w:tc>
        <w:tc>
          <w:tcPr>
            <w:tcW w:w="1753" w:type="dxa"/>
          </w:tcPr>
          <w:p w14:paraId="1800693A" w14:textId="77777777" w:rsidR="009F6282" w:rsidRPr="00B47EF0" w:rsidRDefault="009F6282" w:rsidP="00161DEA">
            <w:pPr>
              <w:spacing w:before="197"/>
              <w:outlineLvl w:val="1"/>
              <w:rPr>
                <w:bCs/>
                <w:sz w:val="20"/>
                <w:szCs w:val="20"/>
              </w:rPr>
            </w:pPr>
            <w:r w:rsidRPr="00B47EF0">
              <w:rPr>
                <w:bCs/>
                <w:sz w:val="20"/>
                <w:szCs w:val="20"/>
              </w:rPr>
              <w:t xml:space="preserve">Training matrix shall be effectively organized, informative and technically accurate </w:t>
            </w:r>
          </w:p>
        </w:tc>
        <w:tc>
          <w:tcPr>
            <w:tcW w:w="1427" w:type="dxa"/>
          </w:tcPr>
          <w:p w14:paraId="62D18559"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1AF598C7"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5AF2BDEB"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7955711D" w14:textId="77777777" w:rsidTr="00161DEA">
        <w:trPr>
          <w:trHeight w:val="980"/>
          <w:jc w:val="center"/>
        </w:trPr>
        <w:tc>
          <w:tcPr>
            <w:tcW w:w="1084" w:type="dxa"/>
          </w:tcPr>
          <w:p w14:paraId="400DD155" w14:textId="77777777" w:rsidR="009F6282" w:rsidRPr="00B47EF0" w:rsidRDefault="009F6282" w:rsidP="00161DEA">
            <w:pPr>
              <w:spacing w:before="197"/>
              <w:outlineLvl w:val="1"/>
              <w:rPr>
                <w:bCs/>
                <w:sz w:val="20"/>
                <w:szCs w:val="20"/>
              </w:rPr>
            </w:pPr>
            <w:r w:rsidRPr="00B47EF0">
              <w:rPr>
                <w:bCs/>
                <w:sz w:val="20"/>
                <w:szCs w:val="20"/>
              </w:rPr>
              <w:t>4.36</w:t>
            </w:r>
          </w:p>
        </w:tc>
        <w:tc>
          <w:tcPr>
            <w:tcW w:w="1717" w:type="dxa"/>
          </w:tcPr>
          <w:p w14:paraId="6D2478DA" w14:textId="77777777" w:rsidR="009F6282" w:rsidRPr="00B47EF0" w:rsidRDefault="009F6282" w:rsidP="00161DEA">
            <w:pPr>
              <w:outlineLvl w:val="1"/>
              <w:rPr>
                <w:bCs/>
                <w:sz w:val="20"/>
                <w:szCs w:val="20"/>
              </w:rPr>
            </w:pPr>
            <w:r w:rsidRPr="00B47EF0">
              <w:rPr>
                <w:bCs/>
                <w:sz w:val="20"/>
                <w:szCs w:val="20"/>
              </w:rPr>
              <w:t>Identify discrepancies and issues with resolution recommendations</w:t>
            </w:r>
          </w:p>
        </w:tc>
        <w:tc>
          <w:tcPr>
            <w:tcW w:w="1753" w:type="dxa"/>
          </w:tcPr>
          <w:p w14:paraId="2B3D2E45" w14:textId="77777777" w:rsidR="009F6282" w:rsidRPr="00B47EF0" w:rsidRDefault="009F6282" w:rsidP="00161DEA">
            <w:pPr>
              <w:spacing w:before="197"/>
              <w:outlineLvl w:val="1"/>
              <w:rPr>
                <w:bCs/>
                <w:sz w:val="20"/>
                <w:szCs w:val="20"/>
              </w:rPr>
            </w:pPr>
            <w:r w:rsidRPr="00B47EF0">
              <w:rPr>
                <w:bCs/>
                <w:sz w:val="20"/>
                <w:szCs w:val="20"/>
              </w:rPr>
              <w:t>Recommendations provided that are actionable with notional action party identified</w:t>
            </w:r>
          </w:p>
        </w:tc>
        <w:tc>
          <w:tcPr>
            <w:tcW w:w="1427" w:type="dxa"/>
          </w:tcPr>
          <w:p w14:paraId="6524D645"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513D00AA"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2C4F4D4E" w14:textId="77777777" w:rsidR="009F6282" w:rsidRPr="00B47EF0" w:rsidRDefault="009F6282" w:rsidP="00161DEA">
            <w:pPr>
              <w:spacing w:before="197"/>
              <w:outlineLvl w:val="1"/>
              <w:rPr>
                <w:bCs/>
                <w:sz w:val="20"/>
                <w:szCs w:val="20"/>
              </w:rPr>
            </w:pPr>
            <w:r w:rsidRPr="00B47EF0">
              <w:rPr>
                <w:bCs/>
                <w:sz w:val="20"/>
                <w:szCs w:val="20"/>
              </w:rPr>
              <w:t>100% Inspection</w:t>
            </w:r>
          </w:p>
        </w:tc>
      </w:tr>
      <w:tr w:rsidR="009F6282" w:rsidRPr="00B47EF0" w14:paraId="1B990B5B" w14:textId="77777777" w:rsidTr="00161DEA">
        <w:trPr>
          <w:trHeight w:val="980"/>
          <w:jc w:val="center"/>
        </w:trPr>
        <w:tc>
          <w:tcPr>
            <w:tcW w:w="1084" w:type="dxa"/>
          </w:tcPr>
          <w:p w14:paraId="5DE1662F" w14:textId="77777777" w:rsidR="009F6282" w:rsidRPr="00B47EF0" w:rsidRDefault="009F6282" w:rsidP="00161DEA">
            <w:pPr>
              <w:spacing w:before="197"/>
              <w:outlineLvl w:val="1"/>
              <w:rPr>
                <w:bCs/>
                <w:sz w:val="20"/>
                <w:szCs w:val="20"/>
              </w:rPr>
            </w:pPr>
            <w:r w:rsidRPr="00B47EF0">
              <w:rPr>
                <w:bCs/>
                <w:sz w:val="20"/>
                <w:szCs w:val="20"/>
              </w:rPr>
              <w:lastRenderedPageBreak/>
              <w:t>4.37 ORCA Dashboard data</w:t>
            </w:r>
          </w:p>
        </w:tc>
        <w:tc>
          <w:tcPr>
            <w:tcW w:w="1717" w:type="dxa"/>
          </w:tcPr>
          <w:p w14:paraId="2B1A14A2" w14:textId="77777777" w:rsidR="009F6282" w:rsidRPr="00B47EF0" w:rsidRDefault="009F6282" w:rsidP="00161DEA">
            <w:pPr>
              <w:outlineLvl w:val="1"/>
              <w:rPr>
                <w:bCs/>
                <w:sz w:val="20"/>
                <w:szCs w:val="20"/>
              </w:rPr>
            </w:pPr>
            <w:r w:rsidRPr="00B47EF0">
              <w:rPr>
                <w:bCs/>
                <w:sz w:val="20"/>
                <w:szCs w:val="20"/>
              </w:rPr>
              <w:t>Provide ORCA data to identified third party Govt analyst activity</w:t>
            </w:r>
          </w:p>
        </w:tc>
        <w:tc>
          <w:tcPr>
            <w:tcW w:w="1753" w:type="dxa"/>
          </w:tcPr>
          <w:p w14:paraId="2296527C" w14:textId="77777777" w:rsidR="009F6282" w:rsidRPr="00B47EF0" w:rsidRDefault="009F6282" w:rsidP="00161DEA">
            <w:pPr>
              <w:spacing w:before="197"/>
              <w:outlineLvl w:val="1"/>
              <w:rPr>
                <w:bCs/>
                <w:sz w:val="20"/>
                <w:szCs w:val="20"/>
              </w:rPr>
            </w:pPr>
            <w:r w:rsidRPr="00B47EF0">
              <w:rPr>
                <w:bCs/>
                <w:sz w:val="20"/>
                <w:szCs w:val="20"/>
              </w:rPr>
              <w:t xml:space="preserve">Provided ORCA data in sufficient quality, quantity and format acceptable by Govt third party analyst activity </w:t>
            </w:r>
          </w:p>
        </w:tc>
        <w:tc>
          <w:tcPr>
            <w:tcW w:w="1427" w:type="dxa"/>
          </w:tcPr>
          <w:p w14:paraId="7BE72B65" w14:textId="77777777" w:rsidR="009F6282" w:rsidRPr="00B47EF0" w:rsidRDefault="009F6282" w:rsidP="00161DEA">
            <w:pPr>
              <w:spacing w:before="197"/>
              <w:outlineLvl w:val="1"/>
              <w:rPr>
                <w:bCs/>
                <w:sz w:val="20"/>
                <w:szCs w:val="20"/>
              </w:rPr>
            </w:pPr>
            <w:r w:rsidRPr="00B47EF0">
              <w:rPr>
                <w:bCs/>
                <w:sz w:val="20"/>
                <w:szCs w:val="20"/>
              </w:rPr>
              <w:t>Daily per visit</w:t>
            </w:r>
          </w:p>
        </w:tc>
        <w:tc>
          <w:tcPr>
            <w:tcW w:w="1583" w:type="dxa"/>
          </w:tcPr>
          <w:p w14:paraId="6E78C56A" w14:textId="77777777" w:rsidR="009F6282" w:rsidRPr="00B47EF0" w:rsidRDefault="009F6282" w:rsidP="00161DEA">
            <w:pPr>
              <w:spacing w:before="197"/>
              <w:outlineLvl w:val="1"/>
              <w:rPr>
                <w:bCs/>
                <w:sz w:val="20"/>
                <w:szCs w:val="20"/>
              </w:rPr>
            </w:pPr>
            <w:r w:rsidRPr="00A15265">
              <w:rPr>
                <w:bCs/>
                <w:sz w:val="20"/>
                <w:szCs w:val="20"/>
              </w:rPr>
              <w:t>100% of deliverables are submitted on time. 95% of deliverables are accepted by the COR without requiring substantive revision.</w:t>
            </w:r>
          </w:p>
        </w:tc>
        <w:tc>
          <w:tcPr>
            <w:tcW w:w="1786" w:type="dxa"/>
          </w:tcPr>
          <w:p w14:paraId="2A3A59F0" w14:textId="77777777" w:rsidR="009F6282" w:rsidRPr="00B47EF0" w:rsidRDefault="009F6282" w:rsidP="00161DEA">
            <w:pPr>
              <w:spacing w:before="197"/>
              <w:outlineLvl w:val="1"/>
              <w:rPr>
                <w:bCs/>
                <w:sz w:val="20"/>
                <w:szCs w:val="20"/>
              </w:rPr>
            </w:pPr>
            <w:r w:rsidRPr="00B47EF0">
              <w:rPr>
                <w:bCs/>
                <w:sz w:val="20"/>
                <w:szCs w:val="20"/>
              </w:rPr>
              <w:t>100% Inspection</w:t>
            </w:r>
          </w:p>
        </w:tc>
      </w:tr>
    </w:tbl>
    <w:p w14:paraId="20B8C556" w14:textId="06C9CD85" w:rsidR="007741F5" w:rsidRPr="00BF0DA4" w:rsidRDefault="001C407A" w:rsidP="007741F5">
      <w:pPr>
        <w:spacing w:before="100" w:beforeAutospacing="1" w:after="100" w:afterAutospacing="1"/>
        <w:ind w:left="360"/>
        <w:contextualSpacing/>
        <w:rPr>
          <w:sz w:val="20"/>
          <w:szCs w:val="20"/>
        </w:rPr>
      </w:pPr>
      <w:r w:rsidRPr="001C407A">
        <w:rPr>
          <w:sz w:val="20"/>
          <w:szCs w:val="20"/>
        </w:rPr>
        <w:t xml:space="preserve">     </w:t>
      </w:r>
    </w:p>
    <w:p w14:paraId="2F62EF5B" w14:textId="4E6C7C6A" w:rsidR="00E54822" w:rsidRPr="00853B7A" w:rsidRDefault="007741F5" w:rsidP="00EC2980">
      <w:pPr>
        <w:tabs>
          <w:tab w:val="left" w:pos="450"/>
        </w:tabs>
        <w:ind w:left="450"/>
        <w:rPr>
          <w:b/>
          <w:sz w:val="20"/>
          <w:szCs w:val="20"/>
        </w:rPr>
      </w:pPr>
      <w:r w:rsidRPr="00853B7A">
        <w:rPr>
          <w:rFonts w:eastAsia="MS Mincho"/>
          <w:sz w:val="20"/>
          <w:szCs w:val="20"/>
          <w:lang w:eastAsia="ja-JP"/>
        </w:rPr>
        <w:t>If performance falls below the AQL defined above, the COR shall document the instance(s), coordinate with the Contracting Officer and advise the Contractor.  The Contractor will be requested to review the documentation and provide a written response on how performance will be corrected in the future.  Re-performance of any work for failure to perform in accordance with the specified AQL or task requirement shall be completed at the Contractor’s own expense and at no additional cost to the Government.</w:t>
      </w:r>
    </w:p>
    <w:p w14:paraId="6CD8E125" w14:textId="4D12B0E5" w:rsidR="00567334" w:rsidRPr="00776D86" w:rsidRDefault="00535806" w:rsidP="00D11558">
      <w:pPr>
        <w:tabs>
          <w:tab w:val="left" w:pos="0"/>
          <w:tab w:val="left" w:pos="864"/>
        </w:tabs>
        <w:autoSpaceDE/>
        <w:autoSpaceDN/>
        <w:contextualSpacing/>
      </w:pPr>
      <w:r w:rsidRPr="00776D86">
        <w:rPr>
          <w:rFonts w:eastAsiaTheme="minorHAnsi"/>
          <w:spacing w:val="-1"/>
          <w:sz w:val="20"/>
          <w:szCs w:val="20"/>
        </w:rPr>
        <w:t xml:space="preserve">                           </w:t>
      </w:r>
    </w:p>
    <w:p w14:paraId="4535B355" w14:textId="456F0030" w:rsidR="00EC2980" w:rsidRDefault="00BC6121" w:rsidP="00BC6121">
      <w:pPr>
        <w:pStyle w:val="BodyText"/>
        <w:spacing w:before="10"/>
        <w:rPr>
          <w:spacing w:val="2"/>
        </w:rPr>
      </w:pPr>
      <w:r>
        <w:rPr>
          <w:b/>
        </w:rPr>
        <w:t xml:space="preserve">       7</w:t>
      </w:r>
      <w:r w:rsidR="00776D86" w:rsidRPr="00B33CEB">
        <w:rPr>
          <w:b/>
        </w:rPr>
        <w:t>.0 PERSO</w:t>
      </w:r>
      <w:r w:rsidR="00EC2980">
        <w:rPr>
          <w:b/>
        </w:rPr>
        <w:t>N</w:t>
      </w:r>
      <w:r w:rsidR="00776D86" w:rsidRPr="00B33CEB">
        <w:rPr>
          <w:b/>
        </w:rPr>
        <w:t>NEL</w:t>
      </w:r>
      <w:r w:rsidR="00822BA5" w:rsidRPr="00B33CEB">
        <w:rPr>
          <w:b/>
        </w:rPr>
        <w:t xml:space="preserve">: </w:t>
      </w:r>
      <w:r w:rsidR="00822BA5" w:rsidRPr="00B33CEB">
        <w:rPr>
          <w:spacing w:val="-2"/>
        </w:rPr>
        <w:t>Contractor</w:t>
      </w:r>
      <w:r w:rsidR="00822BA5" w:rsidRPr="00B33CEB">
        <w:rPr>
          <w:spacing w:val="-3"/>
        </w:rPr>
        <w:t xml:space="preserve"> </w:t>
      </w:r>
      <w:r w:rsidR="00822BA5" w:rsidRPr="00B33CEB">
        <w:rPr>
          <w:spacing w:val="-2"/>
        </w:rPr>
        <w:t>personnel</w:t>
      </w:r>
      <w:r w:rsidR="00822BA5" w:rsidRPr="00B33CEB">
        <w:rPr>
          <w:spacing w:val="-3"/>
        </w:rPr>
        <w:t xml:space="preserve"> </w:t>
      </w:r>
      <w:r w:rsidR="00822BA5" w:rsidRPr="00B33CEB">
        <w:rPr>
          <w:spacing w:val="-2"/>
        </w:rPr>
        <w:t>shall</w:t>
      </w:r>
      <w:r w:rsidR="00822BA5" w:rsidRPr="00B33CEB">
        <w:rPr>
          <w:spacing w:val="-3"/>
        </w:rPr>
        <w:t xml:space="preserve"> </w:t>
      </w:r>
      <w:r w:rsidR="00822BA5" w:rsidRPr="00B33CEB">
        <w:rPr>
          <w:spacing w:val="-1"/>
        </w:rPr>
        <w:t>be</w:t>
      </w:r>
      <w:r w:rsidR="00822BA5" w:rsidRPr="00B33CEB">
        <w:rPr>
          <w:spacing w:val="-3"/>
        </w:rPr>
        <w:t xml:space="preserve"> </w:t>
      </w:r>
      <w:r w:rsidR="00822BA5" w:rsidRPr="00B33CEB">
        <w:rPr>
          <w:spacing w:val="-2"/>
        </w:rPr>
        <w:t>fully</w:t>
      </w:r>
      <w:r w:rsidR="00822BA5" w:rsidRPr="00B33CEB">
        <w:rPr>
          <w:spacing w:val="-3"/>
        </w:rPr>
        <w:t xml:space="preserve"> </w:t>
      </w:r>
      <w:r w:rsidR="00822BA5" w:rsidRPr="00B33CEB">
        <w:rPr>
          <w:spacing w:val="-2"/>
        </w:rPr>
        <w:t>capable</w:t>
      </w:r>
      <w:r w:rsidR="00822BA5" w:rsidRPr="00B33CEB">
        <w:rPr>
          <w:spacing w:val="-3"/>
        </w:rPr>
        <w:t xml:space="preserve"> </w:t>
      </w:r>
      <w:r w:rsidR="00822BA5" w:rsidRPr="00B33CEB">
        <w:rPr>
          <w:spacing w:val="-1"/>
        </w:rPr>
        <w:t>of</w:t>
      </w:r>
      <w:r w:rsidR="00822BA5" w:rsidRPr="00B33CEB">
        <w:rPr>
          <w:spacing w:val="-3"/>
        </w:rPr>
        <w:t xml:space="preserve"> </w:t>
      </w:r>
      <w:r w:rsidR="00822BA5" w:rsidRPr="00B33CEB">
        <w:rPr>
          <w:spacing w:val="-2"/>
        </w:rPr>
        <w:t>performing</w:t>
      </w:r>
      <w:r w:rsidR="00822BA5" w:rsidRPr="00B33CEB">
        <w:rPr>
          <w:spacing w:val="-3"/>
        </w:rPr>
        <w:t xml:space="preserve"> </w:t>
      </w:r>
      <w:r w:rsidR="00822BA5" w:rsidRPr="00B33CEB">
        <w:rPr>
          <w:spacing w:val="-1"/>
        </w:rPr>
        <w:t>in</w:t>
      </w:r>
      <w:r w:rsidR="00822BA5" w:rsidRPr="00B33CEB">
        <w:rPr>
          <w:spacing w:val="-3"/>
        </w:rPr>
        <w:t xml:space="preserve"> </w:t>
      </w:r>
      <w:r w:rsidR="00822BA5" w:rsidRPr="00B33CEB">
        <w:rPr>
          <w:spacing w:val="-1"/>
        </w:rPr>
        <w:t>an</w:t>
      </w:r>
      <w:r w:rsidR="00822BA5" w:rsidRPr="00B33CEB">
        <w:rPr>
          <w:spacing w:val="-3"/>
        </w:rPr>
        <w:t xml:space="preserve"> </w:t>
      </w:r>
      <w:r w:rsidR="00822BA5" w:rsidRPr="00B33CEB">
        <w:rPr>
          <w:spacing w:val="-2"/>
        </w:rPr>
        <w:t>efficient,</w:t>
      </w:r>
      <w:r w:rsidR="00822BA5" w:rsidRPr="00B33CEB">
        <w:rPr>
          <w:spacing w:val="-3"/>
        </w:rPr>
        <w:t xml:space="preserve"> </w:t>
      </w:r>
      <w:r w:rsidR="00822BA5" w:rsidRPr="00B33CEB">
        <w:rPr>
          <w:spacing w:val="-2"/>
        </w:rPr>
        <w:t>reliable,</w:t>
      </w:r>
      <w:r w:rsidR="00822BA5" w:rsidRPr="00B33CEB">
        <w:rPr>
          <w:spacing w:val="-3"/>
        </w:rPr>
        <w:t xml:space="preserve"> </w:t>
      </w:r>
      <w:r w:rsidR="00822BA5" w:rsidRPr="00B33CEB">
        <w:rPr>
          <w:spacing w:val="-2"/>
        </w:rPr>
        <w:t>and</w:t>
      </w:r>
      <w:r w:rsidR="00822BA5" w:rsidRPr="00B33CEB">
        <w:rPr>
          <w:spacing w:val="-3"/>
        </w:rPr>
        <w:t xml:space="preserve"> </w:t>
      </w:r>
      <w:r w:rsidR="00822BA5" w:rsidRPr="00B33CEB">
        <w:rPr>
          <w:spacing w:val="-2"/>
        </w:rPr>
        <w:t>professional</w:t>
      </w:r>
      <w:r w:rsidR="00822BA5" w:rsidRPr="00B33CEB">
        <w:rPr>
          <w:spacing w:val="-3"/>
        </w:rPr>
        <w:t xml:space="preserve"> manner.</w:t>
      </w:r>
      <w:r w:rsidR="00822BA5" w:rsidRPr="00B33CEB">
        <w:rPr>
          <w:spacing w:val="2"/>
        </w:rPr>
        <w:t xml:space="preserve">  </w:t>
      </w:r>
    </w:p>
    <w:p w14:paraId="247B866F" w14:textId="77777777" w:rsidR="00EC2980" w:rsidRDefault="00EC2980" w:rsidP="00BC6121">
      <w:pPr>
        <w:pStyle w:val="BodyText"/>
        <w:spacing w:before="10"/>
        <w:rPr>
          <w:spacing w:val="-1"/>
        </w:rPr>
      </w:pPr>
      <w:r>
        <w:rPr>
          <w:spacing w:val="2"/>
        </w:rPr>
        <w:t xml:space="preserve">       </w:t>
      </w:r>
      <w:r w:rsidR="00822BA5" w:rsidRPr="00B33CEB">
        <w:t>The</w:t>
      </w:r>
      <w:r>
        <w:t xml:space="preserve"> </w:t>
      </w:r>
      <w:r w:rsidR="00822BA5" w:rsidRPr="00B33CEB">
        <w:t>Contractor</w:t>
      </w:r>
      <w:r>
        <w:rPr>
          <w:spacing w:val="68"/>
        </w:rPr>
        <w:t xml:space="preserve"> </w:t>
      </w:r>
      <w:r w:rsidR="00822BA5" w:rsidRPr="00B33CEB">
        <w:rPr>
          <w:spacing w:val="-1"/>
        </w:rPr>
        <w:t xml:space="preserve">shall be responsible for employing technically qualified key and non-key personnel to perform the work specified </w:t>
      </w:r>
      <w:r>
        <w:rPr>
          <w:spacing w:val="-1"/>
        </w:rPr>
        <w:t xml:space="preserve"> </w:t>
      </w:r>
    </w:p>
    <w:p w14:paraId="29776F90" w14:textId="3C2C349B" w:rsidR="00776D86" w:rsidRPr="00776D86" w:rsidRDefault="00EC2980" w:rsidP="00BC6121">
      <w:pPr>
        <w:pStyle w:val="BodyText"/>
        <w:spacing w:before="10"/>
      </w:pPr>
      <w:r>
        <w:rPr>
          <w:spacing w:val="-1"/>
        </w:rPr>
        <w:t xml:space="preserve">        </w:t>
      </w:r>
      <w:r w:rsidR="00822BA5" w:rsidRPr="00B33CEB">
        <w:rPr>
          <w:spacing w:val="-1"/>
        </w:rPr>
        <w:t>in the</w:t>
      </w:r>
      <w:r w:rsidR="00BC6121">
        <w:rPr>
          <w:spacing w:val="-1"/>
        </w:rPr>
        <w:t xml:space="preserve"> </w:t>
      </w:r>
      <w:r w:rsidR="00822BA5" w:rsidRPr="00B33CEB">
        <w:rPr>
          <w:spacing w:val="-4"/>
        </w:rPr>
        <w:t>Performance</w:t>
      </w:r>
      <w:r w:rsidR="00822BA5" w:rsidRPr="00B33CEB">
        <w:rPr>
          <w:spacing w:val="-8"/>
        </w:rPr>
        <w:t xml:space="preserve"> </w:t>
      </w:r>
      <w:r w:rsidR="00822BA5" w:rsidRPr="00B33CEB">
        <w:rPr>
          <w:spacing w:val="-3"/>
        </w:rPr>
        <w:t>Work</w:t>
      </w:r>
      <w:r w:rsidR="00822BA5" w:rsidRPr="00B33CEB">
        <w:rPr>
          <w:spacing w:val="-1"/>
        </w:rPr>
        <w:t xml:space="preserve"> Statement</w:t>
      </w:r>
      <w:r w:rsidR="00B33CEB">
        <w:rPr>
          <w:spacing w:val="-1"/>
        </w:rPr>
        <w:t>.</w:t>
      </w:r>
    </w:p>
    <w:p w14:paraId="65FFB2EA" w14:textId="77777777" w:rsidR="00776D86" w:rsidRPr="00776D86" w:rsidRDefault="00776D86" w:rsidP="00776D86">
      <w:pPr>
        <w:pStyle w:val="BodyText"/>
        <w:spacing w:before="10"/>
      </w:pPr>
    </w:p>
    <w:p w14:paraId="1D7F9F6A" w14:textId="06EAE1F9" w:rsidR="00776D86" w:rsidRDefault="00BC6121" w:rsidP="00BC6121">
      <w:pPr>
        <w:pStyle w:val="Heading2"/>
        <w:ind w:left="0"/>
      </w:pPr>
      <w:r>
        <w:t xml:space="preserve">       </w:t>
      </w:r>
      <w:r w:rsidR="00EC2980">
        <w:t xml:space="preserve"> </w:t>
      </w:r>
      <w:r>
        <w:t xml:space="preserve">7.1. </w:t>
      </w:r>
      <w:r w:rsidR="00776D86" w:rsidRPr="00776D86">
        <w:t>Key Personnel Qualifications</w:t>
      </w:r>
      <w:r>
        <w:t>:</w:t>
      </w:r>
    </w:p>
    <w:p w14:paraId="1BB811E2" w14:textId="77777777" w:rsidR="00BC6121" w:rsidRDefault="00BC6121" w:rsidP="00BC6121">
      <w:pPr>
        <w:pStyle w:val="Heading2"/>
        <w:ind w:left="0"/>
      </w:pPr>
    </w:p>
    <w:p w14:paraId="3E3BB485" w14:textId="5FF23CEB" w:rsidR="00BC6121" w:rsidRPr="001409C2" w:rsidRDefault="00EC2980" w:rsidP="00724A35">
      <w:pPr>
        <w:pStyle w:val="Heading2"/>
        <w:ind w:left="0" w:firstLine="350"/>
        <w:rPr>
          <w:b w:val="0"/>
        </w:rPr>
      </w:pPr>
      <w:r w:rsidRPr="00724A35">
        <w:t xml:space="preserve"> </w:t>
      </w:r>
      <w:r w:rsidR="00724A35">
        <w:tab/>
      </w:r>
      <w:r w:rsidR="00BC6121" w:rsidRPr="001409C2">
        <w:rPr>
          <w:b w:val="0"/>
        </w:rPr>
        <w:t>RATT Program Manager</w:t>
      </w:r>
      <w:r w:rsidR="00E96B83" w:rsidRPr="001409C2">
        <w:rPr>
          <w:b w:val="0"/>
        </w:rPr>
        <w:t>(x1)</w:t>
      </w:r>
    </w:p>
    <w:p w14:paraId="64F2FBC7" w14:textId="0D82DF7B" w:rsidR="00E96B83" w:rsidRPr="001409C2" w:rsidRDefault="00E96B83" w:rsidP="00724A35">
      <w:pPr>
        <w:pStyle w:val="Heading2"/>
        <w:ind w:left="0" w:firstLine="720"/>
        <w:rPr>
          <w:b w:val="0"/>
        </w:rPr>
      </w:pPr>
      <w:r w:rsidRPr="001409C2">
        <w:rPr>
          <w:b w:val="0"/>
        </w:rPr>
        <w:t>Team Leads (x</w:t>
      </w:r>
      <w:r w:rsidR="00DA1346">
        <w:rPr>
          <w:b w:val="0"/>
        </w:rPr>
        <w:t>7</w:t>
      </w:r>
      <w:r w:rsidRPr="001409C2">
        <w:rPr>
          <w:b w:val="0"/>
        </w:rPr>
        <w:t>)</w:t>
      </w:r>
      <w:r w:rsidR="002C6A5D">
        <w:rPr>
          <w:b w:val="0"/>
        </w:rPr>
        <w:t>:</w:t>
      </w:r>
    </w:p>
    <w:p w14:paraId="67140905" w14:textId="3606804B" w:rsidR="00E96B83" w:rsidRPr="001409C2" w:rsidRDefault="00EC3F2B" w:rsidP="00177597">
      <w:pPr>
        <w:pStyle w:val="Heading2"/>
        <w:ind w:left="0" w:firstLine="720"/>
        <w:rPr>
          <w:b w:val="0"/>
          <w:bCs w:val="0"/>
        </w:rPr>
      </w:pPr>
      <w:r>
        <w:rPr>
          <w:b w:val="0"/>
          <w:bCs w:val="0"/>
        </w:rPr>
        <w:tab/>
      </w:r>
      <w:r w:rsidR="0009573D" w:rsidRPr="001409C2">
        <w:rPr>
          <w:b w:val="0"/>
          <w:bCs w:val="0"/>
        </w:rPr>
        <w:t>Lead Marine Gas Turbine Inspector (MGTI)</w:t>
      </w:r>
    </w:p>
    <w:p w14:paraId="117B6FEB" w14:textId="25EF43A3" w:rsidR="0009573D" w:rsidRPr="001409C2" w:rsidRDefault="00EC3F2B" w:rsidP="00724A35">
      <w:pPr>
        <w:pStyle w:val="Heading2"/>
        <w:ind w:left="0" w:firstLine="720"/>
        <w:rPr>
          <w:b w:val="0"/>
          <w:bCs w:val="0"/>
        </w:rPr>
      </w:pPr>
      <w:r>
        <w:rPr>
          <w:b w:val="0"/>
          <w:bCs w:val="0"/>
        </w:rPr>
        <w:tab/>
      </w:r>
      <w:r w:rsidR="0009573D" w:rsidRPr="001409C2">
        <w:rPr>
          <w:b w:val="0"/>
          <w:bCs w:val="0"/>
        </w:rPr>
        <w:t>Lead Diesel Engine Inspector</w:t>
      </w:r>
    </w:p>
    <w:p w14:paraId="04392D2D" w14:textId="67029A61" w:rsidR="0009573D" w:rsidRPr="001409C2" w:rsidRDefault="00EC3F2B" w:rsidP="00B434F3">
      <w:pPr>
        <w:pStyle w:val="Heading2"/>
        <w:ind w:left="0" w:firstLine="720"/>
        <w:rPr>
          <w:b w:val="0"/>
          <w:bCs w:val="0"/>
        </w:rPr>
      </w:pPr>
      <w:r>
        <w:rPr>
          <w:b w:val="0"/>
          <w:bCs w:val="0"/>
        </w:rPr>
        <w:tab/>
      </w:r>
      <w:r w:rsidR="0009573D" w:rsidRPr="001409C2">
        <w:rPr>
          <w:b w:val="0"/>
          <w:bCs w:val="0"/>
        </w:rPr>
        <w:t>Lead Steam Generating Plant Inspector (SGPI) (x1)</w:t>
      </w:r>
    </w:p>
    <w:p w14:paraId="02838177" w14:textId="69E97718" w:rsidR="0009573D" w:rsidRPr="001409C2" w:rsidRDefault="00EC3F2B" w:rsidP="00724A35">
      <w:pPr>
        <w:pStyle w:val="Heading2"/>
        <w:ind w:left="0" w:firstLine="720"/>
        <w:rPr>
          <w:b w:val="0"/>
          <w:bCs w:val="0"/>
        </w:rPr>
      </w:pPr>
      <w:r>
        <w:rPr>
          <w:b w:val="0"/>
          <w:bCs w:val="0"/>
        </w:rPr>
        <w:tab/>
      </w:r>
      <w:r w:rsidR="0009573D" w:rsidRPr="001409C2">
        <w:rPr>
          <w:b w:val="0"/>
          <w:bCs w:val="0"/>
        </w:rPr>
        <w:t>Lead Maintenance, Material Management, and Logistics SME (3M) (x1)</w:t>
      </w:r>
    </w:p>
    <w:p w14:paraId="220E5C9F" w14:textId="3C8AB739" w:rsidR="0009573D" w:rsidRPr="001409C2" w:rsidRDefault="00EC3F2B" w:rsidP="00724A35">
      <w:pPr>
        <w:pStyle w:val="Heading2"/>
        <w:ind w:left="0" w:firstLine="720"/>
        <w:rPr>
          <w:b w:val="0"/>
          <w:bCs w:val="0"/>
        </w:rPr>
      </w:pPr>
      <w:r>
        <w:rPr>
          <w:b w:val="0"/>
          <w:bCs w:val="0"/>
        </w:rPr>
        <w:tab/>
      </w:r>
      <w:r w:rsidR="0009573D" w:rsidRPr="001409C2">
        <w:rPr>
          <w:b w:val="0"/>
          <w:bCs w:val="0"/>
        </w:rPr>
        <w:t>Lead Deck SME (x1)</w:t>
      </w:r>
    </w:p>
    <w:p w14:paraId="6E764445" w14:textId="30A3E7F0" w:rsidR="0009573D" w:rsidRPr="001409C2" w:rsidRDefault="00EC3F2B" w:rsidP="00724A35">
      <w:pPr>
        <w:pStyle w:val="Heading2"/>
        <w:ind w:left="0" w:firstLine="720"/>
        <w:rPr>
          <w:b w:val="0"/>
          <w:bCs w:val="0"/>
        </w:rPr>
      </w:pPr>
      <w:r>
        <w:rPr>
          <w:b w:val="0"/>
          <w:bCs w:val="0"/>
        </w:rPr>
        <w:tab/>
      </w:r>
      <w:r w:rsidR="0009573D" w:rsidRPr="001409C2">
        <w:rPr>
          <w:b w:val="0"/>
          <w:bCs w:val="0"/>
        </w:rPr>
        <w:t>Lead Combat Systems SME (x1)</w:t>
      </w:r>
    </w:p>
    <w:p w14:paraId="68989BD5" w14:textId="249C65CF" w:rsidR="00177597" w:rsidRPr="00177597" w:rsidRDefault="00177597" w:rsidP="00DA1346">
      <w:pPr>
        <w:pStyle w:val="Heading2"/>
        <w:ind w:left="0" w:firstLine="350"/>
        <w:rPr>
          <w:b w:val="0"/>
        </w:rPr>
      </w:pPr>
      <w:r>
        <w:tab/>
      </w:r>
      <w:r>
        <w:tab/>
      </w:r>
      <w:r w:rsidRPr="00177597">
        <w:rPr>
          <w:b w:val="0"/>
        </w:rPr>
        <w:t>ORCA Team Lead</w:t>
      </w:r>
      <w:r>
        <w:rPr>
          <w:b w:val="0"/>
        </w:rPr>
        <w:t xml:space="preserve"> (x1)</w:t>
      </w:r>
    </w:p>
    <w:p w14:paraId="3A234337" w14:textId="77777777" w:rsidR="00177597" w:rsidRPr="00776D86" w:rsidRDefault="00177597" w:rsidP="00BC6121">
      <w:pPr>
        <w:pStyle w:val="Heading2"/>
        <w:ind w:left="0" w:firstLine="350"/>
      </w:pPr>
    </w:p>
    <w:p w14:paraId="0F83CD42" w14:textId="77777777" w:rsidR="00BC6121" w:rsidRDefault="00BC6121" w:rsidP="00BC6121">
      <w:pPr>
        <w:pStyle w:val="BodyText"/>
        <w:spacing w:line="271" w:lineRule="auto"/>
        <w:ind w:left="350" w:right="825"/>
        <w:rPr>
          <w:spacing w:val="3"/>
        </w:rPr>
      </w:pPr>
      <w:r w:rsidRPr="00BC6121">
        <w:rPr>
          <w:b/>
          <w:spacing w:val="-11"/>
        </w:rPr>
        <w:t xml:space="preserve">7.1.1 </w:t>
      </w:r>
      <w:r w:rsidR="00776D86" w:rsidRPr="00776D86">
        <w:rPr>
          <w:b/>
          <w:spacing w:val="-11"/>
          <w:u w:val="single"/>
        </w:rPr>
        <w:t xml:space="preserve">RATT </w:t>
      </w:r>
      <w:r w:rsidR="00776D86" w:rsidRPr="00776D86">
        <w:rPr>
          <w:b/>
          <w:u w:val="single"/>
        </w:rPr>
        <w:t>Program Manager (x1):</w:t>
      </w:r>
      <w:r w:rsidR="00776D86" w:rsidRPr="00776D86">
        <w:rPr>
          <w:b/>
        </w:rPr>
        <w:t xml:space="preserve"> </w:t>
      </w:r>
      <w:r w:rsidR="00776D86" w:rsidRPr="00776D86">
        <w:rPr>
          <w:spacing w:val="4"/>
        </w:rPr>
        <w:t xml:space="preserve">The </w:t>
      </w:r>
      <w:r w:rsidR="00776D86" w:rsidRPr="00776D86">
        <w:t xml:space="preserve">RATT </w:t>
      </w:r>
      <w:r w:rsidR="00776D86" w:rsidRPr="00776D86">
        <w:rPr>
          <w:spacing w:val="4"/>
        </w:rPr>
        <w:t xml:space="preserve">Program Manager (PM) must </w:t>
      </w:r>
      <w:r w:rsidR="00776D86" w:rsidRPr="00776D86">
        <w:rPr>
          <w:spacing w:val="2"/>
        </w:rPr>
        <w:t xml:space="preserve">be </w:t>
      </w:r>
      <w:r w:rsidR="00776D86" w:rsidRPr="00776D86">
        <w:rPr>
          <w:spacing w:val="3"/>
        </w:rPr>
        <w:t xml:space="preserve">able </w:t>
      </w:r>
      <w:r w:rsidR="00776D86" w:rsidRPr="00776D86">
        <w:rPr>
          <w:spacing w:val="2"/>
        </w:rPr>
        <w:t xml:space="preserve">to </w:t>
      </w:r>
      <w:r w:rsidR="00776D86" w:rsidRPr="00776D86">
        <w:rPr>
          <w:spacing w:val="4"/>
        </w:rPr>
        <w:t xml:space="preserve">balance </w:t>
      </w:r>
      <w:r w:rsidR="00776D86" w:rsidRPr="00776D86">
        <w:rPr>
          <w:spacing w:val="3"/>
        </w:rPr>
        <w:t xml:space="preserve">the </w:t>
      </w:r>
      <w:r w:rsidR="00776D86" w:rsidRPr="00776D86">
        <w:t xml:space="preserve">RATT </w:t>
      </w:r>
      <w:r w:rsidR="00776D86" w:rsidRPr="00776D86">
        <w:rPr>
          <w:spacing w:val="4"/>
        </w:rPr>
        <w:t xml:space="preserve">workforce </w:t>
      </w:r>
      <w:r w:rsidR="00776D86" w:rsidRPr="00776D86">
        <w:rPr>
          <w:spacing w:val="2"/>
        </w:rPr>
        <w:t xml:space="preserve">to </w:t>
      </w:r>
      <w:r w:rsidR="00776D86" w:rsidRPr="00776D86">
        <w:rPr>
          <w:spacing w:val="3"/>
        </w:rPr>
        <w:t xml:space="preserve">meet </w:t>
      </w:r>
      <w:r w:rsidR="00776D86" w:rsidRPr="00776D86">
        <w:rPr>
          <w:spacing w:val="4"/>
        </w:rPr>
        <w:t xml:space="preserve">multiple event requirement timelines </w:t>
      </w:r>
      <w:r w:rsidR="00776D86" w:rsidRPr="00776D86">
        <w:rPr>
          <w:spacing w:val="3"/>
        </w:rPr>
        <w:t xml:space="preserve">that are </w:t>
      </w:r>
      <w:r w:rsidR="00776D86" w:rsidRPr="00776D86">
        <w:rPr>
          <w:spacing w:val="4"/>
        </w:rPr>
        <w:t xml:space="preserve">essential </w:t>
      </w:r>
      <w:r w:rsidR="00776D86" w:rsidRPr="00776D86">
        <w:rPr>
          <w:spacing w:val="2"/>
        </w:rPr>
        <w:t xml:space="preserve">to </w:t>
      </w:r>
      <w:r w:rsidR="00776D86" w:rsidRPr="00776D86">
        <w:rPr>
          <w:spacing w:val="3"/>
        </w:rPr>
        <w:t xml:space="preserve">this </w:t>
      </w:r>
      <w:r w:rsidR="00776D86" w:rsidRPr="00776D86">
        <w:rPr>
          <w:spacing w:val="4"/>
        </w:rPr>
        <w:t xml:space="preserve">effort. </w:t>
      </w:r>
      <w:r w:rsidR="00776D86" w:rsidRPr="00776D86">
        <w:rPr>
          <w:spacing w:val="3"/>
        </w:rPr>
        <w:t xml:space="preserve">The </w:t>
      </w:r>
      <w:r>
        <w:rPr>
          <w:spacing w:val="2"/>
        </w:rPr>
        <w:t>PM</w:t>
      </w:r>
      <w:r w:rsidR="00776D86" w:rsidRPr="00776D86">
        <w:rPr>
          <w:spacing w:val="2"/>
        </w:rPr>
        <w:t xml:space="preserve"> </w:t>
      </w:r>
      <w:r w:rsidR="00776D86" w:rsidRPr="00776D86">
        <w:rPr>
          <w:spacing w:val="4"/>
        </w:rPr>
        <w:t xml:space="preserve">must </w:t>
      </w:r>
      <w:r w:rsidR="00776D86" w:rsidRPr="00776D86">
        <w:rPr>
          <w:spacing w:val="3"/>
        </w:rPr>
        <w:t xml:space="preserve">be </w:t>
      </w:r>
      <w:r w:rsidR="00776D86" w:rsidRPr="00776D86">
        <w:rPr>
          <w:spacing w:val="4"/>
        </w:rPr>
        <w:t xml:space="preserve">able </w:t>
      </w:r>
      <w:r w:rsidR="00776D86" w:rsidRPr="00776D86">
        <w:rPr>
          <w:spacing w:val="3"/>
        </w:rPr>
        <w:t xml:space="preserve">to </w:t>
      </w:r>
      <w:r w:rsidR="00776D86" w:rsidRPr="00776D86">
        <w:rPr>
          <w:spacing w:val="5"/>
        </w:rPr>
        <w:t xml:space="preserve">manage </w:t>
      </w:r>
      <w:r w:rsidR="00776D86" w:rsidRPr="00776D86">
        <w:rPr>
          <w:spacing w:val="4"/>
        </w:rPr>
        <w:t xml:space="preserve">the </w:t>
      </w:r>
      <w:r w:rsidR="00776D86" w:rsidRPr="00776D86">
        <w:t xml:space="preserve">RATT work force </w:t>
      </w:r>
      <w:r w:rsidR="00776D86" w:rsidRPr="00776D86">
        <w:rPr>
          <w:spacing w:val="2"/>
        </w:rPr>
        <w:t xml:space="preserve">supporting PACFLEET </w:t>
      </w:r>
      <w:r w:rsidR="00776D86" w:rsidRPr="00776D86">
        <w:rPr>
          <w:spacing w:val="4"/>
        </w:rPr>
        <w:t xml:space="preserve">ships. </w:t>
      </w:r>
      <w:r w:rsidR="00776D86" w:rsidRPr="00776D86">
        <w:rPr>
          <w:spacing w:val="3"/>
        </w:rPr>
        <w:t xml:space="preserve">The </w:t>
      </w:r>
      <w:r w:rsidR="00776D86" w:rsidRPr="00776D86">
        <w:rPr>
          <w:spacing w:val="2"/>
        </w:rPr>
        <w:t xml:space="preserve">PM </w:t>
      </w:r>
      <w:r w:rsidR="00776D86" w:rsidRPr="00776D86">
        <w:rPr>
          <w:spacing w:val="3"/>
        </w:rPr>
        <w:t xml:space="preserve">must </w:t>
      </w:r>
      <w:r w:rsidR="00776D86" w:rsidRPr="00776D86">
        <w:rPr>
          <w:spacing w:val="2"/>
        </w:rPr>
        <w:t xml:space="preserve">be </w:t>
      </w:r>
      <w:r w:rsidR="00776D86" w:rsidRPr="00776D86">
        <w:rPr>
          <w:spacing w:val="3"/>
        </w:rPr>
        <w:t xml:space="preserve">able </w:t>
      </w:r>
      <w:r w:rsidR="00776D86" w:rsidRPr="00776D86">
        <w:rPr>
          <w:spacing w:val="2"/>
        </w:rPr>
        <w:t xml:space="preserve">to </w:t>
      </w:r>
      <w:r w:rsidR="00776D86" w:rsidRPr="00776D86">
        <w:rPr>
          <w:spacing w:val="3"/>
        </w:rPr>
        <w:t>manage</w:t>
      </w:r>
      <w:r w:rsidR="00776D86" w:rsidRPr="00776D86">
        <w:rPr>
          <w:spacing w:val="10"/>
        </w:rPr>
        <w:t xml:space="preserve"> </w:t>
      </w:r>
      <w:r w:rsidR="00776D86" w:rsidRPr="00776D86">
        <w:t>a</w:t>
      </w:r>
      <w:r w:rsidR="00776D86" w:rsidRPr="00776D86">
        <w:rPr>
          <w:spacing w:val="10"/>
        </w:rPr>
        <w:t xml:space="preserve"> </w:t>
      </w:r>
      <w:r w:rsidR="00776D86" w:rsidRPr="00776D86">
        <w:rPr>
          <w:spacing w:val="3"/>
        </w:rPr>
        <w:t>contract</w:t>
      </w:r>
      <w:r w:rsidR="00776D86" w:rsidRPr="00776D86">
        <w:rPr>
          <w:spacing w:val="10"/>
        </w:rPr>
        <w:t xml:space="preserve"> </w:t>
      </w:r>
      <w:r w:rsidR="00776D86" w:rsidRPr="00776D86">
        <w:rPr>
          <w:spacing w:val="3"/>
        </w:rPr>
        <w:t>effort</w:t>
      </w:r>
      <w:r w:rsidR="00776D86" w:rsidRPr="00776D86">
        <w:rPr>
          <w:spacing w:val="10"/>
        </w:rPr>
        <w:t xml:space="preserve"> </w:t>
      </w:r>
      <w:r w:rsidR="00776D86" w:rsidRPr="00776D86">
        <w:rPr>
          <w:spacing w:val="2"/>
        </w:rPr>
        <w:t>for</w:t>
      </w:r>
      <w:r w:rsidR="00776D86" w:rsidRPr="00776D86">
        <w:rPr>
          <w:spacing w:val="11"/>
        </w:rPr>
        <w:t xml:space="preserve"> </w:t>
      </w:r>
      <w:r w:rsidR="00776D86" w:rsidRPr="00776D86">
        <w:rPr>
          <w:spacing w:val="3"/>
        </w:rPr>
        <w:t>this</w:t>
      </w:r>
      <w:r w:rsidR="00776D86" w:rsidRPr="00776D86">
        <w:rPr>
          <w:spacing w:val="10"/>
        </w:rPr>
        <w:t xml:space="preserve"> </w:t>
      </w:r>
      <w:r w:rsidR="00776D86" w:rsidRPr="00776D86">
        <w:rPr>
          <w:spacing w:val="3"/>
        </w:rPr>
        <w:t>magnitude</w:t>
      </w:r>
      <w:r w:rsidR="00776D86" w:rsidRPr="00776D86">
        <w:rPr>
          <w:spacing w:val="10"/>
        </w:rPr>
        <w:t xml:space="preserve"> </w:t>
      </w:r>
      <w:r w:rsidR="00776D86" w:rsidRPr="00776D86">
        <w:rPr>
          <w:spacing w:val="2"/>
        </w:rPr>
        <w:t>and</w:t>
      </w:r>
      <w:r w:rsidR="00776D86" w:rsidRPr="00776D86">
        <w:rPr>
          <w:spacing w:val="10"/>
        </w:rPr>
        <w:t xml:space="preserve"> </w:t>
      </w:r>
      <w:r w:rsidR="00776D86" w:rsidRPr="00776D86">
        <w:rPr>
          <w:spacing w:val="3"/>
        </w:rPr>
        <w:t>scope</w:t>
      </w:r>
      <w:r w:rsidR="00776D86" w:rsidRPr="00776D86">
        <w:rPr>
          <w:spacing w:val="11"/>
        </w:rPr>
        <w:t xml:space="preserve"> </w:t>
      </w:r>
      <w:r w:rsidR="00776D86" w:rsidRPr="00776D86">
        <w:rPr>
          <w:spacing w:val="3"/>
        </w:rPr>
        <w:t>(across</w:t>
      </w:r>
      <w:r w:rsidR="00776D86" w:rsidRPr="00776D86">
        <w:rPr>
          <w:spacing w:val="10"/>
        </w:rPr>
        <w:t xml:space="preserve"> </w:t>
      </w:r>
      <w:r w:rsidR="00776D86" w:rsidRPr="00776D86">
        <w:rPr>
          <w:spacing w:val="3"/>
        </w:rPr>
        <w:t>multiple</w:t>
      </w:r>
      <w:r w:rsidR="00776D86" w:rsidRPr="00776D86">
        <w:rPr>
          <w:spacing w:val="10"/>
        </w:rPr>
        <w:t xml:space="preserve"> </w:t>
      </w:r>
      <w:r w:rsidR="00776D86" w:rsidRPr="00776D86">
        <w:rPr>
          <w:spacing w:val="3"/>
        </w:rPr>
        <w:t>locations).</w:t>
      </w:r>
      <w:r>
        <w:rPr>
          <w:spacing w:val="3"/>
        </w:rPr>
        <w:t xml:space="preserve"> </w:t>
      </w:r>
    </w:p>
    <w:p w14:paraId="3DD11575" w14:textId="77777777" w:rsidR="00BC6121" w:rsidRDefault="00BC6121" w:rsidP="00BC6121">
      <w:pPr>
        <w:pStyle w:val="BodyText"/>
        <w:spacing w:line="271" w:lineRule="auto"/>
        <w:ind w:left="350" w:right="825"/>
        <w:rPr>
          <w:b/>
          <w:highlight w:val="yellow"/>
        </w:rPr>
      </w:pPr>
    </w:p>
    <w:p w14:paraId="1096C1E4" w14:textId="1A3A3BB6" w:rsidR="00776D86" w:rsidRPr="00776D86" w:rsidRDefault="00776D86" w:rsidP="00BC6121">
      <w:pPr>
        <w:pStyle w:val="BodyText"/>
        <w:spacing w:line="271" w:lineRule="auto"/>
        <w:ind w:left="720" w:right="825" w:firstLine="556"/>
      </w:pPr>
      <w:r w:rsidRPr="00776D86">
        <w:rPr>
          <w:b/>
        </w:rPr>
        <w:t xml:space="preserve">Qualifications: RATT Program Manager (x1): </w:t>
      </w:r>
      <w:r w:rsidRPr="00776D86">
        <w:t xml:space="preserve">The proposed RATT Program Manager </w:t>
      </w:r>
      <w:r w:rsidR="00813AE8">
        <w:t xml:space="preserve">should </w:t>
      </w:r>
      <w:r w:rsidRPr="00776D86">
        <w:t>satisfy the following skill, knowledge, and experience requirements:</w:t>
      </w:r>
    </w:p>
    <w:p w14:paraId="0298F7B6" w14:textId="77777777" w:rsidR="00776D86" w:rsidRPr="00776D86" w:rsidRDefault="00776D86" w:rsidP="00776D86">
      <w:pPr>
        <w:pStyle w:val="BodyText"/>
        <w:spacing w:before="5"/>
      </w:pPr>
    </w:p>
    <w:p w14:paraId="2978985E" w14:textId="06DE194C" w:rsidR="00776D86" w:rsidRPr="00776D86" w:rsidRDefault="00776D86" w:rsidP="00BC6121">
      <w:pPr>
        <w:pStyle w:val="BodyText"/>
        <w:spacing w:line="271" w:lineRule="auto"/>
        <w:ind w:left="1284" w:right="873" w:hanging="8"/>
      </w:pPr>
      <w:r w:rsidRPr="00BF46A4">
        <w:t>--</w:t>
      </w:r>
      <w:r w:rsidR="00BF46A4" w:rsidRPr="00BF46A4">
        <w:t xml:space="preserve"> A minimum of fifteen (15) years of experience in the management of various labor categories and monitoring performance of federal Government service contracts is required. Experience of twenty-five (25) or more years in this area is considered highly desirable.</w:t>
      </w:r>
      <w:r w:rsidRPr="00BF46A4">
        <w:t>;</w:t>
      </w:r>
    </w:p>
    <w:p w14:paraId="127A2166" w14:textId="77777777" w:rsidR="00776D86" w:rsidRPr="00776D86" w:rsidRDefault="00776D86" w:rsidP="00776D86">
      <w:pPr>
        <w:pStyle w:val="BodyText"/>
        <w:ind w:left="1276"/>
      </w:pPr>
      <w:r w:rsidRPr="00776D86">
        <w:t>-- Project Management Professional (PMP) certification;</w:t>
      </w:r>
    </w:p>
    <w:p w14:paraId="725FF1F6" w14:textId="77777777" w:rsidR="00776D86" w:rsidRPr="00776D86" w:rsidRDefault="00776D86" w:rsidP="00776D86">
      <w:pPr>
        <w:pStyle w:val="BodyText"/>
        <w:ind w:left="1276"/>
      </w:pPr>
      <w:r w:rsidRPr="00776D86">
        <w:t>-- Senior Navy ship leadership experience as a Surface Warfare Officer and Commanding Officer of a U.S. Navy warship;</w:t>
      </w:r>
    </w:p>
    <w:p w14:paraId="65D25523" w14:textId="77777777" w:rsidR="00776D86" w:rsidRPr="00776D86" w:rsidRDefault="00776D86" w:rsidP="00776D86">
      <w:pPr>
        <w:pStyle w:val="BodyText"/>
        <w:ind w:left="1276"/>
      </w:pPr>
      <w:r w:rsidRPr="00776D86">
        <w:t>--Senior Navy ship engineering leadership experience as a Chief Engineer of a U.S. Navy warship</w:t>
      </w:r>
    </w:p>
    <w:p w14:paraId="4AFE96A6" w14:textId="1656BDB3" w:rsidR="00776D86" w:rsidRPr="00776D86" w:rsidRDefault="00776D86" w:rsidP="00B33CEB">
      <w:pPr>
        <w:pStyle w:val="BodyText"/>
        <w:spacing w:before="1" w:line="271" w:lineRule="auto"/>
        <w:ind w:left="1277" w:right="1525" w:hanging="2"/>
      </w:pPr>
      <w:r w:rsidRPr="00776D86">
        <w:t>--Maintenance/training staff experience (e.g. Immediate Superior In Charge (ISIC), Type Commander (TYCOM), or Afloat Training Group);</w:t>
      </w:r>
    </w:p>
    <w:p w14:paraId="50D9C290" w14:textId="18B83DBE" w:rsidR="00776D86" w:rsidRPr="00776D86" w:rsidRDefault="00776D86" w:rsidP="00B33CEB">
      <w:pPr>
        <w:pStyle w:val="BodyText"/>
        <w:ind w:left="555" w:firstLine="720"/>
      </w:pPr>
      <w:r w:rsidRPr="00776D86">
        <w:t>-- Extensive Navy technical management experience;</w:t>
      </w:r>
    </w:p>
    <w:p w14:paraId="1107A73D" w14:textId="3D1E947F" w:rsidR="00776D86" w:rsidRPr="00776D86" w:rsidRDefault="00776D86" w:rsidP="00BC6121">
      <w:pPr>
        <w:pStyle w:val="BodyText"/>
        <w:spacing w:line="271" w:lineRule="auto"/>
        <w:ind w:left="1287" w:right="1525" w:hanging="12"/>
      </w:pPr>
      <w:r w:rsidRPr="00776D86">
        <w:t>--Extensive experience in Navy ship maintenance strategy and process development, implementation, and control;</w:t>
      </w:r>
    </w:p>
    <w:p w14:paraId="61B783F2" w14:textId="5933A2D4" w:rsidR="00776D86" w:rsidRPr="00776D86" w:rsidRDefault="00776D86" w:rsidP="00BC6121">
      <w:pPr>
        <w:pStyle w:val="BodyText"/>
        <w:spacing w:line="271" w:lineRule="auto"/>
        <w:ind w:left="1282" w:right="1525" w:hanging="6"/>
      </w:pPr>
      <w:r w:rsidRPr="00776D86">
        <w:t>--Supervisory experience in analyses, information system operations, and implementation of technical projects similar to those indicated in the PWS;</w:t>
      </w:r>
    </w:p>
    <w:p w14:paraId="37DFC480" w14:textId="2CFA7EED" w:rsidR="00776D86" w:rsidRPr="00776D86" w:rsidRDefault="00776D86" w:rsidP="00BC6121">
      <w:pPr>
        <w:pStyle w:val="BodyText"/>
        <w:ind w:left="1276"/>
      </w:pPr>
      <w:r w:rsidRPr="00776D86">
        <w:t>--In-depth, detailed knowledge of Navy ship depot level maintenance processes;</w:t>
      </w:r>
    </w:p>
    <w:p w14:paraId="06B8F71E" w14:textId="20E410C2" w:rsidR="00776D86" w:rsidRPr="00776D86" w:rsidRDefault="00776D86" w:rsidP="00BC6121">
      <w:pPr>
        <w:pStyle w:val="BodyText"/>
        <w:ind w:left="1276"/>
      </w:pPr>
      <w:r w:rsidRPr="00776D86">
        <w:t>--Navy shipboard experience on multiple ships;</w:t>
      </w:r>
    </w:p>
    <w:p w14:paraId="00ECDC85" w14:textId="77777777" w:rsidR="00776D86" w:rsidRPr="00776D86" w:rsidRDefault="00776D86" w:rsidP="00776D86">
      <w:pPr>
        <w:pStyle w:val="BodyText"/>
        <w:ind w:left="1276"/>
      </w:pPr>
      <w:r w:rsidRPr="00776D86">
        <w:rPr>
          <w:spacing w:val="5"/>
        </w:rPr>
        <w:t xml:space="preserve">--Post-graduate degree from an accredited university </w:t>
      </w:r>
      <w:r w:rsidRPr="00776D86">
        <w:rPr>
          <w:spacing w:val="3"/>
        </w:rPr>
        <w:t xml:space="preserve">in </w:t>
      </w:r>
      <w:r w:rsidRPr="00776D86">
        <w:rPr>
          <w:spacing w:val="5"/>
        </w:rPr>
        <w:t xml:space="preserve">management </w:t>
      </w:r>
      <w:r w:rsidRPr="00776D86">
        <w:rPr>
          <w:spacing w:val="3"/>
        </w:rPr>
        <w:t xml:space="preserve">or </w:t>
      </w:r>
      <w:r w:rsidRPr="00776D86">
        <w:t xml:space="preserve">a </w:t>
      </w:r>
      <w:r w:rsidRPr="00776D86">
        <w:rPr>
          <w:spacing w:val="5"/>
        </w:rPr>
        <w:t>technical</w:t>
      </w:r>
      <w:r w:rsidRPr="00776D86">
        <w:rPr>
          <w:spacing w:val="64"/>
        </w:rPr>
        <w:t xml:space="preserve"> </w:t>
      </w:r>
      <w:r w:rsidRPr="00776D86">
        <w:rPr>
          <w:spacing w:val="5"/>
        </w:rPr>
        <w:t>field.</w:t>
      </w:r>
    </w:p>
    <w:p w14:paraId="19D48AA6" w14:textId="77777777" w:rsidR="00776D86" w:rsidRPr="00776D86" w:rsidRDefault="00776D86" w:rsidP="00776D86">
      <w:pPr>
        <w:pStyle w:val="BodyText"/>
        <w:spacing w:before="10"/>
        <w:rPr>
          <w:highlight w:val="yellow"/>
        </w:rPr>
      </w:pPr>
    </w:p>
    <w:p w14:paraId="09D7BBDB" w14:textId="6F1252A9" w:rsidR="00776D86" w:rsidRDefault="00BC6121" w:rsidP="00BC6121">
      <w:pPr>
        <w:pStyle w:val="BodyText"/>
        <w:ind w:left="274" w:right="706"/>
        <w:rPr>
          <w:spacing w:val="4"/>
        </w:rPr>
      </w:pPr>
      <w:r w:rsidRPr="00BC6121">
        <w:rPr>
          <w:b/>
          <w:spacing w:val="-4"/>
        </w:rPr>
        <w:lastRenderedPageBreak/>
        <w:t xml:space="preserve">7.1.2 </w:t>
      </w:r>
      <w:r w:rsidR="00776D86" w:rsidRPr="00776D86">
        <w:rPr>
          <w:b/>
          <w:spacing w:val="-4"/>
          <w:u w:val="single"/>
        </w:rPr>
        <w:t xml:space="preserve">Team </w:t>
      </w:r>
      <w:r w:rsidR="00776D86" w:rsidRPr="00776D86">
        <w:rPr>
          <w:b/>
          <w:spacing w:val="2"/>
          <w:u w:val="single"/>
        </w:rPr>
        <w:t>Leads (x</w:t>
      </w:r>
      <w:r w:rsidR="00DA1346">
        <w:rPr>
          <w:b/>
          <w:spacing w:val="2"/>
          <w:u w:val="single"/>
        </w:rPr>
        <w:t>7</w:t>
      </w:r>
      <w:r w:rsidR="00776D86" w:rsidRPr="00776D86">
        <w:rPr>
          <w:b/>
          <w:spacing w:val="2"/>
          <w:u w:val="single"/>
        </w:rPr>
        <w:t>):</w:t>
      </w:r>
      <w:r w:rsidR="00776D86" w:rsidRPr="00776D86">
        <w:rPr>
          <w:b/>
          <w:spacing w:val="2"/>
        </w:rPr>
        <w:t xml:space="preserve"> </w:t>
      </w:r>
      <w:r w:rsidR="00776D86" w:rsidRPr="00776D86">
        <w:t xml:space="preserve">RATT is </w:t>
      </w:r>
      <w:r w:rsidR="00776D86" w:rsidRPr="00776D86">
        <w:rPr>
          <w:spacing w:val="3"/>
        </w:rPr>
        <w:t xml:space="preserve">comprised </w:t>
      </w:r>
      <w:r w:rsidR="00776D86" w:rsidRPr="00776D86">
        <w:t xml:space="preserve">of 7 </w:t>
      </w:r>
      <w:r w:rsidR="00776D86" w:rsidRPr="00776D86">
        <w:rPr>
          <w:spacing w:val="3"/>
        </w:rPr>
        <w:t>teams: (1) Organic Repair Capability Assessment Team (ORCA);</w:t>
      </w:r>
      <w:r w:rsidR="00776D86" w:rsidRPr="00776D86">
        <w:t xml:space="preserve"> (3) </w:t>
      </w:r>
      <w:r w:rsidR="00776D86" w:rsidRPr="00776D86">
        <w:rPr>
          <w:spacing w:val="3"/>
        </w:rPr>
        <w:t xml:space="preserve">Gas Turbine Teams; (1) Amphibious (Diesel) </w:t>
      </w:r>
      <w:r w:rsidR="00776D86" w:rsidRPr="00776D86">
        <w:t xml:space="preserve">Team; (1) Amphibious (Steam) Team; </w:t>
      </w:r>
      <w:r w:rsidR="00776D86" w:rsidRPr="00776D86">
        <w:rPr>
          <w:spacing w:val="2"/>
        </w:rPr>
        <w:t xml:space="preserve">and (1) </w:t>
      </w:r>
      <w:r w:rsidR="00776D86" w:rsidRPr="00776D86">
        <w:rPr>
          <w:spacing w:val="5"/>
        </w:rPr>
        <w:t xml:space="preserve">MCM/LCS </w:t>
      </w:r>
      <w:r w:rsidR="00776D86" w:rsidRPr="00776D86">
        <w:t xml:space="preserve">Team. </w:t>
      </w:r>
      <w:r w:rsidR="00776D86" w:rsidRPr="00776D86">
        <w:rPr>
          <w:spacing w:val="3"/>
        </w:rPr>
        <w:t xml:space="preserve">The </w:t>
      </w:r>
      <w:r w:rsidR="00776D86" w:rsidRPr="00776D86">
        <w:rPr>
          <w:spacing w:val="4"/>
        </w:rPr>
        <w:t xml:space="preserve">respective </w:t>
      </w:r>
      <w:r w:rsidR="00776D86" w:rsidRPr="00776D86">
        <w:t xml:space="preserve">Team </w:t>
      </w:r>
      <w:r w:rsidR="00776D86" w:rsidRPr="00776D86">
        <w:rPr>
          <w:spacing w:val="3"/>
        </w:rPr>
        <w:t xml:space="preserve">Lead roles for each </w:t>
      </w:r>
      <w:r w:rsidR="00776D86" w:rsidRPr="00776D86">
        <w:t xml:space="preserve">of </w:t>
      </w:r>
      <w:r w:rsidR="00776D86" w:rsidRPr="00776D86">
        <w:rPr>
          <w:spacing w:val="3"/>
        </w:rPr>
        <w:t>these 7</w:t>
      </w:r>
      <w:r w:rsidR="00776D86" w:rsidRPr="00776D86">
        <w:t xml:space="preserve"> </w:t>
      </w:r>
      <w:r w:rsidR="00776D86" w:rsidRPr="00776D86">
        <w:rPr>
          <w:spacing w:val="3"/>
        </w:rPr>
        <w:t xml:space="preserve">specialized areas </w:t>
      </w:r>
      <w:r w:rsidR="00776D86" w:rsidRPr="00776D86">
        <w:rPr>
          <w:spacing w:val="2"/>
        </w:rPr>
        <w:t xml:space="preserve">are </w:t>
      </w:r>
      <w:r w:rsidR="00776D86" w:rsidRPr="00776D86">
        <w:rPr>
          <w:spacing w:val="3"/>
        </w:rPr>
        <w:t xml:space="preserve">essential because they possess </w:t>
      </w:r>
      <w:r w:rsidR="00776D86" w:rsidRPr="00776D86">
        <w:rPr>
          <w:spacing w:val="2"/>
        </w:rPr>
        <w:t xml:space="preserve">the </w:t>
      </w:r>
      <w:r w:rsidR="00776D86" w:rsidRPr="00776D86">
        <w:rPr>
          <w:spacing w:val="3"/>
        </w:rPr>
        <w:t xml:space="preserve">depth </w:t>
      </w:r>
      <w:r w:rsidR="00776D86" w:rsidRPr="00776D86">
        <w:rPr>
          <w:spacing w:val="2"/>
        </w:rPr>
        <w:t xml:space="preserve">and </w:t>
      </w:r>
      <w:r w:rsidR="00776D86" w:rsidRPr="00776D86">
        <w:rPr>
          <w:spacing w:val="3"/>
        </w:rPr>
        <w:t xml:space="preserve">breadth </w:t>
      </w:r>
      <w:r w:rsidR="00776D86" w:rsidRPr="00776D86">
        <w:t xml:space="preserve">of </w:t>
      </w:r>
      <w:r w:rsidR="00776D86" w:rsidRPr="00776D86">
        <w:rPr>
          <w:spacing w:val="3"/>
        </w:rPr>
        <w:t xml:space="preserve">experience </w:t>
      </w:r>
      <w:r w:rsidR="00776D86" w:rsidRPr="00776D86">
        <w:t>to provide</w:t>
      </w:r>
      <w:r w:rsidR="00776D86" w:rsidRPr="00776D86">
        <w:rPr>
          <w:spacing w:val="3"/>
        </w:rPr>
        <w:t xml:space="preserve"> best recommendations </w:t>
      </w:r>
      <w:r w:rsidR="00776D86" w:rsidRPr="00776D86">
        <w:t xml:space="preserve">to </w:t>
      </w:r>
      <w:r w:rsidR="00776D86" w:rsidRPr="00776D86">
        <w:rPr>
          <w:spacing w:val="3"/>
        </w:rPr>
        <w:t xml:space="preserve">keep </w:t>
      </w:r>
      <w:r w:rsidR="00776D86" w:rsidRPr="00776D86">
        <w:t xml:space="preserve">a </w:t>
      </w:r>
      <w:r w:rsidR="00776D86" w:rsidRPr="00776D86">
        <w:rPr>
          <w:spacing w:val="3"/>
        </w:rPr>
        <w:t xml:space="preserve">warship ready </w:t>
      </w:r>
      <w:r w:rsidR="00776D86" w:rsidRPr="00776D86">
        <w:rPr>
          <w:spacing w:val="2"/>
        </w:rPr>
        <w:t xml:space="preserve">for </w:t>
      </w:r>
      <w:r w:rsidR="00776D86" w:rsidRPr="00776D86">
        <w:rPr>
          <w:spacing w:val="3"/>
        </w:rPr>
        <w:t xml:space="preserve">combat. Utilizing resource experiences, </w:t>
      </w:r>
      <w:r w:rsidR="00776D86" w:rsidRPr="00776D86">
        <w:rPr>
          <w:spacing w:val="5"/>
        </w:rPr>
        <w:t xml:space="preserve">the </w:t>
      </w:r>
      <w:r w:rsidR="00776D86" w:rsidRPr="00776D86">
        <w:t xml:space="preserve">Team </w:t>
      </w:r>
      <w:r w:rsidR="00776D86" w:rsidRPr="00776D86">
        <w:rPr>
          <w:spacing w:val="3"/>
        </w:rPr>
        <w:t xml:space="preserve">Leads are able </w:t>
      </w:r>
      <w:r w:rsidR="00776D86" w:rsidRPr="00776D86">
        <w:rPr>
          <w:spacing w:val="2"/>
        </w:rPr>
        <w:t xml:space="preserve">to </w:t>
      </w:r>
      <w:r w:rsidR="00776D86" w:rsidRPr="00776D86">
        <w:rPr>
          <w:spacing w:val="3"/>
        </w:rPr>
        <w:t xml:space="preserve">provide candid </w:t>
      </w:r>
      <w:r w:rsidR="00776D86" w:rsidRPr="00776D86">
        <w:rPr>
          <w:spacing w:val="4"/>
        </w:rPr>
        <w:t xml:space="preserve">guidance </w:t>
      </w:r>
      <w:r w:rsidR="00776D86" w:rsidRPr="00776D86">
        <w:rPr>
          <w:spacing w:val="2"/>
        </w:rPr>
        <w:t xml:space="preserve">to </w:t>
      </w:r>
      <w:r w:rsidR="00776D86" w:rsidRPr="00776D86">
        <w:rPr>
          <w:spacing w:val="3"/>
        </w:rPr>
        <w:t xml:space="preserve">their team and </w:t>
      </w:r>
      <w:r w:rsidR="00776D86" w:rsidRPr="00776D86">
        <w:rPr>
          <w:spacing w:val="2"/>
        </w:rPr>
        <w:t xml:space="preserve">to </w:t>
      </w:r>
      <w:r w:rsidR="00776D86" w:rsidRPr="00776D86">
        <w:rPr>
          <w:spacing w:val="3"/>
        </w:rPr>
        <w:t xml:space="preserve">the ship’s crew for </w:t>
      </w:r>
      <w:r w:rsidR="00776D86" w:rsidRPr="00776D86">
        <w:rPr>
          <w:spacing w:val="2"/>
        </w:rPr>
        <w:t xml:space="preserve">expanding </w:t>
      </w:r>
      <w:r w:rsidR="00776D86" w:rsidRPr="00776D86">
        <w:t xml:space="preserve">the </w:t>
      </w:r>
      <w:r w:rsidR="00776D86" w:rsidRPr="00776D86">
        <w:rPr>
          <w:spacing w:val="2"/>
        </w:rPr>
        <w:t xml:space="preserve">ship’s crew’s knowledge with insightful </w:t>
      </w:r>
      <w:r w:rsidR="00776D86" w:rsidRPr="00776D86">
        <w:t xml:space="preserve">methodology. </w:t>
      </w:r>
      <w:r w:rsidR="00776D86" w:rsidRPr="00776D86">
        <w:rPr>
          <w:spacing w:val="3"/>
        </w:rPr>
        <w:t xml:space="preserve">These roles </w:t>
      </w:r>
      <w:r w:rsidR="00776D86" w:rsidRPr="00776D86">
        <w:rPr>
          <w:spacing w:val="2"/>
        </w:rPr>
        <w:t xml:space="preserve">are </w:t>
      </w:r>
      <w:r w:rsidR="00776D86" w:rsidRPr="00776D86">
        <w:rPr>
          <w:spacing w:val="3"/>
        </w:rPr>
        <w:t xml:space="preserve">essential </w:t>
      </w:r>
      <w:r w:rsidR="00776D86" w:rsidRPr="00776D86">
        <w:t xml:space="preserve">to </w:t>
      </w:r>
      <w:r w:rsidR="00776D86" w:rsidRPr="00776D86">
        <w:rPr>
          <w:spacing w:val="2"/>
        </w:rPr>
        <w:t xml:space="preserve">the </w:t>
      </w:r>
      <w:r w:rsidR="00776D86" w:rsidRPr="00776D86">
        <w:rPr>
          <w:spacing w:val="4"/>
        </w:rPr>
        <w:t xml:space="preserve">outcome </w:t>
      </w:r>
      <w:r w:rsidR="00776D86" w:rsidRPr="00776D86">
        <w:rPr>
          <w:spacing w:val="2"/>
        </w:rPr>
        <w:t xml:space="preserve">of </w:t>
      </w:r>
      <w:r w:rsidR="00776D86" w:rsidRPr="00776D86">
        <w:rPr>
          <w:spacing w:val="4"/>
        </w:rPr>
        <w:t xml:space="preserve">ships material condition </w:t>
      </w:r>
      <w:r w:rsidR="00776D86" w:rsidRPr="00776D86">
        <w:rPr>
          <w:spacing w:val="3"/>
        </w:rPr>
        <w:t>and</w:t>
      </w:r>
      <w:r w:rsidR="00776D86" w:rsidRPr="00776D86">
        <w:rPr>
          <w:spacing w:val="49"/>
        </w:rPr>
        <w:t xml:space="preserve"> </w:t>
      </w:r>
      <w:r w:rsidR="00776D86" w:rsidRPr="00776D86">
        <w:rPr>
          <w:spacing w:val="4"/>
        </w:rPr>
        <w:t>readiness.</w:t>
      </w:r>
    </w:p>
    <w:p w14:paraId="2D9A162F" w14:textId="77777777" w:rsidR="00E96B83" w:rsidRPr="00776D86" w:rsidRDefault="00E96B83" w:rsidP="00BC6121">
      <w:pPr>
        <w:pStyle w:val="BodyText"/>
        <w:ind w:left="274" w:right="706"/>
        <w:rPr>
          <w:spacing w:val="4"/>
        </w:rPr>
      </w:pPr>
    </w:p>
    <w:p w14:paraId="344E6C5B" w14:textId="7FE066F7" w:rsidR="00776D86" w:rsidRDefault="00776D86" w:rsidP="00E96B83">
      <w:pPr>
        <w:pStyle w:val="BodyText"/>
        <w:ind w:left="1267" w:right="706"/>
      </w:pPr>
      <w:r w:rsidRPr="00776D86">
        <w:rPr>
          <w:b/>
          <w:bCs/>
        </w:rPr>
        <w:t>Qualifications: ORCA Team Lead SME (x1)</w:t>
      </w:r>
      <w:r w:rsidR="00293873">
        <w:rPr>
          <w:b/>
          <w:bCs/>
        </w:rPr>
        <w:t xml:space="preserve">,  ORCA Team Analyst (x1) </w:t>
      </w:r>
      <w:r w:rsidRPr="00776D86">
        <w:rPr>
          <w:b/>
          <w:bCs/>
        </w:rPr>
        <w:t>:</w:t>
      </w:r>
      <w:r w:rsidRPr="00776D86">
        <w:t xml:space="preserve"> The proposed Team Lead </w:t>
      </w:r>
      <w:r w:rsidR="00293873">
        <w:t xml:space="preserve">and ORCA </w:t>
      </w:r>
      <w:r w:rsidR="00177597">
        <w:t>A</w:t>
      </w:r>
      <w:r w:rsidR="00293873">
        <w:t xml:space="preserve">nalyst </w:t>
      </w:r>
      <w:r w:rsidR="00813AE8">
        <w:t xml:space="preserve">should </w:t>
      </w:r>
      <w:r w:rsidRPr="00776D86">
        <w:t>satisfy the following skill, knowledge, and experience requirements:</w:t>
      </w:r>
    </w:p>
    <w:p w14:paraId="5B844A55" w14:textId="77777777" w:rsidR="00E96B83" w:rsidRPr="00776D86" w:rsidRDefault="00E96B83" w:rsidP="00E96B83">
      <w:pPr>
        <w:pStyle w:val="BodyText"/>
        <w:ind w:left="1267" w:right="706"/>
      </w:pPr>
    </w:p>
    <w:p w14:paraId="64361A3D" w14:textId="117D3202" w:rsidR="00E96B83" w:rsidRDefault="00776D86" w:rsidP="00E96B83">
      <w:pPr>
        <w:pStyle w:val="BodyText"/>
        <w:ind w:left="1267" w:right="706"/>
      </w:pPr>
      <w:r w:rsidRPr="00776D86">
        <w:t>--</w:t>
      </w:r>
      <w:r w:rsidR="000E61D2" w:rsidRPr="000E61D2">
        <w:t xml:space="preserve"> A minimum of fifteen (15) years of supervisory experience in analyses, information system operations, and implementation of technical projects similar to those indicated in the PWS is required. Experience of twenty-five (25) or more years in these areas is considered highly desirable</w:t>
      </w:r>
      <w:r w:rsidRPr="00776D86">
        <w:t>;</w:t>
      </w:r>
    </w:p>
    <w:p w14:paraId="6B9DE725" w14:textId="31C81764" w:rsidR="00776D86" w:rsidRPr="00776D86" w:rsidRDefault="00776D86" w:rsidP="00E96B83">
      <w:pPr>
        <w:pStyle w:val="BodyText"/>
        <w:ind w:left="1267" w:right="706"/>
      </w:pPr>
      <w:r w:rsidRPr="00776D86">
        <w:t>--Maintenance/training staff experience (e.g. Immediate Superior In Charge (ISIC), Type Commander (TYCOM), or Afloat Training Group);</w:t>
      </w:r>
    </w:p>
    <w:p w14:paraId="23B96B08" w14:textId="77777777" w:rsidR="00776D86" w:rsidRPr="00776D86" w:rsidRDefault="00776D86" w:rsidP="00E96B83">
      <w:pPr>
        <w:pStyle w:val="BodyText"/>
        <w:ind w:left="1267" w:right="706"/>
      </w:pPr>
      <w:r w:rsidRPr="00776D86">
        <w:t>--In-depth knowledge of Navy ship depot level maintenance processes;</w:t>
      </w:r>
    </w:p>
    <w:p w14:paraId="1B4BDDA9" w14:textId="77777777" w:rsidR="00776D86" w:rsidRPr="00776D86" w:rsidRDefault="00776D86" w:rsidP="00E96B83">
      <w:pPr>
        <w:pStyle w:val="BodyText"/>
        <w:ind w:left="1267" w:right="706"/>
      </w:pPr>
      <w:r w:rsidRPr="00776D86">
        <w:t>--In-depth knowledge of the theory and workings of surface ship maintenance processes;</w:t>
      </w:r>
    </w:p>
    <w:p w14:paraId="7418814D" w14:textId="67EB8A27" w:rsidR="006D2E24" w:rsidRPr="00954D84" w:rsidRDefault="00776D86" w:rsidP="00E96B83">
      <w:pPr>
        <w:pStyle w:val="BodyText"/>
        <w:ind w:left="1267" w:right="706"/>
      </w:pPr>
      <w:r w:rsidRPr="00954D84">
        <w:t>--Under-graduate or associates degree or</w:t>
      </w:r>
      <w:r w:rsidR="006D2E24" w:rsidRPr="00954D84">
        <w:t xml:space="preserve">, </w:t>
      </w:r>
      <w:r w:rsidRPr="00954D84">
        <w:t xml:space="preserve"> </w:t>
      </w:r>
    </w:p>
    <w:p w14:paraId="4883685F" w14:textId="1DF10940" w:rsidR="00776D86" w:rsidRPr="00776D86" w:rsidRDefault="006D2E24" w:rsidP="00E96B83">
      <w:pPr>
        <w:pStyle w:val="BodyText"/>
        <w:ind w:left="1267" w:right="706"/>
      </w:pPr>
      <w:r w:rsidRPr="00954D84">
        <w:t xml:space="preserve">--7 years </w:t>
      </w:r>
      <w:r w:rsidR="00776D86" w:rsidRPr="00954D84">
        <w:t>demonstrated experience in a management role.</w:t>
      </w:r>
    </w:p>
    <w:p w14:paraId="0805AD64" w14:textId="77777777" w:rsidR="00B33CEB" w:rsidRDefault="00B33CEB" w:rsidP="00776D86">
      <w:pPr>
        <w:spacing w:line="271" w:lineRule="auto"/>
        <w:ind w:left="1282" w:right="1525" w:firstLine="4"/>
        <w:rPr>
          <w:b/>
          <w:sz w:val="20"/>
          <w:szCs w:val="20"/>
        </w:rPr>
      </w:pPr>
    </w:p>
    <w:p w14:paraId="566B7542" w14:textId="181FD7B9" w:rsidR="00776D86" w:rsidRPr="00776D86" w:rsidRDefault="00776D86" w:rsidP="00776D86">
      <w:pPr>
        <w:spacing w:line="271" w:lineRule="auto"/>
        <w:ind w:left="1282" w:right="1525" w:firstLine="4"/>
        <w:rPr>
          <w:sz w:val="20"/>
          <w:szCs w:val="20"/>
        </w:rPr>
      </w:pPr>
      <w:r w:rsidRPr="00776D86">
        <w:rPr>
          <w:b/>
          <w:sz w:val="20"/>
          <w:szCs w:val="20"/>
        </w:rPr>
        <w:t xml:space="preserve">Qualifications: RATT Lead (x6): </w:t>
      </w:r>
      <w:r w:rsidRPr="00776D86">
        <w:rPr>
          <w:sz w:val="20"/>
          <w:szCs w:val="20"/>
        </w:rPr>
        <w:t xml:space="preserve">The proposed RATT Team Leads </w:t>
      </w:r>
      <w:r w:rsidR="00813AE8">
        <w:rPr>
          <w:sz w:val="20"/>
          <w:szCs w:val="20"/>
        </w:rPr>
        <w:t>should</w:t>
      </w:r>
      <w:r w:rsidRPr="00776D86">
        <w:rPr>
          <w:sz w:val="20"/>
          <w:szCs w:val="20"/>
        </w:rPr>
        <w:t xml:space="preserve"> satisfy the following skill, knowledge, and experience requirements:</w:t>
      </w:r>
    </w:p>
    <w:p w14:paraId="737E566A" w14:textId="77777777" w:rsidR="00776D86" w:rsidRPr="00776D86" w:rsidRDefault="00776D86" w:rsidP="00776D86">
      <w:pPr>
        <w:spacing w:line="271" w:lineRule="auto"/>
        <w:ind w:left="1282" w:right="1525" w:firstLine="4"/>
        <w:rPr>
          <w:sz w:val="20"/>
          <w:szCs w:val="20"/>
        </w:rPr>
      </w:pPr>
    </w:p>
    <w:p w14:paraId="5BE7779B" w14:textId="54CD1582" w:rsidR="00776D86" w:rsidRPr="00776D86" w:rsidRDefault="00776D86" w:rsidP="00E96B83">
      <w:pPr>
        <w:pStyle w:val="BodyText"/>
        <w:ind w:left="1287" w:right="1525" w:hanging="12"/>
      </w:pPr>
      <w:bookmarkStart w:id="1" w:name="_Hlk61820771"/>
      <w:r w:rsidRPr="00776D86">
        <w:t>--</w:t>
      </w:r>
      <w:r w:rsidR="00B642E2" w:rsidRPr="00B642E2">
        <w:t xml:space="preserve"> A minimum of fifteen (15) years of</w:t>
      </w:r>
      <w:r w:rsidRPr="00776D86">
        <w:t xml:space="preserve"> supervisory experience in analyses, information system operations, and implementation of technical projects similar to those indicated in the PWS</w:t>
      </w:r>
      <w:r w:rsidR="00B642E2">
        <w:t xml:space="preserve">. </w:t>
      </w:r>
      <w:r w:rsidR="00B642E2" w:rsidRPr="000E61D2">
        <w:t xml:space="preserve">Experience of twenty-five (25) or more years in these areas is considered highly </w:t>
      </w:r>
      <w:bookmarkEnd w:id="1"/>
      <w:r w:rsidR="00B642E2" w:rsidRPr="000E61D2">
        <w:t>desirable</w:t>
      </w:r>
      <w:r w:rsidR="00B642E2" w:rsidRPr="00776D86">
        <w:t>.</w:t>
      </w:r>
    </w:p>
    <w:p w14:paraId="267B1974" w14:textId="09F9160E" w:rsidR="00776D86" w:rsidRPr="00776D86" w:rsidRDefault="00776D86" w:rsidP="00E96B83">
      <w:pPr>
        <w:pStyle w:val="BodyText"/>
        <w:ind w:left="1276"/>
      </w:pPr>
      <w:r w:rsidRPr="00776D86">
        <w:t>--Supervisory main propulsion experience with Navy surface ship maintenance processes;</w:t>
      </w:r>
    </w:p>
    <w:p w14:paraId="2DEF42AE" w14:textId="33CFC22C" w:rsidR="00776D86" w:rsidRPr="00776D86" w:rsidRDefault="00776D86" w:rsidP="00E96B83">
      <w:pPr>
        <w:pStyle w:val="BodyText"/>
        <w:ind w:left="1276"/>
      </w:pPr>
      <w:r w:rsidRPr="00776D86">
        <w:t>--Extensive experience as shipboard Engineering Officer of the Watch (EOOW) on multiple ships.</w:t>
      </w:r>
    </w:p>
    <w:p w14:paraId="307D2056" w14:textId="4458D678" w:rsidR="00776D86" w:rsidRPr="00776D86" w:rsidRDefault="00776D86" w:rsidP="00E96B83">
      <w:pPr>
        <w:pStyle w:val="BodyText"/>
        <w:ind w:left="1276"/>
      </w:pPr>
      <w:r w:rsidRPr="00776D86">
        <w:t>--Extensive experience in Navy Ship main propulsion engineering on multiple ships;</w:t>
      </w:r>
    </w:p>
    <w:p w14:paraId="18AEDC4B" w14:textId="1F28942F" w:rsidR="00776D86" w:rsidRPr="00776D86" w:rsidRDefault="00776D86" w:rsidP="00E96B83">
      <w:pPr>
        <w:pStyle w:val="BodyText"/>
        <w:ind w:left="1277" w:right="1525" w:hanging="2"/>
      </w:pPr>
      <w:r w:rsidRPr="00776D86">
        <w:t>--Maintenance/training staff experience (e.g. Immediate Superior In Charge (ISIC), Type Commander (TYCOM), or Afloat Training Group);</w:t>
      </w:r>
    </w:p>
    <w:p w14:paraId="155BD449" w14:textId="72C999B3" w:rsidR="00776D86" w:rsidRPr="00776D86" w:rsidRDefault="00776D86" w:rsidP="00E96B83">
      <w:pPr>
        <w:pStyle w:val="BodyText"/>
        <w:ind w:left="1276"/>
      </w:pPr>
      <w:r w:rsidRPr="00776D86">
        <w:rPr>
          <w:spacing w:val="3"/>
        </w:rPr>
        <w:t xml:space="preserve">--In-depth knowledge </w:t>
      </w:r>
      <w:r w:rsidRPr="00776D86">
        <w:t xml:space="preserve">of </w:t>
      </w:r>
      <w:r w:rsidRPr="00776D86">
        <w:rPr>
          <w:spacing w:val="3"/>
        </w:rPr>
        <w:t>Navy ship depot level maintenance</w:t>
      </w:r>
      <w:r w:rsidRPr="00776D86">
        <w:rPr>
          <w:spacing w:val="57"/>
        </w:rPr>
        <w:t xml:space="preserve"> </w:t>
      </w:r>
      <w:r w:rsidRPr="00776D86">
        <w:rPr>
          <w:spacing w:val="3"/>
        </w:rPr>
        <w:t>processes;</w:t>
      </w:r>
    </w:p>
    <w:p w14:paraId="31877416" w14:textId="3B1A64EF" w:rsidR="00776D86" w:rsidRPr="00776D86" w:rsidRDefault="00776D86" w:rsidP="00E96B83">
      <w:pPr>
        <w:pStyle w:val="BodyText"/>
        <w:ind w:left="1276"/>
      </w:pPr>
      <w:r w:rsidRPr="00776D86">
        <w:t>--In-depth knowledge of the theory and workings of surface ship maintenance processes;</w:t>
      </w:r>
    </w:p>
    <w:p w14:paraId="347D3BBF" w14:textId="77777777" w:rsidR="00776D86" w:rsidRPr="00776D86" w:rsidRDefault="00776D86" w:rsidP="00776D86">
      <w:pPr>
        <w:pStyle w:val="BodyText"/>
        <w:spacing w:line="271" w:lineRule="auto"/>
        <w:ind w:left="1276" w:right="1148"/>
      </w:pPr>
      <w:r w:rsidRPr="00776D86">
        <w:t>--Under-graduate or associates degree or extensive demonstrated experience in a management role.</w:t>
      </w:r>
    </w:p>
    <w:p w14:paraId="4369DA5D" w14:textId="77777777" w:rsidR="00776D86" w:rsidRPr="00776D86" w:rsidRDefault="00776D86" w:rsidP="00776D86">
      <w:pPr>
        <w:pStyle w:val="BodyText"/>
        <w:spacing w:line="271" w:lineRule="auto"/>
        <w:ind w:left="1276" w:right="1148"/>
      </w:pPr>
    </w:p>
    <w:p w14:paraId="22541F39" w14:textId="3D695D3E" w:rsidR="00776D86" w:rsidRDefault="00776D86" w:rsidP="00776D86">
      <w:pPr>
        <w:spacing w:line="271" w:lineRule="auto"/>
        <w:ind w:left="1282" w:right="1525" w:firstLine="4"/>
        <w:rPr>
          <w:sz w:val="20"/>
          <w:szCs w:val="20"/>
        </w:rPr>
      </w:pPr>
      <w:r w:rsidRPr="00776D86">
        <w:rPr>
          <w:b/>
          <w:sz w:val="20"/>
          <w:szCs w:val="20"/>
        </w:rPr>
        <w:t xml:space="preserve">Qualifications: Functional Team Leads (x6): </w:t>
      </w:r>
      <w:r w:rsidRPr="00776D86">
        <w:rPr>
          <w:sz w:val="20"/>
          <w:szCs w:val="20"/>
        </w:rPr>
        <w:t xml:space="preserve">The proposed Functional Leads listed below </w:t>
      </w:r>
      <w:r w:rsidR="00813AE8">
        <w:rPr>
          <w:sz w:val="20"/>
          <w:szCs w:val="20"/>
        </w:rPr>
        <w:t>should</w:t>
      </w:r>
      <w:r w:rsidRPr="00776D86">
        <w:rPr>
          <w:sz w:val="20"/>
          <w:szCs w:val="20"/>
        </w:rPr>
        <w:t xml:space="preserve"> satisfy the following skill, knowledge, and experience requirements:</w:t>
      </w:r>
    </w:p>
    <w:p w14:paraId="62274D0C" w14:textId="77777777" w:rsidR="00B33CEB" w:rsidRPr="00776D86" w:rsidRDefault="00B33CEB" w:rsidP="00776D86">
      <w:pPr>
        <w:spacing w:line="271" w:lineRule="auto"/>
        <w:ind w:left="1282" w:right="1525" w:firstLine="4"/>
        <w:rPr>
          <w:sz w:val="20"/>
          <w:szCs w:val="20"/>
        </w:rPr>
      </w:pPr>
    </w:p>
    <w:p w14:paraId="103E98CA" w14:textId="0A0A61E3" w:rsidR="00776D86" w:rsidRDefault="0009573D" w:rsidP="0009573D">
      <w:pPr>
        <w:spacing w:line="271" w:lineRule="auto"/>
        <w:ind w:right="1525"/>
        <w:rPr>
          <w:b/>
          <w:bCs/>
          <w:sz w:val="20"/>
          <w:szCs w:val="20"/>
        </w:rPr>
      </w:pPr>
      <w:r w:rsidRPr="009747C4">
        <w:rPr>
          <w:b/>
          <w:bCs/>
          <w:sz w:val="20"/>
          <w:szCs w:val="20"/>
        </w:rPr>
        <w:t xml:space="preserve">7.1.3 </w:t>
      </w:r>
      <w:r w:rsidR="00776D86" w:rsidRPr="009747C4">
        <w:rPr>
          <w:b/>
          <w:bCs/>
          <w:sz w:val="20"/>
          <w:szCs w:val="20"/>
        </w:rPr>
        <w:t>Lead Marine Gas Turbine Inspector (MGTI) (x1)</w:t>
      </w:r>
    </w:p>
    <w:p w14:paraId="4B5A0906" w14:textId="77777777" w:rsidR="0009573D" w:rsidRPr="00776D86" w:rsidRDefault="0009573D" w:rsidP="0009573D">
      <w:pPr>
        <w:spacing w:line="271" w:lineRule="auto"/>
        <w:ind w:right="1525"/>
        <w:rPr>
          <w:b/>
          <w:bCs/>
          <w:sz w:val="20"/>
          <w:szCs w:val="20"/>
        </w:rPr>
      </w:pPr>
    </w:p>
    <w:p w14:paraId="39FCF956" w14:textId="6DA49CCF" w:rsidR="00776D86" w:rsidRPr="00776D86" w:rsidRDefault="00776D86" w:rsidP="00724A35">
      <w:pPr>
        <w:pStyle w:val="BodyText"/>
        <w:spacing w:line="271" w:lineRule="auto"/>
        <w:ind w:left="1287" w:right="1525" w:hanging="12"/>
        <w:rPr>
          <w:spacing w:val="5"/>
        </w:rPr>
      </w:pPr>
      <w:r w:rsidRPr="00776D86">
        <w:t>--</w:t>
      </w:r>
      <w:r w:rsidR="005B31A4" w:rsidRPr="005B31A4">
        <w:t xml:space="preserve"> </w:t>
      </w:r>
      <w:r w:rsidR="005B31A4" w:rsidRPr="00B642E2">
        <w:t xml:space="preserve">A minimum of fifteen (15) years </w:t>
      </w:r>
      <w:r w:rsidRPr="00776D86">
        <w:t>of supervisory experience in analyses, information system operations, and implementation of technical projects similar to those indicated in the PWS</w:t>
      </w:r>
      <w:r w:rsidR="005B31A4">
        <w:t xml:space="preserve">. </w:t>
      </w:r>
      <w:r w:rsidR="005B31A4" w:rsidRPr="000E61D2">
        <w:t>Experience of twenty-five (25) or more years in these areas is considered highly desirable</w:t>
      </w:r>
      <w:r w:rsidR="005B31A4" w:rsidRPr="00776D86">
        <w:t>.</w:t>
      </w:r>
    </w:p>
    <w:p w14:paraId="569EB04D" w14:textId="19BCC1A8" w:rsidR="00776D86" w:rsidRPr="00776D86" w:rsidRDefault="00776D86" w:rsidP="00724A35">
      <w:pPr>
        <w:pStyle w:val="BodyText"/>
        <w:ind w:left="1276"/>
      </w:pPr>
      <w:r w:rsidRPr="00776D86">
        <w:rPr>
          <w:spacing w:val="5"/>
        </w:rPr>
        <w:t xml:space="preserve">--Extensive </w:t>
      </w:r>
      <w:r w:rsidRPr="00776D86">
        <w:rPr>
          <w:spacing w:val="4"/>
        </w:rPr>
        <w:t xml:space="preserve">Navy </w:t>
      </w:r>
      <w:r w:rsidRPr="00776D86">
        <w:rPr>
          <w:spacing w:val="5"/>
        </w:rPr>
        <w:t xml:space="preserve">technical management experience </w:t>
      </w:r>
      <w:r w:rsidRPr="00776D86">
        <w:rPr>
          <w:spacing w:val="3"/>
        </w:rPr>
        <w:t xml:space="preserve">on </w:t>
      </w:r>
      <w:r w:rsidRPr="00776D86">
        <w:rPr>
          <w:spacing w:val="5"/>
        </w:rPr>
        <w:t>multiple</w:t>
      </w:r>
      <w:r w:rsidRPr="00776D86">
        <w:rPr>
          <w:spacing w:val="60"/>
        </w:rPr>
        <w:t xml:space="preserve"> </w:t>
      </w:r>
      <w:r w:rsidRPr="00776D86">
        <w:rPr>
          <w:spacing w:val="4"/>
        </w:rPr>
        <w:t>ships</w:t>
      </w:r>
    </w:p>
    <w:p w14:paraId="0ED7467E" w14:textId="7545963F" w:rsidR="00776D86" w:rsidRPr="00776D86" w:rsidRDefault="00776D86" w:rsidP="009747C4">
      <w:pPr>
        <w:pStyle w:val="BodyText"/>
        <w:spacing w:line="271" w:lineRule="auto"/>
        <w:ind w:left="1289" w:right="873" w:hanging="13"/>
      </w:pPr>
      <w:r w:rsidRPr="00776D86">
        <w:t>--Extensive experience as shipboard Engineering Officer of the Watch (EOOW) on multiple Gas Turbine ships</w:t>
      </w:r>
    </w:p>
    <w:p w14:paraId="76FF6D4C" w14:textId="5F2092FB" w:rsidR="00776D86" w:rsidRPr="00776D86" w:rsidRDefault="00776D86" w:rsidP="009747C4">
      <w:pPr>
        <w:pStyle w:val="BodyText"/>
        <w:spacing w:line="271" w:lineRule="auto"/>
        <w:ind w:left="1286" w:hanging="11"/>
      </w:pPr>
      <w:r w:rsidRPr="00776D86">
        <w:t>--Extensive experience (</w:t>
      </w:r>
      <w:r w:rsidR="00535135">
        <w:t>at least 2 tours</w:t>
      </w:r>
      <w:r w:rsidRPr="00776D86">
        <w:t>) as Navy Marine Gas Turbine Inspector with Navy surface ship maintenance processes.</w:t>
      </w:r>
    </w:p>
    <w:p w14:paraId="640228DD" w14:textId="24A8D202" w:rsidR="00776D86" w:rsidRPr="00776D86" w:rsidRDefault="00776D86" w:rsidP="009747C4">
      <w:pPr>
        <w:pStyle w:val="BodyText"/>
        <w:spacing w:line="271" w:lineRule="auto"/>
        <w:ind w:left="1277" w:right="664" w:hanging="2"/>
      </w:pPr>
      <w:r w:rsidRPr="00776D86">
        <w:t>--</w:t>
      </w:r>
      <w:r w:rsidR="005620A3" w:rsidRPr="005620A3">
        <w:t xml:space="preserve"> </w:t>
      </w:r>
      <w:r w:rsidR="005620A3" w:rsidRPr="00B642E2">
        <w:t xml:space="preserve">A minimum of fifteen (15) years </w:t>
      </w:r>
      <w:r w:rsidRPr="00FC6DA3">
        <w:t xml:space="preserve">of </w:t>
      </w:r>
      <w:r w:rsidRPr="00FC6DA3">
        <w:rPr>
          <w:spacing w:val="3"/>
        </w:rPr>
        <w:t>supervisory level watchstanding</w:t>
      </w:r>
      <w:r w:rsidRPr="00776D86">
        <w:rPr>
          <w:spacing w:val="3"/>
        </w:rPr>
        <w:t xml:space="preserve"> experience </w:t>
      </w:r>
      <w:r w:rsidRPr="00776D86">
        <w:t xml:space="preserve">on </w:t>
      </w:r>
      <w:r w:rsidRPr="00776D86">
        <w:rPr>
          <w:spacing w:val="3"/>
        </w:rPr>
        <w:t xml:space="preserve">warships </w:t>
      </w:r>
      <w:r w:rsidRPr="00776D86">
        <w:t xml:space="preserve">or </w:t>
      </w:r>
      <w:r w:rsidRPr="00776D86">
        <w:rPr>
          <w:spacing w:val="3"/>
        </w:rPr>
        <w:t xml:space="preserve">military auxiliaries with gas </w:t>
      </w:r>
      <w:r w:rsidRPr="00776D86">
        <w:rPr>
          <w:spacing w:val="4"/>
        </w:rPr>
        <w:t xml:space="preserve">turbine </w:t>
      </w:r>
      <w:r w:rsidRPr="00776D86">
        <w:rPr>
          <w:spacing w:val="3"/>
        </w:rPr>
        <w:t xml:space="preserve">main </w:t>
      </w:r>
      <w:r w:rsidRPr="00776D86">
        <w:rPr>
          <w:spacing w:val="4"/>
        </w:rPr>
        <w:t xml:space="preserve">propulsion </w:t>
      </w:r>
      <w:r w:rsidRPr="00776D86">
        <w:rPr>
          <w:spacing w:val="2"/>
        </w:rPr>
        <w:t xml:space="preserve">as </w:t>
      </w:r>
      <w:r w:rsidRPr="00776D86">
        <w:rPr>
          <w:spacing w:val="4"/>
        </w:rPr>
        <w:t xml:space="preserve">Engineering Officer </w:t>
      </w:r>
      <w:r w:rsidRPr="00776D86">
        <w:rPr>
          <w:spacing w:val="2"/>
        </w:rPr>
        <w:t xml:space="preserve">of </w:t>
      </w:r>
      <w:r w:rsidRPr="00776D86">
        <w:rPr>
          <w:spacing w:val="3"/>
        </w:rPr>
        <w:t xml:space="preserve">the </w:t>
      </w:r>
      <w:r w:rsidRPr="00776D86">
        <w:rPr>
          <w:spacing w:val="4"/>
        </w:rPr>
        <w:t xml:space="preserve">Watch, Propulsion Plant Watch </w:t>
      </w:r>
      <w:r w:rsidRPr="00776D86">
        <w:t xml:space="preserve">Officer, </w:t>
      </w:r>
      <w:r w:rsidRPr="00776D86">
        <w:rPr>
          <w:spacing w:val="5"/>
        </w:rPr>
        <w:t xml:space="preserve">Chief </w:t>
      </w:r>
      <w:r w:rsidRPr="00776D86">
        <w:rPr>
          <w:spacing w:val="4"/>
        </w:rPr>
        <w:t xml:space="preserve">Engineer, </w:t>
      </w:r>
      <w:r w:rsidRPr="00776D86">
        <w:rPr>
          <w:spacing w:val="2"/>
        </w:rPr>
        <w:t xml:space="preserve">or </w:t>
      </w:r>
      <w:r w:rsidRPr="00776D86">
        <w:rPr>
          <w:spacing w:val="4"/>
        </w:rPr>
        <w:t xml:space="preserve">equivalent responsible </w:t>
      </w:r>
      <w:r w:rsidRPr="00776D86">
        <w:rPr>
          <w:spacing w:val="3"/>
        </w:rPr>
        <w:t xml:space="preserve">for </w:t>
      </w:r>
      <w:r w:rsidRPr="00776D86">
        <w:rPr>
          <w:spacing w:val="4"/>
        </w:rPr>
        <w:t xml:space="preserve">overall propulsion plant operations </w:t>
      </w:r>
      <w:r w:rsidRPr="00776D86">
        <w:rPr>
          <w:spacing w:val="3"/>
        </w:rPr>
        <w:t xml:space="preserve">and </w:t>
      </w:r>
      <w:r w:rsidRPr="00776D86">
        <w:rPr>
          <w:spacing w:val="2"/>
        </w:rPr>
        <w:t xml:space="preserve">associated control </w:t>
      </w:r>
      <w:r w:rsidRPr="00776D86">
        <w:t xml:space="preserve">and </w:t>
      </w:r>
      <w:r w:rsidRPr="00776D86">
        <w:rPr>
          <w:spacing w:val="2"/>
        </w:rPr>
        <w:t>auxiliary</w:t>
      </w:r>
      <w:r w:rsidRPr="00776D86">
        <w:rPr>
          <w:spacing w:val="25"/>
        </w:rPr>
        <w:t xml:space="preserve"> </w:t>
      </w:r>
      <w:r w:rsidRPr="00776D86">
        <w:rPr>
          <w:spacing w:val="2"/>
        </w:rPr>
        <w:t>systems</w:t>
      </w:r>
      <w:r w:rsidR="00B328AD">
        <w:rPr>
          <w:spacing w:val="2"/>
        </w:rPr>
        <w:t xml:space="preserve">. </w:t>
      </w:r>
      <w:r w:rsidR="00B328AD" w:rsidRPr="000E61D2">
        <w:t xml:space="preserve">Experience of twenty-five (25) or more years </w:t>
      </w:r>
      <w:r w:rsidR="00455040">
        <w:t>of experience</w:t>
      </w:r>
      <w:r w:rsidR="00B328AD" w:rsidRPr="000E61D2">
        <w:t xml:space="preserve"> is considered highly desirable</w:t>
      </w:r>
      <w:r w:rsidR="00B328AD" w:rsidRPr="00776D86">
        <w:t>.</w:t>
      </w:r>
    </w:p>
    <w:p w14:paraId="44FEA414" w14:textId="5D4E2246" w:rsidR="00776D86" w:rsidRPr="00776D86" w:rsidRDefault="00776D86" w:rsidP="009747C4">
      <w:pPr>
        <w:pStyle w:val="BodyText"/>
        <w:spacing w:line="271" w:lineRule="auto"/>
        <w:ind w:left="1286" w:right="420" w:hanging="11"/>
      </w:pPr>
      <w:r w:rsidRPr="00776D86">
        <w:t>--Extensive experience conducting marine gas turbine inspections on surface warships or military auxiliaries with qualifications and certification as or equivalent to a Navy Marine Gas Turbine Inspector</w:t>
      </w:r>
    </w:p>
    <w:p w14:paraId="77E96EAD" w14:textId="77777777" w:rsidR="00776D86" w:rsidRPr="00776D86" w:rsidRDefault="00776D86" w:rsidP="00776D86">
      <w:pPr>
        <w:pStyle w:val="BodyText"/>
        <w:spacing w:before="1" w:line="271" w:lineRule="auto"/>
        <w:ind w:left="1280" w:right="981" w:hanging="4"/>
        <w:jc w:val="both"/>
      </w:pPr>
      <w:r w:rsidRPr="00776D86">
        <w:t>--Direct operational and maintenance experience, within the last five (5) years, with gas turbine main propulsion, gas turbine generators, associated control systems, and associated auxiliaries currently in use by the Navy</w:t>
      </w:r>
    </w:p>
    <w:p w14:paraId="5147D3C4" w14:textId="77777777" w:rsidR="00776D86" w:rsidRPr="00776D86" w:rsidRDefault="00776D86" w:rsidP="00776D86">
      <w:pPr>
        <w:spacing w:line="271" w:lineRule="auto"/>
        <w:ind w:left="1282" w:right="1525" w:firstLine="4"/>
        <w:rPr>
          <w:sz w:val="20"/>
          <w:szCs w:val="20"/>
        </w:rPr>
      </w:pPr>
    </w:p>
    <w:p w14:paraId="4B93D5DA" w14:textId="4CA71066" w:rsidR="00776D86" w:rsidRPr="00776D86" w:rsidRDefault="0009573D" w:rsidP="0009573D">
      <w:pPr>
        <w:spacing w:line="271" w:lineRule="auto"/>
        <w:ind w:right="1525"/>
        <w:rPr>
          <w:b/>
          <w:bCs/>
          <w:sz w:val="20"/>
          <w:szCs w:val="20"/>
        </w:rPr>
      </w:pPr>
      <w:r w:rsidRPr="009747C4">
        <w:rPr>
          <w:b/>
          <w:bCs/>
          <w:sz w:val="20"/>
          <w:szCs w:val="20"/>
        </w:rPr>
        <w:t xml:space="preserve">7.1.4 </w:t>
      </w:r>
      <w:r w:rsidR="00776D86" w:rsidRPr="009747C4">
        <w:rPr>
          <w:b/>
          <w:bCs/>
          <w:sz w:val="20"/>
          <w:szCs w:val="20"/>
        </w:rPr>
        <w:t>Lead Diesel Engine Inspector (DEI) (x1).</w:t>
      </w:r>
      <w:r w:rsidR="00776D86" w:rsidRPr="00776D86">
        <w:rPr>
          <w:b/>
          <w:bCs/>
          <w:sz w:val="20"/>
          <w:szCs w:val="20"/>
        </w:rPr>
        <w:t xml:space="preserve"> </w:t>
      </w:r>
    </w:p>
    <w:p w14:paraId="017FE943" w14:textId="77777777" w:rsidR="00776D86" w:rsidRPr="00776D86" w:rsidRDefault="00776D86" w:rsidP="00776D86">
      <w:pPr>
        <w:pStyle w:val="BodyText"/>
        <w:spacing w:before="4"/>
      </w:pPr>
    </w:p>
    <w:p w14:paraId="29F3D676" w14:textId="79FC552D" w:rsidR="00A847D2" w:rsidRPr="00776D86" w:rsidRDefault="00776D86" w:rsidP="00A847D2">
      <w:pPr>
        <w:pStyle w:val="BodyText"/>
        <w:spacing w:line="271" w:lineRule="auto"/>
        <w:ind w:left="1277" w:right="664" w:hanging="2"/>
      </w:pPr>
      <w:r w:rsidRPr="00776D86">
        <w:t>--</w:t>
      </w:r>
      <w:r w:rsidR="00455040" w:rsidRPr="00455040">
        <w:t xml:space="preserve"> A minimum of fifteen (15) </w:t>
      </w:r>
      <w:r w:rsidRPr="00776D86">
        <w:t xml:space="preserve">years of supervisory experience in analyses, information system operations, and implementation of technical projects similar to those indicated in the </w:t>
      </w:r>
      <w:r w:rsidR="00A847D2" w:rsidRPr="00776D86">
        <w:t>PWS.</w:t>
      </w:r>
      <w:r w:rsidR="00A847D2">
        <w:t xml:space="preserve"> </w:t>
      </w:r>
      <w:r w:rsidR="00A847D2" w:rsidRPr="000E61D2">
        <w:t xml:space="preserve">Experience of twenty-five (25) or more years </w:t>
      </w:r>
      <w:r w:rsidR="00A847D2">
        <w:t>of experience</w:t>
      </w:r>
      <w:r w:rsidR="00A847D2" w:rsidRPr="000E61D2">
        <w:t xml:space="preserve"> is considered highly desirable</w:t>
      </w:r>
      <w:r w:rsidR="00A847D2" w:rsidRPr="00776D86">
        <w:t>.</w:t>
      </w:r>
    </w:p>
    <w:p w14:paraId="0BAA241A" w14:textId="33719EE1" w:rsidR="00776D86" w:rsidRPr="00776D86" w:rsidRDefault="00776D86" w:rsidP="00E96B83">
      <w:pPr>
        <w:pStyle w:val="BodyText"/>
        <w:ind w:left="1276"/>
      </w:pPr>
      <w:r w:rsidRPr="00776D86">
        <w:rPr>
          <w:spacing w:val="5"/>
        </w:rPr>
        <w:t xml:space="preserve">--Extensive </w:t>
      </w:r>
      <w:r w:rsidRPr="00776D86">
        <w:rPr>
          <w:spacing w:val="4"/>
        </w:rPr>
        <w:t xml:space="preserve">Navy </w:t>
      </w:r>
      <w:r w:rsidRPr="00776D86">
        <w:rPr>
          <w:spacing w:val="5"/>
        </w:rPr>
        <w:t xml:space="preserve">technical management experience </w:t>
      </w:r>
      <w:r w:rsidRPr="00776D86">
        <w:rPr>
          <w:spacing w:val="3"/>
        </w:rPr>
        <w:t xml:space="preserve">on </w:t>
      </w:r>
      <w:r w:rsidRPr="00776D86">
        <w:rPr>
          <w:spacing w:val="5"/>
        </w:rPr>
        <w:t>multiple</w:t>
      </w:r>
      <w:r w:rsidRPr="00776D86">
        <w:rPr>
          <w:spacing w:val="60"/>
        </w:rPr>
        <w:t xml:space="preserve"> </w:t>
      </w:r>
      <w:r w:rsidRPr="00776D86">
        <w:rPr>
          <w:spacing w:val="4"/>
        </w:rPr>
        <w:t>ships</w:t>
      </w:r>
    </w:p>
    <w:p w14:paraId="08C661D7" w14:textId="28E8FDDF" w:rsidR="00776D86" w:rsidRPr="00776D86" w:rsidRDefault="00776D86" w:rsidP="00E96B83">
      <w:pPr>
        <w:pStyle w:val="BodyText"/>
        <w:spacing w:line="271" w:lineRule="auto"/>
        <w:ind w:left="1270" w:right="873" w:firstLine="6"/>
      </w:pPr>
      <w:r w:rsidRPr="00776D86">
        <w:t>--Extensive experience as shipboard Engineering Officer of the Watch (EOOW) on multiple diesel ships</w:t>
      </w:r>
    </w:p>
    <w:p w14:paraId="5DEF2B36" w14:textId="605C90DD" w:rsidR="00776D86" w:rsidRPr="00776D86" w:rsidRDefault="00776D86" w:rsidP="00E96B83">
      <w:pPr>
        <w:pStyle w:val="BodyText"/>
        <w:spacing w:line="271" w:lineRule="auto"/>
        <w:ind w:left="1286" w:right="420" w:hanging="11"/>
      </w:pPr>
      <w:r w:rsidRPr="00776D86">
        <w:t>--Extensive experience (</w:t>
      </w:r>
      <w:r w:rsidR="00535135">
        <w:t>at least 2 tours</w:t>
      </w:r>
      <w:r w:rsidRPr="00776D86">
        <w:t>) as Navy Diesel Engine Inspector with Navy surface ship maintenance processes</w:t>
      </w:r>
    </w:p>
    <w:p w14:paraId="7ADBB290" w14:textId="5A2E4F51" w:rsidR="00776D86" w:rsidRPr="00776D86" w:rsidRDefault="00776D86" w:rsidP="00E96B83">
      <w:pPr>
        <w:pStyle w:val="BodyText"/>
        <w:spacing w:line="271" w:lineRule="auto"/>
        <w:ind w:left="1277" w:right="664" w:hanging="2"/>
      </w:pPr>
      <w:r w:rsidRPr="00776D86">
        <w:t>--</w:t>
      </w:r>
      <w:r w:rsidR="00A847D2" w:rsidRPr="00A847D2">
        <w:t xml:space="preserve"> </w:t>
      </w:r>
      <w:r w:rsidR="00A847D2" w:rsidRPr="00455040">
        <w:t xml:space="preserve">A minimum of fifteen (15) </w:t>
      </w:r>
      <w:r w:rsidRPr="00776D86">
        <w:t>years of supervisory level watchstanding experience on warships or military auxiliaries with diesel engine propulsion systems as Engineering Officer of the Watch, Propulsion Plant Watch Officer, Chief Engineer, or equivalent responsible for overall propulsion plant operations and associated auxiliary systems</w:t>
      </w:r>
    </w:p>
    <w:p w14:paraId="01C7C9BD" w14:textId="77777777" w:rsidR="00A847D2" w:rsidRPr="00776D86" w:rsidRDefault="00776D86" w:rsidP="00A847D2">
      <w:pPr>
        <w:pStyle w:val="BodyText"/>
        <w:spacing w:line="271" w:lineRule="auto"/>
        <w:ind w:left="1277" w:right="664" w:hanging="2"/>
      </w:pPr>
      <w:r w:rsidRPr="00776D86">
        <w:t>--Extensive experience conducting diesel inspections on surface warships or military auxiliaries with qualifications and certification as or equivalent to a U.S. Navy Diesel Engine Inspector</w:t>
      </w:r>
      <w:r w:rsidR="00A847D2">
        <w:t xml:space="preserve">. </w:t>
      </w:r>
      <w:r w:rsidR="00A847D2" w:rsidRPr="000E61D2">
        <w:t xml:space="preserve">Experience of twenty-five (25) or more years </w:t>
      </w:r>
      <w:r w:rsidR="00A847D2">
        <w:t>of experience</w:t>
      </w:r>
      <w:r w:rsidR="00A847D2" w:rsidRPr="000E61D2">
        <w:t xml:space="preserve"> is considered highly desirable</w:t>
      </w:r>
      <w:r w:rsidR="00A847D2" w:rsidRPr="00776D86">
        <w:t>.</w:t>
      </w:r>
    </w:p>
    <w:p w14:paraId="00DEF1C3" w14:textId="77777777" w:rsidR="00776D86" w:rsidRPr="00776D86" w:rsidRDefault="00776D86" w:rsidP="00776D86">
      <w:pPr>
        <w:pStyle w:val="BodyText"/>
        <w:spacing w:line="271" w:lineRule="auto"/>
        <w:ind w:left="1284" w:right="569" w:hanging="8"/>
      </w:pPr>
      <w:r w:rsidRPr="00776D86">
        <w:t>--Direct operational and maintenance experience, within the last five (5) years, with diesel main propulsion, diesel generators, associated control systems, and associated auxiliaries currently in use by the Navy</w:t>
      </w:r>
    </w:p>
    <w:p w14:paraId="03ED68FC" w14:textId="77777777" w:rsidR="00776D86" w:rsidRPr="00776D86" w:rsidRDefault="00776D86" w:rsidP="00776D86">
      <w:pPr>
        <w:spacing w:line="271" w:lineRule="auto"/>
        <w:ind w:left="1282" w:right="1525" w:firstLine="4"/>
        <w:rPr>
          <w:sz w:val="20"/>
          <w:szCs w:val="20"/>
        </w:rPr>
      </w:pPr>
    </w:p>
    <w:p w14:paraId="45E1464B" w14:textId="7E22CF9F" w:rsidR="00776D86" w:rsidRDefault="0009573D" w:rsidP="0009573D">
      <w:pPr>
        <w:spacing w:line="271" w:lineRule="auto"/>
        <w:ind w:right="1525"/>
        <w:rPr>
          <w:b/>
          <w:bCs/>
          <w:sz w:val="20"/>
          <w:szCs w:val="20"/>
        </w:rPr>
      </w:pPr>
      <w:r w:rsidRPr="009747C4">
        <w:rPr>
          <w:b/>
          <w:bCs/>
          <w:sz w:val="20"/>
          <w:szCs w:val="20"/>
        </w:rPr>
        <w:t xml:space="preserve">7.1.5 </w:t>
      </w:r>
      <w:r w:rsidR="00776D86" w:rsidRPr="009747C4">
        <w:rPr>
          <w:b/>
          <w:bCs/>
          <w:sz w:val="20"/>
          <w:szCs w:val="20"/>
        </w:rPr>
        <w:t>Lead Steam Generating Plant Inspector (SGPI) (x1)</w:t>
      </w:r>
    </w:p>
    <w:p w14:paraId="3897E62A" w14:textId="77777777" w:rsidR="00E96B83" w:rsidRPr="00776D86" w:rsidRDefault="00E96B83" w:rsidP="00776D86">
      <w:pPr>
        <w:spacing w:line="271" w:lineRule="auto"/>
        <w:ind w:left="1282" w:right="1525" w:firstLine="4"/>
        <w:rPr>
          <w:b/>
          <w:bCs/>
          <w:sz w:val="20"/>
          <w:szCs w:val="20"/>
        </w:rPr>
      </w:pPr>
    </w:p>
    <w:p w14:paraId="6D17A428" w14:textId="19B28381" w:rsidR="00776D86" w:rsidRPr="00776D86" w:rsidRDefault="00776D86" w:rsidP="00402B72">
      <w:pPr>
        <w:pStyle w:val="BodyText"/>
        <w:spacing w:line="271" w:lineRule="auto"/>
        <w:ind w:left="1277" w:right="664" w:hanging="2"/>
      </w:pPr>
      <w:r w:rsidRPr="00776D86">
        <w:t>--</w:t>
      </w:r>
      <w:r w:rsidR="008D6346" w:rsidRPr="008D6346">
        <w:t xml:space="preserve"> </w:t>
      </w:r>
      <w:r w:rsidR="008D6346" w:rsidRPr="00455040">
        <w:t xml:space="preserve">A minimum of fifteen (15) </w:t>
      </w:r>
      <w:r w:rsidRPr="00776D86">
        <w:t xml:space="preserve">years of supervisory experience in analyses, information system operations, and implementation of technical projects similar to those indicated in the </w:t>
      </w:r>
      <w:r w:rsidR="008D6346" w:rsidRPr="00776D86">
        <w:t>PWS.</w:t>
      </w:r>
      <w:r w:rsidR="008D6346">
        <w:t xml:space="preserve"> </w:t>
      </w:r>
      <w:r w:rsidR="008D6346" w:rsidRPr="000E61D2">
        <w:t xml:space="preserve">Experience of twenty-five (25) or more years </w:t>
      </w:r>
      <w:r w:rsidR="008D6346">
        <w:t>of experience</w:t>
      </w:r>
      <w:r w:rsidR="008D6346" w:rsidRPr="000E61D2">
        <w:t xml:space="preserve"> is considered highly desirable</w:t>
      </w:r>
      <w:r w:rsidR="008D6346" w:rsidRPr="00776D86">
        <w:t>.</w:t>
      </w:r>
    </w:p>
    <w:p w14:paraId="38C91AAB" w14:textId="07BFFCB4" w:rsidR="00776D86" w:rsidRPr="00776D86" w:rsidRDefault="00776D86" w:rsidP="009747C4">
      <w:pPr>
        <w:pStyle w:val="BodyText"/>
        <w:ind w:left="1276"/>
      </w:pPr>
      <w:r w:rsidRPr="00776D86">
        <w:t>--Extensive Navy technical management experience on multiple ships</w:t>
      </w:r>
    </w:p>
    <w:p w14:paraId="202545F7" w14:textId="5EA55523" w:rsidR="00776D86" w:rsidRPr="00776D86" w:rsidRDefault="00776D86" w:rsidP="009747C4">
      <w:pPr>
        <w:pStyle w:val="BodyText"/>
        <w:spacing w:line="271" w:lineRule="auto"/>
        <w:ind w:left="1270" w:right="873" w:firstLine="6"/>
      </w:pPr>
      <w:r w:rsidRPr="00776D86">
        <w:t>--Extensive experience as shipboard Engineering Officer of the Watch (EOOW) on multiple Steam ships</w:t>
      </w:r>
    </w:p>
    <w:p w14:paraId="1E7611E5" w14:textId="706BB7B0" w:rsidR="00776D86" w:rsidRPr="00776D86" w:rsidRDefault="00776D86" w:rsidP="009747C4">
      <w:pPr>
        <w:pStyle w:val="BodyText"/>
        <w:tabs>
          <w:tab w:val="left" w:pos="2276"/>
        </w:tabs>
        <w:spacing w:before="1" w:line="271" w:lineRule="auto"/>
        <w:ind w:left="1277" w:right="1301" w:hanging="2"/>
      </w:pPr>
      <w:r w:rsidRPr="00776D86">
        <w:rPr>
          <w:spacing w:val="2"/>
        </w:rPr>
        <w:t xml:space="preserve">--Extensive </w:t>
      </w:r>
      <w:r w:rsidRPr="00776D86">
        <w:rPr>
          <w:spacing w:val="3"/>
        </w:rPr>
        <w:t>experience (</w:t>
      </w:r>
      <w:r w:rsidR="00535135">
        <w:rPr>
          <w:spacing w:val="3"/>
        </w:rPr>
        <w:t>at least 2 tours</w:t>
      </w:r>
      <w:r w:rsidRPr="00776D86">
        <w:rPr>
          <w:spacing w:val="3"/>
        </w:rPr>
        <w:t xml:space="preserve">) </w:t>
      </w:r>
      <w:r w:rsidRPr="00776D86">
        <w:t xml:space="preserve">as </w:t>
      </w:r>
      <w:r w:rsidRPr="00776D86">
        <w:rPr>
          <w:spacing w:val="3"/>
        </w:rPr>
        <w:t xml:space="preserve">Navy Steam Generating Propulsion Inspector with </w:t>
      </w:r>
      <w:r w:rsidRPr="00776D86">
        <w:rPr>
          <w:spacing w:val="2"/>
        </w:rPr>
        <w:t>Navy surface ship maintenance</w:t>
      </w:r>
      <w:r w:rsidRPr="00776D86">
        <w:rPr>
          <w:spacing w:val="14"/>
        </w:rPr>
        <w:t xml:space="preserve"> </w:t>
      </w:r>
      <w:r w:rsidRPr="00776D86">
        <w:rPr>
          <w:spacing w:val="2"/>
        </w:rPr>
        <w:t>processes</w:t>
      </w:r>
    </w:p>
    <w:p w14:paraId="3D9CB60E" w14:textId="6F72D43E" w:rsidR="00776D86" w:rsidRPr="00776D86" w:rsidRDefault="00776D86" w:rsidP="009747C4">
      <w:pPr>
        <w:pStyle w:val="BodyText"/>
        <w:spacing w:line="271" w:lineRule="auto"/>
        <w:ind w:left="1276" w:right="569"/>
      </w:pPr>
      <w:r w:rsidRPr="00776D86">
        <w:t>--</w:t>
      </w:r>
      <w:r w:rsidR="008D6346" w:rsidRPr="008D6346">
        <w:t xml:space="preserve"> A minimum of fifteen (15) </w:t>
      </w:r>
      <w:r w:rsidRPr="00776D86">
        <w:t>years of supervisory level watchstanding experience on warships or military auxiliaries as Engineering Officer of the Watch, Propulsion Plant Watch Officer, Chief Engineer, or equivalent responsible for overall propulsion plant operations and associated control and auxiliary systems</w:t>
      </w:r>
      <w:r w:rsidR="00D33393">
        <w:t xml:space="preserve">. </w:t>
      </w:r>
      <w:r w:rsidR="00D33393" w:rsidRPr="000E61D2">
        <w:t xml:space="preserve">Experience of twenty-five (25) or more years </w:t>
      </w:r>
      <w:r w:rsidR="00D33393">
        <w:t>of experience</w:t>
      </w:r>
      <w:r w:rsidR="00D33393" w:rsidRPr="000E61D2">
        <w:t xml:space="preserve"> is considered highly desirable</w:t>
      </w:r>
      <w:r w:rsidR="00D33393" w:rsidRPr="00776D86">
        <w:t>.</w:t>
      </w:r>
    </w:p>
    <w:p w14:paraId="400116B2" w14:textId="77777777" w:rsidR="00776D86" w:rsidRPr="00776D86" w:rsidRDefault="00776D86" w:rsidP="00776D86">
      <w:pPr>
        <w:pStyle w:val="BodyText"/>
        <w:spacing w:line="271" w:lineRule="auto"/>
        <w:ind w:left="1277" w:right="873" w:hanging="2"/>
      </w:pPr>
      <w:r w:rsidRPr="00776D86">
        <w:t>--Extensive experience conducting steam generating propulsion inspector on surface warships or military auxiliaries with qualifications and certification as or equivalent to a U.S. Navy</w:t>
      </w:r>
    </w:p>
    <w:p w14:paraId="04D07BD1" w14:textId="77777777" w:rsidR="00776D86" w:rsidRPr="00776D86" w:rsidRDefault="00776D86" w:rsidP="00776D86">
      <w:pPr>
        <w:pStyle w:val="BodyText"/>
        <w:ind w:left="1283"/>
      </w:pPr>
      <w:r w:rsidRPr="00776D86">
        <w:t>Steam Generating Propulsion Inspector</w:t>
      </w:r>
    </w:p>
    <w:p w14:paraId="78B6D7D7" w14:textId="1985C13B" w:rsidR="00776D86" w:rsidRDefault="00776D86" w:rsidP="00776D86">
      <w:pPr>
        <w:pStyle w:val="BodyText"/>
        <w:spacing w:line="271" w:lineRule="auto"/>
        <w:ind w:left="1280" w:right="741" w:hanging="4"/>
        <w:jc w:val="both"/>
      </w:pPr>
      <w:r w:rsidRPr="00776D86">
        <w:t>--Direct operational and maintenance experience, within the last five (5) years, with steam turbine main propulsion, steam turbine generators, associated control systems, and associated auxiliaries currently in use by the Navy</w:t>
      </w:r>
    </w:p>
    <w:p w14:paraId="3B52BA31" w14:textId="77777777" w:rsidR="009747C4" w:rsidRPr="00776D86" w:rsidRDefault="009747C4" w:rsidP="00776D86">
      <w:pPr>
        <w:pStyle w:val="BodyText"/>
        <w:spacing w:line="271" w:lineRule="auto"/>
        <w:ind w:left="1280" w:right="741" w:hanging="4"/>
        <w:jc w:val="both"/>
      </w:pPr>
    </w:p>
    <w:p w14:paraId="5B9ECC36" w14:textId="5A7333F7" w:rsidR="00776D86" w:rsidRDefault="0009573D" w:rsidP="0009573D">
      <w:pPr>
        <w:spacing w:line="271" w:lineRule="auto"/>
        <w:ind w:right="1525"/>
        <w:rPr>
          <w:b/>
          <w:bCs/>
          <w:sz w:val="20"/>
          <w:szCs w:val="20"/>
        </w:rPr>
      </w:pPr>
      <w:r w:rsidRPr="001D3C98">
        <w:rPr>
          <w:b/>
          <w:bCs/>
          <w:sz w:val="20"/>
          <w:szCs w:val="20"/>
        </w:rPr>
        <w:t xml:space="preserve">7.1.6 </w:t>
      </w:r>
      <w:r w:rsidR="00776D86" w:rsidRPr="001D3C98">
        <w:rPr>
          <w:b/>
          <w:bCs/>
          <w:sz w:val="20"/>
          <w:szCs w:val="20"/>
        </w:rPr>
        <w:t>Lead Maintenance, Material Management, and Logistics SME (3M) (x1)</w:t>
      </w:r>
    </w:p>
    <w:p w14:paraId="109D6300" w14:textId="77777777" w:rsidR="009747C4" w:rsidRPr="00776D86" w:rsidRDefault="009747C4" w:rsidP="0009573D">
      <w:pPr>
        <w:spacing w:line="271" w:lineRule="auto"/>
        <w:ind w:right="1525"/>
        <w:rPr>
          <w:b/>
          <w:bCs/>
          <w:sz w:val="20"/>
          <w:szCs w:val="20"/>
        </w:rPr>
      </w:pPr>
    </w:p>
    <w:p w14:paraId="6D76B6EC" w14:textId="355D0225" w:rsidR="00776D86" w:rsidRPr="00402B72" w:rsidRDefault="00776D86" w:rsidP="00402B72">
      <w:pPr>
        <w:pStyle w:val="BodyText"/>
        <w:spacing w:line="271" w:lineRule="auto"/>
        <w:ind w:left="1277" w:right="664" w:hanging="2"/>
      </w:pPr>
      <w:r w:rsidRPr="00776D86">
        <w:t>--</w:t>
      </w:r>
      <w:r w:rsidR="00D33393" w:rsidRPr="00D33393">
        <w:t xml:space="preserve"> A minimum of fifteen (15) </w:t>
      </w:r>
      <w:r w:rsidRPr="00776D86">
        <w:t xml:space="preserve">of supervisory experience in analyses, information system operations, and implementation of technical projects similar to those indicated in the </w:t>
      </w:r>
      <w:r w:rsidR="00D33393" w:rsidRPr="00776D86">
        <w:t>PWS.</w:t>
      </w:r>
      <w:r w:rsidR="00D33393">
        <w:t xml:space="preserve"> </w:t>
      </w:r>
      <w:r w:rsidR="00D33393" w:rsidRPr="000E61D2">
        <w:t xml:space="preserve">Experience of twenty-five (25) or more years </w:t>
      </w:r>
      <w:r w:rsidR="00D33393">
        <w:t>of experience</w:t>
      </w:r>
      <w:r w:rsidR="00D33393" w:rsidRPr="000E61D2">
        <w:t xml:space="preserve"> is considered highly desirable</w:t>
      </w:r>
      <w:r w:rsidR="00D33393" w:rsidRPr="00776D86">
        <w:t>.</w:t>
      </w:r>
    </w:p>
    <w:p w14:paraId="0ABEB0F4" w14:textId="4C281A69" w:rsidR="00776D86" w:rsidRPr="00776D86" w:rsidRDefault="00776D86" w:rsidP="00402B72">
      <w:pPr>
        <w:pStyle w:val="BodyText"/>
        <w:spacing w:line="271" w:lineRule="auto"/>
        <w:ind w:left="1277" w:right="664" w:hanging="2"/>
      </w:pPr>
      <w:r w:rsidRPr="00776D86">
        <w:rPr>
          <w:spacing w:val="3"/>
        </w:rPr>
        <w:t>--</w:t>
      </w:r>
      <w:r w:rsidR="00D33393" w:rsidRPr="00D33393">
        <w:t xml:space="preserve"> </w:t>
      </w:r>
      <w:r w:rsidR="00D33393" w:rsidRPr="00D33393">
        <w:rPr>
          <w:spacing w:val="3"/>
        </w:rPr>
        <w:t>A minimum of fifteen (15)</w:t>
      </w:r>
      <w:r w:rsidRPr="00776D86">
        <w:rPr>
          <w:spacing w:val="3"/>
        </w:rPr>
        <w:t xml:space="preserve"> years </w:t>
      </w:r>
      <w:r w:rsidRPr="00776D86">
        <w:t xml:space="preserve">of </w:t>
      </w:r>
      <w:r w:rsidRPr="00776D86">
        <w:rPr>
          <w:spacing w:val="3"/>
        </w:rPr>
        <w:t xml:space="preserve">experience using </w:t>
      </w:r>
      <w:r w:rsidRPr="00776D86">
        <w:rPr>
          <w:spacing w:val="2"/>
        </w:rPr>
        <w:t xml:space="preserve">and </w:t>
      </w:r>
      <w:r w:rsidRPr="00776D86">
        <w:rPr>
          <w:spacing w:val="3"/>
        </w:rPr>
        <w:t xml:space="preserve">managing </w:t>
      </w:r>
      <w:r w:rsidRPr="00776D86">
        <w:rPr>
          <w:spacing w:val="2"/>
        </w:rPr>
        <w:t xml:space="preserve">the </w:t>
      </w:r>
      <w:r w:rsidRPr="00776D86">
        <w:rPr>
          <w:spacing w:val="3"/>
        </w:rPr>
        <w:t xml:space="preserve">Navy </w:t>
      </w:r>
      <w:r w:rsidRPr="00776D86">
        <w:rPr>
          <w:spacing w:val="2"/>
        </w:rPr>
        <w:t xml:space="preserve">3-M </w:t>
      </w:r>
      <w:r w:rsidRPr="00776D86">
        <w:rPr>
          <w:spacing w:val="3"/>
        </w:rPr>
        <w:t>system. Experience on multiple platfoms as a</w:t>
      </w:r>
      <w:r w:rsidRPr="00776D86">
        <w:t xml:space="preserve"> </w:t>
      </w:r>
      <w:r w:rsidRPr="00776D86">
        <w:rPr>
          <w:spacing w:val="3"/>
        </w:rPr>
        <w:t xml:space="preserve">Navy </w:t>
      </w:r>
      <w:r w:rsidRPr="00776D86">
        <w:rPr>
          <w:spacing w:val="4"/>
        </w:rPr>
        <w:t xml:space="preserve">Command </w:t>
      </w:r>
      <w:r w:rsidRPr="00776D86">
        <w:rPr>
          <w:spacing w:val="3"/>
        </w:rPr>
        <w:t xml:space="preserve">3-M </w:t>
      </w:r>
      <w:r w:rsidRPr="00776D86">
        <w:rPr>
          <w:spacing w:val="4"/>
        </w:rPr>
        <w:t>Coordinator (3-MC).</w:t>
      </w:r>
      <w:r w:rsidR="00D33393">
        <w:rPr>
          <w:spacing w:val="4"/>
        </w:rPr>
        <w:t xml:space="preserve"> </w:t>
      </w:r>
      <w:r w:rsidR="00D33393" w:rsidRPr="000E61D2">
        <w:t xml:space="preserve">Experience of twenty-five (25) or more years </w:t>
      </w:r>
      <w:r w:rsidR="00D33393">
        <w:t>of experience</w:t>
      </w:r>
      <w:r w:rsidR="00D33393" w:rsidRPr="000E61D2">
        <w:t xml:space="preserve"> is considered highly desirable</w:t>
      </w:r>
      <w:r w:rsidR="00D33393" w:rsidRPr="00776D86">
        <w:t>.</w:t>
      </w:r>
    </w:p>
    <w:p w14:paraId="55D95BFF" w14:textId="16E5AE33" w:rsidR="00776D86" w:rsidRPr="00776D86" w:rsidRDefault="00776D86" w:rsidP="009747C4">
      <w:pPr>
        <w:pStyle w:val="BodyText"/>
        <w:spacing w:line="271" w:lineRule="auto"/>
        <w:ind w:left="1276" w:right="1148"/>
      </w:pPr>
      <w:r w:rsidRPr="00776D86">
        <w:t>--Direct experience, within the last five years, using shipboard maintenance management and logistics databases currently in use by the U.S. Navy. Shall be fully versed in the procedures and requirements of repair and replacement part procurement.</w:t>
      </w:r>
    </w:p>
    <w:p w14:paraId="0EAB35A8" w14:textId="77777777" w:rsidR="00776D86" w:rsidRPr="00776D86" w:rsidRDefault="00776D86" w:rsidP="00776D86">
      <w:pPr>
        <w:pStyle w:val="BodyText"/>
        <w:spacing w:line="271" w:lineRule="auto"/>
        <w:ind w:left="1276" w:right="420"/>
      </w:pPr>
      <w:r w:rsidRPr="00776D86">
        <w:t>--Must have experience equivalent to a Navy Quality Assurance Officer (QAO) fully knowledgeable regarding current Navy quality assurance processes</w:t>
      </w:r>
    </w:p>
    <w:p w14:paraId="593636B6" w14:textId="77777777" w:rsidR="00776D86" w:rsidRPr="00776D86" w:rsidRDefault="00776D86" w:rsidP="00776D86">
      <w:pPr>
        <w:spacing w:line="271" w:lineRule="auto"/>
        <w:ind w:left="1282" w:right="1525" w:firstLine="4"/>
        <w:rPr>
          <w:sz w:val="20"/>
          <w:szCs w:val="20"/>
        </w:rPr>
      </w:pPr>
    </w:p>
    <w:p w14:paraId="0FDDC54D" w14:textId="045888C3" w:rsidR="00776D86" w:rsidRPr="009747C4" w:rsidRDefault="0009573D" w:rsidP="0009573D">
      <w:pPr>
        <w:spacing w:line="271" w:lineRule="auto"/>
        <w:ind w:right="1525"/>
        <w:rPr>
          <w:b/>
          <w:bCs/>
          <w:sz w:val="20"/>
          <w:szCs w:val="20"/>
        </w:rPr>
      </w:pPr>
      <w:r w:rsidRPr="009747C4">
        <w:rPr>
          <w:b/>
          <w:bCs/>
          <w:sz w:val="20"/>
          <w:szCs w:val="20"/>
        </w:rPr>
        <w:t xml:space="preserve">7.1.7 </w:t>
      </w:r>
      <w:r w:rsidR="00776D86" w:rsidRPr="009747C4">
        <w:rPr>
          <w:b/>
          <w:bCs/>
          <w:sz w:val="20"/>
          <w:szCs w:val="20"/>
        </w:rPr>
        <w:t>Lead Deck SME (x1)</w:t>
      </w:r>
    </w:p>
    <w:p w14:paraId="53835716" w14:textId="77777777" w:rsidR="009747C4" w:rsidRPr="009747C4" w:rsidRDefault="009747C4" w:rsidP="0009573D">
      <w:pPr>
        <w:spacing w:line="271" w:lineRule="auto"/>
        <w:ind w:right="1525"/>
        <w:rPr>
          <w:b/>
          <w:bCs/>
          <w:sz w:val="20"/>
          <w:szCs w:val="20"/>
        </w:rPr>
      </w:pPr>
    </w:p>
    <w:p w14:paraId="39EC1C86" w14:textId="7F446182" w:rsidR="00776D86" w:rsidRPr="009747C4" w:rsidRDefault="00776D86" w:rsidP="009747C4">
      <w:pPr>
        <w:pStyle w:val="BodyText"/>
        <w:spacing w:line="271" w:lineRule="auto"/>
        <w:ind w:left="1287" w:right="1525" w:hanging="12"/>
      </w:pPr>
      <w:r w:rsidRPr="009747C4">
        <w:lastRenderedPageBreak/>
        <w:t>--</w:t>
      </w:r>
      <w:r w:rsidR="00386376" w:rsidRPr="00386376">
        <w:t xml:space="preserve"> </w:t>
      </w:r>
      <w:r w:rsidR="00386376" w:rsidRPr="00D33393">
        <w:t xml:space="preserve">A minimum of fifteen (15) </w:t>
      </w:r>
      <w:r w:rsidRPr="009747C4">
        <w:t xml:space="preserve">years of supervisory experience in analyses, information system operations, and implementation of technical projects similar to those indicated in the </w:t>
      </w:r>
      <w:r w:rsidR="00386376" w:rsidRPr="009747C4">
        <w:t>PWS.</w:t>
      </w:r>
      <w:r w:rsidR="00386376">
        <w:t xml:space="preserve"> </w:t>
      </w:r>
      <w:r w:rsidR="00386376" w:rsidRPr="000E61D2">
        <w:t xml:space="preserve">Experience of twenty-five (25) or more years </w:t>
      </w:r>
      <w:r w:rsidR="00386376">
        <w:t>of experience</w:t>
      </w:r>
      <w:r w:rsidR="00386376" w:rsidRPr="000E61D2">
        <w:t xml:space="preserve"> is considered highly desirable</w:t>
      </w:r>
      <w:r w:rsidR="00386376" w:rsidRPr="00776D86">
        <w:t>.</w:t>
      </w:r>
    </w:p>
    <w:p w14:paraId="067C68E2" w14:textId="7D5DBAD3" w:rsidR="00776D86" w:rsidRPr="009747C4" w:rsidRDefault="00776D86" w:rsidP="009747C4">
      <w:pPr>
        <w:pStyle w:val="BodyText"/>
        <w:spacing w:line="271" w:lineRule="auto"/>
        <w:ind w:left="1276" w:right="569"/>
        <w:rPr>
          <w:spacing w:val="3"/>
        </w:rPr>
      </w:pPr>
      <w:r w:rsidRPr="009747C4">
        <w:t>--</w:t>
      </w:r>
      <w:r w:rsidR="00386376" w:rsidRPr="00386376">
        <w:t xml:space="preserve"> </w:t>
      </w:r>
      <w:r w:rsidR="00386376" w:rsidRPr="00D33393">
        <w:t xml:space="preserve">A minimum of fifteen (15) </w:t>
      </w:r>
      <w:r w:rsidRPr="009747C4">
        <w:t>of supervisory level experience on warships or military auxiliaries as Ships’ Boatswain responsible for overall deck operations</w:t>
      </w:r>
      <w:r w:rsidR="00C06147">
        <w:t xml:space="preserve">. </w:t>
      </w:r>
      <w:r w:rsidR="00C06147" w:rsidRPr="000E61D2">
        <w:t xml:space="preserve">Experience of twenty-five (25) or more years </w:t>
      </w:r>
      <w:r w:rsidR="00C06147">
        <w:t>of experience</w:t>
      </w:r>
      <w:r w:rsidR="00C06147" w:rsidRPr="000E61D2">
        <w:t xml:space="preserve"> is considered highly desirable</w:t>
      </w:r>
      <w:r w:rsidR="00C06147" w:rsidRPr="00776D86">
        <w:t>.</w:t>
      </w:r>
    </w:p>
    <w:p w14:paraId="16B50CC4" w14:textId="0FD52193" w:rsidR="00C06147" w:rsidRDefault="00776D86" w:rsidP="00776D86">
      <w:pPr>
        <w:pStyle w:val="BodyText"/>
        <w:spacing w:line="271" w:lineRule="auto"/>
        <w:ind w:left="1284" w:right="569" w:hanging="3"/>
      </w:pPr>
      <w:r w:rsidRPr="009747C4">
        <w:rPr>
          <w:spacing w:val="3"/>
        </w:rPr>
        <w:t xml:space="preserve">-- </w:t>
      </w:r>
      <w:r w:rsidR="00386376" w:rsidRPr="00D33393">
        <w:t xml:space="preserve">A minimum of fifteen (15) </w:t>
      </w:r>
      <w:r w:rsidRPr="009747C4">
        <w:t xml:space="preserve">of </w:t>
      </w:r>
      <w:r w:rsidRPr="009747C4">
        <w:rPr>
          <w:spacing w:val="3"/>
        </w:rPr>
        <w:t xml:space="preserve">experience with </w:t>
      </w:r>
      <w:r w:rsidRPr="009747C4">
        <w:rPr>
          <w:spacing w:val="2"/>
        </w:rPr>
        <w:t xml:space="preserve">the </w:t>
      </w:r>
      <w:r w:rsidRPr="009747C4">
        <w:rPr>
          <w:spacing w:val="3"/>
        </w:rPr>
        <w:t xml:space="preserve">technical aspects </w:t>
      </w:r>
      <w:r w:rsidRPr="009747C4">
        <w:t xml:space="preserve">of anchor, </w:t>
      </w:r>
      <w:r w:rsidRPr="009747C4">
        <w:rPr>
          <w:spacing w:val="4"/>
        </w:rPr>
        <w:t xml:space="preserve">windlass, mooring, </w:t>
      </w:r>
      <w:r w:rsidRPr="009747C4">
        <w:rPr>
          <w:spacing w:val="3"/>
        </w:rPr>
        <w:t xml:space="preserve">boat </w:t>
      </w:r>
      <w:r w:rsidRPr="009747C4">
        <w:rPr>
          <w:spacing w:val="4"/>
        </w:rPr>
        <w:t xml:space="preserve">handling, crane, sterngate operations, amphibious operations </w:t>
      </w:r>
      <w:r w:rsidRPr="009747C4">
        <w:rPr>
          <w:spacing w:val="3"/>
        </w:rPr>
        <w:t xml:space="preserve">and </w:t>
      </w:r>
      <w:r w:rsidRPr="009747C4">
        <w:rPr>
          <w:spacing w:val="4"/>
        </w:rPr>
        <w:t xml:space="preserve">underway replenishment systems </w:t>
      </w:r>
      <w:r w:rsidRPr="009747C4">
        <w:t xml:space="preserve">on </w:t>
      </w:r>
      <w:r w:rsidRPr="009747C4">
        <w:rPr>
          <w:spacing w:val="3"/>
        </w:rPr>
        <w:t xml:space="preserve">warships </w:t>
      </w:r>
      <w:r w:rsidRPr="009747C4">
        <w:t xml:space="preserve">or </w:t>
      </w:r>
      <w:r w:rsidRPr="009747C4">
        <w:rPr>
          <w:spacing w:val="3"/>
        </w:rPr>
        <w:t>military auxiliaries.</w:t>
      </w:r>
      <w:r w:rsidR="00C06147">
        <w:rPr>
          <w:spacing w:val="3"/>
        </w:rPr>
        <w:t xml:space="preserve"> </w:t>
      </w:r>
      <w:r w:rsidR="00C06147" w:rsidRPr="000E61D2">
        <w:t xml:space="preserve">Experience of twenty-five (25) or more years </w:t>
      </w:r>
      <w:r w:rsidR="00C06147">
        <w:t>of experience</w:t>
      </w:r>
      <w:r w:rsidR="00C06147" w:rsidRPr="000E61D2">
        <w:t xml:space="preserve"> is considered highly desirable</w:t>
      </w:r>
      <w:r w:rsidR="00C06147" w:rsidRPr="00776D86">
        <w:t>.</w:t>
      </w:r>
    </w:p>
    <w:p w14:paraId="6DD059A6" w14:textId="13249703" w:rsidR="00776D86" w:rsidRPr="009747C4" w:rsidRDefault="00C06147" w:rsidP="00776D86">
      <w:pPr>
        <w:pStyle w:val="BodyText"/>
        <w:spacing w:line="271" w:lineRule="auto"/>
        <w:ind w:left="1284" w:right="569" w:hanging="3"/>
      </w:pPr>
      <w:r>
        <w:t>--</w:t>
      </w:r>
      <w:r w:rsidR="00776D86" w:rsidRPr="009747C4">
        <w:rPr>
          <w:spacing w:val="3"/>
        </w:rPr>
        <w:t xml:space="preserve"> Shall have direct experience with those systems currently </w:t>
      </w:r>
      <w:r w:rsidR="00776D86" w:rsidRPr="009747C4">
        <w:rPr>
          <w:spacing w:val="5"/>
        </w:rPr>
        <w:t>employed</w:t>
      </w:r>
      <w:r w:rsidR="00776D86" w:rsidRPr="009747C4">
        <w:rPr>
          <w:spacing w:val="13"/>
        </w:rPr>
        <w:t xml:space="preserve"> </w:t>
      </w:r>
      <w:r w:rsidR="00776D86" w:rsidRPr="009747C4">
        <w:rPr>
          <w:spacing w:val="3"/>
        </w:rPr>
        <w:t>by</w:t>
      </w:r>
      <w:r w:rsidR="00776D86" w:rsidRPr="009747C4">
        <w:rPr>
          <w:spacing w:val="12"/>
        </w:rPr>
        <w:t xml:space="preserve"> </w:t>
      </w:r>
      <w:r w:rsidR="00776D86" w:rsidRPr="009747C4">
        <w:rPr>
          <w:spacing w:val="4"/>
        </w:rPr>
        <w:t>the</w:t>
      </w:r>
      <w:r w:rsidR="00776D86" w:rsidRPr="009747C4">
        <w:rPr>
          <w:spacing w:val="13"/>
        </w:rPr>
        <w:t xml:space="preserve"> </w:t>
      </w:r>
      <w:r w:rsidR="00776D86" w:rsidRPr="009747C4">
        <w:rPr>
          <w:spacing w:val="4"/>
        </w:rPr>
        <w:t>U.S.</w:t>
      </w:r>
      <w:r w:rsidR="00776D86" w:rsidRPr="009747C4">
        <w:rPr>
          <w:spacing w:val="13"/>
        </w:rPr>
        <w:t xml:space="preserve"> </w:t>
      </w:r>
      <w:r w:rsidR="00776D86" w:rsidRPr="009747C4">
        <w:rPr>
          <w:spacing w:val="4"/>
        </w:rPr>
        <w:t>Navy</w:t>
      </w:r>
      <w:r w:rsidR="00776D86" w:rsidRPr="009747C4">
        <w:rPr>
          <w:spacing w:val="13"/>
        </w:rPr>
        <w:t xml:space="preserve"> </w:t>
      </w:r>
      <w:r w:rsidR="00776D86" w:rsidRPr="009747C4">
        <w:rPr>
          <w:spacing w:val="3"/>
        </w:rPr>
        <w:t>to</w:t>
      </w:r>
      <w:r w:rsidR="00776D86" w:rsidRPr="009747C4">
        <w:rPr>
          <w:spacing w:val="12"/>
        </w:rPr>
        <w:t xml:space="preserve"> </w:t>
      </w:r>
      <w:r w:rsidR="00776D86" w:rsidRPr="009747C4">
        <w:rPr>
          <w:spacing w:val="5"/>
        </w:rPr>
        <w:t>include</w:t>
      </w:r>
      <w:r w:rsidR="00776D86" w:rsidRPr="009747C4">
        <w:rPr>
          <w:spacing w:val="12"/>
        </w:rPr>
        <w:t xml:space="preserve"> </w:t>
      </w:r>
      <w:r w:rsidR="00776D86" w:rsidRPr="009747C4">
        <w:rPr>
          <w:spacing w:val="4"/>
        </w:rPr>
        <w:t>both</w:t>
      </w:r>
      <w:r w:rsidR="00776D86" w:rsidRPr="009747C4">
        <w:rPr>
          <w:spacing w:val="14"/>
        </w:rPr>
        <w:t xml:space="preserve"> </w:t>
      </w:r>
      <w:r w:rsidR="00776D86" w:rsidRPr="009747C4">
        <w:rPr>
          <w:spacing w:val="5"/>
        </w:rPr>
        <w:t>operations</w:t>
      </w:r>
      <w:r w:rsidR="00776D86" w:rsidRPr="009747C4">
        <w:rPr>
          <w:spacing w:val="13"/>
        </w:rPr>
        <w:t xml:space="preserve"> </w:t>
      </w:r>
      <w:r w:rsidR="00776D86" w:rsidRPr="009747C4">
        <w:rPr>
          <w:spacing w:val="4"/>
        </w:rPr>
        <w:t>and</w:t>
      </w:r>
      <w:r w:rsidR="00776D86" w:rsidRPr="009747C4">
        <w:rPr>
          <w:spacing w:val="14"/>
        </w:rPr>
        <w:t xml:space="preserve"> </w:t>
      </w:r>
      <w:r w:rsidR="00776D86" w:rsidRPr="009747C4">
        <w:rPr>
          <w:spacing w:val="5"/>
        </w:rPr>
        <w:t>maintenance.</w:t>
      </w:r>
    </w:p>
    <w:p w14:paraId="6D0C344E" w14:textId="77777777" w:rsidR="00776D86" w:rsidRPr="009747C4" w:rsidRDefault="00776D86" w:rsidP="00776D86">
      <w:pPr>
        <w:spacing w:line="271" w:lineRule="auto"/>
        <w:ind w:left="1282" w:right="1525" w:firstLine="4"/>
        <w:rPr>
          <w:sz w:val="20"/>
          <w:szCs w:val="20"/>
        </w:rPr>
      </w:pPr>
    </w:p>
    <w:p w14:paraId="083F900C" w14:textId="5667C0D5" w:rsidR="00776D86" w:rsidRDefault="0009573D" w:rsidP="0009573D">
      <w:pPr>
        <w:spacing w:line="271" w:lineRule="auto"/>
        <w:ind w:right="1525"/>
        <w:rPr>
          <w:b/>
          <w:bCs/>
          <w:sz w:val="20"/>
          <w:szCs w:val="20"/>
        </w:rPr>
      </w:pPr>
      <w:r w:rsidRPr="009747C4">
        <w:rPr>
          <w:b/>
          <w:bCs/>
          <w:sz w:val="20"/>
          <w:szCs w:val="20"/>
        </w:rPr>
        <w:t xml:space="preserve">7.1.8 </w:t>
      </w:r>
      <w:r w:rsidR="00776D86" w:rsidRPr="009747C4">
        <w:rPr>
          <w:b/>
          <w:bCs/>
          <w:sz w:val="20"/>
          <w:szCs w:val="20"/>
        </w:rPr>
        <w:t>Lead Combat Systems SME (x1)</w:t>
      </w:r>
    </w:p>
    <w:p w14:paraId="655D9C38" w14:textId="77777777" w:rsidR="009747C4" w:rsidRPr="00776D86" w:rsidRDefault="009747C4" w:rsidP="0009573D">
      <w:pPr>
        <w:spacing w:line="271" w:lineRule="auto"/>
        <w:ind w:right="1525"/>
        <w:rPr>
          <w:b/>
          <w:bCs/>
          <w:sz w:val="20"/>
          <w:szCs w:val="20"/>
        </w:rPr>
      </w:pPr>
    </w:p>
    <w:p w14:paraId="6CE21DA7" w14:textId="03951601" w:rsidR="00776D86" w:rsidRPr="00776D86" w:rsidRDefault="00776D86" w:rsidP="009747C4">
      <w:pPr>
        <w:pStyle w:val="BodyText"/>
        <w:spacing w:line="271" w:lineRule="auto"/>
        <w:ind w:left="1287" w:right="1525" w:hanging="12"/>
      </w:pPr>
      <w:r w:rsidRPr="00776D86">
        <w:t>--</w:t>
      </w:r>
      <w:r w:rsidR="00C06147" w:rsidRPr="00C06147">
        <w:t xml:space="preserve"> </w:t>
      </w:r>
      <w:r w:rsidR="00C06147" w:rsidRPr="00D33393">
        <w:t xml:space="preserve">A minimum of fifteen (15) </w:t>
      </w:r>
      <w:r w:rsidRPr="00776D86">
        <w:t xml:space="preserve">years of supervisory experience in analyses, information system operations, and implementation of technical projects similar to those indicated in the </w:t>
      </w:r>
      <w:r w:rsidR="00C06147" w:rsidRPr="00776D86">
        <w:t>PWS.</w:t>
      </w:r>
      <w:r w:rsidR="00C06147">
        <w:t xml:space="preserve"> </w:t>
      </w:r>
      <w:r w:rsidR="00C06147" w:rsidRPr="000E61D2">
        <w:t xml:space="preserve">Experience of twenty-five (25) or more years </w:t>
      </w:r>
      <w:r w:rsidR="00C06147">
        <w:t>of experience</w:t>
      </w:r>
      <w:r w:rsidR="00C06147" w:rsidRPr="000E61D2">
        <w:t xml:space="preserve"> is considered highly desirable</w:t>
      </w:r>
      <w:r w:rsidR="00C06147" w:rsidRPr="00776D86">
        <w:t>.</w:t>
      </w:r>
    </w:p>
    <w:p w14:paraId="2CD9EF80" w14:textId="32D57A47" w:rsidR="00776D86" w:rsidRPr="00776D86" w:rsidRDefault="00776D86" w:rsidP="009747C4">
      <w:pPr>
        <w:pStyle w:val="BodyText"/>
        <w:spacing w:before="1" w:line="271" w:lineRule="auto"/>
        <w:ind w:left="1284" w:right="420" w:hanging="8"/>
      </w:pPr>
      <w:r w:rsidRPr="00776D86">
        <w:t>--Supervisory combat systems experience with Navy surface ship Combat Systems maintenance processes;</w:t>
      </w:r>
    </w:p>
    <w:p w14:paraId="243A4D41" w14:textId="42C0C3F1" w:rsidR="00776D86" w:rsidRPr="00776D86" w:rsidRDefault="00776D86" w:rsidP="009747C4">
      <w:pPr>
        <w:pStyle w:val="BodyText"/>
        <w:spacing w:line="271" w:lineRule="auto"/>
        <w:ind w:left="1277" w:right="420" w:hanging="2"/>
      </w:pPr>
      <w:r w:rsidRPr="00776D86">
        <w:t xml:space="preserve">--Extensive experience in one or more of the following positions: Systems Test Officer (STO); Combat Systems Maintenance Manager (CSMM); Combat Systems Officer of the Watch (CSOOW) on multiple AEGIS and SSDS ships </w:t>
      </w:r>
    </w:p>
    <w:p w14:paraId="394047A3" w14:textId="7829DFB2" w:rsidR="00776D86" w:rsidRPr="00776D86" w:rsidRDefault="00776D86" w:rsidP="009747C4">
      <w:pPr>
        <w:pStyle w:val="BodyText"/>
        <w:spacing w:line="271" w:lineRule="auto"/>
        <w:ind w:left="1283" w:right="873" w:hanging="7"/>
      </w:pPr>
      <w:r w:rsidRPr="00776D86">
        <w:t>--Extensive experience in Navy Ship Combat Systems Operations on multiple ships (AEGIS and SSDS);</w:t>
      </w:r>
    </w:p>
    <w:p w14:paraId="5F90C592" w14:textId="7977A61F" w:rsidR="00776D86" w:rsidRPr="00776D86" w:rsidRDefault="00776D86" w:rsidP="009747C4">
      <w:pPr>
        <w:pStyle w:val="BodyText"/>
        <w:spacing w:line="271" w:lineRule="auto"/>
        <w:ind w:left="1277" w:right="1525" w:hanging="2"/>
      </w:pPr>
      <w:r w:rsidRPr="00776D86">
        <w:t>--Maintenance/training staff experience (e.g. Immediate Superior In Charge (ISIC), Type Commander (TYCOM), or Afloat Training Group);</w:t>
      </w:r>
    </w:p>
    <w:p w14:paraId="033ECB85" w14:textId="7E2CFA34" w:rsidR="00776D86" w:rsidRPr="00776D86" w:rsidRDefault="00776D86" w:rsidP="009747C4">
      <w:pPr>
        <w:pStyle w:val="BodyText"/>
        <w:ind w:left="1276"/>
      </w:pPr>
      <w:r w:rsidRPr="00776D86">
        <w:t>--Maintenance Staff experience;</w:t>
      </w:r>
    </w:p>
    <w:p w14:paraId="2899FA22" w14:textId="1E87A257" w:rsidR="00776D86" w:rsidRPr="00776D86" w:rsidRDefault="00776D86" w:rsidP="009747C4">
      <w:pPr>
        <w:pStyle w:val="BodyText"/>
        <w:ind w:left="1276"/>
      </w:pPr>
      <w:r w:rsidRPr="00776D86">
        <w:t>--In-depth knowledge of Navy ship depot level Combat Systems maintenance processes;</w:t>
      </w:r>
    </w:p>
    <w:p w14:paraId="2BBDA2D9" w14:textId="546BAA69" w:rsidR="00776D86" w:rsidRPr="00776D86" w:rsidRDefault="00776D86" w:rsidP="009747C4">
      <w:pPr>
        <w:pStyle w:val="BodyText"/>
        <w:spacing w:line="271" w:lineRule="auto"/>
        <w:ind w:left="1284" w:right="569" w:hanging="8"/>
      </w:pPr>
      <w:r w:rsidRPr="00776D86">
        <w:t>--In-depth knowledge of the theory and workings of surface ship Combat Systems maintenance processes;</w:t>
      </w:r>
    </w:p>
    <w:p w14:paraId="063C8A43" w14:textId="1B64D470" w:rsidR="006D2E24" w:rsidRPr="00FC6DA3" w:rsidRDefault="00776D86" w:rsidP="00776D86">
      <w:pPr>
        <w:pStyle w:val="BodyText"/>
        <w:spacing w:before="1" w:line="271" w:lineRule="auto"/>
        <w:ind w:left="1276" w:right="1148"/>
      </w:pPr>
      <w:r w:rsidRPr="00FC6DA3">
        <w:t>--Under-graduate or associates degree</w:t>
      </w:r>
      <w:r w:rsidR="006D2E24" w:rsidRPr="00FC6DA3">
        <w:t>,</w:t>
      </w:r>
      <w:r w:rsidRPr="00FC6DA3">
        <w:t xml:space="preserve"> or </w:t>
      </w:r>
    </w:p>
    <w:p w14:paraId="251D39F2" w14:textId="0EF75730" w:rsidR="00776D86" w:rsidRPr="00776D86" w:rsidRDefault="006D2E24" w:rsidP="00776D86">
      <w:pPr>
        <w:pStyle w:val="BodyText"/>
        <w:spacing w:before="1" w:line="271" w:lineRule="auto"/>
        <w:ind w:left="1276" w:right="1148"/>
      </w:pPr>
      <w:r w:rsidRPr="00FC6DA3">
        <w:t xml:space="preserve">--7 years </w:t>
      </w:r>
      <w:r w:rsidR="00776D86" w:rsidRPr="00FC6DA3">
        <w:t>demonstrated experience in a management role.</w:t>
      </w:r>
    </w:p>
    <w:p w14:paraId="039E1011" w14:textId="77777777" w:rsidR="00776D86" w:rsidRPr="00776D86" w:rsidRDefault="00776D86" w:rsidP="00776D86">
      <w:pPr>
        <w:pStyle w:val="BodyText"/>
        <w:spacing w:before="4"/>
      </w:pPr>
    </w:p>
    <w:p w14:paraId="2B30D423" w14:textId="77777777" w:rsidR="00776D86" w:rsidRPr="00776D86" w:rsidRDefault="00776D86" w:rsidP="00776D86">
      <w:pPr>
        <w:pStyle w:val="BodyText"/>
        <w:spacing w:before="3"/>
        <w:rPr>
          <w:b/>
        </w:rPr>
      </w:pPr>
    </w:p>
    <w:p w14:paraId="3E0EB413" w14:textId="77777777" w:rsidR="00776D86" w:rsidRPr="00776D86" w:rsidRDefault="00776D86" w:rsidP="00776D86">
      <w:pPr>
        <w:pStyle w:val="BodyText"/>
        <w:spacing w:before="5"/>
        <w:rPr>
          <w:highlight w:val="yellow"/>
        </w:rPr>
      </w:pPr>
    </w:p>
    <w:p w14:paraId="029FE2F8" w14:textId="37BD6DFB" w:rsidR="009747C4" w:rsidRDefault="009747C4" w:rsidP="009747C4">
      <w:pPr>
        <w:pStyle w:val="BodyText"/>
        <w:spacing w:line="271" w:lineRule="auto"/>
        <w:ind w:right="1525"/>
        <w:rPr>
          <w:highlight w:val="yellow"/>
          <w:u w:val="single"/>
        </w:rPr>
      </w:pPr>
      <w:r w:rsidRPr="009747C4">
        <w:rPr>
          <w:b/>
        </w:rPr>
        <w:t>7.2</w:t>
      </w:r>
      <w:r>
        <w:t xml:space="preserve"> </w:t>
      </w:r>
      <w:r w:rsidR="00776D86" w:rsidRPr="00776D86">
        <w:t>Table 1 Notional Team Construct provides a snapshot of the recommended staffing of the respective RATT.</w:t>
      </w:r>
    </w:p>
    <w:p w14:paraId="1CD63941" w14:textId="199E9728" w:rsidR="00776D86" w:rsidRPr="009747C4" w:rsidRDefault="00776D86" w:rsidP="009747C4">
      <w:pPr>
        <w:pStyle w:val="Heading2"/>
        <w:spacing w:before="93"/>
        <w:ind w:left="1268"/>
      </w:pPr>
      <w:r w:rsidRPr="009747C4">
        <w:rPr>
          <w:u w:val="single"/>
        </w:rPr>
        <w:t>Table 1 NOTIONAL TEAM CONSTRUCT</w:t>
      </w:r>
    </w:p>
    <w:tbl>
      <w:tblPr>
        <w:tblW w:w="9360" w:type="dxa"/>
        <w:tblInd w:w="1255" w:type="dxa"/>
        <w:tblLook w:val="04A0" w:firstRow="1" w:lastRow="0" w:firstColumn="1" w:lastColumn="0" w:noHBand="0" w:noVBand="1"/>
      </w:tblPr>
      <w:tblGrid>
        <w:gridCol w:w="3240"/>
        <w:gridCol w:w="6120"/>
      </w:tblGrid>
      <w:tr w:rsidR="00776D86" w:rsidRPr="00776D86" w14:paraId="3128392E" w14:textId="77777777" w:rsidTr="00776D86">
        <w:trPr>
          <w:trHeight w:val="624"/>
        </w:trPr>
        <w:tc>
          <w:tcPr>
            <w:tcW w:w="3240" w:type="dxa"/>
            <w:tcBorders>
              <w:top w:val="single" w:sz="4" w:space="0" w:color="auto"/>
              <w:left w:val="single" w:sz="4" w:space="0" w:color="auto"/>
              <w:bottom w:val="single" w:sz="4" w:space="0" w:color="auto"/>
              <w:right w:val="single" w:sz="4" w:space="0" w:color="auto"/>
            </w:tcBorders>
            <w:vAlign w:val="center"/>
            <w:hideMark/>
          </w:tcPr>
          <w:p w14:paraId="615F39CB"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Team</w:t>
            </w:r>
          </w:p>
        </w:tc>
        <w:tc>
          <w:tcPr>
            <w:tcW w:w="6120" w:type="dxa"/>
            <w:tcBorders>
              <w:top w:val="single" w:sz="4" w:space="0" w:color="auto"/>
              <w:left w:val="nil"/>
              <w:bottom w:val="single" w:sz="4" w:space="0" w:color="auto"/>
              <w:right w:val="single" w:sz="4" w:space="0" w:color="auto"/>
            </w:tcBorders>
            <w:vAlign w:val="center"/>
            <w:hideMark/>
          </w:tcPr>
          <w:p w14:paraId="1D391004" w14:textId="77777777" w:rsidR="00776D86" w:rsidRPr="00776D86" w:rsidRDefault="00776D86" w:rsidP="00776D86">
            <w:pPr>
              <w:widowControl/>
              <w:autoSpaceDE/>
              <w:autoSpaceDN/>
              <w:rPr>
                <w:b/>
                <w:bCs/>
                <w:color w:val="000000"/>
                <w:sz w:val="20"/>
                <w:szCs w:val="20"/>
              </w:rPr>
            </w:pPr>
            <w:r w:rsidRPr="00776D86">
              <w:rPr>
                <w:b/>
                <w:bCs/>
                <w:color w:val="000000"/>
                <w:sz w:val="20"/>
                <w:szCs w:val="20"/>
              </w:rPr>
              <w:t>Labor Category</w:t>
            </w:r>
          </w:p>
        </w:tc>
      </w:tr>
      <w:tr w:rsidR="00776D86" w:rsidRPr="00776D86" w14:paraId="7E1BD8D7" w14:textId="77777777" w:rsidTr="00724A35">
        <w:trPr>
          <w:trHeight w:val="368"/>
        </w:trPr>
        <w:tc>
          <w:tcPr>
            <w:tcW w:w="3240" w:type="dxa"/>
            <w:vMerge w:val="restart"/>
            <w:tcBorders>
              <w:top w:val="nil"/>
              <w:left w:val="single" w:sz="4" w:space="0" w:color="auto"/>
              <w:bottom w:val="single" w:sz="4" w:space="0" w:color="auto"/>
              <w:right w:val="single" w:sz="4" w:space="0" w:color="auto"/>
            </w:tcBorders>
            <w:shd w:val="clear" w:color="000000" w:fill="808080"/>
            <w:vAlign w:val="center"/>
            <w:hideMark/>
          </w:tcPr>
          <w:p w14:paraId="6F265760" w14:textId="77777777" w:rsidR="00776D86" w:rsidRPr="00776D86" w:rsidRDefault="00776D86" w:rsidP="00776D86">
            <w:pPr>
              <w:widowControl/>
              <w:autoSpaceDE/>
              <w:autoSpaceDN/>
              <w:jc w:val="center"/>
              <w:rPr>
                <w:color w:val="000000"/>
                <w:sz w:val="20"/>
                <w:szCs w:val="20"/>
              </w:rPr>
            </w:pPr>
            <w:r w:rsidRPr="00776D86">
              <w:rPr>
                <w:color w:val="000000"/>
                <w:sz w:val="20"/>
                <w:szCs w:val="20"/>
              </w:rPr>
              <w:t> </w:t>
            </w:r>
          </w:p>
        </w:tc>
        <w:tc>
          <w:tcPr>
            <w:tcW w:w="6120" w:type="dxa"/>
            <w:tcBorders>
              <w:top w:val="nil"/>
              <w:left w:val="nil"/>
              <w:bottom w:val="single" w:sz="4" w:space="0" w:color="auto"/>
              <w:right w:val="single" w:sz="4" w:space="0" w:color="auto"/>
            </w:tcBorders>
            <w:vAlign w:val="center"/>
            <w:hideMark/>
          </w:tcPr>
          <w:p w14:paraId="2CF2EA86" w14:textId="77777777" w:rsidR="00776D86" w:rsidRPr="00776D86" w:rsidRDefault="00776D86" w:rsidP="00776D86">
            <w:pPr>
              <w:widowControl/>
              <w:autoSpaceDE/>
              <w:autoSpaceDN/>
              <w:rPr>
                <w:sz w:val="20"/>
                <w:szCs w:val="20"/>
              </w:rPr>
            </w:pPr>
            <w:r w:rsidRPr="00776D86">
              <w:rPr>
                <w:sz w:val="20"/>
                <w:szCs w:val="20"/>
              </w:rPr>
              <w:t>Program Manager/Director (PM)</w:t>
            </w:r>
          </w:p>
        </w:tc>
      </w:tr>
      <w:tr w:rsidR="00776D86" w:rsidRPr="00776D86" w14:paraId="081295DE" w14:textId="77777777" w:rsidTr="00724A35">
        <w:trPr>
          <w:trHeight w:val="341"/>
        </w:trPr>
        <w:tc>
          <w:tcPr>
            <w:tcW w:w="3240" w:type="dxa"/>
            <w:vMerge/>
            <w:tcBorders>
              <w:top w:val="nil"/>
              <w:left w:val="single" w:sz="4" w:space="0" w:color="auto"/>
              <w:bottom w:val="single" w:sz="4" w:space="0" w:color="auto"/>
              <w:right w:val="single" w:sz="4" w:space="0" w:color="auto"/>
            </w:tcBorders>
            <w:vAlign w:val="center"/>
            <w:hideMark/>
          </w:tcPr>
          <w:p w14:paraId="0D5A98DC" w14:textId="77777777" w:rsidR="00776D86" w:rsidRPr="00776D86" w:rsidRDefault="00776D86" w:rsidP="00776D86">
            <w:pPr>
              <w:widowControl/>
              <w:autoSpaceDE/>
              <w:autoSpaceDN/>
              <w:rPr>
                <w:color w:val="000000"/>
                <w:sz w:val="20"/>
                <w:szCs w:val="20"/>
              </w:rPr>
            </w:pPr>
          </w:p>
        </w:tc>
        <w:tc>
          <w:tcPr>
            <w:tcW w:w="6120" w:type="dxa"/>
            <w:tcBorders>
              <w:top w:val="nil"/>
              <w:left w:val="nil"/>
              <w:bottom w:val="single" w:sz="4" w:space="0" w:color="auto"/>
              <w:right w:val="single" w:sz="4" w:space="0" w:color="auto"/>
            </w:tcBorders>
            <w:vAlign w:val="center"/>
            <w:hideMark/>
          </w:tcPr>
          <w:p w14:paraId="67A6E0FF" w14:textId="77777777" w:rsidR="00776D86" w:rsidRPr="00776D86" w:rsidRDefault="00776D86" w:rsidP="00776D86">
            <w:pPr>
              <w:widowControl/>
              <w:autoSpaceDE/>
              <w:autoSpaceDN/>
              <w:rPr>
                <w:sz w:val="20"/>
                <w:szCs w:val="20"/>
              </w:rPr>
            </w:pPr>
            <w:r w:rsidRPr="00776D86">
              <w:rPr>
                <w:sz w:val="20"/>
                <w:szCs w:val="20"/>
              </w:rPr>
              <w:t>Deputy Program Manager</w:t>
            </w:r>
          </w:p>
        </w:tc>
      </w:tr>
      <w:tr w:rsidR="00776D86" w:rsidRPr="00776D86" w14:paraId="40B7132A" w14:textId="77777777" w:rsidTr="00776D86">
        <w:trPr>
          <w:trHeight w:val="552"/>
        </w:trPr>
        <w:tc>
          <w:tcPr>
            <w:tcW w:w="3240" w:type="dxa"/>
            <w:vMerge/>
            <w:tcBorders>
              <w:top w:val="nil"/>
              <w:left w:val="single" w:sz="4" w:space="0" w:color="auto"/>
              <w:bottom w:val="single" w:sz="4" w:space="0" w:color="auto"/>
              <w:right w:val="single" w:sz="4" w:space="0" w:color="auto"/>
            </w:tcBorders>
            <w:vAlign w:val="center"/>
            <w:hideMark/>
          </w:tcPr>
          <w:p w14:paraId="4C0C2975" w14:textId="77777777" w:rsidR="00776D86" w:rsidRPr="00776D86" w:rsidRDefault="00776D86" w:rsidP="00776D86">
            <w:pPr>
              <w:widowControl/>
              <w:autoSpaceDE/>
              <w:autoSpaceDN/>
              <w:rPr>
                <w:color w:val="000000"/>
                <w:sz w:val="20"/>
                <w:szCs w:val="20"/>
              </w:rPr>
            </w:pPr>
          </w:p>
        </w:tc>
        <w:tc>
          <w:tcPr>
            <w:tcW w:w="6120" w:type="dxa"/>
            <w:tcBorders>
              <w:top w:val="nil"/>
              <w:left w:val="nil"/>
              <w:bottom w:val="single" w:sz="4" w:space="0" w:color="auto"/>
              <w:right w:val="single" w:sz="4" w:space="0" w:color="auto"/>
            </w:tcBorders>
            <w:vAlign w:val="center"/>
            <w:hideMark/>
          </w:tcPr>
          <w:p w14:paraId="099F561C" w14:textId="77777777" w:rsidR="00776D86" w:rsidRPr="00776D86" w:rsidRDefault="00776D86" w:rsidP="00776D86">
            <w:pPr>
              <w:widowControl/>
              <w:autoSpaceDE/>
              <w:autoSpaceDN/>
              <w:rPr>
                <w:sz w:val="20"/>
                <w:szCs w:val="20"/>
              </w:rPr>
            </w:pPr>
            <w:r w:rsidRPr="00776D86">
              <w:rPr>
                <w:sz w:val="20"/>
                <w:szCs w:val="20"/>
              </w:rPr>
              <w:t>Administrative Assistant</w:t>
            </w:r>
          </w:p>
        </w:tc>
      </w:tr>
      <w:tr w:rsidR="00776D86" w:rsidRPr="00776D86" w14:paraId="01D7B13D" w14:textId="77777777" w:rsidTr="00724A35">
        <w:trPr>
          <w:trHeight w:val="296"/>
        </w:trPr>
        <w:tc>
          <w:tcPr>
            <w:tcW w:w="3240" w:type="dxa"/>
            <w:vMerge/>
            <w:tcBorders>
              <w:top w:val="nil"/>
              <w:left w:val="single" w:sz="4" w:space="0" w:color="auto"/>
              <w:bottom w:val="single" w:sz="4" w:space="0" w:color="auto"/>
              <w:right w:val="single" w:sz="4" w:space="0" w:color="auto"/>
            </w:tcBorders>
            <w:vAlign w:val="center"/>
            <w:hideMark/>
          </w:tcPr>
          <w:p w14:paraId="4A67056E" w14:textId="77777777" w:rsidR="00776D86" w:rsidRPr="00776D86" w:rsidRDefault="00776D86" w:rsidP="00776D86">
            <w:pPr>
              <w:widowControl/>
              <w:autoSpaceDE/>
              <w:autoSpaceDN/>
              <w:rPr>
                <w:color w:val="000000"/>
                <w:sz w:val="20"/>
                <w:szCs w:val="20"/>
              </w:rPr>
            </w:pPr>
          </w:p>
        </w:tc>
        <w:tc>
          <w:tcPr>
            <w:tcW w:w="6120" w:type="dxa"/>
            <w:tcBorders>
              <w:top w:val="nil"/>
              <w:left w:val="nil"/>
              <w:bottom w:val="single" w:sz="4" w:space="0" w:color="auto"/>
              <w:right w:val="single" w:sz="4" w:space="0" w:color="auto"/>
            </w:tcBorders>
            <w:vAlign w:val="center"/>
            <w:hideMark/>
          </w:tcPr>
          <w:p w14:paraId="6D481843" w14:textId="77777777" w:rsidR="00776D86" w:rsidRPr="00776D86" w:rsidRDefault="00776D86" w:rsidP="00776D86">
            <w:pPr>
              <w:widowControl/>
              <w:autoSpaceDE/>
              <w:autoSpaceDN/>
              <w:rPr>
                <w:sz w:val="20"/>
                <w:szCs w:val="20"/>
              </w:rPr>
            </w:pPr>
            <w:r w:rsidRPr="00776D86">
              <w:rPr>
                <w:sz w:val="20"/>
                <w:szCs w:val="20"/>
              </w:rPr>
              <w:t>Project Planner</w:t>
            </w:r>
          </w:p>
        </w:tc>
      </w:tr>
      <w:tr w:rsidR="00776D86" w:rsidRPr="00776D86" w14:paraId="5215587A"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4AB71E0B" w14:textId="77777777" w:rsidR="00776D86" w:rsidRPr="00776D86" w:rsidRDefault="00776D86" w:rsidP="00776D86">
            <w:pPr>
              <w:widowControl/>
              <w:autoSpaceDE/>
              <w:autoSpaceDN/>
              <w:rPr>
                <w:color w:val="000000"/>
                <w:sz w:val="20"/>
                <w:szCs w:val="20"/>
              </w:rPr>
            </w:pPr>
          </w:p>
        </w:tc>
        <w:tc>
          <w:tcPr>
            <w:tcW w:w="6120" w:type="dxa"/>
            <w:tcBorders>
              <w:top w:val="nil"/>
              <w:left w:val="nil"/>
              <w:bottom w:val="single" w:sz="4" w:space="0" w:color="auto"/>
              <w:right w:val="single" w:sz="4" w:space="0" w:color="auto"/>
            </w:tcBorders>
            <w:vAlign w:val="center"/>
            <w:hideMark/>
          </w:tcPr>
          <w:p w14:paraId="6E085E44" w14:textId="77777777" w:rsidR="00776D86" w:rsidRPr="00776D86" w:rsidRDefault="00776D86" w:rsidP="00776D86">
            <w:pPr>
              <w:widowControl/>
              <w:autoSpaceDE/>
              <w:autoSpaceDN/>
              <w:rPr>
                <w:sz w:val="20"/>
                <w:szCs w:val="20"/>
              </w:rPr>
            </w:pPr>
            <w:r w:rsidRPr="00776D86">
              <w:rPr>
                <w:sz w:val="20"/>
                <w:szCs w:val="20"/>
              </w:rPr>
              <w:t>Combat Systems Lead</w:t>
            </w:r>
          </w:p>
        </w:tc>
      </w:tr>
      <w:tr w:rsidR="00776D86" w:rsidRPr="00776D86" w14:paraId="62F7C263"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bottom"/>
            <w:hideMark/>
          </w:tcPr>
          <w:p w14:paraId="17F0313D" w14:textId="77777777" w:rsidR="00776D86" w:rsidRPr="00776D86" w:rsidRDefault="00776D86" w:rsidP="00776D86">
            <w:pPr>
              <w:widowControl/>
              <w:autoSpaceDE/>
              <w:autoSpaceDN/>
              <w:rPr>
                <w:color w:val="000000"/>
                <w:sz w:val="20"/>
                <w:szCs w:val="20"/>
              </w:rPr>
            </w:pPr>
            <w:r w:rsidRPr="00776D86">
              <w:rPr>
                <w:color w:val="000000"/>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749DC0BB"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1407320A" w14:textId="77777777" w:rsidTr="00724A35">
        <w:trPr>
          <w:trHeight w:val="287"/>
        </w:trPr>
        <w:tc>
          <w:tcPr>
            <w:tcW w:w="3240" w:type="dxa"/>
            <w:vMerge w:val="restart"/>
            <w:tcBorders>
              <w:top w:val="nil"/>
              <w:left w:val="single" w:sz="4" w:space="0" w:color="auto"/>
              <w:bottom w:val="single" w:sz="4" w:space="0" w:color="auto"/>
              <w:right w:val="single" w:sz="4" w:space="0" w:color="auto"/>
            </w:tcBorders>
            <w:vAlign w:val="center"/>
            <w:hideMark/>
          </w:tcPr>
          <w:p w14:paraId="55E944ED"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Organic Repair Capability Assessment (ORCA) Team</w:t>
            </w:r>
          </w:p>
        </w:tc>
        <w:tc>
          <w:tcPr>
            <w:tcW w:w="6120" w:type="dxa"/>
            <w:tcBorders>
              <w:top w:val="nil"/>
              <w:left w:val="nil"/>
              <w:bottom w:val="single" w:sz="4" w:space="0" w:color="auto"/>
              <w:right w:val="single" w:sz="4" w:space="0" w:color="auto"/>
            </w:tcBorders>
            <w:vAlign w:val="center"/>
            <w:hideMark/>
          </w:tcPr>
          <w:p w14:paraId="710626B0" w14:textId="5D3559CC" w:rsidR="00776D86" w:rsidRPr="00776D86" w:rsidRDefault="00776D86" w:rsidP="00776D86">
            <w:pPr>
              <w:widowControl/>
              <w:autoSpaceDE/>
              <w:autoSpaceDN/>
              <w:rPr>
                <w:sz w:val="20"/>
                <w:szCs w:val="20"/>
              </w:rPr>
            </w:pPr>
            <w:r w:rsidRPr="00776D86">
              <w:rPr>
                <w:sz w:val="20"/>
                <w:szCs w:val="20"/>
              </w:rPr>
              <w:t>ORCA Team Lead</w:t>
            </w:r>
            <w:r w:rsidR="00293873">
              <w:rPr>
                <w:sz w:val="20"/>
                <w:szCs w:val="20"/>
              </w:rPr>
              <w:t xml:space="preserve"> and ORCA Team Analyst</w:t>
            </w:r>
          </w:p>
        </w:tc>
      </w:tr>
      <w:tr w:rsidR="00776D86" w:rsidRPr="00776D86" w14:paraId="27CFF6E4"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73176619"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3B4BD53" w14:textId="77777777" w:rsidR="00776D86" w:rsidRPr="00776D86" w:rsidRDefault="00776D86" w:rsidP="00776D86">
            <w:pPr>
              <w:widowControl/>
              <w:autoSpaceDE/>
              <w:autoSpaceDN/>
              <w:rPr>
                <w:sz w:val="20"/>
                <w:szCs w:val="20"/>
              </w:rPr>
            </w:pPr>
            <w:r w:rsidRPr="00776D86">
              <w:rPr>
                <w:sz w:val="20"/>
                <w:szCs w:val="20"/>
              </w:rPr>
              <w:t>Gas Turbine Main Propulsion and Control Systems SME</w:t>
            </w:r>
          </w:p>
        </w:tc>
      </w:tr>
      <w:tr w:rsidR="00776D86" w:rsidRPr="00776D86" w14:paraId="6DEDB52D"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703F453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64F5E9E" w14:textId="77777777" w:rsidR="00776D86" w:rsidRPr="00776D86" w:rsidRDefault="00776D86" w:rsidP="00776D86">
            <w:pPr>
              <w:widowControl/>
              <w:autoSpaceDE/>
              <w:autoSpaceDN/>
              <w:rPr>
                <w:sz w:val="20"/>
                <w:szCs w:val="20"/>
              </w:rPr>
            </w:pPr>
            <w:r w:rsidRPr="00776D86">
              <w:rPr>
                <w:sz w:val="20"/>
                <w:szCs w:val="20"/>
              </w:rPr>
              <w:t>Diesel Main Propulsion and Control Systems SME</w:t>
            </w:r>
          </w:p>
        </w:tc>
      </w:tr>
      <w:tr w:rsidR="00776D86" w:rsidRPr="00776D86" w14:paraId="2E097B49"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534C811F"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902732E"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18131394"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3CCB759D"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46BD68F"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4769CDDB"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2EE2D043"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E5C565B"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6B3ED564" w14:textId="77777777" w:rsidTr="00724A35">
        <w:trPr>
          <w:trHeight w:val="368"/>
        </w:trPr>
        <w:tc>
          <w:tcPr>
            <w:tcW w:w="3240" w:type="dxa"/>
            <w:vMerge/>
            <w:tcBorders>
              <w:top w:val="nil"/>
              <w:left w:val="single" w:sz="4" w:space="0" w:color="auto"/>
              <w:bottom w:val="single" w:sz="4" w:space="0" w:color="auto"/>
              <w:right w:val="single" w:sz="4" w:space="0" w:color="auto"/>
            </w:tcBorders>
            <w:vAlign w:val="center"/>
            <w:hideMark/>
          </w:tcPr>
          <w:p w14:paraId="410B1A82"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204BFCC" w14:textId="77777777" w:rsidR="00776D86" w:rsidRPr="00776D86" w:rsidRDefault="00776D86" w:rsidP="00776D86">
            <w:pPr>
              <w:widowControl/>
              <w:autoSpaceDE/>
              <w:autoSpaceDN/>
              <w:rPr>
                <w:sz w:val="20"/>
                <w:szCs w:val="20"/>
              </w:rPr>
            </w:pPr>
            <w:r w:rsidRPr="00776D86">
              <w:rPr>
                <w:sz w:val="20"/>
                <w:szCs w:val="20"/>
              </w:rPr>
              <w:t>Deck Operations and Systems SME</w:t>
            </w:r>
          </w:p>
        </w:tc>
      </w:tr>
      <w:tr w:rsidR="00776D86" w:rsidRPr="00776D86" w14:paraId="12010FCA"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648D46D3"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AE30344"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r w:rsidR="00776D86" w:rsidRPr="00776D86" w14:paraId="2E523B43"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4DC761D1" w14:textId="77777777" w:rsidR="00776D86" w:rsidRPr="00776D86" w:rsidRDefault="00776D86" w:rsidP="00776D86">
            <w:pPr>
              <w:widowControl/>
              <w:autoSpaceDE/>
              <w:autoSpaceDN/>
              <w:rPr>
                <w:color w:val="FFFFFF"/>
                <w:sz w:val="20"/>
                <w:szCs w:val="20"/>
              </w:rPr>
            </w:pPr>
            <w:r w:rsidRPr="00776D86">
              <w:rPr>
                <w:color w:val="FFFFFF"/>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750079EC"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0677C41C" w14:textId="77777777" w:rsidTr="00724A35">
        <w:trPr>
          <w:trHeight w:val="404"/>
        </w:trPr>
        <w:tc>
          <w:tcPr>
            <w:tcW w:w="3240" w:type="dxa"/>
            <w:vMerge w:val="restart"/>
            <w:tcBorders>
              <w:top w:val="nil"/>
              <w:left w:val="single" w:sz="4" w:space="0" w:color="auto"/>
              <w:bottom w:val="single" w:sz="4" w:space="0" w:color="auto"/>
              <w:right w:val="single" w:sz="4" w:space="0" w:color="auto"/>
            </w:tcBorders>
            <w:vAlign w:val="center"/>
            <w:hideMark/>
          </w:tcPr>
          <w:p w14:paraId="23B83BCE"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Cruiser/Destroyer/(Gas Turbine) Team #1</w:t>
            </w:r>
          </w:p>
        </w:tc>
        <w:tc>
          <w:tcPr>
            <w:tcW w:w="6120" w:type="dxa"/>
            <w:tcBorders>
              <w:top w:val="nil"/>
              <w:left w:val="nil"/>
              <w:bottom w:val="single" w:sz="4" w:space="0" w:color="auto"/>
              <w:right w:val="single" w:sz="4" w:space="0" w:color="auto"/>
            </w:tcBorders>
            <w:vAlign w:val="center"/>
            <w:hideMark/>
          </w:tcPr>
          <w:p w14:paraId="6DDB05BB" w14:textId="77777777" w:rsidR="00776D86" w:rsidRPr="00776D86" w:rsidRDefault="00776D86" w:rsidP="00776D86">
            <w:pPr>
              <w:widowControl/>
              <w:autoSpaceDE/>
              <w:autoSpaceDN/>
              <w:rPr>
                <w:sz w:val="20"/>
                <w:szCs w:val="20"/>
              </w:rPr>
            </w:pPr>
            <w:r w:rsidRPr="00776D86">
              <w:rPr>
                <w:sz w:val="20"/>
                <w:szCs w:val="20"/>
              </w:rPr>
              <w:t>Gas Turbine Team Lead / Main Propulsion and Control Systems SME</w:t>
            </w:r>
          </w:p>
        </w:tc>
      </w:tr>
      <w:tr w:rsidR="00776D86" w:rsidRPr="00776D86" w14:paraId="34FF9DAC"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3BAB0C5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C041E00" w14:textId="77777777" w:rsidR="00776D86" w:rsidRPr="00776D86" w:rsidRDefault="00776D86" w:rsidP="00776D86">
            <w:pPr>
              <w:widowControl/>
              <w:autoSpaceDE/>
              <w:autoSpaceDN/>
              <w:rPr>
                <w:sz w:val="20"/>
                <w:szCs w:val="20"/>
              </w:rPr>
            </w:pPr>
            <w:r w:rsidRPr="00776D86">
              <w:rPr>
                <w:sz w:val="20"/>
                <w:szCs w:val="20"/>
              </w:rPr>
              <w:t>Lead Marine Gas Turbine Inspectors (MGTI)</w:t>
            </w:r>
          </w:p>
        </w:tc>
      </w:tr>
      <w:tr w:rsidR="00776D86" w:rsidRPr="00776D86" w14:paraId="7F521656"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4D50A7C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A40498B"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666B0DAE" w14:textId="77777777" w:rsidTr="00724A35">
        <w:trPr>
          <w:trHeight w:val="323"/>
        </w:trPr>
        <w:tc>
          <w:tcPr>
            <w:tcW w:w="3240" w:type="dxa"/>
            <w:vMerge/>
            <w:tcBorders>
              <w:top w:val="nil"/>
              <w:left w:val="single" w:sz="4" w:space="0" w:color="auto"/>
              <w:bottom w:val="single" w:sz="4" w:space="0" w:color="auto"/>
              <w:right w:val="single" w:sz="4" w:space="0" w:color="auto"/>
            </w:tcBorders>
            <w:vAlign w:val="center"/>
            <w:hideMark/>
          </w:tcPr>
          <w:p w14:paraId="0B2FCDF7"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3FD45C9"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0E80473E" w14:textId="77777777" w:rsidTr="00724A35">
        <w:trPr>
          <w:trHeight w:val="368"/>
        </w:trPr>
        <w:tc>
          <w:tcPr>
            <w:tcW w:w="3240" w:type="dxa"/>
            <w:vMerge/>
            <w:tcBorders>
              <w:top w:val="nil"/>
              <w:left w:val="single" w:sz="4" w:space="0" w:color="auto"/>
              <w:bottom w:val="single" w:sz="4" w:space="0" w:color="auto"/>
              <w:right w:val="single" w:sz="4" w:space="0" w:color="auto"/>
            </w:tcBorders>
            <w:vAlign w:val="center"/>
            <w:hideMark/>
          </w:tcPr>
          <w:p w14:paraId="33F8A80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551CF08"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18B8069C"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6A39C72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598F9E8" w14:textId="77777777" w:rsidR="00776D86" w:rsidRPr="00776D86" w:rsidRDefault="00776D86" w:rsidP="00776D86">
            <w:pPr>
              <w:widowControl/>
              <w:autoSpaceDE/>
              <w:autoSpaceDN/>
              <w:rPr>
                <w:sz w:val="20"/>
                <w:szCs w:val="20"/>
              </w:rPr>
            </w:pPr>
            <w:r w:rsidRPr="00776D86">
              <w:rPr>
                <w:sz w:val="20"/>
                <w:szCs w:val="20"/>
              </w:rPr>
              <w:t>Cruiser/Destroyer Combat Systems SME</w:t>
            </w:r>
          </w:p>
        </w:tc>
      </w:tr>
      <w:tr w:rsidR="00776D86" w:rsidRPr="00776D86" w14:paraId="307A8158"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66E25387"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3AB5F7A" w14:textId="77777777" w:rsidR="00776D86" w:rsidRPr="00776D86" w:rsidRDefault="00776D86" w:rsidP="00776D86">
            <w:pPr>
              <w:widowControl/>
              <w:autoSpaceDE/>
              <w:autoSpaceDN/>
              <w:rPr>
                <w:sz w:val="20"/>
                <w:szCs w:val="20"/>
              </w:rPr>
            </w:pPr>
            <w:r w:rsidRPr="00776D86">
              <w:rPr>
                <w:sz w:val="20"/>
                <w:szCs w:val="20"/>
              </w:rPr>
              <w:t>Deck Operations and Systems SME</w:t>
            </w:r>
          </w:p>
        </w:tc>
      </w:tr>
      <w:tr w:rsidR="00776D86" w:rsidRPr="00776D86" w14:paraId="7DE7BC7A"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66C0E562"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12CC755"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r w:rsidR="00776D86" w:rsidRPr="00776D86" w14:paraId="378F8F4A"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3E3681CA" w14:textId="77777777" w:rsidR="00776D86" w:rsidRPr="00776D86" w:rsidRDefault="00776D86" w:rsidP="00776D86">
            <w:pPr>
              <w:widowControl/>
              <w:autoSpaceDE/>
              <w:autoSpaceDN/>
              <w:rPr>
                <w:color w:val="FFFFFF"/>
                <w:sz w:val="20"/>
                <w:szCs w:val="20"/>
              </w:rPr>
            </w:pPr>
            <w:r w:rsidRPr="00776D86">
              <w:rPr>
                <w:color w:val="FFFFFF"/>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4C1E0AC2"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56CD5DD1" w14:textId="77777777" w:rsidTr="00724A35">
        <w:trPr>
          <w:trHeight w:val="341"/>
        </w:trPr>
        <w:tc>
          <w:tcPr>
            <w:tcW w:w="3240" w:type="dxa"/>
            <w:vMerge w:val="restart"/>
            <w:tcBorders>
              <w:top w:val="nil"/>
              <w:left w:val="single" w:sz="4" w:space="0" w:color="auto"/>
              <w:bottom w:val="single" w:sz="4" w:space="0" w:color="auto"/>
              <w:right w:val="single" w:sz="4" w:space="0" w:color="auto"/>
            </w:tcBorders>
            <w:vAlign w:val="center"/>
            <w:hideMark/>
          </w:tcPr>
          <w:p w14:paraId="1978E96B"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Cruiser/Destroyer (Gas Turbine) Team #2</w:t>
            </w:r>
          </w:p>
        </w:tc>
        <w:tc>
          <w:tcPr>
            <w:tcW w:w="6120" w:type="dxa"/>
            <w:tcBorders>
              <w:top w:val="nil"/>
              <w:left w:val="nil"/>
              <w:bottom w:val="single" w:sz="4" w:space="0" w:color="auto"/>
              <w:right w:val="single" w:sz="4" w:space="0" w:color="auto"/>
            </w:tcBorders>
            <w:vAlign w:val="center"/>
            <w:hideMark/>
          </w:tcPr>
          <w:p w14:paraId="4E9F780D" w14:textId="77777777" w:rsidR="00776D86" w:rsidRPr="00776D86" w:rsidRDefault="00776D86" w:rsidP="00776D86">
            <w:pPr>
              <w:widowControl/>
              <w:autoSpaceDE/>
              <w:autoSpaceDN/>
              <w:rPr>
                <w:sz w:val="20"/>
                <w:szCs w:val="20"/>
              </w:rPr>
            </w:pPr>
            <w:r w:rsidRPr="00776D86">
              <w:rPr>
                <w:sz w:val="20"/>
                <w:szCs w:val="20"/>
              </w:rPr>
              <w:t>Gas Turbine Team Lead / Main Propulsion and Control Systems SME</w:t>
            </w:r>
          </w:p>
        </w:tc>
      </w:tr>
      <w:tr w:rsidR="00776D86" w:rsidRPr="00776D86" w14:paraId="789C8029"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1F9505A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30597C7" w14:textId="77777777" w:rsidR="00776D86" w:rsidRPr="00776D86" w:rsidRDefault="00776D86" w:rsidP="00776D86">
            <w:pPr>
              <w:widowControl/>
              <w:autoSpaceDE/>
              <w:autoSpaceDN/>
              <w:rPr>
                <w:sz w:val="20"/>
                <w:szCs w:val="20"/>
              </w:rPr>
            </w:pPr>
            <w:r w:rsidRPr="00776D86">
              <w:rPr>
                <w:sz w:val="20"/>
                <w:szCs w:val="20"/>
              </w:rPr>
              <w:t>Marine Gas Turbine Inspectors (MGTI)</w:t>
            </w:r>
          </w:p>
        </w:tc>
      </w:tr>
      <w:tr w:rsidR="00776D86" w:rsidRPr="00776D86" w14:paraId="411E2C47" w14:textId="77777777" w:rsidTr="00724A35">
        <w:trPr>
          <w:trHeight w:val="341"/>
        </w:trPr>
        <w:tc>
          <w:tcPr>
            <w:tcW w:w="3240" w:type="dxa"/>
            <w:vMerge/>
            <w:tcBorders>
              <w:top w:val="nil"/>
              <w:left w:val="single" w:sz="4" w:space="0" w:color="auto"/>
              <w:bottom w:val="single" w:sz="4" w:space="0" w:color="auto"/>
              <w:right w:val="single" w:sz="4" w:space="0" w:color="auto"/>
            </w:tcBorders>
            <w:vAlign w:val="center"/>
            <w:hideMark/>
          </w:tcPr>
          <w:p w14:paraId="26EDA10D"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054848D1"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3DA8E392" w14:textId="77777777" w:rsidTr="00724A35">
        <w:trPr>
          <w:trHeight w:val="422"/>
        </w:trPr>
        <w:tc>
          <w:tcPr>
            <w:tcW w:w="3240" w:type="dxa"/>
            <w:vMerge/>
            <w:tcBorders>
              <w:top w:val="nil"/>
              <w:left w:val="single" w:sz="4" w:space="0" w:color="auto"/>
              <w:bottom w:val="single" w:sz="4" w:space="0" w:color="auto"/>
              <w:right w:val="single" w:sz="4" w:space="0" w:color="auto"/>
            </w:tcBorders>
            <w:vAlign w:val="center"/>
            <w:hideMark/>
          </w:tcPr>
          <w:p w14:paraId="3D957C0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AC40963"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00F4E4FE" w14:textId="77777777" w:rsidTr="00724A35">
        <w:trPr>
          <w:trHeight w:val="323"/>
        </w:trPr>
        <w:tc>
          <w:tcPr>
            <w:tcW w:w="3240" w:type="dxa"/>
            <w:vMerge/>
            <w:tcBorders>
              <w:top w:val="nil"/>
              <w:left w:val="single" w:sz="4" w:space="0" w:color="auto"/>
              <w:bottom w:val="single" w:sz="4" w:space="0" w:color="auto"/>
              <w:right w:val="single" w:sz="4" w:space="0" w:color="auto"/>
            </w:tcBorders>
            <w:vAlign w:val="center"/>
            <w:hideMark/>
          </w:tcPr>
          <w:p w14:paraId="132F3241"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4A7B5C4"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3A9BB84D"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4E018E02"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CB1C33D" w14:textId="77777777" w:rsidR="00776D86" w:rsidRPr="00776D86" w:rsidRDefault="00776D86" w:rsidP="00776D86">
            <w:pPr>
              <w:widowControl/>
              <w:autoSpaceDE/>
              <w:autoSpaceDN/>
              <w:rPr>
                <w:sz w:val="20"/>
                <w:szCs w:val="20"/>
              </w:rPr>
            </w:pPr>
            <w:r w:rsidRPr="00776D86">
              <w:rPr>
                <w:sz w:val="20"/>
                <w:szCs w:val="20"/>
              </w:rPr>
              <w:t>Deck Operations and Systems SME</w:t>
            </w:r>
          </w:p>
        </w:tc>
      </w:tr>
      <w:tr w:rsidR="00776D86" w:rsidRPr="00776D86" w14:paraId="597466F1"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02FA4435"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56175DC0" w14:textId="77777777" w:rsidR="00776D86" w:rsidRPr="00776D86" w:rsidRDefault="00776D86" w:rsidP="00776D86">
            <w:pPr>
              <w:widowControl/>
              <w:autoSpaceDE/>
              <w:autoSpaceDN/>
              <w:rPr>
                <w:sz w:val="20"/>
                <w:szCs w:val="20"/>
              </w:rPr>
            </w:pPr>
            <w:r w:rsidRPr="00776D86">
              <w:rPr>
                <w:sz w:val="20"/>
                <w:szCs w:val="20"/>
              </w:rPr>
              <w:t>Cruiser/Destroyer Combat Systems SME</w:t>
            </w:r>
          </w:p>
        </w:tc>
      </w:tr>
      <w:tr w:rsidR="00776D86" w:rsidRPr="00776D86" w14:paraId="45805686" w14:textId="77777777" w:rsidTr="00724A35">
        <w:trPr>
          <w:trHeight w:val="449"/>
        </w:trPr>
        <w:tc>
          <w:tcPr>
            <w:tcW w:w="3240" w:type="dxa"/>
            <w:vMerge/>
            <w:tcBorders>
              <w:top w:val="nil"/>
              <w:left w:val="single" w:sz="4" w:space="0" w:color="auto"/>
              <w:bottom w:val="single" w:sz="4" w:space="0" w:color="auto"/>
              <w:right w:val="single" w:sz="4" w:space="0" w:color="auto"/>
            </w:tcBorders>
            <w:vAlign w:val="center"/>
            <w:hideMark/>
          </w:tcPr>
          <w:p w14:paraId="619E146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08808523" w14:textId="77777777" w:rsidR="00776D86" w:rsidRPr="00776D86" w:rsidRDefault="00776D86" w:rsidP="00776D86">
            <w:pPr>
              <w:widowControl/>
              <w:autoSpaceDE/>
              <w:autoSpaceDN/>
              <w:rPr>
                <w:sz w:val="20"/>
                <w:szCs w:val="20"/>
              </w:rPr>
            </w:pPr>
            <w:r w:rsidRPr="00776D86">
              <w:rPr>
                <w:sz w:val="20"/>
                <w:szCs w:val="20"/>
              </w:rPr>
              <w:t>Lead Maintenance, Material Management, and Logistics SME</w:t>
            </w:r>
          </w:p>
        </w:tc>
      </w:tr>
      <w:tr w:rsidR="00776D86" w:rsidRPr="00776D86" w14:paraId="6678A7DE"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67841F1B" w14:textId="77777777" w:rsidR="00776D86" w:rsidRPr="00776D86" w:rsidRDefault="00776D86" w:rsidP="00776D86">
            <w:pPr>
              <w:widowControl/>
              <w:autoSpaceDE/>
              <w:autoSpaceDN/>
              <w:rPr>
                <w:color w:val="000000"/>
                <w:sz w:val="20"/>
                <w:szCs w:val="20"/>
              </w:rPr>
            </w:pPr>
            <w:r w:rsidRPr="00776D86">
              <w:rPr>
                <w:color w:val="000000"/>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52AA3323"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2B500FE2" w14:textId="77777777" w:rsidTr="00776D86">
        <w:trPr>
          <w:trHeight w:val="552"/>
        </w:trPr>
        <w:tc>
          <w:tcPr>
            <w:tcW w:w="3240" w:type="dxa"/>
            <w:vMerge w:val="restart"/>
            <w:tcBorders>
              <w:top w:val="nil"/>
              <w:left w:val="single" w:sz="4" w:space="0" w:color="auto"/>
              <w:bottom w:val="single" w:sz="4" w:space="0" w:color="auto"/>
              <w:right w:val="single" w:sz="4" w:space="0" w:color="auto"/>
            </w:tcBorders>
            <w:vAlign w:val="center"/>
            <w:hideMark/>
          </w:tcPr>
          <w:p w14:paraId="3DCCEDE7"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Cruiser/Destroyer (Gas Turbine) Team #3</w:t>
            </w:r>
          </w:p>
        </w:tc>
        <w:tc>
          <w:tcPr>
            <w:tcW w:w="6120" w:type="dxa"/>
            <w:tcBorders>
              <w:top w:val="nil"/>
              <w:left w:val="nil"/>
              <w:bottom w:val="single" w:sz="4" w:space="0" w:color="auto"/>
              <w:right w:val="single" w:sz="4" w:space="0" w:color="auto"/>
            </w:tcBorders>
            <w:vAlign w:val="center"/>
            <w:hideMark/>
          </w:tcPr>
          <w:p w14:paraId="79CF933A" w14:textId="77777777" w:rsidR="00776D86" w:rsidRPr="00776D86" w:rsidRDefault="00776D86" w:rsidP="00776D86">
            <w:pPr>
              <w:widowControl/>
              <w:autoSpaceDE/>
              <w:autoSpaceDN/>
              <w:rPr>
                <w:sz w:val="20"/>
                <w:szCs w:val="20"/>
              </w:rPr>
            </w:pPr>
            <w:r w:rsidRPr="00776D86">
              <w:rPr>
                <w:sz w:val="20"/>
                <w:szCs w:val="20"/>
              </w:rPr>
              <w:t>Gas Turbine Team Lead / Main Propulsion and Control Systems SME</w:t>
            </w:r>
          </w:p>
        </w:tc>
      </w:tr>
      <w:tr w:rsidR="00776D86" w:rsidRPr="00776D86" w14:paraId="0849B827" w14:textId="77777777" w:rsidTr="00776D86">
        <w:trPr>
          <w:trHeight w:val="552"/>
        </w:trPr>
        <w:tc>
          <w:tcPr>
            <w:tcW w:w="3240" w:type="dxa"/>
            <w:vMerge/>
            <w:tcBorders>
              <w:top w:val="nil"/>
              <w:left w:val="single" w:sz="4" w:space="0" w:color="auto"/>
              <w:bottom w:val="single" w:sz="4" w:space="0" w:color="auto"/>
              <w:right w:val="single" w:sz="4" w:space="0" w:color="auto"/>
            </w:tcBorders>
            <w:vAlign w:val="center"/>
            <w:hideMark/>
          </w:tcPr>
          <w:p w14:paraId="397E15A9"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511D5F4" w14:textId="77777777" w:rsidR="00776D86" w:rsidRPr="00776D86" w:rsidRDefault="00776D86" w:rsidP="00776D86">
            <w:pPr>
              <w:widowControl/>
              <w:autoSpaceDE/>
              <w:autoSpaceDN/>
              <w:rPr>
                <w:sz w:val="20"/>
                <w:szCs w:val="20"/>
              </w:rPr>
            </w:pPr>
            <w:r w:rsidRPr="00776D86">
              <w:rPr>
                <w:sz w:val="20"/>
                <w:szCs w:val="20"/>
              </w:rPr>
              <w:t>Marine Gas Turbine Inspectors (MGTI)</w:t>
            </w:r>
          </w:p>
        </w:tc>
      </w:tr>
      <w:tr w:rsidR="00776D86" w:rsidRPr="00776D86" w14:paraId="4E0E78B0" w14:textId="77777777" w:rsidTr="00724A35">
        <w:trPr>
          <w:trHeight w:val="341"/>
        </w:trPr>
        <w:tc>
          <w:tcPr>
            <w:tcW w:w="3240" w:type="dxa"/>
            <w:vMerge/>
            <w:tcBorders>
              <w:top w:val="nil"/>
              <w:left w:val="single" w:sz="4" w:space="0" w:color="auto"/>
              <w:bottom w:val="single" w:sz="4" w:space="0" w:color="auto"/>
              <w:right w:val="single" w:sz="4" w:space="0" w:color="auto"/>
            </w:tcBorders>
            <w:vAlign w:val="center"/>
            <w:hideMark/>
          </w:tcPr>
          <w:p w14:paraId="0F2A60BA"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7CD67A8"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20592F69"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1C38DDEB"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CA63C03"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24FCA515"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187C8D56"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7D46ECF0"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10BF05D4"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0B55CDB4"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75C13945" w14:textId="77777777" w:rsidR="00776D86" w:rsidRPr="00776D86" w:rsidRDefault="00776D86" w:rsidP="00776D86">
            <w:pPr>
              <w:widowControl/>
              <w:autoSpaceDE/>
              <w:autoSpaceDN/>
              <w:rPr>
                <w:sz w:val="20"/>
                <w:szCs w:val="20"/>
              </w:rPr>
            </w:pPr>
            <w:r w:rsidRPr="00776D86">
              <w:rPr>
                <w:sz w:val="20"/>
                <w:szCs w:val="20"/>
              </w:rPr>
              <w:t>Deck Operations and Systems SME</w:t>
            </w:r>
          </w:p>
        </w:tc>
      </w:tr>
      <w:tr w:rsidR="00776D86" w:rsidRPr="00776D86" w14:paraId="1700D967"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0B4F4FF0"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7CBA6D52" w14:textId="77777777" w:rsidR="00776D86" w:rsidRPr="00776D86" w:rsidRDefault="00776D86" w:rsidP="00776D86">
            <w:pPr>
              <w:widowControl/>
              <w:autoSpaceDE/>
              <w:autoSpaceDN/>
              <w:rPr>
                <w:sz w:val="20"/>
                <w:szCs w:val="20"/>
              </w:rPr>
            </w:pPr>
            <w:r w:rsidRPr="00776D86">
              <w:rPr>
                <w:sz w:val="20"/>
                <w:szCs w:val="20"/>
              </w:rPr>
              <w:t>Cruiser/Destroyer Combat Systems SME</w:t>
            </w:r>
          </w:p>
        </w:tc>
      </w:tr>
      <w:tr w:rsidR="00776D86" w:rsidRPr="00776D86" w14:paraId="42006A7F"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16A10C94"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B6C3A2B"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r w:rsidR="00776D86" w:rsidRPr="00776D86" w14:paraId="3753C230"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2502730A"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6A04057F"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2834A3A5" w14:textId="77777777" w:rsidTr="00724A35">
        <w:trPr>
          <w:trHeight w:val="377"/>
        </w:trPr>
        <w:tc>
          <w:tcPr>
            <w:tcW w:w="3240" w:type="dxa"/>
            <w:vMerge w:val="restart"/>
            <w:tcBorders>
              <w:top w:val="nil"/>
              <w:left w:val="single" w:sz="4" w:space="0" w:color="auto"/>
              <w:bottom w:val="single" w:sz="4" w:space="0" w:color="auto"/>
              <w:right w:val="single" w:sz="4" w:space="0" w:color="auto"/>
            </w:tcBorders>
            <w:vAlign w:val="center"/>
            <w:hideMark/>
          </w:tcPr>
          <w:p w14:paraId="234D783E"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Amphibious (Diesel) Team #1</w:t>
            </w:r>
          </w:p>
        </w:tc>
        <w:tc>
          <w:tcPr>
            <w:tcW w:w="6120" w:type="dxa"/>
            <w:tcBorders>
              <w:top w:val="nil"/>
              <w:left w:val="nil"/>
              <w:bottom w:val="single" w:sz="4" w:space="0" w:color="auto"/>
              <w:right w:val="single" w:sz="4" w:space="0" w:color="auto"/>
            </w:tcBorders>
            <w:vAlign w:val="center"/>
            <w:hideMark/>
          </w:tcPr>
          <w:p w14:paraId="6E0A9CF7" w14:textId="77777777" w:rsidR="00776D86" w:rsidRPr="00776D86" w:rsidRDefault="00776D86" w:rsidP="00776D86">
            <w:pPr>
              <w:widowControl/>
              <w:autoSpaceDE/>
              <w:autoSpaceDN/>
              <w:rPr>
                <w:sz w:val="20"/>
                <w:szCs w:val="20"/>
              </w:rPr>
            </w:pPr>
            <w:r w:rsidRPr="00776D86">
              <w:rPr>
                <w:sz w:val="20"/>
                <w:szCs w:val="20"/>
              </w:rPr>
              <w:t>AMPHIB Team Lead/Diesel Main Propulsion &amp; Control Systems SME</w:t>
            </w:r>
          </w:p>
        </w:tc>
      </w:tr>
      <w:tr w:rsidR="00776D86" w:rsidRPr="00776D86" w14:paraId="50076BE8" w14:textId="77777777" w:rsidTr="00724A35">
        <w:trPr>
          <w:trHeight w:val="377"/>
        </w:trPr>
        <w:tc>
          <w:tcPr>
            <w:tcW w:w="3240" w:type="dxa"/>
            <w:vMerge/>
            <w:tcBorders>
              <w:top w:val="nil"/>
              <w:left w:val="single" w:sz="4" w:space="0" w:color="auto"/>
              <w:bottom w:val="single" w:sz="4" w:space="0" w:color="auto"/>
              <w:right w:val="single" w:sz="4" w:space="0" w:color="auto"/>
            </w:tcBorders>
            <w:vAlign w:val="center"/>
            <w:hideMark/>
          </w:tcPr>
          <w:p w14:paraId="0676CAC9"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64E2C55" w14:textId="77777777" w:rsidR="00776D86" w:rsidRPr="00776D86" w:rsidRDefault="00776D86" w:rsidP="00776D86">
            <w:pPr>
              <w:widowControl/>
              <w:autoSpaceDE/>
              <w:autoSpaceDN/>
              <w:rPr>
                <w:sz w:val="20"/>
                <w:szCs w:val="20"/>
              </w:rPr>
            </w:pPr>
            <w:r w:rsidRPr="00776D86">
              <w:rPr>
                <w:sz w:val="20"/>
                <w:szCs w:val="20"/>
              </w:rPr>
              <w:t>Diesel Engine Inspectors (DEI)</w:t>
            </w:r>
          </w:p>
        </w:tc>
      </w:tr>
      <w:tr w:rsidR="00776D86" w:rsidRPr="00776D86" w14:paraId="32309029" w14:textId="77777777" w:rsidTr="00724A35">
        <w:trPr>
          <w:trHeight w:val="404"/>
        </w:trPr>
        <w:tc>
          <w:tcPr>
            <w:tcW w:w="3240" w:type="dxa"/>
            <w:vMerge/>
            <w:tcBorders>
              <w:top w:val="nil"/>
              <w:left w:val="single" w:sz="4" w:space="0" w:color="auto"/>
              <w:bottom w:val="single" w:sz="4" w:space="0" w:color="auto"/>
              <w:right w:val="single" w:sz="4" w:space="0" w:color="auto"/>
            </w:tcBorders>
            <w:vAlign w:val="center"/>
            <w:hideMark/>
          </w:tcPr>
          <w:p w14:paraId="47C37182"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FE653FB"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71610C34" w14:textId="77777777" w:rsidTr="00724A35">
        <w:trPr>
          <w:trHeight w:val="422"/>
        </w:trPr>
        <w:tc>
          <w:tcPr>
            <w:tcW w:w="3240" w:type="dxa"/>
            <w:vMerge/>
            <w:tcBorders>
              <w:top w:val="nil"/>
              <w:left w:val="single" w:sz="4" w:space="0" w:color="auto"/>
              <w:bottom w:val="single" w:sz="4" w:space="0" w:color="auto"/>
              <w:right w:val="single" w:sz="4" w:space="0" w:color="auto"/>
            </w:tcBorders>
            <w:vAlign w:val="center"/>
            <w:hideMark/>
          </w:tcPr>
          <w:p w14:paraId="0C1755C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764287CF"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705FC404" w14:textId="77777777" w:rsidTr="00724A35">
        <w:trPr>
          <w:trHeight w:val="431"/>
        </w:trPr>
        <w:tc>
          <w:tcPr>
            <w:tcW w:w="3240" w:type="dxa"/>
            <w:vMerge/>
            <w:tcBorders>
              <w:top w:val="nil"/>
              <w:left w:val="single" w:sz="4" w:space="0" w:color="auto"/>
              <w:bottom w:val="single" w:sz="4" w:space="0" w:color="auto"/>
              <w:right w:val="single" w:sz="4" w:space="0" w:color="auto"/>
            </w:tcBorders>
            <w:vAlign w:val="center"/>
            <w:hideMark/>
          </w:tcPr>
          <w:p w14:paraId="331E186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49B2ED1"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17A443CE"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24EFC13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1CD44D40" w14:textId="77777777" w:rsidR="00776D86" w:rsidRPr="00776D86" w:rsidRDefault="00776D86" w:rsidP="00776D86">
            <w:pPr>
              <w:widowControl/>
              <w:autoSpaceDE/>
              <w:autoSpaceDN/>
              <w:rPr>
                <w:sz w:val="20"/>
                <w:szCs w:val="20"/>
              </w:rPr>
            </w:pPr>
            <w:r w:rsidRPr="00776D86">
              <w:rPr>
                <w:sz w:val="20"/>
                <w:szCs w:val="20"/>
              </w:rPr>
              <w:t>Ship Self Defense System (SSDS) Combat Systems SME</w:t>
            </w:r>
          </w:p>
        </w:tc>
      </w:tr>
      <w:tr w:rsidR="00776D86" w:rsidRPr="00776D86" w14:paraId="2EE62E70" w14:textId="77777777" w:rsidTr="00724A35">
        <w:trPr>
          <w:trHeight w:val="431"/>
        </w:trPr>
        <w:tc>
          <w:tcPr>
            <w:tcW w:w="3240" w:type="dxa"/>
            <w:vMerge/>
            <w:tcBorders>
              <w:top w:val="nil"/>
              <w:left w:val="single" w:sz="4" w:space="0" w:color="auto"/>
              <w:bottom w:val="single" w:sz="4" w:space="0" w:color="auto"/>
              <w:right w:val="single" w:sz="4" w:space="0" w:color="auto"/>
            </w:tcBorders>
            <w:vAlign w:val="center"/>
            <w:hideMark/>
          </w:tcPr>
          <w:p w14:paraId="13C9E81E"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3DA75CE" w14:textId="77777777" w:rsidR="00776D86" w:rsidRPr="00776D86" w:rsidRDefault="00776D86" w:rsidP="00776D86">
            <w:pPr>
              <w:widowControl/>
              <w:autoSpaceDE/>
              <w:autoSpaceDN/>
              <w:rPr>
                <w:sz w:val="20"/>
                <w:szCs w:val="20"/>
              </w:rPr>
            </w:pPr>
            <w:r w:rsidRPr="00776D86">
              <w:rPr>
                <w:sz w:val="20"/>
                <w:szCs w:val="20"/>
              </w:rPr>
              <w:t>Lead Deck Operations and Systems SME</w:t>
            </w:r>
          </w:p>
        </w:tc>
      </w:tr>
      <w:tr w:rsidR="00776D86" w:rsidRPr="00776D86" w14:paraId="549B8590" w14:textId="77777777" w:rsidTr="00724A35">
        <w:trPr>
          <w:trHeight w:val="350"/>
        </w:trPr>
        <w:tc>
          <w:tcPr>
            <w:tcW w:w="3240" w:type="dxa"/>
            <w:vMerge/>
            <w:tcBorders>
              <w:top w:val="nil"/>
              <w:left w:val="single" w:sz="4" w:space="0" w:color="auto"/>
              <w:bottom w:val="single" w:sz="4" w:space="0" w:color="auto"/>
              <w:right w:val="single" w:sz="4" w:space="0" w:color="auto"/>
            </w:tcBorders>
            <w:vAlign w:val="center"/>
            <w:hideMark/>
          </w:tcPr>
          <w:p w14:paraId="4F9046EB"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CFD831B"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r w:rsidR="00776D86" w:rsidRPr="00776D86" w14:paraId="607076E7"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6D5FCEBC" w14:textId="77777777" w:rsidR="00776D86" w:rsidRPr="00776D86" w:rsidRDefault="00776D86" w:rsidP="00776D86">
            <w:pPr>
              <w:widowControl/>
              <w:autoSpaceDE/>
              <w:autoSpaceDN/>
              <w:rPr>
                <w:color w:val="FF0000"/>
                <w:sz w:val="20"/>
                <w:szCs w:val="20"/>
              </w:rPr>
            </w:pPr>
            <w:r w:rsidRPr="00776D86">
              <w:rPr>
                <w:color w:val="FF0000"/>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0F8AF1F1"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1C918D0F" w14:textId="77777777" w:rsidTr="00724A35">
        <w:trPr>
          <w:trHeight w:val="539"/>
        </w:trPr>
        <w:tc>
          <w:tcPr>
            <w:tcW w:w="3240" w:type="dxa"/>
            <w:vMerge w:val="restart"/>
            <w:tcBorders>
              <w:top w:val="nil"/>
              <w:left w:val="single" w:sz="4" w:space="0" w:color="auto"/>
              <w:bottom w:val="single" w:sz="4" w:space="0" w:color="auto"/>
              <w:right w:val="single" w:sz="4" w:space="0" w:color="auto"/>
            </w:tcBorders>
            <w:vAlign w:val="center"/>
            <w:hideMark/>
          </w:tcPr>
          <w:p w14:paraId="558E5947"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Amphibious (Steam) Team #2</w:t>
            </w:r>
          </w:p>
        </w:tc>
        <w:tc>
          <w:tcPr>
            <w:tcW w:w="6120" w:type="dxa"/>
            <w:tcBorders>
              <w:top w:val="nil"/>
              <w:left w:val="nil"/>
              <w:bottom w:val="single" w:sz="4" w:space="0" w:color="auto"/>
              <w:right w:val="single" w:sz="4" w:space="0" w:color="auto"/>
            </w:tcBorders>
            <w:vAlign w:val="center"/>
            <w:hideMark/>
          </w:tcPr>
          <w:p w14:paraId="5103DF12" w14:textId="77777777" w:rsidR="00776D86" w:rsidRPr="00776D86" w:rsidRDefault="00776D86" w:rsidP="00776D86">
            <w:pPr>
              <w:widowControl/>
              <w:autoSpaceDE/>
              <w:autoSpaceDN/>
              <w:rPr>
                <w:sz w:val="20"/>
                <w:szCs w:val="20"/>
              </w:rPr>
            </w:pPr>
            <w:r w:rsidRPr="00776D86">
              <w:rPr>
                <w:sz w:val="20"/>
                <w:szCs w:val="20"/>
              </w:rPr>
              <w:t>AMPHIB Team Lead /Steam Main Propulsion and Control Systems SME</w:t>
            </w:r>
          </w:p>
        </w:tc>
      </w:tr>
      <w:tr w:rsidR="00776D86" w:rsidRPr="00776D86" w14:paraId="6FBE1A35"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16DD31EC"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ED0EA6C" w14:textId="77777777" w:rsidR="00776D86" w:rsidRPr="00776D86" w:rsidRDefault="00776D86" w:rsidP="00776D86">
            <w:pPr>
              <w:widowControl/>
              <w:autoSpaceDE/>
              <w:autoSpaceDN/>
              <w:rPr>
                <w:sz w:val="20"/>
                <w:szCs w:val="20"/>
              </w:rPr>
            </w:pPr>
            <w:r w:rsidRPr="00776D86">
              <w:rPr>
                <w:sz w:val="20"/>
                <w:szCs w:val="20"/>
              </w:rPr>
              <w:t>Diesel Engine Inspectors (DEI)</w:t>
            </w:r>
          </w:p>
        </w:tc>
      </w:tr>
      <w:tr w:rsidR="00776D86" w:rsidRPr="00776D86" w14:paraId="1C6A9402"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6B004F73"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05F4D3B6" w14:textId="77777777" w:rsidR="00776D86" w:rsidRPr="00776D86" w:rsidRDefault="00776D86" w:rsidP="00776D86">
            <w:pPr>
              <w:widowControl/>
              <w:autoSpaceDE/>
              <w:autoSpaceDN/>
              <w:rPr>
                <w:sz w:val="20"/>
                <w:szCs w:val="20"/>
              </w:rPr>
            </w:pPr>
            <w:r w:rsidRPr="00776D86">
              <w:rPr>
                <w:sz w:val="20"/>
                <w:szCs w:val="20"/>
              </w:rPr>
              <w:t>Lead Steam Generating Propulsion Inspectors (SGPI)</w:t>
            </w:r>
          </w:p>
        </w:tc>
      </w:tr>
      <w:tr w:rsidR="00776D86" w:rsidRPr="00776D86" w14:paraId="04EC7C82" w14:textId="77777777" w:rsidTr="00724A35">
        <w:trPr>
          <w:trHeight w:val="260"/>
        </w:trPr>
        <w:tc>
          <w:tcPr>
            <w:tcW w:w="3240" w:type="dxa"/>
            <w:vMerge/>
            <w:tcBorders>
              <w:top w:val="nil"/>
              <w:left w:val="single" w:sz="4" w:space="0" w:color="auto"/>
              <w:bottom w:val="single" w:sz="4" w:space="0" w:color="auto"/>
              <w:right w:val="single" w:sz="4" w:space="0" w:color="auto"/>
            </w:tcBorders>
            <w:vAlign w:val="center"/>
            <w:hideMark/>
          </w:tcPr>
          <w:p w14:paraId="3FBCCE9E"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94F5E96"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5E121D4A" w14:textId="77777777" w:rsidTr="00724A35">
        <w:trPr>
          <w:trHeight w:val="368"/>
        </w:trPr>
        <w:tc>
          <w:tcPr>
            <w:tcW w:w="3240" w:type="dxa"/>
            <w:vMerge/>
            <w:tcBorders>
              <w:top w:val="nil"/>
              <w:left w:val="single" w:sz="4" w:space="0" w:color="auto"/>
              <w:bottom w:val="single" w:sz="4" w:space="0" w:color="auto"/>
              <w:right w:val="single" w:sz="4" w:space="0" w:color="auto"/>
            </w:tcBorders>
            <w:vAlign w:val="center"/>
            <w:hideMark/>
          </w:tcPr>
          <w:p w14:paraId="7F713CCC"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36365971"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0C6B6F82"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77FA868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10809C3"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75FB827A" w14:textId="77777777" w:rsidTr="00724A35">
        <w:trPr>
          <w:trHeight w:val="332"/>
        </w:trPr>
        <w:tc>
          <w:tcPr>
            <w:tcW w:w="3240" w:type="dxa"/>
            <w:vMerge/>
            <w:tcBorders>
              <w:top w:val="nil"/>
              <w:left w:val="single" w:sz="4" w:space="0" w:color="auto"/>
              <w:bottom w:val="single" w:sz="4" w:space="0" w:color="auto"/>
              <w:right w:val="single" w:sz="4" w:space="0" w:color="auto"/>
            </w:tcBorders>
            <w:vAlign w:val="center"/>
            <w:hideMark/>
          </w:tcPr>
          <w:p w14:paraId="10A196C3"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22163B9" w14:textId="77777777" w:rsidR="00776D86" w:rsidRPr="00776D86" w:rsidRDefault="00776D86" w:rsidP="00776D86">
            <w:pPr>
              <w:widowControl/>
              <w:autoSpaceDE/>
              <w:autoSpaceDN/>
              <w:rPr>
                <w:sz w:val="20"/>
                <w:szCs w:val="20"/>
              </w:rPr>
            </w:pPr>
            <w:r w:rsidRPr="00776D86">
              <w:rPr>
                <w:sz w:val="20"/>
                <w:szCs w:val="20"/>
              </w:rPr>
              <w:t>Deck Operations and Systems SME</w:t>
            </w:r>
          </w:p>
        </w:tc>
      </w:tr>
      <w:tr w:rsidR="00776D86" w:rsidRPr="00776D86" w14:paraId="32BB893A"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4CC96D18"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66B0569" w14:textId="77777777" w:rsidR="00776D86" w:rsidRPr="00776D86" w:rsidRDefault="00776D86" w:rsidP="00776D86">
            <w:pPr>
              <w:widowControl/>
              <w:autoSpaceDE/>
              <w:autoSpaceDN/>
              <w:rPr>
                <w:sz w:val="20"/>
                <w:szCs w:val="20"/>
              </w:rPr>
            </w:pPr>
            <w:r w:rsidRPr="00776D86">
              <w:rPr>
                <w:sz w:val="20"/>
                <w:szCs w:val="20"/>
              </w:rPr>
              <w:t>Ship Self Defense System (SSDS) Combat Systems SME</w:t>
            </w:r>
          </w:p>
        </w:tc>
      </w:tr>
      <w:tr w:rsidR="00776D86" w:rsidRPr="00776D86" w14:paraId="513A4B2F" w14:textId="77777777" w:rsidTr="00724A35">
        <w:trPr>
          <w:trHeight w:val="440"/>
        </w:trPr>
        <w:tc>
          <w:tcPr>
            <w:tcW w:w="3240" w:type="dxa"/>
            <w:vMerge/>
            <w:tcBorders>
              <w:top w:val="nil"/>
              <w:left w:val="single" w:sz="4" w:space="0" w:color="auto"/>
              <w:bottom w:val="single" w:sz="4" w:space="0" w:color="auto"/>
              <w:right w:val="single" w:sz="4" w:space="0" w:color="auto"/>
            </w:tcBorders>
            <w:vAlign w:val="center"/>
            <w:hideMark/>
          </w:tcPr>
          <w:p w14:paraId="5F8C481D"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3B77CC5"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r w:rsidR="00776D86" w:rsidRPr="00776D86" w14:paraId="6CC3DD70" w14:textId="77777777" w:rsidTr="00776D86">
        <w:trPr>
          <w:trHeight w:val="288"/>
        </w:trPr>
        <w:tc>
          <w:tcPr>
            <w:tcW w:w="3240" w:type="dxa"/>
            <w:tcBorders>
              <w:top w:val="nil"/>
              <w:left w:val="single" w:sz="4" w:space="0" w:color="auto"/>
              <w:bottom w:val="single" w:sz="4" w:space="0" w:color="auto"/>
              <w:right w:val="single" w:sz="4" w:space="0" w:color="auto"/>
            </w:tcBorders>
            <w:shd w:val="clear" w:color="000000" w:fill="0D0D0D"/>
            <w:vAlign w:val="center"/>
            <w:hideMark/>
          </w:tcPr>
          <w:p w14:paraId="44633E10" w14:textId="77777777" w:rsidR="00776D86" w:rsidRPr="00776D86" w:rsidRDefault="00776D86" w:rsidP="00776D86">
            <w:pPr>
              <w:widowControl/>
              <w:autoSpaceDE/>
              <w:autoSpaceDN/>
              <w:rPr>
                <w:color w:val="FFFFFF"/>
                <w:sz w:val="20"/>
                <w:szCs w:val="20"/>
              </w:rPr>
            </w:pPr>
            <w:r w:rsidRPr="00776D86">
              <w:rPr>
                <w:color w:val="FFFFFF"/>
                <w:sz w:val="20"/>
                <w:szCs w:val="20"/>
              </w:rPr>
              <w:t> </w:t>
            </w:r>
          </w:p>
        </w:tc>
        <w:tc>
          <w:tcPr>
            <w:tcW w:w="6120" w:type="dxa"/>
            <w:tcBorders>
              <w:top w:val="nil"/>
              <w:left w:val="nil"/>
              <w:bottom w:val="single" w:sz="4" w:space="0" w:color="auto"/>
              <w:right w:val="single" w:sz="4" w:space="0" w:color="auto"/>
            </w:tcBorders>
            <w:shd w:val="clear" w:color="000000" w:fill="0D0D0D"/>
            <w:vAlign w:val="center"/>
            <w:hideMark/>
          </w:tcPr>
          <w:p w14:paraId="2E50CC8C" w14:textId="77777777" w:rsidR="00776D86" w:rsidRPr="00776D86" w:rsidRDefault="00776D86" w:rsidP="00776D86">
            <w:pPr>
              <w:widowControl/>
              <w:autoSpaceDE/>
              <w:autoSpaceDN/>
              <w:rPr>
                <w:sz w:val="20"/>
                <w:szCs w:val="20"/>
              </w:rPr>
            </w:pPr>
            <w:r w:rsidRPr="00776D86">
              <w:rPr>
                <w:sz w:val="20"/>
                <w:szCs w:val="20"/>
              </w:rPr>
              <w:t> </w:t>
            </w:r>
          </w:p>
        </w:tc>
      </w:tr>
      <w:tr w:rsidR="00776D86" w:rsidRPr="00776D86" w14:paraId="01FC22DC" w14:textId="77777777" w:rsidTr="00724A35">
        <w:trPr>
          <w:trHeight w:val="548"/>
        </w:trPr>
        <w:tc>
          <w:tcPr>
            <w:tcW w:w="3240" w:type="dxa"/>
            <w:vMerge w:val="restart"/>
            <w:tcBorders>
              <w:top w:val="nil"/>
              <w:left w:val="single" w:sz="4" w:space="0" w:color="auto"/>
              <w:bottom w:val="single" w:sz="4" w:space="0" w:color="auto"/>
              <w:right w:val="single" w:sz="4" w:space="0" w:color="auto"/>
            </w:tcBorders>
            <w:vAlign w:val="center"/>
            <w:hideMark/>
          </w:tcPr>
          <w:p w14:paraId="311315F0" w14:textId="77777777" w:rsidR="00776D86" w:rsidRPr="00776D86" w:rsidRDefault="00776D86" w:rsidP="00776D86">
            <w:pPr>
              <w:widowControl/>
              <w:autoSpaceDE/>
              <w:autoSpaceDN/>
              <w:jc w:val="center"/>
              <w:rPr>
                <w:b/>
                <w:bCs/>
                <w:color w:val="000000"/>
                <w:sz w:val="20"/>
                <w:szCs w:val="20"/>
              </w:rPr>
            </w:pPr>
            <w:r w:rsidRPr="00776D86">
              <w:rPr>
                <w:b/>
                <w:bCs/>
                <w:color w:val="000000"/>
                <w:sz w:val="20"/>
                <w:szCs w:val="20"/>
              </w:rPr>
              <w:t>MCM/LCS Team</w:t>
            </w:r>
          </w:p>
        </w:tc>
        <w:tc>
          <w:tcPr>
            <w:tcW w:w="6120" w:type="dxa"/>
            <w:tcBorders>
              <w:top w:val="nil"/>
              <w:left w:val="nil"/>
              <w:bottom w:val="single" w:sz="4" w:space="0" w:color="auto"/>
              <w:right w:val="single" w:sz="4" w:space="0" w:color="auto"/>
            </w:tcBorders>
            <w:vAlign w:val="center"/>
            <w:hideMark/>
          </w:tcPr>
          <w:p w14:paraId="443D6297" w14:textId="77777777" w:rsidR="00776D86" w:rsidRPr="00776D86" w:rsidRDefault="00776D86" w:rsidP="00776D86">
            <w:pPr>
              <w:widowControl/>
              <w:autoSpaceDE/>
              <w:autoSpaceDN/>
              <w:rPr>
                <w:sz w:val="20"/>
                <w:szCs w:val="20"/>
              </w:rPr>
            </w:pPr>
            <w:r w:rsidRPr="00776D86">
              <w:rPr>
                <w:sz w:val="20"/>
                <w:szCs w:val="20"/>
              </w:rPr>
              <w:t>LCS/MCM Team Lead/Diesel Main Propulsion and Control Systems SME</w:t>
            </w:r>
          </w:p>
        </w:tc>
      </w:tr>
      <w:tr w:rsidR="00776D86" w:rsidRPr="00776D86" w14:paraId="26520068" w14:textId="77777777" w:rsidTr="0009573D">
        <w:trPr>
          <w:trHeight w:val="377"/>
        </w:trPr>
        <w:tc>
          <w:tcPr>
            <w:tcW w:w="3240" w:type="dxa"/>
            <w:vMerge/>
            <w:tcBorders>
              <w:top w:val="nil"/>
              <w:left w:val="single" w:sz="4" w:space="0" w:color="auto"/>
              <w:bottom w:val="single" w:sz="4" w:space="0" w:color="auto"/>
              <w:right w:val="single" w:sz="4" w:space="0" w:color="auto"/>
            </w:tcBorders>
            <w:vAlign w:val="center"/>
            <w:hideMark/>
          </w:tcPr>
          <w:p w14:paraId="40D209E5"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54D263F8" w14:textId="77777777" w:rsidR="00776D86" w:rsidRPr="00776D86" w:rsidRDefault="00776D86" w:rsidP="00776D86">
            <w:pPr>
              <w:widowControl/>
              <w:autoSpaceDE/>
              <w:autoSpaceDN/>
              <w:rPr>
                <w:sz w:val="20"/>
                <w:szCs w:val="20"/>
              </w:rPr>
            </w:pPr>
            <w:r w:rsidRPr="00776D86">
              <w:rPr>
                <w:sz w:val="20"/>
                <w:szCs w:val="20"/>
              </w:rPr>
              <w:t>Lead Diesel Engine Inspectors (DEI)</w:t>
            </w:r>
          </w:p>
        </w:tc>
      </w:tr>
      <w:tr w:rsidR="00776D86" w:rsidRPr="00776D86" w14:paraId="1991B913" w14:textId="77777777" w:rsidTr="0009573D">
        <w:trPr>
          <w:trHeight w:val="404"/>
        </w:trPr>
        <w:tc>
          <w:tcPr>
            <w:tcW w:w="3240" w:type="dxa"/>
            <w:vMerge/>
            <w:tcBorders>
              <w:top w:val="nil"/>
              <w:left w:val="single" w:sz="4" w:space="0" w:color="auto"/>
              <w:bottom w:val="single" w:sz="4" w:space="0" w:color="auto"/>
              <w:right w:val="single" w:sz="4" w:space="0" w:color="auto"/>
            </w:tcBorders>
            <w:vAlign w:val="center"/>
            <w:hideMark/>
          </w:tcPr>
          <w:p w14:paraId="32E64B0E"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47DA378B" w14:textId="77777777" w:rsidR="00776D86" w:rsidRPr="00776D86" w:rsidRDefault="00776D86" w:rsidP="00776D86">
            <w:pPr>
              <w:widowControl/>
              <w:autoSpaceDE/>
              <w:autoSpaceDN/>
              <w:rPr>
                <w:sz w:val="20"/>
                <w:szCs w:val="20"/>
              </w:rPr>
            </w:pPr>
            <w:r w:rsidRPr="00776D86">
              <w:rPr>
                <w:sz w:val="20"/>
                <w:szCs w:val="20"/>
              </w:rPr>
              <w:t>Damage Control SME</w:t>
            </w:r>
          </w:p>
        </w:tc>
      </w:tr>
      <w:tr w:rsidR="00776D86" w:rsidRPr="00776D86" w14:paraId="70CC84DC" w14:textId="77777777" w:rsidTr="0009573D">
        <w:trPr>
          <w:trHeight w:val="458"/>
        </w:trPr>
        <w:tc>
          <w:tcPr>
            <w:tcW w:w="3240" w:type="dxa"/>
            <w:vMerge/>
            <w:tcBorders>
              <w:top w:val="nil"/>
              <w:left w:val="single" w:sz="4" w:space="0" w:color="auto"/>
              <w:bottom w:val="single" w:sz="4" w:space="0" w:color="auto"/>
              <w:right w:val="single" w:sz="4" w:space="0" w:color="auto"/>
            </w:tcBorders>
            <w:vAlign w:val="center"/>
            <w:hideMark/>
          </w:tcPr>
          <w:p w14:paraId="0675BEC2"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E23DC6F" w14:textId="77777777" w:rsidR="00776D86" w:rsidRPr="00776D86" w:rsidRDefault="00776D86" w:rsidP="00776D86">
            <w:pPr>
              <w:widowControl/>
              <w:autoSpaceDE/>
              <w:autoSpaceDN/>
              <w:rPr>
                <w:sz w:val="20"/>
                <w:szCs w:val="20"/>
              </w:rPr>
            </w:pPr>
            <w:r w:rsidRPr="00776D86">
              <w:rPr>
                <w:sz w:val="20"/>
                <w:szCs w:val="20"/>
              </w:rPr>
              <w:t>Electrical Systems SME</w:t>
            </w:r>
          </w:p>
        </w:tc>
      </w:tr>
      <w:tr w:rsidR="00776D86" w:rsidRPr="00776D86" w14:paraId="59E5C5CE" w14:textId="77777777" w:rsidTr="0009573D">
        <w:trPr>
          <w:trHeight w:val="386"/>
        </w:trPr>
        <w:tc>
          <w:tcPr>
            <w:tcW w:w="3240" w:type="dxa"/>
            <w:vMerge/>
            <w:tcBorders>
              <w:top w:val="nil"/>
              <w:left w:val="single" w:sz="4" w:space="0" w:color="auto"/>
              <w:bottom w:val="single" w:sz="4" w:space="0" w:color="auto"/>
              <w:right w:val="single" w:sz="4" w:space="0" w:color="auto"/>
            </w:tcBorders>
            <w:vAlign w:val="center"/>
            <w:hideMark/>
          </w:tcPr>
          <w:p w14:paraId="7111D38C"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53ED83CA" w14:textId="77777777" w:rsidR="00776D86" w:rsidRPr="00776D86" w:rsidRDefault="00776D86" w:rsidP="00776D86">
            <w:pPr>
              <w:widowControl/>
              <w:autoSpaceDE/>
              <w:autoSpaceDN/>
              <w:rPr>
                <w:sz w:val="20"/>
                <w:szCs w:val="20"/>
              </w:rPr>
            </w:pPr>
            <w:r w:rsidRPr="00776D86">
              <w:rPr>
                <w:sz w:val="20"/>
                <w:szCs w:val="20"/>
              </w:rPr>
              <w:t>Auxiliaries Systems SME</w:t>
            </w:r>
          </w:p>
        </w:tc>
      </w:tr>
      <w:tr w:rsidR="00776D86" w:rsidRPr="00776D86" w14:paraId="19027CE4" w14:textId="77777777" w:rsidTr="00776D86">
        <w:trPr>
          <w:trHeight w:val="288"/>
        </w:trPr>
        <w:tc>
          <w:tcPr>
            <w:tcW w:w="3240" w:type="dxa"/>
            <w:vMerge/>
            <w:tcBorders>
              <w:top w:val="nil"/>
              <w:left w:val="single" w:sz="4" w:space="0" w:color="auto"/>
              <w:bottom w:val="single" w:sz="4" w:space="0" w:color="auto"/>
              <w:right w:val="single" w:sz="4" w:space="0" w:color="auto"/>
            </w:tcBorders>
            <w:vAlign w:val="center"/>
            <w:hideMark/>
          </w:tcPr>
          <w:p w14:paraId="5EE25F7A"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2D75BDE3" w14:textId="77777777" w:rsidR="00776D86" w:rsidRPr="00776D86" w:rsidRDefault="00776D86" w:rsidP="00776D86">
            <w:pPr>
              <w:widowControl/>
              <w:autoSpaceDE/>
              <w:autoSpaceDN/>
              <w:rPr>
                <w:sz w:val="20"/>
                <w:szCs w:val="20"/>
              </w:rPr>
            </w:pPr>
            <w:r w:rsidRPr="00776D86">
              <w:rPr>
                <w:sz w:val="20"/>
                <w:szCs w:val="20"/>
              </w:rPr>
              <w:t>Combat Systems, and Mine Hunting Sytems SME</w:t>
            </w:r>
          </w:p>
        </w:tc>
      </w:tr>
      <w:tr w:rsidR="00776D86" w:rsidRPr="00776D86" w14:paraId="2FC943F1" w14:textId="77777777" w:rsidTr="00776D86">
        <w:trPr>
          <w:trHeight w:val="552"/>
        </w:trPr>
        <w:tc>
          <w:tcPr>
            <w:tcW w:w="3240" w:type="dxa"/>
            <w:vMerge/>
            <w:tcBorders>
              <w:top w:val="nil"/>
              <w:left w:val="single" w:sz="4" w:space="0" w:color="auto"/>
              <w:bottom w:val="single" w:sz="4" w:space="0" w:color="auto"/>
              <w:right w:val="single" w:sz="4" w:space="0" w:color="auto"/>
            </w:tcBorders>
            <w:vAlign w:val="center"/>
            <w:hideMark/>
          </w:tcPr>
          <w:p w14:paraId="0F7DFEFD"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6FABE050" w14:textId="77777777" w:rsidR="00776D86" w:rsidRPr="00776D86" w:rsidRDefault="00776D86" w:rsidP="00776D86">
            <w:pPr>
              <w:widowControl/>
              <w:autoSpaceDE/>
              <w:autoSpaceDN/>
              <w:rPr>
                <w:sz w:val="20"/>
                <w:szCs w:val="20"/>
              </w:rPr>
            </w:pPr>
            <w:r w:rsidRPr="00776D86">
              <w:rPr>
                <w:sz w:val="20"/>
                <w:szCs w:val="20"/>
              </w:rPr>
              <w:t>Deck Operations and Systems, and Minesweeping Systems SME</w:t>
            </w:r>
          </w:p>
        </w:tc>
      </w:tr>
      <w:tr w:rsidR="00776D86" w:rsidRPr="00776D86" w14:paraId="3889B349" w14:textId="77777777" w:rsidTr="0009573D">
        <w:trPr>
          <w:trHeight w:val="503"/>
        </w:trPr>
        <w:tc>
          <w:tcPr>
            <w:tcW w:w="3240" w:type="dxa"/>
            <w:vMerge/>
            <w:tcBorders>
              <w:top w:val="nil"/>
              <w:left w:val="single" w:sz="4" w:space="0" w:color="auto"/>
              <w:bottom w:val="single" w:sz="4" w:space="0" w:color="auto"/>
              <w:right w:val="single" w:sz="4" w:space="0" w:color="auto"/>
            </w:tcBorders>
            <w:vAlign w:val="center"/>
            <w:hideMark/>
          </w:tcPr>
          <w:p w14:paraId="57403729" w14:textId="77777777" w:rsidR="00776D86" w:rsidRPr="00776D86" w:rsidRDefault="00776D86" w:rsidP="00776D86">
            <w:pPr>
              <w:widowControl/>
              <w:autoSpaceDE/>
              <w:autoSpaceDN/>
              <w:rPr>
                <w:b/>
                <w:bCs/>
                <w:color w:val="000000"/>
                <w:sz w:val="20"/>
                <w:szCs w:val="20"/>
              </w:rPr>
            </w:pPr>
          </w:p>
        </w:tc>
        <w:tc>
          <w:tcPr>
            <w:tcW w:w="6120" w:type="dxa"/>
            <w:tcBorders>
              <w:top w:val="nil"/>
              <w:left w:val="nil"/>
              <w:bottom w:val="single" w:sz="4" w:space="0" w:color="auto"/>
              <w:right w:val="single" w:sz="4" w:space="0" w:color="auto"/>
            </w:tcBorders>
            <w:vAlign w:val="center"/>
            <w:hideMark/>
          </w:tcPr>
          <w:p w14:paraId="55910C17" w14:textId="77777777" w:rsidR="00776D86" w:rsidRPr="00776D86" w:rsidRDefault="00776D86" w:rsidP="00776D86">
            <w:pPr>
              <w:widowControl/>
              <w:autoSpaceDE/>
              <w:autoSpaceDN/>
              <w:rPr>
                <w:sz w:val="20"/>
                <w:szCs w:val="20"/>
              </w:rPr>
            </w:pPr>
            <w:r w:rsidRPr="00776D86">
              <w:rPr>
                <w:sz w:val="20"/>
                <w:szCs w:val="20"/>
              </w:rPr>
              <w:t>Maintenance, Material Management, and Logistics SME</w:t>
            </w:r>
          </w:p>
        </w:tc>
      </w:tr>
    </w:tbl>
    <w:p w14:paraId="15AFC4B3" w14:textId="77777777" w:rsidR="00776D86" w:rsidRPr="00776D86" w:rsidRDefault="00776D86" w:rsidP="00776D86">
      <w:pPr>
        <w:spacing w:before="94"/>
        <w:ind w:left="1343"/>
        <w:rPr>
          <w:b/>
          <w:sz w:val="20"/>
          <w:szCs w:val="20"/>
        </w:rPr>
      </w:pPr>
    </w:p>
    <w:p w14:paraId="1319BDF4" w14:textId="77777777" w:rsidR="00776D86" w:rsidRPr="00776D86" w:rsidRDefault="00776D86" w:rsidP="0009573D">
      <w:pPr>
        <w:spacing w:before="94"/>
        <w:ind w:left="557" w:firstLine="720"/>
        <w:rPr>
          <w:b/>
          <w:sz w:val="20"/>
          <w:szCs w:val="20"/>
        </w:rPr>
      </w:pPr>
      <w:r w:rsidRPr="00776D86">
        <w:rPr>
          <w:b/>
          <w:sz w:val="20"/>
          <w:szCs w:val="20"/>
        </w:rPr>
        <w:t>Specific requirements for the various Team Member positions are as follows (non-key personnel):</w:t>
      </w:r>
    </w:p>
    <w:p w14:paraId="5D98F296" w14:textId="77777777" w:rsidR="00776D86" w:rsidRPr="00776D86" w:rsidRDefault="00776D86" w:rsidP="00776D86">
      <w:pPr>
        <w:pStyle w:val="BodyText"/>
        <w:spacing w:before="10"/>
        <w:rPr>
          <w:b/>
        </w:rPr>
      </w:pPr>
    </w:p>
    <w:p w14:paraId="4F9F4021" w14:textId="2AC71EAA" w:rsidR="00776D86" w:rsidRPr="00776D86" w:rsidRDefault="009747C4" w:rsidP="009747C4">
      <w:pPr>
        <w:pStyle w:val="BodyText"/>
        <w:spacing w:before="94" w:line="268" w:lineRule="auto"/>
        <w:ind w:right="745"/>
      </w:pPr>
      <w:r w:rsidRPr="009747C4">
        <w:rPr>
          <w:b/>
          <w:spacing w:val="2"/>
        </w:rPr>
        <w:t xml:space="preserve">7.2.1 </w:t>
      </w:r>
      <w:r w:rsidR="00776D86" w:rsidRPr="00776D86">
        <w:rPr>
          <w:b/>
          <w:spacing w:val="2"/>
          <w:u w:val="single"/>
        </w:rPr>
        <w:t xml:space="preserve">Subject Matter Expert </w:t>
      </w:r>
      <w:r w:rsidR="00776D86" w:rsidRPr="00776D86">
        <w:rPr>
          <w:b/>
          <w:u w:val="single"/>
        </w:rPr>
        <w:t xml:space="preserve">Trainer - Diesel Engine Inspector; (1 for Amphib </w:t>
      </w:r>
      <w:r w:rsidR="00776D86" w:rsidRPr="00776D86">
        <w:rPr>
          <w:b/>
          <w:spacing w:val="-4"/>
          <w:u w:val="single"/>
        </w:rPr>
        <w:t xml:space="preserve">Team </w:t>
      </w:r>
      <w:r w:rsidR="00776D86" w:rsidRPr="00776D86">
        <w:rPr>
          <w:b/>
          <w:spacing w:val="2"/>
          <w:u w:val="single"/>
        </w:rPr>
        <w:t xml:space="preserve">#One </w:t>
      </w:r>
      <w:r w:rsidR="00776D86" w:rsidRPr="00776D86">
        <w:rPr>
          <w:b/>
          <w:u w:val="single"/>
        </w:rPr>
        <w:t>and 1 for</w:t>
      </w:r>
      <w:r w:rsidR="00776D86" w:rsidRPr="00776D86">
        <w:rPr>
          <w:b/>
        </w:rPr>
        <w:t xml:space="preserve"> </w:t>
      </w:r>
      <w:r w:rsidR="00776D86" w:rsidRPr="00776D86">
        <w:rPr>
          <w:b/>
          <w:u w:val="single"/>
        </w:rPr>
        <w:t xml:space="preserve">MCM/LCS </w:t>
      </w:r>
      <w:r w:rsidR="00776D86" w:rsidRPr="00776D86">
        <w:rPr>
          <w:b/>
          <w:spacing w:val="-5"/>
          <w:u w:val="single"/>
        </w:rPr>
        <w:t xml:space="preserve">Team </w:t>
      </w:r>
      <w:r w:rsidR="00776D86" w:rsidRPr="00776D86">
        <w:rPr>
          <w:b/>
          <w:u w:val="single"/>
        </w:rPr>
        <w:t xml:space="preserve">and 1 for Amphib </w:t>
      </w:r>
      <w:r w:rsidR="00776D86" w:rsidRPr="00776D86">
        <w:rPr>
          <w:b/>
          <w:spacing w:val="-4"/>
          <w:u w:val="single"/>
        </w:rPr>
        <w:t xml:space="preserve">Team </w:t>
      </w:r>
      <w:r w:rsidR="00776D86" w:rsidRPr="00776D86">
        <w:rPr>
          <w:b/>
          <w:u w:val="single"/>
        </w:rPr>
        <w:t xml:space="preserve">#Two): </w:t>
      </w:r>
      <w:r w:rsidR="00776D86" w:rsidRPr="00776D86">
        <w:rPr>
          <w:spacing w:val="3"/>
        </w:rPr>
        <w:t xml:space="preserve">This specific personnel requirement requires that each </w:t>
      </w:r>
      <w:r w:rsidR="00776D86" w:rsidRPr="00776D86">
        <w:rPr>
          <w:spacing w:val="5"/>
        </w:rPr>
        <w:t xml:space="preserve">Diesel/MCM </w:t>
      </w:r>
      <w:r w:rsidR="00776D86" w:rsidRPr="00776D86">
        <w:t xml:space="preserve">Team </w:t>
      </w:r>
      <w:r w:rsidR="00776D86" w:rsidRPr="00776D86">
        <w:rPr>
          <w:spacing w:val="4"/>
        </w:rPr>
        <w:t xml:space="preserve">have </w:t>
      </w:r>
      <w:r w:rsidR="00776D86" w:rsidRPr="00776D86">
        <w:t xml:space="preserve">a NAVY </w:t>
      </w:r>
      <w:r w:rsidR="00776D86" w:rsidRPr="00776D86">
        <w:rPr>
          <w:spacing w:val="5"/>
        </w:rPr>
        <w:t xml:space="preserve">propulsion inspection specialist (diesel) </w:t>
      </w:r>
      <w:r w:rsidR="00776D86" w:rsidRPr="00776D86">
        <w:rPr>
          <w:spacing w:val="2"/>
        </w:rPr>
        <w:t xml:space="preserve">in </w:t>
      </w:r>
      <w:r w:rsidR="00776D86" w:rsidRPr="00776D86">
        <w:rPr>
          <w:spacing w:val="5"/>
        </w:rPr>
        <w:t xml:space="preserve">addition </w:t>
      </w:r>
      <w:r w:rsidR="00776D86" w:rsidRPr="00776D86">
        <w:rPr>
          <w:spacing w:val="3"/>
        </w:rPr>
        <w:t xml:space="preserve">to </w:t>
      </w:r>
      <w:r w:rsidR="00776D86" w:rsidRPr="00776D86">
        <w:rPr>
          <w:spacing w:val="4"/>
        </w:rPr>
        <w:t xml:space="preserve">the </w:t>
      </w:r>
      <w:r w:rsidR="00776D86" w:rsidRPr="00776D86">
        <w:rPr>
          <w:spacing w:val="5"/>
        </w:rPr>
        <w:t xml:space="preserve">propulsion </w:t>
      </w:r>
      <w:r w:rsidR="00776D86" w:rsidRPr="00776D86">
        <w:rPr>
          <w:spacing w:val="4"/>
        </w:rPr>
        <w:t xml:space="preserve">plant generalist that </w:t>
      </w:r>
      <w:r w:rsidR="00776D86" w:rsidRPr="00776D86">
        <w:rPr>
          <w:spacing w:val="3"/>
        </w:rPr>
        <w:t xml:space="preserve">is the </w:t>
      </w:r>
      <w:r w:rsidR="00776D86" w:rsidRPr="00776D86">
        <w:t xml:space="preserve">Team </w:t>
      </w:r>
      <w:r w:rsidR="00776D86" w:rsidRPr="00776D86">
        <w:rPr>
          <w:spacing w:val="3"/>
        </w:rPr>
        <w:t xml:space="preserve">Lead. Diesel Engine Inspectors </w:t>
      </w:r>
      <w:r w:rsidR="00776D86" w:rsidRPr="00776D86">
        <w:rPr>
          <w:spacing w:val="2"/>
        </w:rPr>
        <w:t xml:space="preserve">are </w:t>
      </w:r>
      <w:r w:rsidR="00776D86" w:rsidRPr="00776D86">
        <w:rPr>
          <w:spacing w:val="3"/>
        </w:rPr>
        <w:t>essential because they have</w:t>
      </w:r>
      <w:r w:rsidR="00776D86" w:rsidRPr="00776D86">
        <w:rPr>
          <w:spacing w:val="61"/>
        </w:rPr>
        <w:t xml:space="preserve"> </w:t>
      </w:r>
      <w:r w:rsidR="00776D86" w:rsidRPr="00776D86">
        <w:rPr>
          <w:spacing w:val="3"/>
        </w:rPr>
        <w:t xml:space="preserve">the </w:t>
      </w:r>
      <w:r w:rsidR="00776D86" w:rsidRPr="00776D86">
        <w:rPr>
          <w:spacing w:val="4"/>
        </w:rPr>
        <w:t xml:space="preserve">technical acumen </w:t>
      </w:r>
      <w:r w:rsidR="00776D86" w:rsidRPr="00776D86">
        <w:rPr>
          <w:spacing w:val="2"/>
        </w:rPr>
        <w:t xml:space="preserve">to </w:t>
      </w:r>
      <w:r w:rsidR="00776D86" w:rsidRPr="00776D86">
        <w:rPr>
          <w:spacing w:val="4"/>
        </w:rPr>
        <w:t xml:space="preserve">understand diesel engines </w:t>
      </w:r>
      <w:r w:rsidR="00776D86" w:rsidRPr="00776D86">
        <w:rPr>
          <w:spacing w:val="3"/>
        </w:rPr>
        <w:t xml:space="preserve">and its </w:t>
      </w:r>
      <w:r w:rsidR="00776D86" w:rsidRPr="00776D86">
        <w:rPr>
          <w:spacing w:val="4"/>
        </w:rPr>
        <w:t xml:space="preserve">supporting parts/equipment. </w:t>
      </w:r>
      <w:r w:rsidR="00776D86" w:rsidRPr="00776D86">
        <w:rPr>
          <w:spacing w:val="2"/>
        </w:rPr>
        <w:t xml:space="preserve">An </w:t>
      </w:r>
      <w:r w:rsidR="00776D86" w:rsidRPr="00776D86">
        <w:t xml:space="preserve">inspector’s perspective is critical to identify root causes for system failures and these personnel assist the </w:t>
      </w:r>
      <w:r w:rsidR="00776D86" w:rsidRPr="00776D86">
        <w:rPr>
          <w:spacing w:val="2"/>
        </w:rPr>
        <w:t xml:space="preserve">guidance </w:t>
      </w:r>
      <w:r w:rsidR="00776D86" w:rsidRPr="00776D86">
        <w:t xml:space="preserve">for </w:t>
      </w:r>
      <w:r w:rsidR="00776D86" w:rsidRPr="00776D86">
        <w:rPr>
          <w:spacing w:val="2"/>
        </w:rPr>
        <w:t xml:space="preserve">ship’s operations </w:t>
      </w:r>
      <w:r w:rsidR="00776D86" w:rsidRPr="00776D86">
        <w:t xml:space="preserve">and </w:t>
      </w:r>
      <w:r w:rsidR="00776D86" w:rsidRPr="00776D86">
        <w:rPr>
          <w:spacing w:val="2"/>
        </w:rPr>
        <w:t xml:space="preserve">maintenance from </w:t>
      </w:r>
      <w:r w:rsidR="00776D86" w:rsidRPr="00776D86">
        <w:t xml:space="preserve">an </w:t>
      </w:r>
      <w:r w:rsidR="00776D86" w:rsidRPr="00776D86">
        <w:rPr>
          <w:spacing w:val="2"/>
        </w:rPr>
        <w:t>inspector’s</w:t>
      </w:r>
      <w:r w:rsidR="00776D86" w:rsidRPr="00776D86">
        <w:rPr>
          <w:spacing w:val="10"/>
        </w:rPr>
        <w:t xml:space="preserve"> </w:t>
      </w:r>
      <w:r w:rsidR="00776D86" w:rsidRPr="00776D86">
        <w:rPr>
          <w:spacing w:val="2"/>
        </w:rPr>
        <w:t>perspective.</w:t>
      </w:r>
    </w:p>
    <w:p w14:paraId="2B6C1173" w14:textId="3B95A7B0" w:rsidR="00776D86" w:rsidRPr="00776D86" w:rsidRDefault="00776D86" w:rsidP="00776D86">
      <w:pPr>
        <w:spacing w:before="197" w:line="271" w:lineRule="auto"/>
        <w:ind w:left="1270" w:right="873" w:firstLine="16"/>
        <w:rPr>
          <w:sz w:val="20"/>
          <w:szCs w:val="20"/>
        </w:rPr>
      </w:pPr>
      <w:r w:rsidRPr="00776D86">
        <w:rPr>
          <w:b/>
          <w:sz w:val="20"/>
          <w:szCs w:val="20"/>
        </w:rPr>
        <w:t xml:space="preserve">Qualifications: Diesel Engine Inspector: </w:t>
      </w:r>
      <w:r w:rsidRPr="00776D86">
        <w:rPr>
          <w:sz w:val="20"/>
          <w:szCs w:val="20"/>
        </w:rPr>
        <w:t xml:space="preserve">The proposed Diesel Engine Inspector </w:t>
      </w:r>
      <w:r w:rsidR="002C6A5D">
        <w:rPr>
          <w:sz w:val="20"/>
          <w:szCs w:val="20"/>
        </w:rPr>
        <w:t xml:space="preserve">should </w:t>
      </w:r>
      <w:r w:rsidRPr="00776D86">
        <w:rPr>
          <w:sz w:val="20"/>
          <w:szCs w:val="20"/>
        </w:rPr>
        <w:t>satisfy the following skill, knowledge, and experience requirements:</w:t>
      </w:r>
    </w:p>
    <w:p w14:paraId="6BE62BFC" w14:textId="77777777" w:rsidR="00776D86" w:rsidRPr="00776D86" w:rsidRDefault="00776D86" w:rsidP="00776D86">
      <w:pPr>
        <w:pStyle w:val="BodyText"/>
        <w:spacing w:before="4"/>
      </w:pPr>
    </w:p>
    <w:p w14:paraId="3F9E95F3" w14:textId="516A1694" w:rsidR="00776D86" w:rsidRPr="00776D86" w:rsidRDefault="00776D86" w:rsidP="009747C4">
      <w:pPr>
        <w:pStyle w:val="BodyText"/>
        <w:ind w:left="1276"/>
      </w:pPr>
      <w:r w:rsidRPr="00776D86">
        <w:rPr>
          <w:spacing w:val="5"/>
        </w:rPr>
        <w:t xml:space="preserve">--Extensive </w:t>
      </w:r>
      <w:r w:rsidRPr="00776D86">
        <w:rPr>
          <w:spacing w:val="4"/>
        </w:rPr>
        <w:t xml:space="preserve">Navy </w:t>
      </w:r>
      <w:r w:rsidRPr="00776D86">
        <w:rPr>
          <w:spacing w:val="5"/>
        </w:rPr>
        <w:t xml:space="preserve">technical management experience </w:t>
      </w:r>
      <w:r w:rsidRPr="00776D86">
        <w:rPr>
          <w:spacing w:val="3"/>
        </w:rPr>
        <w:t xml:space="preserve">on </w:t>
      </w:r>
      <w:r w:rsidRPr="00776D86">
        <w:rPr>
          <w:spacing w:val="5"/>
        </w:rPr>
        <w:t>multiple</w:t>
      </w:r>
      <w:r w:rsidRPr="00776D86">
        <w:rPr>
          <w:spacing w:val="60"/>
        </w:rPr>
        <w:t xml:space="preserve"> </w:t>
      </w:r>
      <w:r w:rsidRPr="00776D86">
        <w:rPr>
          <w:spacing w:val="4"/>
        </w:rPr>
        <w:t>ships</w:t>
      </w:r>
      <w:r w:rsidR="009747C4">
        <w:rPr>
          <w:spacing w:val="4"/>
        </w:rPr>
        <w:t>.</w:t>
      </w:r>
    </w:p>
    <w:p w14:paraId="7D23121F" w14:textId="53B88E3D" w:rsidR="00776D86" w:rsidRPr="00776D86" w:rsidRDefault="00776D86" w:rsidP="009747C4">
      <w:pPr>
        <w:pStyle w:val="BodyText"/>
        <w:spacing w:line="271" w:lineRule="auto"/>
        <w:ind w:left="1270" w:right="873" w:firstLine="6"/>
      </w:pPr>
      <w:r w:rsidRPr="00776D86">
        <w:t>--Extensive experience as shipboard Engineering Officer of the Watch (EOOW) on multiple diesel ships</w:t>
      </w:r>
      <w:r w:rsidR="009747C4">
        <w:t>.</w:t>
      </w:r>
    </w:p>
    <w:p w14:paraId="20578B4F" w14:textId="0979C88F" w:rsidR="00776D86" w:rsidRPr="00776D86" w:rsidRDefault="00776D86" w:rsidP="009747C4">
      <w:pPr>
        <w:pStyle w:val="BodyText"/>
        <w:spacing w:line="271" w:lineRule="auto"/>
        <w:ind w:left="1286" w:right="420" w:hanging="11"/>
      </w:pPr>
      <w:r w:rsidRPr="00776D86">
        <w:t>--Extensive experience (</w:t>
      </w:r>
      <w:r w:rsidR="00535135">
        <w:t>at least 2</w:t>
      </w:r>
      <w:r w:rsidR="00535135" w:rsidRPr="00776D86">
        <w:t xml:space="preserve"> </w:t>
      </w:r>
      <w:r w:rsidRPr="00776D86">
        <w:t>tours) as Navy Diesel Engine Inspector with Navy surface ship maintenance processes</w:t>
      </w:r>
      <w:r w:rsidR="009747C4">
        <w:t>.</w:t>
      </w:r>
    </w:p>
    <w:p w14:paraId="56138FA5" w14:textId="200FBF29" w:rsidR="00776D86" w:rsidRPr="00776D86" w:rsidRDefault="00776D86" w:rsidP="009747C4">
      <w:pPr>
        <w:pStyle w:val="BodyText"/>
        <w:spacing w:line="271" w:lineRule="auto"/>
        <w:ind w:left="1277" w:right="664" w:hanging="2"/>
      </w:pPr>
      <w:r w:rsidRPr="00FC6DA3">
        <w:t>--</w:t>
      </w:r>
      <w:r w:rsidR="00542254">
        <w:t>A minimum of fifteen (15)</w:t>
      </w:r>
      <w:r w:rsidRPr="00FC6DA3">
        <w:t xml:space="preserve"> years</w:t>
      </w:r>
      <w:r w:rsidRPr="00776D86">
        <w:t xml:space="preserve"> of supervisory level watchstanding experience on warships or military auxiliaries with diesel engine propulsion systems as Engineering Officer of the Watch, Propulsion Plant Watch Officer, Chief Engineer, or equivalent responsible for overall propulsion plant operations and associated auxiliary systems</w:t>
      </w:r>
      <w:r w:rsidR="009747C4">
        <w:t>.</w:t>
      </w:r>
    </w:p>
    <w:p w14:paraId="423E1C14" w14:textId="17255DFD" w:rsidR="00776D86" w:rsidRPr="00776D86" w:rsidRDefault="00776D86" w:rsidP="009747C4">
      <w:pPr>
        <w:pStyle w:val="BodyText"/>
        <w:spacing w:line="271" w:lineRule="auto"/>
        <w:ind w:left="1282" w:right="1148" w:hanging="6"/>
      </w:pPr>
      <w:r w:rsidRPr="00776D86">
        <w:t>--</w:t>
      </w:r>
      <w:r w:rsidR="00542254">
        <w:t>A minimum of fifteen (15)</w:t>
      </w:r>
      <w:r w:rsidRPr="00776D86">
        <w:t xml:space="preserve"> years of experience conducting diesel inspections on surface warships or military auxiliaries with qualifications and certification as or equivalent to a U.S. Navy Diesel Engine </w:t>
      </w:r>
      <w:r w:rsidRPr="00776D86">
        <w:lastRenderedPageBreak/>
        <w:t>Inspector</w:t>
      </w:r>
      <w:r w:rsidR="009747C4">
        <w:t>.</w:t>
      </w:r>
    </w:p>
    <w:p w14:paraId="63C80913" w14:textId="77777777" w:rsidR="00776D86" w:rsidRPr="00776D86" w:rsidRDefault="00776D86" w:rsidP="00776D86">
      <w:pPr>
        <w:pStyle w:val="BodyText"/>
        <w:spacing w:line="271" w:lineRule="auto"/>
        <w:ind w:left="1284" w:right="569" w:hanging="8"/>
      </w:pPr>
      <w:r w:rsidRPr="00776D86">
        <w:t>--Direct operational and maintenance experience, within the last five (5) years, with diesel main propulsion, diesel generators, associated control systems, and associated auxiliaries currently in use by the Navy</w:t>
      </w:r>
    </w:p>
    <w:p w14:paraId="0C1107A1" w14:textId="77777777" w:rsidR="00776D86" w:rsidRPr="00776D86" w:rsidRDefault="00776D86" w:rsidP="00776D86">
      <w:pPr>
        <w:pStyle w:val="BodyText"/>
        <w:spacing w:before="3"/>
        <w:rPr>
          <w:highlight w:val="yellow"/>
        </w:rPr>
      </w:pPr>
    </w:p>
    <w:p w14:paraId="045E6A48" w14:textId="6A9FCF0F" w:rsidR="00776D86" w:rsidRPr="00776D86" w:rsidRDefault="00E26A7A" w:rsidP="00E26A7A">
      <w:pPr>
        <w:spacing w:before="94" w:line="249" w:lineRule="auto"/>
        <w:ind w:right="664"/>
        <w:rPr>
          <w:sz w:val="20"/>
          <w:szCs w:val="20"/>
        </w:rPr>
      </w:pPr>
      <w:r w:rsidRPr="00E26A7A">
        <w:rPr>
          <w:b/>
          <w:sz w:val="20"/>
          <w:szCs w:val="20"/>
        </w:rPr>
        <w:t xml:space="preserve">7.2.2 </w:t>
      </w:r>
      <w:r w:rsidR="00776D86" w:rsidRPr="00776D86">
        <w:rPr>
          <w:b/>
          <w:sz w:val="20"/>
          <w:szCs w:val="20"/>
          <w:u w:val="single"/>
        </w:rPr>
        <w:t xml:space="preserve">Subject Matter Expert Trainer - Marine Gas Turbine Inspector: (1 for CRUDES Team #One, #Two, #Three): </w:t>
      </w:r>
      <w:r w:rsidR="00776D86" w:rsidRPr="00776D86">
        <w:rPr>
          <w:sz w:val="20"/>
          <w:szCs w:val="20"/>
        </w:rPr>
        <w:t>This specific personnel requirement requires that each Marine Gas Turbine Team have a propulsion inspection specialist (gas turbine) in addition to the propulsion plant generalist that is the Team Lead. Marine Gas Turbine Inspectors are essential because they have the technical acumen to understand marine gas turbine engines and their supporting parts/equipment. An inspector’s perspective is critical to identify root causes for system failures and these personnel assist the guidance for ship’s operations and maintenance from an inspector’s perspective.</w:t>
      </w:r>
    </w:p>
    <w:p w14:paraId="352007E0" w14:textId="77777777" w:rsidR="00776D86" w:rsidRPr="00776D86" w:rsidRDefault="00776D86" w:rsidP="00776D86">
      <w:pPr>
        <w:pStyle w:val="BodyText"/>
        <w:spacing w:before="5"/>
      </w:pPr>
    </w:p>
    <w:p w14:paraId="28DAED4D" w14:textId="76742635" w:rsidR="00776D86" w:rsidRPr="00776D86" w:rsidRDefault="00776D86" w:rsidP="00776D86">
      <w:pPr>
        <w:spacing w:line="271" w:lineRule="auto"/>
        <w:ind w:left="1282" w:right="873" w:firstLine="4"/>
        <w:rPr>
          <w:sz w:val="20"/>
          <w:szCs w:val="20"/>
        </w:rPr>
      </w:pPr>
      <w:r w:rsidRPr="00776D86">
        <w:rPr>
          <w:b/>
          <w:sz w:val="20"/>
          <w:szCs w:val="20"/>
        </w:rPr>
        <w:t xml:space="preserve">Qualifications: Marine Gas Turbine Inspector: </w:t>
      </w:r>
      <w:r w:rsidRPr="00776D86">
        <w:rPr>
          <w:sz w:val="20"/>
          <w:szCs w:val="20"/>
        </w:rPr>
        <w:t xml:space="preserve">The proposed Marine Gas Turbine Inspector </w:t>
      </w:r>
      <w:r w:rsidR="002C6A5D">
        <w:rPr>
          <w:sz w:val="20"/>
          <w:szCs w:val="20"/>
        </w:rPr>
        <w:t>should</w:t>
      </w:r>
      <w:r w:rsidRPr="00776D86">
        <w:rPr>
          <w:sz w:val="20"/>
          <w:szCs w:val="20"/>
        </w:rPr>
        <w:t xml:space="preserve"> satisfy the following skill, knowledge, and experience requirements:</w:t>
      </w:r>
    </w:p>
    <w:p w14:paraId="71CE5D0A" w14:textId="77777777" w:rsidR="00776D86" w:rsidRPr="00776D86" w:rsidRDefault="00776D86" w:rsidP="00776D86">
      <w:pPr>
        <w:pStyle w:val="BodyText"/>
        <w:spacing w:before="5"/>
        <w:rPr>
          <w:highlight w:val="yellow"/>
        </w:rPr>
      </w:pPr>
    </w:p>
    <w:p w14:paraId="2DAABAB2" w14:textId="417570EF" w:rsidR="00776D86" w:rsidRPr="00776D86" w:rsidRDefault="00776D86" w:rsidP="009747C4">
      <w:pPr>
        <w:pStyle w:val="BodyText"/>
        <w:ind w:left="1276"/>
      </w:pPr>
      <w:bookmarkStart w:id="2" w:name="_Hlk61819975"/>
      <w:r w:rsidRPr="00776D86">
        <w:rPr>
          <w:spacing w:val="5"/>
        </w:rPr>
        <w:t xml:space="preserve">--Extensive </w:t>
      </w:r>
      <w:r w:rsidRPr="00776D86">
        <w:rPr>
          <w:spacing w:val="4"/>
        </w:rPr>
        <w:t xml:space="preserve">Navy </w:t>
      </w:r>
      <w:r w:rsidRPr="00776D86">
        <w:rPr>
          <w:spacing w:val="5"/>
        </w:rPr>
        <w:t xml:space="preserve">technical management experience </w:t>
      </w:r>
      <w:r w:rsidRPr="00776D86">
        <w:rPr>
          <w:spacing w:val="3"/>
        </w:rPr>
        <w:t xml:space="preserve">on </w:t>
      </w:r>
      <w:r w:rsidRPr="00776D86">
        <w:rPr>
          <w:spacing w:val="5"/>
        </w:rPr>
        <w:t>multiple</w:t>
      </w:r>
      <w:r w:rsidRPr="00776D86">
        <w:rPr>
          <w:spacing w:val="60"/>
        </w:rPr>
        <w:t xml:space="preserve"> </w:t>
      </w:r>
      <w:r w:rsidRPr="00776D86">
        <w:rPr>
          <w:spacing w:val="4"/>
        </w:rPr>
        <w:t>ships</w:t>
      </w:r>
    </w:p>
    <w:p w14:paraId="024803D7" w14:textId="517A6527" w:rsidR="00776D86" w:rsidRPr="00776D86" w:rsidRDefault="00776D86" w:rsidP="009747C4">
      <w:pPr>
        <w:pStyle w:val="BodyText"/>
        <w:spacing w:line="271" w:lineRule="auto"/>
        <w:ind w:left="1289" w:right="873" w:hanging="13"/>
      </w:pPr>
      <w:r w:rsidRPr="00776D86">
        <w:t>--Extensive experience as shipboard Engineering Officer of the Watch (EOOW) on multiple Gas Turbine ships</w:t>
      </w:r>
    </w:p>
    <w:p w14:paraId="5959A5CF" w14:textId="0F938170" w:rsidR="00776D86" w:rsidRPr="00776D86" w:rsidRDefault="00776D86" w:rsidP="009747C4">
      <w:pPr>
        <w:pStyle w:val="BodyText"/>
        <w:spacing w:line="271" w:lineRule="auto"/>
        <w:ind w:left="1286" w:hanging="11"/>
      </w:pPr>
      <w:r w:rsidRPr="00776D86">
        <w:t>--Extensive experience (</w:t>
      </w:r>
      <w:r w:rsidR="00535135">
        <w:t>at least 2</w:t>
      </w:r>
      <w:r w:rsidR="00535135" w:rsidRPr="00776D86">
        <w:t xml:space="preserve"> </w:t>
      </w:r>
      <w:r w:rsidRPr="00776D86">
        <w:t>tours) as Navy Marine Gas Turbine Inspector with Navy surface ship maintenance processes.</w:t>
      </w:r>
    </w:p>
    <w:p w14:paraId="6E462190" w14:textId="374F5A22" w:rsidR="00776D86" w:rsidRPr="00776D86" w:rsidRDefault="00776D86" w:rsidP="009747C4">
      <w:pPr>
        <w:pStyle w:val="BodyText"/>
        <w:spacing w:line="271" w:lineRule="auto"/>
        <w:ind w:left="1277" w:right="664" w:hanging="2"/>
      </w:pPr>
      <w:r w:rsidRPr="00776D86">
        <w:t>--</w:t>
      </w:r>
      <w:r w:rsidR="00542254">
        <w:t>A minimum of fifteen (15)</w:t>
      </w:r>
      <w:r w:rsidRPr="00776D86">
        <w:rPr>
          <w:spacing w:val="3"/>
        </w:rPr>
        <w:t xml:space="preserve"> years </w:t>
      </w:r>
      <w:r w:rsidRPr="00776D86">
        <w:t xml:space="preserve">of </w:t>
      </w:r>
      <w:r w:rsidRPr="00776D86">
        <w:rPr>
          <w:spacing w:val="3"/>
        </w:rPr>
        <w:t xml:space="preserve">supervisory level watchstanding experience </w:t>
      </w:r>
      <w:r w:rsidRPr="00776D86">
        <w:t xml:space="preserve">on </w:t>
      </w:r>
      <w:r w:rsidRPr="00776D86">
        <w:rPr>
          <w:spacing w:val="3"/>
        </w:rPr>
        <w:t xml:space="preserve">warships </w:t>
      </w:r>
      <w:r w:rsidRPr="00776D86">
        <w:t xml:space="preserve">or </w:t>
      </w:r>
      <w:r w:rsidRPr="00776D86">
        <w:rPr>
          <w:spacing w:val="3"/>
        </w:rPr>
        <w:t xml:space="preserve">military auxiliaries with gas </w:t>
      </w:r>
      <w:r w:rsidRPr="00776D86">
        <w:rPr>
          <w:spacing w:val="4"/>
        </w:rPr>
        <w:t xml:space="preserve">turbine </w:t>
      </w:r>
      <w:r w:rsidRPr="00776D86">
        <w:rPr>
          <w:spacing w:val="3"/>
        </w:rPr>
        <w:t xml:space="preserve">main </w:t>
      </w:r>
      <w:r w:rsidRPr="00776D86">
        <w:rPr>
          <w:spacing w:val="4"/>
        </w:rPr>
        <w:t xml:space="preserve">propulsion </w:t>
      </w:r>
      <w:r w:rsidRPr="00776D86">
        <w:rPr>
          <w:spacing w:val="2"/>
        </w:rPr>
        <w:t xml:space="preserve">as </w:t>
      </w:r>
      <w:r w:rsidRPr="00776D86">
        <w:rPr>
          <w:spacing w:val="4"/>
        </w:rPr>
        <w:t xml:space="preserve">Engineering Officer </w:t>
      </w:r>
      <w:r w:rsidRPr="00776D86">
        <w:rPr>
          <w:spacing w:val="2"/>
        </w:rPr>
        <w:t xml:space="preserve">of </w:t>
      </w:r>
      <w:r w:rsidRPr="00776D86">
        <w:rPr>
          <w:spacing w:val="3"/>
        </w:rPr>
        <w:t xml:space="preserve">the </w:t>
      </w:r>
      <w:r w:rsidRPr="00776D86">
        <w:rPr>
          <w:spacing w:val="4"/>
        </w:rPr>
        <w:t xml:space="preserve">Watch, Propulsion Plant Watch </w:t>
      </w:r>
      <w:r w:rsidRPr="00776D86">
        <w:t xml:space="preserve">Officer, </w:t>
      </w:r>
      <w:r w:rsidRPr="00776D86">
        <w:rPr>
          <w:spacing w:val="5"/>
        </w:rPr>
        <w:t xml:space="preserve">Chief </w:t>
      </w:r>
      <w:r w:rsidRPr="00776D86">
        <w:rPr>
          <w:spacing w:val="4"/>
        </w:rPr>
        <w:t xml:space="preserve">Engineer, </w:t>
      </w:r>
      <w:r w:rsidRPr="00776D86">
        <w:rPr>
          <w:spacing w:val="2"/>
        </w:rPr>
        <w:t xml:space="preserve">or </w:t>
      </w:r>
      <w:r w:rsidRPr="00776D86">
        <w:rPr>
          <w:spacing w:val="4"/>
        </w:rPr>
        <w:t xml:space="preserve">equivalent responsible </w:t>
      </w:r>
      <w:r w:rsidRPr="00776D86">
        <w:rPr>
          <w:spacing w:val="3"/>
        </w:rPr>
        <w:t xml:space="preserve">for </w:t>
      </w:r>
      <w:r w:rsidRPr="00776D86">
        <w:rPr>
          <w:spacing w:val="4"/>
        </w:rPr>
        <w:t xml:space="preserve">overall propulsion plant operations </w:t>
      </w:r>
      <w:r w:rsidRPr="00776D86">
        <w:rPr>
          <w:spacing w:val="3"/>
        </w:rPr>
        <w:t xml:space="preserve">and </w:t>
      </w:r>
      <w:r w:rsidRPr="00776D86">
        <w:rPr>
          <w:spacing w:val="2"/>
        </w:rPr>
        <w:t xml:space="preserve">associated control </w:t>
      </w:r>
      <w:r w:rsidRPr="00776D86">
        <w:t xml:space="preserve">and </w:t>
      </w:r>
      <w:r w:rsidRPr="00776D86">
        <w:rPr>
          <w:spacing w:val="2"/>
        </w:rPr>
        <w:t>auxiliary</w:t>
      </w:r>
      <w:r w:rsidRPr="00776D86">
        <w:rPr>
          <w:spacing w:val="25"/>
        </w:rPr>
        <w:t xml:space="preserve"> </w:t>
      </w:r>
      <w:r w:rsidRPr="00776D86">
        <w:rPr>
          <w:spacing w:val="2"/>
        </w:rPr>
        <w:t>systems</w:t>
      </w:r>
      <w:r w:rsidR="009747C4">
        <w:rPr>
          <w:spacing w:val="2"/>
        </w:rPr>
        <w:t>.</w:t>
      </w:r>
    </w:p>
    <w:p w14:paraId="138272F2" w14:textId="7A41ACBB" w:rsidR="00776D86" w:rsidRPr="00776D86" w:rsidRDefault="00776D86" w:rsidP="00776D86">
      <w:pPr>
        <w:pStyle w:val="BodyText"/>
        <w:spacing w:line="271" w:lineRule="auto"/>
        <w:ind w:left="1286" w:right="420" w:hanging="11"/>
      </w:pPr>
      <w:r w:rsidRPr="00776D86">
        <w:t>--</w:t>
      </w:r>
      <w:r w:rsidR="00542254">
        <w:t>A minimum of fifteen (15)</w:t>
      </w:r>
      <w:r w:rsidRPr="00776D86">
        <w:t xml:space="preserve"> years of experience conducting marine gas turbine inspections on surface warships or military auxiliaries with qualifications and certification as or equivalent to a Navy Marine Gas Turbine Inspector</w:t>
      </w:r>
    </w:p>
    <w:p w14:paraId="0E807B78" w14:textId="77777777" w:rsidR="00776D86" w:rsidRPr="00776D86" w:rsidRDefault="00776D86" w:rsidP="00776D86">
      <w:pPr>
        <w:pStyle w:val="BodyText"/>
        <w:spacing w:before="4"/>
      </w:pPr>
    </w:p>
    <w:p w14:paraId="720D5DFE" w14:textId="77777777" w:rsidR="00776D86" w:rsidRPr="00776D86" w:rsidRDefault="00776D86" w:rsidP="00776D86">
      <w:pPr>
        <w:pStyle w:val="BodyText"/>
        <w:spacing w:before="1" w:line="271" w:lineRule="auto"/>
        <w:ind w:left="1280" w:right="981" w:hanging="4"/>
        <w:jc w:val="both"/>
      </w:pPr>
      <w:r w:rsidRPr="00776D86">
        <w:t>--Direct operational and maintenance experience, within the last five (5) years, with gas turbine main propulsion, gas turbine generators, associated control systems, and associated auxiliaries currently in use by the Navy</w:t>
      </w:r>
    </w:p>
    <w:bookmarkEnd w:id="2"/>
    <w:p w14:paraId="05DBCA58" w14:textId="77777777" w:rsidR="00776D86" w:rsidRPr="00776D86" w:rsidRDefault="00776D86" w:rsidP="00776D86">
      <w:pPr>
        <w:pStyle w:val="BodyText"/>
        <w:spacing w:before="3"/>
      </w:pPr>
    </w:p>
    <w:p w14:paraId="5BEE4931" w14:textId="77D91B50" w:rsidR="00776D86" w:rsidRPr="00776D86" w:rsidRDefault="00E26A7A" w:rsidP="00E26A7A">
      <w:pPr>
        <w:pStyle w:val="BodyText"/>
        <w:spacing w:before="93" w:line="271" w:lineRule="auto"/>
        <w:ind w:right="664"/>
      </w:pPr>
      <w:r w:rsidRPr="00E26A7A">
        <w:rPr>
          <w:b/>
          <w:spacing w:val="2"/>
        </w:rPr>
        <w:t xml:space="preserve">7.2.3 </w:t>
      </w:r>
      <w:r w:rsidR="00776D86" w:rsidRPr="00776D86">
        <w:rPr>
          <w:b/>
          <w:spacing w:val="2"/>
          <w:u w:val="single"/>
        </w:rPr>
        <w:t xml:space="preserve">Subject Matter Expert </w:t>
      </w:r>
      <w:r w:rsidR="00776D86" w:rsidRPr="00776D86">
        <w:rPr>
          <w:b/>
          <w:u w:val="single"/>
        </w:rPr>
        <w:t>Trainer - Steam Generating Propulsion Inspector:</w:t>
      </w:r>
      <w:r w:rsidR="00776D86" w:rsidRPr="00776D86">
        <w:rPr>
          <w:b/>
        </w:rPr>
        <w:t xml:space="preserve"> </w:t>
      </w:r>
      <w:r w:rsidR="00776D86" w:rsidRPr="00776D86">
        <w:rPr>
          <w:spacing w:val="3"/>
        </w:rPr>
        <w:t xml:space="preserve">This specific personnel </w:t>
      </w:r>
      <w:r w:rsidR="00776D86" w:rsidRPr="00776D86">
        <w:rPr>
          <w:spacing w:val="5"/>
        </w:rPr>
        <w:t xml:space="preserve">requirement requires </w:t>
      </w:r>
      <w:r w:rsidR="00776D86" w:rsidRPr="00776D86">
        <w:rPr>
          <w:spacing w:val="4"/>
        </w:rPr>
        <w:t xml:space="preserve">that each Steam </w:t>
      </w:r>
      <w:r w:rsidR="00776D86" w:rsidRPr="00776D86">
        <w:rPr>
          <w:spacing w:val="5"/>
        </w:rPr>
        <w:t xml:space="preserve">Generating Propulsion </w:t>
      </w:r>
      <w:r w:rsidR="00776D86" w:rsidRPr="00776D86">
        <w:t xml:space="preserve">Team </w:t>
      </w:r>
      <w:r w:rsidR="00776D86" w:rsidRPr="00776D86">
        <w:rPr>
          <w:spacing w:val="4"/>
        </w:rPr>
        <w:t xml:space="preserve">have </w:t>
      </w:r>
      <w:r w:rsidR="00776D86" w:rsidRPr="00776D86">
        <w:t xml:space="preserve">a </w:t>
      </w:r>
      <w:r w:rsidR="00776D86" w:rsidRPr="00776D86">
        <w:rPr>
          <w:spacing w:val="5"/>
        </w:rPr>
        <w:t xml:space="preserve">propulsion inspection </w:t>
      </w:r>
      <w:r w:rsidR="00776D86" w:rsidRPr="00776D86">
        <w:rPr>
          <w:spacing w:val="4"/>
        </w:rPr>
        <w:t xml:space="preserve">specialist (steam) </w:t>
      </w:r>
      <w:r w:rsidR="00776D86" w:rsidRPr="00776D86">
        <w:rPr>
          <w:spacing w:val="2"/>
        </w:rPr>
        <w:t xml:space="preserve">in </w:t>
      </w:r>
      <w:r w:rsidR="00776D86" w:rsidRPr="00776D86">
        <w:rPr>
          <w:spacing w:val="4"/>
        </w:rPr>
        <w:t xml:space="preserve">addition </w:t>
      </w:r>
      <w:r w:rsidR="00776D86" w:rsidRPr="00776D86">
        <w:rPr>
          <w:spacing w:val="2"/>
        </w:rPr>
        <w:t xml:space="preserve">to </w:t>
      </w:r>
      <w:r w:rsidR="00776D86" w:rsidRPr="00776D86">
        <w:rPr>
          <w:spacing w:val="3"/>
        </w:rPr>
        <w:t xml:space="preserve">the </w:t>
      </w:r>
      <w:r w:rsidR="00776D86" w:rsidRPr="00776D86">
        <w:rPr>
          <w:spacing w:val="4"/>
        </w:rPr>
        <w:t xml:space="preserve">propulsion plant generalist </w:t>
      </w:r>
      <w:r w:rsidR="00776D86" w:rsidRPr="00776D86">
        <w:rPr>
          <w:spacing w:val="3"/>
        </w:rPr>
        <w:t xml:space="preserve">that </w:t>
      </w:r>
      <w:r w:rsidR="00776D86" w:rsidRPr="00776D86">
        <w:rPr>
          <w:spacing w:val="2"/>
        </w:rPr>
        <w:t xml:space="preserve">is </w:t>
      </w:r>
      <w:r w:rsidR="00776D86" w:rsidRPr="00776D86">
        <w:rPr>
          <w:spacing w:val="3"/>
        </w:rPr>
        <w:t xml:space="preserve">the </w:t>
      </w:r>
      <w:r w:rsidR="00776D86" w:rsidRPr="00776D86">
        <w:t xml:space="preserve">Team </w:t>
      </w:r>
      <w:r w:rsidR="00776D86" w:rsidRPr="00776D86">
        <w:rPr>
          <w:spacing w:val="5"/>
        </w:rPr>
        <w:t xml:space="preserve">Lead. Steam </w:t>
      </w:r>
      <w:r w:rsidR="00776D86" w:rsidRPr="00776D86">
        <w:rPr>
          <w:spacing w:val="4"/>
        </w:rPr>
        <w:t xml:space="preserve">Generating Propulsion Inspectors </w:t>
      </w:r>
      <w:r w:rsidR="00776D86" w:rsidRPr="00776D86">
        <w:rPr>
          <w:spacing w:val="3"/>
        </w:rPr>
        <w:t xml:space="preserve">are </w:t>
      </w:r>
      <w:r w:rsidR="00776D86" w:rsidRPr="00776D86">
        <w:rPr>
          <w:spacing w:val="4"/>
        </w:rPr>
        <w:t xml:space="preserve">essential because </w:t>
      </w:r>
      <w:r w:rsidR="00776D86" w:rsidRPr="00776D86">
        <w:rPr>
          <w:spacing w:val="3"/>
        </w:rPr>
        <w:t xml:space="preserve">they have the </w:t>
      </w:r>
      <w:r w:rsidR="00776D86" w:rsidRPr="00776D86">
        <w:rPr>
          <w:spacing w:val="4"/>
        </w:rPr>
        <w:t xml:space="preserve">technical acumen </w:t>
      </w:r>
      <w:r w:rsidR="00776D86" w:rsidRPr="00776D86">
        <w:rPr>
          <w:spacing w:val="2"/>
        </w:rPr>
        <w:t xml:space="preserve">to </w:t>
      </w:r>
      <w:r w:rsidR="00776D86" w:rsidRPr="00776D86">
        <w:rPr>
          <w:spacing w:val="3"/>
        </w:rPr>
        <w:t xml:space="preserve">understand steam generating propulsion plants </w:t>
      </w:r>
      <w:r w:rsidR="00776D86" w:rsidRPr="00776D86">
        <w:rPr>
          <w:spacing w:val="2"/>
        </w:rPr>
        <w:t xml:space="preserve">and its </w:t>
      </w:r>
      <w:r w:rsidR="00776D86" w:rsidRPr="00776D86">
        <w:rPr>
          <w:spacing w:val="3"/>
        </w:rPr>
        <w:t xml:space="preserve">supporting parts/equipment. </w:t>
      </w:r>
      <w:r w:rsidR="00776D86" w:rsidRPr="00776D86">
        <w:t xml:space="preserve">An </w:t>
      </w:r>
      <w:r w:rsidR="00776D86" w:rsidRPr="00776D86">
        <w:rPr>
          <w:spacing w:val="3"/>
        </w:rPr>
        <w:t xml:space="preserve">inspector’s </w:t>
      </w:r>
      <w:r w:rsidR="00776D86" w:rsidRPr="00776D86">
        <w:rPr>
          <w:spacing w:val="2"/>
        </w:rPr>
        <w:t xml:space="preserve">perspective </w:t>
      </w:r>
      <w:r w:rsidR="00776D86" w:rsidRPr="00776D86">
        <w:t xml:space="preserve">is </w:t>
      </w:r>
      <w:r w:rsidR="00776D86" w:rsidRPr="00776D86">
        <w:rPr>
          <w:spacing w:val="2"/>
        </w:rPr>
        <w:t xml:space="preserve">critical </w:t>
      </w:r>
      <w:r w:rsidR="00776D86" w:rsidRPr="00776D86">
        <w:t xml:space="preserve">to </w:t>
      </w:r>
      <w:r w:rsidR="00776D86" w:rsidRPr="00776D86">
        <w:rPr>
          <w:spacing w:val="2"/>
        </w:rPr>
        <w:t xml:space="preserve">identify root causes </w:t>
      </w:r>
      <w:r w:rsidR="00776D86" w:rsidRPr="00776D86">
        <w:t xml:space="preserve">for </w:t>
      </w:r>
      <w:r w:rsidR="00776D86" w:rsidRPr="00776D86">
        <w:rPr>
          <w:spacing w:val="2"/>
        </w:rPr>
        <w:t xml:space="preserve">system failures </w:t>
      </w:r>
      <w:r w:rsidR="00776D86" w:rsidRPr="00776D86">
        <w:t xml:space="preserve">and </w:t>
      </w:r>
      <w:r w:rsidR="00776D86" w:rsidRPr="00776D86">
        <w:rPr>
          <w:spacing w:val="2"/>
        </w:rPr>
        <w:t xml:space="preserve">these personnel assist </w:t>
      </w:r>
      <w:r w:rsidR="00776D86" w:rsidRPr="00776D86">
        <w:t xml:space="preserve">the </w:t>
      </w:r>
      <w:r w:rsidR="00776D86" w:rsidRPr="00776D86">
        <w:rPr>
          <w:spacing w:val="2"/>
        </w:rPr>
        <w:t xml:space="preserve">guidance </w:t>
      </w:r>
      <w:r w:rsidR="00776D86" w:rsidRPr="00776D86">
        <w:t xml:space="preserve">for </w:t>
      </w:r>
      <w:r w:rsidR="00776D86" w:rsidRPr="00776D86">
        <w:rPr>
          <w:spacing w:val="2"/>
        </w:rPr>
        <w:t xml:space="preserve">ship’s operations </w:t>
      </w:r>
      <w:r w:rsidR="00776D86" w:rsidRPr="00776D86">
        <w:t xml:space="preserve">and </w:t>
      </w:r>
      <w:r w:rsidR="00776D86" w:rsidRPr="00776D86">
        <w:rPr>
          <w:spacing w:val="2"/>
        </w:rPr>
        <w:t xml:space="preserve">maintenance </w:t>
      </w:r>
      <w:r w:rsidR="00776D86" w:rsidRPr="00776D86">
        <w:t xml:space="preserve">from an </w:t>
      </w:r>
      <w:r w:rsidR="00776D86" w:rsidRPr="00776D86">
        <w:rPr>
          <w:spacing w:val="2"/>
        </w:rPr>
        <w:t>inspector’s</w:t>
      </w:r>
      <w:r w:rsidR="00776D86" w:rsidRPr="00776D86">
        <w:rPr>
          <w:spacing w:val="55"/>
        </w:rPr>
        <w:t xml:space="preserve"> </w:t>
      </w:r>
      <w:r w:rsidR="00776D86" w:rsidRPr="00776D86">
        <w:rPr>
          <w:spacing w:val="2"/>
        </w:rPr>
        <w:t>perspective.</w:t>
      </w:r>
    </w:p>
    <w:p w14:paraId="5F7AB19E" w14:textId="77777777" w:rsidR="00776D86" w:rsidRPr="00776D86" w:rsidRDefault="00776D86" w:rsidP="00776D86">
      <w:pPr>
        <w:pStyle w:val="BodyText"/>
        <w:spacing w:before="6"/>
      </w:pPr>
    </w:p>
    <w:p w14:paraId="00FCEBEB" w14:textId="530850C6" w:rsidR="00776D86" w:rsidRPr="00776D86" w:rsidRDefault="00776D86" w:rsidP="00776D86">
      <w:pPr>
        <w:spacing w:line="271" w:lineRule="auto"/>
        <w:ind w:left="1276" w:right="1525" w:firstLine="10"/>
        <w:rPr>
          <w:sz w:val="20"/>
          <w:szCs w:val="20"/>
        </w:rPr>
      </w:pPr>
      <w:r w:rsidRPr="00776D86">
        <w:rPr>
          <w:b/>
          <w:sz w:val="20"/>
          <w:szCs w:val="20"/>
        </w:rPr>
        <w:t xml:space="preserve">Qualifications: Steam Generating Propulsion Inspector: </w:t>
      </w:r>
      <w:r w:rsidRPr="00776D86">
        <w:rPr>
          <w:sz w:val="20"/>
          <w:szCs w:val="20"/>
        </w:rPr>
        <w:t xml:space="preserve">The proposed Steam Generating Propulsion Inspector </w:t>
      </w:r>
      <w:r w:rsidR="002C6A5D">
        <w:rPr>
          <w:sz w:val="20"/>
          <w:szCs w:val="20"/>
        </w:rPr>
        <w:t>should</w:t>
      </w:r>
      <w:r w:rsidRPr="00776D86">
        <w:rPr>
          <w:sz w:val="20"/>
          <w:szCs w:val="20"/>
        </w:rPr>
        <w:t xml:space="preserve"> satisfy the following skill, knowledge, and experience requirements:</w:t>
      </w:r>
    </w:p>
    <w:p w14:paraId="01F350F8" w14:textId="77777777" w:rsidR="00776D86" w:rsidRPr="00776D86" w:rsidRDefault="00776D86" w:rsidP="00776D86">
      <w:pPr>
        <w:pStyle w:val="BodyText"/>
        <w:spacing w:before="5"/>
      </w:pPr>
    </w:p>
    <w:p w14:paraId="3D67145E" w14:textId="07AF534B" w:rsidR="00776D86" w:rsidRPr="00776D86" w:rsidRDefault="00776D86" w:rsidP="009747C4">
      <w:pPr>
        <w:pStyle w:val="BodyText"/>
        <w:ind w:left="1276"/>
      </w:pPr>
      <w:r w:rsidRPr="00776D86">
        <w:t>--Extensive Navy technical management experience on multiple ships</w:t>
      </w:r>
      <w:r w:rsidR="009747C4">
        <w:t>.</w:t>
      </w:r>
    </w:p>
    <w:p w14:paraId="2BC429A4" w14:textId="6686A495" w:rsidR="00776D86" w:rsidRPr="00776D86" w:rsidRDefault="00776D86" w:rsidP="009747C4">
      <w:pPr>
        <w:pStyle w:val="BodyText"/>
        <w:spacing w:line="271" w:lineRule="auto"/>
        <w:ind w:left="1270" w:right="873" w:firstLine="6"/>
      </w:pPr>
      <w:r w:rsidRPr="00776D86">
        <w:t>--Extensive experience as shipboard Engineering Officer of the Watch (EOOW) on multiple Steam ships</w:t>
      </w:r>
      <w:r w:rsidR="009747C4">
        <w:t>.</w:t>
      </w:r>
    </w:p>
    <w:p w14:paraId="48E54A4E" w14:textId="448C6EBB" w:rsidR="00776D86" w:rsidRPr="00776D86" w:rsidRDefault="00776D86" w:rsidP="009747C4">
      <w:pPr>
        <w:pStyle w:val="BodyText"/>
        <w:tabs>
          <w:tab w:val="left" w:pos="2276"/>
        </w:tabs>
        <w:spacing w:before="1" w:line="271" w:lineRule="auto"/>
        <w:ind w:left="1277" w:right="1301" w:hanging="2"/>
      </w:pPr>
      <w:r w:rsidRPr="00776D86">
        <w:rPr>
          <w:spacing w:val="2"/>
        </w:rPr>
        <w:t xml:space="preserve">--Extensive </w:t>
      </w:r>
      <w:r w:rsidRPr="00776D86">
        <w:rPr>
          <w:spacing w:val="3"/>
        </w:rPr>
        <w:t>experience (</w:t>
      </w:r>
      <w:r w:rsidR="00535135">
        <w:rPr>
          <w:spacing w:val="3"/>
        </w:rPr>
        <w:t>at least 2</w:t>
      </w:r>
      <w:r w:rsidR="00535135" w:rsidRPr="00776D86">
        <w:rPr>
          <w:spacing w:val="3"/>
        </w:rPr>
        <w:t xml:space="preserve"> </w:t>
      </w:r>
      <w:r w:rsidRPr="00776D86">
        <w:rPr>
          <w:spacing w:val="3"/>
        </w:rPr>
        <w:t xml:space="preserve">tours) </w:t>
      </w:r>
      <w:r w:rsidRPr="00776D86">
        <w:t xml:space="preserve">as </w:t>
      </w:r>
      <w:r w:rsidRPr="00776D86">
        <w:rPr>
          <w:spacing w:val="3"/>
        </w:rPr>
        <w:t xml:space="preserve">Navy Steam Generating Propulsion Inspector with </w:t>
      </w:r>
      <w:r w:rsidRPr="00776D86">
        <w:rPr>
          <w:spacing w:val="2"/>
        </w:rPr>
        <w:t>Navy surface ship maintenance</w:t>
      </w:r>
      <w:r w:rsidRPr="00776D86">
        <w:rPr>
          <w:spacing w:val="14"/>
        </w:rPr>
        <w:t xml:space="preserve"> </w:t>
      </w:r>
      <w:r w:rsidRPr="00776D86">
        <w:rPr>
          <w:spacing w:val="2"/>
        </w:rPr>
        <w:t>processes</w:t>
      </w:r>
      <w:r w:rsidR="009747C4">
        <w:rPr>
          <w:spacing w:val="2"/>
        </w:rPr>
        <w:t>.</w:t>
      </w:r>
    </w:p>
    <w:p w14:paraId="532DF47B" w14:textId="5A80CBE1" w:rsidR="00776D86" w:rsidRPr="00776D86" w:rsidRDefault="00776D86" w:rsidP="009747C4">
      <w:pPr>
        <w:pStyle w:val="BodyText"/>
        <w:spacing w:line="271" w:lineRule="auto"/>
        <w:ind w:left="1276" w:right="569"/>
      </w:pPr>
      <w:r w:rsidRPr="00776D86">
        <w:t>--</w:t>
      </w:r>
      <w:r w:rsidR="00542254">
        <w:t>A minimum of fifteen (15)</w:t>
      </w:r>
      <w:r w:rsidRPr="00776D86">
        <w:t xml:space="preserve"> years of supervisory level watchstanding experience on warships or military auxiliaries as Engineering Officer of the Watch, Propulsion Plant Watch Officer, Chief Engineer, or equivalent responsible for overall propulsion plant operations and associated control and auxiliary systems</w:t>
      </w:r>
      <w:r w:rsidR="009747C4">
        <w:t>.</w:t>
      </w:r>
    </w:p>
    <w:p w14:paraId="2508FD4F" w14:textId="1A1A6FAD" w:rsidR="00776D86" w:rsidRPr="00776D86" w:rsidRDefault="00776D86" w:rsidP="00776D86">
      <w:pPr>
        <w:pStyle w:val="BodyText"/>
        <w:spacing w:line="271" w:lineRule="auto"/>
        <w:ind w:left="1277" w:right="873" w:hanging="2"/>
      </w:pPr>
      <w:r w:rsidRPr="00776D86">
        <w:t>--</w:t>
      </w:r>
      <w:r w:rsidR="00542254">
        <w:t>A minimum of fifteen (15)</w:t>
      </w:r>
      <w:r w:rsidRPr="00776D86">
        <w:t xml:space="preserve"> years of experience conducting steam generating propulsion inspector on surface warships or military auxiliaries with qualifications and certification as or equivalent to a U.S. Navy</w:t>
      </w:r>
    </w:p>
    <w:p w14:paraId="140BD799" w14:textId="6EDE61B3" w:rsidR="00776D86" w:rsidRPr="00776D86" w:rsidRDefault="00776D86" w:rsidP="009747C4">
      <w:pPr>
        <w:pStyle w:val="BodyText"/>
        <w:ind w:left="1283"/>
      </w:pPr>
      <w:r w:rsidRPr="00776D86">
        <w:t>Steam Generating Propulsion Inspector</w:t>
      </w:r>
      <w:r w:rsidR="009747C4">
        <w:t>.</w:t>
      </w:r>
    </w:p>
    <w:p w14:paraId="255AB7A4" w14:textId="645711F3" w:rsidR="00776D86" w:rsidRPr="00776D86" w:rsidRDefault="00776D86" w:rsidP="00776D86">
      <w:pPr>
        <w:pStyle w:val="BodyText"/>
        <w:spacing w:line="271" w:lineRule="auto"/>
        <w:ind w:left="1280" w:right="741" w:hanging="4"/>
        <w:jc w:val="both"/>
      </w:pPr>
      <w:r w:rsidRPr="00776D86">
        <w:t>--Direct operational and maintenance experience, within the last five (5) years, with steam turbine main propulsion, steam turbine generators, associated control systems, and associated auxiliaries currently in use by the Navy</w:t>
      </w:r>
      <w:r w:rsidR="009747C4">
        <w:t>.</w:t>
      </w:r>
    </w:p>
    <w:p w14:paraId="2443C4C1" w14:textId="77777777" w:rsidR="00776D86" w:rsidRPr="00776D86" w:rsidRDefault="00776D86" w:rsidP="00776D86">
      <w:pPr>
        <w:pStyle w:val="BodyText"/>
        <w:spacing w:before="3"/>
      </w:pPr>
    </w:p>
    <w:p w14:paraId="0617A76A" w14:textId="0903AED5" w:rsidR="00776D86" w:rsidRPr="00776D86" w:rsidRDefault="00E26A7A" w:rsidP="00E26A7A">
      <w:pPr>
        <w:pStyle w:val="Heading2"/>
        <w:spacing w:before="94"/>
        <w:ind w:left="0"/>
      </w:pPr>
      <w:r w:rsidRPr="00E26A7A">
        <w:t xml:space="preserve">7.2.4 </w:t>
      </w:r>
      <w:r w:rsidR="00776D86" w:rsidRPr="00776D86">
        <w:rPr>
          <w:u w:val="single"/>
        </w:rPr>
        <w:t>Gas Turbine Main Propulsion and Control Systems SME:</w:t>
      </w:r>
    </w:p>
    <w:p w14:paraId="547E4C99" w14:textId="77777777" w:rsidR="00776D86" w:rsidRPr="00776D86" w:rsidRDefault="00776D86" w:rsidP="00776D86">
      <w:pPr>
        <w:pStyle w:val="BodyText"/>
        <w:spacing w:before="3"/>
        <w:rPr>
          <w:b/>
        </w:rPr>
      </w:pPr>
    </w:p>
    <w:p w14:paraId="0F95BBCA" w14:textId="088CBDB5" w:rsidR="00776D86" w:rsidRPr="00776D86" w:rsidRDefault="00776D86" w:rsidP="009747C4">
      <w:pPr>
        <w:pStyle w:val="BodyText"/>
        <w:spacing w:line="271" w:lineRule="auto"/>
        <w:ind w:left="1277" w:right="664" w:hanging="2"/>
      </w:pPr>
      <w:r w:rsidRPr="00776D86">
        <w:t>--</w:t>
      </w:r>
      <w:r w:rsidR="00542254">
        <w:t>A minimum of fifteen (15)</w:t>
      </w:r>
      <w:r w:rsidRPr="00776D86">
        <w:rPr>
          <w:spacing w:val="3"/>
        </w:rPr>
        <w:t xml:space="preserve"> years </w:t>
      </w:r>
      <w:r w:rsidRPr="00776D86">
        <w:t xml:space="preserve">of </w:t>
      </w:r>
      <w:r w:rsidRPr="00776D86">
        <w:rPr>
          <w:spacing w:val="3"/>
        </w:rPr>
        <w:t xml:space="preserve">supervisory level watchstanding experience </w:t>
      </w:r>
      <w:r w:rsidRPr="00776D86">
        <w:t xml:space="preserve">on </w:t>
      </w:r>
      <w:r w:rsidRPr="00776D86">
        <w:rPr>
          <w:spacing w:val="3"/>
        </w:rPr>
        <w:t xml:space="preserve">warships </w:t>
      </w:r>
      <w:r w:rsidRPr="00776D86">
        <w:t xml:space="preserve">or </w:t>
      </w:r>
      <w:r w:rsidRPr="00776D86">
        <w:rPr>
          <w:spacing w:val="3"/>
        </w:rPr>
        <w:t xml:space="preserve">military auxiliaries with gas </w:t>
      </w:r>
      <w:r w:rsidRPr="00776D86">
        <w:rPr>
          <w:spacing w:val="4"/>
        </w:rPr>
        <w:t xml:space="preserve">turbine </w:t>
      </w:r>
      <w:r w:rsidRPr="00776D86">
        <w:rPr>
          <w:spacing w:val="3"/>
        </w:rPr>
        <w:t xml:space="preserve">main </w:t>
      </w:r>
      <w:r w:rsidRPr="00776D86">
        <w:rPr>
          <w:spacing w:val="4"/>
        </w:rPr>
        <w:t xml:space="preserve">propulsion </w:t>
      </w:r>
      <w:r w:rsidRPr="00776D86">
        <w:rPr>
          <w:spacing w:val="2"/>
        </w:rPr>
        <w:t xml:space="preserve">as </w:t>
      </w:r>
      <w:r w:rsidRPr="00776D86">
        <w:rPr>
          <w:spacing w:val="4"/>
        </w:rPr>
        <w:t xml:space="preserve">Engineering Officer </w:t>
      </w:r>
      <w:r w:rsidRPr="00776D86">
        <w:rPr>
          <w:spacing w:val="2"/>
        </w:rPr>
        <w:t xml:space="preserve">of </w:t>
      </w:r>
      <w:r w:rsidRPr="00776D86">
        <w:rPr>
          <w:spacing w:val="3"/>
        </w:rPr>
        <w:t xml:space="preserve">the </w:t>
      </w:r>
      <w:r w:rsidRPr="00776D86">
        <w:rPr>
          <w:spacing w:val="4"/>
        </w:rPr>
        <w:t xml:space="preserve">Watch, Propulsion Plant Watch </w:t>
      </w:r>
      <w:r w:rsidRPr="00776D86">
        <w:t xml:space="preserve">Officer, </w:t>
      </w:r>
      <w:r w:rsidRPr="00776D86">
        <w:rPr>
          <w:spacing w:val="5"/>
        </w:rPr>
        <w:t xml:space="preserve">Chief </w:t>
      </w:r>
      <w:r w:rsidRPr="00776D86">
        <w:rPr>
          <w:spacing w:val="4"/>
        </w:rPr>
        <w:t xml:space="preserve">Engineer, </w:t>
      </w:r>
      <w:r w:rsidRPr="00776D86">
        <w:rPr>
          <w:spacing w:val="2"/>
        </w:rPr>
        <w:t xml:space="preserve">or </w:t>
      </w:r>
      <w:r w:rsidRPr="00776D86">
        <w:rPr>
          <w:spacing w:val="4"/>
        </w:rPr>
        <w:t xml:space="preserve">equivalent responsible </w:t>
      </w:r>
      <w:r w:rsidRPr="00776D86">
        <w:rPr>
          <w:spacing w:val="3"/>
        </w:rPr>
        <w:t xml:space="preserve">for </w:t>
      </w:r>
      <w:r w:rsidRPr="00776D86">
        <w:rPr>
          <w:spacing w:val="4"/>
        </w:rPr>
        <w:t xml:space="preserve">overall propulsion plant operations </w:t>
      </w:r>
      <w:r w:rsidRPr="00776D86">
        <w:rPr>
          <w:spacing w:val="3"/>
        </w:rPr>
        <w:t xml:space="preserve">and </w:t>
      </w:r>
      <w:r w:rsidRPr="00776D86">
        <w:rPr>
          <w:spacing w:val="2"/>
        </w:rPr>
        <w:t xml:space="preserve">associated control </w:t>
      </w:r>
      <w:r w:rsidRPr="00776D86">
        <w:t xml:space="preserve">and </w:t>
      </w:r>
      <w:r w:rsidRPr="00776D86">
        <w:rPr>
          <w:spacing w:val="2"/>
        </w:rPr>
        <w:t>auxiliary</w:t>
      </w:r>
      <w:r w:rsidRPr="00776D86">
        <w:rPr>
          <w:spacing w:val="25"/>
        </w:rPr>
        <w:t xml:space="preserve"> </w:t>
      </w:r>
      <w:r w:rsidRPr="00776D86">
        <w:rPr>
          <w:spacing w:val="2"/>
        </w:rPr>
        <w:t>systems.</w:t>
      </w:r>
    </w:p>
    <w:p w14:paraId="7E51EFF3" w14:textId="77777777" w:rsidR="00776D86" w:rsidRPr="00776D86" w:rsidRDefault="00776D86" w:rsidP="00776D86">
      <w:pPr>
        <w:pStyle w:val="BodyText"/>
        <w:spacing w:line="271" w:lineRule="auto"/>
        <w:ind w:left="1284" w:right="717" w:hanging="8"/>
        <w:jc w:val="both"/>
      </w:pPr>
      <w:r w:rsidRPr="00776D86">
        <w:rPr>
          <w:spacing w:val="4"/>
        </w:rPr>
        <w:t xml:space="preserve">--Direct operational </w:t>
      </w:r>
      <w:r w:rsidRPr="00776D86">
        <w:rPr>
          <w:spacing w:val="3"/>
        </w:rPr>
        <w:t xml:space="preserve">and </w:t>
      </w:r>
      <w:r w:rsidRPr="00776D86">
        <w:rPr>
          <w:spacing w:val="4"/>
        </w:rPr>
        <w:t xml:space="preserve">maintenance experience, within </w:t>
      </w:r>
      <w:r w:rsidRPr="00776D86">
        <w:rPr>
          <w:spacing w:val="3"/>
        </w:rPr>
        <w:t xml:space="preserve">the last five </w:t>
      </w:r>
      <w:r w:rsidRPr="00776D86">
        <w:rPr>
          <w:spacing w:val="4"/>
        </w:rPr>
        <w:t xml:space="preserve">years, </w:t>
      </w:r>
      <w:r w:rsidRPr="00776D86">
        <w:rPr>
          <w:spacing w:val="3"/>
        </w:rPr>
        <w:t xml:space="preserve">with gas </w:t>
      </w:r>
      <w:r w:rsidRPr="00776D86">
        <w:rPr>
          <w:spacing w:val="4"/>
        </w:rPr>
        <w:t xml:space="preserve">turbine </w:t>
      </w:r>
      <w:r w:rsidRPr="00776D86">
        <w:rPr>
          <w:spacing w:val="3"/>
        </w:rPr>
        <w:t xml:space="preserve">main </w:t>
      </w:r>
      <w:r w:rsidRPr="00776D86">
        <w:rPr>
          <w:spacing w:val="2"/>
        </w:rPr>
        <w:t xml:space="preserve">propulsion, </w:t>
      </w:r>
      <w:r w:rsidRPr="00776D86">
        <w:t xml:space="preserve">gas </w:t>
      </w:r>
      <w:r w:rsidRPr="00776D86">
        <w:rPr>
          <w:spacing w:val="2"/>
        </w:rPr>
        <w:t xml:space="preserve">turbine generators, associated control systems, </w:t>
      </w:r>
      <w:r w:rsidRPr="00776D86">
        <w:t xml:space="preserve">and </w:t>
      </w:r>
      <w:r w:rsidRPr="00776D86">
        <w:rPr>
          <w:spacing w:val="2"/>
        </w:rPr>
        <w:t xml:space="preserve">associated auxiliaries currently </w:t>
      </w:r>
      <w:r w:rsidRPr="00776D86">
        <w:t xml:space="preserve">in </w:t>
      </w:r>
      <w:r w:rsidRPr="00776D86">
        <w:rPr>
          <w:spacing w:val="2"/>
        </w:rPr>
        <w:t xml:space="preserve">use </w:t>
      </w:r>
      <w:r w:rsidRPr="00776D86">
        <w:t xml:space="preserve">by </w:t>
      </w:r>
      <w:r w:rsidRPr="00776D86">
        <w:rPr>
          <w:spacing w:val="2"/>
        </w:rPr>
        <w:t>the</w:t>
      </w:r>
      <w:r w:rsidRPr="00776D86">
        <w:rPr>
          <w:spacing w:val="27"/>
        </w:rPr>
        <w:t xml:space="preserve"> </w:t>
      </w:r>
      <w:r w:rsidRPr="00776D86">
        <w:t>Navy.</w:t>
      </w:r>
    </w:p>
    <w:p w14:paraId="286F26A1" w14:textId="77777777" w:rsidR="00776D86" w:rsidRPr="00776D86" w:rsidRDefault="00776D86" w:rsidP="00776D86">
      <w:pPr>
        <w:pStyle w:val="BodyText"/>
        <w:spacing w:before="4"/>
      </w:pPr>
    </w:p>
    <w:p w14:paraId="4B29B0F3" w14:textId="50307BCC" w:rsidR="00776D86" w:rsidRPr="00776D86" w:rsidRDefault="00E26A7A" w:rsidP="00E26A7A">
      <w:pPr>
        <w:pStyle w:val="Heading2"/>
        <w:spacing w:before="93"/>
        <w:ind w:left="0"/>
      </w:pPr>
      <w:r w:rsidRPr="00E26A7A">
        <w:t xml:space="preserve">7.2.5 </w:t>
      </w:r>
      <w:r w:rsidR="00776D86" w:rsidRPr="00776D86">
        <w:rPr>
          <w:u w:val="single"/>
        </w:rPr>
        <w:t>Steam Main Propulsion and Control Systems SME:</w:t>
      </w:r>
    </w:p>
    <w:p w14:paraId="1976388A" w14:textId="77777777" w:rsidR="00776D86" w:rsidRPr="00776D86" w:rsidRDefault="00776D86" w:rsidP="00776D86">
      <w:pPr>
        <w:pStyle w:val="BodyText"/>
        <w:spacing w:before="3"/>
        <w:rPr>
          <w:b/>
        </w:rPr>
      </w:pPr>
    </w:p>
    <w:p w14:paraId="7ABA05F9" w14:textId="1A5672A5" w:rsidR="00776D86" w:rsidRPr="00776D86" w:rsidRDefault="00776D86" w:rsidP="009747C4">
      <w:pPr>
        <w:pStyle w:val="BodyText"/>
        <w:spacing w:line="271" w:lineRule="auto"/>
        <w:ind w:left="1277" w:right="664" w:hanging="2"/>
      </w:pPr>
      <w:r w:rsidRPr="00776D86">
        <w:t>--</w:t>
      </w:r>
      <w:r w:rsidR="00542254">
        <w:t>A minimum of fifteen (15)</w:t>
      </w:r>
      <w:r w:rsidRPr="00776D86">
        <w:t xml:space="preserve"> years of supervisory level watchstanding experience on warships or military auxiliaries with steam main propulsion as Engineering Officer of the Watch, Propulsion Plant Watch Officer, Chief Engineer, or equivalent responsible for overall propulsion plant operations and associated control and auxiliary systems.</w:t>
      </w:r>
    </w:p>
    <w:p w14:paraId="4D842C26" w14:textId="77777777" w:rsidR="00776D86" w:rsidRPr="00776D86" w:rsidRDefault="00776D86" w:rsidP="00776D86">
      <w:pPr>
        <w:pStyle w:val="BodyText"/>
        <w:spacing w:line="271" w:lineRule="auto"/>
        <w:ind w:left="1280" w:right="635" w:hanging="4"/>
      </w:pPr>
      <w:r w:rsidRPr="00776D86">
        <w:rPr>
          <w:spacing w:val="4"/>
        </w:rPr>
        <w:t xml:space="preserve">--Direct operational </w:t>
      </w:r>
      <w:r w:rsidRPr="00776D86">
        <w:rPr>
          <w:spacing w:val="3"/>
        </w:rPr>
        <w:t xml:space="preserve">and </w:t>
      </w:r>
      <w:r w:rsidRPr="00776D86">
        <w:rPr>
          <w:spacing w:val="4"/>
        </w:rPr>
        <w:t xml:space="preserve">maintenance experience, within </w:t>
      </w:r>
      <w:r w:rsidRPr="00776D86">
        <w:rPr>
          <w:spacing w:val="3"/>
        </w:rPr>
        <w:t xml:space="preserve">the </w:t>
      </w:r>
      <w:r w:rsidRPr="00776D86">
        <w:rPr>
          <w:spacing w:val="4"/>
        </w:rPr>
        <w:t xml:space="preserve">last five years, with steam turbine main </w:t>
      </w:r>
      <w:r w:rsidRPr="00776D86">
        <w:rPr>
          <w:spacing w:val="3"/>
        </w:rPr>
        <w:t xml:space="preserve">propulsion, steam turbine generators, associated control systems, </w:t>
      </w:r>
      <w:r w:rsidRPr="00776D86">
        <w:rPr>
          <w:spacing w:val="2"/>
        </w:rPr>
        <w:t xml:space="preserve">and </w:t>
      </w:r>
      <w:r w:rsidRPr="00776D86">
        <w:rPr>
          <w:spacing w:val="3"/>
        </w:rPr>
        <w:t xml:space="preserve">associated auxiliaries   currently </w:t>
      </w:r>
      <w:r w:rsidRPr="00776D86">
        <w:t xml:space="preserve">in </w:t>
      </w:r>
      <w:r w:rsidRPr="00776D86">
        <w:rPr>
          <w:spacing w:val="2"/>
        </w:rPr>
        <w:t xml:space="preserve">use </w:t>
      </w:r>
      <w:r w:rsidRPr="00776D86">
        <w:t xml:space="preserve">by </w:t>
      </w:r>
      <w:r w:rsidRPr="00776D86">
        <w:rPr>
          <w:spacing w:val="2"/>
        </w:rPr>
        <w:t>the</w:t>
      </w:r>
      <w:r w:rsidRPr="00776D86">
        <w:rPr>
          <w:spacing w:val="35"/>
        </w:rPr>
        <w:t xml:space="preserve"> </w:t>
      </w:r>
      <w:r w:rsidRPr="00776D86">
        <w:t>Navy.</w:t>
      </w:r>
    </w:p>
    <w:p w14:paraId="629E9009" w14:textId="77777777" w:rsidR="00776D86" w:rsidRPr="00776D86" w:rsidRDefault="00776D86" w:rsidP="00776D86">
      <w:pPr>
        <w:pStyle w:val="BodyText"/>
        <w:spacing w:before="1"/>
      </w:pPr>
    </w:p>
    <w:p w14:paraId="78088820" w14:textId="06616275" w:rsidR="00776D86" w:rsidRPr="00776D86" w:rsidRDefault="00E26A7A" w:rsidP="00E26A7A">
      <w:pPr>
        <w:pStyle w:val="Heading2"/>
        <w:ind w:left="0"/>
        <w:rPr>
          <w:b w:val="0"/>
        </w:rPr>
      </w:pPr>
      <w:r w:rsidRPr="00E26A7A">
        <w:t xml:space="preserve">7.2.6 </w:t>
      </w:r>
      <w:r w:rsidR="00776D86" w:rsidRPr="00776D86">
        <w:rPr>
          <w:u w:val="single"/>
        </w:rPr>
        <w:t>Diesel Main Propulsion and Control Systems SME</w:t>
      </w:r>
      <w:r w:rsidR="00776D86" w:rsidRPr="00776D86">
        <w:rPr>
          <w:b w:val="0"/>
        </w:rPr>
        <w:t>:</w:t>
      </w:r>
    </w:p>
    <w:p w14:paraId="7A5B322D" w14:textId="77777777" w:rsidR="00776D86" w:rsidRPr="00776D86" w:rsidRDefault="00776D86" w:rsidP="00776D86">
      <w:pPr>
        <w:pStyle w:val="BodyText"/>
      </w:pPr>
    </w:p>
    <w:p w14:paraId="11D588AE" w14:textId="0178DCA8" w:rsidR="00776D86" w:rsidRPr="00776D86" w:rsidRDefault="00776D86" w:rsidP="009747C4">
      <w:pPr>
        <w:pStyle w:val="BodyText"/>
        <w:spacing w:line="271" w:lineRule="auto"/>
        <w:ind w:left="1277" w:right="586" w:hanging="2"/>
      </w:pPr>
      <w:r w:rsidRPr="00776D86">
        <w:t>--</w:t>
      </w:r>
      <w:r w:rsidR="00542254">
        <w:t>A minimum of fifteen (15)</w:t>
      </w:r>
      <w:r w:rsidRPr="00776D86">
        <w:t xml:space="preserve"> years of supervisory level watchstanding experience on warships or military auxiliaries with diesel engine main propulsion as Engineering Officer of the Watch, Propulsion Plant Watch Officer, Chief Engineer, or equivalent responsible for overall propulsion plant operations and associated auxiliary systems.</w:t>
      </w:r>
    </w:p>
    <w:p w14:paraId="47E9440B" w14:textId="77777777" w:rsidR="00776D86" w:rsidRPr="00776D86" w:rsidRDefault="00776D86" w:rsidP="00776D86">
      <w:pPr>
        <w:pStyle w:val="BodyText"/>
        <w:spacing w:line="271" w:lineRule="auto"/>
        <w:ind w:left="1284" w:right="420" w:hanging="8"/>
      </w:pPr>
      <w:r w:rsidRPr="00776D86">
        <w:t>--Direct operational and maintenance experience, within the last five years, with diesel main propulsion, diesel generators, associated control systems, and associated auxiliaries currently in use by the Navy.</w:t>
      </w:r>
    </w:p>
    <w:p w14:paraId="7D1607E6" w14:textId="3F3C6329" w:rsidR="00776D86" w:rsidRPr="00776D86" w:rsidRDefault="00E26A7A" w:rsidP="00E26A7A">
      <w:pPr>
        <w:pStyle w:val="Heading2"/>
        <w:spacing w:before="94"/>
        <w:ind w:left="0"/>
      </w:pPr>
      <w:r w:rsidRPr="00E26A7A">
        <w:t xml:space="preserve">7.2.7 </w:t>
      </w:r>
      <w:r w:rsidR="00776D86" w:rsidRPr="00776D86">
        <w:rPr>
          <w:u w:val="single"/>
        </w:rPr>
        <w:t>Deck Operations and Systems SME:</w:t>
      </w:r>
    </w:p>
    <w:p w14:paraId="5139EED3" w14:textId="77777777" w:rsidR="00776D86" w:rsidRPr="00776D86" w:rsidRDefault="00776D86" w:rsidP="00776D86">
      <w:pPr>
        <w:pStyle w:val="BodyText"/>
        <w:spacing w:before="3"/>
        <w:rPr>
          <w:b/>
        </w:rPr>
      </w:pPr>
    </w:p>
    <w:p w14:paraId="368C00A0" w14:textId="14B5D085" w:rsidR="00776D86" w:rsidRPr="00776D86" w:rsidRDefault="00542254" w:rsidP="00776D86">
      <w:pPr>
        <w:pStyle w:val="BodyText"/>
        <w:spacing w:line="271" w:lineRule="auto"/>
        <w:ind w:left="1284" w:right="569" w:hanging="3"/>
      </w:pPr>
      <w:r>
        <w:rPr>
          <w:spacing w:val="3"/>
        </w:rPr>
        <w:t>A minimum of fifteen (15)</w:t>
      </w:r>
      <w:r w:rsidR="00776D86" w:rsidRPr="00776D86">
        <w:rPr>
          <w:spacing w:val="3"/>
        </w:rPr>
        <w:t xml:space="preserve"> years </w:t>
      </w:r>
      <w:r w:rsidR="00776D86" w:rsidRPr="00776D86">
        <w:t xml:space="preserve">of </w:t>
      </w:r>
      <w:r w:rsidR="00776D86" w:rsidRPr="00776D86">
        <w:rPr>
          <w:spacing w:val="3"/>
        </w:rPr>
        <w:t xml:space="preserve">experience with </w:t>
      </w:r>
      <w:r w:rsidR="00776D86" w:rsidRPr="00776D86">
        <w:rPr>
          <w:spacing w:val="2"/>
        </w:rPr>
        <w:t xml:space="preserve">the </w:t>
      </w:r>
      <w:r w:rsidR="00776D86" w:rsidRPr="00776D86">
        <w:rPr>
          <w:spacing w:val="3"/>
        </w:rPr>
        <w:t xml:space="preserve">technical aspects </w:t>
      </w:r>
      <w:r w:rsidR="00776D86" w:rsidRPr="00776D86">
        <w:t xml:space="preserve">of anchor, </w:t>
      </w:r>
      <w:r w:rsidR="00776D86" w:rsidRPr="00776D86">
        <w:rPr>
          <w:spacing w:val="4"/>
        </w:rPr>
        <w:t xml:space="preserve">windlass, mooring, </w:t>
      </w:r>
      <w:r w:rsidR="00776D86" w:rsidRPr="00776D86">
        <w:rPr>
          <w:spacing w:val="3"/>
        </w:rPr>
        <w:t xml:space="preserve">boat </w:t>
      </w:r>
      <w:r w:rsidR="00776D86" w:rsidRPr="00776D86">
        <w:rPr>
          <w:spacing w:val="4"/>
        </w:rPr>
        <w:t xml:space="preserve">handling, crane, sterngate operations, amphibious operations </w:t>
      </w:r>
      <w:r w:rsidR="00776D86" w:rsidRPr="00776D86">
        <w:rPr>
          <w:spacing w:val="3"/>
        </w:rPr>
        <w:t xml:space="preserve">and </w:t>
      </w:r>
      <w:r w:rsidR="00776D86" w:rsidRPr="00776D86">
        <w:rPr>
          <w:spacing w:val="4"/>
        </w:rPr>
        <w:t xml:space="preserve">underway replenishment systems </w:t>
      </w:r>
      <w:r w:rsidR="00776D86" w:rsidRPr="00776D86">
        <w:t xml:space="preserve">on </w:t>
      </w:r>
      <w:r w:rsidR="00776D86" w:rsidRPr="00776D86">
        <w:rPr>
          <w:spacing w:val="3"/>
        </w:rPr>
        <w:t xml:space="preserve">warships </w:t>
      </w:r>
      <w:r w:rsidR="00776D86" w:rsidRPr="00776D86">
        <w:t xml:space="preserve">or </w:t>
      </w:r>
      <w:r w:rsidR="00776D86" w:rsidRPr="00776D86">
        <w:rPr>
          <w:spacing w:val="3"/>
        </w:rPr>
        <w:t xml:space="preserve">military auxiliaries. Shall have direct experience with those systems currently </w:t>
      </w:r>
      <w:r w:rsidR="00776D86" w:rsidRPr="00776D86">
        <w:rPr>
          <w:spacing w:val="5"/>
        </w:rPr>
        <w:t>employed</w:t>
      </w:r>
      <w:r w:rsidR="00776D86" w:rsidRPr="00776D86">
        <w:rPr>
          <w:spacing w:val="13"/>
        </w:rPr>
        <w:t xml:space="preserve"> </w:t>
      </w:r>
      <w:r w:rsidR="00776D86" w:rsidRPr="00776D86">
        <w:rPr>
          <w:spacing w:val="3"/>
        </w:rPr>
        <w:t>by</w:t>
      </w:r>
      <w:r w:rsidR="00776D86" w:rsidRPr="00776D86">
        <w:rPr>
          <w:spacing w:val="12"/>
        </w:rPr>
        <w:t xml:space="preserve"> </w:t>
      </w:r>
      <w:r w:rsidR="00776D86" w:rsidRPr="00776D86">
        <w:rPr>
          <w:spacing w:val="4"/>
        </w:rPr>
        <w:t>the</w:t>
      </w:r>
      <w:r w:rsidR="00776D86" w:rsidRPr="00776D86">
        <w:rPr>
          <w:spacing w:val="13"/>
        </w:rPr>
        <w:t xml:space="preserve"> </w:t>
      </w:r>
      <w:r w:rsidR="00776D86" w:rsidRPr="00776D86">
        <w:rPr>
          <w:spacing w:val="4"/>
        </w:rPr>
        <w:t>U.S.</w:t>
      </w:r>
      <w:r w:rsidR="00776D86" w:rsidRPr="00776D86">
        <w:rPr>
          <w:spacing w:val="13"/>
        </w:rPr>
        <w:t xml:space="preserve"> </w:t>
      </w:r>
      <w:r w:rsidR="00776D86" w:rsidRPr="00776D86">
        <w:rPr>
          <w:spacing w:val="4"/>
        </w:rPr>
        <w:t>Navy</w:t>
      </w:r>
      <w:r w:rsidR="00776D86" w:rsidRPr="00776D86">
        <w:rPr>
          <w:spacing w:val="13"/>
        </w:rPr>
        <w:t xml:space="preserve"> </w:t>
      </w:r>
      <w:r w:rsidR="00776D86" w:rsidRPr="00776D86">
        <w:rPr>
          <w:spacing w:val="3"/>
        </w:rPr>
        <w:t>to</w:t>
      </w:r>
      <w:r w:rsidR="00776D86" w:rsidRPr="00776D86">
        <w:rPr>
          <w:spacing w:val="12"/>
        </w:rPr>
        <w:t xml:space="preserve"> </w:t>
      </w:r>
      <w:r w:rsidR="00776D86" w:rsidRPr="00776D86">
        <w:rPr>
          <w:spacing w:val="5"/>
        </w:rPr>
        <w:t>include</w:t>
      </w:r>
      <w:r w:rsidR="00776D86" w:rsidRPr="00776D86">
        <w:rPr>
          <w:spacing w:val="12"/>
        </w:rPr>
        <w:t xml:space="preserve"> </w:t>
      </w:r>
      <w:r w:rsidR="00776D86" w:rsidRPr="00776D86">
        <w:rPr>
          <w:spacing w:val="4"/>
        </w:rPr>
        <w:t>both</w:t>
      </w:r>
      <w:r w:rsidR="00776D86" w:rsidRPr="00776D86">
        <w:rPr>
          <w:spacing w:val="14"/>
        </w:rPr>
        <w:t xml:space="preserve"> </w:t>
      </w:r>
      <w:r w:rsidR="00776D86" w:rsidRPr="00776D86">
        <w:rPr>
          <w:spacing w:val="5"/>
        </w:rPr>
        <w:t>operations</w:t>
      </w:r>
      <w:r w:rsidR="00776D86" w:rsidRPr="00776D86">
        <w:rPr>
          <w:spacing w:val="13"/>
        </w:rPr>
        <w:t xml:space="preserve"> </w:t>
      </w:r>
      <w:r w:rsidR="00776D86" w:rsidRPr="00776D86">
        <w:rPr>
          <w:spacing w:val="4"/>
        </w:rPr>
        <w:t>and</w:t>
      </w:r>
      <w:r w:rsidR="00776D86" w:rsidRPr="00776D86">
        <w:rPr>
          <w:spacing w:val="14"/>
        </w:rPr>
        <w:t xml:space="preserve"> </w:t>
      </w:r>
      <w:r w:rsidR="00776D86" w:rsidRPr="00776D86">
        <w:rPr>
          <w:spacing w:val="5"/>
        </w:rPr>
        <w:t>maintenance.</w:t>
      </w:r>
    </w:p>
    <w:p w14:paraId="1D57ED59" w14:textId="4F8CA13B" w:rsidR="00776D86" w:rsidRPr="00776D86" w:rsidRDefault="00E26A7A" w:rsidP="00E26A7A">
      <w:pPr>
        <w:pStyle w:val="Heading2"/>
        <w:spacing w:before="94"/>
        <w:ind w:left="0"/>
        <w:rPr>
          <w:b w:val="0"/>
        </w:rPr>
      </w:pPr>
      <w:r w:rsidRPr="00E26A7A">
        <w:t xml:space="preserve">7.2.8 </w:t>
      </w:r>
      <w:r w:rsidR="00776D86" w:rsidRPr="00776D86">
        <w:rPr>
          <w:u w:val="single"/>
        </w:rPr>
        <w:t>Maintenance, Material Management, and Logistics SME</w:t>
      </w:r>
      <w:r w:rsidR="00776D86" w:rsidRPr="00776D86">
        <w:rPr>
          <w:b w:val="0"/>
        </w:rPr>
        <w:t>:</w:t>
      </w:r>
    </w:p>
    <w:p w14:paraId="51392521" w14:textId="77777777" w:rsidR="00776D86" w:rsidRPr="00776D86" w:rsidRDefault="00776D86" w:rsidP="00776D86">
      <w:pPr>
        <w:pStyle w:val="BodyText"/>
      </w:pPr>
    </w:p>
    <w:p w14:paraId="285B8703" w14:textId="1E0D31FC" w:rsidR="00776D86" w:rsidRPr="00776D86" w:rsidRDefault="00776D86" w:rsidP="009747C4">
      <w:pPr>
        <w:pStyle w:val="BodyText"/>
        <w:spacing w:line="271" w:lineRule="auto"/>
        <w:ind w:left="1280" w:right="734" w:hanging="4"/>
      </w:pPr>
      <w:r w:rsidRPr="00776D86">
        <w:rPr>
          <w:spacing w:val="3"/>
        </w:rPr>
        <w:t>--</w:t>
      </w:r>
      <w:r w:rsidR="00542254">
        <w:rPr>
          <w:spacing w:val="3"/>
        </w:rPr>
        <w:t>A minimum of fifteen (15)</w:t>
      </w:r>
      <w:r w:rsidRPr="00776D86">
        <w:rPr>
          <w:spacing w:val="3"/>
        </w:rPr>
        <w:t xml:space="preserve"> years </w:t>
      </w:r>
      <w:r w:rsidRPr="00776D86">
        <w:t xml:space="preserve">of </w:t>
      </w:r>
      <w:r w:rsidRPr="00776D86">
        <w:rPr>
          <w:spacing w:val="3"/>
        </w:rPr>
        <w:t xml:space="preserve">experience using </w:t>
      </w:r>
      <w:r w:rsidRPr="00776D86">
        <w:rPr>
          <w:spacing w:val="2"/>
        </w:rPr>
        <w:t xml:space="preserve">and </w:t>
      </w:r>
      <w:r w:rsidRPr="00776D86">
        <w:rPr>
          <w:spacing w:val="3"/>
        </w:rPr>
        <w:t xml:space="preserve">managing </w:t>
      </w:r>
      <w:r w:rsidRPr="00776D86">
        <w:rPr>
          <w:spacing w:val="2"/>
        </w:rPr>
        <w:t xml:space="preserve">the </w:t>
      </w:r>
      <w:r w:rsidRPr="00776D86">
        <w:rPr>
          <w:spacing w:val="3"/>
        </w:rPr>
        <w:t xml:space="preserve">Navy </w:t>
      </w:r>
      <w:r w:rsidRPr="00776D86">
        <w:rPr>
          <w:spacing w:val="2"/>
        </w:rPr>
        <w:t xml:space="preserve">3-M </w:t>
      </w:r>
      <w:r w:rsidRPr="00776D86">
        <w:rPr>
          <w:spacing w:val="3"/>
        </w:rPr>
        <w:t xml:space="preserve">system. Experience should </w:t>
      </w:r>
      <w:r w:rsidRPr="00776D86">
        <w:t xml:space="preserve">be </w:t>
      </w:r>
      <w:r w:rsidRPr="00776D86">
        <w:rPr>
          <w:spacing w:val="4"/>
        </w:rPr>
        <w:t xml:space="preserve">comparable </w:t>
      </w:r>
      <w:r w:rsidRPr="00776D86">
        <w:rPr>
          <w:spacing w:val="2"/>
        </w:rPr>
        <w:t xml:space="preserve">to </w:t>
      </w:r>
      <w:r w:rsidRPr="00776D86">
        <w:t xml:space="preserve">a </w:t>
      </w:r>
      <w:r w:rsidRPr="00776D86">
        <w:rPr>
          <w:spacing w:val="3"/>
        </w:rPr>
        <w:t xml:space="preserve">Navy </w:t>
      </w:r>
      <w:r w:rsidRPr="00776D86">
        <w:rPr>
          <w:spacing w:val="4"/>
        </w:rPr>
        <w:t xml:space="preserve">Command </w:t>
      </w:r>
      <w:r w:rsidRPr="00776D86">
        <w:rPr>
          <w:spacing w:val="3"/>
        </w:rPr>
        <w:t xml:space="preserve">3-M </w:t>
      </w:r>
      <w:r w:rsidRPr="00776D86">
        <w:rPr>
          <w:spacing w:val="4"/>
        </w:rPr>
        <w:t xml:space="preserve">Coordinator (3-MC) </w:t>
      </w:r>
      <w:r w:rsidRPr="00776D86">
        <w:rPr>
          <w:spacing w:val="2"/>
        </w:rPr>
        <w:t xml:space="preserve">or </w:t>
      </w:r>
      <w:r w:rsidRPr="00776D86">
        <w:rPr>
          <w:spacing w:val="4"/>
        </w:rPr>
        <w:t xml:space="preserve">ships maintenance </w:t>
      </w:r>
      <w:r w:rsidRPr="00776D86">
        <w:rPr>
          <w:spacing w:val="3"/>
        </w:rPr>
        <w:t xml:space="preserve">and </w:t>
      </w:r>
      <w:r w:rsidRPr="00776D86">
        <w:rPr>
          <w:spacing w:val="4"/>
        </w:rPr>
        <w:t xml:space="preserve">material  </w:t>
      </w:r>
      <w:r w:rsidRPr="00776D86">
        <w:rPr>
          <w:spacing w:val="2"/>
        </w:rPr>
        <w:t>officer.</w:t>
      </w:r>
    </w:p>
    <w:p w14:paraId="63D51722" w14:textId="1FF9D4FF" w:rsidR="00776D86" w:rsidRPr="00776D86" w:rsidRDefault="00776D86" w:rsidP="009747C4">
      <w:pPr>
        <w:pStyle w:val="BodyText"/>
        <w:spacing w:line="271" w:lineRule="auto"/>
        <w:ind w:left="1276" w:right="1148"/>
      </w:pPr>
      <w:r w:rsidRPr="00776D86">
        <w:t>--Direct experience, within the last five years, using shipboard maintenance management and logistics databases currently in use by the U.S. Navy. Shall be fully versed in the procedures and requirements of repair and replacement part procurement.</w:t>
      </w:r>
    </w:p>
    <w:p w14:paraId="00E54CBF" w14:textId="77777777" w:rsidR="00776D86" w:rsidRPr="00776D86" w:rsidRDefault="00776D86" w:rsidP="00776D86">
      <w:pPr>
        <w:pStyle w:val="BodyText"/>
        <w:spacing w:line="271" w:lineRule="auto"/>
        <w:ind w:left="1276" w:right="420"/>
      </w:pPr>
      <w:r w:rsidRPr="00776D86">
        <w:t>--Must have experience equivalent to a Navy Quality Assurance Officer (QAO) fully knowledgeable regarding current Navy quality assurance processes</w:t>
      </w:r>
    </w:p>
    <w:p w14:paraId="4AC3DA01" w14:textId="0FEEF632" w:rsidR="00776D86" w:rsidRPr="00776D86" w:rsidRDefault="00E26A7A" w:rsidP="00E26A7A">
      <w:pPr>
        <w:pStyle w:val="Heading2"/>
        <w:spacing w:before="94"/>
        <w:ind w:left="0"/>
      </w:pPr>
      <w:r w:rsidRPr="00E26A7A">
        <w:t xml:space="preserve">7.2.9 </w:t>
      </w:r>
      <w:r w:rsidR="00776D86" w:rsidRPr="00776D86">
        <w:rPr>
          <w:u w:val="single"/>
        </w:rPr>
        <w:t>Damage Control SME:</w:t>
      </w:r>
    </w:p>
    <w:p w14:paraId="568F2FF4" w14:textId="77777777" w:rsidR="00776D86" w:rsidRPr="00776D86" w:rsidRDefault="00776D86" w:rsidP="00776D86">
      <w:pPr>
        <w:pStyle w:val="BodyText"/>
        <w:spacing w:before="2"/>
        <w:rPr>
          <w:b/>
        </w:rPr>
      </w:pPr>
    </w:p>
    <w:p w14:paraId="10DEF2FC" w14:textId="7B434598" w:rsidR="00776D86" w:rsidRPr="00776D86" w:rsidRDefault="00542254" w:rsidP="009747C4">
      <w:pPr>
        <w:pStyle w:val="BodyText"/>
        <w:spacing w:before="1" w:line="271" w:lineRule="auto"/>
        <w:ind w:left="1286" w:right="873" w:hanging="5"/>
      </w:pPr>
      <w:r>
        <w:t>A minimum of fifteen (15)</w:t>
      </w:r>
      <w:r w:rsidR="00776D86" w:rsidRPr="00776D86">
        <w:t xml:space="preserve"> years of experience as part of the damage control organization aboard a warship or military auxiliary.</w:t>
      </w:r>
    </w:p>
    <w:p w14:paraId="541C7088" w14:textId="77777777" w:rsidR="00776D86" w:rsidRPr="00776D86" w:rsidRDefault="00776D86" w:rsidP="00776D86">
      <w:pPr>
        <w:pStyle w:val="BodyText"/>
        <w:spacing w:line="271" w:lineRule="auto"/>
        <w:ind w:left="1270" w:right="1148" w:firstLine="7"/>
      </w:pPr>
      <w:r w:rsidRPr="00776D86">
        <w:t>Direct operational and maintenance experience, within the last five years, with damage control systems and equipment currently in use by the Navy. Versed in current Navy damage control doctrine and procedures.</w:t>
      </w:r>
    </w:p>
    <w:p w14:paraId="0027C7F5" w14:textId="58A89685" w:rsidR="00776D86" w:rsidRPr="00776D86" w:rsidRDefault="00E26A7A" w:rsidP="00E26A7A">
      <w:pPr>
        <w:pStyle w:val="Heading2"/>
        <w:spacing w:before="93"/>
        <w:ind w:left="0"/>
      </w:pPr>
      <w:r w:rsidRPr="00E26A7A">
        <w:t xml:space="preserve">7.2.10 </w:t>
      </w:r>
      <w:r w:rsidR="00776D86" w:rsidRPr="00776D86">
        <w:rPr>
          <w:u w:val="single"/>
        </w:rPr>
        <w:t>Electrical Systems SME:</w:t>
      </w:r>
    </w:p>
    <w:p w14:paraId="112EAAB1" w14:textId="77777777" w:rsidR="00776D86" w:rsidRPr="00776D86" w:rsidRDefault="00776D86" w:rsidP="00776D86">
      <w:pPr>
        <w:pStyle w:val="BodyText"/>
        <w:spacing w:before="3"/>
        <w:rPr>
          <w:b/>
        </w:rPr>
      </w:pPr>
    </w:p>
    <w:p w14:paraId="465713FB" w14:textId="5ED1C922" w:rsidR="00776D86" w:rsidRPr="00776D86" w:rsidRDefault="00776D86" w:rsidP="00776D86">
      <w:pPr>
        <w:pStyle w:val="BodyText"/>
        <w:spacing w:line="271" w:lineRule="auto"/>
        <w:ind w:left="1280" w:right="664" w:hanging="4"/>
      </w:pPr>
      <w:r w:rsidRPr="00776D86">
        <w:rPr>
          <w:spacing w:val="3"/>
        </w:rPr>
        <w:t>--</w:t>
      </w:r>
      <w:r w:rsidR="00542254">
        <w:rPr>
          <w:spacing w:val="3"/>
        </w:rPr>
        <w:t>A minimum of fifteen (15)</w:t>
      </w:r>
      <w:r w:rsidRPr="00776D86">
        <w:rPr>
          <w:spacing w:val="3"/>
        </w:rPr>
        <w:t xml:space="preserve"> years </w:t>
      </w:r>
      <w:r w:rsidRPr="00776D86">
        <w:t xml:space="preserve">of </w:t>
      </w:r>
      <w:r w:rsidRPr="00776D86">
        <w:rPr>
          <w:spacing w:val="3"/>
        </w:rPr>
        <w:t xml:space="preserve">experience with </w:t>
      </w:r>
      <w:r w:rsidRPr="00776D86">
        <w:rPr>
          <w:spacing w:val="2"/>
        </w:rPr>
        <w:t xml:space="preserve">the </w:t>
      </w:r>
      <w:r w:rsidRPr="00776D86">
        <w:rPr>
          <w:spacing w:val="3"/>
        </w:rPr>
        <w:t xml:space="preserve">operations </w:t>
      </w:r>
      <w:r w:rsidRPr="00776D86">
        <w:rPr>
          <w:spacing w:val="2"/>
        </w:rPr>
        <w:t xml:space="preserve">and </w:t>
      </w:r>
      <w:r w:rsidRPr="00776D86">
        <w:rPr>
          <w:spacing w:val="3"/>
        </w:rPr>
        <w:t xml:space="preserve">maintenance </w:t>
      </w:r>
      <w:r w:rsidRPr="00776D86">
        <w:t xml:space="preserve">of </w:t>
      </w:r>
      <w:r w:rsidRPr="00776D86">
        <w:rPr>
          <w:spacing w:val="3"/>
        </w:rPr>
        <w:t>electrical systems aboard</w:t>
      </w:r>
      <w:r w:rsidRPr="00776D86">
        <w:rPr>
          <w:spacing w:val="61"/>
        </w:rPr>
        <w:t xml:space="preserve"> </w:t>
      </w:r>
      <w:r w:rsidRPr="00776D86">
        <w:t xml:space="preserve">a </w:t>
      </w:r>
      <w:r w:rsidRPr="00776D86">
        <w:rPr>
          <w:spacing w:val="4"/>
        </w:rPr>
        <w:t xml:space="preserve">warship </w:t>
      </w:r>
      <w:r w:rsidRPr="00776D86">
        <w:rPr>
          <w:spacing w:val="2"/>
        </w:rPr>
        <w:t xml:space="preserve">or </w:t>
      </w:r>
      <w:r w:rsidRPr="00776D86">
        <w:rPr>
          <w:spacing w:val="4"/>
        </w:rPr>
        <w:t xml:space="preserve">military </w:t>
      </w:r>
      <w:r w:rsidRPr="00776D86">
        <w:rPr>
          <w:spacing w:val="2"/>
        </w:rPr>
        <w:t xml:space="preserve">auxiliary. </w:t>
      </w:r>
      <w:r w:rsidRPr="00776D86">
        <w:rPr>
          <w:spacing w:val="3"/>
        </w:rPr>
        <w:t xml:space="preserve">Must </w:t>
      </w:r>
      <w:r w:rsidRPr="00776D86">
        <w:rPr>
          <w:spacing w:val="2"/>
        </w:rPr>
        <w:t xml:space="preserve">be </w:t>
      </w:r>
      <w:r w:rsidRPr="00776D86">
        <w:rPr>
          <w:spacing w:val="3"/>
        </w:rPr>
        <w:t xml:space="preserve">full </w:t>
      </w:r>
      <w:r w:rsidRPr="00776D86">
        <w:rPr>
          <w:spacing w:val="4"/>
        </w:rPr>
        <w:t xml:space="preserve">versed </w:t>
      </w:r>
      <w:r w:rsidRPr="00776D86">
        <w:rPr>
          <w:spacing w:val="2"/>
        </w:rPr>
        <w:t xml:space="preserve">in </w:t>
      </w:r>
      <w:r w:rsidRPr="00776D86">
        <w:rPr>
          <w:spacing w:val="4"/>
        </w:rPr>
        <w:t xml:space="preserve">ungrounded, </w:t>
      </w:r>
      <w:r w:rsidRPr="00776D86">
        <w:rPr>
          <w:spacing w:val="3"/>
        </w:rPr>
        <w:t xml:space="preserve">450 </w:t>
      </w:r>
      <w:r w:rsidRPr="00776D86">
        <w:rPr>
          <w:spacing w:val="4"/>
        </w:rPr>
        <w:t>volt, 3-phase, alternating current</w:t>
      </w:r>
      <w:r w:rsidRPr="00776D86">
        <w:rPr>
          <w:spacing w:val="11"/>
        </w:rPr>
        <w:t xml:space="preserve"> </w:t>
      </w:r>
      <w:r w:rsidRPr="00776D86">
        <w:rPr>
          <w:spacing w:val="3"/>
        </w:rPr>
        <w:t>(AC)</w:t>
      </w:r>
      <w:r w:rsidRPr="00776D86">
        <w:rPr>
          <w:spacing w:val="12"/>
        </w:rPr>
        <w:t xml:space="preserve"> </w:t>
      </w:r>
      <w:r w:rsidRPr="00776D86">
        <w:rPr>
          <w:spacing w:val="4"/>
        </w:rPr>
        <w:t>equipment</w:t>
      </w:r>
      <w:r w:rsidRPr="00776D86">
        <w:rPr>
          <w:spacing w:val="12"/>
        </w:rPr>
        <w:t xml:space="preserve"> </w:t>
      </w:r>
      <w:r w:rsidRPr="00776D86">
        <w:rPr>
          <w:spacing w:val="3"/>
        </w:rPr>
        <w:t>and</w:t>
      </w:r>
      <w:r w:rsidRPr="00776D86">
        <w:rPr>
          <w:spacing w:val="12"/>
        </w:rPr>
        <w:t xml:space="preserve"> </w:t>
      </w:r>
      <w:r w:rsidRPr="00776D86">
        <w:rPr>
          <w:spacing w:val="4"/>
        </w:rPr>
        <w:t>distribution</w:t>
      </w:r>
      <w:r w:rsidRPr="00776D86">
        <w:rPr>
          <w:spacing w:val="12"/>
        </w:rPr>
        <w:t xml:space="preserve"> </w:t>
      </w:r>
      <w:r w:rsidRPr="00776D86">
        <w:rPr>
          <w:spacing w:val="4"/>
        </w:rPr>
        <w:t>systems.</w:t>
      </w:r>
      <w:r w:rsidRPr="00776D86">
        <w:rPr>
          <w:spacing w:val="12"/>
        </w:rPr>
        <w:t xml:space="preserve"> </w:t>
      </w:r>
      <w:r w:rsidRPr="00776D86">
        <w:rPr>
          <w:spacing w:val="3"/>
        </w:rPr>
        <w:t>Must</w:t>
      </w:r>
      <w:r w:rsidRPr="00776D86">
        <w:rPr>
          <w:spacing w:val="12"/>
        </w:rPr>
        <w:t xml:space="preserve"> </w:t>
      </w:r>
      <w:r w:rsidRPr="00776D86">
        <w:rPr>
          <w:spacing w:val="2"/>
        </w:rPr>
        <w:t>be</w:t>
      </w:r>
      <w:r w:rsidRPr="00776D86">
        <w:rPr>
          <w:spacing w:val="12"/>
        </w:rPr>
        <w:t xml:space="preserve"> </w:t>
      </w:r>
      <w:r w:rsidRPr="00776D86">
        <w:rPr>
          <w:spacing w:val="4"/>
        </w:rPr>
        <w:t>familiar</w:t>
      </w:r>
      <w:r w:rsidRPr="00776D86">
        <w:rPr>
          <w:spacing w:val="12"/>
        </w:rPr>
        <w:t xml:space="preserve"> </w:t>
      </w:r>
      <w:r w:rsidRPr="00776D86">
        <w:rPr>
          <w:spacing w:val="3"/>
        </w:rPr>
        <w:t>with</w:t>
      </w:r>
      <w:r w:rsidRPr="00776D86">
        <w:rPr>
          <w:spacing w:val="12"/>
        </w:rPr>
        <w:t xml:space="preserve"> </w:t>
      </w:r>
      <w:r w:rsidRPr="00776D86">
        <w:rPr>
          <w:spacing w:val="4"/>
        </w:rPr>
        <w:t>ungrounded,</w:t>
      </w:r>
      <w:r w:rsidRPr="00776D86">
        <w:rPr>
          <w:spacing w:val="12"/>
        </w:rPr>
        <w:t xml:space="preserve"> </w:t>
      </w:r>
      <w:r w:rsidRPr="00776D86">
        <w:rPr>
          <w:spacing w:val="3"/>
        </w:rPr>
        <w:t>4160</w:t>
      </w:r>
      <w:r w:rsidRPr="00776D86">
        <w:rPr>
          <w:spacing w:val="12"/>
        </w:rPr>
        <w:t xml:space="preserve"> </w:t>
      </w:r>
      <w:r w:rsidRPr="00776D86">
        <w:rPr>
          <w:spacing w:val="4"/>
        </w:rPr>
        <w:t>volt,</w:t>
      </w:r>
    </w:p>
    <w:p w14:paraId="2979F107" w14:textId="456A6F86" w:rsidR="00776D86" w:rsidRPr="00776D86" w:rsidRDefault="00776D86" w:rsidP="009747C4">
      <w:pPr>
        <w:pStyle w:val="BodyText"/>
        <w:spacing w:before="1"/>
        <w:ind w:left="1284"/>
      </w:pPr>
      <w:r w:rsidRPr="00776D86">
        <w:lastRenderedPageBreak/>
        <w:t>3-phase, AC equipment and distribution systems.</w:t>
      </w:r>
    </w:p>
    <w:p w14:paraId="61EF56B3" w14:textId="1F45468B" w:rsidR="00776D86" w:rsidRPr="00776D86" w:rsidRDefault="00776D86" w:rsidP="009747C4">
      <w:pPr>
        <w:pStyle w:val="BodyText"/>
        <w:spacing w:line="271" w:lineRule="auto"/>
        <w:ind w:left="1284" w:right="1525" w:hanging="8"/>
      </w:pPr>
      <w:r w:rsidRPr="00776D86">
        <w:t>--Direct operational and maintenance experience, within the last five years, with electrical equipment and distribution systems currently in use by the Navy.</w:t>
      </w:r>
    </w:p>
    <w:p w14:paraId="20B593B9" w14:textId="3FAFF453" w:rsidR="00776D86" w:rsidRPr="00776D86" w:rsidRDefault="00776D86" w:rsidP="009747C4">
      <w:pPr>
        <w:pStyle w:val="BodyText"/>
        <w:spacing w:before="1" w:line="271" w:lineRule="auto"/>
        <w:ind w:left="1284" w:right="1525" w:hanging="8"/>
      </w:pPr>
      <w:r w:rsidRPr="00776D86">
        <w:t>--Must have direct experience with standard formal electrical troubleshooting procedures and practices.</w:t>
      </w:r>
    </w:p>
    <w:p w14:paraId="70F0EA3C" w14:textId="77777777" w:rsidR="00776D86" w:rsidRPr="00776D86" w:rsidRDefault="00776D86" w:rsidP="00776D86">
      <w:pPr>
        <w:pStyle w:val="BodyText"/>
        <w:spacing w:line="271" w:lineRule="auto"/>
        <w:ind w:left="1276" w:right="1525"/>
      </w:pPr>
      <w:r w:rsidRPr="00776D86">
        <w:t>--Must have a comprehensive understanding of electrical safety procedural and material requirements per current Navy guidance.</w:t>
      </w:r>
    </w:p>
    <w:p w14:paraId="6556EB51" w14:textId="77777777" w:rsidR="00776D86" w:rsidRPr="00776D86" w:rsidRDefault="00776D86" w:rsidP="00776D86">
      <w:pPr>
        <w:pStyle w:val="BodyText"/>
        <w:spacing w:before="3"/>
      </w:pPr>
    </w:p>
    <w:p w14:paraId="528E7571" w14:textId="5C155170" w:rsidR="00776D86" w:rsidRPr="00776D86" w:rsidRDefault="00E26A7A" w:rsidP="00E26A7A">
      <w:pPr>
        <w:pStyle w:val="Heading2"/>
        <w:spacing w:before="94"/>
        <w:ind w:left="0"/>
      </w:pPr>
      <w:r w:rsidRPr="00E26A7A">
        <w:t>7.2.11</w:t>
      </w:r>
      <w:r>
        <w:rPr>
          <w:u w:val="single"/>
        </w:rPr>
        <w:t xml:space="preserve"> </w:t>
      </w:r>
      <w:r w:rsidR="00776D86" w:rsidRPr="00776D86">
        <w:rPr>
          <w:u w:val="single"/>
        </w:rPr>
        <w:t>Auxiliaries Systems SME:</w:t>
      </w:r>
    </w:p>
    <w:p w14:paraId="3E3C42EC" w14:textId="77777777" w:rsidR="00776D86" w:rsidRPr="00776D86" w:rsidRDefault="00776D86" w:rsidP="00776D86">
      <w:pPr>
        <w:pStyle w:val="BodyText"/>
        <w:spacing w:before="1"/>
        <w:rPr>
          <w:b/>
        </w:rPr>
      </w:pPr>
    </w:p>
    <w:p w14:paraId="3B3F6D0F" w14:textId="69D9B3D8" w:rsidR="00776D86" w:rsidRPr="00776D86" w:rsidRDefault="00776D86" w:rsidP="009747C4">
      <w:pPr>
        <w:pStyle w:val="BodyText"/>
        <w:spacing w:line="271" w:lineRule="auto"/>
        <w:ind w:left="1284" w:right="745" w:hanging="8"/>
      </w:pPr>
      <w:r w:rsidRPr="00776D86">
        <w:t>--</w:t>
      </w:r>
      <w:r w:rsidR="00542254">
        <w:t>A minimum of fifteen (15)</w:t>
      </w:r>
      <w:r w:rsidRPr="00776D86">
        <w:rPr>
          <w:spacing w:val="3"/>
        </w:rPr>
        <w:t xml:space="preserve"> years </w:t>
      </w:r>
      <w:r w:rsidRPr="00776D86">
        <w:t xml:space="preserve">of </w:t>
      </w:r>
      <w:r w:rsidRPr="00776D86">
        <w:rPr>
          <w:spacing w:val="3"/>
        </w:rPr>
        <w:t xml:space="preserve">experience with </w:t>
      </w:r>
      <w:r w:rsidRPr="00776D86">
        <w:rPr>
          <w:spacing w:val="2"/>
        </w:rPr>
        <w:t xml:space="preserve">the </w:t>
      </w:r>
      <w:r w:rsidRPr="00776D86">
        <w:rPr>
          <w:spacing w:val="3"/>
        </w:rPr>
        <w:t xml:space="preserve">operations </w:t>
      </w:r>
      <w:r w:rsidRPr="00776D86">
        <w:rPr>
          <w:spacing w:val="2"/>
        </w:rPr>
        <w:t xml:space="preserve">and </w:t>
      </w:r>
      <w:r w:rsidRPr="00776D86">
        <w:rPr>
          <w:spacing w:val="3"/>
        </w:rPr>
        <w:t xml:space="preserve">maintenance </w:t>
      </w:r>
      <w:r w:rsidRPr="00776D86">
        <w:t xml:space="preserve">of </w:t>
      </w:r>
      <w:r w:rsidRPr="00776D86">
        <w:rPr>
          <w:spacing w:val="3"/>
        </w:rPr>
        <w:t>auxiliary systems aboard</w:t>
      </w:r>
      <w:r w:rsidRPr="00776D86">
        <w:rPr>
          <w:spacing w:val="61"/>
        </w:rPr>
        <w:t xml:space="preserve"> </w:t>
      </w:r>
      <w:r w:rsidRPr="00776D86">
        <w:t xml:space="preserve">a </w:t>
      </w:r>
      <w:r w:rsidRPr="00776D86">
        <w:rPr>
          <w:spacing w:val="4"/>
        </w:rPr>
        <w:t xml:space="preserve">warship </w:t>
      </w:r>
      <w:r w:rsidRPr="00776D86">
        <w:rPr>
          <w:spacing w:val="2"/>
        </w:rPr>
        <w:t xml:space="preserve">or </w:t>
      </w:r>
      <w:r w:rsidRPr="00776D86">
        <w:rPr>
          <w:spacing w:val="4"/>
        </w:rPr>
        <w:t>military</w:t>
      </w:r>
      <w:r w:rsidRPr="00776D86">
        <w:rPr>
          <w:spacing w:val="38"/>
        </w:rPr>
        <w:t xml:space="preserve"> </w:t>
      </w:r>
      <w:r w:rsidRPr="00776D86">
        <w:rPr>
          <w:spacing w:val="2"/>
        </w:rPr>
        <w:t>auxiliary.</w:t>
      </w:r>
    </w:p>
    <w:p w14:paraId="0B47AA33" w14:textId="77777777" w:rsidR="00776D86" w:rsidRPr="00776D86" w:rsidRDefault="00776D86" w:rsidP="00776D86">
      <w:pPr>
        <w:pStyle w:val="BodyText"/>
        <w:spacing w:line="271" w:lineRule="auto"/>
        <w:ind w:left="1280" w:right="873" w:hanging="4"/>
      </w:pPr>
      <w:r w:rsidRPr="00776D86">
        <w:t>--Direct operational and maintenance experience, within the last five years, with auxiliary equipment and systems currently in use by the Navy to include diesel engines, gasoline internal combustion engines, potable water systems, compressed air/gas systems, air conditioning systems, fuel/lube oil systems, and ventilation systems.</w:t>
      </w:r>
    </w:p>
    <w:p w14:paraId="57592085" w14:textId="77777777" w:rsidR="00776D86" w:rsidRPr="00776D86" w:rsidRDefault="00776D86" w:rsidP="00776D86">
      <w:pPr>
        <w:pStyle w:val="BodyText"/>
        <w:spacing w:before="3"/>
      </w:pPr>
    </w:p>
    <w:p w14:paraId="11417EC9" w14:textId="7E823921" w:rsidR="00776D86" w:rsidRPr="00776D86" w:rsidRDefault="00E26A7A" w:rsidP="00E26A7A">
      <w:pPr>
        <w:pStyle w:val="Heading2"/>
        <w:spacing w:before="94"/>
        <w:ind w:left="0"/>
      </w:pPr>
      <w:r w:rsidRPr="00E26A7A">
        <w:t xml:space="preserve">7.2.12 </w:t>
      </w:r>
      <w:r w:rsidR="00776D86" w:rsidRPr="00776D86">
        <w:rPr>
          <w:u w:val="single"/>
        </w:rPr>
        <w:t>MCM Combat Systems and Mine Hunting SME:</w:t>
      </w:r>
    </w:p>
    <w:p w14:paraId="18A9B126" w14:textId="77777777" w:rsidR="00776D86" w:rsidRPr="00776D86" w:rsidRDefault="00776D86" w:rsidP="00776D86">
      <w:pPr>
        <w:pStyle w:val="BodyText"/>
        <w:spacing w:before="3"/>
        <w:rPr>
          <w:b/>
        </w:rPr>
      </w:pPr>
    </w:p>
    <w:p w14:paraId="62D2219D" w14:textId="5FD5563C" w:rsidR="00776D86" w:rsidRPr="00776D86" w:rsidRDefault="00776D86" w:rsidP="009747C4">
      <w:pPr>
        <w:pStyle w:val="BodyText"/>
        <w:spacing w:line="271" w:lineRule="auto"/>
        <w:ind w:left="1284" w:right="569" w:hanging="8"/>
      </w:pPr>
      <w:r w:rsidRPr="00776D86">
        <w:t>--</w:t>
      </w:r>
      <w:r w:rsidR="00542254">
        <w:t>A minimum of fifteen (15)</w:t>
      </w:r>
      <w:r w:rsidRPr="00776D86">
        <w:t xml:space="preserve"> years of operating experience while assigned to a warship or military auxiliary that has as its primary mission areas mine hunting.</w:t>
      </w:r>
    </w:p>
    <w:p w14:paraId="3B39AFC8" w14:textId="2C73AD01" w:rsidR="00776D86" w:rsidRPr="00776D86" w:rsidRDefault="00776D86" w:rsidP="009747C4">
      <w:pPr>
        <w:pStyle w:val="BodyText"/>
        <w:spacing w:line="271" w:lineRule="auto"/>
        <w:ind w:left="1270" w:right="569" w:firstLine="6"/>
      </w:pPr>
      <w:r w:rsidRPr="00776D86">
        <w:t>--Direct operational and maintenance experience, within the last five years, with the mine hunting systems, equipment, and deck gear currently employed by the Navy.</w:t>
      </w:r>
    </w:p>
    <w:p w14:paraId="7BF00F76" w14:textId="6CC0CBDD" w:rsidR="00776D86" w:rsidRDefault="00776D86" w:rsidP="00B33CEB">
      <w:pPr>
        <w:pStyle w:val="BodyText"/>
        <w:spacing w:line="271" w:lineRule="auto"/>
        <w:ind w:left="1277" w:right="873" w:hanging="2"/>
      </w:pPr>
      <w:r w:rsidRPr="00776D86">
        <w:t>--Knowledgeable regarding the specialized maintenance and life-cycle requirements associated with the hull types employed on Navy Mine Hunting units.</w:t>
      </w:r>
    </w:p>
    <w:p w14:paraId="3B59C895" w14:textId="77777777" w:rsidR="009747C4" w:rsidRPr="00776D86" w:rsidRDefault="009747C4" w:rsidP="00B33CEB">
      <w:pPr>
        <w:pStyle w:val="BodyText"/>
        <w:spacing w:line="271" w:lineRule="auto"/>
        <w:ind w:left="1277" w:right="873" w:hanging="2"/>
      </w:pPr>
    </w:p>
    <w:p w14:paraId="438E1C86" w14:textId="7FAD28F0" w:rsidR="00776D86" w:rsidRPr="00776D86" w:rsidRDefault="00E26A7A" w:rsidP="00E26A7A">
      <w:pPr>
        <w:pStyle w:val="Heading2"/>
        <w:spacing w:before="93"/>
        <w:ind w:left="0"/>
      </w:pPr>
      <w:r w:rsidRPr="00E26A7A">
        <w:t xml:space="preserve">7.2.13 </w:t>
      </w:r>
      <w:r w:rsidR="00776D86" w:rsidRPr="00776D86">
        <w:rPr>
          <w:u w:val="single"/>
        </w:rPr>
        <w:t>MCM Deck Operations and Systems and Minesweeping Systems SME:</w:t>
      </w:r>
    </w:p>
    <w:p w14:paraId="3DE927DB" w14:textId="77777777" w:rsidR="00776D86" w:rsidRPr="00776D86" w:rsidRDefault="00776D86" w:rsidP="00776D86">
      <w:pPr>
        <w:pStyle w:val="BodyText"/>
        <w:spacing w:before="3"/>
        <w:rPr>
          <w:b/>
        </w:rPr>
      </w:pPr>
    </w:p>
    <w:p w14:paraId="199F30D7" w14:textId="165A23CD" w:rsidR="00776D86" w:rsidRPr="00776D86" w:rsidRDefault="00776D86" w:rsidP="009747C4">
      <w:pPr>
        <w:pStyle w:val="BodyText"/>
        <w:spacing w:line="271" w:lineRule="auto"/>
        <w:ind w:left="1284" w:right="569" w:hanging="8"/>
      </w:pPr>
      <w:r w:rsidRPr="00776D86">
        <w:t>--</w:t>
      </w:r>
      <w:r w:rsidR="00542254">
        <w:t>A minimum of fifteen (15)</w:t>
      </w:r>
      <w:r w:rsidRPr="00776D86">
        <w:t xml:space="preserve"> years of operating experience while assigned to a warship or military auxiliary that has as its primary mission areas minesweeping.</w:t>
      </w:r>
    </w:p>
    <w:p w14:paraId="1C4437F7" w14:textId="4A6E5586" w:rsidR="00776D86" w:rsidRPr="00776D86" w:rsidRDefault="00776D86" w:rsidP="009747C4">
      <w:pPr>
        <w:pStyle w:val="BodyText"/>
        <w:spacing w:line="271" w:lineRule="auto"/>
        <w:ind w:left="1270" w:right="420" w:firstLine="6"/>
      </w:pPr>
      <w:r w:rsidRPr="00776D86">
        <w:t>--Direct operational and maintenance experience, within the last five years, with the minesweeping systems, equipment, and deck gear currently employed by the Navy.</w:t>
      </w:r>
    </w:p>
    <w:p w14:paraId="74A94AB9" w14:textId="452A12B0" w:rsidR="00776D86" w:rsidRPr="00776D86" w:rsidRDefault="00776D86" w:rsidP="00B33CEB">
      <w:pPr>
        <w:pStyle w:val="BodyText"/>
        <w:spacing w:line="271" w:lineRule="auto"/>
        <w:ind w:left="1277" w:right="873" w:hanging="2"/>
      </w:pPr>
      <w:r w:rsidRPr="00776D86">
        <w:t>--Knowledgeable regarding the specialized maintenance and life-cycle requirements associated with the hull types employed on Navy Minesweeping units.</w:t>
      </w:r>
    </w:p>
    <w:p w14:paraId="1DA4A1A2" w14:textId="79808A78" w:rsidR="00776D86" w:rsidRPr="00776D86" w:rsidRDefault="00E26A7A" w:rsidP="00E26A7A">
      <w:pPr>
        <w:pStyle w:val="Heading2"/>
        <w:spacing w:before="94"/>
        <w:ind w:left="0"/>
      </w:pPr>
      <w:r w:rsidRPr="00E26A7A">
        <w:t xml:space="preserve">7.2.14 </w:t>
      </w:r>
      <w:r w:rsidR="00776D86" w:rsidRPr="00776D86">
        <w:rPr>
          <w:u w:val="single"/>
        </w:rPr>
        <w:t>Cruiser/Destroyer Combat Systems SME:</w:t>
      </w:r>
    </w:p>
    <w:p w14:paraId="4FD98078" w14:textId="77777777" w:rsidR="00776D86" w:rsidRPr="00776D86" w:rsidRDefault="00776D86" w:rsidP="00776D86">
      <w:pPr>
        <w:pStyle w:val="BodyText"/>
        <w:spacing w:before="2"/>
        <w:rPr>
          <w:b/>
        </w:rPr>
      </w:pPr>
    </w:p>
    <w:p w14:paraId="4DE6B87D" w14:textId="22220E31" w:rsidR="00776D86" w:rsidRPr="00776D86" w:rsidRDefault="00776D86" w:rsidP="009747C4">
      <w:pPr>
        <w:pStyle w:val="BodyText"/>
        <w:spacing w:before="1" w:line="271" w:lineRule="auto"/>
        <w:ind w:left="1277" w:right="664" w:hanging="2"/>
      </w:pPr>
      <w:r w:rsidRPr="00776D86">
        <w:t>--</w:t>
      </w:r>
      <w:r w:rsidR="00542254">
        <w:t>A minimum of fifteen (15)</w:t>
      </w:r>
      <w:r w:rsidRPr="00776D86">
        <w:rPr>
          <w:spacing w:val="4"/>
        </w:rPr>
        <w:t xml:space="preserve"> years </w:t>
      </w:r>
      <w:r w:rsidRPr="00776D86">
        <w:rPr>
          <w:spacing w:val="2"/>
        </w:rPr>
        <w:t xml:space="preserve">of </w:t>
      </w:r>
      <w:r w:rsidRPr="00776D86">
        <w:rPr>
          <w:spacing w:val="4"/>
        </w:rPr>
        <w:t xml:space="preserve">experience </w:t>
      </w:r>
      <w:r w:rsidRPr="00776D86">
        <w:rPr>
          <w:spacing w:val="3"/>
        </w:rPr>
        <w:t xml:space="preserve">with the </w:t>
      </w:r>
      <w:r w:rsidRPr="00776D86">
        <w:rPr>
          <w:spacing w:val="4"/>
        </w:rPr>
        <w:t xml:space="preserve">technical aspects </w:t>
      </w:r>
      <w:r w:rsidRPr="00776D86">
        <w:rPr>
          <w:spacing w:val="2"/>
        </w:rPr>
        <w:t xml:space="preserve">of </w:t>
      </w:r>
      <w:r w:rsidRPr="00776D86">
        <w:rPr>
          <w:spacing w:val="3"/>
        </w:rPr>
        <w:t xml:space="preserve">the </w:t>
      </w:r>
      <w:r w:rsidRPr="00776D86">
        <w:rPr>
          <w:spacing w:val="4"/>
        </w:rPr>
        <w:t xml:space="preserve">operations </w:t>
      </w:r>
      <w:r w:rsidRPr="00776D86">
        <w:rPr>
          <w:spacing w:val="3"/>
        </w:rPr>
        <w:t xml:space="preserve">and </w:t>
      </w:r>
      <w:r w:rsidRPr="00776D86">
        <w:rPr>
          <w:spacing w:val="4"/>
        </w:rPr>
        <w:t xml:space="preserve">maintenance </w:t>
      </w:r>
      <w:r w:rsidRPr="00776D86">
        <w:rPr>
          <w:spacing w:val="2"/>
        </w:rPr>
        <w:t xml:space="preserve">of </w:t>
      </w:r>
      <w:r w:rsidRPr="00776D86">
        <w:rPr>
          <w:spacing w:val="3"/>
        </w:rPr>
        <w:t xml:space="preserve">the </w:t>
      </w:r>
      <w:r w:rsidRPr="00776D86">
        <w:rPr>
          <w:spacing w:val="4"/>
        </w:rPr>
        <w:t xml:space="preserve">AEGIS Combat Systems suite. Experience level should </w:t>
      </w:r>
      <w:r w:rsidRPr="00776D86">
        <w:rPr>
          <w:spacing w:val="2"/>
        </w:rPr>
        <w:t xml:space="preserve">be </w:t>
      </w:r>
      <w:r w:rsidRPr="00776D86">
        <w:rPr>
          <w:spacing w:val="4"/>
        </w:rPr>
        <w:t xml:space="preserve">comparable </w:t>
      </w:r>
      <w:r w:rsidRPr="00776D86">
        <w:rPr>
          <w:spacing w:val="2"/>
        </w:rPr>
        <w:t xml:space="preserve">to </w:t>
      </w:r>
      <w:r w:rsidRPr="00776D86">
        <w:rPr>
          <w:spacing w:val="3"/>
        </w:rPr>
        <w:t xml:space="preserve">that </w:t>
      </w:r>
      <w:r w:rsidRPr="00776D86">
        <w:rPr>
          <w:spacing w:val="2"/>
        </w:rPr>
        <w:t xml:space="preserve">of an </w:t>
      </w:r>
      <w:r w:rsidRPr="00776D86">
        <w:rPr>
          <w:spacing w:val="4"/>
        </w:rPr>
        <w:t>AEGIS Combat Systems Maintenance Manager</w:t>
      </w:r>
      <w:r w:rsidRPr="00776D86">
        <w:rPr>
          <w:spacing w:val="28"/>
        </w:rPr>
        <w:t xml:space="preserve"> </w:t>
      </w:r>
      <w:r w:rsidRPr="00776D86">
        <w:rPr>
          <w:spacing w:val="4"/>
        </w:rPr>
        <w:t>(CSMM).</w:t>
      </w:r>
    </w:p>
    <w:p w14:paraId="6D08294A" w14:textId="3B739C42" w:rsidR="00776D86" w:rsidRPr="00776D86" w:rsidRDefault="00776D86" w:rsidP="009747C4">
      <w:pPr>
        <w:pStyle w:val="BodyText"/>
        <w:spacing w:line="271" w:lineRule="auto"/>
        <w:ind w:left="1270" w:right="420" w:firstLine="6"/>
      </w:pPr>
      <w:r w:rsidRPr="00776D86">
        <w:t xml:space="preserve">--Direct </w:t>
      </w:r>
      <w:r w:rsidRPr="00776D86">
        <w:rPr>
          <w:spacing w:val="4"/>
        </w:rPr>
        <w:t xml:space="preserve">operational </w:t>
      </w:r>
      <w:r w:rsidRPr="00776D86">
        <w:rPr>
          <w:spacing w:val="3"/>
        </w:rPr>
        <w:t xml:space="preserve">and </w:t>
      </w:r>
      <w:r w:rsidRPr="00776D86">
        <w:rPr>
          <w:spacing w:val="4"/>
        </w:rPr>
        <w:t xml:space="preserve">maintenance experience </w:t>
      </w:r>
      <w:r w:rsidRPr="00776D86">
        <w:rPr>
          <w:spacing w:val="3"/>
        </w:rPr>
        <w:t xml:space="preserve">with </w:t>
      </w:r>
      <w:r w:rsidRPr="00776D86">
        <w:rPr>
          <w:spacing w:val="4"/>
        </w:rPr>
        <w:t xml:space="preserve">AEGIS Combat Systems suite, </w:t>
      </w:r>
      <w:r w:rsidRPr="00776D86">
        <w:rPr>
          <w:spacing w:val="3"/>
        </w:rPr>
        <w:t xml:space="preserve">Navy </w:t>
      </w:r>
      <w:r w:rsidRPr="00776D86">
        <w:rPr>
          <w:spacing w:val="4"/>
        </w:rPr>
        <w:t xml:space="preserve">Sonar </w:t>
      </w:r>
      <w:r w:rsidR="009747C4" w:rsidRPr="00776D86">
        <w:t>systems</w:t>
      </w:r>
      <w:r w:rsidRPr="00776D86">
        <w:t>, VLS, CIWS, BMD and SPY radar</w:t>
      </w:r>
      <w:r w:rsidRPr="00776D86">
        <w:rPr>
          <w:spacing w:val="33"/>
        </w:rPr>
        <w:t xml:space="preserve"> </w:t>
      </w:r>
      <w:r w:rsidRPr="00776D86">
        <w:t>systems.</w:t>
      </w:r>
    </w:p>
    <w:p w14:paraId="3F8B824B" w14:textId="0B45B69D" w:rsidR="00776D86" w:rsidRPr="00776D86" w:rsidRDefault="00776D86" w:rsidP="009747C4">
      <w:pPr>
        <w:pStyle w:val="BodyText"/>
        <w:spacing w:line="271" w:lineRule="auto"/>
        <w:ind w:left="1270" w:right="569" w:firstLine="6"/>
      </w:pPr>
      <w:r w:rsidRPr="00776D86">
        <w:t>--Extensive experience with the technical aspects of the operations and maintenance of Navy network and communications systems, supporting systems, and interfaces with associated shipboard systems.</w:t>
      </w:r>
    </w:p>
    <w:p w14:paraId="66FA1375" w14:textId="7A1BD2C2" w:rsidR="00776D86" w:rsidRPr="00776D86" w:rsidRDefault="00776D86" w:rsidP="00B33CEB">
      <w:pPr>
        <w:pStyle w:val="BodyText"/>
        <w:spacing w:line="271" w:lineRule="auto"/>
        <w:ind w:left="1278" w:right="420" w:hanging="3"/>
      </w:pPr>
      <w:r w:rsidRPr="00776D86">
        <w:t>--Direct operational and maintenance experience, within the last five years, with the operations and maintenance of Navy electronic warfare and countermeasures systems currently employed in the Fleet.</w:t>
      </w:r>
    </w:p>
    <w:p w14:paraId="22C95496" w14:textId="4210EDE3" w:rsidR="00776D86" w:rsidRPr="00776D86" w:rsidRDefault="00E26A7A" w:rsidP="00E26A7A">
      <w:pPr>
        <w:pStyle w:val="Heading2"/>
        <w:spacing w:before="94"/>
        <w:ind w:left="0"/>
      </w:pPr>
      <w:r w:rsidRPr="00E26A7A">
        <w:t xml:space="preserve">7.2.15 </w:t>
      </w:r>
      <w:r w:rsidR="00776D86" w:rsidRPr="00776D86">
        <w:rPr>
          <w:u w:val="single"/>
        </w:rPr>
        <w:t>Ship Self Defense System (SSDS) Combat Systems SME:</w:t>
      </w:r>
    </w:p>
    <w:p w14:paraId="20BEB33E" w14:textId="77777777" w:rsidR="00776D86" w:rsidRPr="00776D86" w:rsidRDefault="00776D86" w:rsidP="00776D86">
      <w:pPr>
        <w:pStyle w:val="BodyText"/>
        <w:spacing w:before="3"/>
        <w:rPr>
          <w:b/>
        </w:rPr>
      </w:pPr>
    </w:p>
    <w:p w14:paraId="47A768BC" w14:textId="0F87361C" w:rsidR="00776D86" w:rsidRPr="00776D86" w:rsidRDefault="00776D86" w:rsidP="009747C4">
      <w:pPr>
        <w:pStyle w:val="BodyText"/>
        <w:spacing w:line="271" w:lineRule="auto"/>
        <w:ind w:left="1282" w:right="667" w:hanging="6"/>
        <w:jc w:val="both"/>
      </w:pPr>
      <w:r w:rsidRPr="00776D86">
        <w:t>--</w:t>
      </w:r>
      <w:r w:rsidR="00542254">
        <w:t>A minimum of fifteen (15)</w:t>
      </w:r>
      <w:r w:rsidRPr="00776D86">
        <w:t xml:space="preserve"> years of experience with the technical aspects of the operations and maintenance of the SSDS Combat Systems suite. Experience level should be comparable to that of an Electronics Material Officer (EMO) on ships with SSDS.</w:t>
      </w:r>
    </w:p>
    <w:p w14:paraId="014CAF72" w14:textId="51338E83" w:rsidR="00776D86" w:rsidRPr="00776D86" w:rsidRDefault="00776D86" w:rsidP="009747C4">
      <w:pPr>
        <w:pStyle w:val="BodyText"/>
        <w:spacing w:line="271" w:lineRule="auto"/>
        <w:ind w:left="1270" w:right="873" w:firstLine="6"/>
      </w:pPr>
      <w:r w:rsidRPr="00776D86">
        <w:t>--</w:t>
      </w:r>
      <w:r w:rsidR="00542254">
        <w:t>A minimum of fifteen (15)</w:t>
      </w:r>
      <w:r w:rsidRPr="00776D86">
        <w:t xml:space="preserve"> years of experience with the technical aspects of the operations and maintenance of Navy network and communications systems, supporting systems, and interfaces with associated shipboard systems.</w:t>
      </w:r>
    </w:p>
    <w:p w14:paraId="75F34901" w14:textId="77777777" w:rsidR="00776D86" w:rsidRPr="00776D86" w:rsidRDefault="00776D86" w:rsidP="00776D86">
      <w:pPr>
        <w:pStyle w:val="BodyText"/>
        <w:ind w:left="1276"/>
      </w:pPr>
      <w:r w:rsidRPr="00776D86">
        <w:t>--Direct operational and maintenance experience, within the last five years, with the operations and</w:t>
      </w:r>
    </w:p>
    <w:p w14:paraId="128AD5FC" w14:textId="47C78D47" w:rsidR="00776D86" w:rsidRPr="00776D86" w:rsidRDefault="00776D86" w:rsidP="009747C4">
      <w:pPr>
        <w:pStyle w:val="BodyText"/>
        <w:spacing w:line="271" w:lineRule="auto"/>
        <w:ind w:left="1278" w:right="791" w:firstLine="8"/>
      </w:pPr>
      <w:r w:rsidRPr="00776D86">
        <w:t xml:space="preserve">maintenance of Navy electronic warfare and countermeasures systems currently employed in the Fleet. </w:t>
      </w:r>
      <w:r w:rsidRPr="00776D86">
        <w:lastRenderedPageBreak/>
        <w:t>Experience shall include working with SLQ-32 Electronic Warfare Suite, SLQ-25 NIXIE Torpedo Decoy System, NULKA Active Missile Decoy System, and the Mk 36 Super Rapid Bloom Offboard Countermeasures Chaff (SRBOC) and Decoy Launching System.</w:t>
      </w:r>
    </w:p>
    <w:p w14:paraId="7482C203" w14:textId="41EF1639" w:rsidR="00776D86" w:rsidRPr="00776D86" w:rsidRDefault="00776D86" w:rsidP="009747C4">
      <w:pPr>
        <w:pStyle w:val="BodyText"/>
        <w:spacing w:line="271" w:lineRule="auto"/>
        <w:ind w:left="1284" w:right="745" w:hanging="8"/>
      </w:pPr>
      <w:r w:rsidRPr="00776D86">
        <w:rPr>
          <w:spacing w:val="3"/>
        </w:rPr>
        <w:t>--</w:t>
      </w:r>
      <w:r w:rsidR="00542254">
        <w:rPr>
          <w:spacing w:val="3"/>
        </w:rPr>
        <w:t>A minimum of fifteen (15)</w:t>
      </w:r>
      <w:r w:rsidRPr="00776D86">
        <w:rPr>
          <w:spacing w:val="3"/>
        </w:rPr>
        <w:t xml:space="preserve"> years </w:t>
      </w:r>
      <w:r w:rsidRPr="00776D86">
        <w:t xml:space="preserve">of </w:t>
      </w:r>
      <w:r w:rsidRPr="00776D86">
        <w:rPr>
          <w:spacing w:val="3"/>
        </w:rPr>
        <w:t xml:space="preserve">experience with </w:t>
      </w:r>
      <w:r w:rsidRPr="00776D86">
        <w:rPr>
          <w:spacing w:val="2"/>
        </w:rPr>
        <w:t xml:space="preserve">the </w:t>
      </w:r>
      <w:r w:rsidRPr="00776D86">
        <w:rPr>
          <w:spacing w:val="3"/>
        </w:rPr>
        <w:t xml:space="preserve">operations </w:t>
      </w:r>
      <w:r w:rsidRPr="00776D86">
        <w:rPr>
          <w:spacing w:val="2"/>
        </w:rPr>
        <w:t xml:space="preserve">and </w:t>
      </w:r>
      <w:r w:rsidRPr="00776D86">
        <w:rPr>
          <w:spacing w:val="3"/>
        </w:rPr>
        <w:t xml:space="preserve">maintenance </w:t>
      </w:r>
      <w:r w:rsidRPr="00776D86">
        <w:t xml:space="preserve">of </w:t>
      </w:r>
      <w:r w:rsidRPr="00776D86">
        <w:rPr>
          <w:spacing w:val="3"/>
        </w:rPr>
        <w:t xml:space="preserve">gunnery systems aboard </w:t>
      </w:r>
      <w:r w:rsidRPr="00776D86">
        <w:t xml:space="preserve">a </w:t>
      </w:r>
      <w:r w:rsidRPr="00776D86">
        <w:rPr>
          <w:spacing w:val="4"/>
        </w:rPr>
        <w:t xml:space="preserve">warship </w:t>
      </w:r>
      <w:r w:rsidRPr="00776D86">
        <w:rPr>
          <w:spacing w:val="2"/>
        </w:rPr>
        <w:t xml:space="preserve">or </w:t>
      </w:r>
      <w:r w:rsidRPr="00776D86">
        <w:rPr>
          <w:spacing w:val="4"/>
        </w:rPr>
        <w:t>military</w:t>
      </w:r>
      <w:r w:rsidRPr="00776D86">
        <w:rPr>
          <w:spacing w:val="38"/>
        </w:rPr>
        <w:t xml:space="preserve"> </w:t>
      </w:r>
      <w:r w:rsidRPr="00776D86">
        <w:rPr>
          <w:spacing w:val="2"/>
        </w:rPr>
        <w:t>auxiliary.</w:t>
      </w:r>
    </w:p>
    <w:p w14:paraId="5759D9F6" w14:textId="0C34725C" w:rsidR="00776D86" w:rsidRPr="00776D86" w:rsidRDefault="00776D86" w:rsidP="00776D86">
      <w:pPr>
        <w:pStyle w:val="BodyText"/>
        <w:spacing w:line="271" w:lineRule="auto"/>
        <w:ind w:left="1270" w:right="873" w:firstLine="6"/>
      </w:pPr>
      <w:r w:rsidRPr="00776D86">
        <w:t>--</w:t>
      </w:r>
      <w:r w:rsidR="00542254">
        <w:t>A minimum of fifteen (15)</w:t>
      </w:r>
      <w:r w:rsidRPr="00776D86">
        <w:t xml:space="preserve"> years of experience with the operations and maintenance of stand-alone missile systems aboard a warship.</w:t>
      </w:r>
    </w:p>
    <w:p w14:paraId="2D0B895C" w14:textId="77777777" w:rsidR="00776D86" w:rsidRPr="00776D86" w:rsidRDefault="00776D86" w:rsidP="00776D86">
      <w:pPr>
        <w:pStyle w:val="BodyText"/>
        <w:spacing w:before="4"/>
      </w:pPr>
    </w:p>
    <w:p w14:paraId="00800BA5" w14:textId="1A4CB19E" w:rsidR="00776D86" w:rsidRDefault="00776D86" w:rsidP="00776D86">
      <w:pPr>
        <w:pStyle w:val="BodyText"/>
        <w:spacing w:line="271" w:lineRule="auto"/>
        <w:ind w:left="1284" w:right="873" w:firstLine="53"/>
      </w:pPr>
      <w:r w:rsidRPr="00776D86">
        <w:t>Historically, RATT has been comprised of 5 Teams, including a Diesel Team, a Steam Team, 2 Gas Turbine Teams, and a MCM Team. The Teams have been comprised of such specialties as Team Leads/Main Propulsion, Auxiliary, Damage Control, Electrical, Boatswain (Deck), Combat Systems, Main Propulsion Inspector (Diesel Engine Inspector, Steam Generating Propulsion Inspector, and Marine Gas Turbine Inspector) and Logistics Analyst.</w:t>
      </w:r>
    </w:p>
    <w:p w14:paraId="31ACDF19" w14:textId="692E1E04" w:rsidR="00BE1CF4" w:rsidRDefault="00BE1CF4" w:rsidP="00636209">
      <w:pPr>
        <w:pStyle w:val="BodyText"/>
        <w:spacing w:line="271" w:lineRule="auto"/>
        <w:ind w:right="873"/>
      </w:pPr>
    </w:p>
    <w:p w14:paraId="78742309" w14:textId="77777777" w:rsidR="00BE1CF4" w:rsidRPr="00636209" w:rsidRDefault="00BE1CF4" w:rsidP="00636209">
      <w:pPr>
        <w:pStyle w:val="BodyText"/>
        <w:spacing w:line="271" w:lineRule="auto"/>
        <w:ind w:right="873"/>
        <w:rPr>
          <w:b/>
          <w:u w:val="single"/>
        </w:rPr>
      </w:pPr>
      <w:r w:rsidRPr="00636209">
        <w:rPr>
          <w:b/>
          <w:u w:val="single"/>
        </w:rPr>
        <w:t>7.3 Substitution of Key Personnel:</w:t>
      </w:r>
    </w:p>
    <w:p w14:paraId="7B27EB04" w14:textId="77777777" w:rsidR="00BE1CF4" w:rsidRDefault="00BE1CF4" w:rsidP="00636209">
      <w:pPr>
        <w:pStyle w:val="BodyText"/>
        <w:spacing w:line="271" w:lineRule="auto"/>
        <w:ind w:right="873"/>
      </w:pPr>
    </w:p>
    <w:p w14:paraId="294272D8" w14:textId="1A70F9B2" w:rsidR="00BE1CF4" w:rsidRPr="00776D86" w:rsidRDefault="00BE1CF4" w:rsidP="00636209">
      <w:pPr>
        <w:pStyle w:val="BodyText"/>
        <w:spacing w:line="271" w:lineRule="auto"/>
        <w:ind w:left="720" w:right="873"/>
      </w:pPr>
      <w:r w:rsidRPr="005778E7">
        <w:rPr>
          <w:rFonts w:eastAsiaTheme="minorHAnsi"/>
          <w:spacing w:val="-1"/>
        </w:rPr>
        <w:t>All requests for approval of substitutions of key personnel hereunder must be in writing and include a detailed explanation of the circumstances necessitating the proposed substitutions. The request must contain a resume for the proposed substitute, as detailed in</w:t>
      </w:r>
      <w:r w:rsidRPr="005778E7">
        <w:rPr>
          <w:rFonts w:asciiTheme="minorHAnsi" w:eastAsiaTheme="minorHAnsi" w:hAnsiTheme="minorHAnsi" w:cstheme="minorBidi"/>
        </w:rPr>
        <w:t xml:space="preserve"> </w:t>
      </w:r>
      <w:r w:rsidRPr="005778E7">
        <w:rPr>
          <w:rFonts w:eastAsiaTheme="minorHAnsi"/>
          <w:spacing w:val="-1"/>
        </w:rPr>
        <w:t>Section L of the Solicitation. Contractor’s replacement shall meet or exceed the qualification for the position, and the Contracting Officer must concur in writing with the proposed change. The Contractor shall notify the Contracting Officer in writing at least 10 business days prior to substitution of key personnel. The notification shall provide the circumstances necessitating the change in key personnel, and the effective date of the change.</w:t>
      </w:r>
    </w:p>
    <w:p w14:paraId="4B4B78EE" w14:textId="77777777" w:rsidR="00776D86" w:rsidRPr="001C7937" w:rsidRDefault="00776D86" w:rsidP="00776D86">
      <w:pPr>
        <w:pStyle w:val="BodyText"/>
        <w:spacing w:before="3"/>
      </w:pPr>
    </w:p>
    <w:p w14:paraId="0052E401" w14:textId="5AB804F1" w:rsidR="00B33CB5" w:rsidRPr="001C7937" w:rsidRDefault="00EC2980" w:rsidP="001C7937">
      <w:pPr>
        <w:pStyle w:val="Heading3"/>
        <w:keepNext w:val="0"/>
        <w:keepLines w:val="0"/>
        <w:tabs>
          <w:tab w:val="left" w:pos="404"/>
        </w:tabs>
        <w:spacing w:before="1"/>
        <w:rPr>
          <w:b/>
          <w:color w:val="auto"/>
          <w:sz w:val="20"/>
          <w:szCs w:val="20"/>
        </w:rPr>
      </w:pPr>
      <w:r w:rsidRPr="001C7937">
        <w:rPr>
          <w:b/>
          <w:bCs/>
          <w:color w:val="auto"/>
          <w:sz w:val="20"/>
          <w:szCs w:val="20"/>
        </w:rPr>
        <w:t>8</w:t>
      </w:r>
      <w:r w:rsidR="00DE737E" w:rsidRPr="001C7937">
        <w:rPr>
          <w:b/>
          <w:bCs/>
          <w:color w:val="auto"/>
          <w:sz w:val="20"/>
          <w:szCs w:val="20"/>
        </w:rPr>
        <w:t>.</w:t>
      </w:r>
      <w:r w:rsidR="00245410" w:rsidRPr="001C7937">
        <w:rPr>
          <w:b/>
          <w:bCs/>
          <w:color w:val="auto"/>
          <w:sz w:val="20"/>
          <w:szCs w:val="20"/>
        </w:rPr>
        <w:t xml:space="preserve">0 </w:t>
      </w:r>
      <w:r w:rsidR="00B33CB5" w:rsidRPr="001C7937">
        <w:rPr>
          <w:b/>
          <w:bCs/>
          <w:color w:val="auto"/>
          <w:sz w:val="20"/>
          <w:szCs w:val="20"/>
        </w:rPr>
        <w:t xml:space="preserve">Contractor Unclassified Access to Federally Controlled Facilities, </w:t>
      </w:r>
      <w:r w:rsidR="00B33CB5" w:rsidRPr="001C7937">
        <w:rPr>
          <w:b/>
          <w:color w:val="auto"/>
          <w:sz w:val="20"/>
          <w:szCs w:val="20"/>
        </w:rPr>
        <w:t xml:space="preserve">Sensitive Information, Information Technology (IT) </w:t>
      </w:r>
      <w:r w:rsidR="00245410" w:rsidRPr="001C7937">
        <w:rPr>
          <w:b/>
          <w:color w:val="auto"/>
          <w:sz w:val="20"/>
          <w:szCs w:val="20"/>
        </w:rPr>
        <w:t xml:space="preserve"> </w:t>
      </w:r>
      <w:r w:rsidR="00B33CB5" w:rsidRPr="001C7937">
        <w:rPr>
          <w:b/>
          <w:color w:val="auto"/>
          <w:sz w:val="20"/>
          <w:szCs w:val="20"/>
        </w:rPr>
        <w:t>Systems or Protected Health Information (Jan 2017)</w:t>
      </w:r>
    </w:p>
    <w:p w14:paraId="0701A0BB" w14:textId="77777777" w:rsidR="00B33CB5" w:rsidRPr="00776D86" w:rsidRDefault="00B33CB5" w:rsidP="00B33CB5">
      <w:pPr>
        <w:spacing w:before="4"/>
        <w:rPr>
          <w:b/>
          <w:sz w:val="20"/>
          <w:szCs w:val="20"/>
        </w:rPr>
      </w:pPr>
    </w:p>
    <w:p w14:paraId="647FD969" w14:textId="05637313" w:rsidR="00B33CB5" w:rsidRPr="00776D86" w:rsidRDefault="00B33CB5" w:rsidP="00EC2980">
      <w:pPr>
        <w:spacing w:before="1"/>
        <w:ind w:left="430" w:right="107"/>
        <w:rPr>
          <w:sz w:val="20"/>
          <w:szCs w:val="20"/>
        </w:rPr>
      </w:pPr>
      <w:r w:rsidRPr="00776D86">
        <w:rPr>
          <w:sz w:val="20"/>
          <w:szCs w:val="20"/>
        </w:rPr>
        <w:t>Homeland Security Presidential Directive (HSPD)-12, requires government agencies to develop and implement Federal security standards for Federal employees and contractors. The Deputy Secretary of Defense Directive-Type Memorandum (DTM) 08-006 – “DoD Implementation of Homeland Security Presidential Directive – 12 (HSPD- 12)” dated November 26, 2008 (or its subsequent DoD instruction) directs implementation of HSPD-12. This clause is in accordance with HSPD-12 and its implementing directives.</w:t>
      </w:r>
    </w:p>
    <w:p w14:paraId="17C47132" w14:textId="77777777" w:rsidR="00B33CB5" w:rsidRPr="00776D86" w:rsidRDefault="00B33CB5" w:rsidP="00B33CB5">
      <w:pPr>
        <w:spacing w:before="3"/>
        <w:rPr>
          <w:sz w:val="20"/>
          <w:szCs w:val="20"/>
        </w:rPr>
      </w:pPr>
    </w:p>
    <w:p w14:paraId="66375079" w14:textId="77777777" w:rsidR="00B33CB5" w:rsidRPr="00776D86" w:rsidRDefault="00B33CB5" w:rsidP="00EC2980">
      <w:pPr>
        <w:spacing w:line="228" w:lineRule="exact"/>
        <w:ind w:left="280" w:firstLine="150"/>
        <w:outlineLvl w:val="0"/>
        <w:rPr>
          <w:b/>
          <w:bCs/>
          <w:sz w:val="20"/>
          <w:szCs w:val="20"/>
        </w:rPr>
      </w:pPr>
      <w:r w:rsidRPr="00776D86">
        <w:rPr>
          <w:b/>
          <w:bCs/>
          <w:sz w:val="20"/>
          <w:szCs w:val="20"/>
        </w:rPr>
        <w:t>APPLICABILITY</w:t>
      </w:r>
    </w:p>
    <w:p w14:paraId="73170C78" w14:textId="77777777" w:rsidR="00B33CB5" w:rsidRPr="00776D86" w:rsidRDefault="00B33CB5" w:rsidP="00EC2980">
      <w:pPr>
        <w:ind w:left="430" w:right="107"/>
        <w:rPr>
          <w:sz w:val="20"/>
          <w:szCs w:val="20"/>
        </w:rPr>
      </w:pPr>
      <w:r w:rsidRPr="00776D86">
        <w:rPr>
          <w:sz w:val="20"/>
          <w:szCs w:val="20"/>
        </w:rPr>
        <w:t>This clause applies to contractor employees requiring physical access to any area of a federally controlled base, facility or activity and/or requiring access to a DoN or DoD computer/network/system to perform certain unclassified sensitive duties. This clause also applies to contractor employees who access Privacy Act and Protected Health Information, provide support associated with fiduciary duties, or perform duties that have been identified as National Security Position, as advised by the command security manager. It is the responsibility of the responsible security</w:t>
      </w:r>
      <w:r w:rsidRPr="00776D86">
        <w:rPr>
          <w:spacing w:val="-5"/>
          <w:sz w:val="20"/>
          <w:szCs w:val="20"/>
        </w:rPr>
        <w:t xml:space="preserve"> </w:t>
      </w:r>
      <w:r w:rsidRPr="00776D86">
        <w:rPr>
          <w:sz w:val="20"/>
          <w:szCs w:val="20"/>
        </w:rPr>
        <w:t>officer</w:t>
      </w:r>
      <w:r w:rsidRPr="00776D86">
        <w:rPr>
          <w:spacing w:val="-3"/>
          <w:sz w:val="20"/>
          <w:szCs w:val="20"/>
        </w:rPr>
        <w:t xml:space="preserve"> </w:t>
      </w:r>
      <w:r w:rsidRPr="00776D86">
        <w:rPr>
          <w:sz w:val="20"/>
          <w:szCs w:val="20"/>
        </w:rPr>
        <w:t>of</w:t>
      </w:r>
      <w:r w:rsidRPr="00776D86">
        <w:rPr>
          <w:spacing w:val="-6"/>
          <w:sz w:val="20"/>
          <w:szCs w:val="20"/>
        </w:rPr>
        <w:t xml:space="preserve"> </w:t>
      </w:r>
      <w:r w:rsidRPr="00776D86">
        <w:rPr>
          <w:sz w:val="20"/>
          <w:szCs w:val="20"/>
        </w:rPr>
        <w:t>the</w:t>
      </w:r>
      <w:r w:rsidRPr="00776D86">
        <w:rPr>
          <w:spacing w:val="-4"/>
          <w:sz w:val="20"/>
          <w:szCs w:val="20"/>
        </w:rPr>
        <w:t xml:space="preserve"> </w:t>
      </w:r>
      <w:r w:rsidRPr="00776D86">
        <w:rPr>
          <w:sz w:val="20"/>
          <w:szCs w:val="20"/>
        </w:rPr>
        <w:t>command/facility</w:t>
      </w:r>
      <w:r w:rsidRPr="00776D86">
        <w:rPr>
          <w:spacing w:val="-3"/>
          <w:sz w:val="20"/>
          <w:szCs w:val="20"/>
        </w:rPr>
        <w:t xml:space="preserve"> </w:t>
      </w:r>
      <w:r w:rsidRPr="00776D86">
        <w:rPr>
          <w:sz w:val="20"/>
          <w:szCs w:val="20"/>
        </w:rPr>
        <w:t>where</w:t>
      </w:r>
      <w:r w:rsidRPr="00776D86">
        <w:rPr>
          <w:spacing w:val="-4"/>
          <w:sz w:val="20"/>
          <w:szCs w:val="20"/>
        </w:rPr>
        <w:t xml:space="preserve"> </w:t>
      </w:r>
      <w:r w:rsidRPr="00776D86">
        <w:rPr>
          <w:sz w:val="20"/>
          <w:szCs w:val="20"/>
        </w:rPr>
        <w:t>the</w:t>
      </w:r>
      <w:r w:rsidRPr="00776D86">
        <w:rPr>
          <w:spacing w:val="-1"/>
          <w:sz w:val="20"/>
          <w:szCs w:val="20"/>
        </w:rPr>
        <w:t xml:space="preserve"> </w:t>
      </w:r>
      <w:r w:rsidRPr="00776D86">
        <w:rPr>
          <w:sz w:val="20"/>
          <w:szCs w:val="20"/>
        </w:rPr>
        <w:t>work</w:t>
      </w:r>
      <w:r w:rsidRPr="00776D86">
        <w:rPr>
          <w:spacing w:val="-5"/>
          <w:sz w:val="20"/>
          <w:szCs w:val="20"/>
        </w:rPr>
        <w:t xml:space="preserve"> </w:t>
      </w:r>
      <w:r w:rsidRPr="00776D86">
        <w:rPr>
          <w:sz w:val="20"/>
          <w:szCs w:val="20"/>
        </w:rPr>
        <w:t>is</w:t>
      </w:r>
      <w:r w:rsidRPr="00776D86">
        <w:rPr>
          <w:spacing w:val="-5"/>
          <w:sz w:val="20"/>
          <w:szCs w:val="20"/>
        </w:rPr>
        <w:t xml:space="preserve"> </w:t>
      </w:r>
      <w:r w:rsidRPr="00776D86">
        <w:rPr>
          <w:sz w:val="20"/>
          <w:szCs w:val="20"/>
        </w:rPr>
        <w:t>performed</w:t>
      </w:r>
      <w:r w:rsidRPr="00776D86">
        <w:rPr>
          <w:spacing w:val="-3"/>
          <w:sz w:val="20"/>
          <w:szCs w:val="20"/>
        </w:rPr>
        <w:t xml:space="preserve"> </w:t>
      </w:r>
      <w:r w:rsidRPr="00776D86">
        <w:rPr>
          <w:sz w:val="20"/>
          <w:szCs w:val="20"/>
        </w:rPr>
        <w:t>to</w:t>
      </w:r>
      <w:r w:rsidRPr="00776D86">
        <w:rPr>
          <w:spacing w:val="-3"/>
          <w:sz w:val="20"/>
          <w:szCs w:val="20"/>
        </w:rPr>
        <w:t xml:space="preserve"> </w:t>
      </w:r>
      <w:r w:rsidRPr="00776D86">
        <w:rPr>
          <w:sz w:val="20"/>
          <w:szCs w:val="20"/>
        </w:rPr>
        <w:t>ensure</w:t>
      </w:r>
      <w:r w:rsidRPr="00776D86">
        <w:rPr>
          <w:spacing w:val="-4"/>
          <w:sz w:val="20"/>
          <w:szCs w:val="20"/>
        </w:rPr>
        <w:t xml:space="preserve"> </w:t>
      </w:r>
      <w:r w:rsidRPr="00776D86">
        <w:rPr>
          <w:sz w:val="20"/>
          <w:szCs w:val="20"/>
        </w:rPr>
        <w:t>compliance.</w:t>
      </w:r>
    </w:p>
    <w:p w14:paraId="5646419E" w14:textId="77777777" w:rsidR="00B33CB5" w:rsidRPr="00776D86" w:rsidRDefault="00B33CB5" w:rsidP="00B33CB5">
      <w:pPr>
        <w:spacing w:before="3"/>
        <w:rPr>
          <w:sz w:val="20"/>
          <w:szCs w:val="20"/>
        </w:rPr>
      </w:pPr>
    </w:p>
    <w:p w14:paraId="60502523" w14:textId="77777777" w:rsidR="00B33CB5" w:rsidRPr="00776D86" w:rsidRDefault="00B33CB5" w:rsidP="00EC2980">
      <w:pPr>
        <w:ind w:left="430" w:right="798"/>
        <w:rPr>
          <w:sz w:val="20"/>
          <w:szCs w:val="20"/>
        </w:rPr>
      </w:pPr>
      <w:r w:rsidRPr="00776D86">
        <w:rPr>
          <w:sz w:val="20"/>
          <w:szCs w:val="20"/>
        </w:rPr>
        <w:t>Each contractor employee providing services at a Navy Command under this contract is required to obtain a Department of Defense Common Access Card (DoD CAC). Additionally, depending on the level of computer/network access, the contract employee will require a successful investigation as detailed below.</w:t>
      </w:r>
    </w:p>
    <w:p w14:paraId="7DAD8847" w14:textId="77777777" w:rsidR="00B33CB5" w:rsidRPr="00776D86" w:rsidRDefault="00B33CB5" w:rsidP="00B33CB5">
      <w:pPr>
        <w:spacing w:before="2"/>
        <w:rPr>
          <w:sz w:val="20"/>
          <w:szCs w:val="20"/>
        </w:rPr>
      </w:pPr>
    </w:p>
    <w:p w14:paraId="05520076" w14:textId="77777777" w:rsidR="00B33CB5" w:rsidRPr="00776D86" w:rsidRDefault="00B33CB5" w:rsidP="00EC2980">
      <w:pPr>
        <w:spacing w:line="228" w:lineRule="exact"/>
        <w:ind w:left="280" w:firstLine="150"/>
        <w:outlineLvl w:val="0"/>
        <w:rPr>
          <w:b/>
          <w:bCs/>
          <w:sz w:val="20"/>
          <w:szCs w:val="20"/>
        </w:rPr>
      </w:pPr>
      <w:r w:rsidRPr="00776D86">
        <w:rPr>
          <w:b/>
          <w:bCs/>
          <w:sz w:val="20"/>
          <w:szCs w:val="20"/>
        </w:rPr>
        <w:t>ACCESS TO FEDERAL FACILITIES</w:t>
      </w:r>
    </w:p>
    <w:p w14:paraId="35E85B4D" w14:textId="77777777" w:rsidR="00B33CB5" w:rsidRPr="00776D86" w:rsidRDefault="00B33CB5" w:rsidP="00EC2980">
      <w:pPr>
        <w:ind w:left="430" w:right="265"/>
        <w:rPr>
          <w:sz w:val="20"/>
          <w:szCs w:val="20"/>
        </w:rPr>
      </w:pPr>
      <w:r w:rsidRPr="00776D86">
        <w:rPr>
          <w:sz w:val="20"/>
          <w:szCs w:val="20"/>
        </w:rPr>
        <w:t>Per HSPD-12 and implementing guidance, all contractor employees working at a federally controlled base, facility or activity under this clause will require a DoD CAC. When access to a base, facility or activity is required contractor employees shall in-process with the Command’s Security Manager upon arrival to the Command and shall out-process prior to their departure at the completion of the individual’s performance under the contract.</w:t>
      </w:r>
    </w:p>
    <w:p w14:paraId="2E0367CC" w14:textId="77777777" w:rsidR="00B33CB5" w:rsidRPr="00776D86" w:rsidRDefault="00B33CB5" w:rsidP="00B33CB5">
      <w:pPr>
        <w:spacing w:before="6"/>
        <w:rPr>
          <w:sz w:val="20"/>
          <w:szCs w:val="20"/>
        </w:rPr>
      </w:pPr>
    </w:p>
    <w:p w14:paraId="53B1DA3F" w14:textId="77777777" w:rsidR="00B33CB5" w:rsidRPr="00776D86" w:rsidRDefault="00B33CB5" w:rsidP="00EC2980">
      <w:pPr>
        <w:spacing w:line="228" w:lineRule="exact"/>
        <w:ind w:left="280" w:firstLine="150"/>
        <w:outlineLvl w:val="0"/>
        <w:rPr>
          <w:b/>
          <w:bCs/>
          <w:sz w:val="20"/>
          <w:szCs w:val="20"/>
        </w:rPr>
      </w:pPr>
      <w:r w:rsidRPr="00776D86">
        <w:rPr>
          <w:b/>
          <w:bCs/>
          <w:sz w:val="20"/>
          <w:szCs w:val="20"/>
        </w:rPr>
        <w:t>ACCESS TO DOD IT SYSTEMS</w:t>
      </w:r>
    </w:p>
    <w:p w14:paraId="690E7442" w14:textId="77777777" w:rsidR="00B33CB5" w:rsidRPr="00776D86" w:rsidRDefault="00B33CB5" w:rsidP="00EC2980">
      <w:pPr>
        <w:ind w:left="430" w:right="138"/>
        <w:rPr>
          <w:sz w:val="20"/>
          <w:szCs w:val="20"/>
        </w:rPr>
      </w:pPr>
      <w:r w:rsidRPr="00776D86">
        <w:rPr>
          <w:sz w:val="20"/>
          <w:szCs w:val="20"/>
        </w:rPr>
        <w:t>In accordance with SECNAV M-5510.30, contractor employees who require access to DoN or DoD networks are categorized as IT-I, IT-II, or IT-III. The IT-II level, defined in detail in SECNAV M-5510.30, includes positions which require access to information protected under the Privacy Act, to include Protected Health Information (PHI). All contractor employees under this contract who require access to Privacy Act protected information are therefore categorized no lower than IT-II. IT Levels are determined by the requiring activity’s Command Information Assurance Manager.</w:t>
      </w:r>
    </w:p>
    <w:p w14:paraId="6A8EEBDB" w14:textId="77777777" w:rsidR="00B33CB5" w:rsidRPr="00776D86" w:rsidRDefault="00B33CB5" w:rsidP="00B33CB5">
      <w:pPr>
        <w:spacing w:before="3"/>
        <w:rPr>
          <w:sz w:val="20"/>
          <w:szCs w:val="20"/>
        </w:rPr>
      </w:pPr>
    </w:p>
    <w:p w14:paraId="07FB0F46" w14:textId="77777777" w:rsidR="00B33CB5" w:rsidRPr="00776D86" w:rsidRDefault="00B33CB5" w:rsidP="00EC2980">
      <w:pPr>
        <w:ind w:left="430" w:right="150"/>
        <w:rPr>
          <w:sz w:val="20"/>
          <w:szCs w:val="20"/>
        </w:rPr>
      </w:pPr>
      <w:r w:rsidRPr="00776D86">
        <w:rPr>
          <w:sz w:val="20"/>
          <w:szCs w:val="20"/>
        </w:rPr>
        <w:t xml:space="preserve">Contractor employees requiring privileged or IT-I level access, (when specified by the terms of the contract) require a Single </w:t>
      </w:r>
      <w:r w:rsidRPr="00776D86">
        <w:rPr>
          <w:sz w:val="20"/>
          <w:szCs w:val="20"/>
        </w:rPr>
        <w:lastRenderedPageBreak/>
        <w:t>Scope Background Investigation (SSBI) or T5 or T5R equivalent investigation , which is a higher level investigation than the National Agency Check with Law and Credit (NACLC)/T3/T3R described below. Due to the privileged system access, an investigation suitable for High Risk national security positions is required. Individuals who have access to system control, monitoring, or administration functions (e.g. system administrator, database administrator) require training and certification to Information Assurance Technical Level 1, and must be trained and certified on the Operating System or Computing Environment they are required to maintain.</w:t>
      </w:r>
    </w:p>
    <w:p w14:paraId="45859452" w14:textId="77777777" w:rsidR="00B33CB5" w:rsidRPr="00776D86" w:rsidRDefault="00B33CB5" w:rsidP="00B33CB5">
      <w:pPr>
        <w:spacing w:before="9"/>
        <w:rPr>
          <w:sz w:val="20"/>
          <w:szCs w:val="20"/>
        </w:rPr>
      </w:pPr>
    </w:p>
    <w:p w14:paraId="3097E7DB" w14:textId="77777777" w:rsidR="00B33CB5" w:rsidRPr="00776D86" w:rsidRDefault="00B33CB5" w:rsidP="00EC2980">
      <w:pPr>
        <w:ind w:left="430" w:right="140"/>
        <w:rPr>
          <w:sz w:val="20"/>
          <w:szCs w:val="20"/>
        </w:rPr>
      </w:pPr>
      <w:r w:rsidRPr="00776D86">
        <w:rPr>
          <w:sz w:val="20"/>
          <w:szCs w:val="20"/>
        </w:rPr>
        <w:t>Access to sensitive IT systems is contingent upon a favorably adjudicated background investigation.  When access to IT systems is required for performance of the contractor employee’s duties, such employees shall in-process with the Navy Command’s Security Manager and Information Assurance Manager upon arrival to the Navy command and shall out-process prior to their departure at the completion of the individual’s performance under the contract. Completion and approval of a System Authorization Access Request Navy (SAAR-N) form is required for all individuals accessing Navy Information Technology resources. The decision to authorize access to a government IT system/network is inherently governmental. The contractor supervisor is not authorized to sign the SAAR-N; therefore, the government employee with knowledge of the system/network access required or the COR shall sign the SAAR-N as the</w:t>
      </w:r>
      <w:r w:rsidRPr="00776D86">
        <w:rPr>
          <w:spacing w:val="-15"/>
          <w:sz w:val="20"/>
          <w:szCs w:val="20"/>
        </w:rPr>
        <w:t xml:space="preserve"> </w:t>
      </w:r>
      <w:r w:rsidRPr="00776D86">
        <w:rPr>
          <w:sz w:val="20"/>
          <w:szCs w:val="20"/>
        </w:rPr>
        <w:t>“supervisor”.</w:t>
      </w:r>
    </w:p>
    <w:p w14:paraId="65DEC511" w14:textId="77777777" w:rsidR="00B33CB5" w:rsidRPr="00776D86" w:rsidRDefault="00B33CB5" w:rsidP="00B33CB5">
      <w:pPr>
        <w:spacing w:before="73"/>
        <w:ind w:right="195"/>
        <w:jc w:val="both"/>
        <w:rPr>
          <w:sz w:val="20"/>
          <w:szCs w:val="20"/>
        </w:rPr>
      </w:pPr>
    </w:p>
    <w:p w14:paraId="640D84F4" w14:textId="2DF3E00D" w:rsidR="00B33CB5" w:rsidRPr="00776D86" w:rsidRDefault="00B33CB5" w:rsidP="00B33CB5">
      <w:pPr>
        <w:spacing w:before="73"/>
        <w:ind w:left="279" w:right="195"/>
        <w:jc w:val="both"/>
        <w:rPr>
          <w:sz w:val="20"/>
          <w:szCs w:val="20"/>
        </w:rPr>
      </w:pPr>
      <w:r w:rsidRPr="00776D86">
        <w:rPr>
          <w:sz w:val="20"/>
          <w:szCs w:val="20"/>
        </w:rPr>
        <w:t xml:space="preserve">The SAAR-N shall be forwarded to the Command’s Security Manager at least 30 days prior to the individual’s start date. Failure to provide the required documentation at least </w:t>
      </w:r>
      <w:r w:rsidR="00DD70D4">
        <w:rPr>
          <w:sz w:val="20"/>
          <w:szCs w:val="20"/>
        </w:rPr>
        <w:t>15</w:t>
      </w:r>
      <w:r w:rsidRPr="00776D86">
        <w:rPr>
          <w:sz w:val="20"/>
          <w:szCs w:val="20"/>
        </w:rPr>
        <w:t xml:space="preserve"> days prior to the individual’s start date may result in delaying the individual’s start date.</w:t>
      </w:r>
    </w:p>
    <w:p w14:paraId="75B27A5A" w14:textId="77777777" w:rsidR="00B33CB5" w:rsidRPr="00776D86" w:rsidRDefault="00B33CB5" w:rsidP="00B33CB5">
      <w:pPr>
        <w:spacing w:before="9"/>
        <w:rPr>
          <w:sz w:val="20"/>
          <w:szCs w:val="20"/>
        </w:rPr>
      </w:pPr>
    </w:p>
    <w:p w14:paraId="5B0CB63F" w14:textId="77777777" w:rsidR="00B33CB5" w:rsidRPr="00776D86" w:rsidRDefault="00B33CB5" w:rsidP="00B33CB5">
      <w:pPr>
        <w:spacing w:before="1"/>
        <w:ind w:left="279" w:right="194"/>
        <w:jc w:val="both"/>
        <w:rPr>
          <w:sz w:val="20"/>
          <w:szCs w:val="20"/>
        </w:rPr>
      </w:pPr>
      <w:r w:rsidRPr="00776D86">
        <w:rPr>
          <w:sz w:val="20"/>
          <w:szCs w:val="20"/>
        </w:rPr>
        <w:t>When required to maintain access to required IT systems or networks, the contractor shall ensure that all employees requiring access complete annual Information Assurance (IA) training, and maintain a current requisite background investigation. The Contractor’s Security Representative shall contact the Command Security Manager for guidance when reinvestigations are required.</w:t>
      </w:r>
    </w:p>
    <w:p w14:paraId="6AC4772C" w14:textId="77777777" w:rsidR="00B33CB5" w:rsidRPr="00776D86" w:rsidRDefault="00B33CB5" w:rsidP="00B33CB5">
      <w:pPr>
        <w:spacing w:before="4"/>
        <w:rPr>
          <w:sz w:val="20"/>
          <w:szCs w:val="20"/>
        </w:rPr>
      </w:pPr>
    </w:p>
    <w:p w14:paraId="0E1CB72B" w14:textId="77777777" w:rsidR="00B33CB5" w:rsidRPr="00776D86" w:rsidRDefault="00B33CB5" w:rsidP="00B33CB5">
      <w:pPr>
        <w:spacing w:line="228" w:lineRule="exact"/>
        <w:ind w:left="120" w:firstLine="159"/>
        <w:outlineLvl w:val="0"/>
        <w:rPr>
          <w:b/>
          <w:bCs/>
          <w:sz w:val="20"/>
          <w:szCs w:val="20"/>
        </w:rPr>
      </w:pPr>
      <w:r w:rsidRPr="00776D86">
        <w:rPr>
          <w:b/>
          <w:bCs/>
          <w:sz w:val="20"/>
          <w:szCs w:val="20"/>
        </w:rPr>
        <w:t>INTERIM ACCESS</w:t>
      </w:r>
    </w:p>
    <w:p w14:paraId="7EAB9A8C" w14:textId="77777777" w:rsidR="00B33CB5" w:rsidRPr="00776D86" w:rsidRDefault="00B33CB5" w:rsidP="00B33CB5">
      <w:pPr>
        <w:ind w:left="279" w:right="150"/>
        <w:rPr>
          <w:sz w:val="20"/>
          <w:szCs w:val="20"/>
        </w:rPr>
      </w:pPr>
      <w:r w:rsidRPr="00776D86">
        <w:rPr>
          <w:sz w:val="20"/>
          <w:szCs w:val="20"/>
        </w:rPr>
        <w:t>The Command's Security Manager may authorize issuance of a DoD CAC and interim access to a DoN or DoD unclassified computer/network upon a favorable review of the investigative questionnaire and advance favorable fingerprint results.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w:t>
      </w:r>
    </w:p>
    <w:p w14:paraId="1854FA54" w14:textId="77777777" w:rsidR="00B33CB5" w:rsidRPr="00776D86" w:rsidRDefault="00B33CB5" w:rsidP="00B33CB5">
      <w:pPr>
        <w:spacing w:before="7"/>
        <w:rPr>
          <w:sz w:val="20"/>
          <w:szCs w:val="20"/>
        </w:rPr>
      </w:pPr>
    </w:p>
    <w:p w14:paraId="0F141999" w14:textId="77777777" w:rsidR="00B33CB5" w:rsidRPr="00776D86" w:rsidRDefault="00B33CB5" w:rsidP="00B33CB5">
      <w:pPr>
        <w:spacing w:before="1" w:line="228" w:lineRule="exact"/>
        <w:ind w:left="120" w:firstLine="159"/>
        <w:outlineLvl w:val="0"/>
        <w:rPr>
          <w:b/>
          <w:bCs/>
          <w:sz w:val="20"/>
          <w:szCs w:val="20"/>
        </w:rPr>
      </w:pPr>
      <w:r w:rsidRPr="00776D86">
        <w:rPr>
          <w:b/>
          <w:bCs/>
          <w:sz w:val="20"/>
          <w:szCs w:val="20"/>
        </w:rPr>
        <w:t>DENIAL OR TERMINATION OF ACCESS</w:t>
      </w:r>
    </w:p>
    <w:p w14:paraId="1126B516" w14:textId="77777777" w:rsidR="00B33CB5" w:rsidRPr="00776D86" w:rsidRDefault="00B33CB5" w:rsidP="00B33CB5">
      <w:pPr>
        <w:ind w:left="279" w:right="489"/>
        <w:rPr>
          <w:sz w:val="20"/>
          <w:szCs w:val="20"/>
        </w:rPr>
      </w:pPr>
      <w:r w:rsidRPr="00776D86">
        <w:rPr>
          <w:sz w:val="20"/>
          <w:szCs w:val="20"/>
        </w:rPr>
        <w:t>The potential consequences of any requirement under this clause including denial or termination of physical or system access in no way relieves the contractor from the requirement to execute performance under the contract within the timeframes specified in the contract. Contractors shall plan ahead in processing their employees and subcontractor employees. The contractor shall insert this clause in all subcontracts when the subcontractor is permitted to have unclassified access to a federally controlled facility, federally-controlled information system/network and/or to government information, meaning information not authorized for public release.</w:t>
      </w:r>
    </w:p>
    <w:p w14:paraId="14FDD0CE" w14:textId="77777777" w:rsidR="00B33CB5" w:rsidRPr="00776D86" w:rsidRDefault="00B33CB5" w:rsidP="00B33CB5">
      <w:pPr>
        <w:spacing w:before="7"/>
        <w:rPr>
          <w:sz w:val="20"/>
          <w:szCs w:val="20"/>
        </w:rPr>
      </w:pPr>
    </w:p>
    <w:p w14:paraId="68403112" w14:textId="77777777" w:rsidR="00B33CB5" w:rsidRPr="00776D86" w:rsidRDefault="00B33CB5" w:rsidP="00B33CB5">
      <w:pPr>
        <w:spacing w:before="1" w:line="227" w:lineRule="exact"/>
        <w:ind w:left="120" w:firstLine="159"/>
        <w:outlineLvl w:val="0"/>
        <w:rPr>
          <w:b/>
          <w:bCs/>
          <w:sz w:val="20"/>
          <w:szCs w:val="20"/>
        </w:rPr>
      </w:pPr>
      <w:r w:rsidRPr="00776D86">
        <w:rPr>
          <w:b/>
          <w:bCs/>
          <w:sz w:val="20"/>
          <w:szCs w:val="20"/>
        </w:rPr>
        <w:t>CONTRACTOR’S SECURITY REPRESENTATIVE</w:t>
      </w:r>
    </w:p>
    <w:p w14:paraId="01A76F43" w14:textId="77777777" w:rsidR="00B33CB5" w:rsidRPr="00776D86" w:rsidRDefault="00B33CB5" w:rsidP="00B33CB5">
      <w:pPr>
        <w:ind w:left="279" w:right="150"/>
        <w:rPr>
          <w:sz w:val="20"/>
          <w:szCs w:val="20"/>
        </w:rPr>
      </w:pPr>
      <w:r w:rsidRPr="00776D86">
        <w:rPr>
          <w:sz w:val="20"/>
          <w:szCs w:val="20"/>
        </w:rPr>
        <w:t>The contractor shall designate an employee to serve as the Contractor’s Security Representative. Within three work days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 and Command Security Manager.</w:t>
      </w:r>
    </w:p>
    <w:p w14:paraId="0F640A26" w14:textId="77777777" w:rsidR="00B33CB5" w:rsidRPr="00776D86" w:rsidRDefault="00B33CB5" w:rsidP="00B33CB5">
      <w:pPr>
        <w:spacing w:before="6"/>
        <w:rPr>
          <w:sz w:val="20"/>
          <w:szCs w:val="20"/>
        </w:rPr>
      </w:pPr>
    </w:p>
    <w:p w14:paraId="0BE61F1D" w14:textId="77777777" w:rsidR="00B33CB5" w:rsidRPr="00776D86" w:rsidRDefault="00B33CB5" w:rsidP="00B33CB5">
      <w:pPr>
        <w:ind w:left="279"/>
        <w:outlineLvl w:val="0"/>
        <w:rPr>
          <w:b/>
          <w:bCs/>
          <w:sz w:val="20"/>
          <w:szCs w:val="20"/>
        </w:rPr>
      </w:pPr>
      <w:r w:rsidRPr="00776D86">
        <w:rPr>
          <w:b/>
          <w:bCs/>
          <w:sz w:val="20"/>
          <w:szCs w:val="20"/>
        </w:rPr>
        <w:t>BACKGROUND INVESTIGATION REQUIREMENTS AND SECURITY APPROVAL PROCESS FOR CONTRACTORS ASSIGNED TO NATIONAL SECURITY POSITIONS OR PERFORMING SENSITIVE DUTIES</w:t>
      </w:r>
    </w:p>
    <w:p w14:paraId="16444935" w14:textId="77777777" w:rsidR="00B33CB5" w:rsidRPr="00776D86" w:rsidRDefault="00B33CB5" w:rsidP="00B33CB5">
      <w:pPr>
        <w:ind w:left="279" w:right="150"/>
        <w:rPr>
          <w:sz w:val="20"/>
          <w:szCs w:val="20"/>
        </w:rPr>
      </w:pPr>
      <w:r w:rsidRPr="00776D86">
        <w:rPr>
          <w:sz w:val="20"/>
          <w:szCs w:val="20"/>
        </w:rPr>
        <w:t>Navy security policy requires that all positions be given a sensitivity value based on level of risk factors to ensure appropriate protective measures are applied. Contractor employees under this contract are recognized as Non- Critical Sensitive [ADP/IT-II] positions when the contract scope of work require physical access to a federally controlled base, facility or activity and/or requiring access to a DoD computer/network, to perform unclassified sensitive duties. This designation is also applied to contractor employees who access Privacy Act and Protected Health Information (PHI), provide support associated with fiduciary duties, or perform duties that have been identified as National Security Positions. At a minimum, each contractor employee must be a US citizen and have a favorably completed NACLC or T3 or T3R equivalent investigation to obtain a favorable determination for assignment to a non-critical sensitive or IT-II position. The investigation consists of a standard NAC and a FBI fingerprint check plus law enforcement checks and credit check. Each contractor employee filling a non-critical sensitive or IT-II position is required to complete:</w:t>
      </w:r>
    </w:p>
    <w:p w14:paraId="54B931C9" w14:textId="77777777" w:rsidR="00B33CB5" w:rsidRPr="00776D86" w:rsidRDefault="00B33CB5" w:rsidP="00B33CB5">
      <w:pPr>
        <w:spacing w:before="3"/>
        <w:rPr>
          <w:sz w:val="20"/>
          <w:szCs w:val="20"/>
        </w:rPr>
      </w:pPr>
    </w:p>
    <w:p w14:paraId="5FB7BEB4" w14:textId="77777777" w:rsidR="00B33CB5" w:rsidRPr="00776D86" w:rsidRDefault="00B33CB5" w:rsidP="00743A30">
      <w:pPr>
        <w:numPr>
          <w:ilvl w:val="0"/>
          <w:numId w:val="14"/>
        </w:numPr>
        <w:tabs>
          <w:tab w:val="left" w:pos="964"/>
          <w:tab w:val="left" w:pos="965"/>
        </w:tabs>
        <w:spacing w:line="243" w:lineRule="exact"/>
        <w:rPr>
          <w:sz w:val="20"/>
          <w:szCs w:val="20"/>
        </w:rPr>
      </w:pPr>
      <w:r w:rsidRPr="00776D86">
        <w:rPr>
          <w:sz w:val="20"/>
          <w:szCs w:val="20"/>
        </w:rPr>
        <w:t>SF-86</w:t>
      </w:r>
      <w:r w:rsidRPr="00776D86">
        <w:rPr>
          <w:spacing w:val="-4"/>
          <w:sz w:val="20"/>
          <w:szCs w:val="20"/>
        </w:rPr>
        <w:t xml:space="preserve"> </w:t>
      </w:r>
      <w:r w:rsidRPr="00776D86">
        <w:rPr>
          <w:sz w:val="20"/>
          <w:szCs w:val="20"/>
        </w:rPr>
        <w:t>Questionnaire</w:t>
      </w:r>
      <w:r w:rsidRPr="00776D86">
        <w:rPr>
          <w:spacing w:val="-3"/>
          <w:sz w:val="20"/>
          <w:szCs w:val="20"/>
        </w:rPr>
        <w:t xml:space="preserve"> </w:t>
      </w:r>
      <w:r w:rsidRPr="00776D86">
        <w:rPr>
          <w:sz w:val="20"/>
          <w:szCs w:val="20"/>
        </w:rPr>
        <w:t>for</w:t>
      </w:r>
      <w:r w:rsidRPr="00776D86">
        <w:rPr>
          <w:spacing w:val="-4"/>
          <w:sz w:val="20"/>
          <w:szCs w:val="20"/>
        </w:rPr>
        <w:t xml:space="preserve"> </w:t>
      </w:r>
      <w:r w:rsidRPr="00776D86">
        <w:rPr>
          <w:sz w:val="20"/>
          <w:szCs w:val="20"/>
        </w:rPr>
        <w:t>National</w:t>
      </w:r>
      <w:r w:rsidRPr="00776D86">
        <w:rPr>
          <w:spacing w:val="-5"/>
          <w:sz w:val="20"/>
          <w:szCs w:val="20"/>
        </w:rPr>
        <w:t xml:space="preserve"> </w:t>
      </w:r>
      <w:r w:rsidRPr="00776D86">
        <w:rPr>
          <w:sz w:val="20"/>
          <w:szCs w:val="20"/>
        </w:rPr>
        <w:t>Security</w:t>
      </w:r>
      <w:r w:rsidRPr="00776D86">
        <w:rPr>
          <w:spacing w:val="-9"/>
          <w:sz w:val="20"/>
          <w:szCs w:val="20"/>
        </w:rPr>
        <w:t xml:space="preserve"> </w:t>
      </w:r>
      <w:r w:rsidRPr="00776D86">
        <w:rPr>
          <w:sz w:val="20"/>
          <w:szCs w:val="20"/>
        </w:rPr>
        <w:t>Positions</w:t>
      </w:r>
      <w:r w:rsidRPr="00776D86">
        <w:rPr>
          <w:spacing w:val="-6"/>
          <w:sz w:val="20"/>
          <w:szCs w:val="20"/>
        </w:rPr>
        <w:t xml:space="preserve"> </w:t>
      </w:r>
      <w:r w:rsidRPr="00776D86">
        <w:rPr>
          <w:sz w:val="20"/>
          <w:szCs w:val="20"/>
        </w:rPr>
        <w:t>(or</w:t>
      </w:r>
      <w:r w:rsidRPr="00776D86">
        <w:rPr>
          <w:spacing w:val="-4"/>
          <w:sz w:val="20"/>
          <w:szCs w:val="20"/>
        </w:rPr>
        <w:t xml:space="preserve"> </w:t>
      </w:r>
      <w:r w:rsidRPr="00776D86">
        <w:rPr>
          <w:sz w:val="20"/>
          <w:szCs w:val="20"/>
        </w:rPr>
        <w:t>equivalent</w:t>
      </w:r>
      <w:r w:rsidRPr="00776D86">
        <w:rPr>
          <w:spacing w:val="-5"/>
          <w:sz w:val="20"/>
          <w:szCs w:val="20"/>
        </w:rPr>
        <w:t xml:space="preserve"> </w:t>
      </w:r>
      <w:r w:rsidRPr="00776D86">
        <w:rPr>
          <w:sz w:val="20"/>
          <w:szCs w:val="20"/>
        </w:rPr>
        <w:t>OPM</w:t>
      </w:r>
      <w:r w:rsidRPr="00776D86">
        <w:rPr>
          <w:spacing w:val="-5"/>
          <w:sz w:val="20"/>
          <w:szCs w:val="20"/>
        </w:rPr>
        <w:t xml:space="preserve"> </w:t>
      </w:r>
      <w:r w:rsidRPr="00776D86">
        <w:rPr>
          <w:sz w:val="20"/>
          <w:szCs w:val="20"/>
        </w:rPr>
        <w:t>investigative</w:t>
      </w:r>
      <w:r w:rsidRPr="00776D86">
        <w:rPr>
          <w:spacing w:val="-5"/>
          <w:sz w:val="20"/>
          <w:szCs w:val="20"/>
        </w:rPr>
        <w:t xml:space="preserve"> </w:t>
      </w:r>
      <w:r w:rsidRPr="00776D86">
        <w:rPr>
          <w:sz w:val="20"/>
          <w:szCs w:val="20"/>
        </w:rPr>
        <w:t>product)</w:t>
      </w:r>
    </w:p>
    <w:p w14:paraId="271BD6E9" w14:textId="77777777" w:rsidR="00B33CB5" w:rsidRPr="00776D86" w:rsidRDefault="00B33CB5" w:rsidP="00743A30">
      <w:pPr>
        <w:numPr>
          <w:ilvl w:val="0"/>
          <w:numId w:val="14"/>
        </w:numPr>
        <w:tabs>
          <w:tab w:val="left" w:pos="964"/>
          <w:tab w:val="left" w:pos="965"/>
        </w:tabs>
        <w:spacing w:line="241" w:lineRule="exact"/>
        <w:rPr>
          <w:sz w:val="20"/>
          <w:szCs w:val="20"/>
        </w:rPr>
      </w:pPr>
      <w:r w:rsidRPr="00776D86">
        <w:rPr>
          <w:sz w:val="20"/>
          <w:szCs w:val="20"/>
        </w:rPr>
        <w:lastRenderedPageBreak/>
        <w:t>Two</w:t>
      </w:r>
      <w:r w:rsidRPr="00776D86">
        <w:rPr>
          <w:spacing w:val="-5"/>
          <w:sz w:val="20"/>
          <w:szCs w:val="20"/>
        </w:rPr>
        <w:t xml:space="preserve"> </w:t>
      </w:r>
      <w:r w:rsidRPr="00776D86">
        <w:rPr>
          <w:sz w:val="20"/>
          <w:szCs w:val="20"/>
        </w:rPr>
        <w:t>FD-258</w:t>
      </w:r>
      <w:r w:rsidRPr="00776D86">
        <w:rPr>
          <w:spacing w:val="-5"/>
          <w:sz w:val="20"/>
          <w:szCs w:val="20"/>
        </w:rPr>
        <w:t xml:space="preserve"> </w:t>
      </w:r>
      <w:r w:rsidRPr="00776D86">
        <w:rPr>
          <w:sz w:val="20"/>
          <w:szCs w:val="20"/>
        </w:rPr>
        <w:t>Applicant</w:t>
      </w:r>
      <w:r w:rsidRPr="00776D86">
        <w:rPr>
          <w:spacing w:val="-4"/>
          <w:sz w:val="20"/>
          <w:szCs w:val="20"/>
        </w:rPr>
        <w:t xml:space="preserve"> </w:t>
      </w:r>
      <w:r w:rsidRPr="00776D86">
        <w:rPr>
          <w:sz w:val="20"/>
          <w:szCs w:val="20"/>
        </w:rPr>
        <w:t>Fingerprint</w:t>
      </w:r>
      <w:r w:rsidRPr="00776D86">
        <w:rPr>
          <w:spacing w:val="-6"/>
          <w:sz w:val="20"/>
          <w:szCs w:val="20"/>
        </w:rPr>
        <w:t xml:space="preserve"> </w:t>
      </w:r>
      <w:r w:rsidRPr="00776D86">
        <w:rPr>
          <w:sz w:val="20"/>
          <w:szCs w:val="20"/>
        </w:rPr>
        <w:t>Cards</w:t>
      </w:r>
      <w:r w:rsidRPr="00776D86">
        <w:rPr>
          <w:spacing w:val="-6"/>
          <w:sz w:val="20"/>
          <w:szCs w:val="20"/>
        </w:rPr>
        <w:t xml:space="preserve"> </w:t>
      </w:r>
      <w:r w:rsidRPr="00776D86">
        <w:rPr>
          <w:sz w:val="20"/>
          <w:szCs w:val="20"/>
        </w:rPr>
        <w:t>(or</w:t>
      </w:r>
      <w:r w:rsidRPr="00776D86">
        <w:rPr>
          <w:spacing w:val="-5"/>
          <w:sz w:val="20"/>
          <w:szCs w:val="20"/>
        </w:rPr>
        <w:t xml:space="preserve"> </w:t>
      </w:r>
      <w:r w:rsidRPr="00776D86">
        <w:rPr>
          <w:sz w:val="20"/>
          <w:szCs w:val="20"/>
        </w:rPr>
        <w:t>an</w:t>
      </w:r>
      <w:r w:rsidRPr="00776D86">
        <w:rPr>
          <w:spacing w:val="-6"/>
          <w:sz w:val="20"/>
          <w:szCs w:val="20"/>
        </w:rPr>
        <w:t xml:space="preserve"> </w:t>
      </w:r>
      <w:r w:rsidRPr="00776D86">
        <w:rPr>
          <w:sz w:val="20"/>
          <w:szCs w:val="20"/>
        </w:rPr>
        <w:t>electronic</w:t>
      </w:r>
      <w:r w:rsidRPr="00776D86">
        <w:rPr>
          <w:spacing w:val="-6"/>
          <w:sz w:val="20"/>
          <w:szCs w:val="20"/>
        </w:rPr>
        <w:t xml:space="preserve"> </w:t>
      </w:r>
      <w:r w:rsidRPr="00776D86">
        <w:rPr>
          <w:sz w:val="20"/>
          <w:szCs w:val="20"/>
        </w:rPr>
        <w:t>fingerprint</w:t>
      </w:r>
      <w:r w:rsidRPr="00776D86">
        <w:rPr>
          <w:spacing w:val="-4"/>
          <w:sz w:val="20"/>
          <w:szCs w:val="20"/>
        </w:rPr>
        <w:t xml:space="preserve"> </w:t>
      </w:r>
      <w:r w:rsidRPr="00776D86">
        <w:rPr>
          <w:sz w:val="20"/>
          <w:szCs w:val="20"/>
        </w:rPr>
        <w:t>submission)</w:t>
      </w:r>
    </w:p>
    <w:p w14:paraId="7210621D" w14:textId="77777777" w:rsidR="00B33CB5" w:rsidRPr="00776D86" w:rsidRDefault="00B33CB5" w:rsidP="00743A30">
      <w:pPr>
        <w:numPr>
          <w:ilvl w:val="0"/>
          <w:numId w:val="14"/>
        </w:numPr>
        <w:tabs>
          <w:tab w:val="left" w:pos="964"/>
          <w:tab w:val="left" w:pos="965"/>
        </w:tabs>
        <w:spacing w:line="244" w:lineRule="exact"/>
        <w:rPr>
          <w:sz w:val="20"/>
          <w:szCs w:val="20"/>
        </w:rPr>
      </w:pPr>
      <w:r w:rsidRPr="00776D86">
        <w:rPr>
          <w:sz w:val="20"/>
          <w:szCs w:val="20"/>
        </w:rPr>
        <w:t>Original Signed Release</w:t>
      </w:r>
      <w:r w:rsidRPr="00776D86">
        <w:rPr>
          <w:spacing w:val="-20"/>
          <w:sz w:val="20"/>
          <w:szCs w:val="20"/>
        </w:rPr>
        <w:t xml:space="preserve"> </w:t>
      </w:r>
      <w:r w:rsidRPr="00776D86">
        <w:rPr>
          <w:sz w:val="20"/>
          <w:szCs w:val="20"/>
        </w:rPr>
        <w:t>Statements</w:t>
      </w:r>
    </w:p>
    <w:p w14:paraId="7990D896" w14:textId="77777777" w:rsidR="00B33CB5" w:rsidRPr="00776D86" w:rsidRDefault="00B33CB5" w:rsidP="00B33CB5">
      <w:pPr>
        <w:spacing w:before="8"/>
        <w:rPr>
          <w:sz w:val="20"/>
          <w:szCs w:val="20"/>
        </w:rPr>
      </w:pPr>
    </w:p>
    <w:p w14:paraId="3EF2FE2E" w14:textId="709D0F18" w:rsidR="00B33CB5" w:rsidRPr="00776D86" w:rsidRDefault="00B33CB5" w:rsidP="002C0F65">
      <w:pPr>
        <w:spacing w:before="1"/>
        <w:ind w:left="269" w:right="632" w:firstLine="1"/>
        <w:rPr>
          <w:sz w:val="20"/>
          <w:szCs w:val="20"/>
        </w:rPr>
      </w:pPr>
      <w:r w:rsidRPr="00776D86">
        <w:rPr>
          <w:sz w:val="20"/>
          <w:szCs w:val="20"/>
        </w:rPr>
        <w:t>Failure to provide the required documentation at least 30 days prior to the individual’s start date shall result in delaying the individual’s start date. Background investigations shall be reinitiated as required to ensure investigations remain current (not older than 10 years) throughout the contract performance period. The</w:t>
      </w:r>
      <w:r w:rsidR="002C0F65" w:rsidRPr="00776D86">
        <w:rPr>
          <w:sz w:val="20"/>
          <w:szCs w:val="20"/>
        </w:rPr>
        <w:t xml:space="preserve"> </w:t>
      </w:r>
      <w:r w:rsidRPr="00776D86">
        <w:rPr>
          <w:sz w:val="20"/>
          <w:szCs w:val="20"/>
        </w:rPr>
        <w:t>Contractor’s Security Representative shall contact the Command Security Manager for guidance when reinvestigations are required.</w:t>
      </w:r>
    </w:p>
    <w:p w14:paraId="0B0DF485" w14:textId="77777777" w:rsidR="00B33CB5" w:rsidRPr="00776D86" w:rsidRDefault="00B33CB5" w:rsidP="00B33CB5">
      <w:pPr>
        <w:spacing w:before="9"/>
        <w:rPr>
          <w:sz w:val="20"/>
          <w:szCs w:val="20"/>
        </w:rPr>
      </w:pPr>
    </w:p>
    <w:p w14:paraId="316A4292" w14:textId="0149E5D6" w:rsidR="00B33CB5" w:rsidRPr="00776D86" w:rsidRDefault="00B33CB5" w:rsidP="00B434F3">
      <w:pPr>
        <w:spacing w:before="1"/>
        <w:ind w:left="269" w:right="104"/>
        <w:rPr>
          <w:sz w:val="20"/>
          <w:szCs w:val="20"/>
        </w:rPr>
      </w:pPr>
      <w:r w:rsidRPr="00776D86">
        <w:rPr>
          <w:sz w:val="20"/>
          <w:szCs w:val="20"/>
        </w:rPr>
        <w:t>Regardless of their duties or IT access requirements ALL contractor employees shall in-process with the Command’s Security Manager upon arrival to the command and shall out-process prior to their dep</w:t>
      </w:r>
      <w:r w:rsidR="002C0F65" w:rsidRPr="00776D86">
        <w:rPr>
          <w:sz w:val="20"/>
          <w:szCs w:val="20"/>
        </w:rPr>
        <w:t xml:space="preserve">arture at the </w:t>
      </w:r>
      <w:r w:rsidRPr="00776D86">
        <w:rPr>
          <w:sz w:val="20"/>
          <w:szCs w:val="20"/>
        </w:rPr>
        <w:t>completion of the individual’s performance under the contract. Employees requiring IT access shall also check-in and check-out with the Navy Command’s Information Assurance Manager. Completion and approval of a System Authorization Access Request Navy (SAAR-N) form is required for all individuals accessing Navy Information Technology resources. The SAAR-N shall be forwarded to the Navy Command’s Security Manager at least 30 days prior to the individual’s start date. Failure to provide the required documentation at least 30 days prior to the individual’s start date shall result in delaying the individual’s start date.</w:t>
      </w:r>
    </w:p>
    <w:p w14:paraId="5488B3FA" w14:textId="77777777" w:rsidR="00B33CB5" w:rsidRPr="00776D86" w:rsidRDefault="00B33CB5" w:rsidP="00B33CB5">
      <w:pPr>
        <w:spacing w:before="1"/>
        <w:rPr>
          <w:sz w:val="20"/>
          <w:szCs w:val="20"/>
        </w:rPr>
      </w:pPr>
    </w:p>
    <w:p w14:paraId="7850E1FE" w14:textId="77777777" w:rsidR="00B33CB5" w:rsidRPr="00776D86" w:rsidRDefault="00B33CB5" w:rsidP="00B33CB5">
      <w:pPr>
        <w:ind w:left="119" w:right="104"/>
        <w:rPr>
          <w:sz w:val="20"/>
          <w:szCs w:val="20"/>
        </w:rPr>
      </w:pPr>
    </w:p>
    <w:p w14:paraId="1B6D6EF7" w14:textId="2833F9F3" w:rsidR="00B33CB5" w:rsidRPr="00776D86" w:rsidRDefault="00B33CB5" w:rsidP="002C0F65">
      <w:pPr>
        <w:ind w:left="219" w:right="104"/>
        <w:rPr>
          <w:sz w:val="20"/>
          <w:szCs w:val="20"/>
        </w:rPr>
      </w:pPr>
      <w:r w:rsidRPr="00776D86">
        <w:rPr>
          <w:sz w:val="20"/>
          <w:szCs w:val="20"/>
        </w:rPr>
        <w:t>The contractor shall ensure that each contract employee requiring access to IT systems or networks complete annual Information Assurance (IA) training, and maintain a current requisite background investigation. Contractor employees shall accurately complete the required investigative forms prior to submission to the Command \ Security Manager. The Command’s Security Manager will review the submitted documentation for completeness  prior to submitting it to the Office of Personnel Management (OPM); Potential suitability or security issues identified may render the contractor employee ineligible for the assignment. An unfavorable determination is final  (subject to SF- 86 appeal procedures) and such a determination does not relieve the contractor from meeting any contractual obligation under the contract. The Command’s Security Manager will forward the required forms to OPM for processing. Once the investigation is complete, the results will be forwarded by OPM to the DoD Central Adjudication Facility (CAF) for a determination.</w:t>
      </w:r>
    </w:p>
    <w:p w14:paraId="5046B7D8" w14:textId="77777777" w:rsidR="00B33CB5" w:rsidRPr="00776D86" w:rsidRDefault="00B33CB5" w:rsidP="00B33CB5">
      <w:pPr>
        <w:rPr>
          <w:sz w:val="20"/>
          <w:szCs w:val="20"/>
        </w:rPr>
      </w:pPr>
    </w:p>
    <w:p w14:paraId="4407C990" w14:textId="61072D6A" w:rsidR="00B33CB5" w:rsidRPr="00776D86" w:rsidRDefault="00B33CB5" w:rsidP="00B33CB5">
      <w:pPr>
        <w:spacing w:before="1"/>
        <w:ind w:left="219" w:right="104"/>
        <w:rPr>
          <w:sz w:val="20"/>
          <w:szCs w:val="20"/>
        </w:rPr>
      </w:pPr>
      <w:r w:rsidRPr="00776D86">
        <w:rPr>
          <w:sz w:val="20"/>
          <w:szCs w:val="20"/>
        </w:rPr>
        <w:t>If the contractor employee already possesses a current favorably adjudicated investigation, the contractor shall submit a Visit Authorization Request (VAR) via the Joint Personnel Adjudication System (JPAS) or a hard copy VAR directly from the contractor’s Security Representative. Although the contractor will take JPAS “Owning” role over the contractor employee, the Navy Command will take JPAS "Servicing" role over the contractor employee during the hiring process and for the duration of assignment under that contract. The contractor shall include the IT Position Category per SECNAV M-5510.30 for each employee designated on a VAR. The VAR requires annual renewal for the duration of the employee’s performance under the contract.</w:t>
      </w:r>
    </w:p>
    <w:p w14:paraId="79CC68F5" w14:textId="77777777" w:rsidR="00B33CB5" w:rsidRPr="00776D86" w:rsidRDefault="00B33CB5" w:rsidP="00B33CB5">
      <w:pPr>
        <w:spacing w:before="5"/>
        <w:rPr>
          <w:sz w:val="20"/>
          <w:szCs w:val="20"/>
        </w:rPr>
      </w:pPr>
    </w:p>
    <w:p w14:paraId="31E3826E" w14:textId="47F4288B" w:rsidR="00B33CB5" w:rsidRPr="00776D86" w:rsidRDefault="00B33CB5" w:rsidP="00EC2980">
      <w:pPr>
        <w:spacing w:before="1"/>
        <w:ind w:left="219" w:right="383"/>
        <w:outlineLvl w:val="0"/>
        <w:rPr>
          <w:b/>
          <w:bCs/>
          <w:sz w:val="20"/>
          <w:szCs w:val="20"/>
        </w:rPr>
      </w:pPr>
      <w:r w:rsidRPr="00776D86">
        <w:rPr>
          <w:b/>
          <w:bCs/>
          <w:sz w:val="20"/>
          <w:szCs w:val="20"/>
        </w:rPr>
        <w:t>BACKGROUND INVESTIGATION REQUIREMENTS AND SECURITY APPROVAL PROCESS FOR CONTRACTORS ASSIGNED TO OR PERFORMING NON-SENSITIVE DUTIES</w:t>
      </w:r>
    </w:p>
    <w:p w14:paraId="7CC43608" w14:textId="77777777" w:rsidR="00B33CB5" w:rsidRPr="00776D86" w:rsidRDefault="00B33CB5" w:rsidP="00B33CB5">
      <w:pPr>
        <w:spacing w:before="1"/>
        <w:ind w:left="119" w:right="383"/>
        <w:outlineLvl w:val="0"/>
        <w:rPr>
          <w:b/>
          <w:bCs/>
          <w:sz w:val="20"/>
          <w:szCs w:val="20"/>
        </w:rPr>
      </w:pPr>
    </w:p>
    <w:p w14:paraId="000F8085" w14:textId="77777777" w:rsidR="00B33CB5" w:rsidRPr="00776D86" w:rsidRDefault="00B33CB5" w:rsidP="00EC2980">
      <w:pPr>
        <w:ind w:left="219" w:right="160"/>
        <w:rPr>
          <w:sz w:val="20"/>
          <w:szCs w:val="20"/>
        </w:rPr>
      </w:pPr>
      <w:r w:rsidRPr="00776D86">
        <w:rPr>
          <w:sz w:val="20"/>
          <w:szCs w:val="20"/>
        </w:rPr>
        <w:t>Contractor employee whose work is unclassified and non-sensitive (e.g., performing certain duties such as lawn maintenance, vendor services, etc. ...) and who require physical access to publicly accessible areas to perform those duties shall meet the following minimum requirements:</w:t>
      </w:r>
    </w:p>
    <w:p w14:paraId="6DC21786" w14:textId="77777777" w:rsidR="00B33CB5" w:rsidRPr="00776D86" w:rsidRDefault="00B33CB5" w:rsidP="00B33CB5">
      <w:pPr>
        <w:spacing w:before="2"/>
        <w:rPr>
          <w:sz w:val="20"/>
          <w:szCs w:val="20"/>
        </w:rPr>
      </w:pPr>
    </w:p>
    <w:p w14:paraId="4A0D6C23" w14:textId="77777777" w:rsidR="00B33CB5" w:rsidRPr="00776D86" w:rsidRDefault="00B33CB5" w:rsidP="00743A30">
      <w:pPr>
        <w:numPr>
          <w:ilvl w:val="0"/>
          <w:numId w:val="13"/>
        </w:numPr>
        <w:tabs>
          <w:tab w:val="left" w:pos="839"/>
          <w:tab w:val="left" w:pos="840"/>
        </w:tabs>
        <w:spacing w:before="1" w:line="249" w:lineRule="auto"/>
        <w:ind w:right="313" w:hanging="359"/>
        <w:rPr>
          <w:sz w:val="20"/>
          <w:szCs w:val="20"/>
        </w:rPr>
      </w:pPr>
      <w:r w:rsidRPr="00776D86">
        <w:rPr>
          <w:sz w:val="20"/>
          <w:szCs w:val="20"/>
        </w:rPr>
        <w:t>Must</w:t>
      </w:r>
      <w:r w:rsidRPr="00776D86">
        <w:rPr>
          <w:spacing w:val="-3"/>
          <w:sz w:val="20"/>
          <w:szCs w:val="20"/>
        </w:rPr>
        <w:t xml:space="preserve"> </w:t>
      </w:r>
      <w:r w:rsidRPr="00776D86">
        <w:rPr>
          <w:sz w:val="20"/>
          <w:szCs w:val="20"/>
        </w:rPr>
        <w:t>be</w:t>
      </w:r>
      <w:r w:rsidRPr="00776D86">
        <w:rPr>
          <w:spacing w:val="-3"/>
          <w:sz w:val="20"/>
          <w:szCs w:val="20"/>
        </w:rPr>
        <w:t xml:space="preserve"> </w:t>
      </w:r>
      <w:r w:rsidRPr="00776D86">
        <w:rPr>
          <w:sz w:val="20"/>
          <w:szCs w:val="20"/>
        </w:rPr>
        <w:t>either</w:t>
      </w:r>
      <w:r w:rsidRPr="00776D86">
        <w:rPr>
          <w:spacing w:val="-2"/>
          <w:sz w:val="20"/>
          <w:szCs w:val="20"/>
        </w:rPr>
        <w:t xml:space="preserve"> </w:t>
      </w:r>
      <w:r w:rsidRPr="00776D86">
        <w:rPr>
          <w:sz w:val="20"/>
          <w:szCs w:val="20"/>
        </w:rPr>
        <w:t>a</w:t>
      </w:r>
      <w:r w:rsidRPr="00776D86">
        <w:rPr>
          <w:spacing w:val="-3"/>
          <w:sz w:val="20"/>
          <w:szCs w:val="20"/>
        </w:rPr>
        <w:t xml:space="preserve"> </w:t>
      </w:r>
      <w:r w:rsidRPr="00776D86">
        <w:rPr>
          <w:sz w:val="20"/>
          <w:szCs w:val="20"/>
        </w:rPr>
        <w:t>US</w:t>
      </w:r>
      <w:r w:rsidRPr="00776D86">
        <w:rPr>
          <w:spacing w:val="-3"/>
          <w:sz w:val="20"/>
          <w:szCs w:val="20"/>
        </w:rPr>
        <w:t xml:space="preserve"> </w:t>
      </w:r>
      <w:r w:rsidRPr="00776D86">
        <w:rPr>
          <w:sz w:val="20"/>
          <w:szCs w:val="20"/>
        </w:rPr>
        <w:t>citizen</w:t>
      </w:r>
      <w:r w:rsidRPr="00776D86">
        <w:rPr>
          <w:spacing w:val="-4"/>
          <w:sz w:val="20"/>
          <w:szCs w:val="20"/>
        </w:rPr>
        <w:t xml:space="preserve"> </w:t>
      </w:r>
      <w:r w:rsidRPr="00776D86">
        <w:rPr>
          <w:sz w:val="20"/>
          <w:szCs w:val="20"/>
        </w:rPr>
        <w:t>or</w:t>
      </w:r>
      <w:r w:rsidRPr="00776D86">
        <w:rPr>
          <w:spacing w:val="-2"/>
          <w:sz w:val="20"/>
          <w:szCs w:val="20"/>
        </w:rPr>
        <w:t xml:space="preserve"> </w:t>
      </w:r>
      <w:r w:rsidRPr="00776D86">
        <w:rPr>
          <w:sz w:val="20"/>
          <w:szCs w:val="20"/>
        </w:rPr>
        <w:t>a</w:t>
      </w:r>
      <w:r w:rsidRPr="00776D86">
        <w:rPr>
          <w:spacing w:val="-3"/>
          <w:sz w:val="20"/>
          <w:szCs w:val="20"/>
        </w:rPr>
        <w:t xml:space="preserve"> </w:t>
      </w:r>
      <w:r w:rsidRPr="00776D86">
        <w:rPr>
          <w:sz w:val="20"/>
          <w:szCs w:val="20"/>
        </w:rPr>
        <w:t>US</w:t>
      </w:r>
      <w:r w:rsidRPr="00776D86">
        <w:rPr>
          <w:spacing w:val="-3"/>
          <w:sz w:val="20"/>
          <w:szCs w:val="20"/>
        </w:rPr>
        <w:t xml:space="preserve"> </w:t>
      </w:r>
      <w:r w:rsidRPr="00776D86">
        <w:rPr>
          <w:sz w:val="20"/>
          <w:szCs w:val="20"/>
        </w:rPr>
        <w:t>permanent</w:t>
      </w:r>
      <w:r w:rsidRPr="00776D86">
        <w:rPr>
          <w:spacing w:val="-3"/>
          <w:sz w:val="20"/>
          <w:szCs w:val="20"/>
        </w:rPr>
        <w:t xml:space="preserve"> </w:t>
      </w:r>
      <w:r w:rsidRPr="00776D86">
        <w:rPr>
          <w:sz w:val="20"/>
          <w:szCs w:val="20"/>
        </w:rPr>
        <w:t>resident</w:t>
      </w:r>
      <w:r w:rsidRPr="00776D86">
        <w:rPr>
          <w:spacing w:val="-1"/>
          <w:sz w:val="20"/>
          <w:szCs w:val="20"/>
        </w:rPr>
        <w:t xml:space="preserve"> </w:t>
      </w:r>
      <w:r w:rsidRPr="00776D86">
        <w:rPr>
          <w:sz w:val="20"/>
          <w:szCs w:val="20"/>
        </w:rPr>
        <w:t>with</w:t>
      </w:r>
      <w:r w:rsidRPr="00776D86">
        <w:rPr>
          <w:spacing w:val="-4"/>
          <w:sz w:val="20"/>
          <w:szCs w:val="20"/>
        </w:rPr>
        <w:t xml:space="preserve"> </w:t>
      </w:r>
      <w:r w:rsidRPr="00776D86">
        <w:rPr>
          <w:sz w:val="20"/>
          <w:szCs w:val="20"/>
        </w:rPr>
        <w:t>a minimum</w:t>
      </w:r>
      <w:r w:rsidRPr="00776D86">
        <w:rPr>
          <w:spacing w:val="-4"/>
          <w:sz w:val="20"/>
          <w:szCs w:val="20"/>
        </w:rPr>
        <w:t xml:space="preserve"> </w:t>
      </w:r>
      <w:r w:rsidRPr="00776D86">
        <w:rPr>
          <w:sz w:val="20"/>
          <w:szCs w:val="20"/>
        </w:rPr>
        <w:t>of</w:t>
      </w:r>
      <w:r w:rsidRPr="00776D86">
        <w:rPr>
          <w:spacing w:val="-5"/>
          <w:sz w:val="20"/>
          <w:szCs w:val="20"/>
        </w:rPr>
        <w:t xml:space="preserve"> </w:t>
      </w:r>
      <w:r w:rsidRPr="00776D86">
        <w:rPr>
          <w:sz w:val="20"/>
          <w:szCs w:val="20"/>
        </w:rPr>
        <w:t>3</w:t>
      </w:r>
      <w:r w:rsidRPr="00776D86">
        <w:rPr>
          <w:spacing w:val="1"/>
          <w:sz w:val="20"/>
          <w:szCs w:val="20"/>
        </w:rPr>
        <w:t xml:space="preserve"> </w:t>
      </w:r>
      <w:r w:rsidRPr="00776D86">
        <w:rPr>
          <w:sz w:val="20"/>
          <w:szCs w:val="20"/>
        </w:rPr>
        <w:t>years</w:t>
      </w:r>
      <w:r w:rsidRPr="00776D86">
        <w:rPr>
          <w:spacing w:val="-4"/>
          <w:sz w:val="20"/>
          <w:szCs w:val="20"/>
        </w:rPr>
        <w:t xml:space="preserve"> </w:t>
      </w:r>
      <w:r w:rsidRPr="00776D86">
        <w:rPr>
          <w:sz w:val="20"/>
          <w:szCs w:val="20"/>
        </w:rPr>
        <w:t>legal</w:t>
      </w:r>
      <w:r w:rsidRPr="00776D86">
        <w:rPr>
          <w:spacing w:val="-3"/>
          <w:sz w:val="20"/>
          <w:szCs w:val="20"/>
        </w:rPr>
        <w:t xml:space="preserve"> </w:t>
      </w:r>
      <w:r w:rsidRPr="00776D86">
        <w:rPr>
          <w:sz w:val="20"/>
          <w:szCs w:val="20"/>
        </w:rPr>
        <w:t>residency</w:t>
      </w:r>
      <w:r w:rsidRPr="00776D86">
        <w:rPr>
          <w:spacing w:val="-4"/>
          <w:sz w:val="20"/>
          <w:szCs w:val="20"/>
        </w:rPr>
        <w:t xml:space="preserve"> </w:t>
      </w:r>
      <w:r w:rsidRPr="00776D86">
        <w:rPr>
          <w:sz w:val="20"/>
          <w:szCs w:val="20"/>
        </w:rPr>
        <w:t>in</w:t>
      </w:r>
      <w:r w:rsidRPr="00776D86">
        <w:rPr>
          <w:spacing w:val="-4"/>
          <w:sz w:val="20"/>
          <w:szCs w:val="20"/>
        </w:rPr>
        <w:t xml:space="preserve"> </w:t>
      </w:r>
      <w:r w:rsidRPr="00776D86">
        <w:rPr>
          <w:sz w:val="20"/>
          <w:szCs w:val="20"/>
        </w:rPr>
        <w:t>the United States (as required by The Deputy Secretary of Defense DTM 08-006 or its subsequent DoD instruction)</w:t>
      </w:r>
      <w:r w:rsidRPr="00776D86">
        <w:rPr>
          <w:spacing w:val="-13"/>
          <w:sz w:val="20"/>
          <w:szCs w:val="20"/>
        </w:rPr>
        <w:t xml:space="preserve"> </w:t>
      </w:r>
      <w:r w:rsidRPr="00776D86">
        <w:rPr>
          <w:sz w:val="20"/>
          <w:szCs w:val="20"/>
        </w:rPr>
        <w:t>and</w:t>
      </w:r>
    </w:p>
    <w:p w14:paraId="7FFA56F3" w14:textId="77777777" w:rsidR="00B33CB5" w:rsidRPr="00776D86" w:rsidRDefault="00B33CB5" w:rsidP="00743A30">
      <w:pPr>
        <w:numPr>
          <w:ilvl w:val="0"/>
          <w:numId w:val="13"/>
        </w:numPr>
        <w:tabs>
          <w:tab w:val="left" w:pos="838"/>
          <w:tab w:val="left" w:pos="839"/>
        </w:tabs>
        <w:spacing w:line="232" w:lineRule="exact"/>
        <w:rPr>
          <w:sz w:val="20"/>
          <w:szCs w:val="20"/>
        </w:rPr>
      </w:pPr>
      <w:r w:rsidRPr="00776D86">
        <w:rPr>
          <w:sz w:val="20"/>
          <w:szCs w:val="20"/>
        </w:rPr>
        <w:t>Must</w:t>
      </w:r>
      <w:r w:rsidRPr="00776D86">
        <w:rPr>
          <w:spacing w:val="-2"/>
          <w:sz w:val="20"/>
          <w:szCs w:val="20"/>
        </w:rPr>
        <w:t xml:space="preserve"> </w:t>
      </w:r>
      <w:r w:rsidRPr="00776D86">
        <w:rPr>
          <w:sz w:val="20"/>
          <w:szCs w:val="20"/>
        </w:rPr>
        <w:t>have</w:t>
      </w:r>
      <w:r w:rsidRPr="00776D86">
        <w:rPr>
          <w:spacing w:val="-4"/>
          <w:sz w:val="20"/>
          <w:szCs w:val="20"/>
        </w:rPr>
        <w:t xml:space="preserve"> </w:t>
      </w:r>
      <w:r w:rsidRPr="00776D86">
        <w:rPr>
          <w:sz w:val="20"/>
          <w:szCs w:val="20"/>
        </w:rPr>
        <w:t>a</w:t>
      </w:r>
      <w:r w:rsidRPr="00776D86">
        <w:rPr>
          <w:spacing w:val="-4"/>
          <w:sz w:val="20"/>
          <w:szCs w:val="20"/>
        </w:rPr>
        <w:t xml:space="preserve"> </w:t>
      </w:r>
      <w:r w:rsidRPr="00776D86">
        <w:rPr>
          <w:sz w:val="20"/>
          <w:szCs w:val="20"/>
        </w:rPr>
        <w:t>favorably</w:t>
      </w:r>
      <w:r w:rsidRPr="00776D86">
        <w:rPr>
          <w:spacing w:val="-7"/>
          <w:sz w:val="20"/>
          <w:szCs w:val="20"/>
        </w:rPr>
        <w:t xml:space="preserve"> </w:t>
      </w:r>
      <w:r w:rsidRPr="00776D86">
        <w:rPr>
          <w:sz w:val="20"/>
          <w:szCs w:val="20"/>
        </w:rPr>
        <w:t>completed</w:t>
      </w:r>
      <w:r w:rsidRPr="00776D86">
        <w:rPr>
          <w:spacing w:val="-3"/>
          <w:sz w:val="20"/>
          <w:szCs w:val="20"/>
        </w:rPr>
        <w:t xml:space="preserve"> </w:t>
      </w:r>
      <w:r w:rsidRPr="00776D86">
        <w:rPr>
          <w:sz w:val="20"/>
          <w:szCs w:val="20"/>
        </w:rPr>
        <w:t>National</w:t>
      </w:r>
      <w:r w:rsidRPr="00776D86">
        <w:rPr>
          <w:spacing w:val="-2"/>
          <w:sz w:val="20"/>
          <w:szCs w:val="20"/>
        </w:rPr>
        <w:t xml:space="preserve"> </w:t>
      </w:r>
      <w:r w:rsidRPr="00776D86">
        <w:rPr>
          <w:sz w:val="20"/>
          <w:szCs w:val="20"/>
        </w:rPr>
        <w:t>Agency</w:t>
      </w:r>
      <w:r w:rsidRPr="00776D86">
        <w:rPr>
          <w:spacing w:val="-5"/>
          <w:sz w:val="20"/>
          <w:szCs w:val="20"/>
        </w:rPr>
        <w:t xml:space="preserve"> </w:t>
      </w:r>
      <w:r w:rsidRPr="00776D86">
        <w:rPr>
          <w:sz w:val="20"/>
          <w:szCs w:val="20"/>
        </w:rPr>
        <w:t>Check</w:t>
      </w:r>
      <w:r w:rsidRPr="00776D86">
        <w:rPr>
          <w:spacing w:val="-3"/>
          <w:sz w:val="20"/>
          <w:szCs w:val="20"/>
        </w:rPr>
        <w:t xml:space="preserve"> </w:t>
      </w:r>
      <w:r w:rsidRPr="00776D86">
        <w:rPr>
          <w:sz w:val="20"/>
          <w:szCs w:val="20"/>
        </w:rPr>
        <w:t>with</w:t>
      </w:r>
      <w:r w:rsidRPr="00776D86">
        <w:rPr>
          <w:spacing w:val="-5"/>
          <w:sz w:val="20"/>
          <w:szCs w:val="20"/>
        </w:rPr>
        <w:t xml:space="preserve"> </w:t>
      </w:r>
      <w:r w:rsidRPr="00776D86">
        <w:rPr>
          <w:sz w:val="20"/>
          <w:szCs w:val="20"/>
        </w:rPr>
        <w:t>Written</w:t>
      </w:r>
      <w:r w:rsidRPr="00776D86">
        <w:rPr>
          <w:spacing w:val="-5"/>
          <w:sz w:val="20"/>
          <w:szCs w:val="20"/>
        </w:rPr>
        <w:t xml:space="preserve"> </w:t>
      </w:r>
      <w:r w:rsidRPr="00776D86">
        <w:rPr>
          <w:sz w:val="20"/>
          <w:szCs w:val="20"/>
        </w:rPr>
        <w:t>Inquiries</w:t>
      </w:r>
      <w:r w:rsidRPr="00776D86">
        <w:rPr>
          <w:spacing w:val="-5"/>
          <w:sz w:val="20"/>
          <w:szCs w:val="20"/>
        </w:rPr>
        <w:t xml:space="preserve"> </w:t>
      </w:r>
      <w:r w:rsidRPr="00776D86">
        <w:rPr>
          <w:sz w:val="20"/>
          <w:szCs w:val="20"/>
        </w:rPr>
        <w:t>(NACI)</w:t>
      </w:r>
      <w:r w:rsidRPr="00776D86">
        <w:rPr>
          <w:spacing w:val="-3"/>
          <w:sz w:val="20"/>
          <w:szCs w:val="20"/>
        </w:rPr>
        <w:t xml:space="preserve"> </w:t>
      </w:r>
      <w:r w:rsidRPr="00776D86">
        <w:rPr>
          <w:sz w:val="20"/>
          <w:szCs w:val="20"/>
        </w:rPr>
        <w:t>or</w:t>
      </w:r>
      <w:r w:rsidRPr="00776D86">
        <w:rPr>
          <w:spacing w:val="-5"/>
          <w:sz w:val="20"/>
          <w:szCs w:val="20"/>
        </w:rPr>
        <w:t xml:space="preserve"> </w:t>
      </w:r>
      <w:r w:rsidRPr="00776D86">
        <w:rPr>
          <w:sz w:val="20"/>
          <w:szCs w:val="20"/>
        </w:rPr>
        <w:t>T1</w:t>
      </w:r>
    </w:p>
    <w:p w14:paraId="41E6991F" w14:textId="77777777" w:rsidR="00B33CB5" w:rsidRPr="00776D86" w:rsidRDefault="00B33CB5" w:rsidP="00B33CB5">
      <w:pPr>
        <w:spacing w:before="9"/>
        <w:ind w:left="838"/>
        <w:rPr>
          <w:sz w:val="20"/>
          <w:szCs w:val="20"/>
        </w:rPr>
      </w:pPr>
      <w:r w:rsidRPr="00776D86">
        <w:rPr>
          <w:sz w:val="20"/>
          <w:szCs w:val="20"/>
        </w:rPr>
        <w:t>investigation equivalent including a FBI fingerprint check prior to installation access.</w:t>
      </w:r>
    </w:p>
    <w:p w14:paraId="468D0304" w14:textId="77777777" w:rsidR="00B33CB5" w:rsidRPr="00776D86" w:rsidRDefault="00B33CB5" w:rsidP="00B33CB5">
      <w:pPr>
        <w:spacing w:before="7"/>
        <w:rPr>
          <w:sz w:val="20"/>
          <w:szCs w:val="20"/>
        </w:rPr>
      </w:pPr>
    </w:p>
    <w:p w14:paraId="62FA1C3A" w14:textId="77777777" w:rsidR="00EC2980" w:rsidRDefault="00EC2980" w:rsidP="00EC2980">
      <w:pPr>
        <w:ind w:left="119" w:right="575"/>
        <w:rPr>
          <w:sz w:val="20"/>
          <w:szCs w:val="20"/>
        </w:rPr>
      </w:pPr>
      <w:r>
        <w:rPr>
          <w:sz w:val="20"/>
          <w:szCs w:val="20"/>
        </w:rPr>
        <w:t xml:space="preserve"> </w:t>
      </w:r>
      <w:r w:rsidR="00B33CB5" w:rsidRPr="00776D86">
        <w:rPr>
          <w:sz w:val="20"/>
          <w:szCs w:val="20"/>
        </w:rPr>
        <w:t xml:space="preserve">To be considered for a favorable trustworthiness determination, the Contractor’s Security Representative must submit for all </w:t>
      </w:r>
      <w:r>
        <w:rPr>
          <w:sz w:val="20"/>
          <w:szCs w:val="20"/>
        </w:rPr>
        <w:t xml:space="preserve">  </w:t>
      </w:r>
    </w:p>
    <w:p w14:paraId="2AB9989B" w14:textId="3019BFAD" w:rsidR="00B33CB5" w:rsidRPr="00776D86" w:rsidRDefault="00EC2980" w:rsidP="00EC2980">
      <w:pPr>
        <w:ind w:left="119" w:right="575"/>
        <w:rPr>
          <w:sz w:val="20"/>
          <w:szCs w:val="20"/>
        </w:rPr>
      </w:pPr>
      <w:r>
        <w:rPr>
          <w:sz w:val="20"/>
          <w:szCs w:val="20"/>
        </w:rPr>
        <w:t xml:space="preserve"> </w:t>
      </w:r>
      <w:r w:rsidR="00B33CB5" w:rsidRPr="00776D86">
        <w:rPr>
          <w:sz w:val="20"/>
          <w:szCs w:val="20"/>
        </w:rPr>
        <w:t>employees each of the following:</w:t>
      </w:r>
    </w:p>
    <w:p w14:paraId="2D203838" w14:textId="77777777" w:rsidR="00B33CB5" w:rsidRPr="00776D86" w:rsidRDefault="00B33CB5" w:rsidP="00B33CB5">
      <w:pPr>
        <w:spacing w:before="9"/>
        <w:rPr>
          <w:sz w:val="20"/>
          <w:szCs w:val="20"/>
        </w:rPr>
      </w:pPr>
    </w:p>
    <w:p w14:paraId="481981E1" w14:textId="77777777" w:rsidR="00B33CB5" w:rsidRPr="00776D86" w:rsidRDefault="00B33CB5" w:rsidP="00743A30">
      <w:pPr>
        <w:numPr>
          <w:ilvl w:val="0"/>
          <w:numId w:val="13"/>
        </w:numPr>
        <w:tabs>
          <w:tab w:val="left" w:pos="839"/>
          <w:tab w:val="left" w:pos="840"/>
        </w:tabs>
        <w:spacing w:line="243" w:lineRule="exact"/>
        <w:ind w:left="839"/>
        <w:rPr>
          <w:sz w:val="20"/>
          <w:szCs w:val="20"/>
        </w:rPr>
      </w:pPr>
      <w:r w:rsidRPr="00776D86">
        <w:rPr>
          <w:sz w:val="20"/>
          <w:szCs w:val="20"/>
        </w:rPr>
        <w:t>SF-85 Questionnaire for Non-Sensitive</w:t>
      </w:r>
      <w:r w:rsidRPr="00776D86">
        <w:rPr>
          <w:spacing w:val="-27"/>
          <w:sz w:val="20"/>
          <w:szCs w:val="20"/>
        </w:rPr>
        <w:t xml:space="preserve"> </w:t>
      </w:r>
      <w:r w:rsidRPr="00776D86">
        <w:rPr>
          <w:sz w:val="20"/>
          <w:szCs w:val="20"/>
        </w:rPr>
        <w:t>Positions</w:t>
      </w:r>
    </w:p>
    <w:p w14:paraId="15985DCC" w14:textId="77777777" w:rsidR="00B33CB5" w:rsidRPr="00776D86" w:rsidRDefault="00B33CB5" w:rsidP="00743A30">
      <w:pPr>
        <w:numPr>
          <w:ilvl w:val="0"/>
          <w:numId w:val="13"/>
        </w:numPr>
        <w:tabs>
          <w:tab w:val="left" w:pos="838"/>
          <w:tab w:val="left" w:pos="839"/>
        </w:tabs>
        <w:spacing w:line="240" w:lineRule="exact"/>
        <w:rPr>
          <w:sz w:val="20"/>
          <w:szCs w:val="20"/>
        </w:rPr>
      </w:pPr>
      <w:r w:rsidRPr="00776D86">
        <w:rPr>
          <w:sz w:val="20"/>
          <w:szCs w:val="20"/>
        </w:rPr>
        <w:t>Two</w:t>
      </w:r>
      <w:r w:rsidRPr="00776D86">
        <w:rPr>
          <w:spacing w:val="-5"/>
          <w:sz w:val="20"/>
          <w:szCs w:val="20"/>
        </w:rPr>
        <w:t xml:space="preserve"> </w:t>
      </w:r>
      <w:r w:rsidRPr="00776D86">
        <w:rPr>
          <w:sz w:val="20"/>
          <w:szCs w:val="20"/>
        </w:rPr>
        <w:t>FD-258</w:t>
      </w:r>
      <w:r w:rsidRPr="00776D86">
        <w:rPr>
          <w:spacing w:val="-5"/>
          <w:sz w:val="20"/>
          <w:szCs w:val="20"/>
        </w:rPr>
        <w:t xml:space="preserve"> </w:t>
      </w:r>
      <w:r w:rsidRPr="00776D86">
        <w:rPr>
          <w:sz w:val="20"/>
          <w:szCs w:val="20"/>
        </w:rPr>
        <w:t>Applicant</w:t>
      </w:r>
      <w:r w:rsidRPr="00776D86">
        <w:rPr>
          <w:spacing w:val="-4"/>
          <w:sz w:val="20"/>
          <w:szCs w:val="20"/>
        </w:rPr>
        <w:t xml:space="preserve"> </w:t>
      </w:r>
      <w:r w:rsidRPr="00776D86">
        <w:rPr>
          <w:sz w:val="20"/>
          <w:szCs w:val="20"/>
        </w:rPr>
        <w:t>Fingerprint</w:t>
      </w:r>
      <w:r w:rsidRPr="00776D86">
        <w:rPr>
          <w:spacing w:val="-6"/>
          <w:sz w:val="20"/>
          <w:szCs w:val="20"/>
        </w:rPr>
        <w:t xml:space="preserve"> </w:t>
      </w:r>
      <w:r w:rsidRPr="00776D86">
        <w:rPr>
          <w:sz w:val="20"/>
          <w:szCs w:val="20"/>
        </w:rPr>
        <w:t>Cards</w:t>
      </w:r>
      <w:r w:rsidRPr="00776D86">
        <w:rPr>
          <w:spacing w:val="-6"/>
          <w:sz w:val="20"/>
          <w:szCs w:val="20"/>
        </w:rPr>
        <w:t xml:space="preserve"> </w:t>
      </w:r>
      <w:r w:rsidRPr="00776D86">
        <w:rPr>
          <w:sz w:val="20"/>
          <w:szCs w:val="20"/>
        </w:rPr>
        <w:t>(or</w:t>
      </w:r>
      <w:r w:rsidRPr="00776D86">
        <w:rPr>
          <w:spacing w:val="-5"/>
          <w:sz w:val="20"/>
          <w:szCs w:val="20"/>
        </w:rPr>
        <w:t xml:space="preserve"> </w:t>
      </w:r>
      <w:r w:rsidRPr="00776D86">
        <w:rPr>
          <w:sz w:val="20"/>
          <w:szCs w:val="20"/>
        </w:rPr>
        <w:t>an</w:t>
      </w:r>
      <w:r w:rsidRPr="00776D86">
        <w:rPr>
          <w:spacing w:val="-6"/>
          <w:sz w:val="20"/>
          <w:szCs w:val="20"/>
        </w:rPr>
        <w:t xml:space="preserve"> </w:t>
      </w:r>
      <w:r w:rsidRPr="00776D86">
        <w:rPr>
          <w:sz w:val="20"/>
          <w:szCs w:val="20"/>
        </w:rPr>
        <w:t>electronic</w:t>
      </w:r>
      <w:r w:rsidRPr="00776D86">
        <w:rPr>
          <w:spacing w:val="-6"/>
          <w:sz w:val="20"/>
          <w:szCs w:val="20"/>
        </w:rPr>
        <w:t xml:space="preserve"> </w:t>
      </w:r>
      <w:r w:rsidRPr="00776D86">
        <w:rPr>
          <w:sz w:val="20"/>
          <w:szCs w:val="20"/>
        </w:rPr>
        <w:t>fingerprint</w:t>
      </w:r>
      <w:r w:rsidRPr="00776D86">
        <w:rPr>
          <w:spacing w:val="-4"/>
          <w:sz w:val="20"/>
          <w:szCs w:val="20"/>
        </w:rPr>
        <w:t xml:space="preserve"> </w:t>
      </w:r>
      <w:r w:rsidRPr="00776D86">
        <w:rPr>
          <w:sz w:val="20"/>
          <w:szCs w:val="20"/>
        </w:rPr>
        <w:t>submission)</w:t>
      </w:r>
    </w:p>
    <w:p w14:paraId="11531269" w14:textId="77777777" w:rsidR="00B33CB5" w:rsidRPr="00776D86" w:rsidRDefault="00B33CB5" w:rsidP="00743A30">
      <w:pPr>
        <w:numPr>
          <w:ilvl w:val="0"/>
          <w:numId w:val="13"/>
        </w:numPr>
        <w:tabs>
          <w:tab w:val="left" w:pos="838"/>
          <w:tab w:val="left" w:pos="839"/>
        </w:tabs>
        <w:spacing w:line="243" w:lineRule="exact"/>
        <w:rPr>
          <w:sz w:val="20"/>
          <w:szCs w:val="20"/>
        </w:rPr>
      </w:pPr>
      <w:r w:rsidRPr="00776D86">
        <w:rPr>
          <w:sz w:val="20"/>
          <w:szCs w:val="20"/>
        </w:rPr>
        <w:t>Original Signed Release</w:t>
      </w:r>
      <w:r w:rsidRPr="00776D86">
        <w:rPr>
          <w:spacing w:val="-20"/>
          <w:sz w:val="20"/>
          <w:szCs w:val="20"/>
        </w:rPr>
        <w:t xml:space="preserve"> </w:t>
      </w:r>
      <w:r w:rsidRPr="00776D86">
        <w:rPr>
          <w:sz w:val="20"/>
          <w:szCs w:val="20"/>
        </w:rPr>
        <w:t>Statements</w:t>
      </w:r>
    </w:p>
    <w:p w14:paraId="3AF5FB92" w14:textId="77777777" w:rsidR="00B33CB5" w:rsidRPr="00776D86" w:rsidRDefault="00B33CB5" w:rsidP="00B33CB5">
      <w:pPr>
        <w:spacing w:before="8"/>
        <w:rPr>
          <w:sz w:val="20"/>
          <w:szCs w:val="20"/>
        </w:rPr>
      </w:pPr>
    </w:p>
    <w:p w14:paraId="09C0D713" w14:textId="0B02F399" w:rsidR="00B33CB5" w:rsidRPr="00776D86" w:rsidRDefault="00B33CB5" w:rsidP="00B33CB5">
      <w:pPr>
        <w:spacing w:before="1"/>
        <w:ind w:left="118" w:right="93"/>
        <w:rPr>
          <w:sz w:val="20"/>
          <w:szCs w:val="20"/>
        </w:rPr>
      </w:pPr>
      <w:r w:rsidRPr="00776D86">
        <w:rPr>
          <w:sz w:val="20"/>
          <w:szCs w:val="20"/>
        </w:rPr>
        <w:t>The contractor shall ensure each individual employee has a current favorably completed National Agency Check with Written Inquiries (NACI) or T1 equivalent investigation, or ensure successful FBI fingerprint results have been gained and investigation has been processed with OPM</w:t>
      </w:r>
      <w:r w:rsidR="00B434F3">
        <w:rPr>
          <w:sz w:val="20"/>
          <w:szCs w:val="20"/>
        </w:rPr>
        <w:t>.</w:t>
      </w:r>
    </w:p>
    <w:p w14:paraId="4607AEDF" w14:textId="77777777" w:rsidR="00B33CB5" w:rsidRPr="00776D86" w:rsidRDefault="00B33CB5" w:rsidP="00B33CB5">
      <w:pPr>
        <w:spacing w:before="1"/>
        <w:rPr>
          <w:sz w:val="20"/>
          <w:szCs w:val="20"/>
        </w:rPr>
      </w:pPr>
    </w:p>
    <w:p w14:paraId="571B083A" w14:textId="77777777" w:rsidR="00B33CB5" w:rsidRPr="00776D86" w:rsidRDefault="00B33CB5" w:rsidP="00B33CB5">
      <w:pPr>
        <w:ind w:left="118" w:right="626"/>
        <w:rPr>
          <w:sz w:val="20"/>
          <w:szCs w:val="20"/>
        </w:rPr>
      </w:pPr>
      <w:r w:rsidRPr="00776D86">
        <w:rPr>
          <w:sz w:val="20"/>
          <w:szCs w:val="20"/>
        </w:rPr>
        <w:t>Failure to provide the required documentation at least 30 days prior to the individual’s start date may result in delaying the individual’s start date.</w:t>
      </w:r>
    </w:p>
    <w:p w14:paraId="7891446E" w14:textId="77777777" w:rsidR="00B33CB5" w:rsidRPr="00776D86" w:rsidRDefault="00B33CB5" w:rsidP="00B33CB5">
      <w:pPr>
        <w:ind w:left="118" w:right="626"/>
        <w:rPr>
          <w:sz w:val="20"/>
          <w:szCs w:val="20"/>
        </w:rPr>
      </w:pPr>
    </w:p>
    <w:p w14:paraId="79D99CC5" w14:textId="4317868A" w:rsidR="00B33CB5" w:rsidRPr="00776D86" w:rsidRDefault="00B33CB5" w:rsidP="00B33CB5">
      <w:pPr>
        <w:ind w:left="118" w:right="626"/>
        <w:rPr>
          <w:sz w:val="20"/>
          <w:szCs w:val="20"/>
        </w:rPr>
      </w:pPr>
      <w:r w:rsidRPr="00776D86">
        <w:rPr>
          <w:sz w:val="20"/>
          <w:szCs w:val="20"/>
        </w:rPr>
        <w:t>* Consult with your Command Security Manager and Information Assurance Manager for local policy when IT-III (non-</w:t>
      </w:r>
      <w:r w:rsidRPr="00776D86">
        <w:rPr>
          <w:sz w:val="20"/>
          <w:szCs w:val="20"/>
        </w:rPr>
        <w:lastRenderedPageBreak/>
        <w:t>sensitive) access is required for non-US citizens outside the United States.</w:t>
      </w:r>
    </w:p>
    <w:p w14:paraId="44602122" w14:textId="7155BFE7" w:rsidR="00B33CB5" w:rsidRPr="00776D86" w:rsidRDefault="00B33CB5" w:rsidP="00B33CB5">
      <w:pPr>
        <w:rPr>
          <w:sz w:val="20"/>
          <w:szCs w:val="20"/>
        </w:rPr>
      </w:pPr>
    </w:p>
    <w:p w14:paraId="568426E4" w14:textId="0D7F7DE1" w:rsidR="00245410" w:rsidRPr="00776D86" w:rsidRDefault="00EC2980" w:rsidP="00245410">
      <w:pPr>
        <w:pStyle w:val="PlainText"/>
        <w:ind w:firstLine="118"/>
        <w:rPr>
          <w:b/>
          <w:bCs/>
          <w:sz w:val="20"/>
          <w:szCs w:val="20"/>
        </w:rPr>
      </w:pPr>
      <w:r>
        <w:rPr>
          <w:b/>
          <w:bCs/>
          <w:sz w:val="20"/>
          <w:szCs w:val="20"/>
        </w:rPr>
        <w:t>9</w:t>
      </w:r>
      <w:r w:rsidR="00245410" w:rsidRPr="00776D86">
        <w:rPr>
          <w:b/>
          <w:bCs/>
          <w:sz w:val="20"/>
          <w:szCs w:val="20"/>
        </w:rPr>
        <w:t>.0 ENTERPRISE-WIDE CONTRACTOR MANPOWER REPORTING APPLICATION (ECMRA)</w:t>
      </w:r>
    </w:p>
    <w:p w14:paraId="32CD1EC0" w14:textId="77777777" w:rsidR="00245410" w:rsidRPr="00776D86" w:rsidRDefault="00245410" w:rsidP="00245410">
      <w:pPr>
        <w:pStyle w:val="PlainText"/>
        <w:ind w:firstLine="118"/>
        <w:rPr>
          <w:b/>
          <w:bCs/>
          <w:sz w:val="20"/>
          <w:szCs w:val="20"/>
        </w:rPr>
      </w:pPr>
    </w:p>
    <w:p w14:paraId="26D4CD0D" w14:textId="2DCA1FAD" w:rsidR="00245410" w:rsidRPr="00776D86" w:rsidRDefault="00245410" w:rsidP="00245410">
      <w:pPr>
        <w:pStyle w:val="PlainText"/>
        <w:ind w:left="118"/>
        <w:rPr>
          <w:sz w:val="20"/>
          <w:szCs w:val="20"/>
        </w:rPr>
      </w:pPr>
      <w:r w:rsidRPr="00776D86">
        <w:rPr>
          <w:sz w:val="20"/>
          <w:szCs w:val="20"/>
        </w:rPr>
        <w:t>The contractor shall report contractor labor hours (including subcontractor labor hours) required for performance of services provided under this contract for the [Readiness Assistance Training Team (RATT) support services] via a secure data collection site. Contracted services excluded from reporting are based on Product Service Codes (PSCs). The excluded PSCs are:</w:t>
      </w:r>
    </w:p>
    <w:p w14:paraId="4CCB3C7F" w14:textId="77777777" w:rsidR="00245410" w:rsidRPr="00776D86" w:rsidRDefault="00245410" w:rsidP="00245410">
      <w:pPr>
        <w:pStyle w:val="PlainText"/>
        <w:rPr>
          <w:sz w:val="20"/>
          <w:szCs w:val="20"/>
        </w:rPr>
      </w:pPr>
    </w:p>
    <w:p w14:paraId="2BDCA6A2" w14:textId="77777777" w:rsidR="00245410" w:rsidRPr="00776D86" w:rsidRDefault="00245410" w:rsidP="00245410">
      <w:pPr>
        <w:pStyle w:val="PlainText"/>
        <w:ind w:firstLine="118"/>
        <w:rPr>
          <w:sz w:val="20"/>
          <w:szCs w:val="20"/>
        </w:rPr>
      </w:pPr>
      <w:r w:rsidRPr="00776D86">
        <w:rPr>
          <w:sz w:val="20"/>
          <w:szCs w:val="20"/>
        </w:rPr>
        <w:t>(1) W, Lease/Rental of Equipment;</w:t>
      </w:r>
    </w:p>
    <w:p w14:paraId="4AF16E2A" w14:textId="77777777" w:rsidR="00245410" w:rsidRPr="00776D86" w:rsidRDefault="00245410" w:rsidP="00245410">
      <w:pPr>
        <w:pStyle w:val="PlainText"/>
        <w:ind w:firstLine="118"/>
        <w:rPr>
          <w:sz w:val="20"/>
          <w:szCs w:val="20"/>
        </w:rPr>
      </w:pPr>
      <w:r w:rsidRPr="00776D86">
        <w:rPr>
          <w:sz w:val="20"/>
          <w:szCs w:val="20"/>
        </w:rPr>
        <w:t>(2) X, Lease/Rental of Facilities;</w:t>
      </w:r>
    </w:p>
    <w:p w14:paraId="2B1C2EE1" w14:textId="77777777" w:rsidR="00245410" w:rsidRPr="00776D86" w:rsidRDefault="00245410" w:rsidP="00245410">
      <w:pPr>
        <w:pStyle w:val="PlainText"/>
        <w:ind w:firstLine="118"/>
        <w:rPr>
          <w:sz w:val="20"/>
          <w:szCs w:val="20"/>
        </w:rPr>
      </w:pPr>
      <w:r w:rsidRPr="00776D86">
        <w:rPr>
          <w:sz w:val="20"/>
          <w:szCs w:val="20"/>
        </w:rPr>
        <w:t>(3) Y, Construction of Structures and Facilities;</w:t>
      </w:r>
    </w:p>
    <w:p w14:paraId="733F3D9C" w14:textId="77777777" w:rsidR="00245410" w:rsidRPr="00776D86" w:rsidRDefault="00245410" w:rsidP="00245410">
      <w:pPr>
        <w:pStyle w:val="PlainText"/>
        <w:ind w:left="118"/>
        <w:rPr>
          <w:sz w:val="20"/>
          <w:szCs w:val="20"/>
        </w:rPr>
      </w:pPr>
      <w:r w:rsidRPr="00776D86">
        <w:rPr>
          <w:sz w:val="20"/>
          <w:szCs w:val="20"/>
        </w:rPr>
        <w:t>(4) D, Automatic Data Processing and Telecommunications, IT and Telecom- Telecommunications Transmission (D304) and Internet (D322) ONLY;</w:t>
      </w:r>
    </w:p>
    <w:p w14:paraId="5C2B7BA3" w14:textId="77777777" w:rsidR="00245410" w:rsidRPr="00776D86" w:rsidRDefault="00245410" w:rsidP="00245410">
      <w:pPr>
        <w:pStyle w:val="PlainText"/>
        <w:ind w:firstLine="118"/>
        <w:rPr>
          <w:sz w:val="20"/>
          <w:szCs w:val="20"/>
        </w:rPr>
      </w:pPr>
      <w:r w:rsidRPr="00776D86">
        <w:rPr>
          <w:sz w:val="20"/>
          <w:szCs w:val="20"/>
        </w:rPr>
        <w:t>(5) S, Utilities ONLY;</w:t>
      </w:r>
    </w:p>
    <w:p w14:paraId="0B3300B2" w14:textId="77777777" w:rsidR="00245410" w:rsidRPr="00776D86" w:rsidRDefault="00245410" w:rsidP="00245410">
      <w:pPr>
        <w:pStyle w:val="PlainText"/>
        <w:ind w:firstLine="118"/>
        <w:rPr>
          <w:sz w:val="20"/>
          <w:szCs w:val="20"/>
        </w:rPr>
      </w:pPr>
      <w:r w:rsidRPr="00776D86">
        <w:rPr>
          <w:sz w:val="20"/>
          <w:szCs w:val="20"/>
        </w:rPr>
        <w:t>(6) V, Freight and Shipping ONLY.</w:t>
      </w:r>
    </w:p>
    <w:p w14:paraId="3EAE7665" w14:textId="77777777" w:rsidR="00245410" w:rsidRPr="00776D86" w:rsidRDefault="00245410" w:rsidP="00245410">
      <w:pPr>
        <w:pStyle w:val="PlainText"/>
        <w:rPr>
          <w:sz w:val="20"/>
          <w:szCs w:val="20"/>
        </w:rPr>
      </w:pPr>
    </w:p>
    <w:p w14:paraId="4600D057" w14:textId="77777777" w:rsidR="00245410" w:rsidRPr="00776D86" w:rsidRDefault="00245410" w:rsidP="00245410">
      <w:pPr>
        <w:pStyle w:val="PlainText"/>
        <w:ind w:firstLine="118"/>
        <w:rPr>
          <w:sz w:val="20"/>
          <w:szCs w:val="20"/>
        </w:rPr>
      </w:pPr>
      <w:r w:rsidRPr="00776D86">
        <w:rPr>
          <w:sz w:val="20"/>
          <w:szCs w:val="20"/>
        </w:rPr>
        <w:t xml:space="preserve">The contractor is required to completely fill in all required data fields using the following web address </w:t>
      </w:r>
      <w:r w:rsidRPr="00776D86">
        <w:rPr>
          <w:b/>
          <w:bCs/>
          <w:sz w:val="20"/>
          <w:szCs w:val="20"/>
        </w:rPr>
        <w:t>https://www.sam.gov</w:t>
      </w:r>
      <w:r w:rsidRPr="00776D86">
        <w:rPr>
          <w:sz w:val="20"/>
          <w:szCs w:val="20"/>
        </w:rPr>
        <w:t>.</w:t>
      </w:r>
    </w:p>
    <w:p w14:paraId="284576AB" w14:textId="77777777" w:rsidR="00245410" w:rsidRPr="00776D86" w:rsidRDefault="00245410" w:rsidP="00245410">
      <w:pPr>
        <w:pStyle w:val="PlainText"/>
        <w:rPr>
          <w:sz w:val="20"/>
          <w:szCs w:val="20"/>
        </w:rPr>
      </w:pPr>
    </w:p>
    <w:p w14:paraId="01AFF62F" w14:textId="317110B8" w:rsidR="00245410" w:rsidRPr="00776D86" w:rsidRDefault="00245410" w:rsidP="00245410">
      <w:pPr>
        <w:pStyle w:val="PlainText"/>
        <w:ind w:left="118"/>
        <w:rPr>
          <w:sz w:val="20"/>
          <w:szCs w:val="20"/>
        </w:rPr>
      </w:pPr>
      <w:r w:rsidRPr="00776D86">
        <w:rPr>
          <w:sz w:val="20"/>
          <w:szCs w:val="20"/>
        </w:rPr>
        <w:t xml:space="preserve">Reporting inputs will be for the labor executed during the period of performance during each Government fiscal year (FY), which runs October 1 through September 30. While inputs may be reported any time during the FY, all data shall be reported no later than October 31 of each calendar year. Contractors may direct questions to the help desk, linked at </w:t>
      </w:r>
      <w:r w:rsidRPr="00776D86">
        <w:rPr>
          <w:b/>
          <w:bCs/>
          <w:sz w:val="20"/>
          <w:szCs w:val="20"/>
        </w:rPr>
        <w:t>https://www.sam.gov.</w:t>
      </w:r>
    </w:p>
    <w:sectPr w:rsidR="00245410" w:rsidRPr="00776D86" w:rsidSect="00C72321">
      <w:headerReference w:type="default" r:id="rId8"/>
      <w:pgSz w:w="12240" w:h="15840"/>
      <w:pgMar w:top="720" w:right="720" w:bottom="720" w:left="720" w:header="32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3CF8A" w14:textId="77777777" w:rsidR="006D5685" w:rsidRDefault="006D5685">
      <w:r>
        <w:separator/>
      </w:r>
    </w:p>
  </w:endnote>
  <w:endnote w:type="continuationSeparator" w:id="0">
    <w:p w14:paraId="1826847C" w14:textId="77777777" w:rsidR="006D5685" w:rsidRDefault="006D5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ABAC" w14:textId="77777777" w:rsidR="006D5685" w:rsidRDefault="006D5685">
      <w:r>
        <w:separator/>
      </w:r>
    </w:p>
  </w:footnote>
  <w:footnote w:type="continuationSeparator" w:id="0">
    <w:p w14:paraId="25F3BDD4" w14:textId="77777777" w:rsidR="006D5685" w:rsidRDefault="006D5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4B6B" w14:textId="4084467D" w:rsidR="00177597" w:rsidRDefault="0017759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3047"/>
    <w:multiLevelType w:val="hybridMultilevel"/>
    <w:tmpl w:val="9D6A934A"/>
    <w:lvl w:ilvl="0" w:tplc="260AB0F0">
      <w:numFmt w:val="bullet"/>
      <w:lvlText w:val=""/>
      <w:lvlJc w:val="left"/>
      <w:pPr>
        <w:ind w:left="838" w:hanging="360"/>
      </w:pPr>
      <w:rPr>
        <w:rFonts w:ascii="Symbol" w:eastAsia="Symbol" w:hAnsi="Symbol" w:cs="Symbol" w:hint="default"/>
        <w:w w:val="99"/>
        <w:sz w:val="20"/>
        <w:szCs w:val="20"/>
      </w:rPr>
    </w:lvl>
    <w:lvl w:ilvl="1" w:tplc="6382DC0E">
      <w:numFmt w:val="bullet"/>
      <w:lvlText w:val="•"/>
      <w:lvlJc w:val="left"/>
      <w:pPr>
        <w:ind w:left="1710" w:hanging="360"/>
      </w:pPr>
      <w:rPr>
        <w:rFonts w:hint="default"/>
      </w:rPr>
    </w:lvl>
    <w:lvl w:ilvl="2" w:tplc="8DE87B44">
      <w:numFmt w:val="bullet"/>
      <w:lvlText w:val="•"/>
      <w:lvlJc w:val="left"/>
      <w:pPr>
        <w:ind w:left="2580" w:hanging="360"/>
      </w:pPr>
      <w:rPr>
        <w:rFonts w:hint="default"/>
      </w:rPr>
    </w:lvl>
    <w:lvl w:ilvl="3" w:tplc="51DE2B2A">
      <w:numFmt w:val="bullet"/>
      <w:lvlText w:val="•"/>
      <w:lvlJc w:val="left"/>
      <w:pPr>
        <w:ind w:left="3450" w:hanging="360"/>
      </w:pPr>
      <w:rPr>
        <w:rFonts w:hint="default"/>
      </w:rPr>
    </w:lvl>
    <w:lvl w:ilvl="4" w:tplc="5B60EEAC">
      <w:numFmt w:val="bullet"/>
      <w:lvlText w:val="•"/>
      <w:lvlJc w:val="left"/>
      <w:pPr>
        <w:ind w:left="4320" w:hanging="360"/>
      </w:pPr>
      <w:rPr>
        <w:rFonts w:hint="default"/>
      </w:rPr>
    </w:lvl>
    <w:lvl w:ilvl="5" w:tplc="F7365CEE">
      <w:numFmt w:val="bullet"/>
      <w:lvlText w:val="•"/>
      <w:lvlJc w:val="left"/>
      <w:pPr>
        <w:ind w:left="5190" w:hanging="360"/>
      </w:pPr>
      <w:rPr>
        <w:rFonts w:hint="default"/>
      </w:rPr>
    </w:lvl>
    <w:lvl w:ilvl="6" w:tplc="8D94F4DA">
      <w:numFmt w:val="bullet"/>
      <w:lvlText w:val="•"/>
      <w:lvlJc w:val="left"/>
      <w:pPr>
        <w:ind w:left="6060" w:hanging="360"/>
      </w:pPr>
      <w:rPr>
        <w:rFonts w:hint="default"/>
      </w:rPr>
    </w:lvl>
    <w:lvl w:ilvl="7" w:tplc="1718671A">
      <w:numFmt w:val="bullet"/>
      <w:lvlText w:val="•"/>
      <w:lvlJc w:val="left"/>
      <w:pPr>
        <w:ind w:left="6930" w:hanging="360"/>
      </w:pPr>
      <w:rPr>
        <w:rFonts w:hint="default"/>
      </w:rPr>
    </w:lvl>
    <w:lvl w:ilvl="8" w:tplc="A9D4C896">
      <w:numFmt w:val="bullet"/>
      <w:lvlText w:val="•"/>
      <w:lvlJc w:val="left"/>
      <w:pPr>
        <w:ind w:left="7800" w:hanging="360"/>
      </w:pPr>
      <w:rPr>
        <w:rFonts w:hint="default"/>
      </w:rPr>
    </w:lvl>
  </w:abstractNum>
  <w:abstractNum w:abstractNumId="1" w15:restartNumberingAfterBreak="0">
    <w:nsid w:val="19B43C8F"/>
    <w:multiLevelType w:val="hybridMultilevel"/>
    <w:tmpl w:val="E760FDA4"/>
    <w:lvl w:ilvl="0" w:tplc="48CAC4F8">
      <w:start w:val="1"/>
      <w:numFmt w:val="lowerLetter"/>
      <w:lvlText w:val="%1)"/>
      <w:lvlJc w:val="left"/>
      <w:pPr>
        <w:ind w:left="1484" w:hanging="209"/>
      </w:pPr>
      <w:rPr>
        <w:rFonts w:ascii="Times New Roman" w:eastAsia="Times New Roman" w:hAnsi="Times New Roman" w:cs="Times New Roman" w:hint="default"/>
        <w:spacing w:val="0"/>
        <w:w w:val="100"/>
        <w:sz w:val="20"/>
        <w:szCs w:val="20"/>
      </w:rPr>
    </w:lvl>
    <w:lvl w:ilvl="1" w:tplc="0DDAD49C">
      <w:numFmt w:val="bullet"/>
      <w:lvlText w:val="•"/>
      <w:lvlJc w:val="left"/>
      <w:pPr>
        <w:ind w:left="2446" w:hanging="209"/>
      </w:pPr>
      <w:rPr>
        <w:rFonts w:hint="default"/>
      </w:rPr>
    </w:lvl>
    <w:lvl w:ilvl="2" w:tplc="F8E40BF6">
      <w:numFmt w:val="bullet"/>
      <w:lvlText w:val="•"/>
      <w:lvlJc w:val="left"/>
      <w:pPr>
        <w:ind w:left="3412" w:hanging="209"/>
      </w:pPr>
      <w:rPr>
        <w:rFonts w:hint="default"/>
      </w:rPr>
    </w:lvl>
    <w:lvl w:ilvl="3" w:tplc="1B469096">
      <w:numFmt w:val="bullet"/>
      <w:lvlText w:val="•"/>
      <w:lvlJc w:val="left"/>
      <w:pPr>
        <w:ind w:left="4378" w:hanging="209"/>
      </w:pPr>
      <w:rPr>
        <w:rFonts w:hint="default"/>
      </w:rPr>
    </w:lvl>
    <w:lvl w:ilvl="4" w:tplc="2E9ECA5C">
      <w:numFmt w:val="bullet"/>
      <w:lvlText w:val="•"/>
      <w:lvlJc w:val="left"/>
      <w:pPr>
        <w:ind w:left="5344" w:hanging="209"/>
      </w:pPr>
      <w:rPr>
        <w:rFonts w:hint="default"/>
      </w:rPr>
    </w:lvl>
    <w:lvl w:ilvl="5" w:tplc="A880E0EE">
      <w:numFmt w:val="bullet"/>
      <w:lvlText w:val="•"/>
      <w:lvlJc w:val="left"/>
      <w:pPr>
        <w:ind w:left="6310" w:hanging="209"/>
      </w:pPr>
      <w:rPr>
        <w:rFonts w:hint="default"/>
      </w:rPr>
    </w:lvl>
    <w:lvl w:ilvl="6" w:tplc="A67A0F8C">
      <w:numFmt w:val="bullet"/>
      <w:lvlText w:val="•"/>
      <w:lvlJc w:val="left"/>
      <w:pPr>
        <w:ind w:left="7276" w:hanging="209"/>
      </w:pPr>
      <w:rPr>
        <w:rFonts w:hint="default"/>
      </w:rPr>
    </w:lvl>
    <w:lvl w:ilvl="7" w:tplc="B6B035AC">
      <w:numFmt w:val="bullet"/>
      <w:lvlText w:val="•"/>
      <w:lvlJc w:val="left"/>
      <w:pPr>
        <w:ind w:left="8242" w:hanging="209"/>
      </w:pPr>
      <w:rPr>
        <w:rFonts w:hint="default"/>
      </w:rPr>
    </w:lvl>
    <w:lvl w:ilvl="8" w:tplc="594632B4">
      <w:numFmt w:val="bullet"/>
      <w:lvlText w:val="•"/>
      <w:lvlJc w:val="left"/>
      <w:pPr>
        <w:ind w:left="9208" w:hanging="209"/>
      </w:pPr>
      <w:rPr>
        <w:rFonts w:hint="default"/>
      </w:rPr>
    </w:lvl>
  </w:abstractNum>
  <w:abstractNum w:abstractNumId="2" w15:restartNumberingAfterBreak="0">
    <w:nsid w:val="2288758B"/>
    <w:multiLevelType w:val="multilevel"/>
    <w:tmpl w:val="6EA8AC2E"/>
    <w:lvl w:ilvl="0">
      <w:start w:val="8"/>
      <w:numFmt w:val="decimal"/>
      <w:lvlText w:val="%1.0"/>
      <w:lvlJc w:val="left"/>
      <w:pPr>
        <w:ind w:left="1610" w:hanging="360"/>
      </w:pPr>
      <w:rPr>
        <w:rFonts w:hint="default"/>
      </w:rPr>
    </w:lvl>
    <w:lvl w:ilvl="1">
      <w:start w:val="1"/>
      <w:numFmt w:val="decimal"/>
      <w:lvlText w:val="%1.%2"/>
      <w:lvlJc w:val="left"/>
      <w:pPr>
        <w:ind w:left="2330" w:hanging="360"/>
      </w:pPr>
      <w:rPr>
        <w:rFonts w:hint="default"/>
      </w:rPr>
    </w:lvl>
    <w:lvl w:ilvl="2">
      <w:start w:val="1"/>
      <w:numFmt w:val="decimal"/>
      <w:lvlText w:val="%1.%2.%3"/>
      <w:lvlJc w:val="left"/>
      <w:pPr>
        <w:ind w:left="3410" w:hanging="720"/>
      </w:pPr>
      <w:rPr>
        <w:rFonts w:hint="default"/>
      </w:rPr>
    </w:lvl>
    <w:lvl w:ilvl="3">
      <w:start w:val="1"/>
      <w:numFmt w:val="decimal"/>
      <w:lvlText w:val="%1.%2.%3.%4"/>
      <w:lvlJc w:val="left"/>
      <w:pPr>
        <w:ind w:left="4130" w:hanging="720"/>
      </w:pPr>
      <w:rPr>
        <w:rFonts w:hint="default"/>
      </w:rPr>
    </w:lvl>
    <w:lvl w:ilvl="4">
      <w:start w:val="1"/>
      <w:numFmt w:val="decimal"/>
      <w:lvlText w:val="%1.%2.%3.%4.%5"/>
      <w:lvlJc w:val="left"/>
      <w:pPr>
        <w:ind w:left="4850" w:hanging="720"/>
      </w:pPr>
      <w:rPr>
        <w:rFonts w:hint="default"/>
      </w:rPr>
    </w:lvl>
    <w:lvl w:ilvl="5">
      <w:start w:val="1"/>
      <w:numFmt w:val="decimal"/>
      <w:lvlText w:val="%1.%2.%3.%4.%5.%6"/>
      <w:lvlJc w:val="left"/>
      <w:pPr>
        <w:ind w:left="5930" w:hanging="1080"/>
      </w:pPr>
      <w:rPr>
        <w:rFonts w:hint="default"/>
      </w:rPr>
    </w:lvl>
    <w:lvl w:ilvl="6">
      <w:start w:val="1"/>
      <w:numFmt w:val="decimal"/>
      <w:lvlText w:val="%1.%2.%3.%4.%5.%6.%7"/>
      <w:lvlJc w:val="left"/>
      <w:pPr>
        <w:ind w:left="6650" w:hanging="1080"/>
      </w:pPr>
      <w:rPr>
        <w:rFonts w:hint="default"/>
      </w:rPr>
    </w:lvl>
    <w:lvl w:ilvl="7">
      <w:start w:val="1"/>
      <w:numFmt w:val="decimal"/>
      <w:lvlText w:val="%1.%2.%3.%4.%5.%6.%7.%8"/>
      <w:lvlJc w:val="left"/>
      <w:pPr>
        <w:ind w:left="7730" w:hanging="1440"/>
      </w:pPr>
      <w:rPr>
        <w:rFonts w:hint="default"/>
      </w:rPr>
    </w:lvl>
    <w:lvl w:ilvl="8">
      <w:start w:val="1"/>
      <w:numFmt w:val="decimal"/>
      <w:lvlText w:val="%1.%2.%3.%4.%5.%6.%7.%8.%9"/>
      <w:lvlJc w:val="left"/>
      <w:pPr>
        <w:ind w:left="8450" w:hanging="1440"/>
      </w:pPr>
      <w:rPr>
        <w:rFonts w:hint="default"/>
      </w:rPr>
    </w:lvl>
  </w:abstractNum>
  <w:abstractNum w:abstractNumId="3" w15:restartNumberingAfterBreak="0">
    <w:nsid w:val="2BF22DF6"/>
    <w:multiLevelType w:val="hybridMultilevel"/>
    <w:tmpl w:val="C548E08A"/>
    <w:lvl w:ilvl="0" w:tplc="9418C5E6">
      <w:start w:val="1"/>
      <w:numFmt w:val="lowerLetter"/>
      <w:lvlText w:val="%1)"/>
      <w:lvlJc w:val="left"/>
      <w:pPr>
        <w:ind w:left="1493" w:hanging="218"/>
      </w:pPr>
      <w:rPr>
        <w:rFonts w:ascii="Times New Roman" w:eastAsia="Times New Roman" w:hAnsi="Times New Roman" w:cs="Times New Roman" w:hint="default"/>
        <w:spacing w:val="0"/>
        <w:w w:val="100"/>
        <w:sz w:val="20"/>
        <w:szCs w:val="20"/>
      </w:rPr>
    </w:lvl>
    <w:lvl w:ilvl="1" w:tplc="9BD6E06E">
      <w:numFmt w:val="bullet"/>
      <w:lvlText w:val="•"/>
      <w:lvlJc w:val="left"/>
      <w:pPr>
        <w:ind w:left="2464" w:hanging="218"/>
      </w:pPr>
      <w:rPr>
        <w:rFonts w:hint="default"/>
      </w:rPr>
    </w:lvl>
    <w:lvl w:ilvl="2" w:tplc="8F960E2A">
      <w:numFmt w:val="bullet"/>
      <w:lvlText w:val="•"/>
      <w:lvlJc w:val="left"/>
      <w:pPr>
        <w:ind w:left="3428" w:hanging="218"/>
      </w:pPr>
      <w:rPr>
        <w:rFonts w:hint="default"/>
      </w:rPr>
    </w:lvl>
    <w:lvl w:ilvl="3" w:tplc="E5E4E206">
      <w:numFmt w:val="bullet"/>
      <w:lvlText w:val="•"/>
      <w:lvlJc w:val="left"/>
      <w:pPr>
        <w:ind w:left="4392" w:hanging="218"/>
      </w:pPr>
      <w:rPr>
        <w:rFonts w:hint="default"/>
      </w:rPr>
    </w:lvl>
    <w:lvl w:ilvl="4" w:tplc="94BA19B2">
      <w:numFmt w:val="bullet"/>
      <w:lvlText w:val="•"/>
      <w:lvlJc w:val="left"/>
      <w:pPr>
        <w:ind w:left="5356" w:hanging="218"/>
      </w:pPr>
      <w:rPr>
        <w:rFonts w:hint="default"/>
      </w:rPr>
    </w:lvl>
    <w:lvl w:ilvl="5" w:tplc="13CE31AC">
      <w:numFmt w:val="bullet"/>
      <w:lvlText w:val="•"/>
      <w:lvlJc w:val="left"/>
      <w:pPr>
        <w:ind w:left="6320" w:hanging="218"/>
      </w:pPr>
      <w:rPr>
        <w:rFonts w:hint="default"/>
      </w:rPr>
    </w:lvl>
    <w:lvl w:ilvl="6" w:tplc="FDE499BE">
      <w:numFmt w:val="bullet"/>
      <w:lvlText w:val="•"/>
      <w:lvlJc w:val="left"/>
      <w:pPr>
        <w:ind w:left="7284" w:hanging="218"/>
      </w:pPr>
      <w:rPr>
        <w:rFonts w:hint="default"/>
      </w:rPr>
    </w:lvl>
    <w:lvl w:ilvl="7" w:tplc="8974ACAA">
      <w:numFmt w:val="bullet"/>
      <w:lvlText w:val="•"/>
      <w:lvlJc w:val="left"/>
      <w:pPr>
        <w:ind w:left="8248" w:hanging="218"/>
      </w:pPr>
      <w:rPr>
        <w:rFonts w:hint="default"/>
      </w:rPr>
    </w:lvl>
    <w:lvl w:ilvl="8" w:tplc="A61E645C">
      <w:numFmt w:val="bullet"/>
      <w:lvlText w:val="•"/>
      <w:lvlJc w:val="left"/>
      <w:pPr>
        <w:ind w:left="9212" w:hanging="218"/>
      </w:pPr>
      <w:rPr>
        <w:rFonts w:hint="default"/>
      </w:rPr>
    </w:lvl>
  </w:abstractNum>
  <w:abstractNum w:abstractNumId="4" w15:restartNumberingAfterBreak="0">
    <w:nsid w:val="2E1A6A66"/>
    <w:multiLevelType w:val="hybridMultilevel"/>
    <w:tmpl w:val="4476BE04"/>
    <w:lvl w:ilvl="0" w:tplc="362ED710">
      <w:start w:val="1"/>
      <w:numFmt w:val="lowerLetter"/>
      <w:lvlText w:val="%1)"/>
      <w:lvlJc w:val="left"/>
      <w:pPr>
        <w:ind w:left="1481" w:hanging="207"/>
      </w:pPr>
      <w:rPr>
        <w:rFonts w:ascii="Times New Roman" w:eastAsia="Times New Roman" w:hAnsi="Times New Roman" w:cs="Times New Roman" w:hint="default"/>
        <w:w w:val="100"/>
        <w:sz w:val="20"/>
        <w:szCs w:val="20"/>
      </w:rPr>
    </w:lvl>
    <w:lvl w:ilvl="1" w:tplc="2F88BB6E">
      <w:numFmt w:val="bullet"/>
      <w:lvlText w:val="•"/>
      <w:lvlJc w:val="left"/>
      <w:pPr>
        <w:ind w:left="2446" w:hanging="207"/>
      </w:pPr>
      <w:rPr>
        <w:rFonts w:hint="default"/>
      </w:rPr>
    </w:lvl>
    <w:lvl w:ilvl="2" w:tplc="F4BC645A">
      <w:numFmt w:val="bullet"/>
      <w:lvlText w:val="•"/>
      <w:lvlJc w:val="left"/>
      <w:pPr>
        <w:ind w:left="3412" w:hanging="207"/>
      </w:pPr>
      <w:rPr>
        <w:rFonts w:hint="default"/>
      </w:rPr>
    </w:lvl>
    <w:lvl w:ilvl="3" w:tplc="3D9CD794">
      <w:numFmt w:val="bullet"/>
      <w:lvlText w:val="•"/>
      <w:lvlJc w:val="left"/>
      <w:pPr>
        <w:ind w:left="4378" w:hanging="207"/>
      </w:pPr>
      <w:rPr>
        <w:rFonts w:hint="default"/>
      </w:rPr>
    </w:lvl>
    <w:lvl w:ilvl="4" w:tplc="04AC8CFA">
      <w:numFmt w:val="bullet"/>
      <w:lvlText w:val="•"/>
      <w:lvlJc w:val="left"/>
      <w:pPr>
        <w:ind w:left="5344" w:hanging="207"/>
      </w:pPr>
      <w:rPr>
        <w:rFonts w:hint="default"/>
      </w:rPr>
    </w:lvl>
    <w:lvl w:ilvl="5" w:tplc="CA54980E">
      <w:numFmt w:val="bullet"/>
      <w:lvlText w:val="•"/>
      <w:lvlJc w:val="left"/>
      <w:pPr>
        <w:ind w:left="6310" w:hanging="207"/>
      </w:pPr>
      <w:rPr>
        <w:rFonts w:hint="default"/>
      </w:rPr>
    </w:lvl>
    <w:lvl w:ilvl="6" w:tplc="F45AA374">
      <w:numFmt w:val="bullet"/>
      <w:lvlText w:val="•"/>
      <w:lvlJc w:val="left"/>
      <w:pPr>
        <w:ind w:left="7276" w:hanging="207"/>
      </w:pPr>
      <w:rPr>
        <w:rFonts w:hint="default"/>
      </w:rPr>
    </w:lvl>
    <w:lvl w:ilvl="7" w:tplc="4698BEBE">
      <w:numFmt w:val="bullet"/>
      <w:lvlText w:val="•"/>
      <w:lvlJc w:val="left"/>
      <w:pPr>
        <w:ind w:left="8242" w:hanging="207"/>
      </w:pPr>
      <w:rPr>
        <w:rFonts w:hint="default"/>
      </w:rPr>
    </w:lvl>
    <w:lvl w:ilvl="8" w:tplc="11A081F8">
      <w:numFmt w:val="bullet"/>
      <w:lvlText w:val="•"/>
      <w:lvlJc w:val="left"/>
      <w:pPr>
        <w:ind w:left="9208" w:hanging="207"/>
      </w:pPr>
      <w:rPr>
        <w:rFonts w:hint="default"/>
      </w:rPr>
    </w:lvl>
  </w:abstractNum>
  <w:abstractNum w:abstractNumId="5" w15:restartNumberingAfterBreak="0">
    <w:nsid w:val="381E1F59"/>
    <w:multiLevelType w:val="hybridMultilevel"/>
    <w:tmpl w:val="8532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D0B1A"/>
    <w:multiLevelType w:val="hybridMultilevel"/>
    <w:tmpl w:val="78D4CFB2"/>
    <w:lvl w:ilvl="0" w:tplc="8A3C8F70">
      <w:start w:val="1"/>
      <w:numFmt w:val="lowerLetter"/>
      <w:lvlText w:val="%1)"/>
      <w:lvlJc w:val="left"/>
      <w:pPr>
        <w:ind w:left="1476" w:hanging="202"/>
      </w:pPr>
      <w:rPr>
        <w:rFonts w:ascii="Times New Roman" w:eastAsia="Times New Roman" w:hAnsi="Times New Roman" w:cs="Times New Roman" w:hint="default"/>
        <w:spacing w:val="-2"/>
        <w:w w:val="100"/>
        <w:sz w:val="20"/>
        <w:szCs w:val="20"/>
      </w:rPr>
    </w:lvl>
    <w:lvl w:ilvl="1" w:tplc="5F8285F6">
      <w:numFmt w:val="bullet"/>
      <w:lvlText w:val="•"/>
      <w:lvlJc w:val="left"/>
      <w:pPr>
        <w:ind w:left="2446" w:hanging="202"/>
      </w:pPr>
      <w:rPr>
        <w:rFonts w:hint="default"/>
      </w:rPr>
    </w:lvl>
    <w:lvl w:ilvl="2" w:tplc="A960387C">
      <w:numFmt w:val="bullet"/>
      <w:lvlText w:val="•"/>
      <w:lvlJc w:val="left"/>
      <w:pPr>
        <w:ind w:left="3412" w:hanging="202"/>
      </w:pPr>
      <w:rPr>
        <w:rFonts w:hint="default"/>
      </w:rPr>
    </w:lvl>
    <w:lvl w:ilvl="3" w:tplc="5E10F65A">
      <w:numFmt w:val="bullet"/>
      <w:lvlText w:val="•"/>
      <w:lvlJc w:val="left"/>
      <w:pPr>
        <w:ind w:left="4378" w:hanging="202"/>
      </w:pPr>
      <w:rPr>
        <w:rFonts w:hint="default"/>
      </w:rPr>
    </w:lvl>
    <w:lvl w:ilvl="4" w:tplc="6D0CD774">
      <w:numFmt w:val="bullet"/>
      <w:lvlText w:val="•"/>
      <w:lvlJc w:val="left"/>
      <w:pPr>
        <w:ind w:left="5344" w:hanging="202"/>
      </w:pPr>
      <w:rPr>
        <w:rFonts w:hint="default"/>
      </w:rPr>
    </w:lvl>
    <w:lvl w:ilvl="5" w:tplc="FCF28F16">
      <w:numFmt w:val="bullet"/>
      <w:lvlText w:val="•"/>
      <w:lvlJc w:val="left"/>
      <w:pPr>
        <w:ind w:left="6310" w:hanging="202"/>
      </w:pPr>
      <w:rPr>
        <w:rFonts w:hint="default"/>
      </w:rPr>
    </w:lvl>
    <w:lvl w:ilvl="6" w:tplc="B76AE2E0">
      <w:numFmt w:val="bullet"/>
      <w:lvlText w:val="•"/>
      <w:lvlJc w:val="left"/>
      <w:pPr>
        <w:ind w:left="7276" w:hanging="202"/>
      </w:pPr>
      <w:rPr>
        <w:rFonts w:hint="default"/>
      </w:rPr>
    </w:lvl>
    <w:lvl w:ilvl="7" w:tplc="6FD00816">
      <w:numFmt w:val="bullet"/>
      <w:lvlText w:val="•"/>
      <w:lvlJc w:val="left"/>
      <w:pPr>
        <w:ind w:left="8242" w:hanging="202"/>
      </w:pPr>
      <w:rPr>
        <w:rFonts w:hint="default"/>
      </w:rPr>
    </w:lvl>
    <w:lvl w:ilvl="8" w:tplc="966C1816">
      <w:numFmt w:val="bullet"/>
      <w:lvlText w:val="•"/>
      <w:lvlJc w:val="left"/>
      <w:pPr>
        <w:ind w:left="9208" w:hanging="202"/>
      </w:pPr>
      <w:rPr>
        <w:rFonts w:hint="default"/>
      </w:rPr>
    </w:lvl>
  </w:abstractNum>
  <w:abstractNum w:abstractNumId="7" w15:restartNumberingAfterBreak="0">
    <w:nsid w:val="3A7F5D60"/>
    <w:multiLevelType w:val="hybridMultilevel"/>
    <w:tmpl w:val="E9340744"/>
    <w:lvl w:ilvl="0" w:tplc="2A4C0020">
      <w:start w:val="1"/>
      <w:numFmt w:val="lowerLetter"/>
      <w:lvlText w:val="(%1)"/>
      <w:lvlJc w:val="left"/>
      <w:pPr>
        <w:ind w:left="123" w:hanging="266"/>
      </w:pPr>
      <w:rPr>
        <w:rFonts w:ascii="Times New Roman" w:eastAsia="Times New Roman" w:hAnsi="Times New Roman" w:cs="Times New Roman" w:hint="default"/>
        <w:spacing w:val="-2"/>
        <w:w w:val="100"/>
        <w:sz w:val="20"/>
        <w:szCs w:val="20"/>
      </w:rPr>
    </w:lvl>
    <w:lvl w:ilvl="1" w:tplc="0B0E5AC0">
      <w:numFmt w:val="bullet"/>
      <w:lvlText w:val="-"/>
      <w:lvlJc w:val="left"/>
      <w:pPr>
        <w:ind w:left="1281" w:hanging="116"/>
      </w:pPr>
      <w:rPr>
        <w:rFonts w:ascii="Times New Roman" w:eastAsia="Times New Roman" w:hAnsi="Times New Roman" w:cs="Times New Roman" w:hint="default"/>
        <w:w w:val="100"/>
        <w:sz w:val="20"/>
        <w:szCs w:val="20"/>
      </w:rPr>
    </w:lvl>
    <w:lvl w:ilvl="2" w:tplc="0D1E942C">
      <w:numFmt w:val="bullet"/>
      <w:lvlText w:val="•"/>
      <w:lvlJc w:val="left"/>
      <w:pPr>
        <w:ind w:left="2375" w:hanging="116"/>
      </w:pPr>
      <w:rPr>
        <w:rFonts w:hint="default"/>
      </w:rPr>
    </w:lvl>
    <w:lvl w:ilvl="3" w:tplc="003EA0F8">
      <w:numFmt w:val="bullet"/>
      <w:lvlText w:val="•"/>
      <w:lvlJc w:val="left"/>
      <w:pPr>
        <w:ind w:left="3471" w:hanging="116"/>
      </w:pPr>
      <w:rPr>
        <w:rFonts w:hint="default"/>
      </w:rPr>
    </w:lvl>
    <w:lvl w:ilvl="4" w:tplc="F1700DCE">
      <w:numFmt w:val="bullet"/>
      <w:lvlText w:val="•"/>
      <w:lvlJc w:val="left"/>
      <w:pPr>
        <w:ind w:left="4566" w:hanging="116"/>
      </w:pPr>
      <w:rPr>
        <w:rFonts w:hint="default"/>
      </w:rPr>
    </w:lvl>
    <w:lvl w:ilvl="5" w:tplc="E644457E">
      <w:numFmt w:val="bullet"/>
      <w:lvlText w:val="•"/>
      <w:lvlJc w:val="left"/>
      <w:pPr>
        <w:ind w:left="5662" w:hanging="116"/>
      </w:pPr>
      <w:rPr>
        <w:rFonts w:hint="default"/>
      </w:rPr>
    </w:lvl>
    <w:lvl w:ilvl="6" w:tplc="52F02DF4">
      <w:numFmt w:val="bullet"/>
      <w:lvlText w:val="•"/>
      <w:lvlJc w:val="left"/>
      <w:pPr>
        <w:ind w:left="6757" w:hanging="116"/>
      </w:pPr>
      <w:rPr>
        <w:rFonts w:hint="default"/>
      </w:rPr>
    </w:lvl>
    <w:lvl w:ilvl="7" w:tplc="4FA49926">
      <w:numFmt w:val="bullet"/>
      <w:lvlText w:val="•"/>
      <w:lvlJc w:val="left"/>
      <w:pPr>
        <w:ind w:left="7853" w:hanging="116"/>
      </w:pPr>
      <w:rPr>
        <w:rFonts w:hint="default"/>
      </w:rPr>
    </w:lvl>
    <w:lvl w:ilvl="8" w:tplc="AE64CFD0">
      <w:numFmt w:val="bullet"/>
      <w:lvlText w:val="•"/>
      <w:lvlJc w:val="left"/>
      <w:pPr>
        <w:ind w:left="8948" w:hanging="116"/>
      </w:pPr>
      <w:rPr>
        <w:rFonts w:hint="default"/>
      </w:rPr>
    </w:lvl>
  </w:abstractNum>
  <w:abstractNum w:abstractNumId="8" w15:restartNumberingAfterBreak="0">
    <w:nsid w:val="3DF35C29"/>
    <w:multiLevelType w:val="hybridMultilevel"/>
    <w:tmpl w:val="C78E286A"/>
    <w:lvl w:ilvl="0" w:tplc="D5060860">
      <w:start w:val="1"/>
      <w:numFmt w:val="lowerLetter"/>
      <w:lvlText w:val="%1)"/>
      <w:lvlJc w:val="left"/>
      <w:pPr>
        <w:ind w:left="1480" w:hanging="206"/>
      </w:pPr>
      <w:rPr>
        <w:rFonts w:ascii="Times New Roman" w:eastAsia="Times New Roman" w:hAnsi="Times New Roman" w:cs="Times New Roman" w:hint="default"/>
        <w:spacing w:val="-1"/>
        <w:w w:val="100"/>
        <w:sz w:val="20"/>
        <w:szCs w:val="20"/>
      </w:rPr>
    </w:lvl>
    <w:lvl w:ilvl="1" w:tplc="A0240B0E">
      <w:numFmt w:val="bullet"/>
      <w:lvlText w:val="•"/>
      <w:lvlJc w:val="left"/>
      <w:pPr>
        <w:ind w:left="2446" w:hanging="206"/>
      </w:pPr>
      <w:rPr>
        <w:rFonts w:hint="default"/>
      </w:rPr>
    </w:lvl>
    <w:lvl w:ilvl="2" w:tplc="5D32D940">
      <w:numFmt w:val="bullet"/>
      <w:lvlText w:val="•"/>
      <w:lvlJc w:val="left"/>
      <w:pPr>
        <w:ind w:left="3412" w:hanging="206"/>
      </w:pPr>
      <w:rPr>
        <w:rFonts w:hint="default"/>
      </w:rPr>
    </w:lvl>
    <w:lvl w:ilvl="3" w:tplc="F17CB544">
      <w:numFmt w:val="bullet"/>
      <w:lvlText w:val="•"/>
      <w:lvlJc w:val="left"/>
      <w:pPr>
        <w:ind w:left="4378" w:hanging="206"/>
      </w:pPr>
      <w:rPr>
        <w:rFonts w:hint="default"/>
      </w:rPr>
    </w:lvl>
    <w:lvl w:ilvl="4" w:tplc="642444EC">
      <w:numFmt w:val="bullet"/>
      <w:lvlText w:val="•"/>
      <w:lvlJc w:val="left"/>
      <w:pPr>
        <w:ind w:left="5344" w:hanging="206"/>
      </w:pPr>
      <w:rPr>
        <w:rFonts w:hint="default"/>
      </w:rPr>
    </w:lvl>
    <w:lvl w:ilvl="5" w:tplc="608E7B14">
      <w:numFmt w:val="bullet"/>
      <w:lvlText w:val="•"/>
      <w:lvlJc w:val="left"/>
      <w:pPr>
        <w:ind w:left="6310" w:hanging="206"/>
      </w:pPr>
      <w:rPr>
        <w:rFonts w:hint="default"/>
      </w:rPr>
    </w:lvl>
    <w:lvl w:ilvl="6" w:tplc="3CC8121E">
      <w:numFmt w:val="bullet"/>
      <w:lvlText w:val="•"/>
      <w:lvlJc w:val="left"/>
      <w:pPr>
        <w:ind w:left="7276" w:hanging="206"/>
      </w:pPr>
      <w:rPr>
        <w:rFonts w:hint="default"/>
      </w:rPr>
    </w:lvl>
    <w:lvl w:ilvl="7" w:tplc="8B966C1E">
      <w:numFmt w:val="bullet"/>
      <w:lvlText w:val="•"/>
      <w:lvlJc w:val="left"/>
      <w:pPr>
        <w:ind w:left="8242" w:hanging="206"/>
      </w:pPr>
      <w:rPr>
        <w:rFonts w:hint="default"/>
      </w:rPr>
    </w:lvl>
    <w:lvl w:ilvl="8" w:tplc="4306B504">
      <w:numFmt w:val="bullet"/>
      <w:lvlText w:val="•"/>
      <w:lvlJc w:val="left"/>
      <w:pPr>
        <w:ind w:left="9208" w:hanging="206"/>
      </w:pPr>
      <w:rPr>
        <w:rFonts w:hint="default"/>
      </w:rPr>
    </w:lvl>
  </w:abstractNum>
  <w:abstractNum w:abstractNumId="9" w15:restartNumberingAfterBreak="0">
    <w:nsid w:val="4E9C76FE"/>
    <w:multiLevelType w:val="hybridMultilevel"/>
    <w:tmpl w:val="972C1EDE"/>
    <w:lvl w:ilvl="0" w:tplc="9300CD34">
      <w:start w:val="1"/>
      <w:numFmt w:val="lowerLetter"/>
      <w:lvlText w:val="%1)"/>
      <w:lvlJc w:val="left"/>
      <w:pPr>
        <w:ind w:left="1485" w:hanging="211"/>
      </w:pPr>
      <w:rPr>
        <w:rFonts w:ascii="Times New Roman" w:eastAsia="Times New Roman" w:hAnsi="Times New Roman" w:cs="Times New Roman" w:hint="default"/>
        <w:spacing w:val="0"/>
        <w:w w:val="100"/>
        <w:sz w:val="20"/>
        <w:szCs w:val="20"/>
      </w:rPr>
    </w:lvl>
    <w:lvl w:ilvl="1" w:tplc="B7A83FC0">
      <w:numFmt w:val="bullet"/>
      <w:lvlText w:val="•"/>
      <w:lvlJc w:val="left"/>
      <w:pPr>
        <w:ind w:left="2446" w:hanging="211"/>
      </w:pPr>
      <w:rPr>
        <w:rFonts w:hint="default"/>
      </w:rPr>
    </w:lvl>
    <w:lvl w:ilvl="2" w:tplc="1938E814">
      <w:numFmt w:val="bullet"/>
      <w:lvlText w:val="•"/>
      <w:lvlJc w:val="left"/>
      <w:pPr>
        <w:ind w:left="3412" w:hanging="211"/>
      </w:pPr>
      <w:rPr>
        <w:rFonts w:hint="default"/>
      </w:rPr>
    </w:lvl>
    <w:lvl w:ilvl="3" w:tplc="07AC9BA6">
      <w:numFmt w:val="bullet"/>
      <w:lvlText w:val="•"/>
      <w:lvlJc w:val="left"/>
      <w:pPr>
        <w:ind w:left="4378" w:hanging="211"/>
      </w:pPr>
      <w:rPr>
        <w:rFonts w:hint="default"/>
      </w:rPr>
    </w:lvl>
    <w:lvl w:ilvl="4" w:tplc="B1802822">
      <w:numFmt w:val="bullet"/>
      <w:lvlText w:val="•"/>
      <w:lvlJc w:val="left"/>
      <w:pPr>
        <w:ind w:left="5344" w:hanging="211"/>
      </w:pPr>
      <w:rPr>
        <w:rFonts w:hint="default"/>
      </w:rPr>
    </w:lvl>
    <w:lvl w:ilvl="5" w:tplc="F35E25E2">
      <w:numFmt w:val="bullet"/>
      <w:lvlText w:val="•"/>
      <w:lvlJc w:val="left"/>
      <w:pPr>
        <w:ind w:left="6310" w:hanging="211"/>
      </w:pPr>
      <w:rPr>
        <w:rFonts w:hint="default"/>
      </w:rPr>
    </w:lvl>
    <w:lvl w:ilvl="6" w:tplc="C114CA0C">
      <w:numFmt w:val="bullet"/>
      <w:lvlText w:val="•"/>
      <w:lvlJc w:val="left"/>
      <w:pPr>
        <w:ind w:left="7276" w:hanging="211"/>
      </w:pPr>
      <w:rPr>
        <w:rFonts w:hint="default"/>
      </w:rPr>
    </w:lvl>
    <w:lvl w:ilvl="7" w:tplc="A8ECF602">
      <w:numFmt w:val="bullet"/>
      <w:lvlText w:val="•"/>
      <w:lvlJc w:val="left"/>
      <w:pPr>
        <w:ind w:left="8242" w:hanging="211"/>
      </w:pPr>
      <w:rPr>
        <w:rFonts w:hint="default"/>
      </w:rPr>
    </w:lvl>
    <w:lvl w:ilvl="8" w:tplc="4F18D3DA">
      <w:numFmt w:val="bullet"/>
      <w:lvlText w:val="•"/>
      <w:lvlJc w:val="left"/>
      <w:pPr>
        <w:ind w:left="9208" w:hanging="211"/>
      </w:pPr>
      <w:rPr>
        <w:rFonts w:hint="default"/>
      </w:rPr>
    </w:lvl>
  </w:abstractNum>
  <w:abstractNum w:abstractNumId="10" w15:restartNumberingAfterBreak="0">
    <w:nsid w:val="50581666"/>
    <w:multiLevelType w:val="multilevel"/>
    <w:tmpl w:val="1DA6C576"/>
    <w:lvl w:ilvl="0">
      <w:start w:val="2"/>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320" w:hanging="72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7920" w:hanging="1440"/>
      </w:pPr>
      <w:rPr>
        <w:rFonts w:hint="default"/>
      </w:rPr>
    </w:lvl>
  </w:abstractNum>
  <w:abstractNum w:abstractNumId="11" w15:restartNumberingAfterBreak="0">
    <w:nsid w:val="51DE716E"/>
    <w:multiLevelType w:val="hybridMultilevel"/>
    <w:tmpl w:val="C2EA092C"/>
    <w:lvl w:ilvl="0" w:tplc="53321BB2">
      <w:start w:val="1"/>
      <w:numFmt w:val="lowerLetter"/>
      <w:lvlText w:val="%1)"/>
      <w:lvlJc w:val="left"/>
      <w:pPr>
        <w:ind w:left="1486" w:hanging="212"/>
      </w:pPr>
      <w:rPr>
        <w:rFonts w:ascii="Times New Roman" w:eastAsia="Times New Roman" w:hAnsi="Times New Roman" w:cs="Times New Roman" w:hint="default"/>
        <w:spacing w:val="0"/>
        <w:w w:val="100"/>
        <w:sz w:val="20"/>
        <w:szCs w:val="20"/>
      </w:rPr>
    </w:lvl>
    <w:lvl w:ilvl="1" w:tplc="D9B80BB2">
      <w:numFmt w:val="bullet"/>
      <w:lvlText w:val="•"/>
      <w:lvlJc w:val="left"/>
      <w:pPr>
        <w:ind w:left="2446" w:hanging="212"/>
      </w:pPr>
      <w:rPr>
        <w:rFonts w:hint="default"/>
      </w:rPr>
    </w:lvl>
    <w:lvl w:ilvl="2" w:tplc="30B2908C">
      <w:numFmt w:val="bullet"/>
      <w:lvlText w:val="•"/>
      <w:lvlJc w:val="left"/>
      <w:pPr>
        <w:ind w:left="3412" w:hanging="212"/>
      </w:pPr>
      <w:rPr>
        <w:rFonts w:hint="default"/>
      </w:rPr>
    </w:lvl>
    <w:lvl w:ilvl="3" w:tplc="B9E87ED8">
      <w:numFmt w:val="bullet"/>
      <w:lvlText w:val="•"/>
      <w:lvlJc w:val="left"/>
      <w:pPr>
        <w:ind w:left="4378" w:hanging="212"/>
      </w:pPr>
      <w:rPr>
        <w:rFonts w:hint="default"/>
      </w:rPr>
    </w:lvl>
    <w:lvl w:ilvl="4" w:tplc="AAC4BDBE">
      <w:numFmt w:val="bullet"/>
      <w:lvlText w:val="•"/>
      <w:lvlJc w:val="left"/>
      <w:pPr>
        <w:ind w:left="5344" w:hanging="212"/>
      </w:pPr>
      <w:rPr>
        <w:rFonts w:hint="default"/>
      </w:rPr>
    </w:lvl>
    <w:lvl w:ilvl="5" w:tplc="DBCCDF64">
      <w:numFmt w:val="bullet"/>
      <w:lvlText w:val="•"/>
      <w:lvlJc w:val="left"/>
      <w:pPr>
        <w:ind w:left="6310" w:hanging="212"/>
      </w:pPr>
      <w:rPr>
        <w:rFonts w:hint="default"/>
      </w:rPr>
    </w:lvl>
    <w:lvl w:ilvl="6" w:tplc="8BAE1304">
      <w:numFmt w:val="bullet"/>
      <w:lvlText w:val="•"/>
      <w:lvlJc w:val="left"/>
      <w:pPr>
        <w:ind w:left="7276" w:hanging="212"/>
      </w:pPr>
      <w:rPr>
        <w:rFonts w:hint="default"/>
      </w:rPr>
    </w:lvl>
    <w:lvl w:ilvl="7" w:tplc="FEFE00AE">
      <w:numFmt w:val="bullet"/>
      <w:lvlText w:val="•"/>
      <w:lvlJc w:val="left"/>
      <w:pPr>
        <w:ind w:left="8242" w:hanging="212"/>
      </w:pPr>
      <w:rPr>
        <w:rFonts w:hint="default"/>
      </w:rPr>
    </w:lvl>
    <w:lvl w:ilvl="8" w:tplc="7E783328">
      <w:numFmt w:val="bullet"/>
      <w:lvlText w:val="•"/>
      <w:lvlJc w:val="left"/>
      <w:pPr>
        <w:ind w:left="9208" w:hanging="212"/>
      </w:pPr>
      <w:rPr>
        <w:rFonts w:hint="default"/>
      </w:rPr>
    </w:lvl>
  </w:abstractNum>
  <w:abstractNum w:abstractNumId="12" w15:restartNumberingAfterBreak="0">
    <w:nsid w:val="578A0F81"/>
    <w:multiLevelType w:val="hybridMultilevel"/>
    <w:tmpl w:val="006A1922"/>
    <w:lvl w:ilvl="0" w:tplc="AF2EFBE0">
      <w:start w:val="1"/>
      <w:numFmt w:val="lowerLetter"/>
      <w:lvlText w:val="%1)"/>
      <w:lvlJc w:val="left"/>
      <w:pPr>
        <w:ind w:left="1486" w:hanging="212"/>
      </w:pPr>
      <w:rPr>
        <w:rFonts w:ascii="Times New Roman" w:eastAsia="Times New Roman" w:hAnsi="Times New Roman" w:cs="Times New Roman" w:hint="default"/>
        <w:spacing w:val="0"/>
        <w:w w:val="100"/>
        <w:sz w:val="20"/>
        <w:szCs w:val="20"/>
      </w:rPr>
    </w:lvl>
    <w:lvl w:ilvl="1" w:tplc="53B6CA66">
      <w:numFmt w:val="bullet"/>
      <w:lvlText w:val="•"/>
      <w:lvlJc w:val="left"/>
      <w:pPr>
        <w:ind w:left="2446" w:hanging="212"/>
      </w:pPr>
      <w:rPr>
        <w:rFonts w:hint="default"/>
      </w:rPr>
    </w:lvl>
    <w:lvl w:ilvl="2" w:tplc="471A2FA8">
      <w:numFmt w:val="bullet"/>
      <w:lvlText w:val="•"/>
      <w:lvlJc w:val="left"/>
      <w:pPr>
        <w:ind w:left="3412" w:hanging="212"/>
      </w:pPr>
      <w:rPr>
        <w:rFonts w:hint="default"/>
      </w:rPr>
    </w:lvl>
    <w:lvl w:ilvl="3" w:tplc="A2A63CE8">
      <w:numFmt w:val="bullet"/>
      <w:lvlText w:val="•"/>
      <w:lvlJc w:val="left"/>
      <w:pPr>
        <w:ind w:left="4378" w:hanging="212"/>
      </w:pPr>
      <w:rPr>
        <w:rFonts w:hint="default"/>
      </w:rPr>
    </w:lvl>
    <w:lvl w:ilvl="4" w:tplc="16983D78">
      <w:numFmt w:val="bullet"/>
      <w:lvlText w:val="•"/>
      <w:lvlJc w:val="left"/>
      <w:pPr>
        <w:ind w:left="5344" w:hanging="212"/>
      </w:pPr>
      <w:rPr>
        <w:rFonts w:hint="default"/>
      </w:rPr>
    </w:lvl>
    <w:lvl w:ilvl="5" w:tplc="A406E6D0">
      <w:numFmt w:val="bullet"/>
      <w:lvlText w:val="•"/>
      <w:lvlJc w:val="left"/>
      <w:pPr>
        <w:ind w:left="6310" w:hanging="212"/>
      </w:pPr>
      <w:rPr>
        <w:rFonts w:hint="default"/>
      </w:rPr>
    </w:lvl>
    <w:lvl w:ilvl="6" w:tplc="68087A7C">
      <w:numFmt w:val="bullet"/>
      <w:lvlText w:val="•"/>
      <w:lvlJc w:val="left"/>
      <w:pPr>
        <w:ind w:left="7276" w:hanging="212"/>
      </w:pPr>
      <w:rPr>
        <w:rFonts w:hint="default"/>
      </w:rPr>
    </w:lvl>
    <w:lvl w:ilvl="7" w:tplc="50FC2D00">
      <w:numFmt w:val="bullet"/>
      <w:lvlText w:val="•"/>
      <w:lvlJc w:val="left"/>
      <w:pPr>
        <w:ind w:left="8242" w:hanging="212"/>
      </w:pPr>
      <w:rPr>
        <w:rFonts w:hint="default"/>
      </w:rPr>
    </w:lvl>
    <w:lvl w:ilvl="8" w:tplc="B2AAC7DE">
      <w:numFmt w:val="bullet"/>
      <w:lvlText w:val="•"/>
      <w:lvlJc w:val="left"/>
      <w:pPr>
        <w:ind w:left="9208" w:hanging="212"/>
      </w:pPr>
      <w:rPr>
        <w:rFonts w:hint="default"/>
      </w:rPr>
    </w:lvl>
  </w:abstractNum>
  <w:abstractNum w:abstractNumId="13" w15:restartNumberingAfterBreak="0">
    <w:nsid w:val="5C7719C4"/>
    <w:multiLevelType w:val="hybridMultilevel"/>
    <w:tmpl w:val="78D4CFB2"/>
    <w:lvl w:ilvl="0" w:tplc="8A3C8F70">
      <w:start w:val="1"/>
      <w:numFmt w:val="lowerLetter"/>
      <w:lvlText w:val="%1)"/>
      <w:lvlJc w:val="left"/>
      <w:pPr>
        <w:ind w:left="1476" w:hanging="202"/>
      </w:pPr>
      <w:rPr>
        <w:rFonts w:ascii="Times New Roman" w:eastAsia="Times New Roman" w:hAnsi="Times New Roman" w:cs="Times New Roman" w:hint="default"/>
        <w:spacing w:val="-2"/>
        <w:w w:val="100"/>
        <w:sz w:val="20"/>
        <w:szCs w:val="20"/>
      </w:rPr>
    </w:lvl>
    <w:lvl w:ilvl="1" w:tplc="5F8285F6">
      <w:numFmt w:val="bullet"/>
      <w:lvlText w:val="•"/>
      <w:lvlJc w:val="left"/>
      <w:pPr>
        <w:ind w:left="2446" w:hanging="202"/>
      </w:pPr>
      <w:rPr>
        <w:rFonts w:hint="default"/>
      </w:rPr>
    </w:lvl>
    <w:lvl w:ilvl="2" w:tplc="A960387C">
      <w:numFmt w:val="bullet"/>
      <w:lvlText w:val="•"/>
      <w:lvlJc w:val="left"/>
      <w:pPr>
        <w:ind w:left="3412" w:hanging="202"/>
      </w:pPr>
      <w:rPr>
        <w:rFonts w:hint="default"/>
      </w:rPr>
    </w:lvl>
    <w:lvl w:ilvl="3" w:tplc="5E10F65A">
      <w:numFmt w:val="bullet"/>
      <w:lvlText w:val="•"/>
      <w:lvlJc w:val="left"/>
      <w:pPr>
        <w:ind w:left="4378" w:hanging="202"/>
      </w:pPr>
      <w:rPr>
        <w:rFonts w:hint="default"/>
      </w:rPr>
    </w:lvl>
    <w:lvl w:ilvl="4" w:tplc="6D0CD774">
      <w:numFmt w:val="bullet"/>
      <w:lvlText w:val="•"/>
      <w:lvlJc w:val="left"/>
      <w:pPr>
        <w:ind w:left="5344" w:hanging="202"/>
      </w:pPr>
      <w:rPr>
        <w:rFonts w:hint="default"/>
      </w:rPr>
    </w:lvl>
    <w:lvl w:ilvl="5" w:tplc="FCF28F16">
      <w:numFmt w:val="bullet"/>
      <w:lvlText w:val="•"/>
      <w:lvlJc w:val="left"/>
      <w:pPr>
        <w:ind w:left="6310" w:hanging="202"/>
      </w:pPr>
      <w:rPr>
        <w:rFonts w:hint="default"/>
      </w:rPr>
    </w:lvl>
    <w:lvl w:ilvl="6" w:tplc="B76AE2E0">
      <w:numFmt w:val="bullet"/>
      <w:lvlText w:val="•"/>
      <w:lvlJc w:val="left"/>
      <w:pPr>
        <w:ind w:left="7276" w:hanging="202"/>
      </w:pPr>
      <w:rPr>
        <w:rFonts w:hint="default"/>
      </w:rPr>
    </w:lvl>
    <w:lvl w:ilvl="7" w:tplc="6FD00816">
      <w:numFmt w:val="bullet"/>
      <w:lvlText w:val="•"/>
      <w:lvlJc w:val="left"/>
      <w:pPr>
        <w:ind w:left="8242" w:hanging="202"/>
      </w:pPr>
      <w:rPr>
        <w:rFonts w:hint="default"/>
      </w:rPr>
    </w:lvl>
    <w:lvl w:ilvl="8" w:tplc="966C1816">
      <w:numFmt w:val="bullet"/>
      <w:lvlText w:val="•"/>
      <w:lvlJc w:val="left"/>
      <w:pPr>
        <w:ind w:left="9208" w:hanging="202"/>
      </w:pPr>
      <w:rPr>
        <w:rFonts w:hint="default"/>
      </w:rPr>
    </w:lvl>
  </w:abstractNum>
  <w:abstractNum w:abstractNumId="14" w15:restartNumberingAfterBreak="0">
    <w:nsid w:val="649C11BF"/>
    <w:multiLevelType w:val="hybridMultilevel"/>
    <w:tmpl w:val="2494B43E"/>
    <w:lvl w:ilvl="0" w:tplc="37F06B2C">
      <w:start w:val="1"/>
      <w:numFmt w:val="lowerLetter"/>
      <w:lvlText w:val="%1)"/>
      <w:lvlJc w:val="left"/>
      <w:pPr>
        <w:ind w:left="1497" w:hanging="222"/>
      </w:pPr>
      <w:rPr>
        <w:rFonts w:ascii="Times New Roman" w:eastAsia="Times New Roman" w:hAnsi="Times New Roman" w:cs="Times New Roman" w:hint="default"/>
        <w:spacing w:val="0"/>
        <w:w w:val="100"/>
        <w:sz w:val="20"/>
        <w:szCs w:val="20"/>
      </w:rPr>
    </w:lvl>
    <w:lvl w:ilvl="1" w:tplc="EDD8102A">
      <w:numFmt w:val="bullet"/>
      <w:lvlText w:val="•"/>
      <w:lvlJc w:val="left"/>
      <w:pPr>
        <w:ind w:left="2464" w:hanging="222"/>
      </w:pPr>
      <w:rPr>
        <w:rFonts w:hint="default"/>
      </w:rPr>
    </w:lvl>
    <w:lvl w:ilvl="2" w:tplc="5A8C0716">
      <w:numFmt w:val="bullet"/>
      <w:lvlText w:val="•"/>
      <w:lvlJc w:val="left"/>
      <w:pPr>
        <w:ind w:left="3428" w:hanging="222"/>
      </w:pPr>
      <w:rPr>
        <w:rFonts w:hint="default"/>
      </w:rPr>
    </w:lvl>
    <w:lvl w:ilvl="3" w:tplc="0F601A1A">
      <w:numFmt w:val="bullet"/>
      <w:lvlText w:val="•"/>
      <w:lvlJc w:val="left"/>
      <w:pPr>
        <w:ind w:left="4392" w:hanging="222"/>
      </w:pPr>
      <w:rPr>
        <w:rFonts w:hint="default"/>
      </w:rPr>
    </w:lvl>
    <w:lvl w:ilvl="4" w:tplc="DE6ED068">
      <w:numFmt w:val="bullet"/>
      <w:lvlText w:val="•"/>
      <w:lvlJc w:val="left"/>
      <w:pPr>
        <w:ind w:left="5356" w:hanging="222"/>
      </w:pPr>
      <w:rPr>
        <w:rFonts w:hint="default"/>
      </w:rPr>
    </w:lvl>
    <w:lvl w:ilvl="5" w:tplc="B61AAADA">
      <w:numFmt w:val="bullet"/>
      <w:lvlText w:val="•"/>
      <w:lvlJc w:val="left"/>
      <w:pPr>
        <w:ind w:left="6320" w:hanging="222"/>
      </w:pPr>
      <w:rPr>
        <w:rFonts w:hint="default"/>
      </w:rPr>
    </w:lvl>
    <w:lvl w:ilvl="6" w:tplc="04BAD17A">
      <w:numFmt w:val="bullet"/>
      <w:lvlText w:val="•"/>
      <w:lvlJc w:val="left"/>
      <w:pPr>
        <w:ind w:left="7284" w:hanging="222"/>
      </w:pPr>
      <w:rPr>
        <w:rFonts w:hint="default"/>
      </w:rPr>
    </w:lvl>
    <w:lvl w:ilvl="7" w:tplc="AD644F02">
      <w:numFmt w:val="bullet"/>
      <w:lvlText w:val="•"/>
      <w:lvlJc w:val="left"/>
      <w:pPr>
        <w:ind w:left="8248" w:hanging="222"/>
      </w:pPr>
      <w:rPr>
        <w:rFonts w:hint="default"/>
      </w:rPr>
    </w:lvl>
    <w:lvl w:ilvl="8" w:tplc="52D40666">
      <w:numFmt w:val="bullet"/>
      <w:lvlText w:val="•"/>
      <w:lvlJc w:val="left"/>
      <w:pPr>
        <w:ind w:left="9212" w:hanging="222"/>
      </w:pPr>
      <w:rPr>
        <w:rFonts w:hint="default"/>
      </w:rPr>
    </w:lvl>
  </w:abstractNum>
  <w:abstractNum w:abstractNumId="15" w15:restartNumberingAfterBreak="0">
    <w:nsid w:val="677A7275"/>
    <w:multiLevelType w:val="hybridMultilevel"/>
    <w:tmpl w:val="A40E5922"/>
    <w:lvl w:ilvl="0" w:tplc="BF466DA8">
      <w:numFmt w:val="bullet"/>
      <w:lvlText w:val=""/>
      <w:lvlJc w:val="left"/>
      <w:pPr>
        <w:ind w:left="964" w:hanging="360"/>
      </w:pPr>
      <w:rPr>
        <w:rFonts w:ascii="Symbol" w:eastAsia="Symbol" w:hAnsi="Symbol" w:cs="Symbol" w:hint="default"/>
        <w:w w:val="99"/>
        <w:sz w:val="20"/>
        <w:szCs w:val="20"/>
      </w:rPr>
    </w:lvl>
    <w:lvl w:ilvl="1" w:tplc="2326D37A">
      <w:numFmt w:val="bullet"/>
      <w:lvlText w:val="•"/>
      <w:lvlJc w:val="left"/>
      <w:pPr>
        <w:ind w:left="1822" w:hanging="360"/>
      </w:pPr>
      <w:rPr>
        <w:rFonts w:hint="default"/>
      </w:rPr>
    </w:lvl>
    <w:lvl w:ilvl="2" w:tplc="A6A6D632">
      <w:numFmt w:val="bullet"/>
      <w:lvlText w:val="•"/>
      <w:lvlJc w:val="left"/>
      <w:pPr>
        <w:ind w:left="2684" w:hanging="360"/>
      </w:pPr>
      <w:rPr>
        <w:rFonts w:hint="default"/>
      </w:rPr>
    </w:lvl>
    <w:lvl w:ilvl="3" w:tplc="BE2C49BA">
      <w:numFmt w:val="bullet"/>
      <w:lvlText w:val="•"/>
      <w:lvlJc w:val="left"/>
      <w:pPr>
        <w:ind w:left="3546" w:hanging="360"/>
      </w:pPr>
      <w:rPr>
        <w:rFonts w:hint="default"/>
      </w:rPr>
    </w:lvl>
    <w:lvl w:ilvl="4" w:tplc="C6787352">
      <w:numFmt w:val="bullet"/>
      <w:lvlText w:val="•"/>
      <w:lvlJc w:val="left"/>
      <w:pPr>
        <w:ind w:left="4408" w:hanging="360"/>
      </w:pPr>
      <w:rPr>
        <w:rFonts w:hint="default"/>
      </w:rPr>
    </w:lvl>
    <w:lvl w:ilvl="5" w:tplc="8DFEDC28">
      <w:numFmt w:val="bullet"/>
      <w:lvlText w:val="•"/>
      <w:lvlJc w:val="left"/>
      <w:pPr>
        <w:ind w:left="5270" w:hanging="360"/>
      </w:pPr>
      <w:rPr>
        <w:rFonts w:hint="default"/>
      </w:rPr>
    </w:lvl>
    <w:lvl w:ilvl="6" w:tplc="76587EB4">
      <w:numFmt w:val="bullet"/>
      <w:lvlText w:val="•"/>
      <w:lvlJc w:val="left"/>
      <w:pPr>
        <w:ind w:left="6132" w:hanging="360"/>
      </w:pPr>
      <w:rPr>
        <w:rFonts w:hint="default"/>
      </w:rPr>
    </w:lvl>
    <w:lvl w:ilvl="7" w:tplc="441C55C4">
      <w:numFmt w:val="bullet"/>
      <w:lvlText w:val="•"/>
      <w:lvlJc w:val="left"/>
      <w:pPr>
        <w:ind w:left="6994" w:hanging="360"/>
      </w:pPr>
      <w:rPr>
        <w:rFonts w:hint="default"/>
      </w:rPr>
    </w:lvl>
    <w:lvl w:ilvl="8" w:tplc="B01EEEDA">
      <w:numFmt w:val="bullet"/>
      <w:lvlText w:val="•"/>
      <w:lvlJc w:val="left"/>
      <w:pPr>
        <w:ind w:left="7856" w:hanging="360"/>
      </w:pPr>
      <w:rPr>
        <w:rFonts w:hint="default"/>
      </w:rPr>
    </w:lvl>
  </w:abstractNum>
  <w:abstractNum w:abstractNumId="16" w15:restartNumberingAfterBreak="0">
    <w:nsid w:val="6E8956E2"/>
    <w:multiLevelType w:val="hybridMultilevel"/>
    <w:tmpl w:val="DAF43D66"/>
    <w:lvl w:ilvl="0" w:tplc="007E4DEA">
      <w:start w:val="1"/>
      <w:numFmt w:val="lowerLetter"/>
      <w:lvlText w:val="%1)"/>
      <w:lvlJc w:val="left"/>
      <w:pPr>
        <w:ind w:left="1493" w:hanging="218"/>
      </w:pPr>
      <w:rPr>
        <w:rFonts w:ascii="Times New Roman" w:eastAsia="Times New Roman" w:hAnsi="Times New Roman" w:cs="Times New Roman" w:hint="default"/>
        <w:spacing w:val="0"/>
        <w:w w:val="100"/>
        <w:sz w:val="20"/>
        <w:szCs w:val="20"/>
      </w:rPr>
    </w:lvl>
    <w:lvl w:ilvl="1" w:tplc="6BB2EBC8">
      <w:numFmt w:val="bullet"/>
      <w:lvlText w:val="•"/>
      <w:lvlJc w:val="left"/>
      <w:pPr>
        <w:ind w:left="2464" w:hanging="218"/>
      </w:pPr>
      <w:rPr>
        <w:rFonts w:hint="default"/>
      </w:rPr>
    </w:lvl>
    <w:lvl w:ilvl="2" w:tplc="E5AA5C2E">
      <w:numFmt w:val="bullet"/>
      <w:lvlText w:val="•"/>
      <w:lvlJc w:val="left"/>
      <w:pPr>
        <w:ind w:left="3428" w:hanging="218"/>
      </w:pPr>
      <w:rPr>
        <w:rFonts w:hint="default"/>
      </w:rPr>
    </w:lvl>
    <w:lvl w:ilvl="3" w:tplc="A88A3A5C">
      <w:numFmt w:val="bullet"/>
      <w:lvlText w:val="•"/>
      <w:lvlJc w:val="left"/>
      <w:pPr>
        <w:ind w:left="4392" w:hanging="218"/>
      </w:pPr>
      <w:rPr>
        <w:rFonts w:hint="default"/>
      </w:rPr>
    </w:lvl>
    <w:lvl w:ilvl="4" w:tplc="23721FC8">
      <w:numFmt w:val="bullet"/>
      <w:lvlText w:val="•"/>
      <w:lvlJc w:val="left"/>
      <w:pPr>
        <w:ind w:left="5356" w:hanging="218"/>
      </w:pPr>
      <w:rPr>
        <w:rFonts w:hint="default"/>
      </w:rPr>
    </w:lvl>
    <w:lvl w:ilvl="5" w:tplc="ACEA3C36">
      <w:numFmt w:val="bullet"/>
      <w:lvlText w:val="•"/>
      <w:lvlJc w:val="left"/>
      <w:pPr>
        <w:ind w:left="6320" w:hanging="218"/>
      </w:pPr>
      <w:rPr>
        <w:rFonts w:hint="default"/>
      </w:rPr>
    </w:lvl>
    <w:lvl w:ilvl="6" w:tplc="4BBE1158">
      <w:numFmt w:val="bullet"/>
      <w:lvlText w:val="•"/>
      <w:lvlJc w:val="left"/>
      <w:pPr>
        <w:ind w:left="7284" w:hanging="218"/>
      </w:pPr>
      <w:rPr>
        <w:rFonts w:hint="default"/>
      </w:rPr>
    </w:lvl>
    <w:lvl w:ilvl="7" w:tplc="E182DC84">
      <w:numFmt w:val="bullet"/>
      <w:lvlText w:val="•"/>
      <w:lvlJc w:val="left"/>
      <w:pPr>
        <w:ind w:left="8248" w:hanging="218"/>
      </w:pPr>
      <w:rPr>
        <w:rFonts w:hint="default"/>
      </w:rPr>
    </w:lvl>
    <w:lvl w:ilvl="8" w:tplc="67F455AC">
      <w:numFmt w:val="bullet"/>
      <w:lvlText w:val="•"/>
      <w:lvlJc w:val="left"/>
      <w:pPr>
        <w:ind w:left="9212" w:hanging="218"/>
      </w:pPr>
      <w:rPr>
        <w:rFonts w:hint="default"/>
      </w:rPr>
    </w:lvl>
  </w:abstractNum>
  <w:abstractNum w:abstractNumId="17" w15:restartNumberingAfterBreak="0">
    <w:nsid w:val="7E543BE5"/>
    <w:multiLevelType w:val="hybridMultilevel"/>
    <w:tmpl w:val="11E4A698"/>
    <w:lvl w:ilvl="0" w:tplc="9158486A">
      <w:start w:val="1"/>
      <w:numFmt w:val="lowerLetter"/>
      <w:lvlText w:val="%1)"/>
      <w:lvlJc w:val="left"/>
      <w:pPr>
        <w:ind w:left="1481" w:hanging="206"/>
      </w:pPr>
      <w:rPr>
        <w:rFonts w:ascii="Times New Roman" w:eastAsia="Times New Roman" w:hAnsi="Times New Roman" w:cs="Times New Roman" w:hint="default"/>
        <w:w w:val="100"/>
        <w:sz w:val="20"/>
        <w:szCs w:val="20"/>
      </w:rPr>
    </w:lvl>
    <w:lvl w:ilvl="1" w:tplc="9272A620">
      <w:numFmt w:val="bullet"/>
      <w:lvlText w:val="•"/>
      <w:lvlJc w:val="left"/>
      <w:pPr>
        <w:ind w:left="2446" w:hanging="206"/>
      </w:pPr>
      <w:rPr>
        <w:rFonts w:hint="default"/>
      </w:rPr>
    </w:lvl>
    <w:lvl w:ilvl="2" w:tplc="C2AE2984">
      <w:numFmt w:val="bullet"/>
      <w:lvlText w:val="•"/>
      <w:lvlJc w:val="left"/>
      <w:pPr>
        <w:ind w:left="3412" w:hanging="206"/>
      </w:pPr>
      <w:rPr>
        <w:rFonts w:hint="default"/>
      </w:rPr>
    </w:lvl>
    <w:lvl w:ilvl="3" w:tplc="F7A89550">
      <w:numFmt w:val="bullet"/>
      <w:lvlText w:val="•"/>
      <w:lvlJc w:val="left"/>
      <w:pPr>
        <w:ind w:left="4378" w:hanging="206"/>
      </w:pPr>
      <w:rPr>
        <w:rFonts w:hint="default"/>
      </w:rPr>
    </w:lvl>
    <w:lvl w:ilvl="4" w:tplc="C5DC3B78">
      <w:numFmt w:val="bullet"/>
      <w:lvlText w:val="•"/>
      <w:lvlJc w:val="left"/>
      <w:pPr>
        <w:ind w:left="5344" w:hanging="206"/>
      </w:pPr>
      <w:rPr>
        <w:rFonts w:hint="default"/>
      </w:rPr>
    </w:lvl>
    <w:lvl w:ilvl="5" w:tplc="E6004E24">
      <w:numFmt w:val="bullet"/>
      <w:lvlText w:val="•"/>
      <w:lvlJc w:val="left"/>
      <w:pPr>
        <w:ind w:left="6310" w:hanging="206"/>
      </w:pPr>
      <w:rPr>
        <w:rFonts w:hint="default"/>
      </w:rPr>
    </w:lvl>
    <w:lvl w:ilvl="6" w:tplc="13F26844">
      <w:numFmt w:val="bullet"/>
      <w:lvlText w:val="•"/>
      <w:lvlJc w:val="left"/>
      <w:pPr>
        <w:ind w:left="7276" w:hanging="206"/>
      </w:pPr>
      <w:rPr>
        <w:rFonts w:hint="default"/>
      </w:rPr>
    </w:lvl>
    <w:lvl w:ilvl="7" w:tplc="69EAC6F8">
      <w:numFmt w:val="bullet"/>
      <w:lvlText w:val="•"/>
      <w:lvlJc w:val="left"/>
      <w:pPr>
        <w:ind w:left="8242" w:hanging="206"/>
      </w:pPr>
      <w:rPr>
        <w:rFonts w:hint="default"/>
      </w:rPr>
    </w:lvl>
    <w:lvl w:ilvl="8" w:tplc="BC883E0C">
      <w:numFmt w:val="bullet"/>
      <w:lvlText w:val="•"/>
      <w:lvlJc w:val="left"/>
      <w:pPr>
        <w:ind w:left="9208" w:hanging="206"/>
      </w:pPr>
      <w:rPr>
        <w:rFonts w:hint="default"/>
      </w:rPr>
    </w:lvl>
  </w:abstractNum>
  <w:num w:numId="1" w16cid:durableId="736633290">
    <w:abstractNumId w:val="11"/>
  </w:num>
  <w:num w:numId="2" w16cid:durableId="1454665990">
    <w:abstractNumId w:val="1"/>
  </w:num>
  <w:num w:numId="3" w16cid:durableId="489054791">
    <w:abstractNumId w:val="8"/>
  </w:num>
  <w:num w:numId="4" w16cid:durableId="1737623952">
    <w:abstractNumId w:val="17"/>
  </w:num>
  <w:num w:numId="5" w16cid:durableId="2117289689">
    <w:abstractNumId w:val="14"/>
  </w:num>
  <w:num w:numId="6" w16cid:durableId="1497185708">
    <w:abstractNumId w:val="16"/>
  </w:num>
  <w:num w:numId="7" w16cid:durableId="333844707">
    <w:abstractNumId w:val="12"/>
  </w:num>
  <w:num w:numId="8" w16cid:durableId="37243098">
    <w:abstractNumId w:val="4"/>
  </w:num>
  <w:num w:numId="9" w16cid:durableId="1538352992">
    <w:abstractNumId w:val="9"/>
  </w:num>
  <w:num w:numId="10" w16cid:durableId="69932953">
    <w:abstractNumId w:val="3"/>
  </w:num>
  <w:num w:numId="11" w16cid:durableId="920720863">
    <w:abstractNumId w:val="13"/>
  </w:num>
  <w:num w:numId="12" w16cid:durableId="370811177">
    <w:abstractNumId w:val="7"/>
  </w:num>
  <w:num w:numId="13" w16cid:durableId="2124375029">
    <w:abstractNumId w:val="0"/>
  </w:num>
  <w:num w:numId="14" w16cid:durableId="210457114">
    <w:abstractNumId w:val="15"/>
  </w:num>
  <w:num w:numId="15" w16cid:durableId="505949479">
    <w:abstractNumId w:val="5"/>
  </w:num>
  <w:num w:numId="16" w16cid:durableId="572397058">
    <w:abstractNumId w:val="10"/>
  </w:num>
  <w:num w:numId="17" w16cid:durableId="1463111785">
    <w:abstractNumId w:val="2"/>
  </w:num>
  <w:num w:numId="18" w16cid:durableId="1206720145">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71F"/>
    <w:rsid w:val="0000445C"/>
    <w:rsid w:val="00006851"/>
    <w:rsid w:val="00023DE7"/>
    <w:rsid w:val="00044A5E"/>
    <w:rsid w:val="000534E6"/>
    <w:rsid w:val="000566F7"/>
    <w:rsid w:val="000619CA"/>
    <w:rsid w:val="000619D5"/>
    <w:rsid w:val="0007242A"/>
    <w:rsid w:val="000729E1"/>
    <w:rsid w:val="00073DE2"/>
    <w:rsid w:val="000764CD"/>
    <w:rsid w:val="00076518"/>
    <w:rsid w:val="00091EB4"/>
    <w:rsid w:val="00095674"/>
    <w:rsid w:val="0009573D"/>
    <w:rsid w:val="000B0EF4"/>
    <w:rsid w:val="000D2368"/>
    <w:rsid w:val="000D61EF"/>
    <w:rsid w:val="000E578E"/>
    <w:rsid w:val="000E61D2"/>
    <w:rsid w:val="00121C94"/>
    <w:rsid w:val="00126284"/>
    <w:rsid w:val="001364E8"/>
    <w:rsid w:val="001409C2"/>
    <w:rsid w:val="00141524"/>
    <w:rsid w:val="001416EF"/>
    <w:rsid w:val="00151973"/>
    <w:rsid w:val="00153231"/>
    <w:rsid w:val="001619E9"/>
    <w:rsid w:val="00162075"/>
    <w:rsid w:val="001656B9"/>
    <w:rsid w:val="00177597"/>
    <w:rsid w:val="00185501"/>
    <w:rsid w:val="00190D60"/>
    <w:rsid w:val="00192E85"/>
    <w:rsid w:val="001C2B2B"/>
    <w:rsid w:val="001C407A"/>
    <w:rsid w:val="001C7937"/>
    <w:rsid w:val="001D3C98"/>
    <w:rsid w:val="001D52A2"/>
    <w:rsid w:val="001D7BF7"/>
    <w:rsid w:val="001E5736"/>
    <w:rsid w:val="00201FEB"/>
    <w:rsid w:val="002128BE"/>
    <w:rsid w:val="00214E82"/>
    <w:rsid w:val="00243E0A"/>
    <w:rsid w:val="00245410"/>
    <w:rsid w:val="0026085D"/>
    <w:rsid w:val="00265AAE"/>
    <w:rsid w:val="0028438C"/>
    <w:rsid w:val="00293873"/>
    <w:rsid w:val="002A3B44"/>
    <w:rsid w:val="002A3F63"/>
    <w:rsid w:val="002B0783"/>
    <w:rsid w:val="002B4C55"/>
    <w:rsid w:val="002C0F65"/>
    <w:rsid w:val="002C2410"/>
    <w:rsid w:val="002C24CC"/>
    <w:rsid w:val="002C358C"/>
    <w:rsid w:val="002C6A5D"/>
    <w:rsid w:val="002D2288"/>
    <w:rsid w:val="002D6928"/>
    <w:rsid w:val="002F2120"/>
    <w:rsid w:val="00310472"/>
    <w:rsid w:val="00314D8C"/>
    <w:rsid w:val="0034778F"/>
    <w:rsid w:val="00364049"/>
    <w:rsid w:val="003706CC"/>
    <w:rsid w:val="00372696"/>
    <w:rsid w:val="00372BA6"/>
    <w:rsid w:val="00386376"/>
    <w:rsid w:val="003863CC"/>
    <w:rsid w:val="00395B82"/>
    <w:rsid w:val="003A4377"/>
    <w:rsid w:val="003B73CD"/>
    <w:rsid w:val="003C25D5"/>
    <w:rsid w:val="003C42FB"/>
    <w:rsid w:val="003D6669"/>
    <w:rsid w:val="003E013A"/>
    <w:rsid w:val="003E1C11"/>
    <w:rsid w:val="003E265B"/>
    <w:rsid w:val="003E3FFD"/>
    <w:rsid w:val="003F1A5E"/>
    <w:rsid w:val="00402B72"/>
    <w:rsid w:val="00420C1A"/>
    <w:rsid w:val="00427F57"/>
    <w:rsid w:val="00435B19"/>
    <w:rsid w:val="00437E7E"/>
    <w:rsid w:val="00440D6C"/>
    <w:rsid w:val="0044169C"/>
    <w:rsid w:val="00446F5E"/>
    <w:rsid w:val="00452320"/>
    <w:rsid w:val="004527CB"/>
    <w:rsid w:val="00454B66"/>
    <w:rsid w:val="00455040"/>
    <w:rsid w:val="00465DE0"/>
    <w:rsid w:val="00482AD1"/>
    <w:rsid w:val="00482DF9"/>
    <w:rsid w:val="004A6BD0"/>
    <w:rsid w:val="004F7CC7"/>
    <w:rsid w:val="005022FC"/>
    <w:rsid w:val="0051104D"/>
    <w:rsid w:val="00511240"/>
    <w:rsid w:val="0052060B"/>
    <w:rsid w:val="00520ECF"/>
    <w:rsid w:val="00523080"/>
    <w:rsid w:val="00524778"/>
    <w:rsid w:val="00527642"/>
    <w:rsid w:val="00533686"/>
    <w:rsid w:val="00533D95"/>
    <w:rsid w:val="00535135"/>
    <w:rsid w:val="00535806"/>
    <w:rsid w:val="0053780C"/>
    <w:rsid w:val="00542254"/>
    <w:rsid w:val="0054493F"/>
    <w:rsid w:val="00552CBE"/>
    <w:rsid w:val="0055344A"/>
    <w:rsid w:val="005536B1"/>
    <w:rsid w:val="00555C44"/>
    <w:rsid w:val="005620A3"/>
    <w:rsid w:val="00567334"/>
    <w:rsid w:val="00576E6A"/>
    <w:rsid w:val="005778E7"/>
    <w:rsid w:val="00582333"/>
    <w:rsid w:val="00583697"/>
    <w:rsid w:val="005871A6"/>
    <w:rsid w:val="00590BDA"/>
    <w:rsid w:val="005A176D"/>
    <w:rsid w:val="005A3604"/>
    <w:rsid w:val="005B008C"/>
    <w:rsid w:val="005B31A4"/>
    <w:rsid w:val="005D55A9"/>
    <w:rsid w:val="005D69F3"/>
    <w:rsid w:val="005E5C5F"/>
    <w:rsid w:val="005F0146"/>
    <w:rsid w:val="005F522F"/>
    <w:rsid w:val="005F5717"/>
    <w:rsid w:val="00601175"/>
    <w:rsid w:val="00605B7D"/>
    <w:rsid w:val="00616A20"/>
    <w:rsid w:val="00636209"/>
    <w:rsid w:val="00644FBB"/>
    <w:rsid w:val="00645BDE"/>
    <w:rsid w:val="00697B55"/>
    <w:rsid w:val="006D2E24"/>
    <w:rsid w:val="006D5685"/>
    <w:rsid w:val="006D6166"/>
    <w:rsid w:val="006E055D"/>
    <w:rsid w:val="006E0F97"/>
    <w:rsid w:val="007029DA"/>
    <w:rsid w:val="00715011"/>
    <w:rsid w:val="00724A35"/>
    <w:rsid w:val="00731644"/>
    <w:rsid w:val="00740C8B"/>
    <w:rsid w:val="00743A30"/>
    <w:rsid w:val="0074518A"/>
    <w:rsid w:val="00751DB4"/>
    <w:rsid w:val="00752706"/>
    <w:rsid w:val="00753B82"/>
    <w:rsid w:val="007656FA"/>
    <w:rsid w:val="007741F5"/>
    <w:rsid w:val="00775564"/>
    <w:rsid w:val="00776D86"/>
    <w:rsid w:val="00777A82"/>
    <w:rsid w:val="00782FF4"/>
    <w:rsid w:val="007920B6"/>
    <w:rsid w:val="007A19F6"/>
    <w:rsid w:val="007A42E1"/>
    <w:rsid w:val="007A5D36"/>
    <w:rsid w:val="007B2EC9"/>
    <w:rsid w:val="007C06FE"/>
    <w:rsid w:val="007C2377"/>
    <w:rsid w:val="007C3117"/>
    <w:rsid w:val="007D2AF4"/>
    <w:rsid w:val="007D69DC"/>
    <w:rsid w:val="0080441D"/>
    <w:rsid w:val="0081354E"/>
    <w:rsid w:val="00813AE8"/>
    <w:rsid w:val="00822BA5"/>
    <w:rsid w:val="008512CD"/>
    <w:rsid w:val="00853B7A"/>
    <w:rsid w:val="008571B9"/>
    <w:rsid w:val="00860D5B"/>
    <w:rsid w:val="00871253"/>
    <w:rsid w:val="00896334"/>
    <w:rsid w:val="008B3B72"/>
    <w:rsid w:val="008B5F90"/>
    <w:rsid w:val="008D0618"/>
    <w:rsid w:val="008D6346"/>
    <w:rsid w:val="008E0E78"/>
    <w:rsid w:val="008E4CAD"/>
    <w:rsid w:val="009026A0"/>
    <w:rsid w:val="009039B0"/>
    <w:rsid w:val="009051F6"/>
    <w:rsid w:val="009154EB"/>
    <w:rsid w:val="00921698"/>
    <w:rsid w:val="00925952"/>
    <w:rsid w:val="00927E33"/>
    <w:rsid w:val="009302B0"/>
    <w:rsid w:val="00940325"/>
    <w:rsid w:val="009517C0"/>
    <w:rsid w:val="00954D84"/>
    <w:rsid w:val="00957112"/>
    <w:rsid w:val="00957D44"/>
    <w:rsid w:val="00966D17"/>
    <w:rsid w:val="00973B88"/>
    <w:rsid w:val="009747C4"/>
    <w:rsid w:val="00976803"/>
    <w:rsid w:val="00996290"/>
    <w:rsid w:val="009A0BA0"/>
    <w:rsid w:val="009A627B"/>
    <w:rsid w:val="009B3837"/>
    <w:rsid w:val="009C29B7"/>
    <w:rsid w:val="009C4AFA"/>
    <w:rsid w:val="009E571F"/>
    <w:rsid w:val="009E6BA1"/>
    <w:rsid w:val="009F1032"/>
    <w:rsid w:val="009F6282"/>
    <w:rsid w:val="00A20C83"/>
    <w:rsid w:val="00A30CB9"/>
    <w:rsid w:val="00A42689"/>
    <w:rsid w:val="00A5324C"/>
    <w:rsid w:val="00A634C8"/>
    <w:rsid w:val="00A80D9E"/>
    <w:rsid w:val="00A847D2"/>
    <w:rsid w:val="00A85A40"/>
    <w:rsid w:val="00A93BEF"/>
    <w:rsid w:val="00AA3A88"/>
    <w:rsid w:val="00AB3330"/>
    <w:rsid w:val="00AE14AD"/>
    <w:rsid w:val="00AE2DAB"/>
    <w:rsid w:val="00AF0B5A"/>
    <w:rsid w:val="00AF1233"/>
    <w:rsid w:val="00AF71EA"/>
    <w:rsid w:val="00AF766D"/>
    <w:rsid w:val="00B244B3"/>
    <w:rsid w:val="00B328AD"/>
    <w:rsid w:val="00B33CB5"/>
    <w:rsid w:val="00B33CEB"/>
    <w:rsid w:val="00B34677"/>
    <w:rsid w:val="00B434F3"/>
    <w:rsid w:val="00B45C00"/>
    <w:rsid w:val="00B642E2"/>
    <w:rsid w:val="00B86CEA"/>
    <w:rsid w:val="00B90EFA"/>
    <w:rsid w:val="00B93815"/>
    <w:rsid w:val="00BA1082"/>
    <w:rsid w:val="00BA10E5"/>
    <w:rsid w:val="00BA73C4"/>
    <w:rsid w:val="00BA755F"/>
    <w:rsid w:val="00BB0913"/>
    <w:rsid w:val="00BB28C3"/>
    <w:rsid w:val="00BC1BB3"/>
    <w:rsid w:val="00BC6121"/>
    <w:rsid w:val="00BE104C"/>
    <w:rsid w:val="00BE1CF4"/>
    <w:rsid w:val="00BE309A"/>
    <w:rsid w:val="00BE553E"/>
    <w:rsid w:val="00BF46A4"/>
    <w:rsid w:val="00BF6961"/>
    <w:rsid w:val="00C03C23"/>
    <w:rsid w:val="00C06147"/>
    <w:rsid w:val="00C236AA"/>
    <w:rsid w:val="00C25F3C"/>
    <w:rsid w:val="00C26276"/>
    <w:rsid w:val="00C33BFD"/>
    <w:rsid w:val="00C64546"/>
    <w:rsid w:val="00C65B9B"/>
    <w:rsid w:val="00C6778D"/>
    <w:rsid w:val="00C709F9"/>
    <w:rsid w:val="00C72321"/>
    <w:rsid w:val="00C749BC"/>
    <w:rsid w:val="00C80313"/>
    <w:rsid w:val="00C95DB8"/>
    <w:rsid w:val="00CA3810"/>
    <w:rsid w:val="00CB3BC6"/>
    <w:rsid w:val="00CB586F"/>
    <w:rsid w:val="00CC2EC2"/>
    <w:rsid w:val="00CD36D9"/>
    <w:rsid w:val="00CE014C"/>
    <w:rsid w:val="00CF369D"/>
    <w:rsid w:val="00D11558"/>
    <w:rsid w:val="00D17C73"/>
    <w:rsid w:val="00D2144B"/>
    <w:rsid w:val="00D33393"/>
    <w:rsid w:val="00D53A03"/>
    <w:rsid w:val="00D555D7"/>
    <w:rsid w:val="00D60BC6"/>
    <w:rsid w:val="00D61752"/>
    <w:rsid w:val="00D620A7"/>
    <w:rsid w:val="00D73BB8"/>
    <w:rsid w:val="00D74342"/>
    <w:rsid w:val="00D7673B"/>
    <w:rsid w:val="00D80EF2"/>
    <w:rsid w:val="00D82A09"/>
    <w:rsid w:val="00D93029"/>
    <w:rsid w:val="00D93380"/>
    <w:rsid w:val="00DA1346"/>
    <w:rsid w:val="00DA4832"/>
    <w:rsid w:val="00DA7689"/>
    <w:rsid w:val="00DB7310"/>
    <w:rsid w:val="00DD70D4"/>
    <w:rsid w:val="00DD73E8"/>
    <w:rsid w:val="00DE737E"/>
    <w:rsid w:val="00DF39E3"/>
    <w:rsid w:val="00DF5A19"/>
    <w:rsid w:val="00E22C75"/>
    <w:rsid w:val="00E26A7A"/>
    <w:rsid w:val="00E4740E"/>
    <w:rsid w:val="00E54822"/>
    <w:rsid w:val="00E5661A"/>
    <w:rsid w:val="00E649DA"/>
    <w:rsid w:val="00E70C5C"/>
    <w:rsid w:val="00E74E07"/>
    <w:rsid w:val="00E76EEE"/>
    <w:rsid w:val="00E8159D"/>
    <w:rsid w:val="00E96240"/>
    <w:rsid w:val="00E96B83"/>
    <w:rsid w:val="00EA2299"/>
    <w:rsid w:val="00EA67D4"/>
    <w:rsid w:val="00EA7B78"/>
    <w:rsid w:val="00EC2980"/>
    <w:rsid w:val="00EC3F2B"/>
    <w:rsid w:val="00ED7645"/>
    <w:rsid w:val="00EE1C14"/>
    <w:rsid w:val="00F02DEB"/>
    <w:rsid w:val="00F160A2"/>
    <w:rsid w:val="00F21521"/>
    <w:rsid w:val="00F40241"/>
    <w:rsid w:val="00F47B5C"/>
    <w:rsid w:val="00F66750"/>
    <w:rsid w:val="00F831EC"/>
    <w:rsid w:val="00F96CA3"/>
    <w:rsid w:val="00FA779B"/>
    <w:rsid w:val="00FB2552"/>
    <w:rsid w:val="00FB52B5"/>
    <w:rsid w:val="00FC6DA3"/>
    <w:rsid w:val="00FE533F"/>
    <w:rsid w:val="00FF6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207DD"/>
  <w15:docId w15:val="{51F4CC9F-3136-423E-A4A4-73CA1CD7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left="1293"/>
      <w:outlineLvl w:val="0"/>
    </w:pPr>
    <w:rPr>
      <w:b/>
      <w:bCs/>
      <w:sz w:val="24"/>
      <w:szCs w:val="24"/>
    </w:rPr>
  </w:style>
  <w:style w:type="paragraph" w:styleId="Heading2">
    <w:name w:val="heading 2"/>
    <w:basedOn w:val="Normal"/>
    <w:link w:val="Heading2Char"/>
    <w:uiPriority w:val="9"/>
    <w:unhideWhenUsed/>
    <w:qFormat/>
    <w:pPr>
      <w:ind w:left="1284"/>
      <w:outlineLvl w:val="1"/>
    </w:pPr>
    <w:rPr>
      <w:b/>
      <w:bCs/>
      <w:sz w:val="20"/>
      <w:szCs w:val="20"/>
    </w:rPr>
  </w:style>
  <w:style w:type="paragraph" w:styleId="Heading3">
    <w:name w:val="heading 3"/>
    <w:basedOn w:val="Normal"/>
    <w:next w:val="Normal"/>
    <w:link w:val="Heading3Char"/>
    <w:uiPriority w:val="9"/>
    <w:unhideWhenUsed/>
    <w:qFormat/>
    <w:rsid w:val="00EA67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280" w:firstLine="1"/>
    </w:pPr>
  </w:style>
  <w:style w:type="paragraph" w:customStyle="1" w:styleId="TableParagraph">
    <w:name w:val="Table Paragraph"/>
    <w:basedOn w:val="Normal"/>
    <w:uiPriority w:val="1"/>
    <w:qFormat/>
    <w:pPr>
      <w:spacing w:before="10"/>
    </w:pPr>
    <w:rPr>
      <w:rFonts w:ascii="Arial" w:eastAsia="Arial" w:hAnsi="Arial" w:cs="Arial"/>
    </w:rPr>
  </w:style>
  <w:style w:type="character" w:styleId="CommentReference">
    <w:name w:val="annotation reference"/>
    <w:basedOn w:val="DefaultParagraphFont"/>
    <w:uiPriority w:val="99"/>
    <w:semiHidden/>
    <w:unhideWhenUsed/>
    <w:rsid w:val="00533686"/>
    <w:rPr>
      <w:sz w:val="16"/>
      <w:szCs w:val="16"/>
    </w:rPr>
  </w:style>
  <w:style w:type="paragraph" w:styleId="CommentText">
    <w:name w:val="annotation text"/>
    <w:basedOn w:val="Normal"/>
    <w:link w:val="CommentTextChar"/>
    <w:uiPriority w:val="99"/>
    <w:unhideWhenUsed/>
    <w:rsid w:val="00533686"/>
    <w:rPr>
      <w:sz w:val="20"/>
      <w:szCs w:val="20"/>
    </w:rPr>
  </w:style>
  <w:style w:type="character" w:customStyle="1" w:styleId="CommentTextChar">
    <w:name w:val="Comment Text Char"/>
    <w:basedOn w:val="DefaultParagraphFont"/>
    <w:link w:val="CommentText"/>
    <w:uiPriority w:val="99"/>
    <w:rsid w:val="0053368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33686"/>
    <w:rPr>
      <w:b/>
      <w:bCs/>
    </w:rPr>
  </w:style>
  <w:style w:type="character" w:customStyle="1" w:styleId="CommentSubjectChar">
    <w:name w:val="Comment Subject Char"/>
    <w:basedOn w:val="CommentTextChar"/>
    <w:link w:val="CommentSubject"/>
    <w:uiPriority w:val="99"/>
    <w:semiHidden/>
    <w:rsid w:val="00533686"/>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5336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686"/>
    <w:rPr>
      <w:rFonts w:ascii="Segoe UI" w:eastAsia="Times New Roman" w:hAnsi="Segoe UI" w:cs="Segoe UI"/>
      <w:sz w:val="18"/>
      <w:szCs w:val="18"/>
    </w:rPr>
  </w:style>
  <w:style w:type="paragraph" w:styleId="Revision">
    <w:name w:val="Revision"/>
    <w:hidden/>
    <w:uiPriority w:val="99"/>
    <w:semiHidden/>
    <w:rsid w:val="001364E8"/>
    <w:pPr>
      <w:widowControl/>
      <w:autoSpaceDE/>
      <w:autoSpaceDN/>
    </w:pPr>
    <w:rPr>
      <w:rFonts w:ascii="Times New Roman" w:eastAsia="Times New Roman" w:hAnsi="Times New Roman" w:cs="Times New Roman"/>
    </w:rPr>
  </w:style>
  <w:style w:type="table" w:styleId="TableGrid">
    <w:name w:val="Table Grid"/>
    <w:basedOn w:val="TableNormal"/>
    <w:uiPriority w:val="39"/>
    <w:rsid w:val="00533D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778D"/>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C6778D"/>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B86CEA"/>
    <w:pPr>
      <w:tabs>
        <w:tab w:val="center" w:pos="4680"/>
        <w:tab w:val="right" w:pos="9360"/>
      </w:tabs>
    </w:pPr>
  </w:style>
  <w:style w:type="character" w:customStyle="1" w:styleId="HeaderChar">
    <w:name w:val="Header Char"/>
    <w:basedOn w:val="DefaultParagraphFont"/>
    <w:link w:val="Header"/>
    <w:uiPriority w:val="99"/>
    <w:rsid w:val="00B86CEA"/>
    <w:rPr>
      <w:rFonts w:ascii="Times New Roman" w:eastAsia="Times New Roman" w:hAnsi="Times New Roman" w:cs="Times New Roman"/>
    </w:rPr>
  </w:style>
  <w:style w:type="paragraph" w:styleId="Footer">
    <w:name w:val="footer"/>
    <w:basedOn w:val="Normal"/>
    <w:link w:val="FooterChar"/>
    <w:uiPriority w:val="99"/>
    <w:unhideWhenUsed/>
    <w:rsid w:val="00B86CEA"/>
    <w:pPr>
      <w:tabs>
        <w:tab w:val="center" w:pos="4680"/>
        <w:tab w:val="right" w:pos="9360"/>
      </w:tabs>
    </w:pPr>
  </w:style>
  <w:style w:type="character" w:customStyle="1" w:styleId="FooterChar">
    <w:name w:val="Footer Char"/>
    <w:basedOn w:val="DefaultParagraphFont"/>
    <w:link w:val="Footer"/>
    <w:uiPriority w:val="99"/>
    <w:rsid w:val="00B86CEA"/>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A67D4"/>
    <w:rPr>
      <w:rFonts w:asciiTheme="majorHAnsi" w:eastAsiaTheme="majorEastAsia" w:hAnsiTheme="majorHAnsi" w:cstheme="majorBidi"/>
      <w:color w:val="243F60" w:themeColor="accent1" w:themeShade="7F"/>
      <w:sz w:val="24"/>
      <w:szCs w:val="24"/>
    </w:rPr>
  </w:style>
  <w:style w:type="paragraph" w:styleId="PlainText">
    <w:name w:val="Plain Text"/>
    <w:basedOn w:val="Normal"/>
    <w:link w:val="PlainTextChar"/>
    <w:uiPriority w:val="99"/>
    <w:unhideWhenUsed/>
    <w:rsid w:val="00245410"/>
    <w:pPr>
      <w:widowControl/>
      <w:autoSpaceDE/>
      <w:autoSpaceDN/>
    </w:pPr>
    <w:rPr>
      <w:rFonts w:eastAsiaTheme="minorHAnsi"/>
    </w:rPr>
  </w:style>
  <w:style w:type="character" w:customStyle="1" w:styleId="PlainTextChar">
    <w:name w:val="Plain Text Char"/>
    <w:basedOn w:val="DefaultParagraphFont"/>
    <w:link w:val="PlainText"/>
    <w:uiPriority w:val="99"/>
    <w:rsid w:val="00245410"/>
    <w:rPr>
      <w:rFonts w:ascii="Times New Roman" w:hAnsi="Times New Roman" w:cs="Times New Roman"/>
    </w:rPr>
  </w:style>
  <w:style w:type="table" w:customStyle="1" w:styleId="TableGrid1">
    <w:name w:val="Table Grid1"/>
    <w:basedOn w:val="TableNormal"/>
    <w:next w:val="TableGrid"/>
    <w:uiPriority w:val="39"/>
    <w:rsid w:val="00567334"/>
    <w:pPr>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1C94"/>
    <w:pPr>
      <w:widowControl/>
      <w:autoSpaceDE/>
      <w:autoSpaceDN/>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4746">
      <w:bodyDiv w:val="1"/>
      <w:marLeft w:val="0"/>
      <w:marRight w:val="0"/>
      <w:marTop w:val="0"/>
      <w:marBottom w:val="0"/>
      <w:divBdr>
        <w:top w:val="none" w:sz="0" w:space="0" w:color="auto"/>
        <w:left w:val="none" w:sz="0" w:space="0" w:color="auto"/>
        <w:bottom w:val="none" w:sz="0" w:space="0" w:color="auto"/>
        <w:right w:val="none" w:sz="0" w:space="0" w:color="auto"/>
      </w:divBdr>
    </w:div>
    <w:div w:id="490415496">
      <w:bodyDiv w:val="1"/>
      <w:marLeft w:val="0"/>
      <w:marRight w:val="0"/>
      <w:marTop w:val="0"/>
      <w:marBottom w:val="0"/>
      <w:divBdr>
        <w:top w:val="none" w:sz="0" w:space="0" w:color="auto"/>
        <w:left w:val="none" w:sz="0" w:space="0" w:color="auto"/>
        <w:bottom w:val="none" w:sz="0" w:space="0" w:color="auto"/>
        <w:right w:val="none" w:sz="0" w:space="0" w:color="auto"/>
      </w:divBdr>
    </w:div>
    <w:div w:id="657029007">
      <w:bodyDiv w:val="1"/>
      <w:marLeft w:val="0"/>
      <w:marRight w:val="0"/>
      <w:marTop w:val="0"/>
      <w:marBottom w:val="0"/>
      <w:divBdr>
        <w:top w:val="none" w:sz="0" w:space="0" w:color="auto"/>
        <w:left w:val="none" w:sz="0" w:space="0" w:color="auto"/>
        <w:bottom w:val="none" w:sz="0" w:space="0" w:color="auto"/>
        <w:right w:val="none" w:sz="0" w:space="0" w:color="auto"/>
      </w:divBdr>
    </w:div>
    <w:div w:id="681668328">
      <w:bodyDiv w:val="1"/>
      <w:marLeft w:val="0"/>
      <w:marRight w:val="0"/>
      <w:marTop w:val="0"/>
      <w:marBottom w:val="0"/>
      <w:divBdr>
        <w:top w:val="none" w:sz="0" w:space="0" w:color="auto"/>
        <w:left w:val="none" w:sz="0" w:space="0" w:color="auto"/>
        <w:bottom w:val="none" w:sz="0" w:space="0" w:color="auto"/>
        <w:right w:val="none" w:sz="0" w:space="0" w:color="auto"/>
      </w:divBdr>
    </w:div>
    <w:div w:id="741371392">
      <w:bodyDiv w:val="1"/>
      <w:marLeft w:val="0"/>
      <w:marRight w:val="0"/>
      <w:marTop w:val="0"/>
      <w:marBottom w:val="0"/>
      <w:divBdr>
        <w:top w:val="none" w:sz="0" w:space="0" w:color="auto"/>
        <w:left w:val="none" w:sz="0" w:space="0" w:color="auto"/>
        <w:bottom w:val="none" w:sz="0" w:space="0" w:color="auto"/>
        <w:right w:val="none" w:sz="0" w:space="0" w:color="auto"/>
      </w:divBdr>
    </w:div>
    <w:div w:id="784739615">
      <w:bodyDiv w:val="1"/>
      <w:marLeft w:val="0"/>
      <w:marRight w:val="0"/>
      <w:marTop w:val="0"/>
      <w:marBottom w:val="0"/>
      <w:divBdr>
        <w:top w:val="none" w:sz="0" w:space="0" w:color="auto"/>
        <w:left w:val="none" w:sz="0" w:space="0" w:color="auto"/>
        <w:bottom w:val="none" w:sz="0" w:space="0" w:color="auto"/>
        <w:right w:val="none" w:sz="0" w:space="0" w:color="auto"/>
      </w:divBdr>
    </w:div>
    <w:div w:id="1000499300">
      <w:bodyDiv w:val="1"/>
      <w:marLeft w:val="0"/>
      <w:marRight w:val="0"/>
      <w:marTop w:val="0"/>
      <w:marBottom w:val="0"/>
      <w:divBdr>
        <w:top w:val="none" w:sz="0" w:space="0" w:color="auto"/>
        <w:left w:val="none" w:sz="0" w:space="0" w:color="auto"/>
        <w:bottom w:val="none" w:sz="0" w:space="0" w:color="auto"/>
        <w:right w:val="none" w:sz="0" w:space="0" w:color="auto"/>
      </w:divBdr>
    </w:div>
    <w:div w:id="1024359721">
      <w:bodyDiv w:val="1"/>
      <w:marLeft w:val="0"/>
      <w:marRight w:val="0"/>
      <w:marTop w:val="0"/>
      <w:marBottom w:val="0"/>
      <w:divBdr>
        <w:top w:val="none" w:sz="0" w:space="0" w:color="auto"/>
        <w:left w:val="none" w:sz="0" w:space="0" w:color="auto"/>
        <w:bottom w:val="none" w:sz="0" w:space="0" w:color="auto"/>
        <w:right w:val="none" w:sz="0" w:space="0" w:color="auto"/>
      </w:divBdr>
    </w:div>
    <w:div w:id="1063722768">
      <w:bodyDiv w:val="1"/>
      <w:marLeft w:val="0"/>
      <w:marRight w:val="0"/>
      <w:marTop w:val="0"/>
      <w:marBottom w:val="0"/>
      <w:divBdr>
        <w:top w:val="none" w:sz="0" w:space="0" w:color="auto"/>
        <w:left w:val="none" w:sz="0" w:space="0" w:color="auto"/>
        <w:bottom w:val="none" w:sz="0" w:space="0" w:color="auto"/>
        <w:right w:val="none" w:sz="0" w:space="0" w:color="auto"/>
      </w:divBdr>
    </w:div>
    <w:div w:id="1158226449">
      <w:bodyDiv w:val="1"/>
      <w:marLeft w:val="0"/>
      <w:marRight w:val="0"/>
      <w:marTop w:val="0"/>
      <w:marBottom w:val="0"/>
      <w:divBdr>
        <w:top w:val="none" w:sz="0" w:space="0" w:color="auto"/>
        <w:left w:val="none" w:sz="0" w:space="0" w:color="auto"/>
        <w:bottom w:val="none" w:sz="0" w:space="0" w:color="auto"/>
        <w:right w:val="none" w:sz="0" w:space="0" w:color="auto"/>
      </w:divBdr>
    </w:div>
    <w:div w:id="1192037481">
      <w:bodyDiv w:val="1"/>
      <w:marLeft w:val="0"/>
      <w:marRight w:val="0"/>
      <w:marTop w:val="0"/>
      <w:marBottom w:val="0"/>
      <w:divBdr>
        <w:top w:val="none" w:sz="0" w:space="0" w:color="auto"/>
        <w:left w:val="none" w:sz="0" w:space="0" w:color="auto"/>
        <w:bottom w:val="none" w:sz="0" w:space="0" w:color="auto"/>
        <w:right w:val="none" w:sz="0" w:space="0" w:color="auto"/>
      </w:divBdr>
    </w:div>
    <w:div w:id="1236402448">
      <w:bodyDiv w:val="1"/>
      <w:marLeft w:val="0"/>
      <w:marRight w:val="0"/>
      <w:marTop w:val="0"/>
      <w:marBottom w:val="0"/>
      <w:divBdr>
        <w:top w:val="none" w:sz="0" w:space="0" w:color="auto"/>
        <w:left w:val="none" w:sz="0" w:space="0" w:color="auto"/>
        <w:bottom w:val="none" w:sz="0" w:space="0" w:color="auto"/>
        <w:right w:val="none" w:sz="0" w:space="0" w:color="auto"/>
      </w:divBdr>
    </w:div>
    <w:div w:id="1337537793">
      <w:bodyDiv w:val="1"/>
      <w:marLeft w:val="0"/>
      <w:marRight w:val="0"/>
      <w:marTop w:val="0"/>
      <w:marBottom w:val="0"/>
      <w:divBdr>
        <w:top w:val="none" w:sz="0" w:space="0" w:color="auto"/>
        <w:left w:val="none" w:sz="0" w:space="0" w:color="auto"/>
        <w:bottom w:val="none" w:sz="0" w:space="0" w:color="auto"/>
        <w:right w:val="none" w:sz="0" w:space="0" w:color="auto"/>
      </w:divBdr>
    </w:div>
    <w:div w:id="1707439580">
      <w:bodyDiv w:val="1"/>
      <w:marLeft w:val="0"/>
      <w:marRight w:val="0"/>
      <w:marTop w:val="0"/>
      <w:marBottom w:val="0"/>
      <w:divBdr>
        <w:top w:val="none" w:sz="0" w:space="0" w:color="auto"/>
        <w:left w:val="none" w:sz="0" w:space="0" w:color="auto"/>
        <w:bottom w:val="none" w:sz="0" w:space="0" w:color="auto"/>
        <w:right w:val="none" w:sz="0" w:space="0" w:color="auto"/>
      </w:divBdr>
    </w:div>
    <w:div w:id="1754277649">
      <w:bodyDiv w:val="1"/>
      <w:marLeft w:val="0"/>
      <w:marRight w:val="0"/>
      <w:marTop w:val="0"/>
      <w:marBottom w:val="0"/>
      <w:divBdr>
        <w:top w:val="none" w:sz="0" w:space="0" w:color="auto"/>
        <w:left w:val="none" w:sz="0" w:space="0" w:color="auto"/>
        <w:bottom w:val="none" w:sz="0" w:space="0" w:color="auto"/>
        <w:right w:val="none" w:sz="0" w:space="0" w:color="auto"/>
      </w:divBdr>
    </w:div>
    <w:div w:id="2105876723">
      <w:bodyDiv w:val="1"/>
      <w:marLeft w:val="0"/>
      <w:marRight w:val="0"/>
      <w:marTop w:val="0"/>
      <w:marBottom w:val="0"/>
      <w:divBdr>
        <w:top w:val="none" w:sz="0" w:space="0" w:color="auto"/>
        <w:left w:val="none" w:sz="0" w:space="0" w:color="auto"/>
        <w:bottom w:val="none" w:sz="0" w:space="0" w:color="auto"/>
        <w:right w:val="none" w:sz="0" w:space="0" w:color="auto"/>
      </w:divBdr>
    </w:div>
    <w:div w:id="2134933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88BA9-64DE-4214-BBE4-BB4ADFF5E829}">
  <ds:schemaRefs>
    <ds:schemaRef ds:uri="http://schemas.openxmlformats.org/officeDocument/2006/bibliography"/>
  </ds:schemaRefs>
</ds:datastoreItem>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27</Pages>
  <Words>12517</Words>
  <Characters>71350</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83700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Maxies-Clemons, Maya N CIV USN NAVSUPFLC SAN CA (USA)</dc:creator>
  <cp:lastModifiedBy>Jordan, Christine M CIV USN NAVSUP FLCSD (USA)</cp:lastModifiedBy>
  <cp:revision>2</cp:revision>
  <cp:lastPrinted>2026-04-01T22:01:00Z</cp:lastPrinted>
  <dcterms:created xsi:type="dcterms:W3CDTF">2026-04-30T23:20:00Z</dcterms:created>
  <dcterms:modified xsi:type="dcterms:W3CDTF">2026-04-30T23:20:00Z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2019-09-26T00:00:00Z</vt:filetime>
  </property>
  <property fmtid="{D5CDD505-2E9C-101B-9397-08002B2CF9AE}" pid="3" name="LastSaved">
    <vt:filetime>2020-04-20T00:00:00Z</vt:filetime>
  </property>
</Properties>
</file>