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E946" w14:textId="0F65E125" w:rsidR="00F144F3" w:rsidRDefault="00BF4439" w:rsidP="00CB79B4">
      <w:pPr>
        <w:pStyle w:val="BodyText"/>
        <w:ind w:left="55" w:right="58"/>
        <w:jc w:val="center"/>
      </w:pPr>
      <w:r>
        <w:t>SOURCES</w:t>
      </w:r>
      <w:r>
        <w:rPr>
          <w:spacing w:val="-10"/>
        </w:rPr>
        <w:t xml:space="preserve"> </w:t>
      </w:r>
      <w:r>
        <w:t>SOUGHT</w:t>
      </w:r>
      <w:r>
        <w:rPr>
          <w:spacing w:val="-14"/>
        </w:rPr>
        <w:t xml:space="preserve"> </w:t>
      </w:r>
      <w:r>
        <w:rPr>
          <w:spacing w:val="-2"/>
        </w:rPr>
        <w:t>NOTICE</w:t>
      </w:r>
    </w:p>
    <w:p w14:paraId="7A2DD84D" w14:textId="37E0E6E9" w:rsidR="00F144F3" w:rsidRDefault="009F6F00" w:rsidP="00371C07">
      <w:pPr>
        <w:pStyle w:val="BodyText"/>
        <w:ind w:left="55" w:right="55"/>
        <w:jc w:val="center"/>
      </w:pPr>
      <w:r>
        <w:rPr>
          <w:spacing w:val="-5"/>
        </w:rPr>
        <w:t>W912</w:t>
      </w:r>
      <w:r w:rsidR="00D22843">
        <w:rPr>
          <w:spacing w:val="-5"/>
        </w:rPr>
        <w:t>7S26BA002</w:t>
      </w:r>
    </w:p>
    <w:p w14:paraId="4406731B" w14:textId="11F7BEA2" w:rsidR="008A1D52" w:rsidRDefault="005A6777" w:rsidP="00371C07">
      <w:pPr>
        <w:pStyle w:val="BodyText"/>
        <w:ind w:left="58" w:right="3"/>
        <w:jc w:val="center"/>
        <w:rPr>
          <w:spacing w:val="-8"/>
        </w:rPr>
      </w:pPr>
      <w:r>
        <w:t>Ebbing RSAF F35B Vertical Landing Pad</w:t>
      </w:r>
    </w:p>
    <w:p w14:paraId="4BCFF2D0" w14:textId="7F24DB85" w:rsidR="00F144F3" w:rsidRDefault="00BF4439" w:rsidP="00371C07">
      <w:pPr>
        <w:pStyle w:val="BodyText"/>
        <w:ind w:left="58" w:right="3"/>
        <w:jc w:val="center"/>
      </w:pPr>
      <w:r>
        <w:t>Fort</w:t>
      </w:r>
      <w:r>
        <w:rPr>
          <w:spacing w:val="-9"/>
        </w:rPr>
        <w:t xml:space="preserve"> </w:t>
      </w:r>
      <w:r w:rsidR="005A6777">
        <w:t>Smith, Arkansas</w:t>
      </w:r>
    </w:p>
    <w:p w14:paraId="45464E9D" w14:textId="77777777" w:rsidR="00F144F3" w:rsidRDefault="00F144F3" w:rsidP="00371C07">
      <w:pPr>
        <w:pStyle w:val="BodyText"/>
      </w:pPr>
    </w:p>
    <w:p w14:paraId="564E7BFF" w14:textId="7E3F3591" w:rsidR="00F30DE1" w:rsidRPr="00CB79B4" w:rsidRDefault="00F30DE1" w:rsidP="00371C07">
      <w:pPr>
        <w:pStyle w:val="BodyText"/>
        <w:rPr>
          <w:b/>
          <w:bCs/>
        </w:rPr>
      </w:pPr>
      <w:r>
        <w:rPr>
          <w:b/>
          <w:bCs/>
        </w:rPr>
        <w:t>Request for Information:</w:t>
      </w:r>
    </w:p>
    <w:p w14:paraId="19467E54" w14:textId="77777777" w:rsidR="00F144F3" w:rsidRDefault="00F144F3" w:rsidP="00371C07">
      <w:pPr>
        <w:pStyle w:val="BodyText"/>
      </w:pPr>
    </w:p>
    <w:p w14:paraId="406915FC" w14:textId="17182042" w:rsidR="00F144F3" w:rsidRDefault="00BF4439" w:rsidP="00371C07">
      <w:pPr>
        <w:pStyle w:val="ListParagraph"/>
        <w:numPr>
          <w:ilvl w:val="0"/>
          <w:numId w:val="1"/>
        </w:numPr>
        <w:tabs>
          <w:tab w:val="left" w:pos="335"/>
        </w:tabs>
        <w:ind w:right="16" w:firstLine="0"/>
        <w:rPr>
          <w:sz w:val="24"/>
        </w:rPr>
      </w:pPr>
      <w:r>
        <w:rPr>
          <w:sz w:val="24"/>
        </w:rPr>
        <w:t>Firm’s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z w:val="24"/>
        </w:rPr>
        <w:t>address,</w:t>
      </w:r>
      <w:r>
        <w:rPr>
          <w:spacing w:val="-6"/>
          <w:sz w:val="24"/>
        </w:rPr>
        <w:t xml:space="preserve"> </w:t>
      </w:r>
      <w:r>
        <w:rPr>
          <w:sz w:val="24"/>
        </w:rPr>
        <w:t>point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contact,</w:t>
      </w:r>
      <w:r>
        <w:rPr>
          <w:spacing w:val="-7"/>
          <w:sz w:val="24"/>
        </w:rPr>
        <w:t xml:space="preserve"> </w:t>
      </w:r>
      <w:r>
        <w:rPr>
          <w:sz w:val="24"/>
        </w:rPr>
        <w:t>phone</w:t>
      </w:r>
      <w:r>
        <w:rPr>
          <w:spacing w:val="-4"/>
          <w:sz w:val="24"/>
        </w:rPr>
        <w:t xml:space="preserve"> </w:t>
      </w:r>
      <w:r>
        <w:rPr>
          <w:sz w:val="24"/>
        </w:rPr>
        <w:t>number,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6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Identifier </w:t>
      </w:r>
      <w:r w:rsidR="00492232">
        <w:rPr>
          <w:sz w:val="24"/>
        </w:rPr>
        <w:t xml:space="preserve"> </w:t>
      </w:r>
      <w:r>
        <w:rPr>
          <w:sz w:val="24"/>
        </w:rPr>
        <w:t>and e-mail address.</w:t>
      </w:r>
    </w:p>
    <w:p w14:paraId="48C2A6F5" w14:textId="77777777" w:rsidR="00492232" w:rsidRDefault="00492232" w:rsidP="00371C07">
      <w:pPr>
        <w:pStyle w:val="ListParagraph"/>
        <w:tabs>
          <w:tab w:val="left" w:pos="335"/>
        </w:tabs>
        <w:ind w:right="16"/>
        <w:rPr>
          <w:sz w:val="24"/>
        </w:rPr>
      </w:pPr>
    </w:p>
    <w:p w14:paraId="1A7D4A9A" w14:textId="77777777" w:rsidR="00F144F3" w:rsidRPr="00492232" w:rsidRDefault="00BF4439" w:rsidP="00371C07">
      <w:pPr>
        <w:pStyle w:val="ListParagraph"/>
        <w:numPr>
          <w:ilvl w:val="0"/>
          <w:numId w:val="1"/>
        </w:numPr>
        <w:tabs>
          <w:tab w:val="left" w:pos="335"/>
        </w:tabs>
        <w:ind w:left="335" w:hanging="335"/>
        <w:rPr>
          <w:sz w:val="24"/>
        </w:rPr>
      </w:pPr>
      <w:r>
        <w:rPr>
          <w:sz w:val="24"/>
        </w:rPr>
        <w:t>Firm’s</w:t>
      </w:r>
      <w:r>
        <w:rPr>
          <w:spacing w:val="-7"/>
          <w:sz w:val="24"/>
        </w:rPr>
        <w:t xml:space="preserve"> </w:t>
      </w:r>
      <w:r>
        <w:rPr>
          <w:sz w:val="24"/>
        </w:rPr>
        <w:t>interest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bidding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solicitation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issued.</w:t>
      </w:r>
    </w:p>
    <w:p w14:paraId="51DAAD27" w14:textId="047FF16E" w:rsidR="00492232" w:rsidRDefault="00492232" w:rsidP="00371C07">
      <w:pPr>
        <w:pStyle w:val="BodyText"/>
      </w:pPr>
    </w:p>
    <w:p w14:paraId="144DF199" w14:textId="26338BCF" w:rsidR="00BF4439" w:rsidRPr="00C53662" w:rsidRDefault="00BF4439" w:rsidP="00371C07">
      <w:pPr>
        <w:pStyle w:val="ListParagraph"/>
        <w:numPr>
          <w:ilvl w:val="0"/>
          <w:numId w:val="1"/>
        </w:numPr>
        <w:tabs>
          <w:tab w:val="left" w:pos="335"/>
        </w:tabs>
        <w:ind w:left="335" w:hanging="335"/>
        <w:rPr>
          <w:sz w:val="24"/>
        </w:rPr>
      </w:pPr>
      <w:r>
        <w:rPr>
          <w:sz w:val="24"/>
        </w:rPr>
        <w:t>Firm’s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LB,</w:t>
      </w:r>
      <w:r>
        <w:rPr>
          <w:spacing w:val="-6"/>
          <w:sz w:val="24"/>
        </w:rPr>
        <w:t xml:space="preserve"> </w:t>
      </w:r>
      <w:r>
        <w:rPr>
          <w:sz w:val="24"/>
        </w:rPr>
        <w:t>SB,</w:t>
      </w:r>
      <w:r>
        <w:rPr>
          <w:spacing w:val="-8"/>
          <w:sz w:val="24"/>
        </w:rPr>
        <w:t xml:space="preserve"> </w:t>
      </w:r>
      <w:r>
        <w:rPr>
          <w:sz w:val="24"/>
        </w:rPr>
        <w:t>8(a),</w:t>
      </w:r>
      <w:r>
        <w:rPr>
          <w:spacing w:val="-7"/>
          <w:sz w:val="24"/>
        </w:rPr>
        <w:t xml:space="preserve"> </w:t>
      </w:r>
      <w:r>
        <w:rPr>
          <w:sz w:val="24"/>
        </w:rPr>
        <w:t>HUBZone,</w:t>
      </w:r>
      <w:r>
        <w:rPr>
          <w:spacing w:val="-6"/>
          <w:sz w:val="24"/>
        </w:rPr>
        <w:t xml:space="preserve"> </w:t>
      </w:r>
      <w:r>
        <w:rPr>
          <w:sz w:val="24"/>
        </w:rPr>
        <w:t>SDVOSB,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WOSB.</w:t>
      </w:r>
    </w:p>
    <w:p w14:paraId="5E24DEA8" w14:textId="77777777" w:rsidR="00C53662" w:rsidRPr="00C53662" w:rsidRDefault="00C53662" w:rsidP="00C53662">
      <w:pPr>
        <w:tabs>
          <w:tab w:val="left" w:pos="335"/>
        </w:tabs>
        <w:rPr>
          <w:sz w:val="24"/>
        </w:rPr>
      </w:pPr>
    </w:p>
    <w:p w14:paraId="25219495" w14:textId="7D8F724F" w:rsidR="00BF4439" w:rsidRDefault="00BF4439" w:rsidP="00CB79B4">
      <w:pPr>
        <w:pStyle w:val="ListParagraph"/>
        <w:numPr>
          <w:ilvl w:val="0"/>
          <w:numId w:val="1"/>
        </w:numPr>
        <w:tabs>
          <w:tab w:val="left" w:pos="335"/>
        </w:tabs>
        <w:ind w:left="335" w:hanging="335"/>
        <w:rPr>
          <w:sz w:val="24"/>
        </w:rPr>
      </w:pPr>
      <w:r w:rsidRPr="00BF4439">
        <w:rPr>
          <w:sz w:val="24"/>
        </w:rPr>
        <w:t>Do you have experience with high temperature concrete mix design and placement, IAW UFC 3-260-02 Pavement Design for Airfields? If so, please provide the Government with a brief explanation of the project(s).</w:t>
      </w:r>
    </w:p>
    <w:p w14:paraId="30E59973" w14:textId="77777777" w:rsidR="00BF4439" w:rsidRPr="00BF4439" w:rsidRDefault="00BF4439" w:rsidP="00371C07">
      <w:pPr>
        <w:pStyle w:val="ListParagraph"/>
        <w:rPr>
          <w:sz w:val="24"/>
        </w:rPr>
      </w:pPr>
    </w:p>
    <w:p w14:paraId="33391BA0" w14:textId="34C06EDA" w:rsidR="00BF4439" w:rsidRDefault="00BF4439" w:rsidP="00371C07">
      <w:pPr>
        <w:pStyle w:val="ListParagraph"/>
        <w:numPr>
          <w:ilvl w:val="0"/>
          <w:numId w:val="1"/>
        </w:numPr>
        <w:tabs>
          <w:tab w:val="left" w:pos="335"/>
        </w:tabs>
        <w:ind w:left="335" w:hanging="335"/>
        <w:rPr>
          <w:sz w:val="24"/>
        </w:rPr>
      </w:pPr>
      <w:r w:rsidRPr="00BF4439">
        <w:rPr>
          <w:sz w:val="24"/>
        </w:rPr>
        <w:t xml:space="preserve">Do you have experience with airport runway and taxiway projects, IAW UFC 3-260-01 Airfield and Heliport Planning? If so, provide a brief explanation of </w:t>
      </w:r>
      <w:r w:rsidRPr="00BF4439">
        <w:rPr>
          <w:sz w:val="24"/>
        </w:rPr>
        <w:lastRenderedPageBreak/>
        <w:t>the project(s).</w:t>
      </w:r>
    </w:p>
    <w:p w14:paraId="5EBB9EA6" w14:textId="77777777" w:rsidR="00371C07" w:rsidRPr="00CB79B4" w:rsidRDefault="00371C07" w:rsidP="00CB79B4">
      <w:pPr>
        <w:tabs>
          <w:tab w:val="left" w:pos="335"/>
        </w:tabs>
        <w:rPr>
          <w:sz w:val="24"/>
        </w:rPr>
      </w:pPr>
    </w:p>
    <w:p w14:paraId="00860469" w14:textId="77777777" w:rsidR="00F144F3" w:rsidRDefault="00BF4439" w:rsidP="00CB79B4">
      <w:pPr>
        <w:pStyle w:val="ListParagraph"/>
        <w:numPr>
          <w:ilvl w:val="0"/>
          <w:numId w:val="1"/>
        </w:numPr>
        <w:tabs>
          <w:tab w:val="left" w:pos="335"/>
        </w:tabs>
        <w:ind w:right="988" w:firstLine="0"/>
        <w:rPr>
          <w:sz w:val="24"/>
        </w:rPr>
      </w:pPr>
      <w:r>
        <w:rPr>
          <w:sz w:val="24"/>
        </w:rPr>
        <w:t>Firm’s</w:t>
      </w:r>
      <w:r>
        <w:rPr>
          <w:spacing w:val="-8"/>
          <w:sz w:val="24"/>
        </w:rPr>
        <w:t xml:space="preserve"> </w:t>
      </w:r>
      <w:r>
        <w:rPr>
          <w:sz w:val="24"/>
        </w:rPr>
        <w:t>Bonding</w:t>
      </w:r>
      <w:r>
        <w:rPr>
          <w:spacing w:val="-4"/>
          <w:sz w:val="24"/>
        </w:rPr>
        <w:t xml:space="preserve"> </w:t>
      </w:r>
      <w:r>
        <w:rPr>
          <w:sz w:val="24"/>
        </w:rPr>
        <w:t>Capacity</w:t>
      </w:r>
      <w:r>
        <w:rPr>
          <w:spacing w:val="-8"/>
          <w:sz w:val="24"/>
        </w:rPr>
        <w:t xml:space="preserve"> </w:t>
      </w:r>
      <w:r>
        <w:rPr>
          <w:sz w:val="24"/>
        </w:rPr>
        <w:t>(construction</w:t>
      </w:r>
      <w:r>
        <w:rPr>
          <w:spacing w:val="-8"/>
          <w:sz w:val="24"/>
        </w:rPr>
        <w:t xml:space="preserve"> </w:t>
      </w:r>
      <w:r>
        <w:rPr>
          <w:sz w:val="24"/>
        </w:rPr>
        <w:t>bonding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contract</w:t>
      </w:r>
      <w:r>
        <w:rPr>
          <w:spacing w:val="-9"/>
          <w:sz w:val="24"/>
        </w:rPr>
        <w:t xml:space="preserve"> </w:t>
      </w:r>
      <w:r>
        <w:rPr>
          <w:sz w:val="24"/>
        </w:rPr>
        <w:t>and aggregate construction bonding level, both expressed in dollars).</w:t>
      </w:r>
    </w:p>
    <w:p w14:paraId="1E81F9DF" w14:textId="77777777" w:rsidR="00D6469A" w:rsidRDefault="00D6469A" w:rsidP="00371C07">
      <w:pPr>
        <w:pStyle w:val="ListParagraph"/>
        <w:rPr>
          <w:color w:val="FF0000"/>
          <w:u w:color="FF0000"/>
        </w:rPr>
      </w:pPr>
    </w:p>
    <w:p w14:paraId="0BD3461C" w14:textId="7999DB60" w:rsidR="00D6469A" w:rsidRPr="00D6469A" w:rsidRDefault="00D6469A" w:rsidP="00CB79B4">
      <w:pPr>
        <w:pStyle w:val="ListParagraph"/>
        <w:rPr>
          <w:b/>
        </w:rPr>
      </w:pPr>
      <w:r w:rsidRPr="00D6469A">
        <w:rPr>
          <w:color w:val="FF0000"/>
          <w:u w:color="FF0000"/>
        </w:rPr>
        <w:t>Firm</w:t>
      </w:r>
      <w:r w:rsidRPr="00D6469A">
        <w:rPr>
          <w:color w:val="FF0000"/>
          <w:spacing w:val="-4"/>
          <w:u w:color="FF0000"/>
        </w:rPr>
        <w:t xml:space="preserve"> </w:t>
      </w:r>
      <w:r w:rsidRPr="00D6469A">
        <w:rPr>
          <w:color w:val="FF0000"/>
          <w:u w:color="FF0000"/>
        </w:rPr>
        <w:t>response</w:t>
      </w:r>
      <w:r w:rsidRPr="00D6469A">
        <w:rPr>
          <w:color w:val="FF0000"/>
          <w:spacing w:val="-2"/>
          <w:u w:color="FF0000"/>
        </w:rPr>
        <w:t xml:space="preserve"> </w:t>
      </w:r>
      <w:r w:rsidRPr="00D6469A">
        <w:rPr>
          <w:color w:val="FF0000"/>
          <w:u w:color="FF0000"/>
        </w:rPr>
        <w:t>to</w:t>
      </w:r>
      <w:r w:rsidRPr="00D6469A">
        <w:rPr>
          <w:color w:val="FF0000"/>
          <w:spacing w:val="-3"/>
          <w:u w:color="FF0000"/>
        </w:rPr>
        <w:t xml:space="preserve"> </w:t>
      </w:r>
      <w:r w:rsidRPr="00D6469A">
        <w:rPr>
          <w:color w:val="FF0000"/>
          <w:u w:color="FF0000"/>
        </w:rPr>
        <w:t>this</w:t>
      </w:r>
      <w:r w:rsidRPr="00D6469A">
        <w:rPr>
          <w:color w:val="FF0000"/>
          <w:spacing w:val="-4"/>
          <w:u w:color="FF0000"/>
        </w:rPr>
        <w:t xml:space="preserve"> </w:t>
      </w:r>
      <w:r w:rsidRPr="00D6469A">
        <w:rPr>
          <w:color w:val="FF0000"/>
          <w:u w:color="FF0000"/>
        </w:rPr>
        <w:t>Notice</w:t>
      </w:r>
      <w:r w:rsidRPr="00D6469A">
        <w:rPr>
          <w:color w:val="FF0000"/>
          <w:spacing w:val="-2"/>
          <w:u w:color="FF0000"/>
        </w:rPr>
        <w:t xml:space="preserve"> </w:t>
      </w:r>
      <w:r w:rsidRPr="00D6469A">
        <w:rPr>
          <w:color w:val="FF0000"/>
          <w:u w:color="FF0000"/>
        </w:rPr>
        <w:t>shall</w:t>
      </w:r>
      <w:r w:rsidRPr="00D6469A">
        <w:rPr>
          <w:color w:val="FF0000"/>
          <w:spacing w:val="-4"/>
          <w:u w:color="FF0000"/>
        </w:rPr>
        <w:t xml:space="preserve"> </w:t>
      </w:r>
      <w:r w:rsidRPr="00D6469A">
        <w:rPr>
          <w:color w:val="FF0000"/>
          <w:u w:color="FF0000"/>
        </w:rPr>
        <w:t>be</w:t>
      </w:r>
      <w:r w:rsidRPr="00D6469A">
        <w:rPr>
          <w:color w:val="FF0000"/>
          <w:spacing w:val="-5"/>
          <w:u w:color="FF0000"/>
        </w:rPr>
        <w:t xml:space="preserve"> </w:t>
      </w:r>
      <w:r w:rsidRPr="00D6469A">
        <w:rPr>
          <w:color w:val="FF0000"/>
          <w:u w:color="FF0000"/>
        </w:rPr>
        <w:t>limited</w:t>
      </w:r>
      <w:r w:rsidRPr="00D6469A">
        <w:rPr>
          <w:color w:val="FF0000"/>
          <w:spacing w:val="-4"/>
          <w:u w:color="FF0000"/>
        </w:rPr>
        <w:t xml:space="preserve"> </w:t>
      </w:r>
      <w:r w:rsidRPr="00D6469A">
        <w:rPr>
          <w:color w:val="FF0000"/>
          <w:u w:color="FF0000"/>
        </w:rPr>
        <w:t>to</w:t>
      </w:r>
      <w:r w:rsidRPr="00D6469A">
        <w:rPr>
          <w:color w:val="FF0000"/>
          <w:spacing w:val="-4"/>
          <w:u w:color="FF0000"/>
        </w:rPr>
        <w:t xml:space="preserve"> </w:t>
      </w:r>
      <w:r w:rsidRPr="00D6469A">
        <w:rPr>
          <w:color w:val="FF0000"/>
          <w:u w:color="FF0000"/>
        </w:rPr>
        <w:t>5</w:t>
      </w:r>
      <w:r w:rsidRPr="00D6469A">
        <w:rPr>
          <w:color w:val="FF0000"/>
          <w:spacing w:val="-4"/>
          <w:u w:color="FF0000"/>
        </w:rPr>
        <w:t xml:space="preserve"> </w:t>
      </w:r>
      <w:r w:rsidRPr="00D6469A">
        <w:rPr>
          <w:color w:val="FF0000"/>
          <w:u w:color="FF0000"/>
        </w:rPr>
        <w:t>pages</w:t>
      </w:r>
      <w:r w:rsidRPr="00D6469A">
        <w:rPr>
          <w:color w:val="FF0000"/>
          <w:spacing w:val="-4"/>
          <w:u w:color="FF0000"/>
        </w:rPr>
        <w:t xml:space="preserve"> </w:t>
      </w:r>
      <w:r w:rsidRPr="00D6469A">
        <w:rPr>
          <w:color w:val="FF0000"/>
          <w:u w:color="FF0000"/>
        </w:rPr>
        <w:t>and</w:t>
      </w:r>
      <w:r w:rsidRPr="00D6469A">
        <w:rPr>
          <w:color w:val="FF0000"/>
          <w:spacing w:val="-8"/>
          <w:u w:color="FF0000"/>
        </w:rPr>
        <w:t xml:space="preserve"> </w:t>
      </w:r>
      <w:r w:rsidRPr="00D6469A">
        <w:rPr>
          <w:color w:val="FF0000"/>
          <w:u w:color="FF0000"/>
        </w:rPr>
        <w:t>shall</w:t>
      </w:r>
      <w:r w:rsidRPr="00D6469A">
        <w:rPr>
          <w:color w:val="FF0000"/>
          <w:spacing w:val="-2"/>
          <w:u w:color="FF0000"/>
        </w:rPr>
        <w:t xml:space="preserve"> </w:t>
      </w:r>
      <w:r w:rsidRPr="00D6469A">
        <w:rPr>
          <w:color w:val="FF0000"/>
          <w:u w:color="FF0000"/>
        </w:rPr>
        <w:t>include</w:t>
      </w:r>
      <w:r w:rsidRPr="00D6469A">
        <w:rPr>
          <w:color w:val="FF0000"/>
        </w:rPr>
        <w:t xml:space="preserve"> </w:t>
      </w:r>
      <w:r w:rsidRPr="00D6469A">
        <w:rPr>
          <w:color w:val="FF0000"/>
          <w:u w:color="FF0000"/>
        </w:rPr>
        <w:t>the following information:</w:t>
      </w:r>
    </w:p>
    <w:p w14:paraId="42CA0446" w14:textId="77777777" w:rsidR="00D6469A" w:rsidRDefault="00D6469A" w:rsidP="00371C07">
      <w:pPr>
        <w:rPr>
          <w:b/>
          <w:sz w:val="24"/>
          <w:u w:val="single"/>
        </w:rPr>
      </w:pPr>
    </w:p>
    <w:p w14:paraId="2DE5CF01" w14:textId="3D536156" w:rsidR="00BF4439" w:rsidRDefault="00BF4439" w:rsidP="00371C07">
      <w:pPr>
        <w:rPr>
          <w:sz w:val="24"/>
        </w:rPr>
      </w:pPr>
      <w:r w:rsidRPr="00000DA6">
        <w:rPr>
          <w:b/>
          <w:sz w:val="24"/>
          <w:u w:val="single"/>
        </w:rPr>
        <w:t xml:space="preserve">Interested Firms shall respond to this Notice no later than </w:t>
      </w:r>
      <w:r w:rsidR="00000DA6" w:rsidRPr="00000DA6">
        <w:rPr>
          <w:b/>
          <w:sz w:val="24"/>
          <w:u w:val="single"/>
        </w:rPr>
        <w:t>30 April</w:t>
      </w:r>
      <w:r w:rsidR="00000DA6">
        <w:rPr>
          <w:b/>
          <w:sz w:val="24"/>
          <w:u w:val="single"/>
        </w:rPr>
        <w:t xml:space="preserve"> </w:t>
      </w:r>
      <w:r w:rsidRPr="00000DA6">
        <w:rPr>
          <w:b/>
          <w:sz w:val="24"/>
          <w:u w:val="single"/>
        </w:rPr>
        <w:t>202</w:t>
      </w:r>
      <w:r w:rsidR="00000DA6" w:rsidRPr="00000DA6">
        <w:rPr>
          <w:b/>
          <w:sz w:val="24"/>
          <w:u w:val="single"/>
        </w:rPr>
        <w:t>6</w:t>
      </w:r>
      <w:r w:rsidRPr="00000DA6">
        <w:rPr>
          <w:b/>
          <w:sz w:val="24"/>
          <w:u w:val="single"/>
        </w:rPr>
        <w:t>.</w:t>
      </w:r>
      <w:r>
        <w:rPr>
          <w:b/>
          <w:spacing w:val="40"/>
          <w:sz w:val="24"/>
        </w:rPr>
        <w:t xml:space="preserve"> </w:t>
      </w:r>
      <w:r w:rsidR="00000DA6">
        <w:rPr>
          <w:sz w:val="24"/>
        </w:rPr>
        <w:t>E</w:t>
      </w:r>
      <w:r>
        <w:rPr>
          <w:sz w:val="24"/>
        </w:rPr>
        <w:t xml:space="preserve">mail your response to </w:t>
      </w:r>
      <w:r w:rsidRPr="00BF4439">
        <w:rPr>
          <w:sz w:val="24"/>
        </w:rPr>
        <w:t xml:space="preserve">Markeith Berry at </w:t>
      </w:r>
      <w:hyperlink r:id="rId6" w:history="1">
        <w:r w:rsidRPr="00A30265">
          <w:rPr>
            <w:rStyle w:val="Hyperlink"/>
            <w:sz w:val="24"/>
          </w:rPr>
          <w:t>markeith.j.berry@usace.army.mil</w:t>
        </w:r>
      </w:hyperlink>
      <w:r>
        <w:rPr>
          <w:sz w:val="24"/>
        </w:rPr>
        <w:t xml:space="preserve"> and </w:t>
      </w:r>
      <w:r w:rsidRPr="00BF4439">
        <w:rPr>
          <w:sz w:val="24"/>
        </w:rPr>
        <w:t>Christopher R. Preston II</w:t>
      </w:r>
      <w:r>
        <w:rPr>
          <w:sz w:val="24"/>
        </w:rPr>
        <w:t xml:space="preserve"> at</w:t>
      </w:r>
      <w:r w:rsidRPr="00BF4439">
        <w:t xml:space="preserve"> </w:t>
      </w:r>
      <w:hyperlink r:id="rId7" w:history="1">
        <w:r w:rsidRPr="00A30265">
          <w:rPr>
            <w:rStyle w:val="Hyperlink"/>
            <w:sz w:val="24"/>
          </w:rPr>
          <w:t>christopher.r.preston@usace.army.mil</w:t>
        </w:r>
      </w:hyperlink>
      <w:r>
        <w:rPr>
          <w:sz w:val="24"/>
        </w:rPr>
        <w:t>.</w:t>
      </w:r>
    </w:p>
    <w:p w14:paraId="3B67BFC6" w14:textId="195F68EB" w:rsidR="00000DA6" w:rsidRDefault="00BF4439" w:rsidP="00371C07">
      <w:pPr>
        <w:rPr>
          <w:spacing w:val="38"/>
          <w:sz w:val="24"/>
        </w:rPr>
      </w:pPr>
      <w:r>
        <w:rPr>
          <w:sz w:val="24"/>
        </w:rPr>
        <w:t xml:space="preserve"> </w:t>
      </w:r>
    </w:p>
    <w:p w14:paraId="00EC04C7" w14:textId="4B23E728" w:rsidR="00F144F3" w:rsidRPr="00000DA6" w:rsidRDefault="00BF4439" w:rsidP="00371C07">
      <w:pPr>
        <w:rPr>
          <w:b/>
          <w:bCs/>
          <w:sz w:val="24"/>
        </w:rPr>
      </w:pPr>
      <w:r w:rsidRPr="00000DA6">
        <w:rPr>
          <w:b/>
          <w:bCs/>
          <w:sz w:val="24"/>
        </w:rPr>
        <w:t>EMAIL</w:t>
      </w:r>
      <w:r w:rsidRPr="00000DA6">
        <w:rPr>
          <w:b/>
          <w:bCs/>
          <w:spacing w:val="-11"/>
          <w:sz w:val="24"/>
        </w:rPr>
        <w:t xml:space="preserve"> </w:t>
      </w:r>
      <w:r w:rsidRPr="00000DA6">
        <w:rPr>
          <w:b/>
          <w:bCs/>
          <w:sz w:val="24"/>
        </w:rPr>
        <w:t>IS</w:t>
      </w:r>
      <w:r w:rsidRPr="00000DA6">
        <w:rPr>
          <w:b/>
          <w:bCs/>
          <w:spacing w:val="-14"/>
          <w:sz w:val="24"/>
        </w:rPr>
        <w:t xml:space="preserve"> </w:t>
      </w:r>
      <w:r w:rsidRPr="00000DA6">
        <w:rPr>
          <w:b/>
          <w:bCs/>
          <w:sz w:val="24"/>
        </w:rPr>
        <w:t>THE</w:t>
      </w:r>
      <w:r w:rsidRPr="00000DA6">
        <w:rPr>
          <w:b/>
          <w:bCs/>
          <w:spacing w:val="-14"/>
          <w:sz w:val="24"/>
        </w:rPr>
        <w:t xml:space="preserve"> </w:t>
      </w:r>
      <w:r w:rsidRPr="00000DA6">
        <w:rPr>
          <w:b/>
          <w:bCs/>
          <w:sz w:val="24"/>
        </w:rPr>
        <w:t>PREFERRED</w:t>
      </w:r>
      <w:r w:rsidRPr="00000DA6">
        <w:rPr>
          <w:b/>
          <w:bCs/>
          <w:spacing w:val="-14"/>
          <w:sz w:val="24"/>
        </w:rPr>
        <w:t xml:space="preserve"> </w:t>
      </w:r>
      <w:r w:rsidRPr="00000DA6">
        <w:rPr>
          <w:b/>
          <w:bCs/>
          <w:sz w:val="24"/>
        </w:rPr>
        <w:t>METHOD WHEN RECEIVING RESPONSES TO THIS NOTICE.</w:t>
      </w:r>
    </w:p>
    <w:sectPr w:rsidR="00F144F3" w:rsidRPr="00000DA6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46BB"/>
    <w:multiLevelType w:val="hybridMultilevel"/>
    <w:tmpl w:val="84985776"/>
    <w:lvl w:ilvl="0" w:tplc="B11C2604">
      <w:start w:val="1"/>
      <w:numFmt w:val="decimal"/>
      <w:lvlText w:val="%1."/>
      <w:lvlJc w:val="left"/>
      <w:pPr>
        <w:ind w:left="0" w:hanging="33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5CC0444">
      <w:numFmt w:val="bullet"/>
      <w:lvlText w:val="•"/>
      <w:lvlJc w:val="left"/>
      <w:pPr>
        <w:ind w:left="864" w:hanging="336"/>
      </w:pPr>
      <w:rPr>
        <w:rFonts w:hint="default"/>
        <w:lang w:val="en-US" w:eastAsia="en-US" w:bidi="ar-SA"/>
      </w:rPr>
    </w:lvl>
    <w:lvl w:ilvl="2" w:tplc="0764EA1E">
      <w:numFmt w:val="bullet"/>
      <w:lvlText w:val="•"/>
      <w:lvlJc w:val="left"/>
      <w:pPr>
        <w:ind w:left="1728" w:hanging="336"/>
      </w:pPr>
      <w:rPr>
        <w:rFonts w:hint="default"/>
        <w:lang w:val="en-US" w:eastAsia="en-US" w:bidi="ar-SA"/>
      </w:rPr>
    </w:lvl>
    <w:lvl w:ilvl="3" w:tplc="31EA69FC">
      <w:numFmt w:val="bullet"/>
      <w:lvlText w:val="•"/>
      <w:lvlJc w:val="left"/>
      <w:pPr>
        <w:ind w:left="2592" w:hanging="336"/>
      </w:pPr>
      <w:rPr>
        <w:rFonts w:hint="default"/>
        <w:lang w:val="en-US" w:eastAsia="en-US" w:bidi="ar-SA"/>
      </w:rPr>
    </w:lvl>
    <w:lvl w:ilvl="4" w:tplc="60D67348">
      <w:numFmt w:val="bullet"/>
      <w:lvlText w:val="•"/>
      <w:lvlJc w:val="left"/>
      <w:pPr>
        <w:ind w:left="3456" w:hanging="336"/>
      </w:pPr>
      <w:rPr>
        <w:rFonts w:hint="default"/>
        <w:lang w:val="en-US" w:eastAsia="en-US" w:bidi="ar-SA"/>
      </w:rPr>
    </w:lvl>
    <w:lvl w:ilvl="5" w:tplc="0CF44F90">
      <w:numFmt w:val="bullet"/>
      <w:lvlText w:val="•"/>
      <w:lvlJc w:val="left"/>
      <w:pPr>
        <w:ind w:left="4320" w:hanging="336"/>
      </w:pPr>
      <w:rPr>
        <w:rFonts w:hint="default"/>
        <w:lang w:val="en-US" w:eastAsia="en-US" w:bidi="ar-SA"/>
      </w:rPr>
    </w:lvl>
    <w:lvl w:ilvl="6" w:tplc="9A3460B2">
      <w:numFmt w:val="bullet"/>
      <w:lvlText w:val="•"/>
      <w:lvlJc w:val="left"/>
      <w:pPr>
        <w:ind w:left="5184" w:hanging="336"/>
      </w:pPr>
      <w:rPr>
        <w:rFonts w:hint="default"/>
        <w:lang w:val="en-US" w:eastAsia="en-US" w:bidi="ar-SA"/>
      </w:rPr>
    </w:lvl>
    <w:lvl w:ilvl="7" w:tplc="0DBC54F2">
      <w:numFmt w:val="bullet"/>
      <w:lvlText w:val="•"/>
      <w:lvlJc w:val="left"/>
      <w:pPr>
        <w:ind w:left="6048" w:hanging="336"/>
      </w:pPr>
      <w:rPr>
        <w:rFonts w:hint="default"/>
        <w:lang w:val="en-US" w:eastAsia="en-US" w:bidi="ar-SA"/>
      </w:rPr>
    </w:lvl>
    <w:lvl w:ilvl="8" w:tplc="279C0E28">
      <w:numFmt w:val="bullet"/>
      <w:lvlText w:val="•"/>
      <w:lvlJc w:val="left"/>
      <w:pPr>
        <w:ind w:left="6912" w:hanging="336"/>
      </w:pPr>
      <w:rPr>
        <w:rFonts w:hint="default"/>
        <w:lang w:val="en-US" w:eastAsia="en-US" w:bidi="ar-SA"/>
      </w:rPr>
    </w:lvl>
  </w:abstractNum>
  <w:num w:numId="1" w16cid:durableId="180809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F3"/>
    <w:rsid w:val="00000DA6"/>
    <w:rsid w:val="00037CCF"/>
    <w:rsid w:val="000D208D"/>
    <w:rsid w:val="001674B2"/>
    <w:rsid w:val="002824C2"/>
    <w:rsid w:val="003270AF"/>
    <w:rsid w:val="00371C07"/>
    <w:rsid w:val="00376FA6"/>
    <w:rsid w:val="00424566"/>
    <w:rsid w:val="00434CB9"/>
    <w:rsid w:val="00482B96"/>
    <w:rsid w:val="00492232"/>
    <w:rsid w:val="004A3B18"/>
    <w:rsid w:val="005A6777"/>
    <w:rsid w:val="0061760A"/>
    <w:rsid w:val="008A1D52"/>
    <w:rsid w:val="009F6F00"/>
    <w:rsid w:val="00A87375"/>
    <w:rsid w:val="00BF4439"/>
    <w:rsid w:val="00C53662"/>
    <w:rsid w:val="00CB79B4"/>
    <w:rsid w:val="00D22843"/>
    <w:rsid w:val="00D6469A"/>
    <w:rsid w:val="00F144F3"/>
    <w:rsid w:val="00F30DE1"/>
    <w:rsid w:val="00F3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DBE5"/>
  <w15:docId w15:val="{ECD1CE9E-C4D9-45E5-8EDF-149A5380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00D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DA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76FA6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hristopher.r.preston@usace.army.mi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keith.j.berry@usace.army.mi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CAB4F-B641-471D-BF7E-2CD618347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Sources Sought-Shipping and Recieving Fort Bliss, TX.docx</vt:lpstr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Sources Sought-Shipping and Recieving Fort Bliss, TX.docx</dc:title>
  <dc:creator>Alexander, Rodney D CIV USARMY CESWF (USA)</dc:creator>
  <cp:lastModifiedBy>Berry, Markeith J  CIV USARMY CESWF (USA)</cp:lastModifiedBy>
  <cp:revision>2</cp:revision>
  <dcterms:created xsi:type="dcterms:W3CDTF">2026-04-16T17:59:00Z</dcterms:created>
  <dcterms:modified xsi:type="dcterms:W3CDTF">2026-04-16T17:59:00Z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LastSaved">
    <vt:filetime>2026-04-16T00:00:00Z</vt:filetime>
  </property>
  <property fmtid="{D5CDD505-2E9C-101B-9397-08002B2CF9AE}" pid="4" name="Producer">
    <vt:lpwstr>Microsoft: Print To PDF</vt:lpwstr>
  </property>
</Properties>
</file>