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96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720"/>
        <w:gridCol w:w="1710"/>
        <w:gridCol w:w="1592"/>
        <w:gridCol w:w="635"/>
        <w:gridCol w:w="1890"/>
      </w:tblGrid>
      <w:tr w:rsidR="00B9162D" w:rsidRPr="00186B45" w14:paraId="7AF118D7" w14:textId="77777777" w:rsidTr="00AF5C0B">
        <w:trPr>
          <w:cantSplit/>
          <w:trHeight w:val="449"/>
        </w:trPr>
        <w:tc>
          <w:tcPr>
            <w:tcW w:w="8550" w:type="dxa"/>
            <w:gridSpan w:val="5"/>
            <w:tcBorders>
              <w:bottom w:val="nil"/>
            </w:tcBorders>
          </w:tcPr>
          <w:p w14:paraId="2C198862" w14:textId="77777777"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>PA</w:t>
            </w:r>
            <w:r w:rsidR="00A056C9">
              <w:rPr>
                <w:b/>
                <w:sz w:val="24"/>
                <w:szCs w:val="24"/>
              </w:rPr>
              <w:t>ST PERFORMANCE INFORMATION FORM</w:t>
            </w:r>
          </w:p>
        </w:tc>
        <w:tc>
          <w:tcPr>
            <w:tcW w:w="1890" w:type="dxa"/>
            <w:tcBorders>
              <w:bottom w:val="nil"/>
            </w:tcBorders>
          </w:tcPr>
          <w:p w14:paraId="6A91EAF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14:paraId="1E396917" w14:textId="77777777" w:rsidTr="00AF5C0B">
        <w:trPr>
          <w:cantSplit/>
          <w:trHeight w:val="386"/>
        </w:trPr>
        <w:tc>
          <w:tcPr>
            <w:tcW w:w="3893" w:type="dxa"/>
          </w:tcPr>
          <w:p w14:paraId="0E52F90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6547" w:type="dxa"/>
            <w:gridSpan w:val="5"/>
            <w:tcBorders>
              <w:left w:val="nil"/>
            </w:tcBorders>
          </w:tcPr>
          <w:p w14:paraId="2027497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2479AA8" w14:textId="77777777" w:rsidTr="00AF5C0B">
        <w:trPr>
          <w:cantSplit/>
          <w:trHeight w:val="389"/>
        </w:trPr>
        <w:tc>
          <w:tcPr>
            <w:tcW w:w="4613" w:type="dxa"/>
            <w:gridSpan w:val="2"/>
          </w:tcPr>
          <w:p w14:paraId="1B81668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5827" w:type="dxa"/>
            <w:gridSpan w:val="4"/>
          </w:tcPr>
          <w:p w14:paraId="4E482F3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C955B94" w14:textId="77777777" w:rsidTr="00AF5C0B">
        <w:trPr>
          <w:cantSplit/>
          <w:trHeight w:val="440"/>
        </w:trPr>
        <w:tc>
          <w:tcPr>
            <w:tcW w:w="4613" w:type="dxa"/>
            <w:gridSpan w:val="2"/>
          </w:tcPr>
          <w:p w14:paraId="500504C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5827" w:type="dxa"/>
            <w:gridSpan w:val="4"/>
          </w:tcPr>
          <w:p w14:paraId="6B95601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6CFAD94" w14:textId="77777777" w:rsidTr="00AF5C0B">
        <w:trPr>
          <w:cantSplit/>
          <w:trHeight w:val="323"/>
        </w:trPr>
        <w:tc>
          <w:tcPr>
            <w:tcW w:w="6323" w:type="dxa"/>
            <w:gridSpan w:val="3"/>
          </w:tcPr>
          <w:p w14:paraId="68E7203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4117" w:type="dxa"/>
            <w:gridSpan w:val="3"/>
          </w:tcPr>
          <w:p w14:paraId="05CAF96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1B612A9A" w14:textId="77777777" w:rsidTr="00AF5C0B">
        <w:trPr>
          <w:cantSplit/>
          <w:trHeight w:val="413"/>
        </w:trPr>
        <w:tc>
          <w:tcPr>
            <w:tcW w:w="6323" w:type="dxa"/>
            <w:gridSpan w:val="3"/>
          </w:tcPr>
          <w:p w14:paraId="7842DE9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4117" w:type="dxa"/>
            <w:gridSpan w:val="3"/>
          </w:tcPr>
          <w:p w14:paraId="3861CF7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741DEFE" w14:textId="77777777" w:rsidTr="00AF5C0B">
        <w:trPr>
          <w:cantSplit/>
          <w:trHeight w:val="2132"/>
        </w:trPr>
        <w:tc>
          <w:tcPr>
            <w:tcW w:w="6323" w:type="dxa"/>
            <w:gridSpan w:val="3"/>
          </w:tcPr>
          <w:p w14:paraId="79AC2105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14:paraId="5B7BBD2B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4117" w:type="dxa"/>
            <w:gridSpan w:val="3"/>
          </w:tcPr>
          <w:p w14:paraId="3514FA4E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14:paraId="00D35A75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27F0CE53" w14:textId="77777777" w:rsidTr="00AF5C0B">
        <w:trPr>
          <w:cantSplit/>
          <w:trHeight w:val="611"/>
        </w:trPr>
        <w:tc>
          <w:tcPr>
            <w:tcW w:w="4613" w:type="dxa"/>
            <w:gridSpan w:val="2"/>
          </w:tcPr>
          <w:p w14:paraId="4514A1B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14:paraId="438D0748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45D1D2A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2525" w:type="dxa"/>
            <w:gridSpan w:val="2"/>
          </w:tcPr>
          <w:p w14:paraId="53349D16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14:paraId="247B441D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14:paraId="5F4F8BCD" w14:textId="77777777" w:rsidTr="00AF5C0B">
        <w:trPr>
          <w:cantSplit/>
          <w:trHeight w:val="7838"/>
        </w:trPr>
        <w:tc>
          <w:tcPr>
            <w:tcW w:w="10440" w:type="dxa"/>
            <w:gridSpan w:val="6"/>
          </w:tcPr>
          <w:p w14:paraId="5C280C0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Detailed description of the work performed sufficient to demonstrate the relevance of the reference t</w:t>
            </w:r>
            <w:r w:rsidR="00F37777">
              <w:rPr>
                <w:sz w:val="24"/>
                <w:szCs w:val="24"/>
              </w:rPr>
              <w:t>o the scope of the solicitation (</w:t>
            </w:r>
            <w:r w:rsidR="00F37777" w:rsidRPr="00A538C1">
              <w:rPr>
                <w:i/>
                <w:sz w:val="24"/>
                <w:szCs w:val="24"/>
              </w:rPr>
              <w:t>If Helpdesk work was performed, indicate population of users supported, number of trouble tickets processed, and average turnaround time</w:t>
            </w:r>
            <w:r w:rsidR="00F37777">
              <w:rPr>
                <w:sz w:val="24"/>
                <w:szCs w:val="24"/>
              </w:rPr>
              <w:t>)</w:t>
            </w:r>
          </w:p>
          <w:p w14:paraId="0763875A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104C2A64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02F5A0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14:paraId="6D95D6E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862960B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6922DEF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79D081B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14:paraId="4F0C6CF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ABC4D51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14EEE84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C50D88F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3490C2B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308A950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F83663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7EF5027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186BF801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01160C85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5EAE8BD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FEF6AC2" w14:textId="77777777"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7EDF8072" w14:textId="77777777"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14:paraId="09B31104" w14:textId="77777777" w:rsidR="00394D87" w:rsidRPr="00AF5C0B" w:rsidRDefault="00394D87" w:rsidP="00AF5C0B"/>
    <w:sectPr w:rsidR="00394D87" w:rsidRPr="00AF5C0B" w:rsidSect="00AF5C0B">
      <w:head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3C16" w14:textId="77777777" w:rsidR="00A068CA" w:rsidRDefault="00A068CA" w:rsidP="00A068CA">
      <w:r>
        <w:separator/>
      </w:r>
    </w:p>
  </w:endnote>
  <w:endnote w:type="continuationSeparator" w:id="0">
    <w:p w14:paraId="3A0FAFD3" w14:textId="77777777" w:rsidR="00A068CA" w:rsidRDefault="00A068CA" w:rsidP="00A0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97A2" w14:textId="77777777" w:rsidR="00A068CA" w:rsidRDefault="00A068CA" w:rsidP="00A068CA">
      <w:r>
        <w:separator/>
      </w:r>
    </w:p>
  </w:footnote>
  <w:footnote w:type="continuationSeparator" w:id="0">
    <w:p w14:paraId="09F93C86" w14:textId="77777777" w:rsidR="00A068CA" w:rsidRDefault="00A068CA" w:rsidP="00A06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AC53" w14:textId="5144D03F" w:rsidR="00A068CA" w:rsidRDefault="00A068CA">
    <w:pPr>
      <w:pStyle w:val="Header"/>
    </w:pPr>
    <w:r>
      <w:t>Solicitation N0018926R</w:t>
    </w:r>
    <w:r w:rsidR="000268CD">
      <w:t>W005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2D"/>
    <w:rsid w:val="000268CD"/>
    <w:rsid w:val="000403C8"/>
    <w:rsid w:val="00097A08"/>
    <w:rsid w:val="001277A6"/>
    <w:rsid w:val="00252FF3"/>
    <w:rsid w:val="002D4289"/>
    <w:rsid w:val="00394D87"/>
    <w:rsid w:val="003C3FAA"/>
    <w:rsid w:val="00432131"/>
    <w:rsid w:val="004E4E25"/>
    <w:rsid w:val="00513ED6"/>
    <w:rsid w:val="00636E25"/>
    <w:rsid w:val="00651350"/>
    <w:rsid w:val="006B598C"/>
    <w:rsid w:val="0081274D"/>
    <w:rsid w:val="008B79A4"/>
    <w:rsid w:val="009A618E"/>
    <w:rsid w:val="009C0F2A"/>
    <w:rsid w:val="00A056C9"/>
    <w:rsid w:val="00A068CA"/>
    <w:rsid w:val="00A538C1"/>
    <w:rsid w:val="00AF5C0B"/>
    <w:rsid w:val="00B9162D"/>
    <w:rsid w:val="00D77CD6"/>
    <w:rsid w:val="00D94D78"/>
    <w:rsid w:val="00F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8AB9"/>
  <w15:docId w15:val="{64F5832E-6E7E-4470-9080-4D3E8876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D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1862C879F10142814314F4BAEC9E93" ma:contentTypeVersion="14" ma:contentTypeDescription="Create a new document." ma:contentTypeScope="" ma:versionID="6db61de5ffd19111f31d88cf125159d0">
  <xsd:schema xmlns:xsd="http://www.w3.org/2001/XMLSchema" xmlns:xs="http://www.w3.org/2001/XMLSchema" xmlns:p="http://schemas.microsoft.com/office/2006/metadata/properties" xmlns:ns1="http://schemas.microsoft.com/sharepoint/v3" xmlns:ns2="2d6b5a97-a815-41d7-985e-2793369d1f92" xmlns:ns3="592a19b6-93c2-452f-8faf-7bc0c80e642f" targetNamespace="http://schemas.microsoft.com/office/2006/metadata/properties" ma:root="true" ma:fieldsID="5ee31a74761d4264350a5e2becf161b0" ns1:_="" ns2:_="" ns3:_="">
    <xsd:import namespace="http://schemas.microsoft.com/sharepoint/v3"/>
    <xsd:import namespace="2d6b5a97-a815-41d7-985e-2793369d1f92"/>
    <xsd:import namespace="592a19b6-93c2-452f-8faf-7bc0c80e642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5a97-a815-41d7-985e-2793369d1f9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63eb7d55-df8e-47f7-9685-4fca57e0f0e8}" ma:internalName="TaxCatchAll" ma:showField="CatchAllData" ma:web="2d6b5a97-a815-41d7-985e-2793369d1f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a19b6-93c2-452f-8faf-7bc0c80e6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d6b5a97-a815-41d7-985e-2793369d1f92" xsi:nil="true"/>
    <lcf76f155ced4ddcb4097134ff3c332f xmlns="592a19b6-93c2-452f-8faf-7bc0c80e642f">
      <Terms xmlns="http://schemas.microsoft.com/office/infopath/2007/PartnerControls"/>
    </lcf76f155ced4ddcb4097134ff3c332f>
    <_dlc_DocId xmlns="2d6b5a97-a815-41d7-985e-2793369d1f92">F6AMVMA6MDTF-1065910807-472756</_dlc_DocId>
    <_dlc_DocIdUrl xmlns="2d6b5a97-a815-41d7-985e-2793369d1f92">
      <Url>https://flankspeed.sharepoint-mil.us/sites/NAVSUP_FLCN_C200/_layouts/15/DocIdRedir.aspx?ID=F6AMVMA6MDTF-1065910807-472756</Url>
      <Description>F6AMVMA6MDTF-1065910807-472756</Description>
    </_dlc_DocIdUrl>
  </documentManagement>
</p:properties>
</file>

<file path=customXml/itemProps1.xml><?xml version="1.0" encoding="utf-8"?>
<ds:datastoreItem xmlns:ds="http://schemas.openxmlformats.org/officeDocument/2006/customXml" ds:itemID="{05E81610-56FC-4227-A0D7-5271FD6B9F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0DEDF-C99D-474D-82B3-34E16C186D4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0030817-DF60-4BDF-A7F8-AF266802B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6b5a97-a815-41d7-985e-2793369d1f92"/>
    <ds:schemaRef ds:uri="592a19b6-93c2-452f-8faf-7bc0c80e64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ECE3AB-A78B-40F6-B6B0-6AA45A08BF4A}">
  <ds:schemaRefs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microsoft.com/sharepoint/v3"/>
    <ds:schemaRef ds:uri="592a19b6-93c2-452f-8faf-7bc0c80e642f"/>
    <ds:schemaRef ds:uri="http://schemas.microsoft.com/office/2006/metadata/properties"/>
    <ds:schemaRef ds:uri="http://purl.org/dc/dcmitype/"/>
    <ds:schemaRef ds:uri="http://schemas.openxmlformats.org/package/2006/metadata/core-properties"/>
    <ds:schemaRef ds:uri="2d6b5a97-a815-41d7-985e-2793369d1f92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Nevelsteen, Kelley J CIV USN NAVSUP FLCN (USA)</cp:lastModifiedBy>
  <cp:revision>2</cp:revision>
  <cp:lastPrinted>2019-11-25T20:38:00Z</cp:lastPrinted>
  <dcterms:created xsi:type="dcterms:W3CDTF">2026-05-01T17:19:00Z</dcterms:created>
  <dcterms:modified xsi:type="dcterms:W3CDTF">2026-05-01T17:19:00Z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0x010100951862C879F10142814314F4BAEC9E93</vt:lpwstr>
  </property>
  <property fmtid="{D5CDD505-2E9C-101B-9397-08002B2CF9AE}" pid="3" name="_dlc_DocIdItemGuid">
    <vt:lpwstr>ef4ce89f-fea7-4d75-b6cb-31ff3327c6ac</vt:lpwstr>
  </property>
</Properties>
</file>