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69BD" w14:textId="77777777" w:rsidR="004D35AE" w:rsidRPr="004D35AE" w:rsidRDefault="004D35AE" w:rsidP="004D35AE">
      <w:pPr>
        <w:jc w:val="center"/>
        <w:rPr>
          <w:rFonts w:ascii="Times New Roman" w:hAnsi="Times New Roman" w:cs="Times New Roman"/>
          <w:b/>
          <w:bCs/>
        </w:rPr>
      </w:pPr>
      <w:r w:rsidRPr="004D35AE">
        <w:rPr>
          <w:rFonts w:ascii="Times New Roman" w:hAnsi="Times New Roman" w:cs="Times New Roman"/>
          <w:b/>
          <w:bCs/>
        </w:rPr>
        <w:t>SOURCES SOUGHT SYNOPSIS</w:t>
      </w:r>
    </w:p>
    <w:p w14:paraId="2D9C67CA" w14:textId="77777777" w:rsidR="004D35AE" w:rsidRDefault="004D35AE" w:rsidP="004D35AE">
      <w:pPr>
        <w:rPr>
          <w:rFonts w:ascii="Times New Roman" w:hAnsi="Times New Roman" w:cs="Times New Roman"/>
        </w:rPr>
      </w:pPr>
    </w:p>
    <w:p w14:paraId="2E6B35A1" w14:textId="40919F63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Notice Type: Sources Sought / Request for Information (RFI)</w:t>
      </w:r>
    </w:p>
    <w:p w14:paraId="61F51D48" w14:textId="17E555BE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Title: Wing Conference Room Audio/Visual</w:t>
      </w:r>
      <w:r w:rsidR="00A963F0">
        <w:rPr>
          <w:rFonts w:ascii="Times New Roman" w:hAnsi="Times New Roman" w:cs="Times New Roman"/>
        </w:rPr>
        <w:t xml:space="preserve"> (A/V)</w:t>
      </w:r>
      <w:r w:rsidRPr="004D35AE">
        <w:rPr>
          <w:rFonts w:ascii="Times New Roman" w:hAnsi="Times New Roman" w:cs="Times New Roman"/>
        </w:rPr>
        <w:t xml:space="preserve"> Modernization</w:t>
      </w:r>
    </w:p>
    <w:p w14:paraId="13712B0D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Location: Will Rogers Air National Guard Base (WRANGB), Oklahoma</w:t>
      </w:r>
    </w:p>
    <w:p w14:paraId="778D47AB" w14:textId="7F539B3D" w:rsidR="004D35AE" w:rsidRPr="004D35AE" w:rsidRDefault="004D35AE" w:rsidP="004D3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Potential </w:t>
      </w:r>
      <w:r w:rsidRPr="004D35AE">
        <w:rPr>
          <w:rFonts w:ascii="Times New Roman" w:hAnsi="Times New Roman" w:cs="Times New Roman"/>
        </w:rPr>
        <w:t xml:space="preserve">NAICS Code(s): </w:t>
      </w:r>
      <w:r>
        <w:rPr>
          <w:rFonts w:ascii="Times New Roman" w:hAnsi="Times New Roman" w:cs="Times New Roman"/>
        </w:rPr>
        <w:t>i.e.,</w:t>
      </w:r>
      <w:r w:rsidRPr="004D35AE">
        <w:rPr>
          <w:rFonts w:ascii="Times New Roman" w:hAnsi="Times New Roman" w:cs="Times New Roman"/>
        </w:rPr>
        <w:t xml:space="preserve"> 541512 - Computer Systems Design Services or 334310 - Audio and Video Equipment Manufacturing</w:t>
      </w:r>
    </w:p>
    <w:p w14:paraId="020362EF" w14:textId="77777777" w:rsidR="004D35AE" w:rsidRPr="004D35AE" w:rsidRDefault="004D35AE" w:rsidP="004D35AE">
      <w:pPr>
        <w:rPr>
          <w:rFonts w:ascii="Times New Roman" w:hAnsi="Times New Roman" w:cs="Times New Roman"/>
        </w:rPr>
      </w:pPr>
    </w:p>
    <w:p w14:paraId="56F72F62" w14:textId="77777777" w:rsidR="004D35AE" w:rsidRPr="004D35AE" w:rsidRDefault="004D35AE" w:rsidP="004D35AE">
      <w:pPr>
        <w:rPr>
          <w:rFonts w:ascii="Times New Roman" w:hAnsi="Times New Roman" w:cs="Times New Roman"/>
          <w:b/>
          <w:bCs/>
          <w:i/>
          <w:iCs/>
        </w:rPr>
      </w:pPr>
      <w:r w:rsidRPr="004D35AE">
        <w:rPr>
          <w:rFonts w:ascii="Times New Roman" w:hAnsi="Times New Roman" w:cs="Times New Roman"/>
          <w:b/>
          <w:bCs/>
          <w:i/>
          <w:iCs/>
        </w:rPr>
        <w:t>1.0 INTRODUCTION AND DISCLAIMER</w:t>
      </w:r>
    </w:p>
    <w:p w14:paraId="63E1A429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This is a Sources Sought Synopsis conducted for market research purposes in accordance with Federal Acquisition Regulation (FAR) Part 10. This is NOT a solicitation for proposals, proposal abstracts, or quotations.</w:t>
      </w:r>
    </w:p>
    <w:p w14:paraId="218DE1A2" w14:textId="68DA927D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The purpose of this notice is to identify potential sources</w:t>
      </w:r>
      <w:r w:rsidR="00B30A60">
        <w:rPr>
          <w:rFonts w:ascii="Times New Roman" w:hAnsi="Times New Roman" w:cs="Times New Roman"/>
        </w:rPr>
        <w:t xml:space="preserve"> and solutions to</w:t>
      </w:r>
      <w:r w:rsidRPr="004D35AE">
        <w:rPr>
          <w:rFonts w:ascii="Times New Roman" w:hAnsi="Times New Roman" w:cs="Times New Roman"/>
        </w:rPr>
        <w:t xml:space="preserve"> includ</w:t>
      </w:r>
      <w:r w:rsidR="00B30A60">
        <w:rPr>
          <w:rFonts w:ascii="Times New Roman" w:hAnsi="Times New Roman" w:cs="Times New Roman"/>
        </w:rPr>
        <w:t>e</w:t>
      </w:r>
      <w:r w:rsidRPr="004D35AE">
        <w:rPr>
          <w:rFonts w:ascii="Times New Roman" w:hAnsi="Times New Roman" w:cs="Times New Roman"/>
        </w:rPr>
        <w:t xml:space="preserve"> small businesse</w:t>
      </w:r>
      <w:r w:rsidR="00B30A60">
        <w:rPr>
          <w:rFonts w:ascii="Times New Roman" w:hAnsi="Times New Roman" w:cs="Times New Roman"/>
        </w:rPr>
        <w:t>s</w:t>
      </w:r>
      <w:r w:rsidRPr="004D35AE">
        <w:rPr>
          <w:rFonts w:ascii="Times New Roman" w:hAnsi="Times New Roman" w:cs="Times New Roman"/>
        </w:rPr>
        <w:t>, capable of providing a comprehensive A/V modernization solution for the Wing Conference Room (WCR) at Will Rogers Air National Guard Base</w:t>
      </w:r>
      <w:r w:rsidR="00B30A60">
        <w:rPr>
          <w:rFonts w:ascii="Times New Roman" w:hAnsi="Times New Roman" w:cs="Times New Roman"/>
        </w:rPr>
        <w:t xml:space="preserve"> for </w:t>
      </w:r>
      <w:r w:rsidR="00A963F0">
        <w:rPr>
          <w:rFonts w:ascii="Times New Roman" w:hAnsi="Times New Roman" w:cs="Times New Roman"/>
        </w:rPr>
        <w:t xml:space="preserve">logical and physical </w:t>
      </w:r>
      <w:r w:rsidR="00B30A60">
        <w:rPr>
          <w:rFonts w:ascii="Times New Roman" w:hAnsi="Times New Roman" w:cs="Times New Roman"/>
        </w:rPr>
        <w:t xml:space="preserve">switching </w:t>
      </w:r>
      <w:r w:rsidR="0091325F">
        <w:rPr>
          <w:rFonts w:ascii="Times New Roman" w:hAnsi="Times New Roman" w:cs="Times New Roman"/>
        </w:rPr>
        <w:t>between</w:t>
      </w:r>
      <w:r w:rsidR="00B30A60">
        <w:rPr>
          <w:rFonts w:ascii="Times New Roman" w:hAnsi="Times New Roman" w:cs="Times New Roman"/>
        </w:rPr>
        <w:t xml:space="preserve"> secure </w:t>
      </w:r>
      <w:r w:rsidR="0091325F">
        <w:rPr>
          <w:rFonts w:ascii="Times New Roman" w:hAnsi="Times New Roman" w:cs="Times New Roman"/>
        </w:rPr>
        <w:t xml:space="preserve">and unsecure systems to include respective </w:t>
      </w:r>
      <w:r w:rsidR="00A963F0">
        <w:rPr>
          <w:rFonts w:ascii="Times New Roman" w:hAnsi="Times New Roman" w:cs="Times New Roman"/>
        </w:rPr>
        <w:t>Video Teleconferenc</w:t>
      </w:r>
      <w:r w:rsidR="005B0770">
        <w:rPr>
          <w:rFonts w:ascii="Times New Roman" w:hAnsi="Times New Roman" w:cs="Times New Roman"/>
        </w:rPr>
        <w:t>ing</w:t>
      </w:r>
      <w:r w:rsidR="00A963F0">
        <w:rPr>
          <w:rFonts w:ascii="Times New Roman" w:hAnsi="Times New Roman" w:cs="Times New Roman"/>
        </w:rPr>
        <w:t xml:space="preserve"> (</w:t>
      </w:r>
      <w:r w:rsidR="00B30A60">
        <w:rPr>
          <w:rFonts w:ascii="Times New Roman" w:hAnsi="Times New Roman" w:cs="Times New Roman"/>
        </w:rPr>
        <w:t>VTC</w:t>
      </w:r>
      <w:r w:rsidR="00A963F0">
        <w:rPr>
          <w:rFonts w:ascii="Times New Roman" w:hAnsi="Times New Roman" w:cs="Times New Roman"/>
        </w:rPr>
        <w:t>)</w:t>
      </w:r>
      <w:r w:rsidR="00C95E93">
        <w:rPr>
          <w:rFonts w:ascii="Times New Roman" w:hAnsi="Times New Roman" w:cs="Times New Roman"/>
        </w:rPr>
        <w:t xml:space="preserve"> systems</w:t>
      </w:r>
      <w:r w:rsidRPr="004D35AE">
        <w:rPr>
          <w:rFonts w:ascii="Times New Roman" w:hAnsi="Times New Roman" w:cs="Times New Roman"/>
        </w:rPr>
        <w:t>. The Government will not reimburse any costs associated with the preparation or submission of information in response to this notice.</w:t>
      </w:r>
    </w:p>
    <w:p w14:paraId="5B15D320" w14:textId="77777777" w:rsidR="004D35AE" w:rsidRPr="004D35AE" w:rsidRDefault="004D35AE" w:rsidP="004D35AE">
      <w:pPr>
        <w:rPr>
          <w:rFonts w:ascii="Times New Roman" w:hAnsi="Times New Roman" w:cs="Times New Roman"/>
        </w:rPr>
      </w:pPr>
    </w:p>
    <w:p w14:paraId="6F515334" w14:textId="77777777" w:rsidR="004D35AE" w:rsidRPr="004D35AE" w:rsidRDefault="004D35AE" w:rsidP="004D35AE">
      <w:pPr>
        <w:rPr>
          <w:rFonts w:ascii="Times New Roman" w:hAnsi="Times New Roman" w:cs="Times New Roman"/>
          <w:b/>
          <w:bCs/>
          <w:i/>
          <w:iCs/>
        </w:rPr>
      </w:pPr>
      <w:r w:rsidRPr="004D35AE">
        <w:rPr>
          <w:rFonts w:ascii="Times New Roman" w:hAnsi="Times New Roman" w:cs="Times New Roman"/>
          <w:b/>
          <w:bCs/>
          <w:i/>
          <w:iCs/>
        </w:rPr>
        <w:t>2.0 BACKGROUND &amp; STATEMENT OF OBJECTIVES (SOO)</w:t>
      </w:r>
    </w:p>
    <w:p w14:paraId="1DF1F744" w14:textId="6E8A01C3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The Government is seeking a fully integrated, functional, and secure A/V solution that can instantly transition between Classified (</w:t>
      </w:r>
      <w:r w:rsidR="00CA25D8">
        <w:rPr>
          <w:rFonts w:ascii="Times New Roman" w:hAnsi="Times New Roman" w:cs="Times New Roman"/>
        </w:rPr>
        <w:t>RED</w:t>
      </w:r>
      <w:r w:rsidRPr="004D35AE">
        <w:rPr>
          <w:rFonts w:ascii="Times New Roman" w:hAnsi="Times New Roman" w:cs="Times New Roman"/>
        </w:rPr>
        <w:t>) and Unclassified</w:t>
      </w:r>
      <w:r w:rsidR="00CA25D8">
        <w:rPr>
          <w:rFonts w:ascii="Times New Roman" w:hAnsi="Times New Roman" w:cs="Times New Roman"/>
        </w:rPr>
        <w:t xml:space="preserve"> (BLACK)</w:t>
      </w:r>
      <w:r w:rsidRPr="004D35AE">
        <w:rPr>
          <w:rFonts w:ascii="Times New Roman" w:hAnsi="Times New Roman" w:cs="Times New Roman"/>
        </w:rPr>
        <w:t xml:space="preserve"> VTC and briefing modes.</w:t>
      </w:r>
    </w:p>
    <w:p w14:paraId="4969E42C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Potential vendors must be capable of meeting the following Statement of Objectives:</w:t>
      </w:r>
    </w:p>
    <w:p w14:paraId="439CA8C1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  <w:i/>
          <w:iCs/>
        </w:rPr>
        <w:t>I. Scope:</w:t>
      </w:r>
      <w:r w:rsidRPr="004D35AE">
        <w:rPr>
          <w:rFonts w:ascii="Times New Roman" w:hAnsi="Times New Roman" w:cs="Times New Roman"/>
        </w:rPr>
        <w:t xml:space="preserve"> Provide a solution that primarily utilizes existing Government Furnished Equipment (GFE), identifying and proposing any "minimum essential hardware/software upgrades" required.</w:t>
      </w:r>
    </w:p>
    <w:p w14:paraId="6C02BDC4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  <w:i/>
          <w:iCs/>
        </w:rPr>
        <w:t>II. Period and Place of Performance:</w:t>
      </w:r>
      <w:r w:rsidRPr="004D35AE">
        <w:rPr>
          <w:rFonts w:ascii="Times New Roman" w:hAnsi="Times New Roman" w:cs="Times New Roman"/>
        </w:rPr>
        <w:t xml:space="preserve"> Base Year plus two (2) Option Years at WRANGB, Oklahoma City, OK.</w:t>
      </w:r>
    </w:p>
    <w:p w14:paraId="4036F73F" w14:textId="77777777" w:rsidR="004D35AE" w:rsidRPr="004D35AE" w:rsidRDefault="004D35AE" w:rsidP="004D35AE">
      <w:pPr>
        <w:rPr>
          <w:rFonts w:ascii="Times New Roman" w:hAnsi="Times New Roman" w:cs="Times New Roman"/>
          <w:i/>
          <w:iCs/>
        </w:rPr>
      </w:pPr>
      <w:r w:rsidRPr="004D35AE">
        <w:rPr>
          <w:rFonts w:ascii="Times New Roman" w:hAnsi="Times New Roman" w:cs="Times New Roman"/>
          <w:i/>
          <w:iCs/>
        </w:rPr>
        <w:t>III. Performance Objectives:</w:t>
      </w:r>
    </w:p>
    <w:p w14:paraId="17B80D39" w14:textId="77777777" w:rsidR="004D35AE" w:rsidRPr="004D35AE" w:rsidRDefault="004D35AE" w:rsidP="004D35AE">
      <w:pPr>
        <w:rPr>
          <w:rFonts w:ascii="Times New Roman" w:hAnsi="Times New Roman" w:cs="Times New Roman"/>
        </w:rPr>
      </w:pPr>
    </w:p>
    <w:p w14:paraId="0ADFF550" w14:textId="57B28F36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lastRenderedPageBreak/>
        <w:t>Master Control &amp; Seamless Transition: Centralized master controller allowing seamless</w:t>
      </w:r>
      <w:r w:rsidR="00FD4311">
        <w:rPr>
          <w:rFonts w:ascii="Times New Roman" w:hAnsi="Times New Roman" w:cs="Times New Roman"/>
        </w:rPr>
        <w:t xml:space="preserve"> </w:t>
      </w:r>
      <w:r w:rsidRPr="004D35AE">
        <w:rPr>
          <w:rFonts w:ascii="Times New Roman" w:hAnsi="Times New Roman" w:cs="Times New Roman"/>
        </w:rPr>
        <w:t>transition between "Classified Mode" and "Unclassified Mode" without manual cable swapping</w:t>
      </w:r>
      <w:r w:rsidR="00BE331F">
        <w:rPr>
          <w:rFonts w:ascii="Times New Roman" w:hAnsi="Times New Roman" w:cs="Times New Roman"/>
        </w:rPr>
        <w:t xml:space="preserve"> for all devices to include VTC systems, all peripherals, and workstations contained in the WCR</w:t>
      </w:r>
      <w:r w:rsidRPr="004D35AE">
        <w:rPr>
          <w:rFonts w:ascii="Times New Roman" w:hAnsi="Times New Roman" w:cs="Times New Roman"/>
        </w:rPr>
        <w:t>.</w:t>
      </w:r>
    </w:p>
    <w:p w14:paraId="4B5BFC82" w14:textId="1614C11F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Secure State Transitions (Red/Black Separation): Maintain strict physical/logical separation of data streams per AF</w:t>
      </w:r>
      <w:r w:rsidR="00526223">
        <w:rPr>
          <w:rFonts w:ascii="Times New Roman" w:hAnsi="Times New Roman" w:cs="Times New Roman"/>
        </w:rPr>
        <w:t>SSI 4212</w:t>
      </w:r>
      <w:r w:rsidRPr="004D35AE">
        <w:rPr>
          <w:rFonts w:ascii="Times New Roman" w:hAnsi="Times New Roman" w:cs="Times New Roman"/>
        </w:rPr>
        <w:t xml:space="preserve"> and DISA STIGs. Verifiable disconnection of unclassified components during classified sessions, and vice versa.</w:t>
      </w:r>
    </w:p>
    <w:p w14:paraId="5D4BFCD8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Visual Situational Awareness: Automated, unambiguous visual indicators (e.g., signs, GUI banners) displaying the current operating mode (SECRET or UNCLASSIFIED).</w:t>
      </w:r>
    </w:p>
    <w:p w14:paraId="0EEC97FA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System Functionality: Restore all displays, ensure 1-to-1 mapping of physical assets to the UI, and maximize equipment uptime.</w:t>
      </w:r>
    </w:p>
    <w:p w14:paraId="0AF410FF" w14:textId="77777777" w:rsidR="007101A3" w:rsidRPr="004D35AE" w:rsidRDefault="007101A3" w:rsidP="00710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 Level Agreement</w:t>
      </w:r>
      <w:r w:rsidRPr="004D35AE">
        <w:rPr>
          <w:rFonts w:ascii="Times New Roman" w:hAnsi="Times New Roman" w:cs="Times New Roman"/>
        </w:rPr>
        <w:t>: Must have</w:t>
      </w:r>
      <w:r>
        <w:rPr>
          <w:rFonts w:ascii="Times New Roman" w:hAnsi="Times New Roman" w:cs="Times New Roman"/>
        </w:rPr>
        <w:t xml:space="preserve"> ability</w:t>
      </w:r>
      <w:r w:rsidRPr="004D35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provide remote support within 30 minutes and on-site support within 24 hours.</w:t>
      </w:r>
    </w:p>
    <w:p w14:paraId="710BF6BD" w14:textId="77777777" w:rsidR="004D35AE" w:rsidRPr="004D35AE" w:rsidRDefault="004D35AE" w:rsidP="004D35AE">
      <w:pPr>
        <w:rPr>
          <w:rFonts w:ascii="Times New Roman" w:hAnsi="Times New Roman" w:cs="Times New Roman"/>
          <w:i/>
          <w:iCs/>
        </w:rPr>
      </w:pPr>
      <w:r w:rsidRPr="004D35AE">
        <w:rPr>
          <w:rFonts w:ascii="Times New Roman" w:hAnsi="Times New Roman" w:cs="Times New Roman"/>
          <w:i/>
          <w:iCs/>
        </w:rPr>
        <w:t>IV. Operating Constraints:</w:t>
      </w:r>
    </w:p>
    <w:p w14:paraId="38CCC929" w14:textId="2942FFC5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 xml:space="preserve">Clearance: </w:t>
      </w:r>
      <w:r w:rsidR="00E82E38">
        <w:rPr>
          <w:rFonts w:ascii="Times New Roman" w:hAnsi="Times New Roman" w:cs="Times New Roman"/>
        </w:rPr>
        <w:t>On</w:t>
      </w:r>
      <w:r w:rsidR="007A08C8">
        <w:rPr>
          <w:rFonts w:ascii="Times New Roman" w:hAnsi="Times New Roman" w:cs="Times New Roman"/>
        </w:rPr>
        <w:t>-</w:t>
      </w:r>
      <w:r w:rsidR="00E82E38">
        <w:rPr>
          <w:rFonts w:ascii="Times New Roman" w:hAnsi="Times New Roman" w:cs="Times New Roman"/>
        </w:rPr>
        <w:t>site p</w:t>
      </w:r>
      <w:r w:rsidRPr="004D35AE">
        <w:rPr>
          <w:rFonts w:ascii="Times New Roman" w:hAnsi="Times New Roman" w:cs="Times New Roman"/>
        </w:rPr>
        <w:t xml:space="preserve">ersonnel </w:t>
      </w:r>
      <w:r w:rsidR="00E82E38">
        <w:rPr>
          <w:rFonts w:ascii="Times New Roman" w:hAnsi="Times New Roman" w:cs="Times New Roman"/>
        </w:rPr>
        <w:t xml:space="preserve">will </w:t>
      </w:r>
      <w:r w:rsidRPr="004D35AE">
        <w:rPr>
          <w:rFonts w:ascii="Times New Roman" w:hAnsi="Times New Roman" w:cs="Times New Roman"/>
        </w:rPr>
        <w:t>require a minimum SECRET security clearance for classified network integration</w:t>
      </w:r>
      <w:r w:rsidR="008E6B3A">
        <w:rPr>
          <w:rFonts w:ascii="Times New Roman" w:hAnsi="Times New Roman" w:cs="Times New Roman"/>
        </w:rPr>
        <w:t xml:space="preserve"> and Real</w:t>
      </w:r>
      <w:r w:rsidR="007A08C8">
        <w:rPr>
          <w:rFonts w:ascii="Times New Roman" w:hAnsi="Times New Roman" w:cs="Times New Roman"/>
        </w:rPr>
        <w:t xml:space="preserve"> </w:t>
      </w:r>
      <w:r w:rsidR="008E6B3A">
        <w:rPr>
          <w:rFonts w:ascii="Times New Roman" w:hAnsi="Times New Roman" w:cs="Times New Roman"/>
        </w:rPr>
        <w:t>ID to access WRANGB</w:t>
      </w:r>
      <w:r w:rsidRPr="004D35AE">
        <w:rPr>
          <w:rFonts w:ascii="Times New Roman" w:hAnsi="Times New Roman" w:cs="Times New Roman"/>
        </w:rPr>
        <w:t>.</w:t>
      </w:r>
    </w:p>
    <w:p w14:paraId="7F1B0132" w14:textId="591AFF0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 xml:space="preserve">Compliance: All </w:t>
      </w:r>
      <w:r w:rsidR="002D0C38">
        <w:rPr>
          <w:rFonts w:ascii="Times New Roman" w:hAnsi="Times New Roman" w:cs="Times New Roman"/>
        </w:rPr>
        <w:t xml:space="preserve">new hardware will </w:t>
      </w:r>
      <w:proofErr w:type="gramStart"/>
      <w:r w:rsidR="002D0C38">
        <w:rPr>
          <w:rFonts w:ascii="Times New Roman" w:hAnsi="Times New Roman" w:cs="Times New Roman"/>
        </w:rPr>
        <w:t>be in compliance with</w:t>
      </w:r>
      <w:proofErr w:type="gramEnd"/>
      <w:r w:rsidR="002D0C38">
        <w:rPr>
          <w:rFonts w:ascii="Times New Roman" w:hAnsi="Times New Roman" w:cs="Times New Roman"/>
        </w:rPr>
        <w:t xml:space="preserve"> DISA STIGs</w:t>
      </w:r>
    </w:p>
    <w:p w14:paraId="52C48217" w14:textId="1FBDA366" w:rsidR="004D35AE" w:rsidRPr="004D35AE" w:rsidRDefault="004D35AE" w:rsidP="004D35AE">
      <w:pPr>
        <w:rPr>
          <w:rFonts w:ascii="Times New Roman" w:hAnsi="Times New Roman" w:cs="Times New Roman"/>
          <w:b/>
          <w:bCs/>
          <w:i/>
          <w:iCs/>
        </w:rPr>
      </w:pPr>
      <w:r w:rsidRPr="004D35AE">
        <w:rPr>
          <w:rFonts w:ascii="Times New Roman" w:hAnsi="Times New Roman" w:cs="Times New Roman"/>
          <w:b/>
          <w:bCs/>
          <w:i/>
          <w:iCs/>
        </w:rPr>
        <w:t>3.0 REQUESTED INFORMATION (CAPABILITY STATEMENT)</w:t>
      </w:r>
    </w:p>
    <w:p w14:paraId="57BF80CC" w14:textId="14A270BD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 xml:space="preserve">Interested parties are requested to submit a Capability Statement demonstrating their ability to meet the objectives outlined above. Responses should be concise (no more than </w:t>
      </w:r>
      <w:r>
        <w:rPr>
          <w:rFonts w:ascii="Times New Roman" w:hAnsi="Times New Roman" w:cs="Times New Roman"/>
        </w:rPr>
        <w:t>5</w:t>
      </w:r>
      <w:r w:rsidRPr="004D35AE">
        <w:rPr>
          <w:rFonts w:ascii="Times New Roman" w:hAnsi="Times New Roman" w:cs="Times New Roman"/>
        </w:rPr>
        <w:t xml:space="preserve"> pages) and include the following:</w:t>
      </w:r>
    </w:p>
    <w:p w14:paraId="36C80C01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Required Information</w:t>
      </w:r>
      <w:r w:rsidRPr="004D35AE">
        <w:rPr>
          <w:rFonts w:ascii="Times New Roman" w:hAnsi="Times New Roman" w:cs="Times New Roman"/>
        </w:rPr>
        <w:tab/>
        <w:t>Description</w:t>
      </w:r>
    </w:p>
    <w:p w14:paraId="33815BFB" w14:textId="7F4B04B8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Company Profile</w:t>
      </w:r>
      <w:r>
        <w:rPr>
          <w:rFonts w:ascii="Times New Roman" w:hAnsi="Times New Roman" w:cs="Times New Roman"/>
        </w:rPr>
        <w:t xml:space="preserve">- </w:t>
      </w:r>
      <w:r w:rsidRPr="004D35AE">
        <w:rPr>
          <w:rFonts w:ascii="Times New Roman" w:hAnsi="Times New Roman" w:cs="Times New Roman"/>
        </w:rPr>
        <w:t>Company Name, Address, CAGE Code, Unique Entity ID (UEI), and Point of Contact (Name, Phone, Email).</w:t>
      </w:r>
    </w:p>
    <w:p w14:paraId="04B268F4" w14:textId="6B3240FC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Business Size/Status</w:t>
      </w:r>
      <w:r>
        <w:rPr>
          <w:rFonts w:ascii="Times New Roman" w:hAnsi="Times New Roman" w:cs="Times New Roman"/>
        </w:rPr>
        <w:t xml:space="preserve">- </w:t>
      </w:r>
      <w:r w:rsidRPr="004D35AE">
        <w:rPr>
          <w:rFonts w:ascii="Times New Roman" w:hAnsi="Times New Roman" w:cs="Times New Roman"/>
        </w:rPr>
        <w:t>Specify business size and socio-economic status under the designated NAICS code (e.g., Large, Small, 8(a), SDVOSB, WOSB, HUBZone).</w:t>
      </w:r>
    </w:p>
    <w:p w14:paraId="4B711808" w14:textId="66F8CDD5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Technical Capability</w:t>
      </w:r>
      <w:r>
        <w:rPr>
          <w:rFonts w:ascii="Times New Roman" w:hAnsi="Times New Roman" w:cs="Times New Roman"/>
        </w:rPr>
        <w:t>-</w:t>
      </w:r>
      <w:r w:rsidRPr="004D35AE">
        <w:rPr>
          <w:rFonts w:ascii="Times New Roman" w:hAnsi="Times New Roman" w:cs="Times New Roman"/>
        </w:rPr>
        <w:tab/>
        <w:t xml:space="preserve">A brief narrative demonstrating the vendor's technical approach and capability to achieve the SOO, particularly regarding </w:t>
      </w:r>
      <w:r w:rsidR="0072487C">
        <w:rPr>
          <w:rFonts w:ascii="Times New Roman" w:hAnsi="Times New Roman" w:cs="Times New Roman"/>
        </w:rPr>
        <w:t>RED/BLACK</w:t>
      </w:r>
      <w:r w:rsidRPr="004D35AE">
        <w:rPr>
          <w:rFonts w:ascii="Times New Roman" w:hAnsi="Times New Roman" w:cs="Times New Roman"/>
        </w:rPr>
        <w:t xml:space="preserve"> separation, </w:t>
      </w:r>
      <w:r w:rsidR="00831ED0">
        <w:rPr>
          <w:rFonts w:ascii="Times New Roman" w:hAnsi="Times New Roman" w:cs="Times New Roman"/>
        </w:rPr>
        <w:t xml:space="preserve">DISA STIG </w:t>
      </w:r>
      <w:r w:rsidRPr="004D35AE">
        <w:rPr>
          <w:rFonts w:ascii="Times New Roman" w:hAnsi="Times New Roman" w:cs="Times New Roman"/>
        </w:rPr>
        <w:t>compliance, and master control integration.</w:t>
      </w:r>
    </w:p>
    <w:p w14:paraId="4CB3B802" w14:textId="7F3C381D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Past Performance</w:t>
      </w:r>
      <w:r w:rsidR="00B30A60">
        <w:rPr>
          <w:rFonts w:ascii="Times New Roman" w:hAnsi="Times New Roman" w:cs="Times New Roman"/>
        </w:rPr>
        <w:t xml:space="preserve">- </w:t>
      </w:r>
      <w:r w:rsidRPr="004D35AE">
        <w:rPr>
          <w:rFonts w:ascii="Times New Roman" w:hAnsi="Times New Roman" w:cs="Times New Roman"/>
        </w:rPr>
        <w:t>Examples of up to three (3) similar projects completed within the last five years, ideally within DoD/secure environments.</w:t>
      </w:r>
    </w:p>
    <w:p w14:paraId="25A6FB0C" w14:textId="04E8A2E4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Contract Vehicles</w:t>
      </w:r>
      <w:r w:rsidR="00B30A60">
        <w:rPr>
          <w:rFonts w:ascii="Times New Roman" w:hAnsi="Times New Roman" w:cs="Times New Roman"/>
        </w:rPr>
        <w:t xml:space="preserve">- </w:t>
      </w:r>
      <w:r w:rsidRPr="004D35AE">
        <w:rPr>
          <w:rFonts w:ascii="Times New Roman" w:hAnsi="Times New Roman" w:cs="Times New Roman"/>
        </w:rPr>
        <w:t>List of any applicable Government-wide Acquisition Contracts (GWACs) or GSA Schedules the company currently holds.</w:t>
      </w:r>
    </w:p>
    <w:p w14:paraId="342508DD" w14:textId="42AEF796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lastRenderedPageBreak/>
        <w:t>Feedback on SOO</w:t>
      </w:r>
      <w:r w:rsidR="00B30A60">
        <w:rPr>
          <w:rFonts w:ascii="Times New Roman" w:hAnsi="Times New Roman" w:cs="Times New Roman"/>
        </w:rPr>
        <w:t xml:space="preserve">- </w:t>
      </w:r>
      <w:r w:rsidRPr="004D35AE">
        <w:rPr>
          <w:rFonts w:ascii="Times New Roman" w:hAnsi="Times New Roman" w:cs="Times New Roman"/>
        </w:rPr>
        <w:t>Any feedback, questions, or recommendations regarding the clarity or feasibility of the stated objectives.</w:t>
      </w:r>
    </w:p>
    <w:p w14:paraId="0BD1C2E8" w14:textId="77777777" w:rsidR="004D35AE" w:rsidRPr="004D35AE" w:rsidRDefault="004D35AE" w:rsidP="004D35AE">
      <w:pPr>
        <w:rPr>
          <w:rFonts w:ascii="Times New Roman" w:hAnsi="Times New Roman" w:cs="Times New Roman"/>
          <w:b/>
          <w:bCs/>
          <w:i/>
          <w:iCs/>
        </w:rPr>
      </w:pPr>
      <w:r w:rsidRPr="004D35AE">
        <w:rPr>
          <w:rFonts w:ascii="Times New Roman" w:hAnsi="Times New Roman" w:cs="Times New Roman"/>
          <w:b/>
          <w:bCs/>
          <w:i/>
          <w:iCs/>
        </w:rPr>
        <w:t>4.0 SUBMISSION INSTRUCTIONS</w:t>
      </w:r>
    </w:p>
    <w:p w14:paraId="092EEFBD" w14:textId="4B374075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All responses must be submitted via email to the Contracting Office points of contact listed below</w:t>
      </w:r>
      <w:r w:rsidR="00B30A60">
        <w:rPr>
          <w:rFonts w:ascii="Times New Roman" w:hAnsi="Times New Roman" w:cs="Times New Roman"/>
        </w:rPr>
        <w:t>:</w:t>
      </w:r>
    </w:p>
    <w:p w14:paraId="3C7D6D26" w14:textId="4E59A443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 xml:space="preserve">Contracting Officer: </w:t>
      </w:r>
      <w:r w:rsidR="00B30A60">
        <w:rPr>
          <w:rFonts w:ascii="Times New Roman" w:hAnsi="Times New Roman" w:cs="Times New Roman"/>
        </w:rPr>
        <w:t xml:space="preserve">Ryan Moehle, Maj    </w:t>
      </w:r>
      <w:hyperlink r:id="rId7" w:history="1">
        <w:r w:rsidR="00B30A60" w:rsidRPr="00510C28">
          <w:rPr>
            <w:rStyle w:val="Hyperlink"/>
            <w:rFonts w:ascii="Times New Roman" w:hAnsi="Times New Roman" w:cs="Times New Roman"/>
          </w:rPr>
          <w:t>ryan.moehle@us.af.mil</w:t>
        </w:r>
      </w:hyperlink>
      <w:r w:rsidR="00B30A60">
        <w:rPr>
          <w:rFonts w:ascii="Times New Roman" w:hAnsi="Times New Roman" w:cs="Times New Roman"/>
        </w:rPr>
        <w:t xml:space="preserve">    405-686-5442</w:t>
      </w:r>
    </w:p>
    <w:p w14:paraId="6C700005" w14:textId="38E46FB6" w:rsidR="004D35AE" w:rsidRPr="004D35AE" w:rsidRDefault="00B30A60" w:rsidP="004D3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email messages p</w:t>
      </w:r>
      <w:r w:rsidR="004D35AE" w:rsidRPr="004D35AE">
        <w:rPr>
          <w:rFonts w:ascii="Times New Roman" w:hAnsi="Times New Roman" w:cs="Times New Roman"/>
        </w:rPr>
        <w:t>lease use the subject line: "Sources Sought Response - WRANGB A/V Modernization - [Your Company Name]".</w:t>
      </w:r>
    </w:p>
    <w:p w14:paraId="5AC6DE86" w14:textId="77777777" w:rsidR="004D35AE" w:rsidRPr="004D35AE" w:rsidRDefault="004D35AE">
      <w:pPr>
        <w:rPr>
          <w:rFonts w:ascii="Times New Roman" w:hAnsi="Times New Roman" w:cs="Times New Roman"/>
        </w:rPr>
      </w:pPr>
    </w:p>
    <w:sectPr w:rsidR="004D35AE" w:rsidRPr="004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AE"/>
    <w:rsid w:val="00072CBB"/>
    <w:rsid w:val="00142146"/>
    <w:rsid w:val="00272758"/>
    <w:rsid w:val="002D0C38"/>
    <w:rsid w:val="00303CD7"/>
    <w:rsid w:val="003B3FBE"/>
    <w:rsid w:val="004D35AE"/>
    <w:rsid w:val="004E5EBA"/>
    <w:rsid w:val="00526223"/>
    <w:rsid w:val="005B0770"/>
    <w:rsid w:val="0067470F"/>
    <w:rsid w:val="007101A3"/>
    <w:rsid w:val="0072487C"/>
    <w:rsid w:val="007A08C8"/>
    <w:rsid w:val="00831ED0"/>
    <w:rsid w:val="008E6B3A"/>
    <w:rsid w:val="0091325F"/>
    <w:rsid w:val="009C225A"/>
    <w:rsid w:val="009E170C"/>
    <w:rsid w:val="009F071A"/>
    <w:rsid w:val="00A963F0"/>
    <w:rsid w:val="00B30A60"/>
    <w:rsid w:val="00BA5C8A"/>
    <w:rsid w:val="00BE331F"/>
    <w:rsid w:val="00C95E93"/>
    <w:rsid w:val="00CA25D8"/>
    <w:rsid w:val="00CD1F14"/>
    <w:rsid w:val="00E0523A"/>
    <w:rsid w:val="00E17DBF"/>
    <w:rsid w:val="00E82E38"/>
    <w:rsid w:val="00F0129E"/>
    <w:rsid w:val="00FD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3D48"/>
  <w15:chartTrackingRefBased/>
  <w15:docId w15:val="{547524BF-0F5A-48F7-A374-29541AC0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A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A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ryan.moehle@us.af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7A6718D260FF42A7CD8D7F1ED45435" ma:contentTypeVersion="3" ma:contentTypeDescription="Create a new document." ma:contentTypeScope="" ma:versionID="951f8b78a65013265839aaadda0160a6">
  <xsd:schema xmlns:xsd="http://www.w3.org/2001/XMLSchema" xmlns:xs="http://www.w3.org/2001/XMLSchema" xmlns:p="http://schemas.microsoft.com/office/2006/metadata/properties" xmlns:ns2="ad777629-b766-455b-8202-022640b5dcd1" targetNamespace="http://schemas.microsoft.com/office/2006/metadata/properties" ma:root="true" ma:fieldsID="61d71b32ab30c2d1b14a0985b83d458f" ns2:_="">
    <xsd:import namespace="ad777629-b766-455b-8202-022640b5dc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77629-b766-455b-8202-022640b5dc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A40274-B6DB-4A91-8026-F837C616FC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62B171-E91E-4F9D-8CD9-0890833D32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777629-b766-455b-8202-022640b5dc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A5E8C0-1A57-4B11-936D-A3118D6B6AB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663</Words>
  <Characters>3781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MOEHLE, RYAN A Maj USAF AFSOC 137 SOMSG/MSC</dc:creator>
  <cp:keywords/>
  <dc:description/>
  <cp:lastModifiedBy>MOEHLE, RYAN A Maj USAF AFSOC 137 SOMSG/MSC</cp:lastModifiedBy>
  <cp:revision>2</cp:revision>
  <dcterms:created xsi:type="dcterms:W3CDTF">2026-05-02T13:17:00Z</dcterms:created>
  <dcterms:modified xsi:type="dcterms:W3CDTF">2026-05-02T13:17:00Z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0x010100BA7A6718D260FF42A7CD8D7F1ED45435</vt:lpwstr>
  </property>
</Properties>
</file>