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979A" w14:textId="77777777" w:rsidR="00E5324D" w:rsidRPr="00702A08" w:rsidRDefault="00E5324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3B44AE" w:rsidRPr="00E5324D" w14:paraId="74E3979D" w14:textId="77777777" w:rsidTr="00761C04">
        <w:tc>
          <w:tcPr>
            <w:tcW w:w="1098" w:type="dxa"/>
            <w:hideMark/>
          </w:tcPr>
          <w:p w14:paraId="74E3979B"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SUBJECT*</w:t>
            </w:r>
          </w:p>
        </w:tc>
        <w:tc>
          <w:tcPr>
            <w:tcW w:w="8820" w:type="dxa"/>
            <w:hideMark/>
          </w:tcPr>
          <w:p w14:paraId="74E3979C" w14:textId="77777777" w:rsidR="00E5324D" w:rsidRPr="00E5324D" w:rsidRDefault="00E5324D" w:rsidP="00E5324D">
            <w:pPr>
              <w:spacing w:after="0"/>
              <w:rPr>
                <w:rFonts w:ascii="Times New Roman" w:hAnsi="Times New Roman" w:cs="Times New Roman"/>
              </w:rPr>
            </w:pPr>
            <w:r w:rsidRPr="00E5324D">
              <w:rPr>
                <w:rFonts w:ascii="Times New Roman" w:hAnsi="Times New Roman" w:cs="Times New Roman"/>
              </w:rPr>
              <w:t>823-NSP25-003 National Shrine Project at Wood National</w:t>
            </w:r>
            <w:r w:rsidRPr="00E5324D">
              <w:rPr>
                <w:rStyle w:val="AAMSKBFill-InHighlight"/>
                <w:rFonts w:ascii="Times New Roman" w:hAnsi="Times New Roman" w:cs="Times New Roman"/>
              </w:rPr>
              <w:t xml:space="preserve"> </w:t>
            </w:r>
            <w:r w:rsidRPr="00E5324D">
              <w:rPr>
                <w:rFonts w:ascii="Times New Roman" w:hAnsi="Times New Roman" w:cs="Times New Roman"/>
              </w:rPr>
              <w:t>Cemetery</w:t>
            </w:r>
            <w:r w:rsidRPr="00E5324D">
              <w:rPr>
                <w:rStyle w:val="AAMSKBFill-InHighlight"/>
                <w:rFonts w:ascii="Times New Roman" w:hAnsi="Times New Roman" w:cs="Times New Roman"/>
              </w:rPr>
              <w:t xml:space="preserve">  </w:t>
            </w:r>
          </w:p>
        </w:tc>
      </w:tr>
    </w:tbl>
    <w:p w14:paraId="74E3979E" w14:textId="77777777" w:rsidR="00E5324D" w:rsidRPr="00E5324D" w:rsidRDefault="00E5324D" w:rsidP="00E5324D">
      <w:pPr>
        <w:spacing w:after="0" w:line="240" w:lineRule="auto"/>
        <w:rPr>
          <w:rFonts w:ascii="Times New Roman" w:eastAsia="Calibri" w:hAnsi="Times New Roman" w:cs="Times New Roman"/>
          <w:szCs w:val="20"/>
        </w:rPr>
      </w:pPr>
    </w:p>
    <w:p w14:paraId="74E3979F" w14:textId="77777777" w:rsidR="00E5324D" w:rsidRPr="00E5324D" w:rsidRDefault="00E5324D" w:rsidP="00E5324D">
      <w:pPr>
        <w:pBdr>
          <w:top w:val="single" w:sz="4" w:space="1" w:color="auto"/>
          <w:bottom w:val="single" w:sz="4" w:space="1" w:color="auto"/>
        </w:pBdr>
        <w:spacing w:after="0" w:line="240" w:lineRule="auto"/>
        <w:jc w:val="center"/>
        <w:rPr>
          <w:rFonts w:ascii="Times New Roman" w:eastAsia="Calibri" w:hAnsi="Times New Roman" w:cs="Times New Roman"/>
          <w:b/>
          <w:szCs w:val="20"/>
        </w:rPr>
      </w:pPr>
      <w:r w:rsidRPr="00E5324D">
        <w:rPr>
          <w:rFonts w:ascii="Times New Roman" w:hAnsi="Times New Roman" w:cs="Times New Roman"/>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B44AE" w:rsidRPr="00E5324D" w14:paraId="74E397A2" w14:textId="77777777" w:rsidTr="00490783">
        <w:trPr>
          <w:gridAfter w:val="1"/>
          <w:wAfter w:w="13" w:type="dxa"/>
        </w:trPr>
        <w:tc>
          <w:tcPr>
            <w:tcW w:w="4681" w:type="dxa"/>
            <w:hideMark/>
          </w:tcPr>
          <w:p w14:paraId="74E397A0"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CONTRACTING OFFICE’S ZIP CODE*</w:t>
            </w:r>
          </w:p>
        </w:tc>
        <w:tc>
          <w:tcPr>
            <w:tcW w:w="5237" w:type="dxa"/>
            <w:hideMark/>
          </w:tcPr>
          <w:p w14:paraId="74E397A1"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22172</w:t>
            </w:r>
          </w:p>
        </w:tc>
      </w:tr>
      <w:tr w:rsidR="003B44AE" w:rsidRPr="00E5324D" w14:paraId="74E397A5" w14:textId="77777777" w:rsidTr="00490783">
        <w:trPr>
          <w:gridAfter w:val="1"/>
          <w:wAfter w:w="13" w:type="dxa"/>
        </w:trPr>
        <w:tc>
          <w:tcPr>
            <w:tcW w:w="4681" w:type="dxa"/>
            <w:hideMark/>
          </w:tcPr>
          <w:p w14:paraId="74E397A3"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SOLICITATION NUMBER*</w:t>
            </w:r>
          </w:p>
        </w:tc>
        <w:tc>
          <w:tcPr>
            <w:tcW w:w="5237" w:type="dxa"/>
            <w:hideMark/>
          </w:tcPr>
          <w:p w14:paraId="74E397A4"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36C78626B0015</w:t>
            </w:r>
          </w:p>
        </w:tc>
      </w:tr>
      <w:tr w:rsidR="003B44AE" w:rsidRPr="00E5324D" w14:paraId="74E397A8" w14:textId="77777777" w:rsidTr="00490783">
        <w:trPr>
          <w:gridAfter w:val="1"/>
          <w:wAfter w:w="13" w:type="dxa"/>
        </w:trPr>
        <w:tc>
          <w:tcPr>
            <w:tcW w:w="4681" w:type="dxa"/>
            <w:hideMark/>
          </w:tcPr>
          <w:p w14:paraId="74E397A6"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RESPONSE DATE/TIME/ZONE</w:t>
            </w:r>
          </w:p>
        </w:tc>
        <w:tc>
          <w:tcPr>
            <w:tcW w:w="5237" w:type="dxa"/>
            <w:hideMark/>
          </w:tcPr>
          <w:p w14:paraId="74E397A7"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03-23-2026</w:t>
            </w:r>
            <w:r w:rsidRPr="00E5324D">
              <w:rPr>
                <w:rStyle w:val="AAMSKBFill-InHighlight"/>
                <w:rFonts w:ascii="Times New Roman" w:hAnsi="Times New Roman" w:cs="Times New Roman"/>
                <w:color w:val="auto"/>
              </w:rPr>
              <w:t xml:space="preserve"> </w:t>
            </w:r>
            <w:r w:rsidRPr="00E5324D">
              <w:rPr>
                <w:rFonts w:ascii="Times New Roman" w:hAnsi="Times New Roman" w:cs="Times New Roman"/>
                <w:szCs w:val="20"/>
              </w:rPr>
              <w:t>2:00 PM</w:t>
            </w:r>
            <w:r w:rsidRPr="00E5324D">
              <w:rPr>
                <w:rStyle w:val="AAMSKBFill-InHighlight"/>
                <w:rFonts w:ascii="Times New Roman" w:hAnsi="Times New Roman" w:cs="Times New Roman"/>
                <w:color w:val="auto"/>
              </w:rPr>
              <w:t xml:space="preserve"> </w:t>
            </w:r>
            <w:r w:rsidRPr="00E5324D">
              <w:rPr>
                <w:rFonts w:ascii="Times New Roman" w:hAnsi="Times New Roman" w:cs="Times New Roman"/>
                <w:szCs w:val="20"/>
              </w:rPr>
              <w:t>EASTERN TIME, NEW YORK, USA</w:t>
            </w:r>
          </w:p>
        </w:tc>
      </w:tr>
      <w:tr w:rsidR="003B44AE" w:rsidRPr="00E5324D" w14:paraId="74E397AB" w14:textId="77777777" w:rsidTr="00490783">
        <w:trPr>
          <w:gridAfter w:val="1"/>
          <w:wAfter w:w="13" w:type="dxa"/>
        </w:trPr>
        <w:tc>
          <w:tcPr>
            <w:tcW w:w="4681" w:type="dxa"/>
            <w:hideMark/>
          </w:tcPr>
          <w:p w14:paraId="74E397A9"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ARCHIVE</w:t>
            </w:r>
          </w:p>
        </w:tc>
        <w:tc>
          <w:tcPr>
            <w:tcW w:w="5237" w:type="dxa"/>
            <w:hideMark/>
          </w:tcPr>
          <w:p w14:paraId="74E397AA"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90</w:t>
            </w:r>
            <w:r w:rsidRPr="00E5324D">
              <w:rPr>
                <w:rFonts w:ascii="Times New Roman" w:eastAsiaTheme="minorHAnsi" w:hAnsi="Times New Roman" w:cs="Times New Roman"/>
                <w:szCs w:val="20"/>
                <w:bdr w:val="none" w:sz="0" w:space="0" w:color="auto" w:frame="1"/>
              </w:rPr>
              <w:t xml:space="preserve"> DAYS AFTER THE RESPONSE DATE</w:t>
            </w:r>
          </w:p>
        </w:tc>
      </w:tr>
      <w:tr w:rsidR="003B44AE" w:rsidRPr="00E5324D" w14:paraId="74E397AE" w14:textId="77777777" w:rsidTr="00490783">
        <w:trPr>
          <w:trHeight w:val="251"/>
        </w:trPr>
        <w:tc>
          <w:tcPr>
            <w:tcW w:w="4681" w:type="dxa"/>
            <w:hideMark/>
          </w:tcPr>
          <w:p w14:paraId="74E397AC"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szCs w:val="20"/>
              </w:rPr>
              <w:t>SET-ASIDE</w:t>
            </w:r>
          </w:p>
        </w:tc>
        <w:tc>
          <w:tcPr>
            <w:tcW w:w="5250" w:type="dxa"/>
            <w:gridSpan w:val="2"/>
            <w:hideMark/>
          </w:tcPr>
          <w:p w14:paraId="74E397AD" w14:textId="77777777" w:rsidR="00E5324D" w:rsidRPr="00E5324D" w:rsidRDefault="00E5324D" w:rsidP="00E5324D">
            <w:pPr>
              <w:spacing w:after="0"/>
              <w:rPr>
                <w:rFonts w:ascii="Times New Roman" w:hAnsi="Times New Roman" w:cs="Times New Roman"/>
              </w:rPr>
            </w:pPr>
            <w:r w:rsidRPr="00E5324D">
              <w:rPr>
                <w:rFonts w:ascii="Times New Roman" w:hAnsi="Times New Roman" w:cs="Times New Roman"/>
              </w:rPr>
              <w:t>SDVOSBC</w:t>
            </w:r>
          </w:p>
        </w:tc>
      </w:tr>
      <w:tr w:rsidR="003B44AE" w:rsidRPr="00E5324D" w14:paraId="74E397B1" w14:textId="77777777" w:rsidTr="00490783">
        <w:trPr>
          <w:trHeight w:val="267"/>
        </w:trPr>
        <w:tc>
          <w:tcPr>
            <w:tcW w:w="4681" w:type="dxa"/>
            <w:hideMark/>
          </w:tcPr>
          <w:p w14:paraId="74E397AF"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szCs w:val="20"/>
              </w:rPr>
              <w:t>PRODUCT SERVICE CODE*</w:t>
            </w:r>
          </w:p>
        </w:tc>
        <w:tc>
          <w:tcPr>
            <w:tcW w:w="5250" w:type="dxa"/>
            <w:gridSpan w:val="2"/>
            <w:hideMark/>
          </w:tcPr>
          <w:p w14:paraId="74E397B0"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Y1PZ</w:t>
            </w:r>
          </w:p>
        </w:tc>
      </w:tr>
      <w:tr w:rsidR="003B44AE" w:rsidRPr="00E5324D" w14:paraId="74E397B4" w14:textId="77777777" w:rsidTr="00490783">
        <w:trPr>
          <w:trHeight w:val="251"/>
        </w:trPr>
        <w:tc>
          <w:tcPr>
            <w:tcW w:w="4681" w:type="dxa"/>
            <w:hideMark/>
          </w:tcPr>
          <w:p w14:paraId="74E397B2"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szCs w:val="20"/>
              </w:rPr>
              <w:t>NAICS CODE*</w:t>
            </w:r>
          </w:p>
        </w:tc>
        <w:tc>
          <w:tcPr>
            <w:tcW w:w="5250" w:type="dxa"/>
            <w:gridSpan w:val="2"/>
            <w:hideMark/>
          </w:tcPr>
          <w:p w14:paraId="74E397B3"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238910</w:t>
            </w:r>
          </w:p>
        </w:tc>
      </w:tr>
      <w:tr w:rsidR="003B44AE" w:rsidRPr="00E5324D" w14:paraId="74E397B7" w14:textId="77777777" w:rsidTr="00490783">
        <w:trPr>
          <w:trHeight w:val="251"/>
        </w:trPr>
        <w:tc>
          <w:tcPr>
            <w:tcW w:w="4681" w:type="dxa"/>
            <w:hideMark/>
          </w:tcPr>
          <w:p w14:paraId="74E397B5"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szCs w:val="20"/>
              </w:rPr>
              <w:t>PLACE OF PERFORMANCE</w:t>
            </w:r>
          </w:p>
        </w:tc>
        <w:tc>
          <w:tcPr>
            <w:tcW w:w="5250" w:type="dxa"/>
            <w:gridSpan w:val="2"/>
            <w:hideMark/>
          </w:tcPr>
          <w:p w14:paraId="74E397B6"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Department of Veterans Affairs</w:t>
            </w:r>
          </w:p>
        </w:tc>
      </w:tr>
      <w:tr w:rsidR="003B44AE" w:rsidRPr="00E5324D" w14:paraId="74E397BA" w14:textId="77777777" w:rsidTr="00490783">
        <w:trPr>
          <w:trHeight w:val="251"/>
        </w:trPr>
        <w:tc>
          <w:tcPr>
            <w:tcW w:w="4681" w:type="dxa"/>
          </w:tcPr>
          <w:p w14:paraId="74E397B8" w14:textId="77777777" w:rsidR="00E5324D" w:rsidRPr="00E5324D" w:rsidRDefault="00E5324D" w:rsidP="00E5324D">
            <w:pPr>
              <w:spacing w:after="0"/>
              <w:rPr>
                <w:rFonts w:ascii="Times New Roman" w:hAnsi="Times New Roman" w:cs="Times New Roman"/>
                <w:b/>
                <w:szCs w:val="20"/>
              </w:rPr>
            </w:pPr>
          </w:p>
        </w:tc>
        <w:tc>
          <w:tcPr>
            <w:tcW w:w="5250" w:type="dxa"/>
            <w:gridSpan w:val="2"/>
          </w:tcPr>
          <w:p w14:paraId="74E397B9"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National Cemetery Administration</w:t>
            </w:r>
          </w:p>
        </w:tc>
      </w:tr>
      <w:tr w:rsidR="003B44AE" w:rsidRPr="00E5324D" w14:paraId="74E397BD" w14:textId="77777777" w:rsidTr="00490783">
        <w:trPr>
          <w:trHeight w:val="267"/>
        </w:trPr>
        <w:tc>
          <w:tcPr>
            <w:tcW w:w="4681" w:type="dxa"/>
          </w:tcPr>
          <w:p w14:paraId="74E397BB" w14:textId="77777777" w:rsidR="00E5324D" w:rsidRPr="00E5324D" w:rsidRDefault="00E5324D" w:rsidP="00E5324D">
            <w:pPr>
              <w:spacing w:after="0"/>
              <w:rPr>
                <w:rFonts w:ascii="Times New Roman" w:hAnsi="Times New Roman" w:cs="Times New Roman"/>
                <w:b/>
                <w:szCs w:val="20"/>
              </w:rPr>
            </w:pPr>
          </w:p>
        </w:tc>
        <w:tc>
          <w:tcPr>
            <w:tcW w:w="5250" w:type="dxa"/>
            <w:gridSpan w:val="2"/>
          </w:tcPr>
          <w:p w14:paraId="74E397BC"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Wood National Cemetery</w:t>
            </w:r>
          </w:p>
        </w:tc>
      </w:tr>
      <w:tr w:rsidR="003B44AE" w:rsidRPr="00E5324D" w14:paraId="74E397C0" w14:textId="77777777" w:rsidTr="00490783">
        <w:trPr>
          <w:trHeight w:val="251"/>
        </w:trPr>
        <w:tc>
          <w:tcPr>
            <w:tcW w:w="4681" w:type="dxa"/>
          </w:tcPr>
          <w:p w14:paraId="74E397BE" w14:textId="77777777" w:rsidR="00E5324D" w:rsidRPr="00E5324D" w:rsidRDefault="00E5324D" w:rsidP="00E5324D">
            <w:pPr>
              <w:spacing w:after="0"/>
              <w:rPr>
                <w:rFonts w:ascii="Times New Roman" w:hAnsi="Times New Roman" w:cs="Times New Roman"/>
                <w:b/>
                <w:szCs w:val="20"/>
              </w:rPr>
            </w:pPr>
          </w:p>
        </w:tc>
        <w:tc>
          <w:tcPr>
            <w:tcW w:w="5250" w:type="dxa"/>
            <w:gridSpan w:val="2"/>
          </w:tcPr>
          <w:p w14:paraId="74E397BF"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1301, 5000 W National Avenue</w:t>
            </w:r>
          </w:p>
        </w:tc>
      </w:tr>
      <w:tr w:rsidR="003B44AE" w:rsidRPr="00E5324D" w14:paraId="74E397C3" w14:textId="77777777" w:rsidTr="00490783">
        <w:trPr>
          <w:trHeight w:val="251"/>
        </w:trPr>
        <w:tc>
          <w:tcPr>
            <w:tcW w:w="4681" w:type="dxa"/>
          </w:tcPr>
          <w:p w14:paraId="74E397C1" w14:textId="77777777" w:rsidR="00E5324D" w:rsidRPr="00E5324D" w:rsidRDefault="00E5324D" w:rsidP="00E5324D">
            <w:pPr>
              <w:spacing w:after="0"/>
              <w:rPr>
                <w:rFonts w:ascii="Times New Roman" w:hAnsi="Times New Roman" w:cs="Times New Roman"/>
                <w:b/>
                <w:szCs w:val="20"/>
              </w:rPr>
            </w:pPr>
          </w:p>
        </w:tc>
        <w:tc>
          <w:tcPr>
            <w:tcW w:w="5250" w:type="dxa"/>
            <w:gridSpan w:val="2"/>
          </w:tcPr>
          <w:p w14:paraId="74E397C2"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Milwaukee,</w:t>
            </w:r>
            <w:r w:rsidRPr="00E5324D">
              <w:rPr>
                <w:rFonts w:ascii="Times New Roman" w:hAnsi="Times New Roman" w:cs="Times New Roman"/>
                <w:szCs w:val="20"/>
              </w:rPr>
              <w:t xml:space="preserve"> </w:t>
            </w:r>
            <w:r w:rsidRPr="00E5324D">
              <w:rPr>
                <w:rStyle w:val="AAMSKBFill-InHighlight"/>
                <w:rFonts w:ascii="Times New Roman" w:hAnsi="Times New Roman" w:cs="Times New Roman"/>
                <w:color w:val="auto"/>
              </w:rPr>
              <w:t>WI</w:t>
            </w:r>
          </w:p>
        </w:tc>
      </w:tr>
      <w:tr w:rsidR="003B44AE" w:rsidRPr="00E5324D" w14:paraId="74E397C6" w14:textId="77777777" w:rsidTr="00490783">
        <w:trPr>
          <w:trHeight w:val="251"/>
        </w:trPr>
        <w:tc>
          <w:tcPr>
            <w:tcW w:w="4681" w:type="dxa"/>
          </w:tcPr>
          <w:p w14:paraId="74E397C4"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POSTAL CODE</w:t>
            </w:r>
          </w:p>
        </w:tc>
        <w:tc>
          <w:tcPr>
            <w:tcW w:w="5250" w:type="dxa"/>
            <w:gridSpan w:val="2"/>
          </w:tcPr>
          <w:p w14:paraId="74E397C5"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53295-0004</w:t>
            </w:r>
          </w:p>
        </w:tc>
      </w:tr>
      <w:tr w:rsidR="003B44AE" w:rsidRPr="00E5324D" w14:paraId="74E397CA" w14:textId="77777777" w:rsidTr="00490783">
        <w:trPr>
          <w:trHeight w:val="519"/>
        </w:trPr>
        <w:tc>
          <w:tcPr>
            <w:tcW w:w="4681" w:type="dxa"/>
          </w:tcPr>
          <w:p w14:paraId="74E397C7"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COUNTRY</w:t>
            </w:r>
          </w:p>
        </w:tc>
        <w:tc>
          <w:tcPr>
            <w:tcW w:w="5250" w:type="dxa"/>
            <w:gridSpan w:val="2"/>
          </w:tcPr>
          <w:p w14:paraId="74E397C8" w14:textId="77777777" w:rsidR="00E5324D" w:rsidRPr="00E5324D" w:rsidRDefault="00E5324D" w:rsidP="00E5324D">
            <w:pPr>
              <w:spacing w:after="0"/>
              <w:rPr>
                <w:rStyle w:val="AAMSKBFill-InHighlight"/>
                <w:rFonts w:ascii="Times New Roman" w:hAnsi="Times New Roman" w:cs="Times New Roman"/>
                <w:color w:val="auto"/>
              </w:rPr>
            </w:pPr>
            <w:r w:rsidRPr="00E5324D">
              <w:rPr>
                <w:rStyle w:val="AAMSKBFill-InHighlight"/>
                <w:rFonts w:ascii="Times New Roman" w:hAnsi="Times New Roman" w:cs="Times New Roman"/>
                <w:color w:val="auto"/>
              </w:rPr>
              <w:t>USA</w:t>
            </w:r>
          </w:p>
          <w:p w14:paraId="74E397C9" w14:textId="77777777" w:rsidR="00E5324D" w:rsidRPr="00E5324D" w:rsidRDefault="00E5324D" w:rsidP="00E5324D">
            <w:pPr>
              <w:spacing w:after="0"/>
              <w:rPr>
                <w:rStyle w:val="AAMSKBFill-InHighlight"/>
                <w:rFonts w:ascii="Times New Roman" w:hAnsi="Times New Roman" w:cs="Times New Roman"/>
              </w:rPr>
            </w:pPr>
          </w:p>
        </w:tc>
      </w:tr>
    </w:tbl>
    <w:p w14:paraId="74E397CB" w14:textId="77777777" w:rsidR="00E5324D" w:rsidRPr="00E5324D" w:rsidRDefault="00E5324D" w:rsidP="00E5324D">
      <w:pPr>
        <w:pBdr>
          <w:top w:val="single" w:sz="4" w:space="1" w:color="auto"/>
          <w:bottom w:val="single" w:sz="4" w:space="1" w:color="auto"/>
        </w:pBdr>
        <w:spacing w:after="0" w:line="240" w:lineRule="auto"/>
        <w:jc w:val="center"/>
        <w:rPr>
          <w:rFonts w:ascii="Times New Roman" w:eastAsia="Calibri" w:hAnsi="Times New Roman" w:cs="Times New Roman"/>
          <w:b/>
        </w:rPr>
      </w:pPr>
      <w:r w:rsidRPr="00E5324D">
        <w:rPr>
          <w:rFonts w:ascii="Times New Roman" w:hAnsi="Times New Roman" w:cs="Times New Roman"/>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B44AE" w:rsidRPr="00E5324D" w14:paraId="74E397D2" w14:textId="77777777" w:rsidTr="005B1DDF">
        <w:tc>
          <w:tcPr>
            <w:tcW w:w="4675" w:type="dxa"/>
            <w:hideMark/>
          </w:tcPr>
          <w:p w14:paraId="74E397CC"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szCs w:val="20"/>
              </w:rPr>
              <w:t>CONTRACTING OFFICE ADDRESS</w:t>
            </w:r>
          </w:p>
        </w:tc>
        <w:tc>
          <w:tcPr>
            <w:tcW w:w="5243" w:type="dxa"/>
            <w:hideMark/>
          </w:tcPr>
          <w:p w14:paraId="74E397CD"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Fonts w:ascii="Times New Roman" w:eastAsiaTheme="minorHAnsi" w:hAnsi="Times New Roman" w:cs="Times New Roman"/>
                <w:szCs w:val="20"/>
                <w:bdr w:val="none" w:sz="0" w:space="0" w:color="auto" w:frame="1"/>
              </w:rPr>
              <w:t>Department of Veterans Affairs</w:t>
            </w:r>
            <w:r w:rsidRPr="00E5324D">
              <w:rPr>
                <w:rStyle w:val="AAMSKBFill-InHighlight"/>
                <w:rFonts w:ascii="Times New Roman" w:hAnsi="Times New Roman" w:cs="Times New Roman"/>
                <w:color w:val="auto"/>
              </w:rPr>
              <w:t xml:space="preserve"> </w:t>
            </w:r>
          </w:p>
          <w:p w14:paraId="74E397CE"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Fonts w:ascii="Times New Roman" w:eastAsiaTheme="minorHAnsi" w:hAnsi="Times New Roman" w:cs="Times New Roman"/>
                <w:szCs w:val="20"/>
                <w:bdr w:val="none" w:sz="0" w:space="0" w:color="auto" w:frame="1"/>
              </w:rPr>
              <w:t>National Cemetery Administration</w:t>
            </w:r>
            <w:r w:rsidRPr="00E5324D">
              <w:rPr>
                <w:rStyle w:val="AAMSKBFill-InHighlight"/>
                <w:rFonts w:ascii="Times New Roman" w:hAnsi="Times New Roman" w:cs="Times New Roman"/>
              </w:rPr>
              <w:t xml:space="preserve"> </w:t>
            </w:r>
          </w:p>
          <w:p w14:paraId="74E397CF"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Fonts w:ascii="Times New Roman" w:eastAsiaTheme="minorHAnsi" w:hAnsi="Times New Roman" w:cs="Times New Roman"/>
                <w:szCs w:val="20"/>
                <w:bdr w:val="none" w:sz="0" w:space="0" w:color="auto" w:frame="1"/>
              </w:rPr>
              <w:t>Contracting Services</w:t>
            </w:r>
            <w:r w:rsidRPr="00E5324D">
              <w:rPr>
                <w:rStyle w:val="AAMSKBFill-InHighlight"/>
                <w:rFonts w:ascii="Times New Roman" w:hAnsi="Times New Roman" w:cs="Times New Roman"/>
                <w:color w:val="auto"/>
              </w:rPr>
              <w:t xml:space="preserve"> </w:t>
            </w:r>
          </w:p>
          <w:p w14:paraId="74E397D0"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Fonts w:ascii="Times New Roman" w:eastAsiaTheme="minorHAnsi" w:hAnsi="Times New Roman" w:cs="Times New Roman"/>
                <w:szCs w:val="20"/>
                <w:bdr w:val="none" w:sz="0" w:space="0" w:color="auto" w:frame="1"/>
              </w:rPr>
              <w:t>18434 Joplin Road</w:t>
            </w:r>
          </w:p>
          <w:p w14:paraId="74E397D1" w14:textId="77777777" w:rsidR="00E5324D" w:rsidRPr="00E5324D" w:rsidRDefault="00E5324D" w:rsidP="00E5324D">
            <w:pPr>
              <w:spacing w:after="0"/>
              <w:rPr>
                <w:rFonts w:ascii="Times New Roman" w:hAnsi="Times New Roman" w:cs="Times New Roman"/>
              </w:rPr>
            </w:pPr>
            <w:r w:rsidRPr="00E5324D">
              <w:rPr>
                <w:rFonts w:ascii="Times New Roman" w:hAnsi="Times New Roman" w:cs="Times New Roman"/>
              </w:rPr>
              <w:t>Triangle VA  22172</w:t>
            </w:r>
            <w:r w:rsidRPr="00E5324D">
              <w:rPr>
                <w:rStyle w:val="AAMSKBFill-InHighlight"/>
                <w:rFonts w:ascii="Times New Roman" w:hAnsi="Times New Roman" w:cs="Times New Roman"/>
                <w:color w:val="auto"/>
              </w:rPr>
              <w:t xml:space="preserve"> </w:t>
            </w:r>
          </w:p>
        </w:tc>
      </w:tr>
      <w:tr w:rsidR="003B44AE" w:rsidRPr="00E5324D" w14:paraId="74E397DC" w14:textId="77777777" w:rsidTr="005B1DDF">
        <w:tc>
          <w:tcPr>
            <w:tcW w:w="4675" w:type="dxa"/>
            <w:hideMark/>
          </w:tcPr>
          <w:p w14:paraId="74E397D3" w14:textId="77777777" w:rsidR="00E5324D" w:rsidRPr="00E5324D" w:rsidRDefault="00E5324D" w:rsidP="00E5324D">
            <w:pPr>
              <w:spacing w:after="0"/>
              <w:rPr>
                <w:rFonts w:ascii="Times New Roman" w:hAnsi="Times New Roman" w:cs="Times New Roman"/>
                <w:b/>
                <w:szCs w:val="20"/>
              </w:rPr>
            </w:pPr>
            <w:r w:rsidRPr="00E5324D">
              <w:rPr>
                <w:rFonts w:ascii="Times New Roman" w:hAnsi="Times New Roman" w:cs="Times New Roman"/>
                <w:b/>
                <w:szCs w:val="20"/>
              </w:rPr>
              <w:t>POINT OF CONTACT*</w:t>
            </w:r>
          </w:p>
          <w:p w14:paraId="74E397D4" w14:textId="77777777" w:rsidR="00E5324D" w:rsidRPr="00E5324D" w:rsidRDefault="00E5324D" w:rsidP="00E5324D">
            <w:pPr>
              <w:spacing w:after="0"/>
              <w:rPr>
                <w:rFonts w:ascii="Times New Roman" w:hAnsi="Times New Roman" w:cs="Times New Roman"/>
                <w:b/>
              </w:rPr>
            </w:pPr>
          </w:p>
        </w:tc>
        <w:tc>
          <w:tcPr>
            <w:tcW w:w="5243" w:type="dxa"/>
            <w:hideMark/>
          </w:tcPr>
          <w:p w14:paraId="74E397D5"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Style w:val="AAMSKBFill-InHighlight"/>
                <w:rFonts w:ascii="Times New Roman" w:hAnsi="Times New Roman" w:cs="Times New Roman"/>
                <w:color w:val="auto"/>
              </w:rPr>
              <w:t xml:space="preserve"> </w:t>
            </w:r>
          </w:p>
          <w:p w14:paraId="74E397D6"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r w:rsidRPr="00E5324D">
              <w:rPr>
                <w:rFonts w:ascii="Times New Roman" w:eastAsiaTheme="minorHAnsi" w:hAnsi="Times New Roman" w:cs="Times New Roman"/>
                <w:szCs w:val="20"/>
                <w:bdr w:val="none" w:sz="0" w:space="0" w:color="auto" w:frame="1"/>
              </w:rPr>
              <w:t>Richard Adu</w:t>
            </w:r>
          </w:p>
          <w:p w14:paraId="74E397D7" w14:textId="50DD6376" w:rsidR="00E5324D" w:rsidRDefault="00E5324D" w:rsidP="00E5324D">
            <w:pPr>
              <w:spacing w:after="0"/>
              <w:rPr>
                <w:rFonts w:ascii="Times New Roman" w:eastAsiaTheme="minorHAnsi" w:hAnsi="Times New Roman" w:cs="Times New Roman"/>
                <w:szCs w:val="20"/>
                <w:bdr w:val="none" w:sz="0" w:space="0" w:color="auto" w:frame="1"/>
              </w:rPr>
            </w:pPr>
            <w:hyperlink r:id="rId6" w:history="1">
              <w:r w:rsidRPr="00532407">
                <w:rPr>
                  <w:rStyle w:val="Hyperlink"/>
                  <w:rFonts w:ascii="Times New Roman" w:eastAsiaTheme="minorHAnsi" w:hAnsi="Times New Roman" w:cs="Times New Roman"/>
                  <w:szCs w:val="20"/>
                  <w:bdr w:val="none" w:sz="0" w:space="0" w:color="auto" w:frame="1"/>
                </w:rPr>
                <w:t>Richard.Adu@va.gov</w:t>
              </w:r>
            </w:hyperlink>
          </w:p>
          <w:p w14:paraId="74E397D9" w14:textId="77777777" w:rsidR="00E5324D" w:rsidRPr="00E5324D" w:rsidRDefault="00E5324D" w:rsidP="00E5324D">
            <w:pPr>
              <w:spacing w:after="0"/>
              <w:rPr>
                <w:rFonts w:ascii="Times New Roman" w:eastAsiaTheme="minorHAnsi" w:hAnsi="Times New Roman" w:cs="Times New Roman"/>
                <w:szCs w:val="20"/>
                <w:bdr w:val="none" w:sz="0" w:space="0" w:color="auto" w:frame="1"/>
              </w:rPr>
            </w:pPr>
          </w:p>
          <w:p w14:paraId="74E397DA" w14:textId="77777777" w:rsidR="00E5324D" w:rsidRPr="00E5324D" w:rsidRDefault="00E5324D" w:rsidP="00E5324D">
            <w:pPr>
              <w:spacing w:after="0"/>
              <w:rPr>
                <w:rStyle w:val="AAMSKBFill-InHighlight"/>
                <w:rFonts w:ascii="Times New Roman" w:hAnsi="Times New Roman" w:cs="Times New Roman"/>
                <w:color w:val="auto"/>
              </w:rPr>
            </w:pPr>
          </w:p>
          <w:p w14:paraId="74E397DB" w14:textId="77777777" w:rsidR="00E5324D" w:rsidRPr="00E5324D" w:rsidRDefault="00E5324D" w:rsidP="00E5324D">
            <w:pPr>
              <w:spacing w:after="0"/>
              <w:rPr>
                <w:rFonts w:ascii="Times New Roman" w:hAnsi="Times New Roman" w:cs="Times New Roman"/>
                <w:szCs w:val="20"/>
              </w:rPr>
            </w:pPr>
          </w:p>
        </w:tc>
      </w:tr>
    </w:tbl>
    <w:p w14:paraId="74E397DD" w14:textId="77777777" w:rsidR="00E5324D" w:rsidRPr="00E5324D" w:rsidRDefault="00E5324D" w:rsidP="00E5324D">
      <w:pPr>
        <w:pBdr>
          <w:top w:val="single" w:sz="4" w:space="1" w:color="auto"/>
          <w:bottom w:val="single" w:sz="4" w:space="1" w:color="auto"/>
        </w:pBdr>
        <w:spacing w:after="0" w:line="240" w:lineRule="auto"/>
        <w:jc w:val="center"/>
        <w:rPr>
          <w:rFonts w:ascii="Times New Roman" w:eastAsia="Calibri" w:hAnsi="Times New Roman" w:cs="Times New Roman"/>
          <w:b/>
        </w:rPr>
      </w:pPr>
      <w:r w:rsidRPr="00E5324D">
        <w:rPr>
          <w:rFonts w:ascii="Times New Roman" w:hAnsi="Times New Roman" w:cs="Times New Roman"/>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B44AE" w:rsidRPr="00E5324D" w14:paraId="74E397E0" w14:textId="77777777" w:rsidTr="005B1DDF">
        <w:tc>
          <w:tcPr>
            <w:tcW w:w="4675" w:type="dxa"/>
            <w:hideMark/>
          </w:tcPr>
          <w:p w14:paraId="74E397DE"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rPr>
              <w:t>AGENCY’S URL</w:t>
            </w:r>
          </w:p>
        </w:tc>
        <w:tc>
          <w:tcPr>
            <w:tcW w:w="5243" w:type="dxa"/>
            <w:hideMark/>
          </w:tcPr>
          <w:p w14:paraId="74E397DF" w14:textId="0EAD7D83" w:rsidR="00E5324D" w:rsidRPr="00E5324D" w:rsidRDefault="00E5324D" w:rsidP="00E5324D">
            <w:pPr>
              <w:spacing w:after="0"/>
              <w:rPr>
                <w:rFonts w:ascii="Times New Roman" w:hAnsi="Times New Roman" w:cs="Times New Roman"/>
              </w:rPr>
            </w:pPr>
            <w:hyperlink r:id="rId7" w:history="1">
              <w:r w:rsidRPr="00532407">
                <w:rPr>
                  <w:rStyle w:val="Hyperlink"/>
                  <w:rFonts w:ascii="Times New Roman" w:hAnsi="Times New Roman" w:cs="Times New Roman"/>
                </w:rPr>
                <w:t>https://www.va.gov/</w:t>
              </w:r>
            </w:hyperlink>
          </w:p>
        </w:tc>
      </w:tr>
      <w:tr w:rsidR="003B44AE" w:rsidRPr="00E5324D" w14:paraId="74E397E3" w14:textId="77777777" w:rsidTr="005B1DDF">
        <w:tc>
          <w:tcPr>
            <w:tcW w:w="4675" w:type="dxa"/>
            <w:hideMark/>
          </w:tcPr>
          <w:p w14:paraId="74E397E1"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rPr>
              <w:t>URL DESCRIPTION</w:t>
            </w:r>
          </w:p>
        </w:tc>
        <w:tc>
          <w:tcPr>
            <w:tcW w:w="5243" w:type="dxa"/>
            <w:hideMark/>
          </w:tcPr>
          <w:p w14:paraId="74E397E2" w14:textId="77777777" w:rsidR="00E5324D" w:rsidRPr="00E5324D" w:rsidRDefault="00E5324D" w:rsidP="00E5324D">
            <w:pPr>
              <w:spacing w:after="0"/>
              <w:rPr>
                <w:rFonts w:ascii="Times New Roman" w:hAnsi="Times New Roman" w:cs="Times New Roman"/>
                <w:szCs w:val="20"/>
              </w:rPr>
            </w:pPr>
            <w:r w:rsidRPr="00E5324D">
              <w:rPr>
                <w:rFonts w:ascii="Times New Roman" w:hAnsi="Times New Roman" w:cs="Times New Roman"/>
                <w:szCs w:val="20"/>
              </w:rPr>
              <w:t>Department of Veterans Affairs</w:t>
            </w:r>
          </w:p>
        </w:tc>
      </w:tr>
      <w:tr w:rsidR="003B44AE" w:rsidRPr="00E5324D" w14:paraId="74E397E6" w14:textId="77777777" w:rsidTr="005B1DDF">
        <w:tc>
          <w:tcPr>
            <w:tcW w:w="4675" w:type="dxa"/>
            <w:hideMark/>
          </w:tcPr>
          <w:p w14:paraId="74E397E4"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rPr>
              <w:t>AGENCY CONTACT’S EMAIL ADDRESS</w:t>
            </w:r>
          </w:p>
        </w:tc>
        <w:tc>
          <w:tcPr>
            <w:tcW w:w="5243" w:type="dxa"/>
            <w:hideMark/>
          </w:tcPr>
          <w:p w14:paraId="74E397E5" w14:textId="67641780" w:rsidR="00E5324D" w:rsidRPr="00E5324D" w:rsidRDefault="00E5324D" w:rsidP="00E5324D">
            <w:pPr>
              <w:spacing w:after="0"/>
              <w:rPr>
                <w:rFonts w:ascii="Times New Roman" w:hAnsi="Times New Roman" w:cs="Times New Roman"/>
                <w:szCs w:val="20"/>
              </w:rPr>
            </w:pPr>
            <w:hyperlink r:id="rId8" w:history="1">
              <w:r w:rsidRPr="00532407">
                <w:rPr>
                  <w:rStyle w:val="Hyperlink"/>
                  <w:rFonts w:ascii="Times New Roman" w:hAnsi="Times New Roman" w:cs="Times New Roman"/>
                  <w:szCs w:val="20"/>
                </w:rPr>
                <w:t>Richard.Adu@va.gov</w:t>
              </w:r>
            </w:hyperlink>
          </w:p>
        </w:tc>
      </w:tr>
      <w:tr w:rsidR="003B44AE" w:rsidRPr="00E5324D" w14:paraId="74E397E9" w14:textId="77777777" w:rsidTr="005B1DDF">
        <w:tc>
          <w:tcPr>
            <w:tcW w:w="4675" w:type="dxa"/>
            <w:hideMark/>
          </w:tcPr>
          <w:p w14:paraId="74E397E7" w14:textId="77777777" w:rsidR="00E5324D" w:rsidRPr="00E5324D" w:rsidRDefault="00E5324D" w:rsidP="00E5324D">
            <w:pPr>
              <w:spacing w:after="0"/>
              <w:rPr>
                <w:rFonts w:ascii="Times New Roman" w:hAnsi="Times New Roman" w:cs="Times New Roman"/>
                <w:b/>
              </w:rPr>
            </w:pPr>
            <w:r w:rsidRPr="00E5324D">
              <w:rPr>
                <w:rFonts w:ascii="Times New Roman" w:hAnsi="Times New Roman" w:cs="Times New Roman"/>
                <w:b/>
              </w:rPr>
              <w:t>EMAIL DESCRIPTION</w:t>
            </w:r>
          </w:p>
        </w:tc>
        <w:tc>
          <w:tcPr>
            <w:tcW w:w="5243" w:type="dxa"/>
            <w:hideMark/>
          </w:tcPr>
          <w:p w14:paraId="74E397E8" w14:textId="77777777" w:rsidR="00E5324D" w:rsidRPr="00E5324D" w:rsidRDefault="00E5324D" w:rsidP="00E5324D">
            <w:pPr>
              <w:spacing w:after="0"/>
              <w:rPr>
                <w:rFonts w:ascii="Times New Roman" w:hAnsi="Times New Roman" w:cs="Times New Roman"/>
                <w:szCs w:val="20"/>
              </w:rPr>
            </w:pPr>
          </w:p>
        </w:tc>
      </w:tr>
    </w:tbl>
    <w:p w14:paraId="74E397EA" w14:textId="77777777" w:rsidR="00E5324D" w:rsidRPr="00E5324D" w:rsidRDefault="00E5324D" w:rsidP="00E5324D">
      <w:pPr>
        <w:spacing w:after="0" w:line="240" w:lineRule="auto"/>
        <w:rPr>
          <w:rFonts w:ascii="Times New Roman" w:hAnsi="Times New Roman" w:cs="Times New Roman"/>
          <w:b/>
          <w:color w:val="4F81BD" w:themeColor="accent1"/>
          <w:sz w:val="28"/>
          <w:szCs w:val="28"/>
          <w:bdr w:val="none" w:sz="0" w:space="0" w:color="auto" w:frame="1"/>
        </w:rPr>
      </w:pPr>
      <w:r w:rsidRPr="00E5324D">
        <w:rPr>
          <w:rFonts w:ascii="Times New Roman" w:hAnsi="Times New Roman" w:cs="Times New Roman"/>
          <w:b/>
          <w:color w:val="4F81BD" w:themeColor="accent1"/>
          <w:sz w:val="28"/>
          <w:szCs w:val="28"/>
          <w:bdr w:val="none" w:sz="0" w:space="0" w:color="auto" w:frame="1"/>
        </w:rPr>
        <w:br w:type="page"/>
      </w:r>
    </w:p>
    <w:p w14:paraId="74E397EB" w14:textId="77777777" w:rsidR="00E5324D" w:rsidRPr="00E5324D" w:rsidRDefault="00E5324D" w:rsidP="00A612B4">
      <w:pPr>
        <w:pBdr>
          <w:top w:val="single" w:sz="4" w:space="1" w:color="auto"/>
          <w:bottom w:val="single" w:sz="4" w:space="1" w:color="auto"/>
        </w:pBdr>
        <w:jc w:val="center"/>
        <w:rPr>
          <w:rFonts w:ascii="Times New Roman" w:hAnsi="Times New Roman" w:cs="Times New Roman"/>
          <w:b/>
        </w:rPr>
      </w:pPr>
      <w:r w:rsidRPr="00E5324D">
        <w:rPr>
          <w:rFonts w:ascii="Times New Roman" w:hAnsi="Times New Roman" w:cs="Times New Roman"/>
          <w:b/>
          <w:color w:val="4F81BD" w:themeColor="accent1"/>
          <w:sz w:val="28"/>
          <w:szCs w:val="28"/>
          <w:bdr w:val="none" w:sz="0" w:space="0" w:color="auto" w:frame="1"/>
        </w:rPr>
        <w:lastRenderedPageBreak/>
        <w:t>DESCRIPTION</w:t>
      </w:r>
    </w:p>
    <w:p w14:paraId="74E397EC" w14:textId="77777777" w:rsidR="00E5324D" w:rsidRPr="00E5324D" w:rsidRDefault="00E5324D" w:rsidP="00AC1482">
      <w:pPr>
        <w:autoSpaceDE w:val="0"/>
        <w:autoSpaceDN w:val="0"/>
        <w:adjustRightInd w:val="0"/>
        <w:spacing w:after="0" w:line="240" w:lineRule="auto"/>
        <w:rPr>
          <w:rFonts w:ascii="Times New Roman" w:eastAsia="Arial" w:hAnsi="Times New Roman" w:cs="Times New Roman"/>
          <w:b/>
          <w:bCs/>
          <w:color w:val="000000"/>
        </w:rPr>
      </w:pPr>
    </w:p>
    <w:p w14:paraId="74E397ED" w14:textId="77777777" w:rsidR="00E5324D" w:rsidRPr="00E5324D" w:rsidRDefault="00E5324D" w:rsidP="00AC1482">
      <w:pPr>
        <w:autoSpaceDE w:val="0"/>
        <w:autoSpaceDN w:val="0"/>
        <w:adjustRightInd w:val="0"/>
        <w:spacing w:after="0" w:line="240" w:lineRule="auto"/>
        <w:rPr>
          <w:rFonts w:ascii="Times New Roman" w:eastAsia="Arial" w:hAnsi="Times New Roman" w:cs="Times New Roman"/>
          <w:b/>
          <w:bCs/>
          <w:color w:val="000000"/>
        </w:rPr>
      </w:pPr>
    </w:p>
    <w:p w14:paraId="74E397EE" w14:textId="77777777" w:rsidR="00E5324D" w:rsidRPr="00E5324D" w:rsidRDefault="00E5324D" w:rsidP="00AC1482">
      <w:pPr>
        <w:autoSpaceDE w:val="0"/>
        <w:autoSpaceDN w:val="0"/>
        <w:adjustRightInd w:val="0"/>
        <w:spacing w:after="0" w:line="240" w:lineRule="auto"/>
        <w:rPr>
          <w:rFonts w:ascii="Times New Roman" w:eastAsia="Arial" w:hAnsi="Times New Roman" w:cs="Times New Roman"/>
          <w:b/>
          <w:bCs/>
          <w:color w:val="000000"/>
        </w:rPr>
      </w:pPr>
      <w:r w:rsidRPr="00E5324D">
        <w:rPr>
          <w:rFonts w:ascii="Times New Roman" w:eastAsia="Arial" w:hAnsi="Times New Roman" w:cs="Times New Roman"/>
          <w:b/>
          <w:bCs/>
          <w:color w:val="000000"/>
        </w:rPr>
        <w:t xml:space="preserve">Solicitation Number: </w:t>
      </w:r>
      <w:r w:rsidRPr="00E5324D">
        <w:rPr>
          <w:rFonts w:ascii="Times New Roman" w:eastAsia="Arial" w:hAnsi="Times New Roman" w:cs="Times New Roman"/>
          <w:color w:val="000000"/>
        </w:rPr>
        <w:t>36C78626B0015</w:t>
      </w:r>
    </w:p>
    <w:p w14:paraId="74E397EF" w14:textId="77777777" w:rsidR="00E5324D" w:rsidRPr="00E5324D" w:rsidRDefault="00E5324D" w:rsidP="00AC1482">
      <w:pPr>
        <w:autoSpaceDE w:val="0"/>
        <w:autoSpaceDN w:val="0"/>
        <w:adjustRightInd w:val="0"/>
        <w:spacing w:after="0" w:line="240" w:lineRule="auto"/>
        <w:rPr>
          <w:rFonts w:ascii="Times New Roman" w:eastAsia="Arial" w:hAnsi="Times New Roman" w:cs="Times New Roman"/>
          <w:b/>
          <w:bCs/>
          <w:color w:val="000000"/>
        </w:rPr>
      </w:pPr>
      <w:r w:rsidRPr="00E5324D">
        <w:rPr>
          <w:rFonts w:ascii="Times New Roman" w:eastAsia="Arial" w:hAnsi="Times New Roman" w:cs="Times New Roman"/>
          <w:b/>
          <w:bCs/>
          <w:color w:val="000000"/>
        </w:rPr>
        <w:t xml:space="preserve">Project Number: </w:t>
      </w:r>
      <w:r w:rsidRPr="00E5324D">
        <w:rPr>
          <w:rFonts w:ascii="Times New Roman" w:eastAsia="Arial" w:hAnsi="Times New Roman" w:cs="Times New Roman"/>
          <w:color w:val="000000"/>
        </w:rPr>
        <w:t>823-NSP25-003</w:t>
      </w:r>
    </w:p>
    <w:p w14:paraId="74E397F0" w14:textId="77777777" w:rsidR="00E5324D" w:rsidRPr="00E5324D" w:rsidRDefault="00E5324D" w:rsidP="006D1693">
      <w:pPr>
        <w:spacing w:after="0" w:line="240" w:lineRule="auto"/>
        <w:ind w:right="-270"/>
        <w:rPr>
          <w:rFonts w:ascii="Times New Roman" w:eastAsia="Arial" w:hAnsi="Times New Roman" w:cs="Times New Roman"/>
          <w:color w:val="000000"/>
        </w:rPr>
      </w:pPr>
      <w:r w:rsidRPr="00E5324D">
        <w:rPr>
          <w:rFonts w:ascii="Times New Roman" w:eastAsia="Arial" w:hAnsi="Times New Roman" w:cs="Times New Roman"/>
          <w:b/>
          <w:bCs/>
          <w:color w:val="000000"/>
        </w:rPr>
        <w:t xml:space="preserve">Description: </w:t>
      </w:r>
      <w:r w:rsidRPr="00E5324D">
        <w:rPr>
          <w:rFonts w:ascii="Times New Roman" w:eastAsia="Arial" w:hAnsi="Times New Roman" w:cs="Times New Roman"/>
          <w:color w:val="000000"/>
        </w:rPr>
        <w:t xml:space="preserve">National Shrine Project at </w:t>
      </w:r>
      <w:r w:rsidRPr="00E5324D">
        <w:rPr>
          <w:rFonts w:ascii="Times New Roman" w:eastAsia="Arial" w:hAnsi="Times New Roman" w:cs="Times New Roman"/>
          <w:color w:val="000000"/>
        </w:rPr>
        <w:t xml:space="preserve">Wood </w:t>
      </w:r>
      <w:r w:rsidRPr="00E5324D">
        <w:rPr>
          <w:rFonts w:ascii="Times New Roman" w:eastAsia="Arial" w:hAnsi="Times New Roman" w:cs="Times New Roman"/>
          <w:color w:val="000000"/>
        </w:rPr>
        <w:t>National Cemetery</w:t>
      </w:r>
      <w:r w:rsidRPr="00E5324D">
        <w:rPr>
          <w:rFonts w:ascii="Times New Roman" w:eastAsia="Arial" w:hAnsi="Times New Roman" w:cs="Times New Roman"/>
          <w:color w:val="000000"/>
        </w:rPr>
        <w:t xml:space="preserve"> </w:t>
      </w:r>
    </w:p>
    <w:p w14:paraId="74E397F1" w14:textId="77777777" w:rsidR="00E5324D" w:rsidRPr="00E5324D" w:rsidRDefault="00E5324D" w:rsidP="002C3A31">
      <w:pPr>
        <w:spacing w:after="0" w:line="240" w:lineRule="auto"/>
        <w:rPr>
          <w:rFonts w:ascii="Times New Roman" w:eastAsia="Arial" w:hAnsi="Times New Roman" w:cs="Times New Roman"/>
          <w:b/>
          <w:bCs/>
          <w:color w:val="000000"/>
        </w:rPr>
      </w:pPr>
    </w:p>
    <w:p w14:paraId="74E397F2" w14:textId="77777777" w:rsidR="00E5324D" w:rsidRPr="00E5324D" w:rsidRDefault="00E5324D" w:rsidP="00AC1482">
      <w:pPr>
        <w:rPr>
          <w:rFonts w:ascii="Times New Roman" w:eastAsia="Arial" w:hAnsi="Times New Roman" w:cs="Times New Roman"/>
        </w:rPr>
      </w:pPr>
      <w:r w:rsidRPr="00E5324D">
        <w:rPr>
          <w:rFonts w:ascii="Times New Roman" w:eastAsia="Arial" w:hAnsi="Times New Roman" w:cs="Times New Roman"/>
        </w:rPr>
        <w:t>This notice is provided for information purposes only and does not constitute a request for Bid, Proposal, or Quote.</w:t>
      </w:r>
    </w:p>
    <w:p w14:paraId="74E397F3" w14:textId="77777777" w:rsidR="00E5324D" w:rsidRPr="00E5324D" w:rsidRDefault="00E5324D" w:rsidP="00AC1482">
      <w:pPr>
        <w:rPr>
          <w:rFonts w:ascii="Times New Roman" w:eastAsia="Arial" w:hAnsi="Times New Roman" w:cs="Times New Roman"/>
        </w:rPr>
      </w:pPr>
      <w:r w:rsidRPr="00E5324D">
        <w:rPr>
          <w:rFonts w:ascii="Times New Roman" w:eastAsia="Arial" w:hAnsi="Times New Roman" w:cs="Times New Roman"/>
        </w:rPr>
        <w:t xml:space="preserve">The Department of Veterans Affairs (VA), National Cemetery Administration (NCA) intends to issue solicitation number </w:t>
      </w:r>
      <w:r w:rsidRPr="00E5324D">
        <w:rPr>
          <w:rFonts w:ascii="Times New Roman" w:eastAsia="Arial" w:hAnsi="Times New Roman" w:cs="Times New Roman"/>
        </w:rPr>
        <w:t xml:space="preserve">36C78626B0015 </w:t>
      </w:r>
      <w:r w:rsidRPr="00E5324D">
        <w:rPr>
          <w:rFonts w:ascii="Times New Roman" w:eastAsia="Arial" w:hAnsi="Times New Roman" w:cs="Times New Roman"/>
        </w:rPr>
        <w:t>entitled, ‘</w:t>
      </w:r>
      <w:r w:rsidRPr="00E5324D">
        <w:rPr>
          <w:rFonts w:ascii="Times New Roman" w:eastAsia="Arial" w:hAnsi="Times New Roman" w:cs="Times New Roman"/>
        </w:rPr>
        <w:t>National Shrine Project at Alton National Cemetery</w:t>
      </w:r>
      <w:r w:rsidRPr="00E5324D">
        <w:rPr>
          <w:rFonts w:ascii="Times New Roman" w:eastAsia="Arial" w:hAnsi="Times New Roman" w:cs="Times New Roman"/>
        </w:rPr>
        <w:t>”</w:t>
      </w:r>
      <w:r w:rsidRPr="00E5324D">
        <w:rPr>
          <w:rFonts w:ascii="Times New Roman" w:eastAsia="Arial" w:hAnsi="Times New Roman" w:cs="Times New Roman"/>
        </w:rPr>
        <w:t xml:space="preserve"> </w:t>
      </w:r>
      <w:r w:rsidRPr="00E5324D">
        <w:rPr>
          <w:rFonts w:ascii="Times New Roman" w:eastAsia="Arial" w:hAnsi="Times New Roman" w:cs="Times New Roman"/>
        </w:rPr>
        <w:t xml:space="preserve">on or about </w:t>
      </w:r>
      <w:r w:rsidRPr="00E5324D">
        <w:rPr>
          <w:rFonts w:ascii="Times New Roman" w:eastAsia="Arial" w:hAnsi="Times New Roman" w:cs="Times New Roman"/>
        </w:rPr>
        <w:t>April</w:t>
      </w:r>
      <w:r w:rsidRPr="00E5324D">
        <w:rPr>
          <w:rFonts w:ascii="Times New Roman" w:eastAsia="Arial" w:hAnsi="Times New Roman" w:cs="Times New Roman"/>
        </w:rPr>
        <w:t xml:space="preserve"> 30</w:t>
      </w:r>
      <w:r w:rsidRPr="00E5324D">
        <w:rPr>
          <w:rFonts w:ascii="Times New Roman" w:eastAsia="Arial" w:hAnsi="Times New Roman" w:cs="Times New Roman"/>
        </w:rPr>
        <w:t>, 2026</w:t>
      </w:r>
      <w:r w:rsidRPr="00E5324D">
        <w:rPr>
          <w:rFonts w:ascii="Times New Roman" w:eastAsia="Arial" w:hAnsi="Times New Roman" w:cs="Times New Roman"/>
        </w:rPr>
        <w:t>, unless additional notice is given, or this notice is modified or cancelled.</w:t>
      </w:r>
      <w:r w:rsidRPr="00E5324D">
        <w:rPr>
          <w:rFonts w:ascii="Times New Roman" w:eastAsia="Arial" w:hAnsi="Times New Roman" w:cs="Times New Roman"/>
        </w:rPr>
        <w:t xml:space="preserve"> </w:t>
      </w:r>
    </w:p>
    <w:p w14:paraId="74E397F4" w14:textId="77777777" w:rsidR="00E5324D" w:rsidRPr="00E5324D" w:rsidRDefault="00E5324D" w:rsidP="00DC6633">
      <w:pPr>
        <w:spacing w:after="0" w:line="240" w:lineRule="auto"/>
        <w:rPr>
          <w:rFonts w:ascii="Times New Roman" w:eastAsia="Arial" w:hAnsi="Times New Roman" w:cs="Times New Roman"/>
          <w:u w:val="single"/>
        </w:rPr>
      </w:pPr>
      <w:r w:rsidRPr="00E5324D">
        <w:rPr>
          <w:rFonts w:ascii="Times New Roman" w:eastAsia="Arial" w:hAnsi="Times New Roman" w:cs="Times New Roman"/>
          <w:u w:val="single"/>
        </w:rPr>
        <w:t>Scope of Work:</w:t>
      </w:r>
    </w:p>
    <w:p w14:paraId="74E397F5" w14:textId="77777777" w:rsidR="00E5324D" w:rsidRPr="00E5324D" w:rsidRDefault="00E5324D" w:rsidP="00503C75">
      <w:pPr>
        <w:autoSpaceDE w:val="0"/>
        <w:autoSpaceDN w:val="0"/>
        <w:adjustRightInd w:val="0"/>
        <w:spacing w:after="0" w:line="240" w:lineRule="auto"/>
        <w:rPr>
          <w:rFonts w:ascii="Times New Roman" w:hAnsi="Times New Roman" w:cs="Times New Roman"/>
          <w:color w:val="000000"/>
        </w:rPr>
      </w:pPr>
      <w:bookmarkStart w:id="0" w:name="_Hlk222291750"/>
      <w:r w:rsidRPr="00E5324D">
        <w:rPr>
          <w:rFonts w:ascii="Times New Roman" w:hAnsi="Times New Roman" w:cs="Times New Roman"/>
          <w:color w:val="000000"/>
        </w:rPr>
        <w:t>The Contractor must provide all personnel, management, supplies, transportation, equipment and supervision necessary to perform and complete all work to provide complete section renovation for the cemetery sections indicated that includes, but not limited to: site surveying; preparing grading plans and headstone realignment plans; vegetation removal, grading and drainage, excavation and backfill; headstone identification/tagging; headstone handling; flat marker geogrid support system; headstone re-installat</w:t>
      </w:r>
      <w:r w:rsidRPr="00E5324D">
        <w:rPr>
          <w:rFonts w:ascii="Times New Roman" w:hAnsi="Times New Roman" w:cs="Times New Roman"/>
          <w:color w:val="000000"/>
        </w:rPr>
        <w:t xml:space="preserve">ion; headstone cleaning; turf renovation; and site restoration work. </w:t>
      </w:r>
      <w:r w:rsidRPr="00E5324D">
        <w:rPr>
          <w:rFonts w:ascii="Times New Roman" w:hAnsi="Times New Roman" w:cs="Times New Roman"/>
          <w:color w:val="000000"/>
          <w:u w:val="single"/>
        </w:rPr>
        <w:t>Note:</w:t>
      </w:r>
      <w:r w:rsidRPr="00E5324D">
        <w:rPr>
          <w:rFonts w:ascii="Times New Roman" w:hAnsi="Times New Roman" w:cs="Times New Roman"/>
          <w:color w:val="000000"/>
        </w:rPr>
        <w:t xml:space="preserve"> “Headstone” includes both upright headstones and flat markers.</w:t>
      </w:r>
    </w:p>
    <w:p w14:paraId="74E397F6" w14:textId="77777777" w:rsidR="00E5324D" w:rsidRPr="00E5324D" w:rsidRDefault="00E5324D" w:rsidP="00503C75">
      <w:pPr>
        <w:autoSpaceDE w:val="0"/>
        <w:autoSpaceDN w:val="0"/>
        <w:adjustRightInd w:val="0"/>
        <w:spacing w:after="0" w:line="240" w:lineRule="auto"/>
        <w:rPr>
          <w:rFonts w:ascii="Times New Roman" w:hAnsi="Times New Roman" w:cs="Times New Roman"/>
          <w:color w:val="000000"/>
        </w:rPr>
      </w:pPr>
    </w:p>
    <w:p w14:paraId="74E397F7" w14:textId="77777777" w:rsidR="00E5324D" w:rsidRPr="00E5324D" w:rsidRDefault="00E5324D" w:rsidP="00503C75">
      <w:pPr>
        <w:autoSpaceDE w:val="0"/>
        <w:autoSpaceDN w:val="0"/>
        <w:adjustRightInd w:val="0"/>
        <w:spacing w:after="0" w:line="240" w:lineRule="auto"/>
        <w:rPr>
          <w:rFonts w:ascii="Times New Roman" w:hAnsi="Times New Roman" w:cs="Times New Roman"/>
          <w:color w:val="000000"/>
        </w:rPr>
      </w:pPr>
      <w:r w:rsidRPr="00E5324D">
        <w:rPr>
          <w:rFonts w:ascii="Times New Roman" w:hAnsi="Times New Roman" w:cs="Times New Roman"/>
          <w:color w:val="000000"/>
        </w:rPr>
        <w:t xml:space="preserve"> </w:t>
      </w:r>
      <w:r w:rsidRPr="00E5324D">
        <w:rPr>
          <w:rFonts w:ascii="Times New Roman" w:hAnsi="Times New Roman" w:cs="Times New Roman"/>
          <w:color w:val="000000"/>
        </w:rPr>
        <w:t>All services performed by the contractor must adhere to National Cemetery Administration standards</w:t>
      </w:r>
      <w:r w:rsidRPr="00E5324D">
        <w:rPr>
          <w:rFonts w:ascii="Times New Roman" w:hAnsi="Times New Roman" w:cs="Times New Roman"/>
          <w:color w:val="000000"/>
        </w:rPr>
        <w:t>.</w:t>
      </w:r>
    </w:p>
    <w:bookmarkEnd w:id="0"/>
    <w:p w14:paraId="74E397F8" w14:textId="77777777" w:rsidR="00E5324D" w:rsidRPr="00E5324D" w:rsidRDefault="00E5324D" w:rsidP="001B6EC4">
      <w:pPr>
        <w:autoSpaceDE w:val="0"/>
        <w:autoSpaceDN w:val="0"/>
        <w:adjustRightInd w:val="0"/>
        <w:spacing w:after="0" w:line="240" w:lineRule="auto"/>
        <w:rPr>
          <w:rFonts w:ascii="Times New Roman" w:hAnsi="Times New Roman" w:cs="Times New Roman"/>
        </w:rPr>
      </w:pPr>
      <w:r w:rsidRPr="00E5324D">
        <w:rPr>
          <w:rFonts w:ascii="Times New Roman" w:hAnsi="Times New Roman" w:cs="Times New Roman"/>
        </w:rPr>
        <w:t xml:space="preserve"> </w:t>
      </w:r>
    </w:p>
    <w:p w14:paraId="74E397F9" w14:textId="77777777" w:rsidR="00E5324D" w:rsidRPr="00E5324D" w:rsidRDefault="00E5324D" w:rsidP="00FB5D44">
      <w:pPr>
        <w:spacing w:after="0" w:line="240" w:lineRule="auto"/>
        <w:jc w:val="both"/>
        <w:rPr>
          <w:rFonts w:ascii="Times New Roman" w:eastAsia="Calibri" w:hAnsi="Times New Roman" w:cs="Times New Roman"/>
          <w:color w:val="000000"/>
          <w:u w:val="single"/>
        </w:rPr>
      </w:pPr>
      <w:r w:rsidRPr="00E5324D">
        <w:rPr>
          <w:rFonts w:ascii="Times New Roman" w:eastAsia="Calibri" w:hAnsi="Times New Roman" w:cs="Times New Roman"/>
          <w:color w:val="000000"/>
          <w:u w:val="single"/>
        </w:rPr>
        <w:t>Period of Performance</w:t>
      </w:r>
    </w:p>
    <w:p w14:paraId="74E397FA" w14:textId="77777777" w:rsidR="00E5324D" w:rsidRPr="00E5324D" w:rsidRDefault="00E5324D" w:rsidP="00FB5D44">
      <w:pPr>
        <w:spacing w:after="16"/>
        <w:contextualSpacing/>
        <w:jc w:val="both"/>
        <w:rPr>
          <w:rFonts w:ascii="Times New Roman" w:eastAsia="Times New Roman" w:hAnsi="Times New Roman" w:cs="Times New Roman"/>
        </w:rPr>
      </w:pPr>
      <w:r w:rsidRPr="00E5324D">
        <w:rPr>
          <w:rFonts w:ascii="Times New Roman" w:eastAsia="Times New Roman" w:hAnsi="Times New Roman" w:cs="Times New Roman"/>
        </w:rPr>
        <w:t xml:space="preserve">The Contractor shall complete all work including submittals, reviews, quality control, repair/construction services, punch list corrections, clean up, invoicing and closeouts documentation submittal within </w:t>
      </w:r>
      <w:r w:rsidRPr="00E5324D">
        <w:rPr>
          <w:rFonts w:ascii="Times New Roman" w:eastAsia="Times New Roman" w:hAnsi="Times New Roman" w:cs="Times New Roman"/>
          <w:b/>
          <w:bCs/>
          <w:u w:val="single"/>
        </w:rPr>
        <w:t>Three Hundred and Sixty-Five (365) calendar days</w:t>
      </w:r>
      <w:r w:rsidRPr="00E5324D">
        <w:rPr>
          <w:rFonts w:ascii="Times New Roman" w:eastAsia="Times New Roman" w:hAnsi="Times New Roman" w:cs="Times New Roman"/>
          <w:b/>
          <w:bCs/>
        </w:rPr>
        <w:t xml:space="preserve"> </w:t>
      </w:r>
      <w:r w:rsidRPr="00E5324D">
        <w:rPr>
          <w:rFonts w:ascii="Times New Roman" w:eastAsia="Times New Roman" w:hAnsi="Times New Roman" w:cs="Times New Roman"/>
        </w:rPr>
        <w:t>from</w:t>
      </w:r>
      <w:r w:rsidRPr="00E5324D">
        <w:rPr>
          <w:rFonts w:ascii="Times New Roman" w:eastAsia="Times New Roman" w:hAnsi="Times New Roman" w:cs="Times New Roman"/>
        </w:rPr>
        <w:t xml:space="preserve"> </w:t>
      </w:r>
      <w:r w:rsidRPr="00E5324D">
        <w:rPr>
          <w:rFonts w:ascii="Times New Roman" w:eastAsia="Times New Roman" w:hAnsi="Times New Roman" w:cs="Times New Roman"/>
        </w:rPr>
        <w:t>Government issuance of the Notice to Proceed.</w:t>
      </w:r>
    </w:p>
    <w:p w14:paraId="74E397FB" w14:textId="77777777" w:rsidR="00E5324D" w:rsidRPr="00E5324D" w:rsidRDefault="00E5324D" w:rsidP="001B6EC4">
      <w:pPr>
        <w:autoSpaceDE w:val="0"/>
        <w:autoSpaceDN w:val="0"/>
        <w:adjustRightInd w:val="0"/>
        <w:spacing w:after="0" w:line="240" w:lineRule="auto"/>
        <w:jc w:val="both"/>
        <w:rPr>
          <w:rFonts w:ascii="Times New Roman" w:hAnsi="Times New Roman" w:cs="Times New Roman"/>
          <w:color w:val="000000"/>
        </w:rPr>
      </w:pPr>
    </w:p>
    <w:p w14:paraId="74E397FC" w14:textId="77777777" w:rsidR="00E5324D" w:rsidRPr="00E5324D" w:rsidRDefault="00E5324D" w:rsidP="00341460">
      <w:pPr>
        <w:spacing w:after="0" w:line="240" w:lineRule="auto"/>
        <w:contextualSpacing/>
        <w:jc w:val="both"/>
        <w:rPr>
          <w:rFonts w:ascii="Times New Roman" w:hAnsi="Times New Roman" w:cs="Times New Roman"/>
          <w:b/>
          <w:bCs/>
          <w:sz w:val="23"/>
          <w:szCs w:val="23"/>
        </w:rPr>
      </w:pPr>
      <w:r w:rsidRPr="00E5324D">
        <w:rPr>
          <w:rFonts w:ascii="Times New Roman" w:hAnsi="Times New Roman" w:cs="Times New Roman"/>
          <w:b/>
          <w:bCs/>
          <w:sz w:val="23"/>
          <w:szCs w:val="23"/>
          <w:u w:val="single"/>
        </w:rPr>
        <w:t>Note:</w:t>
      </w:r>
      <w:r w:rsidRPr="00E5324D">
        <w:rPr>
          <w:rFonts w:ascii="Times New Roman" w:hAnsi="Times New Roman" w:cs="Times New Roman"/>
          <w:b/>
          <w:bCs/>
          <w:sz w:val="23"/>
          <w:szCs w:val="23"/>
        </w:rPr>
        <w:t xml:space="preserve"> The effective period of Turf Renovation component of the </w:t>
      </w:r>
      <w:r w:rsidRPr="00E5324D">
        <w:rPr>
          <w:rFonts w:ascii="Times New Roman" w:hAnsi="Times New Roman" w:cs="Times New Roman"/>
          <w:b/>
          <w:bCs/>
          <w:sz w:val="23"/>
          <w:szCs w:val="23"/>
        </w:rPr>
        <w:t>project shall</w:t>
      </w:r>
      <w:r w:rsidRPr="00E5324D">
        <w:rPr>
          <w:rFonts w:ascii="Times New Roman" w:hAnsi="Times New Roman" w:cs="Times New Roman"/>
          <w:b/>
          <w:bCs/>
          <w:sz w:val="23"/>
          <w:szCs w:val="23"/>
        </w:rPr>
        <w:t xml:space="preserve"> occur between April 15 to June 30 for spring, and from August 15 </w:t>
      </w:r>
      <w:r w:rsidRPr="00E5324D">
        <w:rPr>
          <w:rFonts w:ascii="Times New Roman" w:hAnsi="Times New Roman" w:cs="Times New Roman"/>
          <w:b/>
          <w:bCs/>
          <w:sz w:val="23"/>
          <w:szCs w:val="23"/>
        </w:rPr>
        <w:t>to October</w:t>
      </w:r>
      <w:r w:rsidRPr="00E5324D">
        <w:rPr>
          <w:rFonts w:ascii="Times New Roman" w:hAnsi="Times New Roman" w:cs="Times New Roman"/>
          <w:b/>
          <w:bCs/>
          <w:sz w:val="23"/>
          <w:szCs w:val="23"/>
        </w:rPr>
        <w:t xml:space="preserve"> 15 for fall of awarded period of performance. Turf must </w:t>
      </w:r>
      <w:r w:rsidRPr="00E5324D">
        <w:rPr>
          <w:rFonts w:ascii="Times New Roman" w:hAnsi="Times New Roman" w:cs="Times New Roman"/>
          <w:b/>
          <w:bCs/>
          <w:sz w:val="23"/>
          <w:szCs w:val="23"/>
        </w:rPr>
        <w:t>be established</w:t>
      </w:r>
      <w:r w:rsidRPr="00E5324D">
        <w:rPr>
          <w:rFonts w:ascii="Times New Roman" w:hAnsi="Times New Roman" w:cs="Times New Roman"/>
          <w:b/>
          <w:bCs/>
          <w:sz w:val="23"/>
          <w:szCs w:val="23"/>
        </w:rPr>
        <w:t xml:space="preserve"> prior to the onset of winter season. Bare ground is </w:t>
      </w:r>
      <w:r w:rsidRPr="00E5324D">
        <w:rPr>
          <w:rFonts w:ascii="Times New Roman" w:hAnsi="Times New Roman" w:cs="Times New Roman"/>
          <w:b/>
          <w:bCs/>
          <w:sz w:val="23"/>
          <w:szCs w:val="23"/>
        </w:rPr>
        <w:t>not acceptable</w:t>
      </w:r>
      <w:r w:rsidRPr="00E5324D">
        <w:rPr>
          <w:rFonts w:ascii="Times New Roman" w:hAnsi="Times New Roman" w:cs="Times New Roman"/>
          <w:b/>
          <w:bCs/>
          <w:sz w:val="23"/>
          <w:szCs w:val="23"/>
        </w:rPr>
        <w:t xml:space="preserve"> during this time.</w:t>
      </w:r>
    </w:p>
    <w:p w14:paraId="74E397FD" w14:textId="77777777" w:rsidR="00E5324D" w:rsidRPr="00E5324D" w:rsidRDefault="00E5324D" w:rsidP="001B6EC4">
      <w:pPr>
        <w:spacing w:after="16"/>
        <w:contextualSpacing/>
        <w:jc w:val="both"/>
        <w:rPr>
          <w:rFonts w:ascii="Times New Roman" w:eastAsia="Arial" w:hAnsi="Times New Roman" w:cs="Times New Roman"/>
          <w:u w:val="single"/>
        </w:rPr>
      </w:pPr>
    </w:p>
    <w:p w14:paraId="74E397FE" w14:textId="77777777" w:rsidR="00E5324D" w:rsidRPr="00E5324D" w:rsidRDefault="00E5324D" w:rsidP="001B6EC4">
      <w:pPr>
        <w:spacing w:after="16"/>
        <w:contextualSpacing/>
        <w:jc w:val="both"/>
        <w:rPr>
          <w:rFonts w:ascii="Times New Roman" w:eastAsia="Arial" w:hAnsi="Times New Roman" w:cs="Times New Roman"/>
          <w:u w:val="single"/>
        </w:rPr>
      </w:pPr>
      <w:r w:rsidRPr="00E5324D">
        <w:rPr>
          <w:rFonts w:ascii="Times New Roman" w:eastAsia="Arial" w:hAnsi="Times New Roman" w:cs="Times New Roman"/>
          <w:u w:val="single"/>
        </w:rPr>
        <w:t xml:space="preserve">Place </w:t>
      </w:r>
      <w:r w:rsidRPr="00E5324D">
        <w:rPr>
          <w:rFonts w:ascii="Times New Roman" w:eastAsia="Arial" w:hAnsi="Times New Roman" w:cs="Times New Roman"/>
          <w:u w:val="single"/>
        </w:rPr>
        <w:t>o</w:t>
      </w:r>
      <w:r w:rsidRPr="00E5324D">
        <w:rPr>
          <w:rFonts w:ascii="Times New Roman" w:eastAsia="Arial" w:hAnsi="Times New Roman" w:cs="Times New Roman"/>
          <w:u w:val="single"/>
        </w:rPr>
        <w:t>f Performance</w:t>
      </w:r>
    </w:p>
    <w:p w14:paraId="74E397FF" w14:textId="77777777" w:rsidR="00E5324D" w:rsidRPr="00E5324D" w:rsidRDefault="00E5324D" w:rsidP="00BD2014">
      <w:pPr>
        <w:autoSpaceDE w:val="0"/>
        <w:autoSpaceDN w:val="0"/>
        <w:adjustRightInd w:val="0"/>
        <w:spacing w:after="0" w:line="240" w:lineRule="auto"/>
        <w:jc w:val="both"/>
        <w:rPr>
          <w:rFonts w:ascii="Times New Roman" w:hAnsi="Times New Roman" w:cs="Times New Roman"/>
        </w:rPr>
      </w:pPr>
      <w:r w:rsidRPr="00E5324D">
        <w:rPr>
          <w:rFonts w:ascii="Times New Roman" w:hAnsi="Times New Roman" w:cs="Times New Roman"/>
        </w:rPr>
        <w:t>Department of Veterans Affairs</w:t>
      </w:r>
    </w:p>
    <w:p w14:paraId="74E39800" w14:textId="77777777" w:rsidR="00E5324D" w:rsidRPr="00E5324D" w:rsidRDefault="00E5324D" w:rsidP="00BD2014">
      <w:pPr>
        <w:autoSpaceDE w:val="0"/>
        <w:autoSpaceDN w:val="0"/>
        <w:adjustRightInd w:val="0"/>
        <w:spacing w:after="0" w:line="240" w:lineRule="auto"/>
        <w:jc w:val="both"/>
        <w:rPr>
          <w:rFonts w:ascii="Times New Roman" w:hAnsi="Times New Roman" w:cs="Times New Roman"/>
        </w:rPr>
      </w:pPr>
      <w:r w:rsidRPr="00E5324D">
        <w:rPr>
          <w:rFonts w:ascii="Times New Roman" w:hAnsi="Times New Roman" w:cs="Times New Roman"/>
        </w:rPr>
        <w:t>National Cemetery Administration</w:t>
      </w:r>
    </w:p>
    <w:p w14:paraId="74E39801" w14:textId="77777777" w:rsidR="00E5324D" w:rsidRPr="00E5324D" w:rsidRDefault="00E5324D" w:rsidP="00C10EF0">
      <w:pPr>
        <w:spacing w:after="0" w:line="240" w:lineRule="auto"/>
        <w:rPr>
          <w:rFonts w:ascii="Times New Roman" w:hAnsi="Times New Roman" w:cs="Times New Roman"/>
          <w:sz w:val="24"/>
        </w:rPr>
      </w:pPr>
      <w:r w:rsidRPr="00E5324D">
        <w:rPr>
          <w:rFonts w:ascii="Times New Roman" w:hAnsi="Times New Roman" w:cs="Times New Roman"/>
          <w:sz w:val="24"/>
        </w:rPr>
        <w:t xml:space="preserve">Wood National Cemetery </w:t>
      </w:r>
    </w:p>
    <w:p w14:paraId="74E39802" w14:textId="77777777" w:rsidR="00E5324D" w:rsidRPr="00E5324D" w:rsidRDefault="00E5324D" w:rsidP="00C10EF0">
      <w:pPr>
        <w:spacing w:after="0" w:line="240" w:lineRule="auto"/>
        <w:rPr>
          <w:rFonts w:ascii="Times New Roman" w:hAnsi="Times New Roman" w:cs="Times New Roman"/>
          <w:sz w:val="24"/>
        </w:rPr>
      </w:pPr>
      <w:r w:rsidRPr="00E5324D">
        <w:rPr>
          <w:rFonts w:ascii="Times New Roman" w:hAnsi="Times New Roman" w:cs="Times New Roman"/>
          <w:sz w:val="24"/>
        </w:rPr>
        <w:t>1301, 5000 W National Avenue</w:t>
      </w:r>
    </w:p>
    <w:p w14:paraId="74E39803" w14:textId="77777777" w:rsidR="00E5324D" w:rsidRPr="00E5324D" w:rsidRDefault="00E5324D" w:rsidP="00C10EF0">
      <w:pPr>
        <w:spacing w:after="0" w:line="240" w:lineRule="auto"/>
        <w:rPr>
          <w:rFonts w:ascii="Times New Roman" w:hAnsi="Times New Roman" w:cs="Times New Roman"/>
          <w:sz w:val="24"/>
        </w:rPr>
      </w:pPr>
      <w:r w:rsidRPr="00E5324D">
        <w:rPr>
          <w:rFonts w:ascii="Times New Roman" w:hAnsi="Times New Roman" w:cs="Times New Roman"/>
          <w:sz w:val="24"/>
        </w:rPr>
        <w:t>Milwaukee, WI 53295-0004.</w:t>
      </w:r>
    </w:p>
    <w:p w14:paraId="74E39804" w14:textId="77777777" w:rsidR="00E5324D" w:rsidRPr="00E5324D" w:rsidRDefault="00E5324D" w:rsidP="009E5A78">
      <w:pPr>
        <w:autoSpaceDE w:val="0"/>
        <w:autoSpaceDN w:val="0"/>
        <w:adjustRightInd w:val="0"/>
        <w:spacing w:after="0" w:line="240" w:lineRule="auto"/>
        <w:jc w:val="both"/>
        <w:rPr>
          <w:rFonts w:ascii="Times New Roman" w:eastAsia="Times New Roman" w:hAnsi="Times New Roman" w:cs="Times New Roman"/>
          <w:bCs/>
          <w:iCs/>
        </w:rPr>
      </w:pPr>
    </w:p>
    <w:p w14:paraId="74E39805" w14:textId="77777777" w:rsidR="00E5324D" w:rsidRPr="00E5324D" w:rsidRDefault="00E5324D" w:rsidP="00AC1482">
      <w:pPr>
        <w:rPr>
          <w:rFonts w:ascii="Times New Roman" w:eastAsia="Arial" w:hAnsi="Times New Roman" w:cs="Times New Roman"/>
        </w:rPr>
      </w:pPr>
      <w:r w:rsidRPr="00E5324D">
        <w:rPr>
          <w:rFonts w:ascii="Times New Roman" w:eastAsia="Arial" w:hAnsi="Times New Roman" w:cs="Times New Roman"/>
        </w:rPr>
        <w:t>The Product Service Code (PSC) for this procurement is Y1PZ - Construction of Other Non-building Facilities.</w:t>
      </w:r>
    </w:p>
    <w:p w14:paraId="74E39806" w14:textId="77777777" w:rsidR="00E5324D" w:rsidRPr="00E5324D" w:rsidRDefault="00E5324D" w:rsidP="00AC1482">
      <w:pPr>
        <w:rPr>
          <w:rFonts w:ascii="Times New Roman" w:eastAsia="Arial" w:hAnsi="Times New Roman" w:cs="Times New Roman"/>
        </w:rPr>
      </w:pPr>
      <w:r w:rsidRPr="00E5324D">
        <w:rPr>
          <w:rFonts w:ascii="Times New Roman" w:eastAsia="Arial" w:hAnsi="Times New Roman" w:cs="Times New Roman"/>
        </w:rPr>
        <w:t xml:space="preserve">The North American Industry Classification System (NAICS) code for this procurement </w:t>
      </w:r>
      <w:r w:rsidRPr="00E5324D">
        <w:rPr>
          <w:rFonts w:ascii="Times New Roman" w:eastAsia="Arial" w:hAnsi="Times New Roman" w:cs="Times New Roman"/>
        </w:rPr>
        <w:t>238910 Site Preparation Contractors</w:t>
      </w:r>
      <w:r w:rsidRPr="00E5324D">
        <w:rPr>
          <w:rFonts w:ascii="Times New Roman" w:eastAsia="Arial" w:hAnsi="Times New Roman" w:cs="Times New Roman"/>
        </w:rPr>
        <w:t>, and the business size standard is $</w:t>
      </w:r>
      <w:r w:rsidRPr="00E5324D">
        <w:rPr>
          <w:rFonts w:ascii="Times New Roman" w:eastAsia="Arial" w:hAnsi="Times New Roman" w:cs="Times New Roman"/>
        </w:rPr>
        <w:t>19</w:t>
      </w:r>
      <w:r w:rsidRPr="00E5324D">
        <w:rPr>
          <w:rFonts w:ascii="Times New Roman" w:eastAsia="Arial" w:hAnsi="Times New Roman" w:cs="Times New Roman"/>
        </w:rPr>
        <w:t>.</w:t>
      </w:r>
      <w:r w:rsidRPr="00E5324D">
        <w:rPr>
          <w:rFonts w:ascii="Times New Roman" w:eastAsia="Arial" w:hAnsi="Times New Roman" w:cs="Times New Roman"/>
        </w:rPr>
        <w:t>0</w:t>
      </w:r>
      <w:r w:rsidRPr="00E5324D">
        <w:rPr>
          <w:rFonts w:ascii="Times New Roman" w:eastAsia="Arial" w:hAnsi="Times New Roman" w:cs="Times New Roman"/>
        </w:rPr>
        <w:t xml:space="preserve"> Million.</w:t>
      </w:r>
    </w:p>
    <w:p w14:paraId="74E39807" w14:textId="77777777" w:rsidR="00E5324D" w:rsidRPr="00E5324D" w:rsidRDefault="00E5324D" w:rsidP="00C80BC9">
      <w:pPr>
        <w:rPr>
          <w:rFonts w:ascii="Times New Roman" w:eastAsia="Arial" w:hAnsi="Times New Roman" w:cs="Times New Roman"/>
        </w:rPr>
      </w:pPr>
      <w:r w:rsidRPr="00E5324D">
        <w:rPr>
          <w:rFonts w:ascii="Times New Roman" w:eastAsia="Arial" w:hAnsi="Times New Roman" w:cs="Times New Roman"/>
        </w:rPr>
        <w:t xml:space="preserve">The magnitude of construction for this project is </w:t>
      </w:r>
      <w:r w:rsidRPr="00E5324D">
        <w:rPr>
          <w:rFonts w:ascii="Times New Roman" w:eastAsia="Arial" w:hAnsi="Times New Roman" w:cs="Times New Roman"/>
        </w:rPr>
        <w:t xml:space="preserve">Between </w:t>
      </w:r>
      <w:r w:rsidRPr="00E5324D">
        <w:rPr>
          <w:rFonts w:ascii="Times New Roman" w:eastAsia="Arial" w:hAnsi="Times New Roman" w:cs="Times New Roman"/>
        </w:rPr>
        <w:t xml:space="preserve">$500,000 and $1,000,000 </w:t>
      </w:r>
      <w:r w:rsidRPr="00E5324D">
        <w:rPr>
          <w:rFonts w:ascii="Times New Roman" w:eastAsia="Arial" w:hAnsi="Times New Roman" w:cs="Times New Roman"/>
        </w:rPr>
        <w:t>per FAR 36.204</w:t>
      </w:r>
      <w:r w:rsidRPr="00E5324D">
        <w:rPr>
          <w:rFonts w:ascii="Times New Roman" w:eastAsia="Arial" w:hAnsi="Times New Roman" w:cs="Times New Roman"/>
        </w:rPr>
        <w:t>.</w:t>
      </w:r>
    </w:p>
    <w:p w14:paraId="74E39808" w14:textId="77777777" w:rsidR="00E5324D" w:rsidRPr="00E5324D" w:rsidRDefault="00E5324D" w:rsidP="00C80BC9">
      <w:pPr>
        <w:rPr>
          <w:rFonts w:ascii="Times New Roman" w:eastAsia="Times New Roman" w:hAnsi="Times New Roman" w:cs="Times New Roman"/>
        </w:rPr>
      </w:pPr>
      <w:r w:rsidRPr="00E5324D">
        <w:rPr>
          <w:rFonts w:ascii="Times New Roman" w:eastAsia="Arial" w:hAnsi="Times New Roman" w:cs="Times New Roman"/>
          <w:color w:val="000000"/>
        </w:rPr>
        <w:lastRenderedPageBreak/>
        <w:t>The full Solicitation, Specifications</w:t>
      </w:r>
      <w:r w:rsidRPr="00E5324D">
        <w:rPr>
          <w:rFonts w:ascii="Times New Roman" w:eastAsia="Arial" w:hAnsi="Times New Roman" w:cs="Times New Roman"/>
          <w:color w:val="000000"/>
        </w:rPr>
        <w:t xml:space="preserve">, </w:t>
      </w:r>
      <w:r w:rsidRPr="00E5324D">
        <w:rPr>
          <w:rFonts w:ascii="Times New Roman" w:eastAsia="Arial" w:hAnsi="Times New Roman" w:cs="Times New Roman"/>
          <w:color w:val="000000"/>
        </w:rPr>
        <w:t xml:space="preserve">Drawings </w:t>
      </w:r>
      <w:r w:rsidRPr="00E5324D">
        <w:rPr>
          <w:rFonts w:ascii="Times New Roman" w:eastAsia="Arial" w:hAnsi="Times New Roman" w:cs="Times New Roman"/>
          <w:color w:val="000000"/>
        </w:rPr>
        <w:t xml:space="preserve">and related documents </w:t>
      </w:r>
      <w:r w:rsidRPr="00E5324D">
        <w:rPr>
          <w:rFonts w:ascii="Times New Roman" w:eastAsia="Arial" w:hAnsi="Times New Roman" w:cs="Times New Roman"/>
          <w:color w:val="000000"/>
        </w:rPr>
        <w:t xml:space="preserve">will be posted on Contract Opportunities on or about </w:t>
      </w:r>
      <w:r w:rsidRPr="00E5324D">
        <w:rPr>
          <w:rFonts w:ascii="Times New Roman" w:eastAsia="Arial" w:hAnsi="Times New Roman" w:cs="Times New Roman"/>
          <w:color w:val="000000"/>
        </w:rPr>
        <w:t>April 30, 2026</w:t>
      </w:r>
      <w:r w:rsidRPr="00E5324D">
        <w:rPr>
          <w:rFonts w:ascii="Times New Roman" w:eastAsia="Arial" w:hAnsi="Times New Roman" w:cs="Times New Roman"/>
          <w:color w:val="000000"/>
        </w:rPr>
        <w:t>,</w:t>
      </w:r>
      <w:r w:rsidRPr="00E5324D">
        <w:rPr>
          <w:rFonts w:ascii="Times New Roman" w:eastAsia="Arial" w:hAnsi="Times New Roman" w:cs="Times New Roman"/>
          <w:color w:val="000000"/>
        </w:rPr>
        <w:t xml:space="preserve"> unless additional notice is given, or this notice is modified or cancelled at </w:t>
      </w:r>
      <w:hyperlink r:id="rId9" w:history="1">
        <w:r w:rsidRPr="00E5324D">
          <w:rPr>
            <w:rFonts w:ascii="Times New Roman" w:eastAsia="Times New Roman" w:hAnsi="Times New Roman" w:cs="Times New Roman"/>
            <w:color w:val="0000FF"/>
            <w:u w:val="single"/>
          </w:rPr>
          <w:t>SAM</w:t>
        </w:r>
        <w:r w:rsidRPr="00E5324D">
          <w:rPr>
            <w:rFonts w:ascii="Times New Roman" w:eastAsia="Times New Roman" w:hAnsi="Times New Roman" w:cs="Times New Roman"/>
            <w:color w:val="0000FF"/>
            <w:u w:val="single"/>
          </w:rPr>
          <w:t>.gov</w:t>
        </w:r>
      </w:hyperlink>
      <w:r w:rsidRPr="00E5324D">
        <w:rPr>
          <w:rFonts w:ascii="Times New Roman" w:eastAsia="Times New Roman" w:hAnsi="Times New Roman" w:cs="Times New Roman"/>
        </w:rPr>
        <w:t xml:space="preserve">. </w:t>
      </w:r>
      <w:r w:rsidRPr="00E5324D">
        <w:rPr>
          <w:rFonts w:ascii="Times New Roman" w:eastAsia="Times New Roman" w:hAnsi="Times New Roman" w:cs="Times New Roman"/>
        </w:rPr>
        <w:t xml:space="preserve"> </w:t>
      </w:r>
    </w:p>
    <w:p w14:paraId="74E39809" w14:textId="77777777" w:rsidR="00E5324D" w:rsidRPr="00E5324D" w:rsidRDefault="00E5324D" w:rsidP="00B8177E">
      <w:pPr>
        <w:autoSpaceDE w:val="0"/>
        <w:autoSpaceDN w:val="0"/>
        <w:adjustRightInd w:val="0"/>
        <w:spacing w:after="0" w:line="240" w:lineRule="auto"/>
        <w:jc w:val="both"/>
        <w:rPr>
          <w:rFonts w:ascii="Times New Roman" w:eastAsia="Times New Roman" w:hAnsi="Times New Roman" w:cs="Times New Roman"/>
        </w:rPr>
      </w:pPr>
      <w:r w:rsidRPr="00E5324D">
        <w:rPr>
          <w:rFonts w:ascii="Times New Roman" w:eastAsia="Times New Roman" w:hAnsi="Times New Roman" w:cs="Times New Roman"/>
        </w:rPr>
        <w:t xml:space="preserve">The response submittal address, date and time will be included in the solicitation. </w:t>
      </w:r>
    </w:p>
    <w:p w14:paraId="74E3980A" w14:textId="77777777" w:rsidR="00E5324D" w:rsidRPr="00E5324D" w:rsidRDefault="00E5324D" w:rsidP="00B8177E">
      <w:pPr>
        <w:autoSpaceDE w:val="0"/>
        <w:autoSpaceDN w:val="0"/>
        <w:adjustRightInd w:val="0"/>
        <w:spacing w:after="0" w:line="240" w:lineRule="auto"/>
        <w:jc w:val="both"/>
        <w:rPr>
          <w:rFonts w:ascii="Times New Roman" w:eastAsia="Times New Roman" w:hAnsi="Times New Roman" w:cs="Times New Roman"/>
        </w:rPr>
      </w:pPr>
    </w:p>
    <w:p w14:paraId="74E3980B" w14:textId="77777777" w:rsidR="00E5324D" w:rsidRPr="00E5324D" w:rsidRDefault="00E5324D" w:rsidP="0078722F">
      <w:pPr>
        <w:autoSpaceDE w:val="0"/>
        <w:autoSpaceDN w:val="0"/>
        <w:adjustRightInd w:val="0"/>
        <w:spacing w:after="0" w:line="240" w:lineRule="auto"/>
        <w:jc w:val="both"/>
        <w:rPr>
          <w:rFonts w:ascii="Times New Roman" w:eastAsia="Arial" w:hAnsi="Times New Roman" w:cs="Times New Roman"/>
          <w:color w:val="000000"/>
        </w:rPr>
      </w:pPr>
      <w:r w:rsidRPr="00E5324D">
        <w:rPr>
          <w:rFonts w:ascii="Times New Roman" w:eastAsia="Times New Roman" w:hAnsi="Times New Roman" w:cs="Times New Roman"/>
        </w:rPr>
        <w:t>T</w:t>
      </w:r>
      <w:r w:rsidRPr="00E5324D">
        <w:rPr>
          <w:rFonts w:ascii="Times New Roman" w:eastAsia="Times New Roman" w:hAnsi="Times New Roman" w:cs="Times New Roman"/>
        </w:rPr>
        <w:t xml:space="preserve">his procurement is 100% Set-Aside for Service-Disabled Veteran Owned Small Business (SDVOSB) concerns. Only verified SDVOSB firms are eligible to submit an offer or receive an award of a VA contract that is </w:t>
      </w:r>
      <w:r w:rsidRPr="00E5324D">
        <w:rPr>
          <w:rFonts w:ascii="Times New Roman" w:eastAsia="Times New Roman" w:hAnsi="Times New Roman" w:cs="Times New Roman"/>
        </w:rPr>
        <w:t>set aside</w:t>
      </w:r>
      <w:r w:rsidRPr="00E5324D">
        <w:rPr>
          <w:rFonts w:ascii="Times New Roman" w:eastAsia="Times New Roman" w:hAnsi="Times New Roman" w:cs="Times New Roman"/>
        </w:rPr>
        <w:t xml:space="preserve"> for SDVOSB in accordance with VAAR Part 819. A non-verified vendor that submits a bid or proposal will be rejected as non-responsive. </w:t>
      </w:r>
      <w:r w:rsidRPr="00E5324D">
        <w:rPr>
          <w:rFonts w:ascii="Times New Roman" w:eastAsia="Arial" w:hAnsi="Times New Roman" w:cs="Times New Roman"/>
          <w:b/>
          <w:bCs/>
          <w:color w:val="000000"/>
        </w:rPr>
        <w:t xml:space="preserve">Offers received from concerns that are not Service-Disabled Veteran-Owned Small Business (SDVOSB) concerns shall not be considered. </w:t>
      </w:r>
      <w:r w:rsidRPr="00E5324D">
        <w:rPr>
          <w:rFonts w:ascii="Times New Roman" w:eastAsia="Arial" w:hAnsi="Times New Roman" w:cs="Times New Roman"/>
          <w:color w:val="000000"/>
        </w:rPr>
        <w:t>(See VAAR Clause 852.219-10 V</w:t>
      </w:r>
      <w:r w:rsidRPr="00E5324D">
        <w:rPr>
          <w:rFonts w:ascii="Times New Roman" w:eastAsia="Arial" w:hAnsi="Times New Roman" w:cs="Times New Roman"/>
          <w:color w:val="000000"/>
        </w:rPr>
        <w:t xml:space="preserve">A Notice of Total Service-Disabled Veteran-Owned Small Business Set-Aside.) </w:t>
      </w:r>
    </w:p>
    <w:p w14:paraId="74E3980C" w14:textId="77777777" w:rsidR="00E5324D" w:rsidRPr="00E5324D" w:rsidRDefault="00E5324D" w:rsidP="00B8177E">
      <w:pPr>
        <w:autoSpaceDE w:val="0"/>
        <w:autoSpaceDN w:val="0"/>
        <w:adjustRightInd w:val="0"/>
        <w:spacing w:after="0" w:line="240" w:lineRule="auto"/>
        <w:jc w:val="both"/>
        <w:rPr>
          <w:rFonts w:ascii="Times New Roman" w:eastAsia="Times New Roman" w:hAnsi="Times New Roman" w:cs="Times New Roman"/>
        </w:rPr>
      </w:pPr>
    </w:p>
    <w:p w14:paraId="74E3980D" w14:textId="77777777" w:rsidR="00E5324D" w:rsidRPr="00E5324D" w:rsidRDefault="00E5324D" w:rsidP="00C80BC9">
      <w:pPr>
        <w:autoSpaceDE w:val="0"/>
        <w:autoSpaceDN w:val="0"/>
        <w:adjustRightInd w:val="0"/>
        <w:spacing w:after="0" w:line="240" w:lineRule="auto"/>
        <w:rPr>
          <w:rFonts w:ascii="Times New Roman" w:eastAsia="Times New Roman" w:hAnsi="Times New Roman" w:cs="Times New Roman"/>
        </w:rPr>
      </w:pPr>
      <w:r w:rsidRPr="00E5324D">
        <w:rPr>
          <w:rFonts w:ascii="Times New Roman" w:eastAsia="Times New Roman" w:hAnsi="Times New Roman" w:cs="Times New Roman"/>
        </w:rPr>
        <w:t xml:space="preserve">To be eligible for award, the SDVOSB must be considered small under the relevant NAICS code and must be registered and verified in the following websites: those desiring to receive an award from this solicitation must be registered at </w:t>
      </w:r>
      <w:r w:rsidRPr="00E5324D">
        <w:rPr>
          <w:rFonts w:ascii="Times New Roman" w:eastAsia="Times New Roman" w:hAnsi="Times New Roman" w:cs="Times New Roman"/>
          <w:color w:val="0000FF"/>
          <w:u w:val="single"/>
        </w:rPr>
        <w:t>https://search.certifications.sba.gov/</w:t>
      </w:r>
      <w:r w:rsidRPr="00E5324D">
        <w:rPr>
          <w:rFonts w:ascii="Times New Roman" w:eastAsia="Times New Roman" w:hAnsi="Times New Roman" w:cs="Times New Roman"/>
          <w:color w:val="0000FF"/>
        </w:rPr>
        <w:t xml:space="preserve">. </w:t>
      </w:r>
      <w:r w:rsidRPr="00E5324D">
        <w:rPr>
          <w:rFonts w:ascii="Times New Roman" w:eastAsia="Times New Roman" w:hAnsi="Times New Roman" w:cs="Times New Roman"/>
        </w:rPr>
        <w:t xml:space="preserve">Companies must have the Certified Veteran Enterprise (CVE) seal on their registration to be considered for an award. The </w:t>
      </w:r>
      <w:r w:rsidRPr="00E5324D">
        <w:rPr>
          <w:rFonts w:ascii="Times New Roman" w:eastAsia="Times New Roman" w:hAnsi="Times New Roman" w:cs="Times New Roman"/>
        </w:rPr>
        <w:t xml:space="preserve">SBA database </w:t>
      </w:r>
      <w:r w:rsidRPr="00E5324D">
        <w:rPr>
          <w:rFonts w:ascii="Times New Roman" w:eastAsia="Times New Roman" w:hAnsi="Times New Roman" w:cs="Times New Roman"/>
          <w:color w:val="0000FF"/>
          <w:u w:val="single"/>
        </w:rPr>
        <w:t>https://search.certifications.sba.gov/</w:t>
      </w:r>
      <w:r w:rsidRPr="00E5324D">
        <w:rPr>
          <w:rFonts w:ascii="Times New Roman" w:eastAsia="Times New Roman" w:hAnsi="Times New Roman" w:cs="Times New Roman"/>
          <w:color w:val="0000FF"/>
        </w:rPr>
        <w:t xml:space="preserve"> </w:t>
      </w:r>
      <w:r w:rsidRPr="00E5324D">
        <w:rPr>
          <w:rFonts w:ascii="Times New Roman" w:eastAsia="Times New Roman" w:hAnsi="Times New Roman" w:cs="Times New Roman"/>
        </w:rPr>
        <w:t xml:space="preserve">will be checked both upon receipt of an offer and prior to award; firms must be currently registered in the System for Award Management (SAM) database at </w:t>
      </w:r>
      <w:r w:rsidRPr="00E5324D">
        <w:rPr>
          <w:rFonts w:ascii="Times New Roman" w:eastAsia="Times New Roman" w:hAnsi="Times New Roman" w:cs="Times New Roman"/>
          <w:color w:val="0000FF"/>
          <w:u w:val="single"/>
        </w:rPr>
        <w:t>www.SAM.gov</w:t>
      </w:r>
      <w:r w:rsidRPr="00E5324D">
        <w:rPr>
          <w:rFonts w:ascii="Times New Roman" w:eastAsia="Times New Roman" w:hAnsi="Times New Roman" w:cs="Times New Roman"/>
        </w:rPr>
        <w:t xml:space="preserve"> and have completed online Representations and Certifications prior to contract award. </w:t>
      </w:r>
      <w:r w:rsidRPr="00E5324D">
        <w:rPr>
          <w:rFonts w:ascii="Times New Roman" w:eastAsia="Times New Roman" w:hAnsi="Times New Roman" w:cs="Times New Roman"/>
        </w:rPr>
        <w:t xml:space="preserve"> </w:t>
      </w:r>
    </w:p>
    <w:p w14:paraId="74E3980E" w14:textId="77777777" w:rsidR="00E5324D" w:rsidRPr="00E5324D" w:rsidRDefault="00E5324D" w:rsidP="00B8177E">
      <w:pPr>
        <w:autoSpaceDE w:val="0"/>
        <w:autoSpaceDN w:val="0"/>
        <w:adjustRightInd w:val="0"/>
        <w:spacing w:after="0" w:line="240" w:lineRule="auto"/>
        <w:jc w:val="both"/>
        <w:rPr>
          <w:rFonts w:ascii="Times New Roman" w:eastAsia="Times New Roman" w:hAnsi="Times New Roman" w:cs="Times New Roman"/>
        </w:rPr>
      </w:pPr>
    </w:p>
    <w:p w14:paraId="74E3980F" w14:textId="77777777" w:rsidR="00E5324D" w:rsidRPr="00E5324D" w:rsidRDefault="00E5324D" w:rsidP="00052757">
      <w:pPr>
        <w:autoSpaceDE w:val="0"/>
        <w:autoSpaceDN w:val="0"/>
        <w:adjustRightInd w:val="0"/>
        <w:spacing w:after="0" w:line="240" w:lineRule="auto"/>
        <w:jc w:val="both"/>
        <w:rPr>
          <w:rFonts w:ascii="Times New Roman" w:eastAsia="Arial" w:hAnsi="Times New Roman" w:cs="Times New Roman"/>
          <w:color w:val="000000"/>
        </w:rPr>
      </w:pPr>
      <w:r w:rsidRPr="00E5324D">
        <w:rPr>
          <w:rFonts w:ascii="Times New Roman" w:eastAsia="Arial" w:hAnsi="Times New Roman" w:cs="Times New Roman"/>
          <w:color w:val="000000"/>
        </w:rPr>
        <w:t>In accordance with VAAR 819.7003(b), at the time of submission of bids, and prior to award of any contracts, the offeror must represent to the C</w:t>
      </w:r>
      <w:r w:rsidRPr="00E5324D">
        <w:rPr>
          <w:rFonts w:ascii="Times New Roman" w:eastAsia="Arial" w:hAnsi="Times New Roman" w:cs="Times New Roman"/>
          <w:color w:val="000000"/>
        </w:rPr>
        <w:t xml:space="preserve">ontracting </w:t>
      </w:r>
      <w:r w:rsidRPr="00E5324D">
        <w:rPr>
          <w:rFonts w:ascii="Times New Roman" w:eastAsia="Arial" w:hAnsi="Times New Roman" w:cs="Times New Roman"/>
          <w:color w:val="000000"/>
        </w:rPr>
        <w:t>O</w:t>
      </w:r>
      <w:r w:rsidRPr="00E5324D">
        <w:rPr>
          <w:rFonts w:ascii="Times New Roman" w:eastAsia="Arial" w:hAnsi="Times New Roman" w:cs="Times New Roman"/>
          <w:color w:val="000000"/>
        </w:rPr>
        <w:t>fficer</w:t>
      </w:r>
      <w:r w:rsidRPr="00E5324D">
        <w:rPr>
          <w:rFonts w:ascii="Times New Roman" w:eastAsia="Arial" w:hAnsi="Times New Roman" w:cs="Times New Roman"/>
          <w:color w:val="000000"/>
        </w:rPr>
        <w:t xml:space="preserve"> that it is (1) SDVOSB eligible under VAAR Subpart 819.70; (2) Small business concern under the NAICS code assigned to this acquisition; and (3) SDVOSB listed as verified in </w:t>
      </w:r>
      <w:r w:rsidRPr="00E5324D">
        <w:rPr>
          <w:rFonts w:ascii="Times New Roman" w:eastAsia="Arial" w:hAnsi="Times New Roman" w:cs="Times New Roman"/>
          <w:color w:val="000000"/>
        </w:rPr>
        <w:t>SBA</w:t>
      </w:r>
      <w:r w:rsidRPr="00E5324D">
        <w:rPr>
          <w:rFonts w:ascii="Times New Roman" w:eastAsia="Arial" w:hAnsi="Times New Roman" w:cs="Times New Roman"/>
          <w:color w:val="000000"/>
        </w:rPr>
        <w:t xml:space="preserve"> database at </w:t>
      </w:r>
      <w:r w:rsidRPr="00E5324D">
        <w:rPr>
          <w:rFonts w:ascii="Times New Roman" w:eastAsia="Times New Roman" w:hAnsi="Times New Roman" w:cs="Times New Roman"/>
          <w:color w:val="0000FF"/>
          <w:u w:val="single"/>
        </w:rPr>
        <w:t>https://search.certifications.sba.gov</w:t>
      </w:r>
      <w:r w:rsidRPr="00E5324D">
        <w:rPr>
          <w:rFonts w:ascii="Times New Roman" w:eastAsia="Times New Roman" w:hAnsi="Times New Roman" w:cs="Times New Roman"/>
          <w:color w:val="0000FF"/>
          <w:u w:val="single"/>
        </w:rPr>
        <w:t>/</w:t>
      </w:r>
      <w:r w:rsidRPr="00E5324D">
        <w:rPr>
          <w:rFonts w:ascii="Times New Roman" w:eastAsia="Arial" w:hAnsi="Times New Roman" w:cs="Times New Roman"/>
          <w:color w:val="000000"/>
        </w:rPr>
        <w:t xml:space="preserve">.  </w:t>
      </w:r>
    </w:p>
    <w:p w14:paraId="74E39810" w14:textId="77777777" w:rsidR="00E5324D" w:rsidRPr="00E5324D" w:rsidRDefault="00E5324D" w:rsidP="00052757">
      <w:pPr>
        <w:autoSpaceDE w:val="0"/>
        <w:autoSpaceDN w:val="0"/>
        <w:adjustRightInd w:val="0"/>
        <w:spacing w:after="0" w:line="240" w:lineRule="auto"/>
        <w:jc w:val="both"/>
        <w:rPr>
          <w:rFonts w:ascii="Times New Roman" w:eastAsia="Arial" w:hAnsi="Times New Roman" w:cs="Times New Roman"/>
          <w:color w:val="000000"/>
        </w:rPr>
      </w:pPr>
    </w:p>
    <w:p w14:paraId="74E39811" w14:textId="77777777" w:rsidR="00E5324D" w:rsidRPr="00E5324D" w:rsidRDefault="00E5324D" w:rsidP="00B8177E">
      <w:pPr>
        <w:autoSpaceDE w:val="0"/>
        <w:autoSpaceDN w:val="0"/>
        <w:adjustRightInd w:val="0"/>
        <w:spacing w:after="0" w:line="240" w:lineRule="auto"/>
        <w:jc w:val="both"/>
        <w:rPr>
          <w:rFonts w:ascii="Times New Roman" w:eastAsia="Times New Roman" w:hAnsi="Times New Roman" w:cs="Times New Roman"/>
        </w:rPr>
      </w:pPr>
      <w:r w:rsidRPr="00E5324D">
        <w:rPr>
          <w:rFonts w:ascii="Times New Roman" w:eastAsia="Times New Roman" w:hAnsi="Times New Roman" w:cs="Times New Roman"/>
        </w:rPr>
        <w:t>Interested bidders will be required to furnish a Bid Bond; and the awarded Contractor will be required to provide Performance and Payment Bonds</w:t>
      </w:r>
      <w:r w:rsidRPr="00E5324D">
        <w:rPr>
          <w:rFonts w:ascii="Times New Roman" w:eastAsia="Times New Roman" w:hAnsi="Times New Roman" w:cs="Times New Roman"/>
        </w:rPr>
        <w:t xml:space="preserve"> if required</w:t>
      </w:r>
      <w:r w:rsidRPr="00E5324D">
        <w:rPr>
          <w:rFonts w:ascii="Times New Roman" w:eastAsia="Times New Roman" w:hAnsi="Times New Roman" w:cs="Times New Roman"/>
        </w:rPr>
        <w:t>.</w:t>
      </w:r>
    </w:p>
    <w:p w14:paraId="74E39812" w14:textId="77777777" w:rsidR="00E5324D" w:rsidRPr="00E5324D" w:rsidRDefault="00E5324D" w:rsidP="00B8177E">
      <w:pPr>
        <w:autoSpaceDE w:val="0"/>
        <w:autoSpaceDN w:val="0"/>
        <w:adjustRightInd w:val="0"/>
        <w:spacing w:after="0" w:line="240" w:lineRule="auto"/>
        <w:jc w:val="both"/>
        <w:rPr>
          <w:rFonts w:ascii="Times New Roman" w:eastAsia="Arial" w:hAnsi="Times New Roman" w:cs="Times New Roman"/>
          <w:color w:val="000000"/>
        </w:rPr>
      </w:pPr>
    </w:p>
    <w:p w14:paraId="74E39813" w14:textId="77777777" w:rsidR="00E5324D" w:rsidRPr="00E5324D" w:rsidRDefault="00E5324D" w:rsidP="00BD510A">
      <w:pPr>
        <w:rPr>
          <w:rFonts w:ascii="Times New Roman" w:eastAsia="Times New Roman" w:hAnsi="Times New Roman" w:cs="Times New Roman"/>
        </w:rPr>
      </w:pPr>
      <w:r w:rsidRPr="00E5324D">
        <w:rPr>
          <w:rFonts w:ascii="Times New Roman" w:eastAsia="Times New Roman" w:hAnsi="Times New Roman" w:cs="Times New Roman"/>
        </w:rPr>
        <w:t>This presolicitation notice is not an invitation to submit a bid.</w:t>
      </w:r>
      <w:r w:rsidRPr="00E5324D">
        <w:rPr>
          <w:rFonts w:ascii="Times New Roman" w:eastAsia="Times New Roman" w:hAnsi="Times New Roman" w:cs="Times New Roman"/>
        </w:rPr>
        <w:t xml:space="preserve"> </w:t>
      </w:r>
    </w:p>
    <w:p w14:paraId="74E39814" w14:textId="77777777" w:rsidR="00E5324D" w:rsidRPr="00E5324D" w:rsidRDefault="00E5324D" w:rsidP="00CB5E7D">
      <w:pPr>
        <w:rPr>
          <w:rFonts w:ascii="Times New Roman" w:eastAsia="Times New Roman" w:hAnsi="Times New Roman" w:cs="Times New Roman"/>
        </w:rPr>
      </w:pPr>
      <w:r w:rsidRPr="00E5324D">
        <w:rPr>
          <w:rFonts w:ascii="Times New Roman" w:eastAsia="Times New Roman" w:hAnsi="Times New Roman" w:cs="Times New Roman"/>
        </w:rPr>
        <w:t>The Contracting Officer and point of contact for this solicitation is Richard Adu</w:t>
      </w:r>
      <w:r w:rsidRPr="00E5324D">
        <w:rPr>
          <w:rFonts w:ascii="Times New Roman" w:eastAsia="Times New Roman" w:hAnsi="Times New Roman" w:cs="Times New Roman"/>
        </w:rPr>
        <w:t xml:space="preserve"> at</w:t>
      </w:r>
      <w:r w:rsidRPr="00E5324D">
        <w:rPr>
          <w:rFonts w:ascii="Times New Roman" w:eastAsia="Times New Roman" w:hAnsi="Times New Roman" w:cs="Times New Roman"/>
        </w:rPr>
        <w:t xml:space="preserve"> </w:t>
      </w:r>
      <w:hyperlink r:id="rId10" w:history="1">
        <w:r w:rsidRPr="00E5324D">
          <w:rPr>
            <w:rFonts w:ascii="Times New Roman" w:eastAsia="Times New Roman" w:hAnsi="Times New Roman" w:cs="Times New Roman"/>
            <w:color w:val="0000FF"/>
            <w:u w:val="single"/>
          </w:rPr>
          <w:t>Richard.Adu@va.gov</w:t>
        </w:r>
      </w:hyperlink>
      <w:r w:rsidRPr="00E5324D">
        <w:rPr>
          <w:rFonts w:ascii="Times New Roman" w:eastAsia="Times New Roman" w:hAnsi="Times New Roman" w:cs="Times New Roman"/>
        </w:rPr>
        <w:t xml:space="preserve">. Telephone requests will </w:t>
      </w:r>
      <w:r w:rsidRPr="00E5324D">
        <w:rPr>
          <w:rFonts w:ascii="Times New Roman" w:eastAsia="Times New Roman" w:hAnsi="Times New Roman" w:cs="Times New Roman"/>
          <w:b/>
          <w:bCs/>
          <w:u w:val="single"/>
        </w:rPr>
        <w:t>NOT</w:t>
      </w:r>
      <w:r w:rsidRPr="00E5324D">
        <w:rPr>
          <w:rFonts w:ascii="Times New Roman" w:eastAsia="Times New Roman" w:hAnsi="Times New Roman" w:cs="Times New Roman"/>
        </w:rPr>
        <w:t xml:space="preserve"> be accepted.</w:t>
      </w:r>
    </w:p>
    <w:p w14:paraId="74E39815" w14:textId="77777777" w:rsidR="00E5324D" w:rsidRPr="00E5324D" w:rsidRDefault="00E5324D" w:rsidP="00CB5E7D">
      <w:pPr>
        <w:spacing w:after="0" w:line="240" w:lineRule="auto"/>
        <w:rPr>
          <w:rFonts w:ascii="Times New Roman" w:eastAsia="Times New Roman" w:hAnsi="Times New Roman" w:cs="Times New Roman"/>
        </w:rPr>
      </w:pPr>
    </w:p>
    <w:p w14:paraId="74E39816" w14:textId="333741BD" w:rsidR="00E5324D" w:rsidRPr="00E5324D" w:rsidRDefault="00E5324D" w:rsidP="00BD510A">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74E39817" w14:textId="77777777" w:rsidR="00E5324D" w:rsidRPr="00E5324D" w:rsidRDefault="00E5324D" w:rsidP="00AC1482">
      <w:pPr>
        <w:rPr>
          <w:rFonts w:ascii="Times New Roman" w:eastAsia="Arial" w:hAnsi="Times New Roman" w:cs="Times New Roman"/>
          <w:sz w:val="23"/>
          <w:szCs w:val="23"/>
        </w:rPr>
      </w:pPr>
    </w:p>
    <w:p w14:paraId="74E39818" w14:textId="77777777" w:rsidR="003B44AE" w:rsidRPr="00E5324D" w:rsidRDefault="00E5324D" w:rsidP="00A148BE">
      <w:pPr>
        <w:jc w:val="center"/>
        <w:rPr>
          <w:rFonts w:ascii="Times New Roman" w:hAnsi="Times New Roman" w:cs="Times New Roman"/>
        </w:rPr>
      </w:pPr>
      <w:r w:rsidRPr="00E5324D">
        <w:rPr>
          <w:rFonts w:ascii="Times New Roman" w:hAnsi="Times New Roman" w:cs="Times New Roman"/>
        </w:rPr>
        <w:t>End of Document</w:t>
      </w:r>
    </w:p>
    <w:sectPr w:rsidR="003B44AE" w:rsidRPr="00E5324D">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9829" w14:textId="77777777" w:rsidR="00E5324D" w:rsidRDefault="00E5324D">
      <w:pPr>
        <w:spacing w:after="0" w:line="240" w:lineRule="auto"/>
      </w:pPr>
      <w:r>
        <w:separator/>
      </w:r>
    </w:p>
  </w:endnote>
  <w:endnote w:type="continuationSeparator" w:id="0">
    <w:p w14:paraId="74E3982B" w14:textId="77777777" w:rsidR="00E5324D" w:rsidRDefault="00E53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B44AE" w:rsidRPr="00E5324D" w14:paraId="74E3981C" w14:textId="77777777" w:rsidTr="00A93DAB">
      <w:tc>
        <w:tcPr>
          <w:tcW w:w="4788" w:type="dxa"/>
        </w:tcPr>
        <w:p w14:paraId="74E3981A" w14:textId="77777777" w:rsidR="00E5324D" w:rsidRPr="00E5324D" w:rsidRDefault="00E5324D" w:rsidP="00240FCD">
          <w:pPr>
            <w:pStyle w:val="Footer"/>
            <w:rPr>
              <w:rFonts w:ascii="Times New Roman" w:hAnsi="Times New Roman" w:cs="Times New Roman"/>
            </w:rPr>
          </w:pPr>
        </w:p>
      </w:tc>
      <w:tc>
        <w:tcPr>
          <w:tcW w:w="4788" w:type="dxa"/>
        </w:tcPr>
        <w:p w14:paraId="74E3981B" w14:textId="77777777" w:rsidR="00E5324D" w:rsidRPr="00E5324D" w:rsidRDefault="00E5324D" w:rsidP="00240FCD">
          <w:pPr>
            <w:pStyle w:val="Footer"/>
            <w:jc w:val="right"/>
            <w:rPr>
              <w:rFonts w:ascii="Times New Roman" w:hAnsi="Times New Roman" w:cs="Times New Roman"/>
            </w:rPr>
          </w:pPr>
          <w:r w:rsidRPr="00E5324D">
            <w:rPr>
              <w:rFonts w:ascii="Times New Roman" w:hAnsi="Times New Roman" w:cs="Times New Roman"/>
            </w:rPr>
            <w:t>Presolicitation Notice</w:t>
          </w:r>
        </w:p>
      </w:tc>
    </w:tr>
  </w:tbl>
  <w:p w14:paraId="74E3981D" w14:textId="77777777" w:rsidR="00E5324D" w:rsidRPr="00E5324D" w:rsidRDefault="00E5324D" w:rsidP="00240FCD">
    <w:pPr>
      <w:pStyle w:val="Footer"/>
      <w:rPr>
        <w:rFonts w:ascii="Times New Roman" w:hAnsi="Times New Roman" w:cs="Times New Roman"/>
      </w:rPr>
    </w:pPr>
  </w:p>
  <w:p w14:paraId="74E3981E" w14:textId="77777777" w:rsidR="003B44AE" w:rsidRPr="00E5324D" w:rsidRDefault="00E5324D">
    <w:pPr>
      <w:pStyle w:val="Header"/>
      <w:jc w:val="right"/>
      <w:rPr>
        <w:rFonts w:ascii="Times New Roman" w:hAnsi="Times New Roman" w:cs="Times New Roman"/>
      </w:rPr>
    </w:pPr>
    <w:r w:rsidRPr="00E5324D">
      <w:rPr>
        <w:rFonts w:ascii="Times New Roman" w:hAnsi="Times New Roman" w:cs="Times New Roman"/>
      </w:rPr>
      <w:t xml:space="preserve">Page </w:t>
    </w:r>
    <w:r w:rsidRPr="00E5324D">
      <w:rPr>
        <w:rFonts w:ascii="Times New Roman" w:hAnsi="Times New Roman" w:cs="Times New Roman"/>
      </w:rPr>
      <w:fldChar w:fldCharType="begin"/>
    </w:r>
    <w:r w:rsidRPr="00E5324D">
      <w:rPr>
        <w:rFonts w:ascii="Times New Roman" w:hAnsi="Times New Roman" w:cs="Times New Roman"/>
      </w:rPr>
      <w:instrText xml:space="preserve"> PAGE   \* MERGEFORMAT </w:instrText>
    </w:r>
    <w:r w:rsidRPr="00E5324D">
      <w:rPr>
        <w:rFonts w:ascii="Times New Roman" w:hAnsi="Times New Roman" w:cs="Times New Roman"/>
      </w:rPr>
      <w:fldChar w:fldCharType="separate"/>
    </w:r>
    <w:r w:rsidRPr="00E5324D">
      <w:rPr>
        <w:rFonts w:ascii="Times New Roman" w:hAnsi="Times New Roman" w:cs="Times New Roman"/>
      </w:rPr>
      <w:t>4</w:t>
    </w:r>
    <w:r w:rsidRPr="00E5324D">
      <w:rPr>
        <w:rFonts w:ascii="Times New Roman" w:hAnsi="Times New Roman" w:cs="Times New Roman"/>
      </w:rPr>
      <w:fldChar w:fldCharType="end"/>
    </w:r>
    <w:r w:rsidRPr="00E5324D">
      <w:rPr>
        <w:rFonts w:ascii="Times New Roman" w:hAnsi="Times New Roman" w:cs="Times New Roman"/>
      </w:rPr>
      <w:t xml:space="preserve"> of </w:t>
    </w:r>
    <w:r w:rsidRPr="00E5324D">
      <w:rPr>
        <w:rFonts w:ascii="Times New Roman" w:hAnsi="Times New Roman" w:cs="Times New Roman"/>
      </w:rPr>
      <w:fldChar w:fldCharType="begin"/>
    </w:r>
    <w:r w:rsidRPr="00E5324D">
      <w:rPr>
        <w:rFonts w:ascii="Times New Roman" w:hAnsi="Times New Roman" w:cs="Times New Roman"/>
      </w:rPr>
      <w:instrText xml:space="preserve"> NUMPAGES   \* MERGEFORMAT </w:instrText>
    </w:r>
    <w:r w:rsidRPr="00E5324D">
      <w:rPr>
        <w:rFonts w:ascii="Times New Roman" w:hAnsi="Times New Roman" w:cs="Times New Roman"/>
      </w:rPr>
      <w:fldChar w:fldCharType="separate"/>
    </w:r>
    <w:r w:rsidRPr="00E5324D">
      <w:rPr>
        <w:rFonts w:ascii="Times New Roman" w:hAnsi="Times New Roman" w:cs="Times New Roman"/>
      </w:rPr>
      <w:t>4</w:t>
    </w:r>
    <w:r w:rsidRPr="00E5324D">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B44AE" w:rsidRPr="00E5324D" w14:paraId="74E39822" w14:textId="77777777" w:rsidTr="009B0DC6">
      <w:tc>
        <w:tcPr>
          <w:tcW w:w="4788" w:type="dxa"/>
        </w:tcPr>
        <w:p w14:paraId="74E39820" w14:textId="77777777" w:rsidR="00E5324D" w:rsidRPr="00E5324D" w:rsidRDefault="00E5324D">
          <w:pPr>
            <w:pStyle w:val="Footer"/>
            <w:rPr>
              <w:rFonts w:ascii="Times New Roman" w:hAnsi="Times New Roman" w:cs="Times New Roman"/>
            </w:rPr>
          </w:pPr>
          <w:r w:rsidRPr="00E5324D">
            <w:rPr>
              <w:rFonts w:ascii="Times New Roman" w:hAnsi="Times New Roman" w:cs="Times New Roman"/>
            </w:rPr>
            <w:t>*=Required Field</w:t>
          </w:r>
        </w:p>
      </w:tc>
      <w:tc>
        <w:tcPr>
          <w:tcW w:w="4788" w:type="dxa"/>
        </w:tcPr>
        <w:p w14:paraId="74E39821" w14:textId="77777777" w:rsidR="00E5324D" w:rsidRPr="00E5324D" w:rsidRDefault="00E5324D" w:rsidP="009B0DC6">
          <w:pPr>
            <w:pStyle w:val="Footer"/>
            <w:jc w:val="right"/>
            <w:rPr>
              <w:rFonts w:ascii="Times New Roman" w:hAnsi="Times New Roman" w:cs="Times New Roman"/>
            </w:rPr>
          </w:pPr>
          <w:r w:rsidRPr="00E5324D">
            <w:rPr>
              <w:rFonts w:ascii="Times New Roman" w:hAnsi="Times New Roman" w:cs="Times New Roman"/>
            </w:rPr>
            <w:t>Presolicitation Notice</w:t>
          </w:r>
        </w:p>
      </w:tc>
    </w:tr>
  </w:tbl>
  <w:p w14:paraId="74E39823" w14:textId="77777777" w:rsidR="00E5324D" w:rsidRPr="00E5324D" w:rsidRDefault="00E5324D" w:rsidP="009B0DC6">
    <w:pPr>
      <w:pStyle w:val="Footer"/>
      <w:rPr>
        <w:rFonts w:ascii="Times New Roman" w:hAnsi="Times New Roman" w:cs="Times New Roman"/>
      </w:rPr>
    </w:pPr>
  </w:p>
  <w:p w14:paraId="74E39824" w14:textId="77777777" w:rsidR="003B44AE" w:rsidRPr="00E5324D" w:rsidRDefault="00E5324D">
    <w:pPr>
      <w:pStyle w:val="Header"/>
      <w:jc w:val="right"/>
      <w:rPr>
        <w:rFonts w:ascii="Times New Roman" w:hAnsi="Times New Roman" w:cs="Times New Roman"/>
      </w:rPr>
    </w:pPr>
    <w:r w:rsidRPr="00E5324D">
      <w:rPr>
        <w:rFonts w:ascii="Times New Roman" w:hAnsi="Times New Roman" w:cs="Times New Roman"/>
      </w:rPr>
      <w:t xml:space="preserve">Page </w:t>
    </w:r>
    <w:r w:rsidRPr="00E5324D">
      <w:rPr>
        <w:rFonts w:ascii="Times New Roman" w:hAnsi="Times New Roman" w:cs="Times New Roman"/>
      </w:rPr>
      <w:fldChar w:fldCharType="begin"/>
    </w:r>
    <w:r w:rsidRPr="00E5324D">
      <w:rPr>
        <w:rFonts w:ascii="Times New Roman" w:hAnsi="Times New Roman" w:cs="Times New Roman"/>
      </w:rPr>
      <w:instrText xml:space="preserve"> PAGE   \* MERGEFORMAT </w:instrText>
    </w:r>
    <w:r w:rsidRPr="00E5324D">
      <w:rPr>
        <w:rFonts w:ascii="Times New Roman" w:hAnsi="Times New Roman" w:cs="Times New Roman"/>
      </w:rPr>
      <w:fldChar w:fldCharType="separate"/>
    </w:r>
    <w:r w:rsidRPr="00E5324D">
      <w:rPr>
        <w:rFonts w:ascii="Times New Roman" w:hAnsi="Times New Roman" w:cs="Times New Roman"/>
      </w:rPr>
      <w:t>1</w:t>
    </w:r>
    <w:r w:rsidRPr="00E5324D">
      <w:rPr>
        <w:rFonts w:ascii="Times New Roman" w:hAnsi="Times New Roman" w:cs="Times New Roman"/>
      </w:rPr>
      <w:fldChar w:fldCharType="end"/>
    </w:r>
    <w:r w:rsidRPr="00E5324D">
      <w:rPr>
        <w:rFonts w:ascii="Times New Roman" w:hAnsi="Times New Roman" w:cs="Times New Roman"/>
      </w:rPr>
      <w:t xml:space="preserve"> of </w:t>
    </w:r>
    <w:r w:rsidRPr="00E5324D">
      <w:rPr>
        <w:rFonts w:ascii="Times New Roman" w:hAnsi="Times New Roman" w:cs="Times New Roman"/>
      </w:rPr>
      <w:fldChar w:fldCharType="begin"/>
    </w:r>
    <w:r w:rsidRPr="00E5324D">
      <w:rPr>
        <w:rFonts w:ascii="Times New Roman" w:hAnsi="Times New Roman" w:cs="Times New Roman"/>
      </w:rPr>
      <w:instrText xml:space="preserve"> NUMPAGES   \* MERGEFORMAT </w:instrText>
    </w:r>
    <w:r w:rsidRPr="00E5324D">
      <w:rPr>
        <w:rFonts w:ascii="Times New Roman" w:hAnsi="Times New Roman" w:cs="Times New Roman"/>
      </w:rPr>
      <w:fldChar w:fldCharType="separate"/>
    </w:r>
    <w:r w:rsidRPr="00E5324D">
      <w:rPr>
        <w:rFonts w:ascii="Times New Roman" w:hAnsi="Times New Roman" w:cs="Times New Roman"/>
      </w:rPr>
      <w:t>4</w:t>
    </w:r>
    <w:r w:rsidRPr="00E5324D">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9825" w14:textId="77777777" w:rsidR="00E5324D" w:rsidRDefault="00E5324D">
      <w:pPr>
        <w:spacing w:after="0" w:line="240" w:lineRule="auto"/>
      </w:pPr>
      <w:r>
        <w:separator/>
      </w:r>
    </w:p>
  </w:footnote>
  <w:footnote w:type="continuationSeparator" w:id="0">
    <w:p w14:paraId="74E39827" w14:textId="77777777" w:rsidR="00E5324D" w:rsidRDefault="00E53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9819" w14:textId="77777777" w:rsidR="00E5324D" w:rsidRPr="00E5324D" w:rsidRDefault="00E5324D" w:rsidP="000758A6">
    <w:pPr>
      <w:pStyle w:val="Heading1"/>
      <w:contextualSpacing/>
      <w:jc w:val="center"/>
      <w:rPr>
        <w:rFonts w:ascii="Times New Roman" w:hAnsi="Times New Roman" w:cs="Times New Roman"/>
        <w:sz w:val="36"/>
      </w:rPr>
    </w:pPr>
    <w:r w:rsidRPr="00E5324D">
      <w:rPr>
        <w:rFonts w:ascii="Times New Roman" w:hAnsi="Times New Roman" w:cs="Times New Roman"/>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981F" w14:textId="77777777" w:rsidR="00E5324D" w:rsidRPr="00E5324D" w:rsidRDefault="00E5324D" w:rsidP="000F59BB">
    <w:pPr>
      <w:pStyle w:val="Heading1"/>
      <w:contextualSpacing/>
      <w:jc w:val="center"/>
      <w:rPr>
        <w:rFonts w:ascii="Times New Roman" w:hAnsi="Times New Roman" w:cs="Times New Roman"/>
        <w:sz w:val="36"/>
      </w:rPr>
    </w:pPr>
    <w:r w:rsidRPr="00E5324D">
      <w:rPr>
        <w:rFonts w:ascii="Times New Roman" w:hAnsi="Times New Roman" w:cs="Times New Roman"/>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44AE"/>
    <w:rsid w:val="003B44AE"/>
    <w:rsid w:val="005C7FB8"/>
    <w:rsid w:val="00E5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979A"/>
  <w15:docId w15:val="{8C2D6E75-F5FD-495B-B5E3-83C453B33AB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D13"/>
    <w:rPr>
      <w:color w:val="0000FF" w:themeColor="hyperlink"/>
      <w:u w:val="single"/>
    </w:rPr>
  </w:style>
  <w:style w:type="character" w:customStyle="1" w:styleId="UnresolvedMention1">
    <w:name w:val="Unresolved Mention1"/>
    <w:basedOn w:val="DefaultParagraphFont"/>
    <w:uiPriority w:val="99"/>
    <w:semiHidden/>
    <w:unhideWhenUsed/>
    <w:rsid w:val="00B34D13"/>
    <w:rPr>
      <w:color w:val="605E5C"/>
      <w:shd w:val="clear" w:color="auto" w:fill="E1DFDD"/>
    </w:rPr>
  </w:style>
  <w:style w:type="paragraph" w:customStyle="1" w:styleId="Default">
    <w:name w:val="Default"/>
    <w:rsid w:val="006D1693"/>
    <w:pPr>
      <w:autoSpaceDE w:val="0"/>
      <w:autoSpaceDN w:val="0"/>
      <w:adjustRightInd w:val="0"/>
      <w:spacing w:after="0" w:line="240" w:lineRule="auto"/>
    </w:pPr>
    <w:rPr>
      <w:rFonts w:ascii="Cambria" w:hAnsi="Cambria" w:cs="Cambria"/>
      <w:color w:val="000000"/>
      <w:sz w:val="24"/>
      <w:szCs w:val="24"/>
    </w:rPr>
  </w:style>
  <w:style w:type="character" w:styleId="UnresolvedMention">
    <w:name w:val="Unresolved Mention"/>
    <w:basedOn w:val="DefaultParagraphFont"/>
    <w:uiPriority w:val="99"/>
    <w:semiHidden/>
    <w:unhideWhenUsed/>
    <w:rsid w:val="00E53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Richard.Adu@va.gov"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www.va.gov/"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Richard.Adu@va.gov"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Richard.Adu@va.gov" TargetMode="External"/><Relationship Id="rId4" Type="http://schemas.openxmlformats.org/officeDocument/2006/relationships/footnotes" Target="footnotes.xml"/><Relationship Id="rId9" Type="http://schemas.openxmlformats.org/officeDocument/2006/relationships/hyperlink" Target="https://beta.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850</Words>
  <Characters>5208</Characters>
  <Application>Microsoft Office Word</Application>
  <DocSecurity>0</DocSecurity>
  <Lines>148</Lines>
  <Paragraphs>90</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 Richard K.</cp:lastModifiedBy>
  <cp:revision>2</cp:revision>
  <dcterms:created xsi:type="dcterms:W3CDTF">2026-03-23T19:11:00Z</dcterms:created>
  <dcterms:modified xsi:type="dcterms:W3CDTF">2026-03-23T19:13:00Z</dcterms:modified>
</cp:coreProperties>
</file>