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5A5FF" w14:textId="77777777" w:rsidR="00542556" w:rsidRPr="004F36A7" w:rsidRDefault="00542556"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D3A98" w14:paraId="01A5A602" w14:textId="77777777" w:rsidTr="00231CE2">
        <w:trPr>
          <w:trHeight w:val="287"/>
        </w:trPr>
        <w:tc>
          <w:tcPr>
            <w:tcW w:w="1278" w:type="dxa"/>
          </w:tcPr>
          <w:p w14:paraId="01A5A600" w14:textId="77777777" w:rsidR="00542556" w:rsidRPr="005B0401" w:rsidRDefault="00542556">
            <w:pPr>
              <w:rPr>
                <w:rFonts w:cstheme="minorHAnsi"/>
                <w:b/>
                <w:szCs w:val="20"/>
              </w:rPr>
            </w:pPr>
            <w:r>
              <w:rPr>
                <w:rFonts w:cstheme="minorHAnsi"/>
                <w:b/>
                <w:szCs w:val="20"/>
              </w:rPr>
              <w:t>SUBJECT*</w:t>
            </w:r>
          </w:p>
        </w:tc>
        <w:tc>
          <w:tcPr>
            <w:tcW w:w="8640" w:type="dxa"/>
          </w:tcPr>
          <w:p w14:paraId="01A5A601" w14:textId="77777777" w:rsidR="00542556" w:rsidRPr="00F43FAC" w:rsidRDefault="00542556" w:rsidP="00F43FAC">
            <w:pPr>
              <w:rPr>
                <w:rStyle w:val="AAMSKBFill-InHighlight"/>
                <w:color w:val="auto"/>
              </w:rPr>
            </w:pPr>
            <w:r>
              <w:rPr>
                <w:rStyle w:val="AAMSKBFill-InHighlight"/>
                <w:color w:val="auto"/>
              </w:rPr>
              <w:t>Medical Surgical Unit (MSU) Operation and Maintenance</w:t>
            </w:r>
            <w:r w:rsidRPr="00F43FAC">
              <w:rPr>
                <w:rStyle w:val="AAMSKBFill-InHighlight"/>
                <w:color w:val="auto"/>
              </w:rPr>
              <w:t xml:space="preserve"> </w:t>
            </w:r>
            <w:r>
              <w:rPr>
                <w:rStyle w:val="AAMSKBFill-InHighlight"/>
                <w:color w:val="auto"/>
              </w:rPr>
              <w:t>Training</w:t>
            </w:r>
            <w:r w:rsidRPr="00F43FAC">
              <w:rPr>
                <w:rStyle w:val="AAMSKBFill-InHighlight"/>
                <w:color w:val="auto"/>
              </w:rPr>
              <w:t xml:space="preserve"> </w:t>
            </w:r>
            <w:r>
              <w:rPr>
                <w:rStyle w:val="AAMSKBFill-InHighlight"/>
                <w:color w:val="auto"/>
              </w:rPr>
              <w:t xml:space="preserve"> </w:t>
            </w:r>
          </w:p>
        </w:tc>
      </w:tr>
    </w:tbl>
    <w:p w14:paraId="01A5A603" w14:textId="77777777" w:rsidR="00542556" w:rsidRPr="004F36A7" w:rsidRDefault="00542556" w:rsidP="00D11D95">
      <w:pPr>
        <w:spacing w:after="160" w:line="254" w:lineRule="auto"/>
        <w:rPr>
          <w:rFonts w:eastAsia="Calibri" w:cstheme="minorHAnsi"/>
          <w:szCs w:val="20"/>
        </w:rPr>
      </w:pPr>
    </w:p>
    <w:p w14:paraId="01A5A604" w14:textId="77777777" w:rsidR="00542556" w:rsidRPr="004F36A7" w:rsidRDefault="00542556"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D3A98" w14:paraId="01A5A607" w14:textId="77777777" w:rsidTr="009738F0">
        <w:tc>
          <w:tcPr>
            <w:tcW w:w="4698" w:type="dxa"/>
            <w:hideMark/>
          </w:tcPr>
          <w:p w14:paraId="01A5A605" w14:textId="77777777" w:rsidR="00542556" w:rsidRPr="005B0401" w:rsidRDefault="00542556">
            <w:pPr>
              <w:rPr>
                <w:rFonts w:cstheme="minorHAnsi"/>
                <w:b/>
                <w:szCs w:val="20"/>
              </w:rPr>
            </w:pPr>
            <w:r w:rsidRPr="005B0401">
              <w:rPr>
                <w:rFonts w:cstheme="minorHAnsi"/>
                <w:b/>
                <w:szCs w:val="20"/>
              </w:rPr>
              <w:t>CONTRACTING OFFICE’S ZIP CODE*</w:t>
            </w:r>
          </w:p>
        </w:tc>
        <w:tc>
          <w:tcPr>
            <w:tcW w:w="5220" w:type="dxa"/>
            <w:hideMark/>
          </w:tcPr>
          <w:p w14:paraId="01A5A606" w14:textId="77777777" w:rsidR="00542556" w:rsidRPr="005B0401" w:rsidRDefault="00542556">
            <w:pPr>
              <w:rPr>
                <w:rFonts w:cstheme="minorHAnsi"/>
              </w:rPr>
            </w:pPr>
            <w:r>
              <w:rPr>
                <w:rFonts w:cstheme="minorHAnsi"/>
              </w:rPr>
              <w:t>80111</w:t>
            </w:r>
          </w:p>
        </w:tc>
      </w:tr>
      <w:tr w:rsidR="00DD3A98" w14:paraId="01A5A60A" w14:textId="77777777" w:rsidTr="009738F0">
        <w:tc>
          <w:tcPr>
            <w:tcW w:w="4698" w:type="dxa"/>
            <w:hideMark/>
          </w:tcPr>
          <w:p w14:paraId="01A5A608" w14:textId="77777777" w:rsidR="00542556" w:rsidRPr="005B0401" w:rsidRDefault="00542556">
            <w:pPr>
              <w:rPr>
                <w:rFonts w:cstheme="minorHAnsi"/>
                <w:b/>
                <w:szCs w:val="20"/>
              </w:rPr>
            </w:pPr>
            <w:r w:rsidRPr="005B0401">
              <w:rPr>
                <w:rFonts w:cstheme="minorHAnsi"/>
                <w:b/>
                <w:szCs w:val="20"/>
              </w:rPr>
              <w:t>SOLICITATION NUMBER*</w:t>
            </w:r>
          </w:p>
        </w:tc>
        <w:tc>
          <w:tcPr>
            <w:tcW w:w="5220" w:type="dxa"/>
            <w:hideMark/>
          </w:tcPr>
          <w:p w14:paraId="01A5A609" w14:textId="77777777" w:rsidR="00542556" w:rsidRPr="005B0401" w:rsidRDefault="00542556">
            <w:pPr>
              <w:rPr>
                <w:rFonts w:cstheme="minorHAnsi"/>
              </w:rPr>
            </w:pPr>
            <w:r>
              <w:rPr>
                <w:rFonts w:cstheme="minorHAnsi"/>
              </w:rPr>
              <w:t>36C25926Q0358</w:t>
            </w:r>
          </w:p>
        </w:tc>
      </w:tr>
      <w:tr w:rsidR="00DD3A98" w14:paraId="01A5A60D" w14:textId="77777777" w:rsidTr="009738F0">
        <w:tc>
          <w:tcPr>
            <w:tcW w:w="4698" w:type="dxa"/>
          </w:tcPr>
          <w:p w14:paraId="01A5A60B" w14:textId="77777777" w:rsidR="00542556" w:rsidRPr="009738F0" w:rsidRDefault="00542556">
            <w:pPr>
              <w:rPr>
                <w:rFonts w:cstheme="minorHAnsi"/>
                <w:b/>
                <w:szCs w:val="20"/>
              </w:rPr>
            </w:pPr>
            <w:r w:rsidRPr="009738F0">
              <w:rPr>
                <w:rFonts w:cstheme="minorHAnsi"/>
                <w:b/>
                <w:szCs w:val="20"/>
              </w:rPr>
              <w:t>RESPONSE DATE/TIME/ZONE</w:t>
            </w:r>
          </w:p>
        </w:tc>
        <w:tc>
          <w:tcPr>
            <w:tcW w:w="5220" w:type="dxa"/>
          </w:tcPr>
          <w:p w14:paraId="01A5A60C" w14:textId="77777777" w:rsidR="00542556" w:rsidRPr="00DD3F7D" w:rsidRDefault="00542556">
            <w:pPr>
              <w:rPr>
                <w:rStyle w:val="AAMSKBFill-InHighlight"/>
                <w:rFonts w:cstheme="minorHAnsi"/>
                <w:color w:val="auto"/>
              </w:rPr>
            </w:pPr>
            <w:r>
              <w:rPr>
                <w:rStyle w:val="AAMSKBFill-InHighlight"/>
                <w:rFonts w:cstheme="minorHAnsi"/>
                <w:color w:val="auto"/>
              </w:rPr>
              <w:t>03-25-2026</w:t>
            </w:r>
            <w:r w:rsidRPr="009738F0">
              <w:rPr>
                <w:rStyle w:val="AAMSKBFill-InHighlight"/>
                <w:rFonts w:cstheme="minorHAnsi"/>
                <w:color w:val="auto"/>
              </w:rPr>
              <w:t xml:space="preserve"> </w:t>
            </w:r>
            <w:r>
              <w:rPr>
                <w:rStyle w:val="AAMSKBFill-InHighlight"/>
                <w:rFonts w:cstheme="minorHAnsi"/>
                <w:color w:val="auto"/>
              </w:rPr>
              <w:t>12:00 PM</w:t>
            </w:r>
            <w:r w:rsidRPr="009738F0">
              <w:rPr>
                <w:rStyle w:val="AAMSKBFill-InHighlight"/>
                <w:color w:val="auto"/>
              </w:rPr>
              <w:t xml:space="preserve"> </w:t>
            </w:r>
            <w:r>
              <w:rPr>
                <w:rStyle w:val="AAMSKBFill-InHighlight"/>
                <w:rFonts w:cstheme="minorHAnsi"/>
                <w:color w:val="auto"/>
              </w:rPr>
              <w:t>MOUNTAIN TIME, DENVER, USA</w:t>
            </w:r>
          </w:p>
        </w:tc>
      </w:tr>
      <w:tr w:rsidR="00DD3A98" w14:paraId="01A5A610" w14:textId="77777777" w:rsidTr="009738F0">
        <w:tc>
          <w:tcPr>
            <w:tcW w:w="4698" w:type="dxa"/>
          </w:tcPr>
          <w:p w14:paraId="01A5A60E" w14:textId="77777777" w:rsidR="00542556" w:rsidRPr="005B0401" w:rsidRDefault="00542556">
            <w:pPr>
              <w:rPr>
                <w:rFonts w:cstheme="minorHAnsi"/>
                <w:b/>
                <w:szCs w:val="20"/>
              </w:rPr>
            </w:pPr>
            <w:r w:rsidRPr="005B0401">
              <w:rPr>
                <w:rFonts w:cstheme="minorHAnsi"/>
                <w:b/>
                <w:szCs w:val="20"/>
              </w:rPr>
              <w:t>ARCHIVE</w:t>
            </w:r>
          </w:p>
        </w:tc>
        <w:tc>
          <w:tcPr>
            <w:tcW w:w="5220" w:type="dxa"/>
            <w:hideMark/>
          </w:tcPr>
          <w:p w14:paraId="01A5A60F" w14:textId="77777777" w:rsidR="00542556" w:rsidRPr="004F36A7" w:rsidRDefault="00542556">
            <w:pPr>
              <w:rPr>
                <w:rFonts w:cstheme="minorHAnsi"/>
                <w:szCs w:val="20"/>
              </w:rPr>
            </w:pPr>
            <w:r>
              <w:rPr>
                <w:rFonts w:cstheme="minorHAnsi"/>
                <w:szCs w:val="20"/>
              </w:rPr>
              <w:t>15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DD3A98" w14:paraId="01A5A613" w14:textId="77777777" w:rsidTr="009738F0">
        <w:tc>
          <w:tcPr>
            <w:tcW w:w="4698" w:type="dxa"/>
          </w:tcPr>
          <w:p w14:paraId="01A5A611" w14:textId="77777777" w:rsidR="00542556" w:rsidRPr="005B0401" w:rsidRDefault="00542556">
            <w:pPr>
              <w:rPr>
                <w:rFonts w:cstheme="minorHAnsi"/>
                <w:b/>
                <w:szCs w:val="20"/>
              </w:rPr>
            </w:pPr>
            <w:r w:rsidRPr="005B0401">
              <w:rPr>
                <w:rFonts w:cstheme="minorHAnsi"/>
                <w:b/>
                <w:szCs w:val="20"/>
              </w:rPr>
              <w:t>RECOVERY ACT FUNDS</w:t>
            </w:r>
          </w:p>
        </w:tc>
        <w:tc>
          <w:tcPr>
            <w:tcW w:w="5220" w:type="dxa"/>
            <w:hideMark/>
          </w:tcPr>
          <w:p w14:paraId="01A5A612" w14:textId="77777777" w:rsidR="00542556" w:rsidRPr="004F36A7" w:rsidRDefault="00542556">
            <w:pPr>
              <w:rPr>
                <w:rFonts w:cstheme="minorHAnsi"/>
                <w:szCs w:val="20"/>
              </w:rPr>
            </w:pPr>
            <w:r>
              <w:rPr>
                <w:rFonts w:cstheme="minorHAnsi"/>
                <w:szCs w:val="20"/>
              </w:rPr>
              <w:t>N</w:t>
            </w:r>
          </w:p>
        </w:tc>
      </w:tr>
      <w:tr w:rsidR="00DD3A98" w14:paraId="01A5A616" w14:textId="77777777" w:rsidTr="009738F0">
        <w:tc>
          <w:tcPr>
            <w:tcW w:w="4698" w:type="dxa"/>
          </w:tcPr>
          <w:p w14:paraId="01A5A614" w14:textId="77777777" w:rsidR="00542556" w:rsidRPr="005B0401" w:rsidRDefault="00542556">
            <w:pPr>
              <w:rPr>
                <w:rFonts w:cstheme="minorHAnsi"/>
                <w:b/>
                <w:szCs w:val="20"/>
              </w:rPr>
            </w:pPr>
            <w:r w:rsidRPr="005B0401">
              <w:rPr>
                <w:rFonts w:cstheme="minorHAnsi"/>
                <w:b/>
                <w:szCs w:val="20"/>
              </w:rPr>
              <w:t>PRODUCT SERVICE CODE*</w:t>
            </w:r>
          </w:p>
        </w:tc>
        <w:tc>
          <w:tcPr>
            <w:tcW w:w="5220" w:type="dxa"/>
          </w:tcPr>
          <w:p w14:paraId="01A5A615" w14:textId="77777777" w:rsidR="00542556" w:rsidRPr="00DA1922" w:rsidRDefault="00542556" w:rsidP="00A91E71">
            <w:pPr>
              <w:rPr>
                <w:rStyle w:val="AAMSKBFill-InHighlight"/>
                <w:color w:val="auto"/>
              </w:rPr>
            </w:pPr>
            <w:r>
              <w:rPr>
                <w:rStyle w:val="AAMSKBFill-InHighlight"/>
                <w:color w:val="auto"/>
              </w:rPr>
              <w:t>U099</w:t>
            </w:r>
          </w:p>
        </w:tc>
      </w:tr>
      <w:tr w:rsidR="00DD3A98" w14:paraId="01A5A619" w14:textId="77777777" w:rsidTr="009738F0">
        <w:tc>
          <w:tcPr>
            <w:tcW w:w="4698" w:type="dxa"/>
          </w:tcPr>
          <w:p w14:paraId="01A5A617" w14:textId="77777777" w:rsidR="00542556" w:rsidRPr="005B0401" w:rsidRDefault="00542556">
            <w:pPr>
              <w:rPr>
                <w:rFonts w:cstheme="minorHAnsi"/>
                <w:b/>
                <w:szCs w:val="20"/>
              </w:rPr>
            </w:pPr>
            <w:r w:rsidRPr="005B0401">
              <w:rPr>
                <w:rFonts w:cstheme="minorHAnsi"/>
                <w:b/>
                <w:szCs w:val="20"/>
              </w:rPr>
              <w:t>NAICS CODE*</w:t>
            </w:r>
          </w:p>
        </w:tc>
        <w:tc>
          <w:tcPr>
            <w:tcW w:w="5220" w:type="dxa"/>
            <w:hideMark/>
          </w:tcPr>
          <w:p w14:paraId="01A5A618" w14:textId="77777777" w:rsidR="00542556" w:rsidRPr="006E60E3" w:rsidRDefault="00542556" w:rsidP="00A91E71">
            <w:pPr>
              <w:rPr>
                <w:rFonts w:cstheme="minorHAnsi"/>
                <w:szCs w:val="20"/>
              </w:rPr>
            </w:pPr>
            <w:r>
              <w:rPr>
                <w:rFonts w:cstheme="minorHAnsi"/>
                <w:szCs w:val="20"/>
              </w:rPr>
              <w:t>561210</w:t>
            </w:r>
          </w:p>
        </w:tc>
      </w:tr>
      <w:tr w:rsidR="00DD3A98" w14:paraId="01A5A621" w14:textId="77777777" w:rsidTr="009738F0">
        <w:tc>
          <w:tcPr>
            <w:tcW w:w="4698" w:type="dxa"/>
            <w:hideMark/>
          </w:tcPr>
          <w:p w14:paraId="01A5A61A" w14:textId="77777777" w:rsidR="00542556" w:rsidRPr="005B0401" w:rsidRDefault="00542556">
            <w:pPr>
              <w:rPr>
                <w:rFonts w:cstheme="minorHAnsi"/>
                <w:b/>
                <w:szCs w:val="20"/>
              </w:rPr>
            </w:pPr>
            <w:r w:rsidRPr="005B0401">
              <w:rPr>
                <w:rFonts w:cstheme="minorHAnsi"/>
                <w:b/>
                <w:szCs w:val="20"/>
              </w:rPr>
              <w:t>CONTRACTING OFFICE ADDRESS</w:t>
            </w:r>
          </w:p>
        </w:tc>
        <w:tc>
          <w:tcPr>
            <w:tcW w:w="5220" w:type="dxa"/>
          </w:tcPr>
          <w:p w14:paraId="01A5A61B" w14:textId="77777777" w:rsidR="00542556" w:rsidRPr="004F36A7" w:rsidRDefault="00542556">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01A5A61C" w14:textId="77777777" w:rsidR="00542556" w:rsidRPr="004F36A7" w:rsidRDefault="00542556">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4F36A7">
              <w:rPr>
                <w:rStyle w:val="AAMSKBFill-InHighlight"/>
                <w:rFonts w:cstheme="minorHAnsi"/>
              </w:rPr>
              <w:t xml:space="preserve"> </w:t>
            </w:r>
          </w:p>
          <w:p w14:paraId="01A5A61D" w14:textId="77777777" w:rsidR="00542556" w:rsidRPr="004F36A7" w:rsidRDefault="00542556">
            <w:pPr>
              <w:rPr>
                <w:rFonts w:eastAsiaTheme="minorHAnsi" w:cstheme="minorHAnsi"/>
                <w:szCs w:val="20"/>
                <w:bdr w:val="none" w:sz="0" w:space="0" w:color="auto" w:frame="1"/>
              </w:rPr>
            </w:pPr>
            <w:r>
              <w:rPr>
                <w:rFonts w:eastAsiaTheme="minorHAnsi" w:cstheme="minorHAnsi"/>
                <w:szCs w:val="20"/>
                <w:bdr w:val="none" w:sz="0" w:space="0" w:color="auto" w:frame="1"/>
              </w:rPr>
              <w:t>NCO 19</w:t>
            </w:r>
            <w:r w:rsidRPr="004F36A7">
              <w:rPr>
                <w:rStyle w:val="AAMSKBFill-InHighlight"/>
                <w:rFonts w:cstheme="minorHAnsi"/>
              </w:rPr>
              <w:t xml:space="preserve"> </w:t>
            </w:r>
          </w:p>
          <w:p w14:paraId="01A5A61E" w14:textId="77777777" w:rsidR="00542556" w:rsidRPr="004F36A7" w:rsidRDefault="00542556">
            <w:pPr>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01A5A61F" w14:textId="77777777" w:rsidR="00542556" w:rsidRPr="004F36A7" w:rsidRDefault="00542556">
            <w:pPr>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4F36A7">
              <w:rPr>
                <w:rStyle w:val="AAMSKBFill-InHighlight"/>
                <w:rFonts w:cstheme="minorHAnsi"/>
              </w:rPr>
              <w:t xml:space="preserve"> </w:t>
            </w:r>
          </w:p>
          <w:p w14:paraId="01A5A620" w14:textId="77777777" w:rsidR="00542556" w:rsidRPr="004F36A7" w:rsidRDefault="00542556">
            <w:pPr>
              <w:rPr>
                <w:rFonts w:cstheme="minorHAnsi"/>
                <w:szCs w:val="20"/>
              </w:rPr>
            </w:pPr>
          </w:p>
        </w:tc>
      </w:tr>
      <w:tr w:rsidR="00DD3A98" w14:paraId="01A5A62B" w14:textId="77777777" w:rsidTr="009738F0">
        <w:tc>
          <w:tcPr>
            <w:tcW w:w="4698" w:type="dxa"/>
          </w:tcPr>
          <w:p w14:paraId="01A5A622" w14:textId="77777777" w:rsidR="00542556" w:rsidRPr="005B0401" w:rsidRDefault="00542556">
            <w:pPr>
              <w:rPr>
                <w:rFonts w:cstheme="minorHAnsi"/>
                <w:b/>
                <w:szCs w:val="20"/>
              </w:rPr>
            </w:pPr>
            <w:r w:rsidRPr="005B0401">
              <w:rPr>
                <w:rFonts w:cstheme="minorHAnsi"/>
                <w:b/>
                <w:szCs w:val="20"/>
              </w:rPr>
              <w:t>POINT OF CONTACT*</w:t>
            </w:r>
          </w:p>
          <w:p w14:paraId="01A5A623" w14:textId="77777777" w:rsidR="00542556" w:rsidRPr="005B0401" w:rsidRDefault="00542556">
            <w:pPr>
              <w:rPr>
                <w:rFonts w:cstheme="minorHAnsi"/>
                <w:b/>
                <w:szCs w:val="20"/>
              </w:rPr>
            </w:pPr>
          </w:p>
          <w:p w14:paraId="01A5A624" w14:textId="77777777" w:rsidR="00542556" w:rsidRPr="005B0401" w:rsidRDefault="00542556">
            <w:pPr>
              <w:rPr>
                <w:rFonts w:cstheme="minorHAnsi"/>
                <w:b/>
                <w:szCs w:val="20"/>
              </w:rPr>
            </w:pPr>
          </w:p>
        </w:tc>
        <w:tc>
          <w:tcPr>
            <w:tcW w:w="5220" w:type="dxa"/>
            <w:hideMark/>
          </w:tcPr>
          <w:p w14:paraId="01A5A625" w14:textId="77777777" w:rsidR="00542556" w:rsidRPr="004F36A7" w:rsidRDefault="00542556">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01A5A626" w14:textId="77777777" w:rsidR="00542556" w:rsidRPr="004F36A7" w:rsidRDefault="00542556">
            <w:pPr>
              <w:rPr>
                <w:rFonts w:eastAsiaTheme="minorHAnsi" w:cstheme="minorHAnsi"/>
                <w:szCs w:val="20"/>
                <w:bdr w:val="none" w:sz="0" w:space="0" w:color="auto" w:frame="1"/>
              </w:rPr>
            </w:pPr>
            <w:r>
              <w:rPr>
                <w:rFonts w:eastAsiaTheme="minorHAnsi" w:cstheme="minorHAnsi"/>
                <w:szCs w:val="20"/>
                <w:bdr w:val="none" w:sz="0" w:space="0" w:color="auto" w:frame="1"/>
              </w:rPr>
              <w:t>Heather Chase</w:t>
            </w:r>
          </w:p>
          <w:p w14:paraId="01A5A627" w14:textId="77777777" w:rsidR="00542556" w:rsidRPr="004F36A7" w:rsidRDefault="00542556">
            <w:pPr>
              <w:rPr>
                <w:rFonts w:eastAsiaTheme="minorHAnsi" w:cstheme="minorHAnsi"/>
                <w:szCs w:val="20"/>
                <w:bdr w:val="none" w:sz="0" w:space="0" w:color="auto" w:frame="1"/>
              </w:rPr>
            </w:pPr>
            <w:r>
              <w:rPr>
                <w:rFonts w:eastAsiaTheme="minorHAnsi" w:cstheme="minorHAnsi"/>
                <w:szCs w:val="20"/>
                <w:bdr w:val="none" w:sz="0" w:space="0" w:color="auto" w:frame="1"/>
              </w:rPr>
              <w:t>heather.chase2@va.gov</w:t>
            </w:r>
          </w:p>
          <w:p w14:paraId="01A5A628" w14:textId="77777777" w:rsidR="00542556" w:rsidRPr="004F36A7" w:rsidRDefault="00542556">
            <w:pPr>
              <w:rPr>
                <w:rFonts w:eastAsiaTheme="minorHAnsi" w:cstheme="minorHAnsi"/>
                <w:szCs w:val="20"/>
                <w:bdr w:val="none" w:sz="0" w:space="0" w:color="auto" w:frame="1"/>
              </w:rPr>
            </w:pPr>
          </w:p>
          <w:p w14:paraId="01A5A629" w14:textId="77777777" w:rsidR="00542556" w:rsidRPr="004F36A7" w:rsidRDefault="00542556">
            <w:pPr>
              <w:rPr>
                <w:rFonts w:eastAsiaTheme="minorHAnsi" w:cstheme="minorHAnsi"/>
                <w:szCs w:val="20"/>
                <w:bdr w:val="none" w:sz="0" w:space="0" w:color="auto" w:frame="1"/>
              </w:rPr>
            </w:pPr>
          </w:p>
          <w:p w14:paraId="01A5A62A" w14:textId="77777777" w:rsidR="00542556" w:rsidRPr="004F36A7" w:rsidRDefault="00542556">
            <w:pPr>
              <w:rPr>
                <w:rFonts w:cstheme="minorHAnsi"/>
                <w:szCs w:val="20"/>
              </w:rPr>
            </w:pPr>
          </w:p>
        </w:tc>
      </w:tr>
    </w:tbl>
    <w:p w14:paraId="01A5A62C" w14:textId="77777777" w:rsidR="00542556" w:rsidRPr="004F36A7" w:rsidRDefault="00542556" w:rsidP="00D11D95">
      <w:pPr>
        <w:rPr>
          <w:rFonts w:cstheme="minorHAnsi"/>
          <w:szCs w:val="20"/>
        </w:rPr>
      </w:pPr>
    </w:p>
    <w:p w14:paraId="01A5A62D" w14:textId="77777777" w:rsidR="00542556" w:rsidRPr="004F36A7" w:rsidRDefault="00542556"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D3A98" w14:paraId="01A5A630" w14:textId="77777777" w:rsidTr="00057B35">
        <w:tc>
          <w:tcPr>
            <w:tcW w:w="4675" w:type="dxa"/>
            <w:hideMark/>
          </w:tcPr>
          <w:p w14:paraId="01A5A62E" w14:textId="77777777" w:rsidR="00542556" w:rsidRPr="005B0401" w:rsidRDefault="00542556">
            <w:pPr>
              <w:rPr>
                <w:rFonts w:cstheme="minorHAnsi"/>
                <w:b/>
              </w:rPr>
            </w:pPr>
            <w:r w:rsidRPr="005B0401">
              <w:rPr>
                <w:rFonts w:cstheme="minorHAnsi"/>
                <w:b/>
              </w:rPr>
              <w:t>AGENCY’S URL</w:t>
            </w:r>
          </w:p>
        </w:tc>
        <w:tc>
          <w:tcPr>
            <w:tcW w:w="5243" w:type="dxa"/>
            <w:hideMark/>
          </w:tcPr>
          <w:p w14:paraId="01A5A62F" w14:textId="77777777" w:rsidR="00542556" w:rsidRPr="004F36A7" w:rsidRDefault="00542556">
            <w:pPr>
              <w:rPr>
                <w:rFonts w:cstheme="minorHAnsi"/>
              </w:rPr>
            </w:pPr>
          </w:p>
        </w:tc>
      </w:tr>
      <w:tr w:rsidR="00DD3A98" w14:paraId="01A5A633" w14:textId="77777777" w:rsidTr="00057B35">
        <w:tc>
          <w:tcPr>
            <w:tcW w:w="4675" w:type="dxa"/>
            <w:hideMark/>
          </w:tcPr>
          <w:p w14:paraId="01A5A631" w14:textId="77777777" w:rsidR="00542556" w:rsidRPr="005B0401" w:rsidRDefault="00542556">
            <w:pPr>
              <w:rPr>
                <w:rFonts w:cstheme="minorHAnsi"/>
                <w:b/>
              </w:rPr>
            </w:pPr>
            <w:r w:rsidRPr="005B0401">
              <w:rPr>
                <w:rFonts w:cstheme="minorHAnsi"/>
                <w:b/>
              </w:rPr>
              <w:t>URL DESCRIPTION</w:t>
            </w:r>
          </w:p>
        </w:tc>
        <w:tc>
          <w:tcPr>
            <w:tcW w:w="5243" w:type="dxa"/>
            <w:hideMark/>
          </w:tcPr>
          <w:p w14:paraId="01A5A632" w14:textId="77777777" w:rsidR="00542556" w:rsidRPr="004F36A7" w:rsidRDefault="00542556">
            <w:pPr>
              <w:rPr>
                <w:rFonts w:cstheme="minorHAnsi"/>
                <w:szCs w:val="20"/>
              </w:rPr>
            </w:pPr>
          </w:p>
        </w:tc>
      </w:tr>
      <w:tr w:rsidR="00DD3A98" w14:paraId="01A5A636" w14:textId="77777777" w:rsidTr="00057B35">
        <w:tc>
          <w:tcPr>
            <w:tcW w:w="4675" w:type="dxa"/>
            <w:hideMark/>
          </w:tcPr>
          <w:p w14:paraId="01A5A634" w14:textId="77777777" w:rsidR="00542556" w:rsidRPr="005B0401" w:rsidRDefault="00542556">
            <w:pPr>
              <w:rPr>
                <w:rFonts w:cstheme="minorHAnsi"/>
                <w:b/>
              </w:rPr>
            </w:pPr>
            <w:r w:rsidRPr="005B0401">
              <w:rPr>
                <w:rFonts w:cstheme="minorHAnsi"/>
                <w:b/>
              </w:rPr>
              <w:t>AGENCY CONTACT’S EMAIL ADDRESS</w:t>
            </w:r>
          </w:p>
        </w:tc>
        <w:tc>
          <w:tcPr>
            <w:tcW w:w="5243" w:type="dxa"/>
            <w:hideMark/>
          </w:tcPr>
          <w:p w14:paraId="01A5A635" w14:textId="77777777" w:rsidR="00542556" w:rsidRPr="004F36A7" w:rsidRDefault="00542556">
            <w:pPr>
              <w:rPr>
                <w:rFonts w:cstheme="minorHAnsi"/>
                <w:szCs w:val="20"/>
              </w:rPr>
            </w:pPr>
          </w:p>
        </w:tc>
      </w:tr>
      <w:tr w:rsidR="00DD3A98" w14:paraId="01A5A639" w14:textId="77777777" w:rsidTr="00057B35">
        <w:tc>
          <w:tcPr>
            <w:tcW w:w="4675" w:type="dxa"/>
            <w:hideMark/>
          </w:tcPr>
          <w:p w14:paraId="01A5A637" w14:textId="77777777" w:rsidR="00542556" w:rsidRPr="005B0401" w:rsidRDefault="00542556">
            <w:pPr>
              <w:rPr>
                <w:rFonts w:cstheme="minorHAnsi"/>
                <w:b/>
              </w:rPr>
            </w:pPr>
            <w:r w:rsidRPr="005B0401">
              <w:rPr>
                <w:rFonts w:cstheme="minorHAnsi"/>
                <w:b/>
              </w:rPr>
              <w:t>EMAIL DESCRIPTION</w:t>
            </w:r>
          </w:p>
        </w:tc>
        <w:tc>
          <w:tcPr>
            <w:tcW w:w="5243" w:type="dxa"/>
            <w:hideMark/>
          </w:tcPr>
          <w:p w14:paraId="01A5A638" w14:textId="77777777" w:rsidR="00542556" w:rsidRPr="004F36A7" w:rsidRDefault="00542556">
            <w:pPr>
              <w:rPr>
                <w:rFonts w:cstheme="minorHAnsi"/>
                <w:szCs w:val="20"/>
              </w:rPr>
            </w:pPr>
          </w:p>
        </w:tc>
      </w:tr>
    </w:tbl>
    <w:p w14:paraId="01A5A63A" w14:textId="77777777" w:rsidR="00542556" w:rsidRDefault="00542556">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01A5A63B" w14:textId="77777777" w:rsidR="00542556" w:rsidRPr="00A3522F" w:rsidRDefault="00542556"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01A5A63C" w14:textId="77777777" w:rsidR="00542556" w:rsidRDefault="00542556" w:rsidP="00E1102E">
      <w:pPr>
        <w:spacing w:after="0" w:line="240" w:lineRule="auto"/>
        <w:jc w:val="center"/>
        <w:rPr>
          <w:rFonts w:cs="Times New Roman"/>
          <w:b/>
          <w:bCs/>
        </w:rPr>
      </w:pPr>
      <w:r w:rsidRPr="00E1102E">
        <w:rPr>
          <w:rFonts w:cs="Times New Roman"/>
          <w:b/>
          <w:bCs/>
        </w:rPr>
        <w:t>INTENT TO SOLE SOURCE</w:t>
      </w:r>
    </w:p>
    <w:p w14:paraId="01A5A63D" w14:textId="77777777" w:rsidR="00542556" w:rsidRPr="00E1102E" w:rsidRDefault="00542556" w:rsidP="00E1102E">
      <w:pPr>
        <w:spacing w:after="0" w:line="240" w:lineRule="auto"/>
        <w:jc w:val="center"/>
        <w:rPr>
          <w:rFonts w:cs="Times New Roman"/>
          <w:b/>
          <w:bCs/>
        </w:rPr>
      </w:pPr>
    </w:p>
    <w:p w14:paraId="01A5A63E" w14:textId="77777777" w:rsidR="00542556" w:rsidRDefault="00542556" w:rsidP="00E1102E">
      <w:pPr>
        <w:spacing w:after="0" w:line="240" w:lineRule="auto"/>
        <w:rPr>
          <w:b/>
          <w:bCs/>
        </w:rPr>
      </w:pPr>
      <w:r w:rsidRPr="00E1102E">
        <w:rPr>
          <w:b/>
          <w:bCs/>
        </w:rPr>
        <w:t>THIS IS NOT A SOLICITATION OR REQUEST FOR OFFERS. NO SOLICITATION PACKAGE IS AVAILABLE NOR WILL TELEPHONE REQUESTS BE HONORED. NO SOLICITATION WILL BE POSTED TO CONTRACT OPPORTUNITIES.</w:t>
      </w:r>
    </w:p>
    <w:p w14:paraId="01A5A63F" w14:textId="77777777" w:rsidR="00542556" w:rsidRPr="00E1102E" w:rsidRDefault="00542556" w:rsidP="00E1102E">
      <w:pPr>
        <w:spacing w:after="0" w:line="240" w:lineRule="auto"/>
        <w:rPr>
          <w:b/>
          <w:bCs/>
        </w:rPr>
      </w:pPr>
    </w:p>
    <w:p w14:paraId="01A5A640" w14:textId="77777777" w:rsidR="00542556" w:rsidRDefault="00542556" w:rsidP="00E1102E">
      <w:r w:rsidRPr="00E1102E">
        <w:rPr>
          <w:b/>
          <w:bCs/>
        </w:rPr>
        <w:t>PROCUREMENT TITLE:</w:t>
      </w:r>
      <w:r>
        <w:t xml:space="preserve"> </w:t>
      </w:r>
      <w:r>
        <w:t>Medical Surgical Unit (MSU) Operation and Maintenance Training</w:t>
      </w:r>
    </w:p>
    <w:p w14:paraId="01A5A641" w14:textId="77777777" w:rsidR="00542556" w:rsidRDefault="00542556" w:rsidP="00A370E5">
      <w:pPr>
        <w:spacing w:after="0" w:line="240" w:lineRule="auto"/>
      </w:pPr>
      <w:r w:rsidRPr="00E1102E">
        <w:rPr>
          <w:b/>
          <w:bCs/>
        </w:rPr>
        <w:t>INTENT TO AWARD:</w:t>
      </w:r>
      <w:r>
        <w:t xml:space="preserve"> The Department of Veterans Affairs (NCO 19), 6162 S. Willow Drive, Greenwood Village, CO 80111, intends to award one (1) </w:t>
      </w:r>
      <w:r>
        <w:t>purchase</w:t>
      </w:r>
      <w:r>
        <w:t xml:space="preserve"> order</w:t>
      </w:r>
      <w:r>
        <w:t xml:space="preserve"> on a </w:t>
      </w:r>
      <w:r>
        <w:t>s</w:t>
      </w:r>
      <w:r>
        <w:t xml:space="preserve">ole </w:t>
      </w:r>
      <w:r>
        <w:t>s</w:t>
      </w:r>
      <w:r>
        <w:t xml:space="preserve">ource basis, to </w:t>
      </w:r>
      <w:r>
        <w:t>FORTS Logistics, LLC</w:t>
      </w:r>
      <w:r>
        <w:t>.</w:t>
      </w:r>
      <w:r>
        <w:t xml:space="preserve">, for </w:t>
      </w:r>
      <w:r>
        <w:t>MSU Operation and Maintenance Training</w:t>
      </w:r>
      <w:r>
        <w:t xml:space="preserve">. </w:t>
      </w:r>
    </w:p>
    <w:p w14:paraId="01A5A642" w14:textId="77777777" w:rsidR="00542556" w:rsidRDefault="00542556" w:rsidP="00E1102E">
      <w:pPr>
        <w:spacing w:after="0" w:line="240" w:lineRule="auto"/>
      </w:pPr>
    </w:p>
    <w:p w14:paraId="01A5A643" w14:textId="77777777" w:rsidR="00542556" w:rsidRDefault="00542556" w:rsidP="00E1102E">
      <w:pPr>
        <w:rPr>
          <w:color w:val="231F20"/>
          <w:spacing w:val="4"/>
        </w:rPr>
      </w:pPr>
      <w:r w:rsidRPr="00E1102E">
        <w:rPr>
          <w:b/>
          <w:bCs/>
        </w:rPr>
        <w:t>BACKGROUND AND DESCRIPTION:</w:t>
      </w:r>
      <w:r>
        <w:t xml:space="preserve"> </w:t>
      </w:r>
      <w:r w:rsidRPr="00C30491">
        <w:rPr>
          <w:spacing w:val="-5"/>
        </w:rPr>
        <w:t>The Western Colorado Health Care System</w:t>
      </w:r>
      <w:r>
        <w:rPr>
          <w:spacing w:val="-5"/>
        </w:rPr>
        <w:t xml:space="preserve"> (WCHCS) located at 2</w:t>
      </w:r>
      <w:r w:rsidRPr="00C30491">
        <w:rPr>
          <w:spacing w:val="-3"/>
        </w:rPr>
        <w:t>121 North Ave, Grand Junction CO, 81501</w:t>
      </w:r>
      <w:r w:rsidRPr="00C30491">
        <w:t xml:space="preserve"> has a requirement </w:t>
      </w:r>
      <w:r>
        <w:t xml:space="preserve">for training facility personnel on the operations and maintenance of the VA’s Office of Emergency Management (OEM) FORTS Medical Surgical Unit </w:t>
      </w:r>
      <w:r w:rsidRPr="005A267D">
        <w:t xml:space="preserve">(MSU) </w:t>
      </w:r>
      <w:r>
        <w:t>which has been deployed at WCHCS</w:t>
      </w:r>
      <w:r w:rsidRPr="00665C7A">
        <w:rPr>
          <w:color w:val="231F20"/>
          <w:spacing w:val="4"/>
        </w:rPr>
        <w:t xml:space="preserve">.  </w:t>
      </w:r>
    </w:p>
    <w:p w14:paraId="01A5A644" w14:textId="77777777" w:rsidR="00542556" w:rsidRDefault="00542556" w:rsidP="00E1102E">
      <w:pPr>
        <w:rPr>
          <w:color w:val="231F20"/>
        </w:rPr>
      </w:pPr>
      <w:r>
        <w:rPr>
          <w:spacing w:val="-5"/>
        </w:rPr>
        <w:t>In preparation of project 575-19-101 Renovate Urgent Care Project a MSU was deployed to the WCHCS main campus to house the Emergency Department during construction. The Facilities Management Services (FMS) and Biomed team will be completing required maintenance and repairs on the trailers ensuring they remain operational during the estimated 18-month project duration</w:t>
      </w:r>
      <w:r>
        <w:rPr>
          <w:color w:val="231F20"/>
          <w:spacing w:val="4"/>
        </w:rPr>
        <w:t>.</w:t>
      </w:r>
      <w:r>
        <w:rPr>
          <w:color w:val="231F20"/>
          <w:spacing w:val="4"/>
        </w:rPr>
        <w:t xml:space="preserve"> </w:t>
      </w:r>
      <w:r>
        <w:rPr>
          <w:bCs/>
        </w:rPr>
        <w:t>The WCHCS FMS team requires the necessary technical information and knowledge to ensure proper operation of the MSU mechanical and electrical systems for the duration of the project</w:t>
      </w:r>
    </w:p>
    <w:p w14:paraId="01A5A645" w14:textId="77777777" w:rsidR="00542556" w:rsidRDefault="00542556" w:rsidP="001914FA">
      <w:pPr>
        <w:spacing w:after="0" w:line="240" w:lineRule="auto"/>
      </w:pPr>
      <w:r w:rsidRPr="00E1102E">
        <w:rPr>
          <w:b/>
          <w:bCs/>
        </w:rPr>
        <w:t>NAICS:</w:t>
      </w:r>
      <w:r>
        <w:t xml:space="preserve"> </w:t>
      </w:r>
      <w:r>
        <w:t>561210</w:t>
      </w:r>
      <w:r>
        <w:t xml:space="preserve"> </w:t>
      </w:r>
      <w:r>
        <w:t>Facilities Support Services</w:t>
      </w:r>
      <w:r>
        <w:t xml:space="preserve">, </w:t>
      </w:r>
      <w:r>
        <w:t>$</w:t>
      </w:r>
      <w:r>
        <w:t>47</w:t>
      </w:r>
      <w:r>
        <w:t xml:space="preserve"> Million</w:t>
      </w:r>
    </w:p>
    <w:p w14:paraId="01A5A646" w14:textId="77777777" w:rsidR="00542556" w:rsidRDefault="00542556" w:rsidP="001914FA">
      <w:pPr>
        <w:spacing w:after="0" w:line="240" w:lineRule="auto"/>
      </w:pPr>
    </w:p>
    <w:p w14:paraId="01A5A647" w14:textId="77777777" w:rsidR="00542556" w:rsidRDefault="00542556" w:rsidP="001914FA">
      <w:pPr>
        <w:spacing w:after="0" w:line="240" w:lineRule="auto"/>
      </w:pPr>
      <w:r w:rsidRPr="00E1102E">
        <w:rPr>
          <w:b/>
          <w:bCs/>
        </w:rPr>
        <w:t>PSC:</w:t>
      </w:r>
      <w:r>
        <w:t xml:space="preserve"> </w:t>
      </w:r>
      <w:r>
        <w:t>U099</w:t>
      </w:r>
      <w:r>
        <w:t xml:space="preserve"> </w:t>
      </w:r>
      <w:r>
        <w:t>Education/Training - Other</w:t>
      </w:r>
    </w:p>
    <w:p w14:paraId="01A5A648" w14:textId="77777777" w:rsidR="00542556" w:rsidRDefault="00542556" w:rsidP="001914FA">
      <w:pPr>
        <w:spacing w:after="0"/>
      </w:pPr>
    </w:p>
    <w:p w14:paraId="01A5A649" w14:textId="77777777" w:rsidR="00542556" w:rsidRDefault="00542556" w:rsidP="001914FA">
      <w:pPr>
        <w:spacing w:after="0" w:line="240" w:lineRule="auto"/>
      </w:pPr>
      <w:r w:rsidRPr="00E1102E">
        <w:rPr>
          <w:b/>
          <w:bCs/>
        </w:rPr>
        <w:t>AUTHORITY:</w:t>
      </w:r>
      <w:r>
        <w:t xml:space="preserve"> This procurement will be issued under the authority of </w:t>
      </w:r>
      <w:r>
        <w:t>RFO</w:t>
      </w:r>
      <w:r>
        <w:t xml:space="preserve"> Part </w:t>
      </w:r>
      <w:r>
        <w:t>12</w:t>
      </w:r>
      <w:r>
        <w:t xml:space="preserve"> – </w:t>
      </w:r>
      <w:r>
        <w:t>Acquisition of Commercial Products and Commercial Services</w:t>
      </w:r>
      <w:r>
        <w:t>. A determination by the Government not to compete this proposed award upon response to this notice is solely within the discretion of the Contracting Officer.</w:t>
      </w:r>
    </w:p>
    <w:p w14:paraId="01A5A64A" w14:textId="77777777" w:rsidR="00542556" w:rsidRDefault="00542556" w:rsidP="001914FA">
      <w:pPr>
        <w:spacing w:after="0" w:line="240" w:lineRule="auto"/>
      </w:pPr>
    </w:p>
    <w:p w14:paraId="01A5A64B" w14:textId="77777777" w:rsidR="00542556" w:rsidRDefault="00542556" w:rsidP="00E35CE1">
      <w:pPr>
        <w:spacing w:after="0" w:line="240" w:lineRule="auto"/>
      </w:pPr>
      <w:r w:rsidRPr="001914FA">
        <w:rPr>
          <w:b/>
          <w:bCs/>
        </w:rPr>
        <w:t>INTERESTED PARTIES:</w:t>
      </w:r>
      <w:r>
        <w:t xml:space="preserve"> </w:t>
      </w:r>
      <w:r>
        <w:t>THIS NOTICE OF INTENT IS NOT A REQUEST FOR COMPETITIVE QUOTES.  Interested parties may identify their interest and capability to respond to this requirement</w:t>
      </w:r>
      <w:r>
        <w:t xml:space="preserve"> as described in the attached Statement of Work</w:t>
      </w:r>
      <w:r>
        <w:t xml:space="preserve"> no later than </w:t>
      </w:r>
      <w:r>
        <w:t>12</w:t>
      </w:r>
      <w:r>
        <w:t xml:space="preserve">:00 PM Mountain Standard Time, Wednesday, </w:t>
      </w:r>
      <w:r>
        <w:t>March 25</w:t>
      </w:r>
      <w:r w:rsidRPr="00025C0D">
        <w:rPr>
          <w:vertAlign w:val="superscript"/>
        </w:rPr>
        <w:t>th</w:t>
      </w:r>
      <w:r>
        <w:t>, 2026</w:t>
      </w:r>
      <w:r>
        <w:t>.  Information received in response to this notice must clearly demonstrate the capability of meeting the Government’s need as stated above.  Include any relevant information (specifications, cut sheets, brochures, capability statemen</w:t>
      </w:r>
      <w:r>
        <w:t xml:space="preserve">t, etc.) confirming the ability to supply the products and/or any services outlined in this notice. Responses to this notice are to be sent to </w:t>
      </w:r>
      <w:hyperlink r:id="rId6" w:history="1">
        <w:r w:rsidRPr="00E93BA7">
          <w:rPr>
            <w:rStyle w:val="Hyperlink"/>
          </w:rPr>
          <w:t>heather.chase2@va.gov</w:t>
        </w:r>
      </w:hyperlink>
      <w:r>
        <w:t>.</w:t>
      </w:r>
    </w:p>
    <w:p w14:paraId="01A5A64C" w14:textId="77777777" w:rsidR="00542556" w:rsidRDefault="00542556" w:rsidP="00E35CE1">
      <w:pPr>
        <w:spacing w:after="0" w:line="240" w:lineRule="auto"/>
      </w:pPr>
    </w:p>
    <w:p w14:paraId="01A5A64D" w14:textId="77777777" w:rsidR="00542556" w:rsidRDefault="00542556" w:rsidP="00E35CE1">
      <w:pPr>
        <w:spacing w:after="0" w:line="240" w:lineRule="auto"/>
      </w:pPr>
      <w:r>
        <w:t>A determination not to compete this requirement, based upon responses to this notice, is solely within the discretion of the Government.  The Government is not responsible for any potential costs incurred from interested parties desiring to respond to this notice.</w:t>
      </w:r>
    </w:p>
    <w:p w14:paraId="01A5A64E" w14:textId="77777777" w:rsidR="00542556" w:rsidRDefault="00542556" w:rsidP="001914FA">
      <w:pPr>
        <w:spacing w:after="0" w:line="240" w:lineRule="auto"/>
      </w:pPr>
    </w:p>
    <w:p w14:paraId="01A5A64F" w14:textId="7AFC8662" w:rsidR="00542556" w:rsidRPr="00E1102E" w:rsidRDefault="00542556" w:rsidP="001914FA">
      <w:pPr>
        <w:spacing w:after="0" w:line="240" w:lineRule="auto"/>
      </w:pPr>
      <w:r w:rsidRPr="001914FA">
        <w:rPr>
          <w:b/>
          <w:bCs/>
        </w:rPr>
        <w:t>ATTACHED:</w:t>
      </w:r>
      <w:r>
        <w:t xml:space="preserve"> Statement of Work (SOW MSU Training)</w:t>
      </w:r>
    </w:p>
    <w:sectPr w:rsidR="00E1102E" w:rsidRPr="00E1102E">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5A661" w14:textId="77777777" w:rsidR="00542556" w:rsidRDefault="00542556">
      <w:pPr>
        <w:spacing w:after="0" w:line="240" w:lineRule="auto"/>
      </w:pPr>
      <w:r>
        <w:separator/>
      </w:r>
    </w:p>
  </w:endnote>
  <w:endnote w:type="continuationSeparator" w:id="0">
    <w:p w14:paraId="01A5A663" w14:textId="77777777" w:rsidR="00542556" w:rsidRDefault="00542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D3A98" w14:paraId="01A5A654" w14:textId="77777777" w:rsidTr="009A409F">
      <w:tc>
        <w:tcPr>
          <w:tcW w:w="4788" w:type="dxa"/>
        </w:tcPr>
        <w:p w14:paraId="01A5A652" w14:textId="77777777" w:rsidR="00542556" w:rsidRDefault="00542556" w:rsidP="009A409F">
          <w:pPr>
            <w:pStyle w:val="Footer"/>
            <w:rPr>
              <w:rFonts w:cstheme="minorHAnsi"/>
            </w:rPr>
          </w:pPr>
        </w:p>
      </w:tc>
      <w:tc>
        <w:tcPr>
          <w:tcW w:w="4788" w:type="dxa"/>
        </w:tcPr>
        <w:p w14:paraId="01A5A653" w14:textId="77777777" w:rsidR="00542556" w:rsidRDefault="00542556" w:rsidP="009A409F">
          <w:pPr>
            <w:pStyle w:val="Footer"/>
            <w:jc w:val="right"/>
            <w:rPr>
              <w:rFonts w:cstheme="minorHAnsi"/>
            </w:rPr>
          </w:pPr>
          <w:r>
            <w:rPr>
              <w:rFonts w:cstheme="minorHAnsi"/>
            </w:rPr>
            <w:t>Special Notice</w:t>
          </w:r>
        </w:p>
      </w:tc>
    </w:tr>
  </w:tbl>
  <w:p w14:paraId="01A5A655" w14:textId="77777777" w:rsidR="00542556" w:rsidRPr="00975C97" w:rsidRDefault="00542556" w:rsidP="009A409F">
    <w:pPr>
      <w:pStyle w:val="Footer"/>
      <w:rPr>
        <w:rFonts w:cstheme="minorHAnsi"/>
      </w:rPr>
    </w:pPr>
  </w:p>
  <w:p w14:paraId="01A5A656" w14:textId="77777777" w:rsidR="00DD3A98" w:rsidRDefault="00542556">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D3A98" w14:paraId="01A5A65A" w14:textId="77777777" w:rsidTr="009A409F">
      <w:tc>
        <w:tcPr>
          <w:tcW w:w="4788" w:type="dxa"/>
        </w:tcPr>
        <w:p w14:paraId="01A5A658" w14:textId="77777777" w:rsidR="00542556" w:rsidRDefault="00542556" w:rsidP="009A409F">
          <w:pPr>
            <w:pStyle w:val="Footer"/>
            <w:rPr>
              <w:rFonts w:cstheme="minorHAnsi"/>
            </w:rPr>
          </w:pPr>
          <w:r w:rsidRPr="009A409F">
            <w:rPr>
              <w:rFonts w:cstheme="minorHAnsi"/>
            </w:rPr>
            <w:t>*= Required Field</w:t>
          </w:r>
        </w:p>
      </w:tc>
      <w:tc>
        <w:tcPr>
          <w:tcW w:w="4788" w:type="dxa"/>
        </w:tcPr>
        <w:p w14:paraId="01A5A659" w14:textId="77777777" w:rsidR="00542556" w:rsidRDefault="00542556" w:rsidP="00637F97">
          <w:pPr>
            <w:pStyle w:val="Footer"/>
            <w:jc w:val="right"/>
            <w:rPr>
              <w:rFonts w:cstheme="minorHAnsi"/>
            </w:rPr>
          </w:pPr>
          <w:r>
            <w:rPr>
              <w:rFonts w:cstheme="minorHAnsi"/>
            </w:rPr>
            <w:t>Special Notice</w:t>
          </w:r>
        </w:p>
      </w:tc>
    </w:tr>
  </w:tbl>
  <w:p w14:paraId="01A5A65B" w14:textId="77777777" w:rsidR="00542556" w:rsidRPr="00E52D1F" w:rsidRDefault="00542556" w:rsidP="00637F97">
    <w:pPr>
      <w:pStyle w:val="Footer"/>
      <w:jc w:val="right"/>
      <w:rPr>
        <w:rFonts w:cstheme="minorHAnsi"/>
      </w:rPr>
    </w:pPr>
  </w:p>
  <w:p w14:paraId="01A5A65C" w14:textId="77777777" w:rsidR="00DD3A98" w:rsidRDefault="0054255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5A65D" w14:textId="77777777" w:rsidR="00542556" w:rsidRDefault="00542556">
      <w:pPr>
        <w:spacing w:after="0" w:line="240" w:lineRule="auto"/>
      </w:pPr>
      <w:r>
        <w:separator/>
      </w:r>
    </w:p>
  </w:footnote>
  <w:footnote w:type="continuationSeparator" w:id="0">
    <w:p w14:paraId="01A5A65F" w14:textId="77777777" w:rsidR="00542556" w:rsidRDefault="005425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5A651" w14:textId="77777777" w:rsidR="00542556" w:rsidRPr="00C326BA" w:rsidRDefault="00542556"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5A657" w14:textId="77777777" w:rsidR="00542556" w:rsidRPr="00C326BA" w:rsidRDefault="00542556"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D3A98"/>
    <w:rsid w:val="00542556"/>
    <w:rsid w:val="005B093F"/>
    <w:rsid w:val="00DD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5A5FF"/>
  <w15:docId w15:val="{4864EA59-10E4-44F6-9499-141172BE6C1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11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11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02E"/>
    <w:rPr>
      <w:rFonts w:eastAsiaTheme="majorEastAsia" w:cstheme="majorBidi"/>
      <w:color w:val="272727" w:themeColor="text1" w:themeTint="D8"/>
    </w:rPr>
  </w:style>
  <w:style w:type="paragraph" w:styleId="Quote">
    <w:name w:val="Quote"/>
    <w:basedOn w:val="Normal"/>
    <w:next w:val="Normal"/>
    <w:link w:val="QuoteChar"/>
    <w:uiPriority w:val="29"/>
    <w:qFormat/>
    <w:rsid w:val="00E1102E"/>
    <w:pPr>
      <w:spacing w:before="160"/>
      <w:jc w:val="center"/>
    </w:pPr>
    <w:rPr>
      <w:i/>
      <w:iCs/>
      <w:color w:val="404040" w:themeColor="text1" w:themeTint="BF"/>
    </w:rPr>
  </w:style>
  <w:style w:type="character" w:customStyle="1" w:styleId="QuoteChar">
    <w:name w:val="Quote Char"/>
    <w:basedOn w:val="DefaultParagraphFont"/>
    <w:link w:val="Quote"/>
    <w:uiPriority w:val="29"/>
    <w:rsid w:val="00E1102E"/>
    <w:rPr>
      <w:i/>
      <w:iCs/>
      <w:color w:val="404040" w:themeColor="text1" w:themeTint="BF"/>
    </w:rPr>
  </w:style>
  <w:style w:type="paragraph" w:styleId="IntenseQuote">
    <w:name w:val="Intense Quote"/>
    <w:basedOn w:val="Normal"/>
    <w:next w:val="Normal"/>
    <w:link w:val="IntenseQuoteChar"/>
    <w:uiPriority w:val="30"/>
    <w:qFormat/>
    <w:rsid w:val="00E1102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1102E"/>
    <w:rPr>
      <w:i/>
      <w:iCs/>
      <w:color w:val="365F91" w:themeColor="accent1" w:themeShade="BF"/>
    </w:rPr>
  </w:style>
  <w:style w:type="character" w:styleId="IntenseReference">
    <w:name w:val="Intense Reference"/>
    <w:basedOn w:val="DefaultParagraphFont"/>
    <w:uiPriority w:val="32"/>
    <w:qFormat/>
    <w:rsid w:val="00E1102E"/>
    <w:rPr>
      <w:b/>
      <w:bCs/>
      <w:smallCaps/>
      <w:color w:val="365F91" w:themeColor="accent1" w:themeShade="BF"/>
      <w:spacing w:val="5"/>
    </w:rPr>
  </w:style>
  <w:style w:type="character" w:styleId="Hyperlink">
    <w:name w:val="Hyperlink"/>
    <w:basedOn w:val="DefaultParagraphFont"/>
    <w:uiPriority w:val="99"/>
    <w:unhideWhenUsed/>
    <w:rsid w:val="00E35CE1"/>
    <w:rPr>
      <w:color w:val="0000FF" w:themeColor="hyperlink"/>
      <w:u w:val="single"/>
    </w:rPr>
  </w:style>
  <w:style w:type="character" w:customStyle="1" w:styleId="UnresolvedMention1">
    <w:name w:val="Unresolved Mention1"/>
    <w:basedOn w:val="DefaultParagraphFont"/>
    <w:uiPriority w:val="99"/>
    <w:semiHidden/>
    <w:unhideWhenUsed/>
    <w:rsid w:val="00E35C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heather.chase2@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521</Words>
  <Characters>3074</Characters>
  <Application>Microsoft Office Word</Application>
  <DocSecurity>0</DocSecurity>
  <Lines>96</Lines>
  <Paragraphs>53</Paragraphs>
  <ScaleCrop>false</ScaleCrop>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Chase, Heather L. (SAO)</cp:lastModifiedBy>
  <cp:revision>2</cp:revision>
  <dcterms:created xsi:type="dcterms:W3CDTF">2026-03-23T17:33:00Z</dcterms:created>
  <dcterms:modified xsi:type="dcterms:W3CDTF">2026-03-23T17:37:00Z</dcterms:modified>
</cp:coreProperties>
</file>